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345B9" w14:textId="77777777" w:rsidR="001354A4" w:rsidRPr="008B6D21" w:rsidRDefault="001354A4" w:rsidP="001354A4">
      <w:pPr>
        <w:jc w:val="right"/>
        <w:rPr>
          <w:sz w:val="26"/>
          <w:szCs w:val="26"/>
        </w:rPr>
      </w:pPr>
      <w:r w:rsidRPr="008B6D21">
        <w:rPr>
          <w:sz w:val="26"/>
          <w:szCs w:val="26"/>
        </w:rPr>
        <w:t>Valsts ieņēmumu dienesta</w:t>
      </w:r>
    </w:p>
    <w:p w14:paraId="5776730B" w14:textId="77777777" w:rsidR="009D6C56" w:rsidRPr="008B6D21" w:rsidRDefault="009D6C56" w:rsidP="001354A4">
      <w:pPr>
        <w:jc w:val="right"/>
        <w:rPr>
          <w:sz w:val="26"/>
          <w:szCs w:val="26"/>
        </w:rPr>
      </w:pPr>
      <w:r w:rsidRPr="008B6D21">
        <w:rPr>
          <w:sz w:val="26"/>
          <w:szCs w:val="26"/>
        </w:rPr>
        <w:t xml:space="preserve">Nodokļu </w:t>
      </w:r>
      <w:r w:rsidR="00AB62B8" w:rsidRPr="008B6D21">
        <w:rPr>
          <w:sz w:val="26"/>
          <w:szCs w:val="26"/>
        </w:rPr>
        <w:t>nomaksas veicināšanas</w:t>
      </w:r>
      <w:r w:rsidRPr="008B6D21">
        <w:rPr>
          <w:sz w:val="26"/>
          <w:szCs w:val="26"/>
        </w:rPr>
        <w:t xml:space="preserve"> pārvaldei</w:t>
      </w:r>
    </w:p>
    <w:p w14:paraId="7628469B" w14:textId="7ABFE0D0" w:rsidR="001354A4" w:rsidRPr="00F2535D" w:rsidRDefault="001354A4" w:rsidP="001354A4">
      <w:pPr>
        <w:pStyle w:val="Default"/>
        <w:jc w:val="center"/>
        <w:rPr>
          <w:b/>
          <w:color w:val="auto"/>
        </w:rPr>
      </w:pPr>
    </w:p>
    <w:p w14:paraId="03FAA34B" w14:textId="77777777" w:rsidR="005972E8" w:rsidRDefault="005972E8" w:rsidP="00E65A50">
      <w:pPr>
        <w:pStyle w:val="Default"/>
        <w:jc w:val="center"/>
        <w:rPr>
          <w:b/>
          <w:color w:val="auto"/>
          <w:sz w:val="26"/>
          <w:szCs w:val="26"/>
        </w:rPr>
      </w:pPr>
    </w:p>
    <w:p w14:paraId="48C86379" w14:textId="703D8A97" w:rsidR="00E65A50" w:rsidRPr="008B6D21" w:rsidRDefault="00E65A50" w:rsidP="00E65A50">
      <w:pPr>
        <w:pStyle w:val="Default"/>
        <w:jc w:val="center"/>
        <w:rPr>
          <w:b/>
          <w:color w:val="auto"/>
          <w:sz w:val="26"/>
          <w:szCs w:val="26"/>
        </w:rPr>
      </w:pPr>
      <w:r w:rsidRPr="008B6D21">
        <w:rPr>
          <w:b/>
          <w:color w:val="auto"/>
          <w:sz w:val="26"/>
          <w:szCs w:val="26"/>
        </w:rPr>
        <w:t>I E S N I EG U M S</w:t>
      </w:r>
    </w:p>
    <w:p w14:paraId="71DCBF0F" w14:textId="7750EA9A" w:rsidR="00371905" w:rsidRPr="008B6D21" w:rsidRDefault="004B1FF8" w:rsidP="00371905">
      <w:pPr>
        <w:pStyle w:val="Default"/>
        <w:jc w:val="center"/>
        <w:rPr>
          <w:b/>
          <w:color w:val="auto"/>
          <w:sz w:val="26"/>
          <w:szCs w:val="26"/>
        </w:rPr>
      </w:pPr>
      <w:r w:rsidRPr="008B6D21">
        <w:rPr>
          <w:b/>
          <w:color w:val="auto"/>
          <w:sz w:val="26"/>
          <w:szCs w:val="26"/>
        </w:rPr>
        <w:t xml:space="preserve">par </w:t>
      </w:r>
      <w:r w:rsidR="00856552" w:rsidRPr="008B6D21">
        <w:rPr>
          <w:b/>
          <w:color w:val="auto"/>
          <w:sz w:val="26"/>
          <w:szCs w:val="26"/>
        </w:rPr>
        <w:t>nokavēto nodokļu maksājumu labprātīgu samaksu</w:t>
      </w:r>
    </w:p>
    <w:p w14:paraId="6C248478" w14:textId="77777777" w:rsidR="00E65A50" w:rsidRPr="00F2535D" w:rsidRDefault="00E65A50" w:rsidP="004B1FF8">
      <w:pPr>
        <w:pStyle w:val="Default"/>
        <w:rPr>
          <w:b/>
          <w:color w:val="auto"/>
        </w:rPr>
      </w:pP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6"/>
      </w:tblGrid>
      <w:tr w:rsidR="001F5228" w:rsidRPr="00F2535D" w14:paraId="1496EB4E" w14:textId="77777777" w:rsidTr="00A6646F">
        <w:tc>
          <w:tcPr>
            <w:tcW w:w="10916" w:type="dxa"/>
            <w:shd w:val="pct10" w:color="auto" w:fill="auto"/>
            <w:vAlign w:val="center"/>
          </w:tcPr>
          <w:p w14:paraId="0229B1CE" w14:textId="623C99B1" w:rsidR="001F5228" w:rsidRPr="00F2535D" w:rsidRDefault="00A41C4E" w:rsidP="00E4602D">
            <w:pPr>
              <w:pStyle w:val="Default"/>
              <w:tabs>
                <w:tab w:val="left" w:pos="176"/>
              </w:tabs>
              <w:ind w:left="394" w:hanging="360"/>
              <w:rPr>
                <w:b/>
                <w:color w:val="auto"/>
              </w:rPr>
            </w:pPr>
            <w:r w:rsidRPr="00F2535D">
              <w:rPr>
                <w:b/>
                <w:color w:val="auto"/>
              </w:rPr>
              <w:t>1. </w:t>
            </w:r>
            <w:r w:rsidR="000F09D3" w:rsidRPr="00F2535D">
              <w:rPr>
                <w:b/>
                <w:color w:val="auto"/>
              </w:rPr>
              <w:t>V</w:t>
            </w:r>
            <w:r w:rsidR="001F5228" w:rsidRPr="00F2535D">
              <w:rPr>
                <w:b/>
                <w:color w:val="auto"/>
              </w:rPr>
              <w:t xml:space="preserve">ārds, </w:t>
            </w:r>
            <w:r w:rsidR="000F09D3" w:rsidRPr="00F2535D">
              <w:rPr>
                <w:b/>
                <w:color w:val="auto"/>
              </w:rPr>
              <w:t>U</w:t>
            </w:r>
            <w:r w:rsidR="001F5228" w:rsidRPr="00F2535D">
              <w:rPr>
                <w:b/>
                <w:color w:val="auto"/>
              </w:rPr>
              <w:t>zvārds</w:t>
            </w:r>
          </w:p>
        </w:tc>
      </w:tr>
      <w:tr w:rsidR="001F5228" w:rsidRPr="00F2535D" w14:paraId="7BDA3831" w14:textId="77777777" w:rsidTr="00A6646F">
        <w:trPr>
          <w:trHeight w:val="456"/>
        </w:trPr>
        <w:tc>
          <w:tcPr>
            <w:tcW w:w="10916" w:type="dxa"/>
            <w:shd w:val="clear" w:color="auto" w:fill="auto"/>
          </w:tcPr>
          <w:p w14:paraId="7CCDBD0B" w14:textId="77777777" w:rsidR="001F5228" w:rsidRPr="00F2535D" w:rsidRDefault="001F5228" w:rsidP="008A30EA">
            <w:pPr>
              <w:pStyle w:val="Default"/>
              <w:jc w:val="center"/>
              <w:rPr>
                <w:b/>
                <w:color w:val="auto"/>
              </w:rPr>
            </w:pPr>
          </w:p>
        </w:tc>
      </w:tr>
      <w:tr w:rsidR="001F5228" w:rsidRPr="00F2535D" w14:paraId="18516690" w14:textId="77777777" w:rsidTr="00A6646F">
        <w:tc>
          <w:tcPr>
            <w:tcW w:w="10916" w:type="dxa"/>
            <w:shd w:val="pct10" w:color="auto" w:fill="auto"/>
          </w:tcPr>
          <w:p w14:paraId="7DAAB0E6" w14:textId="46615111" w:rsidR="001F5228" w:rsidRPr="00F2535D" w:rsidRDefault="00A41C4E" w:rsidP="00E4602D">
            <w:pPr>
              <w:pStyle w:val="Default"/>
              <w:ind w:left="394" w:hanging="360"/>
              <w:rPr>
                <w:b/>
                <w:color w:val="auto"/>
              </w:rPr>
            </w:pPr>
            <w:r w:rsidRPr="00F2535D">
              <w:rPr>
                <w:b/>
                <w:color w:val="auto"/>
              </w:rPr>
              <w:t>2. </w:t>
            </w:r>
            <w:r w:rsidR="000F09D3" w:rsidRPr="00F2535D">
              <w:rPr>
                <w:b/>
                <w:color w:val="auto"/>
              </w:rPr>
              <w:t xml:space="preserve">Personas kods </w:t>
            </w:r>
          </w:p>
        </w:tc>
      </w:tr>
      <w:tr w:rsidR="001F5228" w:rsidRPr="00F2535D" w14:paraId="3F3B3909" w14:textId="77777777" w:rsidTr="00A6646F">
        <w:trPr>
          <w:trHeight w:val="568"/>
        </w:trPr>
        <w:tc>
          <w:tcPr>
            <w:tcW w:w="10916" w:type="dxa"/>
            <w:shd w:val="clear" w:color="auto" w:fill="auto"/>
            <w:vAlign w:val="center"/>
          </w:tcPr>
          <w:p w14:paraId="56B37FD0" w14:textId="5BFEBCA4" w:rsidR="00274C6B" w:rsidRPr="00F2535D" w:rsidRDefault="00274C6B" w:rsidP="008A30EA">
            <w:pPr>
              <w:pStyle w:val="Default"/>
              <w:rPr>
                <w:b/>
                <w:color w:val="auto"/>
              </w:rPr>
            </w:pPr>
          </w:p>
        </w:tc>
      </w:tr>
      <w:tr w:rsidR="001F5228" w:rsidRPr="00F2535D" w14:paraId="71042478" w14:textId="77777777" w:rsidTr="00A6646F">
        <w:trPr>
          <w:trHeight w:val="276"/>
        </w:trPr>
        <w:tc>
          <w:tcPr>
            <w:tcW w:w="10916" w:type="dxa"/>
            <w:shd w:val="pct10" w:color="auto" w:fill="auto"/>
          </w:tcPr>
          <w:p w14:paraId="5E07EC61" w14:textId="05C75A27" w:rsidR="001F5228" w:rsidRPr="00F2535D" w:rsidRDefault="00A41C4E" w:rsidP="00E4602D">
            <w:pPr>
              <w:ind w:left="394" w:hanging="394"/>
              <w:jc w:val="both"/>
              <w:rPr>
                <w:b/>
                <w:sz w:val="24"/>
                <w:szCs w:val="24"/>
              </w:rPr>
            </w:pPr>
            <w:r w:rsidRPr="00F2535D">
              <w:rPr>
                <w:b/>
                <w:sz w:val="24"/>
                <w:szCs w:val="24"/>
              </w:rPr>
              <w:t>3. </w:t>
            </w:r>
            <w:r w:rsidR="000F09D3" w:rsidRPr="00F2535D">
              <w:rPr>
                <w:b/>
                <w:sz w:val="24"/>
                <w:szCs w:val="24"/>
              </w:rPr>
              <w:t>D</w:t>
            </w:r>
            <w:r w:rsidR="001F5228" w:rsidRPr="00F2535D">
              <w:rPr>
                <w:b/>
                <w:sz w:val="24"/>
                <w:szCs w:val="24"/>
              </w:rPr>
              <w:t>eklarētā dzīvesvietas adrese</w:t>
            </w:r>
          </w:p>
        </w:tc>
      </w:tr>
      <w:tr w:rsidR="001F5228" w:rsidRPr="00F2535D" w14:paraId="3E81C555" w14:textId="77777777" w:rsidTr="00A6646F">
        <w:trPr>
          <w:trHeight w:val="410"/>
        </w:trPr>
        <w:tc>
          <w:tcPr>
            <w:tcW w:w="10916" w:type="dxa"/>
            <w:shd w:val="clear" w:color="auto" w:fill="auto"/>
          </w:tcPr>
          <w:p w14:paraId="34BC7FDB" w14:textId="1543C6D3" w:rsidR="00F2535D" w:rsidRPr="00F2535D" w:rsidRDefault="00F2535D" w:rsidP="00F2535D">
            <w:pPr>
              <w:tabs>
                <w:tab w:val="left" w:pos="1170"/>
              </w:tabs>
              <w:rPr>
                <w:sz w:val="24"/>
                <w:szCs w:val="24"/>
              </w:rPr>
            </w:pPr>
          </w:p>
        </w:tc>
      </w:tr>
      <w:tr w:rsidR="001F5228" w:rsidRPr="00F2535D" w14:paraId="1BF2DC31" w14:textId="77777777" w:rsidTr="00A6646F">
        <w:trPr>
          <w:trHeight w:val="276"/>
        </w:trPr>
        <w:tc>
          <w:tcPr>
            <w:tcW w:w="10916" w:type="dxa"/>
            <w:shd w:val="pct10" w:color="auto" w:fill="auto"/>
          </w:tcPr>
          <w:p w14:paraId="137C2061" w14:textId="1C279EFF" w:rsidR="001F5228" w:rsidRPr="00F2535D" w:rsidRDefault="001F5E76" w:rsidP="00E4602D">
            <w:pPr>
              <w:ind w:left="394" w:hanging="360"/>
              <w:jc w:val="both"/>
              <w:rPr>
                <w:b/>
                <w:sz w:val="24"/>
                <w:szCs w:val="24"/>
              </w:rPr>
            </w:pPr>
            <w:r w:rsidRPr="00F2535D">
              <w:rPr>
                <w:b/>
                <w:sz w:val="24"/>
                <w:szCs w:val="24"/>
              </w:rPr>
              <w:t>4.</w:t>
            </w:r>
            <w:r w:rsidR="00A41C4E" w:rsidRPr="00F2535D">
              <w:rPr>
                <w:b/>
                <w:sz w:val="24"/>
                <w:szCs w:val="24"/>
              </w:rPr>
              <w:t> </w:t>
            </w:r>
            <w:r w:rsidR="001F5228" w:rsidRPr="00F2535D">
              <w:rPr>
                <w:b/>
                <w:sz w:val="24"/>
                <w:szCs w:val="24"/>
              </w:rPr>
              <w:t xml:space="preserve">Kontaktinformācija </w:t>
            </w:r>
          </w:p>
        </w:tc>
      </w:tr>
      <w:tr w:rsidR="001F5228" w:rsidRPr="00F2535D" w14:paraId="17DEDA15" w14:textId="77777777" w:rsidTr="00A6646F">
        <w:trPr>
          <w:trHeight w:val="957"/>
        </w:trPr>
        <w:tc>
          <w:tcPr>
            <w:tcW w:w="10916" w:type="dxa"/>
            <w:shd w:val="clear" w:color="auto" w:fill="auto"/>
          </w:tcPr>
          <w:p w14:paraId="4EF60B0F" w14:textId="77777777" w:rsidR="001F5228" w:rsidRPr="00F2535D" w:rsidRDefault="001F5228" w:rsidP="008A30EA">
            <w:pPr>
              <w:jc w:val="both"/>
              <w:rPr>
                <w:sz w:val="24"/>
                <w:szCs w:val="24"/>
              </w:rPr>
            </w:pPr>
          </w:p>
          <w:p w14:paraId="061951C2" w14:textId="6E4292DD" w:rsidR="001F5228" w:rsidRPr="00F2535D" w:rsidRDefault="001F5228" w:rsidP="00F2535D">
            <w:pPr>
              <w:ind w:firstLine="318"/>
              <w:rPr>
                <w:sz w:val="24"/>
                <w:szCs w:val="24"/>
              </w:rPr>
            </w:pPr>
            <w:r w:rsidRPr="00F2535D">
              <w:rPr>
                <w:sz w:val="24"/>
                <w:szCs w:val="24"/>
              </w:rPr>
              <w:t>tāl</w:t>
            </w:r>
            <w:r w:rsidR="006535BD" w:rsidRPr="00F2535D">
              <w:rPr>
                <w:sz w:val="24"/>
                <w:szCs w:val="24"/>
              </w:rPr>
              <w:t>ruņa numurs _________________</w:t>
            </w:r>
            <w:r w:rsidR="00850379" w:rsidRPr="00F2535D">
              <w:rPr>
                <w:sz w:val="24"/>
                <w:szCs w:val="24"/>
              </w:rPr>
              <w:t>________</w:t>
            </w:r>
          </w:p>
          <w:p w14:paraId="3B50213D" w14:textId="77777777" w:rsidR="001F5228" w:rsidRDefault="001F5228" w:rsidP="006535BD">
            <w:pPr>
              <w:ind w:firstLine="318"/>
              <w:rPr>
                <w:sz w:val="24"/>
                <w:szCs w:val="24"/>
              </w:rPr>
            </w:pPr>
            <w:r w:rsidRPr="00F2535D">
              <w:rPr>
                <w:sz w:val="24"/>
                <w:szCs w:val="24"/>
              </w:rPr>
              <w:t xml:space="preserve">e-pasta adrese </w:t>
            </w:r>
            <w:r w:rsidR="006535BD" w:rsidRPr="00F2535D">
              <w:rPr>
                <w:sz w:val="24"/>
                <w:szCs w:val="24"/>
              </w:rPr>
              <w:t>__________________________</w:t>
            </w:r>
          </w:p>
          <w:p w14:paraId="14623D85" w14:textId="77777777" w:rsidR="008F539F" w:rsidRPr="00F2535D" w:rsidRDefault="008F539F" w:rsidP="006535BD">
            <w:pPr>
              <w:ind w:firstLine="318"/>
              <w:rPr>
                <w:sz w:val="24"/>
                <w:szCs w:val="24"/>
              </w:rPr>
            </w:pPr>
          </w:p>
        </w:tc>
      </w:tr>
      <w:tr w:rsidR="008F539F" w:rsidRPr="00F2535D" w14:paraId="4F8409DF" w14:textId="77777777" w:rsidTr="00A6646F">
        <w:trPr>
          <w:trHeight w:val="957"/>
        </w:trPr>
        <w:tc>
          <w:tcPr>
            <w:tcW w:w="10916" w:type="dxa"/>
            <w:shd w:val="clear" w:color="auto" w:fill="auto"/>
          </w:tcPr>
          <w:p w14:paraId="2F6B9981" w14:textId="77777777" w:rsidR="008F539F" w:rsidRDefault="008F539F" w:rsidP="008F539F">
            <w:pPr>
              <w:pStyle w:val="Default"/>
              <w:jc w:val="both"/>
              <w:rPr>
                <w:b/>
                <w:bCs/>
                <w:sz w:val="26"/>
                <w:szCs w:val="26"/>
              </w:rPr>
            </w:pPr>
            <w:r w:rsidRPr="00323457">
              <w:rPr>
                <w:b/>
                <w:bCs/>
                <w:sz w:val="26"/>
                <w:szCs w:val="26"/>
              </w:rPr>
              <w:t>Svarīgi!</w:t>
            </w:r>
          </w:p>
          <w:p w14:paraId="1521DF66" w14:textId="7552281E" w:rsidR="008F539F" w:rsidRPr="00F2535D" w:rsidRDefault="008F539F" w:rsidP="008F539F">
            <w:pPr>
              <w:jc w:val="both"/>
              <w:rPr>
                <w:sz w:val="24"/>
                <w:szCs w:val="24"/>
              </w:rPr>
            </w:pPr>
            <w:r>
              <w:rPr>
                <w:b/>
                <w:bCs/>
                <w:sz w:val="26"/>
                <w:szCs w:val="26"/>
              </w:rPr>
              <w:t>Neesmu</w:t>
            </w:r>
            <w:r w:rsidRPr="00323457">
              <w:rPr>
                <w:b/>
                <w:bCs/>
                <w:sz w:val="26"/>
                <w:szCs w:val="26"/>
              </w:rPr>
              <w:t xml:space="preserve"> starptautisko vai nacionālo sankciju subjekts un neveic</w:t>
            </w:r>
            <w:r w:rsidR="008B1C83">
              <w:rPr>
                <w:b/>
                <w:bCs/>
                <w:sz w:val="26"/>
                <w:szCs w:val="26"/>
              </w:rPr>
              <w:t>u</w:t>
            </w:r>
            <w:r w:rsidRPr="00323457">
              <w:rPr>
                <w:b/>
                <w:bCs/>
                <w:sz w:val="26"/>
                <w:szCs w:val="26"/>
              </w:rPr>
              <w:t xml:space="preserve"> saimnieciskos darījumus/nesadarboj</w:t>
            </w:r>
            <w:r w:rsidR="008B1C83">
              <w:rPr>
                <w:b/>
                <w:bCs/>
                <w:sz w:val="26"/>
                <w:szCs w:val="26"/>
              </w:rPr>
              <w:t>o</w:t>
            </w:r>
            <w:r w:rsidRPr="00323457">
              <w:rPr>
                <w:b/>
                <w:bCs/>
                <w:sz w:val="26"/>
                <w:szCs w:val="26"/>
              </w:rPr>
              <w:t>s ar sankcijām pakļautiem uzņēmumiem un personām.</w:t>
            </w:r>
          </w:p>
        </w:tc>
      </w:tr>
    </w:tbl>
    <w:p w14:paraId="6A269A8B" w14:textId="77777777" w:rsidR="00745A0D" w:rsidRPr="00F2535D" w:rsidRDefault="00745A0D" w:rsidP="001F5E76">
      <w:pPr>
        <w:pStyle w:val="Default"/>
        <w:rPr>
          <w:b/>
          <w:color w:val="auto"/>
        </w:rPr>
      </w:pP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8"/>
        <w:gridCol w:w="2304"/>
        <w:gridCol w:w="2303"/>
        <w:gridCol w:w="3751"/>
      </w:tblGrid>
      <w:tr w:rsidR="00186774" w:rsidRPr="00F2535D" w14:paraId="66D83DBB" w14:textId="77777777" w:rsidTr="00A6646F">
        <w:trPr>
          <w:trHeight w:val="276"/>
        </w:trPr>
        <w:tc>
          <w:tcPr>
            <w:tcW w:w="10916" w:type="dxa"/>
            <w:gridSpan w:val="4"/>
            <w:shd w:val="pct10" w:color="auto" w:fill="auto"/>
          </w:tcPr>
          <w:p w14:paraId="19BFCA0E" w14:textId="50F6A30D" w:rsidR="001F5E76" w:rsidRPr="00906ACE" w:rsidRDefault="00DC4B16" w:rsidP="00906ACE">
            <w:pPr>
              <w:contextualSpacing/>
              <w:rPr>
                <w:i/>
                <w:sz w:val="24"/>
                <w:szCs w:val="24"/>
              </w:rPr>
            </w:pPr>
            <w:r w:rsidRPr="00906ACE">
              <w:rPr>
                <w:b/>
                <w:sz w:val="24"/>
                <w:szCs w:val="24"/>
              </w:rPr>
              <w:t>5</w:t>
            </w:r>
            <w:r w:rsidR="00A41C4E" w:rsidRPr="00906ACE">
              <w:rPr>
                <w:b/>
                <w:sz w:val="24"/>
                <w:szCs w:val="24"/>
              </w:rPr>
              <w:t>. </w:t>
            </w:r>
            <w:r w:rsidR="00186774" w:rsidRPr="00906ACE">
              <w:rPr>
                <w:b/>
                <w:sz w:val="24"/>
                <w:szCs w:val="24"/>
              </w:rPr>
              <w:t>Motivācija</w:t>
            </w:r>
            <w:r w:rsidR="001F5E76" w:rsidRPr="00906ACE">
              <w:rPr>
                <w:b/>
                <w:sz w:val="24"/>
                <w:szCs w:val="24"/>
              </w:rPr>
              <w:t xml:space="preserve"> / pamatojums </w:t>
            </w:r>
            <w:r w:rsidR="00950FA4">
              <w:rPr>
                <w:b/>
                <w:sz w:val="24"/>
                <w:szCs w:val="24"/>
              </w:rPr>
              <w:t xml:space="preserve">nodokļu parāda pakāpeniskas nomaksas </w:t>
            </w:r>
            <w:r w:rsidR="001F5E76" w:rsidRPr="00906ACE">
              <w:rPr>
                <w:b/>
                <w:sz w:val="24"/>
                <w:szCs w:val="24"/>
              </w:rPr>
              <w:t>grafika nepieciešamībai</w:t>
            </w:r>
            <w:r w:rsidR="006535BD" w:rsidRPr="00906ACE">
              <w:rPr>
                <w:i/>
                <w:sz w:val="24"/>
                <w:szCs w:val="24"/>
              </w:rPr>
              <w:t xml:space="preserve"> </w:t>
            </w:r>
          </w:p>
          <w:p w14:paraId="58F64D42" w14:textId="5BF6A10D" w:rsidR="00906ACE" w:rsidRPr="00906ACE" w:rsidRDefault="00291C9F" w:rsidP="00906ACE">
            <w:pPr>
              <w:contextualSpacing/>
              <w:jc w:val="both"/>
              <w:rPr>
                <w:b/>
                <w:bCs/>
                <w:sz w:val="24"/>
                <w:szCs w:val="24"/>
              </w:rPr>
            </w:pPr>
            <w:r w:rsidRPr="00906ACE">
              <w:rPr>
                <w:b/>
                <w:bCs/>
                <w:sz w:val="24"/>
                <w:szCs w:val="24"/>
              </w:rPr>
              <w:t>L</w:t>
            </w:r>
            <w:r w:rsidR="00F77C17" w:rsidRPr="00906ACE">
              <w:rPr>
                <w:b/>
                <w:bCs/>
                <w:sz w:val="24"/>
                <w:szCs w:val="24"/>
              </w:rPr>
              <w:t>ūdz</w:t>
            </w:r>
            <w:r w:rsidR="00906ACE" w:rsidRPr="00906ACE">
              <w:rPr>
                <w:b/>
                <w:bCs/>
                <w:sz w:val="24"/>
                <w:szCs w:val="24"/>
              </w:rPr>
              <w:t>u,</w:t>
            </w:r>
            <w:r w:rsidR="00F77C17" w:rsidRPr="00906ACE">
              <w:rPr>
                <w:b/>
                <w:bCs/>
                <w:sz w:val="24"/>
                <w:szCs w:val="24"/>
              </w:rPr>
              <w:t xml:space="preserve"> detalizēti norād</w:t>
            </w:r>
            <w:r w:rsidR="00906ACE" w:rsidRPr="00906ACE">
              <w:rPr>
                <w:b/>
                <w:bCs/>
                <w:sz w:val="24"/>
                <w:szCs w:val="24"/>
              </w:rPr>
              <w:t>iet:</w:t>
            </w:r>
          </w:p>
          <w:p w14:paraId="1A4E43C8" w14:textId="5633517D" w:rsidR="00906ACE" w:rsidRPr="00906ACE" w:rsidRDefault="00F77C17">
            <w:pPr>
              <w:pStyle w:val="ListParagraph"/>
              <w:numPr>
                <w:ilvl w:val="0"/>
                <w:numId w:val="2"/>
              </w:numPr>
              <w:spacing w:after="0" w:line="240" w:lineRule="auto"/>
              <w:jc w:val="both"/>
              <w:rPr>
                <w:rFonts w:ascii="Times New Roman" w:hAnsi="Times New Roman"/>
                <w:color w:val="44546A"/>
                <w:sz w:val="24"/>
                <w:szCs w:val="24"/>
              </w:rPr>
            </w:pPr>
            <w:r w:rsidRPr="00906ACE">
              <w:rPr>
                <w:rFonts w:ascii="Times New Roman" w:hAnsi="Times New Roman"/>
                <w:b/>
                <w:bCs/>
                <w:sz w:val="24"/>
                <w:szCs w:val="24"/>
              </w:rPr>
              <w:t xml:space="preserve">kāpēc nav iespējams uzreiz samaksāt nodokļu parādu un </w:t>
            </w:r>
          </w:p>
          <w:p w14:paraId="6AAF8C4A" w14:textId="77777777" w:rsidR="00906ACE" w:rsidRPr="00906ACE" w:rsidRDefault="00F77C17">
            <w:pPr>
              <w:pStyle w:val="ListParagraph"/>
              <w:numPr>
                <w:ilvl w:val="0"/>
                <w:numId w:val="2"/>
              </w:numPr>
              <w:spacing w:after="0" w:line="240" w:lineRule="auto"/>
              <w:jc w:val="both"/>
              <w:rPr>
                <w:rFonts w:ascii="Times New Roman" w:hAnsi="Times New Roman"/>
                <w:color w:val="44546A"/>
                <w:sz w:val="24"/>
                <w:szCs w:val="24"/>
              </w:rPr>
            </w:pPr>
            <w:r w:rsidRPr="00906ACE">
              <w:rPr>
                <w:rFonts w:ascii="Times New Roman" w:hAnsi="Times New Roman"/>
                <w:b/>
                <w:bCs/>
                <w:sz w:val="24"/>
                <w:szCs w:val="24"/>
              </w:rPr>
              <w:t>kāpēc izvēlētajā laika periodā samaksa būs iespējama.</w:t>
            </w:r>
          </w:p>
          <w:p w14:paraId="7912F1EE" w14:textId="0BA93920" w:rsidR="00F77C17" w:rsidRPr="00906ACE" w:rsidRDefault="00906ACE" w:rsidP="00906ACE">
            <w:pPr>
              <w:contextualSpacing/>
              <w:jc w:val="both"/>
              <w:rPr>
                <w:color w:val="44546A"/>
                <w:sz w:val="24"/>
                <w:szCs w:val="24"/>
              </w:rPr>
            </w:pPr>
            <w:r>
              <w:rPr>
                <w:b/>
                <w:bCs/>
                <w:sz w:val="24"/>
                <w:szCs w:val="24"/>
              </w:rPr>
              <w:t xml:space="preserve">Ja tāda ir, lūdzu, norādiet arī </w:t>
            </w:r>
            <w:r w:rsidR="00F77C17" w:rsidRPr="00906ACE">
              <w:rPr>
                <w:b/>
                <w:bCs/>
                <w:sz w:val="24"/>
                <w:szCs w:val="24"/>
              </w:rPr>
              <w:t xml:space="preserve"> papildu informāciju, kuru</w:t>
            </w:r>
            <w:r w:rsidRPr="00906ACE">
              <w:rPr>
                <w:b/>
                <w:bCs/>
                <w:sz w:val="24"/>
                <w:szCs w:val="24"/>
              </w:rPr>
              <w:t>,</w:t>
            </w:r>
            <w:r w:rsidR="00F77C17" w:rsidRPr="00906ACE">
              <w:rPr>
                <w:b/>
                <w:bCs/>
                <w:sz w:val="24"/>
                <w:szCs w:val="24"/>
              </w:rPr>
              <w:t xml:space="preserve"> </w:t>
            </w:r>
            <w:r w:rsidRPr="00906ACE">
              <w:rPr>
                <w:b/>
                <w:bCs/>
                <w:sz w:val="24"/>
                <w:szCs w:val="24"/>
              </w:rPr>
              <w:t>jūsuprāt,</w:t>
            </w:r>
            <w:r w:rsidR="00F77C17" w:rsidRPr="00906ACE">
              <w:rPr>
                <w:b/>
                <w:bCs/>
                <w:sz w:val="24"/>
                <w:szCs w:val="24"/>
              </w:rPr>
              <w:t xml:space="preserve"> ir būtiski ņemt vērā, lemjot par grafika (lēmuma par nokavēto nodokļu maksājumu labprātīgu izpildi) piešķiršanu</w:t>
            </w:r>
            <w:r w:rsidR="00291C9F" w:rsidRPr="00906ACE">
              <w:rPr>
                <w:sz w:val="24"/>
                <w:szCs w:val="24"/>
              </w:rPr>
              <w:t>.</w:t>
            </w:r>
          </w:p>
        </w:tc>
      </w:tr>
      <w:tr w:rsidR="00F25E31" w:rsidRPr="00F2535D" w14:paraId="3A88859F" w14:textId="77777777" w:rsidTr="00A6646F">
        <w:trPr>
          <w:trHeight w:val="1283"/>
        </w:trPr>
        <w:tc>
          <w:tcPr>
            <w:tcW w:w="10916" w:type="dxa"/>
            <w:gridSpan w:val="4"/>
            <w:shd w:val="clear" w:color="auto" w:fill="auto"/>
          </w:tcPr>
          <w:p w14:paraId="72493C29" w14:textId="77777777" w:rsidR="00F25E31" w:rsidRDefault="00F25E31" w:rsidP="008A30EA">
            <w:pPr>
              <w:jc w:val="both"/>
              <w:rPr>
                <w:sz w:val="24"/>
                <w:szCs w:val="24"/>
              </w:rPr>
            </w:pPr>
          </w:p>
          <w:p w14:paraId="6CEA1A8F" w14:textId="77777777" w:rsidR="00F2535D" w:rsidRDefault="00F2535D" w:rsidP="008A30EA">
            <w:pPr>
              <w:jc w:val="both"/>
              <w:rPr>
                <w:sz w:val="24"/>
                <w:szCs w:val="24"/>
              </w:rPr>
            </w:pPr>
          </w:p>
          <w:p w14:paraId="52284712" w14:textId="77777777" w:rsidR="00F2535D" w:rsidRDefault="00F2535D" w:rsidP="008A30EA">
            <w:pPr>
              <w:jc w:val="both"/>
              <w:rPr>
                <w:sz w:val="24"/>
                <w:szCs w:val="24"/>
              </w:rPr>
            </w:pPr>
          </w:p>
          <w:p w14:paraId="747A4295" w14:textId="77777777" w:rsidR="00F2535D" w:rsidRDefault="00F2535D" w:rsidP="008A30EA">
            <w:pPr>
              <w:jc w:val="both"/>
              <w:rPr>
                <w:sz w:val="24"/>
                <w:szCs w:val="24"/>
              </w:rPr>
            </w:pPr>
          </w:p>
          <w:p w14:paraId="1ADBE648" w14:textId="77777777" w:rsidR="00F2535D" w:rsidRDefault="00F2535D" w:rsidP="008A30EA">
            <w:pPr>
              <w:jc w:val="both"/>
              <w:rPr>
                <w:sz w:val="24"/>
                <w:szCs w:val="24"/>
              </w:rPr>
            </w:pPr>
          </w:p>
          <w:p w14:paraId="4C8B769F" w14:textId="77777777" w:rsidR="001E3611" w:rsidRDefault="001E3611" w:rsidP="008A30EA">
            <w:pPr>
              <w:jc w:val="both"/>
              <w:rPr>
                <w:sz w:val="24"/>
                <w:szCs w:val="24"/>
              </w:rPr>
            </w:pPr>
          </w:p>
          <w:p w14:paraId="2A116ADD" w14:textId="77777777" w:rsidR="001E3611" w:rsidRDefault="001E3611" w:rsidP="008A30EA">
            <w:pPr>
              <w:jc w:val="both"/>
              <w:rPr>
                <w:sz w:val="24"/>
                <w:szCs w:val="24"/>
              </w:rPr>
            </w:pPr>
          </w:p>
          <w:p w14:paraId="57B44A05" w14:textId="743B82AF" w:rsidR="001E3611" w:rsidRPr="00F2535D" w:rsidRDefault="001E3611" w:rsidP="008A30EA">
            <w:pPr>
              <w:jc w:val="both"/>
              <w:rPr>
                <w:sz w:val="24"/>
                <w:szCs w:val="24"/>
              </w:rPr>
            </w:pPr>
          </w:p>
        </w:tc>
      </w:tr>
      <w:tr w:rsidR="00C810F3" w:rsidRPr="00F2535D" w14:paraId="6A9A50B9" w14:textId="77777777" w:rsidTr="00A6646F">
        <w:trPr>
          <w:trHeight w:val="276"/>
        </w:trPr>
        <w:tc>
          <w:tcPr>
            <w:tcW w:w="10916" w:type="dxa"/>
            <w:gridSpan w:val="4"/>
            <w:shd w:val="pct10" w:color="auto" w:fill="auto"/>
          </w:tcPr>
          <w:p w14:paraId="262EC077" w14:textId="311B62A6" w:rsidR="00C810F3" w:rsidRPr="00B80C7A" w:rsidRDefault="00745A0D" w:rsidP="00E4602D">
            <w:pPr>
              <w:ind w:left="390" w:hanging="356"/>
              <w:jc w:val="both"/>
              <w:rPr>
                <w:b/>
                <w:sz w:val="24"/>
                <w:szCs w:val="24"/>
              </w:rPr>
            </w:pPr>
            <w:r w:rsidRPr="00B80C7A">
              <w:rPr>
                <w:b/>
                <w:sz w:val="24"/>
                <w:szCs w:val="24"/>
              </w:rPr>
              <w:t>6</w:t>
            </w:r>
            <w:r w:rsidR="00A41C4E" w:rsidRPr="00B80C7A">
              <w:rPr>
                <w:b/>
                <w:sz w:val="24"/>
                <w:szCs w:val="24"/>
              </w:rPr>
              <w:t>. </w:t>
            </w:r>
            <w:r w:rsidR="00235FD1" w:rsidRPr="00B80C7A">
              <w:rPr>
                <w:b/>
                <w:sz w:val="24"/>
                <w:szCs w:val="24"/>
              </w:rPr>
              <w:t>Grafikā iekļaujamie nokavēt</w:t>
            </w:r>
            <w:r w:rsidR="00FE6839" w:rsidRPr="00B80C7A">
              <w:rPr>
                <w:b/>
                <w:sz w:val="24"/>
                <w:szCs w:val="24"/>
              </w:rPr>
              <w:t>ie</w:t>
            </w:r>
            <w:r w:rsidR="00235FD1" w:rsidRPr="00B80C7A">
              <w:rPr>
                <w:b/>
                <w:sz w:val="24"/>
                <w:szCs w:val="24"/>
              </w:rPr>
              <w:t xml:space="preserve"> nodokļu maksājumi</w:t>
            </w:r>
          </w:p>
        </w:tc>
      </w:tr>
      <w:tr w:rsidR="00CB0B2B" w:rsidRPr="00F2535D" w14:paraId="3E1294D5" w14:textId="77777777" w:rsidTr="00A6646F">
        <w:trPr>
          <w:trHeight w:val="276"/>
        </w:trPr>
        <w:tc>
          <w:tcPr>
            <w:tcW w:w="10916" w:type="dxa"/>
            <w:gridSpan w:val="4"/>
            <w:shd w:val="clear" w:color="auto" w:fill="auto"/>
          </w:tcPr>
          <w:p w14:paraId="501E864A" w14:textId="0531FA5A" w:rsidR="00D560D8" w:rsidRPr="00B80C7A" w:rsidRDefault="00906ACE" w:rsidP="001E3930">
            <w:pPr>
              <w:pStyle w:val="Default"/>
              <w:jc w:val="both"/>
              <w:rPr>
                <w:color w:val="auto"/>
              </w:rPr>
            </w:pPr>
            <w:r w:rsidRPr="00B80C7A">
              <w:rPr>
                <w:color w:val="auto"/>
              </w:rPr>
              <w:t>L</w:t>
            </w:r>
            <w:r w:rsidR="00D560D8" w:rsidRPr="00B80C7A">
              <w:rPr>
                <w:color w:val="auto"/>
              </w:rPr>
              <w:t>ūdzu</w:t>
            </w:r>
            <w:r w:rsidRPr="00B80C7A">
              <w:rPr>
                <w:color w:val="auto"/>
              </w:rPr>
              <w:t>,</w:t>
            </w:r>
            <w:r w:rsidR="00D560D8" w:rsidRPr="00B80C7A">
              <w:rPr>
                <w:color w:val="auto"/>
              </w:rPr>
              <w:t xml:space="preserve"> </w:t>
            </w:r>
            <w:r w:rsidR="00950FA4" w:rsidRPr="00B80C7A">
              <w:rPr>
                <w:color w:val="auto"/>
              </w:rPr>
              <w:t>norādiet tos nokavētos nodokļu maksājumus</w:t>
            </w:r>
            <w:r w:rsidR="005C49D0">
              <w:rPr>
                <w:color w:val="auto"/>
              </w:rPr>
              <w:t>,</w:t>
            </w:r>
            <w:r w:rsidR="00950FA4" w:rsidRPr="00B80C7A">
              <w:rPr>
                <w:color w:val="auto"/>
              </w:rPr>
              <w:t xml:space="preserve"> </w:t>
            </w:r>
            <w:r w:rsidR="00D33D28">
              <w:rPr>
                <w:color w:val="auto"/>
              </w:rPr>
              <w:t xml:space="preserve">tai skaitā, </w:t>
            </w:r>
            <w:r w:rsidR="00D560D8" w:rsidRPr="00B80C7A">
              <w:rPr>
                <w:color w:val="auto"/>
              </w:rPr>
              <w:t xml:space="preserve">kas tiek piedzīti </w:t>
            </w:r>
            <w:r w:rsidR="00CB0B2B" w:rsidRPr="00B80C7A">
              <w:rPr>
                <w:color w:val="auto"/>
              </w:rPr>
              <w:t xml:space="preserve">ar lēmumu </w:t>
            </w:r>
            <w:r w:rsidR="00887DC8" w:rsidRPr="00B80C7A">
              <w:rPr>
                <w:color w:val="auto"/>
              </w:rPr>
              <w:t>par nokavēto nodokļu maksājumu piedziņu</w:t>
            </w:r>
            <w:r w:rsidR="008517AF">
              <w:rPr>
                <w:rStyle w:val="FootnoteReference"/>
                <w:color w:val="auto"/>
              </w:rPr>
              <w:footnoteReference w:id="1"/>
            </w:r>
            <w:r w:rsidR="008517AF">
              <w:rPr>
                <w:color w:val="auto"/>
              </w:rPr>
              <w:t>, ja tā</w:t>
            </w:r>
            <w:r w:rsidR="00EB2B8B">
              <w:rPr>
                <w:color w:val="auto"/>
              </w:rPr>
              <w:t>ds lēmums jau pieņemts</w:t>
            </w:r>
            <w:r w:rsidR="00950FA4" w:rsidRPr="00B80C7A">
              <w:rPr>
                <w:color w:val="auto"/>
              </w:rPr>
              <w:t>, kurus Jūs vēlaties nomaksāt pakāpeniski VID apstiprinātā grafikā</w:t>
            </w:r>
            <w:r w:rsidR="001E3611" w:rsidRPr="00B80C7A">
              <w:rPr>
                <w:rStyle w:val="FootnoteReference"/>
                <w:color w:val="auto"/>
              </w:rPr>
              <w:footnoteReference w:id="2"/>
            </w:r>
            <w:r w:rsidR="00950FA4" w:rsidRPr="00B80C7A">
              <w:rPr>
                <w:color w:val="auto"/>
              </w:rPr>
              <w:t xml:space="preserve"> </w:t>
            </w:r>
            <w:r w:rsidR="00CB0B2B" w:rsidRPr="00B80C7A">
              <w:rPr>
                <w:color w:val="auto"/>
              </w:rPr>
              <w:t>:</w:t>
            </w:r>
          </w:p>
        </w:tc>
      </w:tr>
      <w:tr w:rsidR="00CB0B2B" w:rsidRPr="00F2535D" w14:paraId="072C42A1" w14:textId="77777777" w:rsidTr="00A6646F">
        <w:trPr>
          <w:trHeight w:val="276"/>
        </w:trPr>
        <w:tc>
          <w:tcPr>
            <w:tcW w:w="2558" w:type="dxa"/>
            <w:shd w:val="clear" w:color="auto" w:fill="auto"/>
          </w:tcPr>
          <w:p w14:paraId="0890AC4A" w14:textId="77777777" w:rsidR="00CB0B2B" w:rsidRPr="00F2535D" w:rsidRDefault="00CB0B2B" w:rsidP="00E113DA">
            <w:pPr>
              <w:pStyle w:val="Default"/>
              <w:jc w:val="center"/>
              <w:rPr>
                <w:b/>
                <w:bCs/>
                <w:color w:val="auto"/>
              </w:rPr>
            </w:pPr>
            <w:r w:rsidRPr="00F2535D">
              <w:rPr>
                <w:b/>
                <w:bCs/>
                <w:color w:val="auto"/>
              </w:rPr>
              <w:t>Maksājuma veid</w:t>
            </w:r>
            <w:r w:rsidR="00E113DA" w:rsidRPr="00F2535D">
              <w:rPr>
                <w:b/>
                <w:bCs/>
                <w:color w:val="auto"/>
              </w:rPr>
              <w:t>s</w:t>
            </w:r>
          </w:p>
          <w:p w14:paraId="69E481F3" w14:textId="4C99064A" w:rsidR="001E3930" w:rsidRPr="00F2535D" w:rsidRDefault="001E3930" w:rsidP="00E113DA">
            <w:pPr>
              <w:pStyle w:val="Default"/>
              <w:jc w:val="center"/>
              <w:rPr>
                <w:color w:val="auto"/>
              </w:rPr>
            </w:pPr>
            <w:r w:rsidRPr="00F2535D">
              <w:rPr>
                <w:color w:val="auto"/>
              </w:rPr>
              <w:t>(nodoklis</w:t>
            </w:r>
            <w:r w:rsidR="001B3610">
              <w:rPr>
                <w:color w:val="auto"/>
              </w:rPr>
              <w:t xml:space="preserve"> vai soda nauda</w:t>
            </w:r>
            <w:r w:rsidRPr="00F2535D">
              <w:rPr>
                <w:color w:val="auto"/>
              </w:rPr>
              <w:t>)</w:t>
            </w:r>
          </w:p>
        </w:tc>
        <w:tc>
          <w:tcPr>
            <w:tcW w:w="2304" w:type="dxa"/>
            <w:shd w:val="clear" w:color="auto" w:fill="auto"/>
          </w:tcPr>
          <w:p w14:paraId="7E5A278F" w14:textId="77777777" w:rsidR="00CB0B2B" w:rsidRPr="00F2535D" w:rsidRDefault="00CB0B2B" w:rsidP="000571B8">
            <w:pPr>
              <w:pStyle w:val="Default"/>
              <w:jc w:val="center"/>
              <w:rPr>
                <w:color w:val="auto"/>
              </w:rPr>
            </w:pPr>
            <w:r w:rsidRPr="00F2535D">
              <w:rPr>
                <w:b/>
                <w:bCs/>
                <w:color w:val="auto"/>
              </w:rPr>
              <w:t xml:space="preserve">Pamatparāds </w:t>
            </w:r>
            <w:r w:rsidR="00047AA9" w:rsidRPr="00F2535D">
              <w:rPr>
                <w:color w:val="auto"/>
              </w:rPr>
              <w:br/>
              <w:t>(</w:t>
            </w:r>
            <w:r w:rsidRPr="00F2535D">
              <w:rPr>
                <w:color w:val="auto"/>
              </w:rPr>
              <w:t>EUR</w:t>
            </w:r>
            <w:r w:rsidR="00047AA9" w:rsidRPr="00F2535D">
              <w:rPr>
                <w:color w:val="auto"/>
              </w:rPr>
              <w:t>)</w:t>
            </w:r>
          </w:p>
        </w:tc>
        <w:tc>
          <w:tcPr>
            <w:tcW w:w="2303" w:type="dxa"/>
            <w:shd w:val="clear" w:color="auto" w:fill="auto"/>
          </w:tcPr>
          <w:p w14:paraId="63AC8272" w14:textId="77777777" w:rsidR="00CB0B2B" w:rsidRPr="00F2535D" w:rsidRDefault="00CB0B2B" w:rsidP="000571B8">
            <w:pPr>
              <w:pStyle w:val="Default"/>
              <w:jc w:val="center"/>
              <w:rPr>
                <w:color w:val="auto"/>
              </w:rPr>
            </w:pPr>
            <w:r w:rsidRPr="00F2535D">
              <w:rPr>
                <w:b/>
                <w:bCs/>
                <w:color w:val="auto"/>
              </w:rPr>
              <w:t>Nokavējuma nauda</w:t>
            </w:r>
            <w:r w:rsidRPr="00F2535D">
              <w:rPr>
                <w:color w:val="auto"/>
              </w:rPr>
              <w:t xml:space="preserve"> </w:t>
            </w:r>
            <w:r w:rsidR="00047AA9" w:rsidRPr="00F2535D">
              <w:rPr>
                <w:color w:val="auto"/>
              </w:rPr>
              <w:t>(</w:t>
            </w:r>
            <w:r w:rsidRPr="00F2535D">
              <w:rPr>
                <w:color w:val="auto"/>
              </w:rPr>
              <w:t>EUR</w:t>
            </w:r>
            <w:r w:rsidR="00047AA9" w:rsidRPr="00F2535D">
              <w:rPr>
                <w:color w:val="auto"/>
              </w:rPr>
              <w:t>)</w:t>
            </w:r>
          </w:p>
        </w:tc>
        <w:tc>
          <w:tcPr>
            <w:tcW w:w="3751" w:type="dxa"/>
            <w:shd w:val="clear" w:color="auto" w:fill="auto"/>
          </w:tcPr>
          <w:p w14:paraId="6C154606" w14:textId="77777777" w:rsidR="00CB0B2B" w:rsidRPr="00F2535D" w:rsidRDefault="00CB0B2B" w:rsidP="000571B8">
            <w:pPr>
              <w:pStyle w:val="Default"/>
              <w:jc w:val="center"/>
              <w:rPr>
                <w:color w:val="auto"/>
              </w:rPr>
            </w:pPr>
            <w:r w:rsidRPr="00F2535D">
              <w:rPr>
                <w:b/>
                <w:bCs/>
                <w:color w:val="auto"/>
              </w:rPr>
              <w:t xml:space="preserve">Kopsumma </w:t>
            </w:r>
            <w:r w:rsidR="00047AA9" w:rsidRPr="00F2535D">
              <w:rPr>
                <w:color w:val="auto"/>
              </w:rPr>
              <w:br/>
              <w:t>(</w:t>
            </w:r>
            <w:r w:rsidRPr="00F2535D">
              <w:rPr>
                <w:color w:val="auto"/>
              </w:rPr>
              <w:t>EUR</w:t>
            </w:r>
            <w:r w:rsidR="00047AA9" w:rsidRPr="00F2535D">
              <w:rPr>
                <w:color w:val="auto"/>
              </w:rPr>
              <w:t>)</w:t>
            </w:r>
          </w:p>
        </w:tc>
      </w:tr>
      <w:tr w:rsidR="00CB0B2B" w:rsidRPr="00F2535D" w14:paraId="5292A983" w14:textId="77777777" w:rsidTr="00A6646F">
        <w:trPr>
          <w:trHeight w:val="276"/>
        </w:trPr>
        <w:tc>
          <w:tcPr>
            <w:tcW w:w="2558" w:type="dxa"/>
            <w:shd w:val="clear" w:color="auto" w:fill="auto"/>
          </w:tcPr>
          <w:p w14:paraId="4804C413" w14:textId="77777777" w:rsidR="00CB0B2B" w:rsidRPr="00F2535D" w:rsidRDefault="00CB0B2B" w:rsidP="00C810F3">
            <w:pPr>
              <w:pStyle w:val="Default"/>
              <w:ind w:firstLine="709"/>
              <w:jc w:val="both"/>
              <w:rPr>
                <w:color w:val="auto"/>
              </w:rPr>
            </w:pPr>
          </w:p>
        </w:tc>
        <w:tc>
          <w:tcPr>
            <w:tcW w:w="2304" w:type="dxa"/>
            <w:shd w:val="clear" w:color="auto" w:fill="auto"/>
          </w:tcPr>
          <w:p w14:paraId="79E2DF78" w14:textId="77777777" w:rsidR="00CB0B2B" w:rsidRPr="00F2535D" w:rsidRDefault="00CB0B2B" w:rsidP="00C810F3">
            <w:pPr>
              <w:pStyle w:val="Default"/>
              <w:ind w:firstLine="709"/>
              <w:jc w:val="both"/>
              <w:rPr>
                <w:color w:val="auto"/>
              </w:rPr>
            </w:pPr>
          </w:p>
        </w:tc>
        <w:tc>
          <w:tcPr>
            <w:tcW w:w="2303" w:type="dxa"/>
            <w:shd w:val="clear" w:color="auto" w:fill="auto"/>
          </w:tcPr>
          <w:p w14:paraId="0FA4053E" w14:textId="77777777" w:rsidR="00CB0B2B" w:rsidRPr="00F2535D" w:rsidRDefault="00CB0B2B" w:rsidP="00C810F3">
            <w:pPr>
              <w:pStyle w:val="Default"/>
              <w:ind w:firstLine="709"/>
              <w:jc w:val="both"/>
              <w:rPr>
                <w:color w:val="auto"/>
              </w:rPr>
            </w:pPr>
          </w:p>
        </w:tc>
        <w:tc>
          <w:tcPr>
            <w:tcW w:w="3751" w:type="dxa"/>
            <w:shd w:val="clear" w:color="auto" w:fill="auto"/>
          </w:tcPr>
          <w:p w14:paraId="2269DEBC" w14:textId="77777777" w:rsidR="00CB0B2B" w:rsidRPr="00F2535D" w:rsidRDefault="00CB0B2B" w:rsidP="00C810F3">
            <w:pPr>
              <w:pStyle w:val="Default"/>
              <w:ind w:firstLine="709"/>
              <w:jc w:val="both"/>
              <w:rPr>
                <w:color w:val="auto"/>
              </w:rPr>
            </w:pPr>
          </w:p>
        </w:tc>
      </w:tr>
      <w:tr w:rsidR="00CB0B2B" w:rsidRPr="00F2535D" w14:paraId="44AAE883" w14:textId="77777777" w:rsidTr="00A6646F">
        <w:trPr>
          <w:trHeight w:val="276"/>
        </w:trPr>
        <w:tc>
          <w:tcPr>
            <w:tcW w:w="2558" w:type="dxa"/>
            <w:shd w:val="clear" w:color="auto" w:fill="auto"/>
          </w:tcPr>
          <w:p w14:paraId="54A16C26" w14:textId="77777777" w:rsidR="00CB0B2B" w:rsidRPr="00F2535D" w:rsidRDefault="00CB0B2B" w:rsidP="00C810F3">
            <w:pPr>
              <w:pStyle w:val="Default"/>
              <w:ind w:firstLine="709"/>
              <w:jc w:val="both"/>
              <w:rPr>
                <w:color w:val="auto"/>
              </w:rPr>
            </w:pPr>
          </w:p>
        </w:tc>
        <w:tc>
          <w:tcPr>
            <w:tcW w:w="2304" w:type="dxa"/>
            <w:shd w:val="clear" w:color="auto" w:fill="auto"/>
          </w:tcPr>
          <w:p w14:paraId="4FBEDC2B" w14:textId="77777777" w:rsidR="00CB0B2B" w:rsidRPr="00F2535D" w:rsidRDefault="00CB0B2B" w:rsidP="00C810F3">
            <w:pPr>
              <w:pStyle w:val="Default"/>
              <w:ind w:firstLine="709"/>
              <w:jc w:val="both"/>
              <w:rPr>
                <w:color w:val="auto"/>
              </w:rPr>
            </w:pPr>
          </w:p>
        </w:tc>
        <w:tc>
          <w:tcPr>
            <w:tcW w:w="2303" w:type="dxa"/>
            <w:shd w:val="clear" w:color="auto" w:fill="auto"/>
          </w:tcPr>
          <w:p w14:paraId="6811452B" w14:textId="77777777" w:rsidR="00CB0B2B" w:rsidRPr="00F2535D" w:rsidRDefault="00CB0B2B" w:rsidP="00C810F3">
            <w:pPr>
              <w:pStyle w:val="Default"/>
              <w:ind w:firstLine="709"/>
              <w:jc w:val="both"/>
              <w:rPr>
                <w:color w:val="auto"/>
              </w:rPr>
            </w:pPr>
          </w:p>
        </w:tc>
        <w:tc>
          <w:tcPr>
            <w:tcW w:w="3751" w:type="dxa"/>
            <w:shd w:val="clear" w:color="auto" w:fill="auto"/>
          </w:tcPr>
          <w:p w14:paraId="799783DF" w14:textId="77777777" w:rsidR="00CB0B2B" w:rsidRPr="00F2535D" w:rsidRDefault="00CB0B2B" w:rsidP="00C810F3">
            <w:pPr>
              <w:pStyle w:val="Default"/>
              <w:ind w:firstLine="709"/>
              <w:jc w:val="both"/>
              <w:rPr>
                <w:color w:val="auto"/>
              </w:rPr>
            </w:pPr>
          </w:p>
        </w:tc>
      </w:tr>
      <w:tr w:rsidR="00BC3A2C" w:rsidRPr="00F2535D" w14:paraId="44268CEF" w14:textId="77777777" w:rsidTr="00A6646F">
        <w:trPr>
          <w:trHeight w:val="276"/>
        </w:trPr>
        <w:tc>
          <w:tcPr>
            <w:tcW w:w="2558" w:type="dxa"/>
            <w:shd w:val="clear" w:color="auto" w:fill="auto"/>
          </w:tcPr>
          <w:p w14:paraId="58787E60" w14:textId="77777777" w:rsidR="00BC3A2C" w:rsidRPr="00F2535D" w:rsidRDefault="00BC3A2C" w:rsidP="00C810F3">
            <w:pPr>
              <w:pStyle w:val="Default"/>
              <w:ind w:firstLine="709"/>
              <w:jc w:val="both"/>
              <w:rPr>
                <w:color w:val="auto"/>
              </w:rPr>
            </w:pPr>
          </w:p>
        </w:tc>
        <w:tc>
          <w:tcPr>
            <w:tcW w:w="2304" w:type="dxa"/>
            <w:shd w:val="clear" w:color="auto" w:fill="auto"/>
          </w:tcPr>
          <w:p w14:paraId="2194FDB2" w14:textId="77777777" w:rsidR="00BC3A2C" w:rsidRPr="00F2535D" w:rsidRDefault="00BC3A2C" w:rsidP="00C810F3">
            <w:pPr>
              <w:pStyle w:val="Default"/>
              <w:ind w:firstLine="709"/>
              <w:jc w:val="both"/>
              <w:rPr>
                <w:color w:val="auto"/>
              </w:rPr>
            </w:pPr>
          </w:p>
        </w:tc>
        <w:tc>
          <w:tcPr>
            <w:tcW w:w="2303" w:type="dxa"/>
            <w:shd w:val="clear" w:color="auto" w:fill="auto"/>
          </w:tcPr>
          <w:p w14:paraId="6BD56C47" w14:textId="77777777" w:rsidR="00BC3A2C" w:rsidRPr="00F2535D" w:rsidRDefault="00BC3A2C" w:rsidP="00C810F3">
            <w:pPr>
              <w:pStyle w:val="Default"/>
              <w:ind w:firstLine="709"/>
              <w:jc w:val="both"/>
              <w:rPr>
                <w:color w:val="auto"/>
              </w:rPr>
            </w:pPr>
          </w:p>
        </w:tc>
        <w:tc>
          <w:tcPr>
            <w:tcW w:w="3751" w:type="dxa"/>
            <w:shd w:val="clear" w:color="auto" w:fill="auto"/>
          </w:tcPr>
          <w:p w14:paraId="75A7DF18" w14:textId="77777777" w:rsidR="00BC3A2C" w:rsidRPr="00F2535D" w:rsidRDefault="00BC3A2C" w:rsidP="00C810F3">
            <w:pPr>
              <w:pStyle w:val="Default"/>
              <w:ind w:firstLine="709"/>
              <w:jc w:val="both"/>
              <w:rPr>
                <w:color w:val="auto"/>
              </w:rPr>
            </w:pPr>
          </w:p>
        </w:tc>
      </w:tr>
    </w:tbl>
    <w:p w14:paraId="77AEE56F" w14:textId="41EC1978" w:rsidR="004547CB" w:rsidRDefault="004547CB" w:rsidP="00EB2F8A">
      <w:pPr>
        <w:widowControl w:val="0"/>
        <w:autoSpaceDE w:val="0"/>
        <w:autoSpaceDN w:val="0"/>
        <w:adjustRightInd w:val="0"/>
        <w:spacing w:before="120"/>
        <w:jc w:val="both"/>
        <w:rPr>
          <w:sz w:val="24"/>
          <w:szCs w:val="24"/>
          <w:lang w:eastAsia="lv-LV"/>
        </w:rPr>
      </w:pPr>
      <w:r w:rsidRPr="00F2535D">
        <w:rPr>
          <w:sz w:val="24"/>
          <w:szCs w:val="24"/>
          <w:lang w:eastAsia="lv-LV"/>
        </w:rPr>
        <w:t>Nodokļu parādam par katru nokavēto dienu tiek piemērota nokavējuma nauda 0,05 % apmērā no pamatparāda</w:t>
      </w:r>
      <w:r w:rsidR="00DE6183">
        <w:rPr>
          <w:sz w:val="24"/>
          <w:szCs w:val="24"/>
          <w:lang w:eastAsia="lv-LV"/>
        </w:rPr>
        <w:t xml:space="preserve"> </w:t>
      </w:r>
      <w:r w:rsidR="00DE6183" w:rsidRPr="00CA527E">
        <w:rPr>
          <w:sz w:val="24"/>
          <w:szCs w:val="24"/>
          <w:lang w:eastAsia="lv-LV"/>
        </w:rPr>
        <w:t>summas</w:t>
      </w:r>
      <w:r w:rsidRPr="00CA527E">
        <w:rPr>
          <w:sz w:val="24"/>
          <w:szCs w:val="24"/>
          <w:lang w:eastAsia="lv-LV"/>
        </w:rPr>
        <w:t xml:space="preserve">. </w:t>
      </w:r>
      <w:r w:rsidR="00DE6183" w:rsidRPr="00CA527E">
        <w:rPr>
          <w:sz w:val="24"/>
          <w:szCs w:val="24"/>
          <w:lang w:eastAsia="lv-LV"/>
        </w:rPr>
        <w:t>Parāda kopsumma mainās divas reizes mēnesī – katra mēneša 1. un 15. datumā.</w:t>
      </w:r>
    </w:p>
    <w:p w14:paraId="4EA40495" w14:textId="77777777" w:rsidR="004547CB" w:rsidRPr="00CF4AFD" w:rsidRDefault="004547CB" w:rsidP="00C810F3">
      <w:pPr>
        <w:pStyle w:val="Default"/>
        <w:ind w:firstLine="709"/>
        <w:jc w:val="both"/>
        <w:rPr>
          <w:color w:val="auto"/>
          <w:sz w:val="16"/>
          <w:szCs w:val="16"/>
        </w:rPr>
      </w:pPr>
    </w:p>
    <w:tbl>
      <w:tblPr>
        <w:tblW w:w="1102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5"/>
      </w:tblGrid>
      <w:tr w:rsidR="00E94F9D" w:rsidRPr="00F2535D" w14:paraId="4E43A802" w14:textId="77777777" w:rsidTr="00284AB8">
        <w:trPr>
          <w:trHeight w:val="69"/>
        </w:trPr>
        <w:tc>
          <w:tcPr>
            <w:tcW w:w="11025" w:type="dxa"/>
            <w:tcBorders>
              <w:bottom w:val="nil"/>
            </w:tcBorders>
            <w:shd w:val="pct10" w:color="auto" w:fill="auto"/>
          </w:tcPr>
          <w:p w14:paraId="26F54A13" w14:textId="2CA7A343" w:rsidR="001E3930" w:rsidRPr="00F2535D" w:rsidRDefault="002F602F" w:rsidP="00E4602D">
            <w:pPr>
              <w:ind w:left="34"/>
              <w:jc w:val="both"/>
              <w:rPr>
                <w:b/>
                <w:sz w:val="24"/>
                <w:szCs w:val="24"/>
              </w:rPr>
            </w:pPr>
            <w:r w:rsidRPr="00F2535D">
              <w:rPr>
                <w:b/>
                <w:sz w:val="24"/>
                <w:szCs w:val="24"/>
              </w:rPr>
              <w:t>7</w:t>
            </w:r>
            <w:r w:rsidR="00A41C4E" w:rsidRPr="00F2535D">
              <w:rPr>
                <w:b/>
                <w:sz w:val="24"/>
                <w:szCs w:val="24"/>
              </w:rPr>
              <w:t>. </w:t>
            </w:r>
            <w:r w:rsidR="000F2E36" w:rsidRPr="00F2535D">
              <w:rPr>
                <w:b/>
                <w:sz w:val="24"/>
                <w:szCs w:val="24"/>
              </w:rPr>
              <w:t xml:space="preserve">Vēlamais </w:t>
            </w:r>
            <w:r w:rsidR="001E3930" w:rsidRPr="00F2535D">
              <w:rPr>
                <w:b/>
                <w:sz w:val="24"/>
                <w:szCs w:val="24"/>
              </w:rPr>
              <w:t xml:space="preserve">grafika periods </w:t>
            </w:r>
          </w:p>
          <w:p w14:paraId="1723AA29" w14:textId="3D1195E3" w:rsidR="00AB4886" w:rsidRPr="00F2535D" w:rsidRDefault="005064F4" w:rsidP="00D76FC6">
            <w:pPr>
              <w:jc w:val="both"/>
              <w:rPr>
                <w:i/>
                <w:color w:val="FF0000"/>
                <w:sz w:val="24"/>
                <w:szCs w:val="24"/>
              </w:rPr>
            </w:pPr>
            <w:r w:rsidRPr="00C351F4">
              <w:rPr>
                <w:i/>
                <w:sz w:val="24"/>
                <w:szCs w:val="24"/>
              </w:rPr>
              <w:t>(lūdz</w:t>
            </w:r>
            <w:r w:rsidR="00117335" w:rsidRPr="00C351F4">
              <w:rPr>
                <w:i/>
                <w:sz w:val="24"/>
                <w:szCs w:val="24"/>
              </w:rPr>
              <w:t>u,</w:t>
            </w:r>
            <w:r w:rsidRPr="00C351F4">
              <w:rPr>
                <w:i/>
                <w:sz w:val="24"/>
                <w:szCs w:val="24"/>
              </w:rPr>
              <w:t xml:space="preserve"> izvēl</w:t>
            </w:r>
            <w:r w:rsidR="00117335" w:rsidRPr="00C351F4">
              <w:rPr>
                <w:i/>
                <w:sz w:val="24"/>
                <w:szCs w:val="24"/>
              </w:rPr>
              <w:t>ie</w:t>
            </w:r>
            <w:r w:rsidRPr="00C351F4">
              <w:rPr>
                <w:i/>
                <w:sz w:val="24"/>
                <w:szCs w:val="24"/>
              </w:rPr>
              <w:t xml:space="preserve">ties: </w:t>
            </w:r>
            <w:r w:rsidR="006546C8" w:rsidRPr="00C351F4">
              <w:rPr>
                <w:i/>
                <w:sz w:val="24"/>
                <w:szCs w:val="24"/>
              </w:rPr>
              <w:t>7</w:t>
            </w:r>
            <w:r w:rsidRPr="00C351F4">
              <w:rPr>
                <w:i/>
                <w:sz w:val="24"/>
                <w:szCs w:val="24"/>
              </w:rPr>
              <w:t xml:space="preserve">.1. vai </w:t>
            </w:r>
            <w:r w:rsidR="006546C8" w:rsidRPr="00C351F4">
              <w:rPr>
                <w:i/>
                <w:sz w:val="24"/>
                <w:szCs w:val="24"/>
              </w:rPr>
              <w:t>7</w:t>
            </w:r>
            <w:r w:rsidRPr="00C351F4">
              <w:rPr>
                <w:i/>
                <w:sz w:val="24"/>
                <w:szCs w:val="24"/>
              </w:rPr>
              <w:t>.2.)</w:t>
            </w:r>
          </w:p>
        </w:tc>
      </w:tr>
      <w:tr w:rsidR="00E94F9D" w:rsidRPr="00F2535D" w14:paraId="05A7E57B" w14:textId="77777777" w:rsidTr="00284AB8">
        <w:trPr>
          <w:trHeight w:val="1493"/>
        </w:trPr>
        <w:tc>
          <w:tcPr>
            <w:tcW w:w="11025" w:type="dxa"/>
            <w:tcBorders>
              <w:top w:val="nil"/>
              <w:bottom w:val="nil"/>
            </w:tcBorders>
            <w:shd w:val="clear" w:color="auto" w:fill="auto"/>
          </w:tcPr>
          <w:p w14:paraId="149128A6" w14:textId="2D8BEBDD" w:rsidR="00F84A8C" w:rsidRPr="00F2535D" w:rsidRDefault="002F602F" w:rsidP="005064F4">
            <w:pPr>
              <w:rPr>
                <w:b/>
                <w:bCs/>
                <w:iCs/>
                <w:sz w:val="24"/>
                <w:szCs w:val="24"/>
              </w:rPr>
            </w:pPr>
            <w:r w:rsidRPr="00F2535D">
              <w:rPr>
                <w:b/>
                <w:bCs/>
                <w:iCs/>
                <w:sz w:val="24"/>
                <w:szCs w:val="24"/>
              </w:rPr>
              <w:t>7</w:t>
            </w:r>
            <w:r w:rsidR="00D76FC6" w:rsidRPr="00F2535D">
              <w:rPr>
                <w:b/>
                <w:bCs/>
                <w:iCs/>
                <w:sz w:val="24"/>
                <w:szCs w:val="24"/>
              </w:rPr>
              <w:t>.1. Proporcionāls grafiks</w:t>
            </w:r>
          </w:p>
          <w:p w14:paraId="25F5E7A3" w14:textId="5955D268" w:rsidR="00DE208B" w:rsidRPr="00F2535D" w:rsidRDefault="00B01FDE" w:rsidP="00B01FDE">
            <w:pPr>
              <w:pStyle w:val="Default"/>
              <w:jc w:val="both"/>
              <w:rPr>
                <w:color w:val="auto"/>
              </w:rPr>
            </w:pPr>
            <w:r>
              <w:rPr>
                <w:color w:val="auto"/>
              </w:rPr>
              <w:t xml:space="preserve">         </w:t>
            </w:r>
            <w:r w:rsidR="001E3930" w:rsidRPr="00F2535D">
              <w:rPr>
                <w:color w:val="auto"/>
              </w:rPr>
              <w:t>Apņemos</w:t>
            </w:r>
            <w:r w:rsidR="00497811" w:rsidRPr="00F2535D">
              <w:rPr>
                <w:color w:val="auto"/>
              </w:rPr>
              <w:t xml:space="preserve"> nokavētos nodokļu maksājumus </w:t>
            </w:r>
            <w:r w:rsidR="001E3930" w:rsidRPr="00F2535D">
              <w:rPr>
                <w:color w:val="auto"/>
              </w:rPr>
              <w:t>maksāt</w:t>
            </w:r>
            <w:r w:rsidR="003D328B" w:rsidRPr="00F2535D">
              <w:rPr>
                <w:color w:val="auto"/>
              </w:rPr>
              <w:t xml:space="preserve"> katra mēneša </w:t>
            </w:r>
            <w:r w:rsidR="00DE208B" w:rsidRPr="00F2535D">
              <w:rPr>
                <w:color w:val="auto"/>
              </w:rPr>
              <w:t>_________</w:t>
            </w:r>
            <w:r w:rsidR="00F771CA" w:rsidRPr="00F2535D">
              <w:rPr>
                <w:color w:val="auto"/>
              </w:rPr>
              <w:t>.</w:t>
            </w:r>
            <w:r w:rsidR="003D328B" w:rsidRPr="00F2535D">
              <w:rPr>
                <w:color w:val="auto"/>
              </w:rPr>
              <w:t>datumā</w:t>
            </w:r>
            <w:r w:rsidR="001E3930" w:rsidRPr="00F2535D">
              <w:rPr>
                <w:color w:val="auto"/>
              </w:rPr>
              <w:t xml:space="preserve">, </w:t>
            </w:r>
            <w:r w:rsidR="00C04DCC" w:rsidRPr="00F2535D">
              <w:rPr>
                <w:color w:val="auto"/>
              </w:rPr>
              <w:t xml:space="preserve">laika </w:t>
            </w:r>
            <w:r w:rsidR="00E94F9D" w:rsidRPr="00F2535D">
              <w:rPr>
                <w:color w:val="auto"/>
              </w:rPr>
              <w:t>periodā</w:t>
            </w:r>
            <w:r w:rsidR="00B93E70" w:rsidRPr="00F2535D">
              <w:rPr>
                <w:color w:val="auto"/>
              </w:rPr>
              <w:t xml:space="preserve"> </w:t>
            </w:r>
            <w:r w:rsidR="00DE208B" w:rsidRPr="00F2535D">
              <w:rPr>
                <w:color w:val="auto"/>
              </w:rPr>
              <w:t xml:space="preserve">no </w:t>
            </w:r>
            <w:r w:rsidR="00D36D5F" w:rsidRPr="00F2535D">
              <w:rPr>
                <w:color w:val="auto"/>
              </w:rPr>
              <w:t>20</w:t>
            </w:r>
            <w:r w:rsidR="008205A2">
              <w:rPr>
                <w:color w:val="auto"/>
              </w:rPr>
              <w:t>2</w:t>
            </w:r>
            <w:r w:rsidR="00D36D5F" w:rsidRPr="00F2535D">
              <w:rPr>
                <w:color w:val="auto"/>
              </w:rPr>
              <w:t xml:space="preserve">___.gada </w:t>
            </w:r>
            <w:r w:rsidR="00DE208B" w:rsidRPr="00F2535D">
              <w:rPr>
                <w:color w:val="auto"/>
              </w:rPr>
              <w:t>___</w:t>
            </w:r>
            <w:r w:rsidR="00D36D5F" w:rsidRPr="00F2535D">
              <w:rPr>
                <w:color w:val="auto"/>
              </w:rPr>
              <w:t>.</w:t>
            </w:r>
            <w:r w:rsidR="00DE208B" w:rsidRPr="00F2535D">
              <w:rPr>
                <w:color w:val="auto"/>
              </w:rPr>
              <w:t>______</w:t>
            </w:r>
            <w:r w:rsidR="00D36D5F" w:rsidRPr="00F2535D">
              <w:rPr>
                <w:color w:val="auto"/>
              </w:rPr>
              <w:t>__________</w:t>
            </w:r>
            <w:r w:rsidR="00E94F9D" w:rsidRPr="00F2535D">
              <w:rPr>
                <w:color w:val="auto"/>
              </w:rPr>
              <w:t xml:space="preserve"> līdz </w:t>
            </w:r>
            <w:r w:rsidR="00D36D5F" w:rsidRPr="00F2535D">
              <w:rPr>
                <w:color w:val="auto"/>
              </w:rPr>
              <w:t>20</w:t>
            </w:r>
            <w:r w:rsidR="008205A2">
              <w:rPr>
                <w:color w:val="auto"/>
              </w:rPr>
              <w:t>2</w:t>
            </w:r>
            <w:r w:rsidR="00D36D5F" w:rsidRPr="00F2535D">
              <w:rPr>
                <w:color w:val="auto"/>
              </w:rPr>
              <w:t xml:space="preserve">___.gada </w:t>
            </w:r>
            <w:r w:rsidR="00523067" w:rsidRPr="00F2535D">
              <w:rPr>
                <w:color w:val="auto"/>
              </w:rPr>
              <w:t>___</w:t>
            </w:r>
            <w:r w:rsidR="00B93E70" w:rsidRPr="00F2535D">
              <w:rPr>
                <w:color w:val="auto"/>
              </w:rPr>
              <w:t>_</w:t>
            </w:r>
            <w:r w:rsidR="00D36D5F" w:rsidRPr="00F2535D">
              <w:rPr>
                <w:color w:val="auto"/>
              </w:rPr>
              <w:t>.</w:t>
            </w:r>
            <w:r w:rsidR="00B93E70" w:rsidRPr="00F2535D">
              <w:rPr>
                <w:color w:val="auto"/>
              </w:rPr>
              <w:t>______</w:t>
            </w:r>
            <w:r w:rsidR="00DE208B" w:rsidRPr="00F2535D">
              <w:rPr>
                <w:color w:val="auto"/>
              </w:rPr>
              <w:t>_____</w:t>
            </w:r>
            <w:r w:rsidR="00D36D5F" w:rsidRPr="00F2535D">
              <w:rPr>
                <w:color w:val="auto"/>
              </w:rPr>
              <w:t>____</w:t>
            </w:r>
            <w:r w:rsidR="003D328B" w:rsidRPr="00F2535D">
              <w:rPr>
                <w:color w:val="auto"/>
              </w:rPr>
              <w:t>.</w:t>
            </w:r>
            <w:r w:rsidR="003D328B" w:rsidRPr="00F2535D">
              <w:rPr>
                <w:i/>
                <w:color w:val="auto"/>
              </w:rPr>
              <w:t xml:space="preserve">                     </w:t>
            </w:r>
            <w:r w:rsidR="00DE208B" w:rsidRPr="00F2535D">
              <w:rPr>
                <w:i/>
                <w:color w:val="auto"/>
              </w:rPr>
              <w:t xml:space="preserve">   </w:t>
            </w:r>
            <w:r w:rsidR="003D328B" w:rsidRPr="00F2535D">
              <w:rPr>
                <w:i/>
                <w:color w:val="auto"/>
              </w:rPr>
              <w:t xml:space="preserve"> </w:t>
            </w:r>
          </w:p>
          <w:p w14:paraId="1DA9AFF3" w14:textId="77777777" w:rsidR="001E3930" w:rsidRDefault="006061D1" w:rsidP="001E3930">
            <w:pPr>
              <w:pStyle w:val="Default"/>
              <w:rPr>
                <w:i/>
                <w:color w:val="auto"/>
              </w:rPr>
            </w:pPr>
            <w:r w:rsidRPr="00F2535D">
              <w:rPr>
                <w:i/>
                <w:color w:val="auto"/>
              </w:rPr>
              <w:t xml:space="preserve"> </w:t>
            </w:r>
          </w:p>
          <w:p w14:paraId="2EE4413F" w14:textId="62B84803" w:rsidR="00717C71" w:rsidRPr="00717C71" w:rsidRDefault="00717C71" w:rsidP="001E3930">
            <w:pPr>
              <w:pStyle w:val="Default"/>
              <w:rPr>
                <w:b/>
                <w:bCs/>
                <w:iCs/>
                <w:color w:val="auto"/>
              </w:rPr>
            </w:pPr>
            <w:r w:rsidRPr="00717C71">
              <w:rPr>
                <w:b/>
                <w:bCs/>
                <w:iCs/>
                <w:color w:val="auto"/>
              </w:rPr>
              <w:t>Izvēlētais laika periods nedrīkst pārsniegt 3 gadus no iesnieguma iesniegšanas dienas!</w:t>
            </w:r>
          </w:p>
        </w:tc>
      </w:tr>
      <w:tr w:rsidR="00717C71" w:rsidRPr="00F2535D" w14:paraId="56436731" w14:textId="77777777" w:rsidTr="00284AB8">
        <w:trPr>
          <w:trHeight w:val="4014"/>
        </w:trPr>
        <w:tc>
          <w:tcPr>
            <w:tcW w:w="11025" w:type="dxa"/>
            <w:tcBorders>
              <w:top w:val="single" w:sz="4" w:space="0" w:color="auto"/>
              <w:bottom w:val="nil"/>
            </w:tcBorders>
            <w:shd w:val="clear" w:color="auto" w:fill="auto"/>
          </w:tcPr>
          <w:p w14:paraId="5CAF0416" w14:textId="7FC9CC9B" w:rsidR="00717C71" w:rsidRPr="00F2535D" w:rsidRDefault="00717C71" w:rsidP="00717C71">
            <w:pPr>
              <w:jc w:val="both"/>
              <w:rPr>
                <w:b/>
                <w:bCs/>
                <w:sz w:val="24"/>
                <w:szCs w:val="24"/>
              </w:rPr>
            </w:pPr>
            <w:r w:rsidRPr="00F2535D">
              <w:rPr>
                <w:b/>
                <w:bCs/>
                <w:sz w:val="24"/>
                <w:szCs w:val="24"/>
              </w:rPr>
              <w:t>7.2. Neproporcionāls grafiks</w:t>
            </w:r>
          </w:p>
          <w:p w14:paraId="413CB3FB" w14:textId="77777777" w:rsidR="00717C71" w:rsidRPr="00F2535D" w:rsidRDefault="00717C71" w:rsidP="00717C71">
            <w:pPr>
              <w:jc w:val="both"/>
              <w:rPr>
                <w:b/>
                <w:bCs/>
                <w:sz w:val="24"/>
                <w:szCs w:val="24"/>
              </w:rPr>
            </w:pPr>
            <w:r w:rsidRPr="00F2535D">
              <w:rPr>
                <w:i/>
                <w:iCs/>
                <w:sz w:val="24"/>
                <w:szCs w:val="24"/>
              </w:rPr>
              <w:t>(</w:t>
            </w:r>
            <w:r>
              <w:rPr>
                <w:i/>
                <w:iCs/>
                <w:sz w:val="24"/>
                <w:szCs w:val="24"/>
              </w:rPr>
              <w:t xml:space="preserve">neproporcionālo grafiku </w:t>
            </w:r>
            <w:r w:rsidRPr="00F2535D">
              <w:rPr>
                <w:i/>
                <w:iCs/>
                <w:sz w:val="24"/>
                <w:szCs w:val="24"/>
              </w:rPr>
              <w:t>izvēl</w:t>
            </w:r>
            <w:r>
              <w:rPr>
                <w:i/>
                <w:iCs/>
                <w:sz w:val="24"/>
                <w:szCs w:val="24"/>
              </w:rPr>
              <w:t>ie</w:t>
            </w:r>
            <w:r w:rsidRPr="00F2535D">
              <w:rPr>
                <w:i/>
                <w:iCs/>
                <w:sz w:val="24"/>
                <w:szCs w:val="24"/>
              </w:rPr>
              <w:t xml:space="preserve">ties gadījumos, </w:t>
            </w:r>
            <w:r>
              <w:rPr>
                <w:i/>
                <w:iCs/>
                <w:sz w:val="24"/>
                <w:szCs w:val="24"/>
              </w:rPr>
              <w:t>ja Jums nav iespējas katru mēnesi līdz pilnīgai nomaksai maksāt vienādu summu</w:t>
            </w:r>
            <w:r w:rsidRPr="00F2535D">
              <w:rPr>
                <w:i/>
                <w:iCs/>
                <w:sz w:val="24"/>
                <w:szCs w:val="24"/>
              </w:rPr>
              <w:t>)</w:t>
            </w:r>
          </w:p>
          <w:p w14:paraId="10E4F1F5" w14:textId="4B635F24" w:rsidR="00717C71" w:rsidRPr="00F2535D" w:rsidRDefault="00B01FDE" w:rsidP="00B01FDE">
            <w:pPr>
              <w:pStyle w:val="Default"/>
              <w:jc w:val="both"/>
              <w:rPr>
                <w:color w:val="auto"/>
              </w:rPr>
            </w:pPr>
            <w:r>
              <w:rPr>
                <w:color w:val="auto"/>
              </w:rPr>
              <w:t xml:space="preserve">         </w:t>
            </w:r>
            <w:r w:rsidR="00717C71" w:rsidRPr="00F2535D">
              <w:rPr>
                <w:color w:val="auto"/>
              </w:rPr>
              <w:t>Apņemos nokavētos nodokļu maksājumus maksāt katra mēneša _________.datumā, laika periodā no 20</w:t>
            </w:r>
            <w:r w:rsidR="008205A2">
              <w:rPr>
                <w:color w:val="auto"/>
              </w:rPr>
              <w:t>2</w:t>
            </w:r>
            <w:r w:rsidR="00717C71" w:rsidRPr="00F2535D">
              <w:rPr>
                <w:color w:val="auto"/>
              </w:rPr>
              <w:t>___.gada ___.________________ līdz 20</w:t>
            </w:r>
            <w:r w:rsidR="008205A2">
              <w:rPr>
                <w:color w:val="auto"/>
              </w:rPr>
              <w:t>2</w:t>
            </w:r>
            <w:r w:rsidR="00717C71" w:rsidRPr="00F2535D">
              <w:rPr>
                <w:color w:val="auto"/>
              </w:rPr>
              <w:t>___.gada ____._______________.</w:t>
            </w:r>
          </w:p>
          <w:p w14:paraId="3A22FB87" w14:textId="77777777" w:rsidR="00717C71" w:rsidRPr="00F2535D" w:rsidRDefault="00717C71" w:rsidP="00717C71">
            <w:pPr>
              <w:pStyle w:val="Default"/>
              <w:rPr>
                <w:color w:val="auto"/>
              </w:rPr>
            </w:pPr>
          </w:p>
          <w:p w14:paraId="6B18345F" w14:textId="37EE9188" w:rsidR="00717C71" w:rsidRPr="00F2535D" w:rsidRDefault="00717C71" w:rsidP="00717C71">
            <w:pPr>
              <w:pStyle w:val="Default"/>
              <w:rPr>
                <w:color w:val="auto"/>
              </w:rPr>
            </w:pPr>
            <w:r w:rsidRPr="00F2535D">
              <w:rPr>
                <w:color w:val="auto"/>
              </w:rPr>
              <w:t>Ņemot vērā, ka</w:t>
            </w:r>
            <w:r>
              <w:rPr>
                <w:color w:val="auto"/>
              </w:rPr>
              <w:t xml:space="preserve"> </w:t>
            </w:r>
            <w:r w:rsidRPr="00F2535D">
              <w:rPr>
                <w:i/>
                <w:iCs/>
                <w:color w:val="auto"/>
              </w:rPr>
              <w:t>(</w:t>
            </w:r>
            <w:r>
              <w:rPr>
                <w:i/>
                <w:iCs/>
                <w:color w:val="auto"/>
              </w:rPr>
              <w:t>lūdzu, norādiet pamatojumu</w:t>
            </w:r>
            <w:r w:rsidRPr="00F2535D">
              <w:rPr>
                <w:i/>
                <w:iCs/>
                <w:color w:val="auto"/>
              </w:rPr>
              <w:t xml:space="preserve">, piemēram, </w:t>
            </w:r>
            <w:r>
              <w:rPr>
                <w:i/>
                <w:iCs/>
                <w:color w:val="auto"/>
              </w:rPr>
              <w:t>pašlaik ir</w:t>
            </w:r>
            <w:r w:rsidRPr="00F2535D">
              <w:rPr>
                <w:i/>
                <w:iCs/>
                <w:color w:val="auto"/>
              </w:rPr>
              <w:t xml:space="preserve"> darbnespējas lapa, bezdarbnieka statuss, strādāj</w:t>
            </w:r>
            <w:r>
              <w:rPr>
                <w:i/>
                <w:iCs/>
                <w:color w:val="auto"/>
              </w:rPr>
              <w:t>at</w:t>
            </w:r>
            <w:r w:rsidRPr="00F2535D">
              <w:rPr>
                <w:i/>
                <w:iCs/>
                <w:color w:val="auto"/>
              </w:rPr>
              <w:t xml:space="preserve"> sezonālu darbu, atrod</w:t>
            </w:r>
            <w:r>
              <w:rPr>
                <w:i/>
                <w:iCs/>
                <w:color w:val="auto"/>
              </w:rPr>
              <w:t>aties</w:t>
            </w:r>
            <w:r w:rsidRPr="00F2535D">
              <w:rPr>
                <w:i/>
                <w:iCs/>
                <w:color w:val="auto"/>
              </w:rPr>
              <w:t xml:space="preserve"> bērna kopšanas atvaļinājumā)</w:t>
            </w:r>
            <w:r w:rsidRPr="00F2535D">
              <w:rPr>
                <w:color w:val="auto"/>
              </w:rPr>
              <w:t>_______________________________________________________</w:t>
            </w:r>
            <w:r>
              <w:rPr>
                <w:color w:val="auto"/>
              </w:rPr>
              <w:t>________________________</w:t>
            </w:r>
            <w:r w:rsidR="00C306C1">
              <w:rPr>
                <w:color w:val="auto"/>
              </w:rPr>
              <w:t>________________________________________________________________________________________</w:t>
            </w:r>
          </w:p>
          <w:p w14:paraId="3AAE1407" w14:textId="77777777" w:rsidR="00717C71" w:rsidRPr="00F2535D" w:rsidRDefault="00717C71" w:rsidP="00717C71">
            <w:pPr>
              <w:pStyle w:val="Default"/>
              <w:jc w:val="both"/>
              <w:rPr>
                <w:color w:val="auto"/>
              </w:rPr>
            </w:pPr>
          </w:p>
          <w:p w14:paraId="19D1CCDC" w14:textId="77777777" w:rsidR="00F1683F" w:rsidRDefault="00717C71" w:rsidP="00284AB8">
            <w:pPr>
              <w:pStyle w:val="Default"/>
              <w:jc w:val="both"/>
              <w:rPr>
                <w:color w:val="auto"/>
              </w:rPr>
            </w:pPr>
            <w:r w:rsidRPr="00F2535D">
              <w:rPr>
                <w:color w:val="auto"/>
              </w:rPr>
              <w:t>lūdzu no 20</w:t>
            </w:r>
            <w:r w:rsidR="008205A2">
              <w:rPr>
                <w:color w:val="auto"/>
              </w:rPr>
              <w:t>2</w:t>
            </w:r>
            <w:r w:rsidRPr="00F2535D">
              <w:rPr>
                <w:color w:val="auto"/>
              </w:rPr>
              <w:t>___.gada ___.________________ līdz 20</w:t>
            </w:r>
            <w:r w:rsidR="008205A2">
              <w:rPr>
                <w:color w:val="auto"/>
              </w:rPr>
              <w:t>2</w:t>
            </w:r>
            <w:r w:rsidRPr="00F2535D">
              <w:rPr>
                <w:color w:val="auto"/>
              </w:rPr>
              <w:t xml:space="preserve">___.gada ____._______________ noteikt samazinātus ikmēneša maksājumus _____ </w:t>
            </w:r>
            <w:proofErr w:type="spellStart"/>
            <w:r w:rsidRPr="00F2535D">
              <w:rPr>
                <w:i/>
                <w:iCs/>
                <w:color w:val="auto"/>
              </w:rPr>
              <w:t>euro</w:t>
            </w:r>
            <w:proofErr w:type="spellEnd"/>
            <w:r w:rsidRPr="00F2535D">
              <w:rPr>
                <w:i/>
                <w:iCs/>
                <w:color w:val="auto"/>
              </w:rPr>
              <w:t xml:space="preserve"> </w:t>
            </w:r>
            <w:r w:rsidRPr="00F2535D">
              <w:rPr>
                <w:color w:val="auto"/>
              </w:rPr>
              <w:t>apmērā.</w:t>
            </w:r>
            <w:r w:rsidR="00AB0B8D">
              <w:rPr>
                <w:color w:val="auto"/>
              </w:rPr>
              <w:t xml:space="preserve"> </w:t>
            </w:r>
          </w:p>
          <w:p w14:paraId="20789992" w14:textId="77777777" w:rsidR="00284AB8" w:rsidRDefault="00284AB8" w:rsidP="00284AB8">
            <w:pPr>
              <w:rPr>
                <w:sz w:val="24"/>
                <w:szCs w:val="24"/>
                <w:lang w:eastAsia="lv-LV"/>
              </w:rPr>
            </w:pPr>
          </w:p>
          <w:p w14:paraId="151B6020" w14:textId="4DA84BAE" w:rsidR="00284AB8" w:rsidRPr="00284AB8" w:rsidRDefault="00284AB8" w:rsidP="00284AB8">
            <w:pPr>
              <w:rPr>
                <w:sz w:val="24"/>
                <w:szCs w:val="24"/>
                <w:lang w:eastAsia="lv-LV"/>
              </w:rPr>
            </w:pPr>
            <w:r w:rsidRPr="00284AB8">
              <w:rPr>
                <w:b/>
                <w:bCs/>
                <w:sz w:val="24"/>
                <w:szCs w:val="24"/>
              </w:rPr>
              <w:t>Izvēlētais laika periods nedrīkst pārsniegt 3 gadus no iesnieguma iesniegšanas dienas!</w:t>
            </w:r>
          </w:p>
        </w:tc>
      </w:tr>
      <w:tr w:rsidR="00717C71" w:rsidRPr="003D7B76" w14:paraId="048F8DDD" w14:textId="77777777" w:rsidTr="00284AB8">
        <w:trPr>
          <w:trHeight w:val="59"/>
        </w:trPr>
        <w:tc>
          <w:tcPr>
            <w:tcW w:w="11025" w:type="dxa"/>
            <w:tcBorders>
              <w:top w:val="nil"/>
              <w:left w:val="single" w:sz="4" w:space="0" w:color="auto"/>
              <w:bottom w:val="single" w:sz="4" w:space="0" w:color="auto"/>
              <w:right w:val="single" w:sz="4" w:space="0" w:color="auto"/>
            </w:tcBorders>
            <w:shd w:val="clear" w:color="auto" w:fill="auto"/>
          </w:tcPr>
          <w:p w14:paraId="599A03C5" w14:textId="3BB1173D" w:rsidR="00717C71" w:rsidRPr="00F2535D" w:rsidRDefault="00717C71" w:rsidP="00717C71">
            <w:pPr>
              <w:pStyle w:val="Default"/>
              <w:jc w:val="both"/>
              <w:rPr>
                <w:b/>
                <w:bCs/>
              </w:rPr>
            </w:pPr>
          </w:p>
        </w:tc>
      </w:tr>
    </w:tbl>
    <w:p w14:paraId="30323276" w14:textId="10C6A54C" w:rsidR="00C878A2" w:rsidRPr="00F2535D" w:rsidRDefault="00C878A2" w:rsidP="00683161">
      <w:pPr>
        <w:pStyle w:val="Default"/>
        <w:jc w:val="both"/>
        <w:rPr>
          <w:color w:val="auto"/>
        </w:rPr>
      </w:pP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8"/>
      </w:tblGrid>
      <w:tr w:rsidR="00E25F5C" w:rsidRPr="00F2535D" w14:paraId="4C48B8D9" w14:textId="77777777" w:rsidTr="00B14BBF">
        <w:tc>
          <w:tcPr>
            <w:tcW w:w="11058" w:type="dxa"/>
            <w:shd w:val="pct10" w:color="auto" w:fill="auto"/>
          </w:tcPr>
          <w:p w14:paraId="266A3D15" w14:textId="49B4B2A7" w:rsidR="000F2E36" w:rsidRPr="0031503C" w:rsidRDefault="00217E8E" w:rsidP="00217E8E">
            <w:pPr>
              <w:jc w:val="both"/>
              <w:rPr>
                <w:b/>
                <w:sz w:val="24"/>
                <w:szCs w:val="24"/>
              </w:rPr>
            </w:pPr>
            <w:r w:rsidRPr="0031503C">
              <w:rPr>
                <w:sz w:val="24"/>
                <w:szCs w:val="24"/>
              </w:rPr>
              <w:br w:type="page"/>
            </w:r>
            <w:r w:rsidR="002F602F" w:rsidRPr="0031503C">
              <w:rPr>
                <w:b/>
                <w:sz w:val="24"/>
                <w:szCs w:val="24"/>
              </w:rPr>
              <w:t>8</w:t>
            </w:r>
            <w:r w:rsidR="001D3CDF" w:rsidRPr="0031503C">
              <w:rPr>
                <w:b/>
                <w:sz w:val="24"/>
                <w:szCs w:val="24"/>
              </w:rPr>
              <w:t xml:space="preserve">. </w:t>
            </w:r>
            <w:r w:rsidR="00E25F5C" w:rsidRPr="0031503C">
              <w:rPr>
                <w:b/>
                <w:sz w:val="24"/>
                <w:szCs w:val="24"/>
              </w:rPr>
              <w:t>Pie</w:t>
            </w:r>
            <w:r w:rsidR="00A41C4E" w:rsidRPr="0031503C">
              <w:rPr>
                <w:b/>
                <w:sz w:val="24"/>
                <w:szCs w:val="24"/>
              </w:rPr>
              <w:t>likum</w:t>
            </w:r>
            <w:r w:rsidRPr="0031503C">
              <w:rPr>
                <w:b/>
                <w:sz w:val="24"/>
                <w:szCs w:val="24"/>
              </w:rPr>
              <w:t>s</w:t>
            </w:r>
            <w:r w:rsidR="001D3CDF" w:rsidRPr="0031503C">
              <w:rPr>
                <w:b/>
                <w:sz w:val="24"/>
                <w:szCs w:val="24"/>
              </w:rPr>
              <w:t xml:space="preserve"> </w:t>
            </w:r>
          </w:p>
          <w:p w14:paraId="200DCB9B" w14:textId="6474A229" w:rsidR="003353F3" w:rsidRPr="0031503C" w:rsidRDefault="001D3CDF" w:rsidP="001D3CDF">
            <w:pPr>
              <w:jc w:val="both"/>
              <w:rPr>
                <w:i/>
                <w:sz w:val="24"/>
                <w:szCs w:val="24"/>
              </w:rPr>
            </w:pPr>
            <w:r w:rsidRPr="0031503C">
              <w:rPr>
                <w:i/>
                <w:sz w:val="24"/>
                <w:szCs w:val="24"/>
              </w:rPr>
              <w:t>(</w:t>
            </w:r>
            <w:r w:rsidR="00DD7264" w:rsidRPr="0031503C">
              <w:rPr>
                <w:i/>
                <w:sz w:val="24"/>
                <w:szCs w:val="24"/>
              </w:rPr>
              <w:t>jā</w:t>
            </w:r>
            <w:r w:rsidRPr="0031503C">
              <w:rPr>
                <w:i/>
                <w:sz w:val="24"/>
                <w:szCs w:val="24"/>
              </w:rPr>
              <w:t>p</w:t>
            </w:r>
            <w:r w:rsidR="000F2E36" w:rsidRPr="0031503C">
              <w:rPr>
                <w:i/>
                <w:sz w:val="24"/>
                <w:szCs w:val="24"/>
              </w:rPr>
              <w:t>ievieno</w:t>
            </w:r>
            <w:r w:rsidR="009E55E2" w:rsidRPr="0031503C">
              <w:rPr>
                <w:i/>
                <w:sz w:val="24"/>
                <w:szCs w:val="24"/>
              </w:rPr>
              <w:t xml:space="preserve"> </w:t>
            </w:r>
            <w:r w:rsidRPr="0031503C">
              <w:rPr>
                <w:b/>
                <w:bCs/>
                <w:i/>
                <w:sz w:val="24"/>
                <w:szCs w:val="24"/>
                <w:u w:val="single"/>
              </w:rPr>
              <w:t>tikai</w:t>
            </w:r>
            <w:r w:rsidRPr="0031503C">
              <w:rPr>
                <w:i/>
                <w:sz w:val="24"/>
                <w:szCs w:val="24"/>
              </w:rPr>
              <w:t xml:space="preserve"> </w:t>
            </w:r>
            <w:r w:rsidR="009E55E2" w:rsidRPr="0031503C">
              <w:rPr>
                <w:i/>
                <w:sz w:val="24"/>
                <w:szCs w:val="24"/>
              </w:rPr>
              <w:t xml:space="preserve">gadījumos, ja </w:t>
            </w:r>
            <w:r w:rsidRPr="0031503C">
              <w:rPr>
                <w:i/>
                <w:sz w:val="24"/>
                <w:szCs w:val="24"/>
              </w:rPr>
              <w:t>lēmums par nokavēto nodokļu maksājumu piedziņu</w:t>
            </w:r>
            <w:r w:rsidR="00E4049B">
              <w:rPr>
                <w:i/>
                <w:sz w:val="24"/>
                <w:szCs w:val="24"/>
              </w:rPr>
              <w:t xml:space="preserve">, </w:t>
            </w:r>
            <w:r w:rsidR="00E4049B" w:rsidRPr="00E4049B">
              <w:rPr>
                <w:b/>
                <w:bCs/>
                <w:i/>
                <w:sz w:val="24"/>
                <w:szCs w:val="24"/>
              </w:rPr>
              <w:t>ja tāds jau ir pieņemts</w:t>
            </w:r>
            <w:r w:rsidR="00E4049B">
              <w:rPr>
                <w:i/>
                <w:sz w:val="24"/>
                <w:szCs w:val="24"/>
              </w:rPr>
              <w:t>,</w:t>
            </w:r>
            <w:r w:rsidRPr="0031503C">
              <w:rPr>
                <w:i/>
                <w:sz w:val="24"/>
                <w:szCs w:val="24"/>
              </w:rPr>
              <w:t xml:space="preserve"> ir nodots izpildei zvērinātam tiesu izpildītājam)</w:t>
            </w:r>
          </w:p>
        </w:tc>
      </w:tr>
      <w:tr w:rsidR="00E25F5C" w:rsidRPr="00F2535D" w14:paraId="5D759B06" w14:textId="77777777" w:rsidTr="00CB35DC">
        <w:trPr>
          <w:trHeight w:val="206"/>
        </w:trPr>
        <w:tc>
          <w:tcPr>
            <w:tcW w:w="11058" w:type="dxa"/>
            <w:shd w:val="clear" w:color="auto" w:fill="auto"/>
          </w:tcPr>
          <w:p w14:paraId="25F5B035" w14:textId="1DE2547B" w:rsidR="009236EF" w:rsidRPr="002B6CB7" w:rsidRDefault="004401C9" w:rsidP="002B6CB7">
            <w:pPr>
              <w:spacing w:after="120"/>
              <w:rPr>
                <w:i/>
                <w:sz w:val="24"/>
                <w:szCs w:val="24"/>
              </w:rPr>
            </w:pPr>
            <w:r w:rsidRPr="0031503C">
              <w:rPr>
                <w:sz w:val="24"/>
                <w:szCs w:val="24"/>
              </w:rPr>
              <w:t xml:space="preserve">Lēmuma par nokavēto nodokļu maksājumu piedziņu izpildes izdevumu samaksas apliecinājums </w:t>
            </w:r>
            <w:r w:rsidR="00A41C4E" w:rsidRPr="0031503C">
              <w:rPr>
                <w:sz w:val="24"/>
                <w:szCs w:val="24"/>
              </w:rPr>
              <w:t xml:space="preserve">uz ___ </w:t>
            </w:r>
            <w:proofErr w:type="spellStart"/>
            <w:r w:rsidR="00A41C4E" w:rsidRPr="0031503C">
              <w:rPr>
                <w:sz w:val="24"/>
                <w:szCs w:val="24"/>
              </w:rPr>
              <w:t>lp</w:t>
            </w:r>
            <w:proofErr w:type="spellEnd"/>
            <w:r w:rsidR="00A41C4E" w:rsidRPr="0031503C">
              <w:rPr>
                <w:sz w:val="24"/>
                <w:szCs w:val="24"/>
              </w:rPr>
              <w:t xml:space="preserve">. </w:t>
            </w:r>
            <w:r w:rsidR="002A70A0" w:rsidRPr="0031503C">
              <w:rPr>
                <w:sz w:val="24"/>
                <w:szCs w:val="24"/>
              </w:rPr>
              <w:t xml:space="preserve">   </w:t>
            </w:r>
            <w:r w:rsidR="00544703" w:rsidRPr="0031503C">
              <w:rPr>
                <w:i/>
                <w:sz w:val="24"/>
                <w:szCs w:val="24"/>
              </w:rPr>
              <w:t>(norād</w:t>
            </w:r>
            <w:r w:rsidR="00024EB1" w:rsidRPr="0031503C">
              <w:rPr>
                <w:i/>
                <w:sz w:val="24"/>
                <w:szCs w:val="24"/>
              </w:rPr>
              <w:t>a</w:t>
            </w:r>
            <w:r w:rsidR="00544703" w:rsidRPr="0031503C">
              <w:rPr>
                <w:i/>
                <w:sz w:val="24"/>
                <w:szCs w:val="24"/>
              </w:rPr>
              <w:t xml:space="preserve"> lapu skaitu)</w:t>
            </w:r>
          </w:p>
        </w:tc>
      </w:tr>
    </w:tbl>
    <w:p w14:paraId="68CC6E82" w14:textId="237984AD" w:rsidR="008B1887" w:rsidRPr="00F2535D" w:rsidRDefault="008B1887" w:rsidP="004547CB">
      <w:pPr>
        <w:pStyle w:val="Default"/>
        <w:rPr>
          <w:b/>
          <w:bCs/>
          <w:color w:val="auto"/>
          <w:highlight w:val="yellow"/>
          <w:u w:val="single"/>
        </w:rPr>
      </w:pPr>
    </w:p>
    <w:tbl>
      <w:tblPr>
        <w:tblStyle w:val="TableGrid"/>
        <w:tblW w:w="11058" w:type="dxa"/>
        <w:tblInd w:w="-431" w:type="dxa"/>
        <w:tblLook w:val="04A0" w:firstRow="1" w:lastRow="0" w:firstColumn="1" w:lastColumn="0" w:noHBand="0" w:noVBand="1"/>
      </w:tblPr>
      <w:tblGrid>
        <w:gridCol w:w="11058"/>
      </w:tblGrid>
      <w:tr w:rsidR="00821FE1" w:rsidRPr="00F2535D" w14:paraId="2FCCCB83" w14:textId="77777777" w:rsidTr="00465AF8">
        <w:trPr>
          <w:trHeight w:val="495"/>
        </w:trPr>
        <w:tc>
          <w:tcPr>
            <w:tcW w:w="11058" w:type="dxa"/>
          </w:tcPr>
          <w:p w14:paraId="637884F4" w14:textId="2D420CC4" w:rsidR="00E02CA9" w:rsidRPr="005143DE" w:rsidRDefault="00E02CA9" w:rsidP="00FA6791">
            <w:pPr>
              <w:pStyle w:val="Default"/>
              <w:rPr>
                <w:b/>
                <w:bCs/>
                <w:color w:val="auto"/>
                <w:sz w:val="10"/>
                <w:szCs w:val="10"/>
              </w:rPr>
            </w:pPr>
            <w:bookmarkStart w:id="0" w:name="_Hlk142644634"/>
          </w:p>
          <w:p w14:paraId="0D1A9B8B" w14:textId="77777777" w:rsidR="002B6CB7" w:rsidRDefault="002B6CB7" w:rsidP="002B6CB7">
            <w:pPr>
              <w:pStyle w:val="Default"/>
              <w:jc w:val="both"/>
              <w:rPr>
                <w:b/>
                <w:bCs/>
                <w:sz w:val="26"/>
                <w:szCs w:val="26"/>
              </w:rPr>
            </w:pPr>
            <w:r>
              <w:rPr>
                <w:b/>
                <w:bCs/>
                <w:sz w:val="26"/>
                <w:szCs w:val="26"/>
              </w:rPr>
              <w:t>Noderīga informācija</w:t>
            </w:r>
          </w:p>
          <w:p w14:paraId="50CDD373" w14:textId="77777777" w:rsidR="002B6CB7" w:rsidRDefault="002B6CB7" w:rsidP="002B6CB7">
            <w:pPr>
              <w:pStyle w:val="Default"/>
              <w:ind w:left="599" w:hanging="599"/>
              <w:jc w:val="both"/>
              <w:rPr>
                <w:b/>
                <w:bCs/>
              </w:rPr>
            </w:pPr>
          </w:p>
          <w:p w14:paraId="0335C636" w14:textId="77777777" w:rsidR="002B6CB7" w:rsidRDefault="002B6CB7" w:rsidP="002B6CB7">
            <w:pPr>
              <w:pStyle w:val="Default"/>
              <w:rPr>
                <w:bCs/>
                <w:color w:val="auto"/>
                <w:sz w:val="26"/>
                <w:szCs w:val="26"/>
              </w:rPr>
            </w:pPr>
            <w:r>
              <w:rPr>
                <w:bCs/>
                <w:color w:val="auto"/>
                <w:sz w:val="26"/>
                <w:szCs w:val="26"/>
              </w:rPr>
              <w:t>Iesniegumu var iesniegt ne vēlāk kā sešus mēnešus pēc tam, kad paziņots lēmums par nokavēto nodokļu maksājumu piedziņu.</w:t>
            </w:r>
          </w:p>
          <w:p w14:paraId="4101BA84" w14:textId="77777777" w:rsidR="002B6CB7" w:rsidRDefault="002B6CB7" w:rsidP="002B6CB7">
            <w:pPr>
              <w:pStyle w:val="Default"/>
              <w:jc w:val="both"/>
              <w:rPr>
                <w:bCs/>
                <w:color w:val="auto"/>
                <w:sz w:val="26"/>
                <w:szCs w:val="26"/>
              </w:rPr>
            </w:pPr>
          </w:p>
          <w:p w14:paraId="7A5D3CEF" w14:textId="77777777" w:rsidR="002B6CB7" w:rsidRDefault="002B6CB7" w:rsidP="002B6CB7">
            <w:pPr>
              <w:pStyle w:val="Default"/>
              <w:jc w:val="both"/>
              <w:rPr>
                <w:color w:val="auto"/>
                <w:sz w:val="26"/>
                <w:szCs w:val="26"/>
                <w:highlight w:val="yellow"/>
              </w:rPr>
            </w:pPr>
            <w:r>
              <w:rPr>
                <w:sz w:val="26"/>
                <w:szCs w:val="26"/>
              </w:rPr>
              <w:t>Ja uz šī iesnieguma iesniegšanas brīdi Jums vēl nav uzsākta parāda piedziņa, Jūs vispirms no VID saņemsiet lēmumu par nokavēto maksājumu piedziņu. Tas nepieciešams, lai VID varētu fiksēt summu, ko sadalīt maksājumu grafikā, pieņemot jau nākamo lēmumu par labprātīgu nokavēto nodokļu maksājumu samaksu</w:t>
            </w:r>
            <w:r>
              <w:rPr>
                <w:color w:val="auto"/>
                <w:sz w:val="26"/>
                <w:szCs w:val="26"/>
              </w:rPr>
              <w:t>.</w:t>
            </w:r>
          </w:p>
          <w:p w14:paraId="65F78BA4" w14:textId="77777777" w:rsidR="002B6CB7" w:rsidRDefault="002B6CB7" w:rsidP="002B6CB7">
            <w:pPr>
              <w:pStyle w:val="Default"/>
              <w:jc w:val="both"/>
              <w:rPr>
                <w:color w:val="auto"/>
                <w:sz w:val="26"/>
                <w:szCs w:val="26"/>
                <w:highlight w:val="yellow"/>
              </w:rPr>
            </w:pPr>
          </w:p>
          <w:p w14:paraId="64B5054B" w14:textId="77777777" w:rsidR="002B6CB7" w:rsidRDefault="002B6CB7" w:rsidP="002B6CB7">
            <w:pPr>
              <w:widowControl w:val="0"/>
              <w:autoSpaceDE w:val="0"/>
              <w:autoSpaceDN w:val="0"/>
              <w:adjustRightInd w:val="0"/>
              <w:jc w:val="both"/>
              <w:rPr>
                <w:sz w:val="26"/>
                <w:szCs w:val="26"/>
                <w:lang w:eastAsia="lv-LV"/>
              </w:rPr>
            </w:pPr>
            <w:r>
              <w:rPr>
                <w:sz w:val="26"/>
                <w:szCs w:val="26"/>
                <w:lang w:eastAsia="lv-LV"/>
              </w:rPr>
              <w:t>Samaksas grafikā tiks iekļauti tikai tie nokavētie nodokļu maksājumi, attiecībā uz kuriem ir pieņemts lēmums par nokavēto nodokļu maksājumu piedziņu.</w:t>
            </w:r>
          </w:p>
          <w:p w14:paraId="0F98EB9C" w14:textId="77777777" w:rsidR="002B6CB7" w:rsidRDefault="002B6CB7" w:rsidP="002B6CB7">
            <w:pPr>
              <w:pStyle w:val="Default"/>
              <w:jc w:val="both"/>
              <w:rPr>
                <w:color w:val="auto"/>
                <w:sz w:val="26"/>
                <w:szCs w:val="26"/>
              </w:rPr>
            </w:pPr>
          </w:p>
          <w:p w14:paraId="78937F95" w14:textId="77777777" w:rsidR="002B6CB7" w:rsidRDefault="002B6CB7" w:rsidP="002B6CB7">
            <w:pPr>
              <w:pStyle w:val="Default"/>
              <w:jc w:val="both"/>
              <w:rPr>
                <w:sz w:val="26"/>
                <w:szCs w:val="26"/>
              </w:rPr>
            </w:pPr>
            <w:r>
              <w:rPr>
                <w:color w:val="auto"/>
                <w:sz w:val="26"/>
                <w:szCs w:val="26"/>
              </w:rPr>
              <w:t xml:space="preserve">Likums noteic, ka </w:t>
            </w:r>
            <w:r>
              <w:rPr>
                <w:sz w:val="26"/>
                <w:szCs w:val="26"/>
              </w:rPr>
              <w:t>uz nodokļu parāda samaksas laiku var tikt apķīlāta manta (piemēram, auto, nekustamais īpašums), lai garantētu parāda samaksu.</w:t>
            </w:r>
          </w:p>
          <w:p w14:paraId="4D927502" w14:textId="77777777" w:rsidR="002B6CB7" w:rsidRDefault="002B6CB7" w:rsidP="002B6CB7">
            <w:pPr>
              <w:pStyle w:val="Default"/>
              <w:jc w:val="both"/>
              <w:rPr>
                <w:color w:val="auto"/>
                <w:sz w:val="26"/>
                <w:szCs w:val="26"/>
              </w:rPr>
            </w:pPr>
          </w:p>
          <w:p w14:paraId="0BDCC70C" w14:textId="6B867759" w:rsidR="00821FE1" w:rsidRPr="00F2535D" w:rsidRDefault="002B6CB7" w:rsidP="00FA6791">
            <w:pPr>
              <w:pStyle w:val="Default"/>
              <w:rPr>
                <w:b/>
                <w:bCs/>
                <w:color w:val="auto"/>
              </w:rPr>
            </w:pPr>
            <w:r>
              <w:rPr>
                <w:sz w:val="26"/>
                <w:szCs w:val="26"/>
              </w:rPr>
              <w:t>Aicinām ievērot datumu, līdz kuram jāveic maksājums saskaņā ar nokavēto nodokļu maksājumu samaksas grafiku. Tas ir svarīgi, lai nenonāktu situācijā, kad grafiks tiek atcelts un uzsākta parāda piespiedu piedziņa no naudas līdzekļiem kredītiestādē un/vai vēršot piedziņu uz mantu (to pārdodot). Ja grafiks tiks atcelts, nesamaksātajam pamatparādam tiks atjaunota nokavējuma nauda pilnā apmērā no dienas, kad pieņemts lēmums par nokavēto nodokļu maksājumu labprātīgu izpildi.</w:t>
            </w:r>
          </w:p>
        </w:tc>
      </w:tr>
      <w:bookmarkEnd w:id="0"/>
    </w:tbl>
    <w:p w14:paraId="53108A48" w14:textId="77777777" w:rsidR="00821FE1" w:rsidRDefault="00821FE1" w:rsidP="004547CB">
      <w:pPr>
        <w:pStyle w:val="Default"/>
        <w:rPr>
          <w:b/>
          <w:bCs/>
          <w:color w:val="auto"/>
          <w:u w:val="single"/>
        </w:rPr>
      </w:pPr>
    </w:p>
    <w:tbl>
      <w:tblPr>
        <w:tblStyle w:val="TableGrid"/>
        <w:tblW w:w="11058" w:type="dxa"/>
        <w:tblInd w:w="-431" w:type="dxa"/>
        <w:tblLook w:val="04A0" w:firstRow="1" w:lastRow="0" w:firstColumn="1" w:lastColumn="0" w:noHBand="0" w:noVBand="1"/>
      </w:tblPr>
      <w:tblGrid>
        <w:gridCol w:w="11058"/>
      </w:tblGrid>
      <w:tr w:rsidR="002B6CB7" w14:paraId="21289AC5" w14:textId="77777777" w:rsidTr="002B6CB7">
        <w:trPr>
          <w:trHeight w:val="495"/>
        </w:trPr>
        <w:tc>
          <w:tcPr>
            <w:tcW w:w="11058" w:type="dxa"/>
            <w:tcBorders>
              <w:top w:val="single" w:sz="4" w:space="0" w:color="auto"/>
              <w:left w:val="single" w:sz="4" w:space="0" w:color="auto"/>
              <w:bottom w:val="single" w:sz="4" w:space="0" w:color="auto"/>
              <w:right w:val="single" w:sz="4" w:space="0" w:color="auto"/>
            </w:tcBorders>
            <w:hideMark/>
          </w:tcPr>
          <w:p w14:paraId="08AFAF0A" w14:textId="3364E791" w:rsidR="002B6CB7" w:rsidRDefault="002B6CB7">
            <w:pPr>
              <w:pStyle w:val="Default"/>
              <w:rPr>
                <w:b/>
                <w:bCs/>
                <w:color w:val="auto"/>
                <w:sz w:val="10"/>
                <w:szCs w:val="10"/>
              </w:rPr>
            </w:pPr>
          </w:p>
          <w:p w14:paraId="56DAC0F0" w14:textId="56FA851B" w:rsidR="002B6CB7" w:rsidRDefault="002B6CB7">
            <w:pPr>
              <w:pStyle w:val="Default"/>
              <w:rPr>
                <w:b/>
                <w:bCs/>
                <w:color w:val="auto"/>
              </w:rPr>
            </w:pPr>
            <w:r>
              <w:rPr>
                <w:b/>
                <w:bCs/>
                <w:color w:val="auto"/>
              </w:rPr>
              <w:t>Apliecinu, ka visa iesniegumā norādītā informācija ir pilnīga un patiesa.</w:t>
            </w:r>
          </w:p>
        </w:tc>
      </w:tr>
    </w:tbl>
    <w:p w14:paraId="3E8E645C" w14:textId="77777777" w:rsidR="002B6CB7" w:rsidRPr="00F2535D" w:rsidRDefault="002B6CB7" w:rsidP="004547CB">
      <w:pPr>
        <w:pStyle w:val="Default"/>
        <w:rPr>
          <w:b/>
          <w:bCs/>
          <w:color w:val="auto"/>
          <w:u w:val="single"/>
        </w:rPr>
      </w:pP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835"/>
        <w:gridCol w:w="5954"/>
      </w:tblGrid>
      <w:tr w:rsidR="00290BFD" w:rsidRPr="00F2535D" w14:paraId="474081B4" w14:textId="77777777" w:rsidTr="00B14BBF">
        <w:trPr>
          <w:trHeight w:val="276"/>
        </w:trPr>
        <w:tc>
          <w:tcPr>
            <w:tcW w:w="2269" w:type="dxa"/>
            <w:tcBorders>
              <w:bottom w:val="single" w:sz="4" w:space="0" w:color="auto"/>
            </w:tcBorders>
            <w:shd w:val="pct10" w:color="auto" w:fill="auto"/>
          </w:tcPr>
          <w:p w14:paraId="64177CAF" w14:textId="77777777" w:rsidR="00290BFD" w:rsidRPr="00F2535D" w:rsidRDefault="00290BFD" w:rsidP="00FA6791">
            <w:pPr>
              <w:jc w:val="both"/>
              <w:rPr>
                <w:b/>
                <w:sz w:val="24"/>
                <w:szCs w:val="24"/>
              </w:rPr>
            </w:pPr>
            <w:r w:rsidRPr="00F2535D">
              <w:rPr>
                <w:b/>
                <w:sz w:val="24"/>
                <w:szCs w:val="24"/>
              </w:rPr>
              <w:t>Datums</w:t>
            </w:r>
          </w:p>
        </w:tc>
        <w:tc>
          <w:tcPr>
            <w:tcW w:w="2835" w:type="dxa"/>
            <w:tcBorders>
              <w:bottom w:val="single" w:sz="4" w:space="0" w:color="auto"/>
            </w:tcBorders>
            <w:shd w:val="pct10" w:color="auto" w:fill="auto"/>
          </w:tcPr>
          <w:p w14:paraId="74172589" w14:textId="77777777" w:rsidR="00290BFD" w:rsidRPr="00F2535D" w:rsidRDefault="00290BFD" w:rsidP="00FA6791">
            <w:pPr>
              <w:jc w:val="both"/>
              <w:rPr>
                <w:b/>
                <w:sz w:val="24"/>
                <w:szCs w:val="24"/>
              </w:rPr>
            </w:pPr>
            <w:r w:rsidRPr="00F2535D">
              <w:rPr>
                <w:b/>
                <w:sz w:val="24"/>
                <w:szCs w:val="24"/>
              </w:rPr>
              <w:t>Paraksts</w:t>
            </w:r>
          </w:p>
        </w:tc>
        <w:tc>
          <w:tcPr>
            <w:tcW w:w="5954" w:type="dxa"/>
            <w:tcBorders>
              <w:bottom w:val="single" w:sz="4" w:space="0" w:color="auto"/>
            </w:tcBorders>
            <w:shd w:val="pct10" w:color="auto" w:fill="auto"/>
          </w:tcPr>
          <w:p w14:paraId="3707F4A0" w14:textId="77777777" w:rsidR="00290BFD" w:rsidRPr="00F2535D" w:rsidRDefault="00290BFD" w:rsidP="00FA6791">
            <w:pPr>
              <w:jc w:val="both"/>
              <w:rPr>
                <w:b/>
                <w:sz w:val="24"/>
                <w:szCs w:val="24"/>
              </w:rPr>
            </w:pPr>
            <w:r w:rsidRPr="00F2535D">
              <w:rPr>
                <w:b/>
                <w:sz w:val="24"/>
                <w:szCs w:val="24"/>
              </w:rPr>
              <w:t xml:space="preserve">Paraksta atšifrējums </w:t>
            </w:r>
            <w:r w:rsidRPr="00F2535D">
              <w:rPr>
                <w:i/>
                <w:sz w:val="24"/>
                <w:szCs w:val="24"/>
              </w:rPr>
              <w:t>(vārds, uzvārds)</w:t>
            </w:r>
          </w:p>
        </w:tc>
      </w:tr>
      <w:tr w:rsidR="00290BFD" w:rsidRPr="00F2535D" w14:paraId="2A740373" w14:textId="77777777" w:rsidTr="00B14BBF">
        <w:trPr>
          <w:trHeight w:val="276"/>
        </w:trPr>
        <w:tc>
          <w:tcPr>
            <w:tcW w:w="2269" w:type="dxa"/>
          </w:tcPr>
          <w:p w14:paraId="10BCBF98" w14:textId="77777777" w:rsidR="00290BFD" w:rsidRPr="00F2535D" w:rsidRDefault="00290BFD" w:rsidP="00FA6791">
            <w:pPr>
              <w:jc w:val="both"/>
              <w:rPr>
                <w:sz w:val="24"/>
                <w:szCs w:val="24"/>
              </w:rPr>
            </w:pPr>
          </w:p>
        </w:tc>
        <w:tc>
          <w:tcPr>
            <w:tcW w:w="2835" w:type="dxa"/>
            <w:shd w:val="clear" w:color="auto" w:fill="auto"/>
          </w:tcPr>
          <w:p w14:paraId="340EDE98" w14:textId="77777777" w:rsidR="00290BFD" w:rsidRPr="00F2535D" w:rsidRDefault="00290BFD" w:rsidP="00FA6791">
            <w:pPr>
              <w:jc w:val="both"/>
              <w:rPr>
                <w:sz w:val="24"/>
                <w:szCs w:val="24"/>
              </w:rPr>
            </w:pPr>
          </w:p>
          <w:p w14:paraId="397E45C9" w14:textId="77777777" w:rsidR="00290BFD" w:rsidRPr="00F2535D" w:rsidRDefault="00290BFD" w:rsidP="00FA6791">
            <w:pPr>
              <w:jc w:val="both"/>
              <w:rPr>
                <w:sz w:val="24"/>
                <w:szCs w:val="24"/>
              </w:rPr>
            </w:pPr>
          </w:p>
          <w:p w14:paraId="3C47FE52" w14:textId="77777777" w:rsidR="00290BFD" w:rsidRPr="00F2535D" w:rsidRDefault="00290BFD" w:rsidP="00FA6791">
            <w:pPr>
              <w:jc w:val="both"/>
              <w:rPr>
                <w:sz w:val="24"/>
                <w:szCs w:val="24"/>
              </w:rPr>
            </w:pPr>
          </w:p>
        </w:tc>
        <w:tc>
          <w:tcPr>
            <w:tcW w:w="5954" w:type="dxa"/>
            <w:shd w:val="clear" w:color="auto" w:fill="auto"/>
          </w:tcPr>
          <w:p w14:paraId="30F46283" w14:textId="77777777" w:rsidR="00290BFD" w:rsidRPr="00F2535D" w:rsidRDefault="00290BFD" w:rsidP="00FA6791">
            <w:pPr>
              <w:jc w:val="both"/>
              <w:rPr>
                <w:sz w:val="24"/>
                <w:szCs w:val="24"/>
              </w:rPr>
            </w:pPr>
          </w:p>
        </w:tc>
      </w:tr>
    </w:tbl>
    <w:p w14:paraId="0BEC206B" w14:textId="77777777" w:rsidR="00A63736" w:rsidRDefault="00A63736" w:rsidP="00B14BBF">
      <w:pPr>
        <w:pStyle w:val="Default"/>
        <w:rPr>
          <w:color w:val="auto"/>
          <w:sz w:val="22"/>
          <w:szCs w:val="22"/>
        </w:rPr>
      </w:pPr>
    </w:p>
    <w:p w14:paraId="3252D281" w14:textId="0D4E324B" w:rsidR="00217E8E" w:rsidRPr="00F2535D" w:rsidRDefault="00B14BBF" w:rsidP="00B14BBF">
      <w:pPr>
        <w:pStyle w:val="Default"/>
        <w:rPr>
          <w:color w:val="auto"/>
        </w:rPr>
      </w:pPr>
      <w:r w:rsidRPr="00F83860">
        <w:rPr>
          <w:color w:val="auto"/>
          <w:sz w:val="22"/>
          <w:szCs w:val="22"/>
        </w:rPr>
        <w:t>Jautājumu vai neskaidrību gadījumā aicinām ar mums sazināties:</w:t>
      </w:r>
      <w:r>
        <w:rPr>
          <w:color w:val="auto"/>
        </w:rPr>
        <w:t xml:space="preserve"> </w:t>
      </w:r>
      <w:r>
        <w:rPr>
          <w:noProof/>
        </w:rPr>
        <w:drawing>
          <wp:inline distT="0" distB="0" distL="0" distR="0" wp14:anchorId="5649C51C" wp14:editId="0BE47E9A">
            <wp:extent cx="5743575" cy="371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43575" cy="371475"/>
                    </a:xfrm>
                    <a:prstGeom prst="rect">
                      <a:avLst/>
                    </a:prstGeom>
                    <a:noFill/>
                    <a:ln>
                      <a:noFill/>
                    </a:ln>
                  </pic:spPr>
                </pic:pic>
              </a:graphicData>
            </a:graphic>
          </wp:inline>
        </w:drawing>
      </w:r>
    </w:p>
    <w:sectPr w:rsidR="00217E8E" w:rsidRPr="00F2535D" w:rsidSect="006E17B5">
      <w:headerReference w:type="default" r:id="rId10"/>
      <w:pgSz w:w="11906" w:h="16838" w:code="9"/>
      <w:pgMar w:top="709" w:right="567" w:bottom="709" w:left="851"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4A572" w14:textId="77777777" w:rsidR="00732A6E" w:rsidRDefault="00732A6E">
      <w:r>
        <w:separator/>
      </w:r>
    </w:p>
  </w:endnote>
  <w:endnote w:type="continuationSeparator" w:id="0">
    <w:p w14:paraId="3F68A6A3" w14:textId="77777777" w:rsidR="00732A6E" w:rsidRDefault="00732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RimTimes">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77820" w14:textId="77777777" w:rsidR="00732A6E" w:rsidRDefault="00732A6E">
      <w:r>
        <w:separator/>
      </w:r>
    </w:p>
  </w:footnote>
  <w:footnote w:type="continuationSeparator" w:id="0">
    <w:p w14:paraId="225C59EC" w14:textId="77777777" w:rsidR="00732A6E" w:rsidRDefault="00732A6E">
      <w:r>
        <w:continuationSeparator/>
      </w:r>
    </w:p>
  </w:footnote>
  <w:footnote w:id="1">
    <w:p w14:paraId="3A682BF1" w14:textId="0B023AFD" w:rsidR="008517AF" w:rsidRDefault="008517AF">
      <w:pPr>
        <w:pStyle w:val="FootnoteText"/>
      </w:pPr>
      <w:r>
        <w:rPr>
          <w:rStyle w:val="FootnoteReference"/>
        </w:rPr>
        <w:footnoteRef/>
      </w:r>
      <w:r>
        <w:t xml:space="preserve"> </w:t>
      </w:r>
      <w:r w:rsidR="008525A7" w:rsidRPr="008525A7">
        <w:t>Nodokļu maksātājs motivētu iesniegumu nodokļu administrācijai</w:t>
      </w:r>
      <w:r w:rsidR="008525A7">
        <w:t xml:space="preserve"> var</w:t>
      </w:r>
      <w:r w:rsidR="008525A7" w:rsidRPr="008525A7">
        <w:t xml:space="preserve"> iesnie</w:t>
      </w:r>
      <w:r w:rsidR="008525A7">
        <w:t>gt</w:t>
      </w:r>
      <w:r w:rsidR="008525A7" w:rsidRPr="008525A7">
        <w:t xml:space="preserve"> </w:t>
      </w:r>
      <w:r w:rsidR="008525A7" w:rsidRPr="008525A7">
        <w:rPr>
          <w:b/>
          <w:bCs/>
        </w:rPr>
        <w:t>ne vēlāk kā sešus mēnešus</w:t>
      </w:r>
      <w:r w:rsidR="008525A7" w:rsidRPr="008525A7">
        <w:t xml:space="preserve"> pēc tam, kad paziņots lēmums par nokavēto nodokļu maksājumu piedziņu.</w:t>
      </w:r>
    </w:p>
  </w:footnote>
  <w:footnote w:id="2">
    <w:p w14:paraId="0585003A" w14:textId="66AE6035" w:rsidR="001E3611" w:rsidRDefault="001E3611">
      <w:pPr>
        <w:pStyle w:val="FootnoteText"/>
      </w:pPr>
      <w:r>
        <w:rPr>
          <w:rStyle w:val="FootnoteReference"/>
        </w:rPr>
        <w:footnoteRef/>
      </w:r>
      <w:r>
        <w:t xml:space="preserve"> </w:t>
      </w:r>
      <w:r w:rsidR="00371905">
        <w:t>L</w:t>
      </w:r>
      <w:r>
        <w:t>ikuma “Par nodokļiem un nodevām” 26.panta vienpadsmit</w:t>
      </w:r>
      <w:r w:rsidR="00371905">
        <w:t>ā</w:t>
      </w:r>
      <w:r>
        <w:t xml:space="preserve"> daļ</w:t>
      </w:r>
      <w:r w:rsidR="00371905">
        <w:t>a.</w:t>
      </w:r>
      <w:r w:rsidR="005C49D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478E6" w14:textId="77777777" w:rsidR="00683161" w:rsidRDefault="0068316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B4A86"/>
    <w:multiLevelType w:val="hybridMultilevel"/>
    <w:tmpl w:val="6F0EC5B2"/>
    <w:lvl w:ilvl="0" w:tplc="A9BE5E9E">
      <w:start w:val="5"/>
      <w:numFmt w:val="bullet"/>
      <w:lvlText w:val="-"/>
      <w:lvlJc w:val="left"/>
      <w:pPr>
        <w:ind w:left="720" w:hanging="360"/>
      </w:pPr>
      <w:rPr>
        <w:rFonts w:ascii="Times New Roman" w:eastAsia="Times New Roman" w:hAnsi="Times New Roman" w:cs="Times New Roman" w:hint="default"/>
        <w:b/>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C625702"/>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509756722">
    <w:abstractNumId w:val="1"/>
  </w:num>
  <w:num w:numId="2" w16cid:durableId="151272258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BBD"/>
    <w:rsid w:val="000000E5"/>
    <w:rsid w:val="00000522"/>
    <w:rsid w:val="00000E96"/>
    <w:rsid w:val="0000140F"/>
    <w:rsid w:val="000017B5"/>
    <w:rsid w:val="00001BB7"/>
    <w:rsid w:val="00001E4A"/>
    <w:rsid w:val="00001FC6"/>
    <w:rsid w:val="00002C81"/>
    <w:rsid w:val="0000351E"/>
    <w:rsid w:val="0000352B"/>
    <w:rsid w:val="000045C9"/>
    <w:rsid w:val="00004B96"/>
    <w:rsid w:val="00004E44"/>
    <w:rsid w:val="000056DD"/>
    <w:rsid w:val="00005ECD"/>
    <w:rsid w:val="0000622D"/>
    <w:rsid w:val="00007AD8"/>
    <w:rsid w:val="000106F8"/>
    <w:rsid w:val="000108D0"/>
    <w:rsid w:val="00010915"/>
    <w:rsid w:val="000111D4"/>
    <w:rsid w:val="00011889"/>
    <w:rsid w:val="0001260A"/>
    <w:rsid w:val="0001282F"/>
    <w:rsid w:val="0001292F"/>
    <w:rsid w:val="000136A5"/>
    <w:rsid w:val="00014BCD"/>
    <w:rsid w:val="000157A3"/>
    <w:rsid w:val="000167A0"/>
    <w:rsid w:val="000167D1"/>
    <w:rsid w:val="000168F6"/>
    <w:rsid w:val="00016A90"/>
    <w:rsid w:val="00016EC1"/>
    <w:rsid w:val="00017557"/>
    <w:rsid w:val="000179C0"/>
    <w:rsid w:val="00021F38"/>
    <w:rsid w:val="00022E25"/>
    <w:rsid w:val="00023815"/>
    <w:rsid w:val="00024EB1"/>
    <w:rsid w:val="00026011"/>
    <w:rsid w:val="00026CAD"/>
    <w:rsid w:val="000273DD"/>
    <w:rsid w:val="00027BF0"/>
    <w:rsid w:val="00027D99"/>
    <w:rsid w:val="00027E78"/>
    <w:rsid w:val="000305E4"/>
    <w:rsid w:val="00030B78"/>
    <w:rsid w:val="000311BF"/>
    <w:rsid w:val="00031AE4"/>
    <w:rsid w:val="000321B4"/>
    <w:rsid w:val="000329DE"/>
    <w:rsid w:val="00032A6A"/>
    <w:rsid w:val="00032EEE"/>
    <w:rsid w:val="00033619"/>
    <w:rsid w:val="0003362F"/>
    <w:rsid w:val="000343B0"/>
    <w:rsid w:val="00034779"/>
    <w:rsid w:val="00034DCA"/>
    <w:rsid w:val="00036274"/>
    <w:rsid w:val="000362CC"/>
    <w:rsid w:val="0003634A"/>
    <w:rsid w:val="00036B9D"/>
    <w:rsid w:val="00036C3F"/>
    <w:rsid w:val="00036C52"/>
    <w:rsid w:val="00036D8E"/>
    <w:rsid w:val="00037739"/>
    <w:rsid w:val="00037A5F"/>
    <w:rsid w:val="0004014C"/>
    <w:rsid w:val="00040390"/>
    <w:rsid w:val="0004095A"/>
    <w:rsid w:val="000410E0"/>
    <w:rsid w:val="000416C2"/>
    <w:rsid w:val="00041FA9"/>
    <w:rsid w:val="000421D1"/>
    <w:rsid w:val="000421E9"/>
    <w:rsid w:val="000428F3"/>
    <w:rsid w:val="00042971"/>
    <w:rsid w:val="00042E76"/>
    <w:rsid w:val="00043D76"/>
    <w:rsid w:val="00045314"/>
    <w:rsid w:val="00045B7A"/>
    <w:rsid w:val="00046357"/>
    <w:rsid w:val="00047AA9"/>
    <w:rsid w:val="00047C06"/>
    <w:rsid w:val="00050481"/>
    <w:rsid w:val="00050D9C"/>
    <w:rsid w:val="00050E41"/>
    <w:rsid w:val="000519F6"/>
    <w:rsid w:val="00051CB0"/>
    <w:rsid w:val="000523B2"/>
    <w:rsid w:val="000526D0"/>
    <w:rsid w:val="00053C73"/>
    <w:rsid w:val="000548CF"/>
    <w:rsid w:val="000552C1"/>
    <w:rsid w:val="000553DE"/>
    <w:rsid w:val="00056D38"/>
    <w:rsid w:val="000571B8"/>
    <w:rsid w:val="00057E05"/>
    <w:rsid w:val="00060A0B"/>
    <w:rsid w:val="00060C01"/>
    <w:rsid w:val="000616A4"/>
    <w:rsid w:val="00061A13"/>
    <w:rsid w:val="00061D97"/>
    <w:rsid w:val="00063923"/>
    <w:rsid w:val="00064223"/>
    <w:rsid w:val="00065310"/>
    <w:rsid w:val="00065376"/>
    <w:rsid w:val="0006573D"/>
    <w:rsid w:val="000666D7"/>
    <w:rsid w:val="00066C63"/>
    <w:rsid w:val="00066CC8"/>
    <w:rsid w:val="00066EC9"/>
    <w:rsid w:val="00067630"/>
    <w:rsid w:val="0006780D"/>
    <w:rsid w:val="00067982"/>
    <w:rsid w:val="000708BC"/>
    <w:rsid w:val="00071B37"/>
    <w:rsid w:val="00071B41"/>
    <w:rsid w:val="00071B58"/>
    <w:rsid w:val="00072444"/>
    <w:rsid w:val="0007246E"/>
    <w:rsid w:val="00072A87"/>
    <w:rsid w:val="000731C0"/>
    <w:rsid w:val="000732D8"/>
    <w:rsid w:val="000746BE"/>
    <w:rsid w:val="00074C81"/>
    <w:rsid w:val="00074E64"/>
    <w:rsid w:val="0007519B"/>
    <w:rsid w:val="00075B52"/>
    <w:rsid w:val="00077672"/>
    <w:rsid w:val="000776C3"/>
    <w:rsid w:val="000776E4"/>
    <w:rsid w:val="00077E1F"/>
    <w:rsid w:val="00077ECD"/>
    <w:rsid w:val="000802A5"/>
    <w:rsid w:val="00080814"/>
    <w:rsid w:val="0008084A"/>
    <w:rsid w:val="00080B67"/>
    <w:rsid w:val="00080C57"/>
    <w:rsid w:val="00080E8E"/>
    <w:rsid w:val="000811EA"/>
    <w:rsid w:val="000815E8"/>
    <w:rsid w:val="00081A42"/>
    <w:rsid w:val="00083D08"/>
    <w:rsid w:val="00083F36"/>
    <w:rsid w:val="0008477E"/>
    <w:rsid w:val="00084C9B"/>
    <w:rsid w:val="000855FE"/>
    <w:rsid w:val="00085832"/>
    <w:rsid w:val="00085A87"/>
    <w:rsid w:val="0008680A"/>
    <w:rsid w:val="000874BD"/>
    <w:rsid w:val="00090528"/>
    <w:rsid w:val="000906CD"/>
    <w:rsid w:val="00091496"/>
    <w:rsid w:val="00091861"/>
    <w:rsid w:val="00091A84"/>
    <w:rsid w:val="00092A8A"/>
    <w:rsid w:val="00092EE6"/>
    <w:rsid w:val="0009331C"/>
    <w:rsid w:val="00093325"/>
    <w:rsid w:val="00093ADF"/>
    <w:rsid w:val="000950D0"/>
    <w:rsid w:val="00095563"/>
    <w:rsid w:val="0009628A"/>
    <w:rsid w:val="000962FA"/>
    <w:rsid w:val="00096349"/>
    <w:rsid w:val="00097D8F"/>
    <w:rsid w:val="00097E28"/>
    <w:rsid w:val="00097F0A"/>
    <w:rsid w:val="000A0C78"/>
    <w:rsid w:val="000A217F"/>
    <w:rsid w:val="000A2778"/>
    <w:rsid w:val="000A2B86"/>
    <w:rsid w:val="000A2C16"/>
    <w:rsid w:val="000A2E09"/>
    <w:rsid w:val="000A3363"/>
    <w:rsid w:val="000A4B64"/>
    <w:rsid w:val="000A4F00"/>
    <w:rsid w:val="000A565B"/>
    <w:rsid w:val="000A634D"/>
    <w:rsid w:val="000A647E"/>
    <w:rsid w:val="000A693D"/>
    <w:rsid w:val="000A6C52"/>
    <w:rsid w:val="000B0049"/>
    <w:rsid w:val="000B0600"/>
    <w:rsid w:val="000B1073"/>
    <w:rsid w:val="000B1C4A"/>
    <w:rsid w:val="000B2318"/>
    <w:rsid w:val="000B3470"/>
    <w:rsid w:val="000B3524"/>
    <w:rsid w:val="000B3B53"/>
    <w:rsid w:val="000B3C2B"/>
    <w:rsid w:val="000B45BF"/>
    <w:rsid w:val="000B469F"/>
    <w:rsid w:val="000B46DF"/>
    <w:rsid w:val="000B4C3A"/>
    <w:rsid w:val="000B5590"/>
    <w:rsid w:val="000B5DDC"/>
    <w:rsid w:val="000B6A84"/>
    <w:rsid w:val="000B7E66"/>
    <w:rsid w:val="000C0132"/>
    <w:rsid w:val="000C08C7"/>
    <w:rsid w:val="000C112E"/>
    <w:rsid w:val="000C1389"/>
    <w:rsid w:val="000C16C2"/>
    <w:rsid w:val="000C2CD7"/>
    <w:rsid w:val="000C2D81"/>
    <w:rsid w:val="000C341A"/>
    <w:rsid w:val="000C34C0"/>
    <w:rsid w:val="000C352F"/>
    <w:rsid w:val="000C35BC"/>
    <w:rsid w:val="000C449A"/>
    <w:rsid w:val="000C45A0"/>
    <w:rsid w:val="000C5320"/>
    <w:rsid w:val="000C6608"/>
    <w:rsid w:val="000C7517"/>
    <w:rsid w:val="000C7718"/>
    <w:rsid w:val="000C7E42"/>
    <w:rsid w:val="000D0150"/>
    <w:rsid w:val="000D07C3"/>
    <w:rsid w:val="000D175B"/>
    <w:rsid w:val="000D2569"/>
    <w:rsid w:val="000D28D1"/>
    <w:rsid w:val="000D3075"/>
    <w:rsid w:val="000D3884"/>
    <w:rsid w:val="000D4DB2"/>
    <w:rsid w:val="000D53DD"/>
    <w:rsid w:val="000D546D"/>
    <w:rsid w:val="000D5C0C"/>
    <w:rsid w:val="000D6F16"/>
    <w:rsid w:val="000E0DFE"/>
    <w:rsid w:val="000E14F4"/>
    <w:rsid w:val="000E283D"/>
    <w:rsid w:val="000E375F"/>
    <w:rsid w:val="000E3B6E"/>
    <w:rsid w:val="000E3C37"/>
    <w:rsid w:val="000E43E0"/>
    <w:rsid w:val="000E4DDC"/>
    <w:rsid w:val="000E5793"/>
    <w:rsid w:val="000E6470"/>
    <w:rsid w:val="000E64FD"/>
    <w:rsid w:val="000E6FEF"/>
    <w:rsid w:val="000E7155"/>
    <w:rsid w:val="000E7C70"/>
    <w:rsid w:val="000F0300"/>
    <w:rsid w:val="000F09D3"/>
    <w:rsid w:val="000F1827"/>
    <w:rsid w:val="000F2B84"/>
    <w:rsid w:val="000F2E36"/>
    <w:rsid w:val="000F2E78"/>
    <w:rsid w:val="000F3A7B"/>
    <w:rsid w:val="000F3A9C"/>
    <w:rsid w:val="000F47A9"/>
    <w:rsid w:val="000F5853"/>
    <w:rsid w:val="000F6601"/>
    <w:rsid w:val="000F788D"/>
    <w:rsid w:val="000F7908"/>
    <w:rsid w:val="000F7BA9"/>
    <w:rsid w:val="001005B2"/>
    <w:rsid w:val="00100704"/>
    <w:rsid w:val="001020AE"/>
    <w:rsid w:val="001021E9"/>
    <w:rsid w:val="00103059"/>
    <w:rsid w:val="001034AF"/>
    <w:rsid w:val="00103DC4"/>
    <w:rsid w:val="0010420A"/>
    <w:rsid w:val="00104B12"/>
    <w:rsid w:val="001056C8"/>
    <w:rsid w:val="00105BAF"/>
    <w:rsid w:val="00106060"/>
    <w:rsid w:val="00107865"/>
    <w:rsid w:val="00107FC7"/>
    <w:rsid w:val="00110834"/>
    <w:rsid w:val="00110FCC"/>
    <w:rsid w:val="001113FA"/>
    <w:rsid w:val="00113C03"/>
    <w:rsid w:val="00113E3B"/>
    <w:rsid w:val="001148E7"/>
    <w:rsid w:val="00116F4F"/>
    <w:rsid w:val="00117335"/>
    <w:rsid w:val="001175D7"/>
    <w:rsid w:val="001218F5"/>
    <w:rsid w:val="0012227E"/>
    <w:rsid w:val="00122303"/>
    <w:rsid w:val="0012284B"/>
    <w:rsid w:val="00122B98"/>
    <w:rsid w:val="00122CC5"/>
    <w:rsid w:val="00122F51"/>
    <w:rsid w:val="001262BA"/>
    <w:rsid w:val="00126965"/>
    <w:rsid w:val="00127001"/>
    <w:rsid w:val="00127171"/>
    <w:rsid w:val="001272AC"/>
    <w:rsid w:val="00127938"/>
    <w:rsid w:val="00130ECD"/>
    <w:rsid w:val="0013200F"/>
    <w:rsid w:val="0013207C"/>
    <w:rsid w:val="00132580"/>
    <w:rsid w:val="001327EB"/>
    <w:rsid w:val="00132849"/>
    <w:rsid w:val="0013297E"/>
    <w:rsid w:val="00133319"/>
    <w:rsid w:val="001333D9"/>
    <w:rsid w:val="00135114"/>
    <w:rsid w:val="001354A4"/>
    <w:rsid w:val="001354E0"/>
    <w:rsid w:val="001360A8"/>
    <w:rsid w:val="00136A9D"/>
    <w:rsid w:val="001370C0"/>
    <w:rsid w:val="0013786A"/>
    <w:rsid w:val="00137882"/>
    <w:rsid w:val="00137B5A"/>
    <w:rsid w:val="00137CE3"/>
    <w:rsid w:val="00142DD8"/>
    <w:rsid w:val="001436AD"/>
    <w:rsid w:val="001438AC"/>
    <w:rsid w:val="001439A3"/>
    <w:rsid w:val="00143B3E"/>
    <w:rsid w:val="001442CD"/>
    <w:rsid w:val="00144E64"/>
    <w:rsid w:val="0014513B"/>
    <w:rsid w:val="00145820"/>
    <w:rsid w:val="001460D7"/>
    <w:rsid w:val="001468F9"/>
    <w:rsid w:val="00146B04"/>
    <w:rsid w:val="0014794F"/>
    <w:rsid w:val="00150F2D"/>
    <w:rsid w:val="001514D6"/>
    <w:rsid w:val="001518B8"/>
    <w:rsid w:val="00151F43"/>
    <w:rsid w:val="0015256B"/>
    <w:rsid w:val="001534F5"/>
    <w:rsid w:val="0015420F"/>
    <w:rsid w:val="00154320"/>
    <w:rsid w:val="00155277"/>
    <w:rsid w:val="0015533D"/>
    <w:rsid w:val="00155722"/>
    <w:rsid w:val="00156CCE"/>
    <w:rsid w:val="00157F55"/>
    <w:rsid w:val="0016069B"/>
    <w:rsid w:val="00160876"/>
    <w:rsid w:val="0016106B"/>
    <w:rsid w:val="0016195C"/>
    <w:rsid w:val="00162B66"/>
    <w:rsid w:val="001630A0"/>
    <w:rsid w:val="00163F26"/>
    <w:rsid w:val="0016513B"/>
    <w:rsid w:val="00165727"/>
    <w:rsid w:val="00170BF0"/>
    <w:rsid w:val="00172BEA"/>
    <w:rsid w:val="001730DB"/>
    <w:rsid w:val="001737B1"/>
    <w:rsid w:val="0017522D"/>
    <w:rsid w:val="00175780"/>
    <w:rsid w:val="00176810"/>
    <w:rsid w:val="00176C82"/>
    <w:rsid w:val="00180208"/>
    <w:rsid w:val="00180338"/>
    <w:rsid w:val="00181E48"/>
    <w:rsid w:val="001820CB"/>
    <w:rsid w:val="00183A18"/>
    <w:rsid w:val="001840F8"/>
    <w:rsid w:val="001841BF"/>
    <w:rsid w:val="00184A4E"/>
    <w:rsid w:val="001853D7"/>
    <w:rsid w:val="00185779"/>
    <w:rsid w:val="00186774"/>
    <w:rsid w:val="00186F35"/>
    <w:rsid w:val="00187021"/>
    <w:rsid w:val="00187286"/>
    <w:rsid w:val="0019045C"/>
    <w:rsid w:val="00191048"/>
    <w:rsid w:val="0019149D"/>
    <w:rsid w:val="0019161F"/>
    <w:rsid w:val="0019168B"/>
    <w:rsid w:val="001926E1"/>
    <w:rsid w:val="00192AC2"/>
    <w:rsid w:val="00193948"/>
    <w:rsid w:val="001946F4"/>
    <w:rsid w:val="001966AF"/>
    <w:rsid w:val="001969CE"/>
    <w:rsid w:val="00197F3E"/>
    <w:rsid w:val="001A1247"/>
    <w:rsid w:val="001A3055"/>
    <w:rsid w:val="001A365D"/>
    <w:rsid w:val="001A37F6"/>
    <w:rsid w:val="001A448B"/>
    <w:rsid w:val="001A4861"/>
    <w:rsid w:val="001A4F1E"/>
    <w:rsid w:val="001A669E"/>
    <w:rsid w:val="001B0085"/>
    <w:rsid w:val="001B10FB"/>
    <w:rsid w:val="001B214C"/>
    <w:rsid w:val="001B2BE4"/>
    <w:rsid w:val="001B30E2"/>
    <w:rsid w:val="001B34A8"/>
    <w:rsid w:val="001B3610"/>
    <w:rsid w:val="001B3F76"/>
    <w:rsid w:val="001B6816"/>
    <w:rsid w:val="001B72FE"/>
    <w:rsid w:val="001B7936"/>
    <w:rsid w:val="001C1D49"/>
    <w:rsid w:val="001C1FBF"/>
    <w:rsid w:val="001C229A"/>
    <w:rsid w:val="001C3360"/>
    <w:rsid w:val="001C33D1"/>
    <w:rsid w:val="001C3456"/>
    <w:rsid w:val="001C4746"/>
    <w:rsid w:val="001C4CC2"/>
    <w:rsid w:val="001C4E33"/>
    <w:rsid w:val="001C54C4"/>
    <w:rsid w:val="001C778A"/>
    <w:rsid w:val="001C77E8"/>
    <w:rsid w:val="001D04B4"/>
    <w:rsid w:val="001D07B6"/>
    <w:rsid w:val="001D270D"/>
    <w:rsid w:val="001D31D2"/>
    <w:rsid w:val="001D3CDF"/>
    <w:rsid w:val="001D41DA"/>
    <w:rsid w:val="001D4285"/>
    <w:rsid w:val="001D4354"/>
    <w:rsid w:val="001D64F9"/>
    <w:rsid w:val="001D6932"/>
    <w:rsid w:val="001D6A7C"/>
    <w:rsid w:val="001D6E62"/>
    <w:rsid w:val="001D769C"/>
    <w:rsid w:val="001E0098"/>
    <w:rsid w:val="001E0B44"/>
    <w:rsid w:val="001E1773"/>
    <w:rsid w:val="001E18D4"/>
    <w:rsid w:val="001E22DD"/>
    <w:rsid w:val="001E2361"/>
    <w:rsid w:val="001E27F7"/>
    <w:rsid w:val="001E3611"/>
    <w:rsid w:val="001E3930"/>
    <w:rsid w:val="001E3DD4"/>
    <w:rsid w:val="001E65AC"/>
    <w:rsid w:val="001F0634"/>
    <w:rsid w:val="001F0946"/>
    <w:rsid w:val="001F1154"/>
    <w:rsid w:val="001F12A0"/>
    <w:rsid w:val="001F16D4"/>
    <w:rsid w:val="001F1899"/>
    <w:rsid w:val="001F19A1"/>
    <w:rsid w:val="001F1B9F"/>
    <w:rsid w:val="001F1D93"/>
    <w:rsid w:val="001F2253"/>
    <w:rsid w:val="001F2470"/>
    <w:rsid w:val="001F31BD"/>
    <w:rsid w:val="001F40C2"/>
    <w:rsid w:val="001F4CA7"/>
    <w:rsid w:val="001F4DD4"/>
    <w:rsid w:val="001F5018"/>
    <w:rsid w:val="001F5228"/>
    <w:rsid w:val="001F5E76"/>
    <w:rsid w:val="001F6F6E"/>
    <w:rsid w:val="001F723C"/>
    <w:rsid w:val="0020084F"/>
    <w:rsid w:val="0020116D"/>
    <w:rsid w:val="00202051"/>
    <w:rsid w:val="0020219A"/>
    <w:rsid w:val="00202DB6"/>
    <w:rsid w:val="0020399F"/>
    <w:rsid w:val="00203EA2"/>
    <w:rsid w:val="00205675"/>
    <w:rsid w:val="00206238"/>
    <w:rsid w:val="0021144E"/>
    <w:rsid w:val="00211688"/>
    <w:rsid w:val="00211689"/>
    <w:rsid w:val="002119F7"/>
    <w:rsid w:val="00215383"/>
    <w:rsid w:val="00215A40"/>
    <w:rsid w:val="00216422"/>
    <w:rsid w:val="0021663E"/>
    <w:rsid w:val="00217E8E"/>
    <w:rsid w:val="002206A0"/>
    <w:rsid w:val="00221AAD"/>
    <w:rsid w:val="00222035"/>
    <w:rsid w:val="00222047"/>
    <w:rsid w:val="002220D4"/>
    <w:rsid w:val="00222124"/>
    <w:rsid w:val="00222860"/>
    <w:rsid w:val="00222BC7"/>
    <w:rsid w:val="002242F4"/>
    <w:rsid w:val="0022486A"/>
    <w:rsid w:val="00224F0A"/>
    <w:rsid w:val="002253D8"/>
    <w:rsid w:val="00225C1F"/>
    <w:rsid w:val="00225CF5"/>
    <w:rsid w:val="00226346"/>
    <w:rsid w:val="00227D1A"/>
    <w:rsid w:val="00230B46"/>
    <w:rsid w:val="00230D83"/>
    <w:rsid w:val="0023175D"/>
    <w:rsid w:val="00231EDF"/>
    <w:rsid w:val="0023259D"/>
    <w:rsid w:val="002328D8"/>
    <w:rsid w:val="00233652"/>
    <w:rsid w:val="00233F1D"/>
    <w:rsid w:val="002354C3"/>
    <w:rsid w:val="00235FD1"/>
    <w:rsid w:val="002360CC"/>
    <w:rsid w:val="002361E2"/>
    <w:rsid w:val="00236256"/>
    <w:rsid w:val="00237624"/>
    <w:rsid w:val="00240C9C"/>
    <w:rsid w:val="00240F31"/>
    <w:rsid w:val="00240FA2"/>
    <w:rsid w:val="00241ADE"/>
    <w:rsid w:val="00241B5C"/>
    <w:rsid w:val="00241F40"/>
    <w:rsid w:val="00242CC7"/>
    <w:rsid w:val="00243238"/>
    <w:rsid w:val="00245201"/>
    <w:rsid w:val="0024563C"/>
    <w:rsid w:val="00247BD2"/>
    <w:rsid w:val="0025061D"/>
    <w:rsid w:val="00250B0E"/>
    <w:rsid w:val="002513B7"/>
    <w:rsid w:val="00251929"/>
    <w:rsid w:val="0025239B"/>
    <w:rsid w:val="00253876"/>
    <w:rsid w:val="00253FF1"/>
    <w:rsid w:val="002543FC"/>
    <w:rsid w:val="002547C8"/>
    <w:rsid w:val="002548FB"/>
    <w:rsid w:val="00254ACA"/>
    <w:rsid w:val="00254CF4"/>
    <w:rsid w:val="00254D88"/>
    <w:rsid w:val="00255248"/>
    <w:rsid w:val="0025745A"/>
    <w:rsid w:val="00257B28"/>
    <w:rsid w:val="00257C1E"/>
    <w:rsid w:val="00257DAD"/>
    <w:rsid w:val="002601DB"/>
    <w:rsid w:val="00261577"/>
    <w:rsid w:val="00261F7D"/>
    <w:rsid w:val="00262A45"/>
    <w:rsid w:val="0026330D"/>
    <w:rsid w:val="00263F94"/>
    <w:rsid w:val="002640C6"/>
    <w:rsid w:val="002640E0"/>
    <w:rsid w:val="00264E58"/>
    <w:rsid w:val="00265B0B"/>
    <w:rsid w:val="00265B0D"/>
    <w:rsid w:val="00266D22"/>
    <w:rsid w:val="002673D9"/>
    <w:rsid w:val="00267E10"/>
    <w:rsid w:val="002711FD"/>
    <w:rsid w:val="002718F9"/>
    <w:rsid w:val="002724CA"/>
    <w:rsid w:val="0027322B"/>
    <w:rsid w:val="002732C6"/>
    <w:rsid w:val="00274B78"/>
    <w:rsid w:val="00274C6B"/>
    <w:rsid w:val="002751A1"/>
    <w:rsid w:val="002752BD"/>
    <w:rsid w:val="00275584"/>
    <w:rsid w:val="00277FB8"/>
    <w:rsid w:val="002815BF"/>
    <w:rsid w:val="00282C49"/>
    <w:rsid w:val="002838BE"/>
    <w:rsid w:val="002842B4"/>
    <w:rsid w:val="002847D6"/>
    <w:rsid w:val="002848D3"/>
    <w:rsid w:val="00284AB8"/>
    <w:rsid w:val="00284DB4"/>
    <w:rsid w:val="0028562F"/>
    <w:rsid w:val="00285F5A"/>
    <w:rsid w:val="0028627A"/>
    <w:rsid w:val="00286DD0"/>
    <w:rsid w:val="00287B44"/>
    <w:rsid w:val="00290601"/>
    <w:rsid w:val="00290827"/>
    <w:rsid w:val="00290BFD"/>
    <w:rsid w:val="00290CEA"/>
    <w:rsid w:val="002910D3"/>
    <w:rsid w:val="00291657"/>
    <w:rsid w:val="00291C9F"/>
    <w:rsid w:val="00292051"/>
    <w:rsid w:val="00292252"/>
    <w:rsid w:val="00292794"/>
    <w:rsid w:val="00293824"/>
    <w:rsid w:val="002941EE"/>
    <w:rsid w:val="00295E6F"/>
    <w:rsid w:val="002960D8"/>
    <w:rsid w:val="002966B4"/>
    <w:rsid w:val="0029682D"/>
    <w:rsid w:val="00297000"/>
    <w:rsid w:val="00297EEB"/>
    <w:rsid w:val="002A00D6"/>
    <w:rsid w:val="002A017F"/>
    <w:rsid w:val="002A0567"/>
    <w:rsid w:val="002A0F22"/>
    <w:rsid w:val="002A1407"/>
    <w:rsid w:val="002A1CD7"/>
    <w:rsid w:val="002A2208"/>
    <w:rsid w:val="002A2A68"/>
    <w:rsid w:val="002A3175"/>
    <w:rsid w:val="002A3290"/>
    <w:rsid w:val="002A3297"/>
    <w:rsid w:val="002A3751"/>
    <w:rsid w:val="002A3BEA"/>
    <w:rsid w:val="002A439D"/>
    <w:rsid w:val="002A5248"/>
    <w:rsid w:val="002A5E55"/>
    <w:rsid w:val="002A5F40"/>
    <w:rsid w:val="002A70A0"/>
    <w:rsid w:val="002A7984"/>
    <w:rsid w:val="002A7B64"/>
    <w:rsid w:val="002B019A"/>
    <w:rsid w:val="002B1106"/>
    <w:rsid w:val="002B1194"/>
    <w:rsid w:val="002B11DD"/>
    <w:rsid w:val="002B1682"/>
    <w:rsid w:val="002B25DA"/>
    <w:rsid w:val="002B30C4"/>
    <w:rsid w:val="002B3367"/>
    <w:rsid w:val="002B3B51"/>
    <w:rsid w:val="002B41B2"/>
    <w:rsid w:val="002B5537"/>
    <w:rsid w:val="002B5658"/>
    <w:rsid w:val="002B6CB7"/>
    <w:rsid w:val="002B7510"/>
    <w:rsid w:val="002B7906"/>
    <w:rsid w:val="002B7BD9"/>
    <w:rsid w:val="002C0826"/>
    <w:rsid w:val="002C1AF3"/>
    <w:rsid w:val="002C2151"/>
    <w:rsid w:val="002C2930"/>
    <w:rsid w:val="002C29B0"/>
    <w:rsid w:val="002C2D55"/>
    <w:rsid w:val="002C3AEA"/>
    <w:rsid w:val="002C3B7C"/>
    <w:rsid w:val="002C3DBB"/>
    <w:rsid w:val="002C59FE"/>
    <w:rsid w:val="002C6F92"/>
    <w:rsid w:val="002C715F"/>
    <w:rsid w:val="002C7C45"/>
    <w:rsid w:val="002C7D00"/>
    <w:rsid w:val="002D093B"/>
    <w:rsid w:val="002D1375"/>
    <w:rsid w:val="002D182E"/>
    <w:rsid w:val="002D3088"/>
    <w:rsid w:val="002D3448"/>
    <w:rsid w:val="002D3AF1"/>
    <w:rsid w:val="002D3D1B"/>
    <w:rsid w:val="002D3FC8"/>
    <w:rsid w:val="002D5B0C"/>
    <w:rsid w:val="002D60FC"/>
    <w:rsid w:val="002D7328"/>
    <w:rsid w:val="002D7EB2"/>
    <w:rsid w:val="002E010B"/>
    <w:rsid w:val="002E06A0"/>
    <w:rsid w:val="002E11FD"/>
    <w:rsid w:val="002E1978"/>
    <w:rsid w:val="002E2A1B"/>
    <w:rsid w:val="002E2D81"/>
    <w:rsid w:val="002E320A"/>
    <w:rsid w:val="002E352F"/>
    <w:rsid w:val="002E3750"/>
    <w:rsid w:val="002E3AC2"/>
    <w:rsid w:val="002E4946"/>
    <w:rsid w:val="002E4A7A"/>
    <w:rsid w:val="002E531C"/>
    <w:rsid w:val="002E5470"/>
    <w:rsid w:val="002E5BD3"/>
    <w:rsid w:val="002E5F0F"/>
    <w:rsid w:val="002E66A9"/>
    <w:rsid w:val="002E6E51"/>
    <w:rsid w:val="002E754A"/>
    <w:rsid w:val="002E7619"/>
    <w:rsid w:val="002E7853"/>
    <w:rsid w:val="002E7EB0"/>
    <w:rsid w:val="002F03EE"/>
    <w:rsid w:val="002F071B"/>
    <w:rsid w:val="002F154B"/>
    <w:rsid w:val="002F1662"/>
    <w:rsid w:val="002F198B"/>
    <w:rsid w:val="002F1A96"/>
    <w:rsid w:val="002F1D2E"/>
    <w:rsid w:val="002F2283"/>
    <w:rsid w:val="002F2DF6"/>
    <w:rsid w:val="002F3923"/>
    <w:rsid w:val="002F3A43"/>
    <w:rsid w:val="002F3B13"/>
    <w:rsid w:val="002F455D"/>
    <w:rsid w:val="002F4B0A"/>
    <w:rsid w:val="002F5437"/>
    <w:rsid w:val="002F57FC"/>
    <w:rsid w:val="002F602F"/>
    <w:rsid w:val="002F69FF"/>
    <w:rsid w:val="00300F2D"/>
    <w:rsid w:val="00300F5E"/>
    <w:rsid w:val="00301C49"/>
    <w:rsid w:val="00302578"/>
    <w:rsid w:val="003029B9"/>
    <w:rsid w:val="0030342D"/>
    <w:rsid w:val="00303432"/>
    <w:rsid w:val="003039C0"/>
    <w:rsid w:val="00303DA8"/>
    <w:rsid w:val="00304400"/>
    <w:rsid w:val="003049FA"/>
    <w:rsid w:val="0030575C"/>
    <w:rsid w:val="00305C55"/>
    <w:rsid w:val="00305C63"/>
    <w:rsid w:val="00305C75"/>
    <w:rsid w:val="00307282"/>
    <w:rsid w:val="003102DA"/>
    <w:rsid w:val="003118AF"/>
    <w:rsid w:val="003119A3"/>
    <w:rsid w:val="00311B4A"/>
    <w:rsid w:val="00311E48"/>
    <w:rsid w:val="00314633"/>
    <w:rsid w:val="00314CB5"/>
    <w:rsid w:val="00314E98"/>
    <w:rsid w:val="0031503C"/>
    <w:rsid w:val="00316D77"/>
    <w:rsid w:val="00316DE0"/>
    <w:rsid w:val="00316FB6"/>
    <w:rsid w:val="003171A9"/>
    <w:rsid w:val="0031742E"/>
    <w:rsid w:val="003208DA"/>
    <w:rsid w:val="003216C3"/>
    <w:rsid w:val="003218DE"/>
    <w:rsid w:val="00321BA5"/>
    <w:rsid w:val="00322680"/>
    <w:rsid w:val="00322C9D"/>
    <w:rsid w:val="00323009"/>
    <w:rsid w:val="00323E5F"/>
    <w:rsid w:val="003245FA"/>
    <w:rsid w:val="00324BB2"/>
    <w:rsid w:val="003278BC"/>
    <w:rsid w:val="00327956"/>
    <w:rsid w:val="0033046D"/>
    <w:rsid w:val="00330878"/>
    <w:rsid w:val="00332204"/>
    <w:rsid w:val="00332A66"/>
    <w:rsid w:val="00334B42"/>
    <w:rsid w:val="00334CF5"/>
    <w:rsid w:val="003353F3"/>
    <w:rsid w:val="0033653D"/>
    <w:rsid w:val="00336A45"/>
    <w:rsid w:val="00336B1E"/>
    <w:rsid w:val="00336E4F"/>
    <w:rsid w:val="003402E6"/>
    <w:rsid w:val="00341B7C"/>
    <w:rsid w:val="00342E28"/>
    <w:rsid w:val="0034587D"/>
    <w:rsid w:val="00345CCF"/>
    <w:rsid w:val="00345D67"/>
    <w:rsid w:val="00346325"/>
    <w:rsid w:val="00346C52"/>
    <w:rsid w:val="003475F0"/>
    <w:rsid w:val="00347870"/>
    <w:rsid w:val="00350C78"/>
    <w:rsid w:val="00350D24"/>
    <w:rsid w:val="00351607"/>
    <w:rsid w:val="003524A3"/>
    <w:rsid w:val="00353AF9"/>
    <w:rsid w:val="003542D8"/>
    <w:rsid w:val="00354F0E"/>
    <w:rsid w:val="00355718"/>
    <w:rsid w:val="0035633C"/>
    <w:rsid w:val="00356D14"/>
    <w:rsid w:val="00357B4B"/>
    <w:rsid w:val="00360230"/>
    <w:rsid w:val="00360E74"/>
    <w:rsid w:val="00361501"/>
    <w:rsid w:val="00361C26"/>
    <w:rsid w:val="00361F70"/>
    <w:rsid w:val="0036213E"/>
    <w:rsid w:val="00364ECC"/>
    <w:rsid w:val="003655AC"/>
    <w:rsid w:val="00365ED0"/>
    <w:rsid w:val="00365EDE"/>
    <w:rsid w:val="00366216"/>
    <w:rsid w:val="0036645F"/>
    <w:rsid w:val="0036698D"/>
    <w:rsid w:val="00366E4A"/>
    <w:rsid w:val="003675B1"/>
    <w:rsid w:val="00367921"/>
    <w:rsid w:val="00371905"/>
    <w:rsid w:val="0037365C"/>
    <w:rsid w:val="00373777"/>
    <w:rsid w:val="00373787"/>
    <w:rsid w:val="00373974"/>
    <w:rsid w:val="00373BBB"/>
    <w:rsid w:val="00374B10"/>
    <w:rsid w:val="00374F1C"/>
    <w:rsid w:val="003759AC"/>
    <w:rsid w:val="00375B7B"/>
    <w:rsid w:val="003762F9"/>
    <w:rsid w:val="00376428"/>
    <w:rsid w:val="00376CAE"/>
    <w:rsid w:val="00377937"/>
    <w:rsid w:val="00380E8F"/>
    <w:rsid w:val="00381BF4"/>
    <w:rsid w:val="00381F5B"/>
    <w:rsid w:val="00382189"/>
    <w:rsid w:val="00383109"/>
    <w:rsid w:val="003834FA"/>
    <w:rsid w:val="0038530B"/>
    <w:rsid w:val="00385549"/>
    <w:rsid w:val="003860F3"/>
    <w:rsid w:val="00386C56"/>
    <w:rsid w:val="0039000E"/>
    <w:rsid w:val="00390E69"/>
    <w:rsid w:val="003912EC"/>
    <w:rsid w:val="003913CD"/>
    <w:rsid w:val="00391CD8"/>
    <w:rsid w:val="00392C6F"/>
    <w:rsid w:val="00393D2E"/>
    <w:rsid w:val="00394102"/>
    <w:rsid w:val="00394F12"/>
    <w:rsid w:val="003957A8"/>
    <w:rsid w:val="00395E65"/>
    <w:rsid w:val="00397A7B"/>
    <w:rsid w:val="00397FEC"/>
    <w:rsid w:val="003A044B"/>
    <w:rsid w:val="003A0985"/>
    <w:rsid w:val="003A1267"/>
    <w:rsid w:val="003A16EB"/>
    <w:rsid w:val="003A2433"/>
    <w:rsid w:val="003A2472"/>
    <w:rsid w:val="003A24C4"/>
    <w:rsid w:val="003A2A5E"/>
    <w:rsid w:val="003A4DC8"/>
    <w:rsid w:val="003A60B8"/>
    <w:rsid w:val="003A6655"/>
    <w:rsid w:val="003A6C71"/>
    <w:rsid w:val="003A6ECA"/>
    <w:rsid w:val="003A74C3"/>
    <w:rsid w:val="003B14B6"/>
    <w:rsid w:val="003B150D"/>
    <w:rsid w:val="003B1AB1"/>
    <w:rsid w:val="003B2117"/>
    <w:rsid w:val="003B26ED"/>
    <w:rsid w:val="003B2814"/>
    <w:rsid w:val="003B3256"/>
    <w:rsid w:val="003B34A5"/>
    <w:rsid w:val="003B35F7"/>
    <w:rsid w:val="003B3D82"/>
    <w:rsid w:val="003B484A"/>
    <w:rsid w:val="003B4941"/>
    <w:rsid w:val="003B53DF"/>
    <w:rsid w:val="003B5EDB"/>
    <w:rsid w:val="003B64E9"/>
    <w:rsid w:val="003B6A34"/>
    <w:rsid w:val="003B71F2"/>
    <w:rsid w:val="003B722E"/>
    <w:rsid w:val="003B7768"/>
    <w:rsid w:val="003C0E8E"/>
    <w:rsid w:val="003C2A07"/>
    <w:rsid w:val="003C398F"/>
    <w:rsid w:val="003C3DBD"/>
    <w:rsid w:val="003C4090"/>
    <w:rsid w:val="003C4263"/>
    <w:rsid w:val="003C4C72"/>
    <w:rsid w:val="003C55DB"/>
    <w:rsid w:val="003C5669"/>
    <w:rsid w:val="003C5EF2"/>
    <w:rsid w:val="003C6863"/>
    <w:rsid w:val="003C7485"/>
    <w:rsid w:val="003D05ED"/>
    <w:rsid w:val="003D05FA"/>
    <w:rsid w:val="003D13DD"/>
    <w:rsid w:val="003D2B9E"/>
    <w:rsid w:val="003D31F3"/>
    <w:rsid w:val="003D320E"/>
    <w:rsid w:val="003D328B"/>
    <w:rsid w:val="003D4C88"/>
    <w:rsid w:val="003D6D70"/>
    <w:rsid w:val="003D7879"/>
    <w:rsid w:val="003D7B76"/>
    <w:rsid w:val="003D7EFB"/>
    <w:rsid w:val="003E02A2"/>
    <w:rsid w:val="003E06D0"/>
    <w:rsid w:val="003E0F1F"/>
    <w:rsid w:val="003E21ED"/>
    <w:rsid w:val="003E2A48"/>
    <w:rsid w:val="003E3403"/>
    <w:rsid w:val="003E3BB8"/>
    <w:rsid w:val="003E58F3"/>
    <w:rsid w:val="003E61A5"/>
    <w:rsid w:val="003E636A"/>
    <w:rsid w:val="003E6392"/>
    <w:rsid w:val="003E63C8"/>
    <w:rsid w:val="003E6930"/>
    <w:rsid w:val="003F0FCB"/>
    <w:rsid w:val="003F1076"/>
    <w:rsid w:val="003F1D0B"/>
    <w:rsid w:val="003F2020"/>
    <w:rsid w:val="003F2743"/>
    <w:rsid w:val="003F2872"/>
    <w:rsid w:val="003F2F22"/>
    <w:rsid w:val="003F3722"/>
    <w:rsid w:val="003F59F5"/>
    <w:rsid w:val="003F6E86"/>
    <w:rsid w:val="003F7067"/>
    <w:rsid w:val="003F7209"/>
    <w:rsid w:val="003F7860"/>
    <w:rsid w:val="0040075C"/>
    <w:rsid w:val="00400933"/>
    <w:rsid w:val="0040125E"/>
    <w:rsid w:val="004016B0"/>
    <w:rsid w:val="00401B31"/>
    <w:rsid w:val="0040267E"/>
    <w:rsid w:val="00403A1C"/>
    <w:rsid w:val="00403D48"/>
    <w:rsid w:val="004048B9"/>
    <w:rsid w:val="004061D8"/>
    <w:rsid w:val="00406E05"/>
    <w:rsid w:val="00407280"/>
    <w:rsid w:val="00407636"/>
    <w:rsid w:val="00410386"/>
    <w:rsid w:val="00411062"/>
    <w:rsid w:val="004113F0"/>
    <w:rsid w:val="00411F59"/>
    <w:rsid w:val="0041223F"/>
    <w:rsid w:val="00412436"/>
    <w:rsid w:val="004125E8"/>
    <w:rsid w:val="004126B3"/>
    <w:rsid w:val="004135F2"/>
    <w:rsid w:val="00413BC6"/>
    <w:rsid w:val="00414CFF"/>
    <w:rsid w:val="0041561A"/>
    <w:rsid w:val="0041616A"/>
    <w:rsid w:val="004164F4"/>
    <w:rsid w:val="00416CB3"/>
    <w:rsid w:val="004171F4"/>
    <w:rsid w:val="0041750E"/>
    <w:rsid w:val="0041776F"/>
    <w:rsid w:val="00420600"/>
    <w:rsid w:val="00420DEE"/>
    <w:rsid w:val="00421808"/>
    <w:rsid w:val="004218E6"/>
    <w:rsid w:val="00421C08"/>
    <w:rsid w:val="00423DAE"/>
    <w:rsid w:val="00424F53"/>
    <w:rsid w:val="004251B5"/>
    <w:rsid w:val="00425F1D"/>
    <w:rsid w:val="00427812"/>
    <w:rsid w:val="00427836"/>
    <w:rsid w:val="00427DA1"/>
    <w:rsid w:val="004303EC"/>
    <w:rsid w:val="004308A9"/>
    <w:rsid w:val="0043091B"/>
    <w:rsid w:val="00430E66"/>
    <w:rsid w:val="00432230"/>
    <w:rsid w:val="00432CCA"/>
    <w:rsid w:val="004332F3"/>
    <w:rsid w:val="004333F1"/>
    <w:rsid w:val="004334DB"/>
    <w:rsid w:val="00433B7D"/>
    <w:rsid w:val="004356FD"/>
    <w:rsid w:val="004358B7"/>
    <w:rsid w:val="00435B0A"/>
    <w:rsid w:val="00435F38"/>
    <w:rsid w:val="00436180"/>
    <w:rsid w:val="00436D87"/>
    <w:rsid w:val="00436DA4"/>
    <w:rsid w:val="004372FD"/>
    <w:rsid w:val="004377E5"/>
    <w:rsid w:val="00437D8F"/>
    <w:rsid w:val="004401C9"/>
    <w:rsid w:val="00440390"/>
    <w:rsid w:val="004408D2"/>
    <w:rsid w:val="004421AC"/>
    <w:rsid w:val="00442C6A"/>
    <w:rsid w:val="00442C80"/>
    <w:rsid w:val="00443F3A"/>
    <w:rsid w:val="0044412B"/>
    <w:rsid w:val="004442DB"/>
    <w:rsid w:val="00444516"/>
    <w:rsid w:val="004446AE"/>
    <w:rsid w:val="00444BCC"/>
    <w:rsid w:val="004450E1"/>
    <w:rsid w:val="00446BC2"/>
    <w:rsid w:val="00446DA0"/>
    <w:rsid w:val="00447601"/>
    <w:rsid w:val="00447C1C"/>
    <w:rsid w:val="00447EEC"/>
    <w:rsid w:val="004504CC"/>
    <w:rsid w:val="0045064A"/>
    <w:rsid w:val="00450FED"/>
    <w:rsid w:val="00452444"/>
    <w:rsid w:val="004526A8"/>
    <w:rsid w:val="00453239"/>
    <w:rsid w:val="00453CAB"/>
    <w:rsid w:val="004547CB"/>
    <w:rsid w:val="004550E1"/>
    <w:rsid w:val="00455760"/>
    <w:rsid w:val="00456053"/>
    <w:rsid w:val="00457F9E"/>
    <w:rsid w:val="00460469"/>
    <w:rsid w:val="004608D2"/>
    <w:rsid w:val="004609E0"/>
    <w:rsid w:val="00460BD9"/>
    <w:rsid w:val="00461036"/>
    <w:rsid w:val="00461604"/>
    <w:rsid w:val="00462A8A"/>
    <w:rsid w:val="00462EBA"/>
    <w:rsid w:val="00463B2D"/>
    <w:rsid w:val="00464614"/>
    <w:rsid w:val="00464A99"/>
    <w:rsid w:val="00465501"/>
    <w:rsid w:val="00465948"/>
    <w:rsid w:val="00465AF8"/>
    <w:rsid w:val="0046607B"/>
    <w:rsid w:val="004663D9"/>
    <w:rsid w:val="00466E0A"/>
    <w:rsid w:val="00466FF6"/>
    <w:rsid w:val="00467460"/>
    <w:rsid w:val="00467EF1"/>
    <w:rsid w:val="0047007F"/>
    <w:rsid w:val="004704AB"/>
    <w:rsid w:val="004718BE"/>
    <w:rsid w:val="00473BCA"/>
    <w:rsid w:val="0047445D"/>
    <w:rsid w:val="00474E32"/>
    <w:rsid w:val="00475413"/>
    <w:rsid w:val="004760D8"/>
    <w:rsid w:val="00476CE4"/>
    <w:rsid w:val="004826EA"/>
    <w:rsid w:val="0048313F"/>
    <w:rsid w:val="004837B3"/>
    <w:rsid w:val="0048468D"/>
    <w:rsid w:val="00484786"/>
    <w:rsid w:val="004847CB"/>
    <w:rsid w:val="00484EA9"/>
    <w:rsid w:val="00487D7E"/>
    <w:rsid w:val="00490EDC"/>
    <w:rsid w:val="00491A2B"/>
    <w:rsid w:val="00492FA1"/>
    <w:rsid w:val="0049328A"/>
    <w:rsid w:val="004933EB"/>
    <w:rsid w:val="00493B3D"/>
    <w:rsid w:val="00493BB6"/>
    <w:rsid w:val="00494BAE"/>
    <w:rsid w:val="00495319"/>
    <w:rsid w:val="0049562F"/>
    <w:rsid w:val="00495A86"/>
    <w:rsid w:val="004960F0"/>
    <w:rsid w:val="00496BD1"/>
    <w:rsid w:val="00496CF2"/>
    <w:rsid w:val="00497325"/>
    <w:rsid w:val="00497811"/>
    <w:rsid w:val="00497829"/>
    <w:rsid w:val="004A051D"/>
    <w:rsid w:val="004A0E9E"/>
    <w:rsid w:val="004A1570"/>
    <w:rsid w:val="004A1ABC"/>
    <w:rsid w:val="004A1E02"/>
    <w:rsid w:val="004A27D2"/>
    <w:rsid w:val="004A2899"/>
    <w:rsid w:val="004A2C40"/>
    <w:rsid w:val="004A3119"/>
    <w:rsid w:val="004A3AAA"/>
    <w:rsid w:val="004A3D59"/>
    <w:rsid w:val="004A46FC"/>
    <w:rsid w:val="004A4B91"/>
    <w:rsid w:val="004A596A"/>
    <w:rsid w:val="004A597D"/>
    <w:rsid w:val="004A5EF3"/>
    <w:rsid w:val="004A6850"/>
    <w:rsid w:val="004A6A94"/>
    <w:rsid w:val="004A6C74"/>
    <w:rsid w:val="004A6DDD"/>
    <w:rsid w:val="004A7360"/>
    <w:rsid w:val="004A7F66"/>
    <w:rsid w:val="004B1BF6"/>
    <w:rsid w:val="004B1FB1"/>
    <w:rsid w:val="004B1FF8"/>
    <w:rsid w:val="004B2749"/>
    <w:rsid w:val="004B28AA"/>
    <w:rsid w:val="004B2F30"/>
    <w:rsid w:val="004B40C6"/>
    <w:rsid w:val="004B4241"/>
    <w:rsid w:val="004B552C"/>
    <w:rsid w:val="004B592C"/>
    <w:rsid w:val="004B6971"/>
    <w:rsid w:val="004B6976"/>
    <w:rsid w:val="004B7855"/>
    <w:rsid w:val="004C100A"/>
    <w:rsid w:val="004C102A"/>
    <w:rsid w:val="004C1D6D"/>
    <w:rsid w:val="004C1F69"/>
    <w:rsid w:val="004C22EC"/>
    <w:rsid w:val="004C37CE"/>
    <w:rsid w:val="004C390F"/>
    <w:rsid w:val="004C4EC3"/>
    <w:rsid w:val="004C4F9C"/>
    <w:rsid w:val="004C5A90"/>
    <w:rsid w:val="004C5E37"/>
    <w:rsid w:val="004C5E62"/>
    <w:rsid w:val="004C631C"/>
    <w:rsid w:val="004C68DA"/>
    <w:rsid w:val="004D01E6"/>
    <w:rsid w:val="004D055E"/>
    <w:rsid w:val="004D1ECC"/>
    <w:rsid w:val="004D1F8A"/>
    <w:rsid w:val="004D3861"/>
    <w:rsid w:val="004D4604"/>
    <w:rsid w:val="004D46A7"/>
    <w:rsid w:val="004D4EE6"/>
    <w:rsid w:val="004D5C34"/>
    <w:rsid w:val="004D6529"/>
    <w:rsid w:val="004D72EE"/>
    <w:rsid w:val="004E0D2D"/>
    <w:rsid w:val="004E0FDB"/>
    <w:rsid w:val="004E102D"/>
    <w:rsid w:val="004E11AB"/>
    <w:rsid w:val="004E15DE"/>
    <w:rsid w:val="004E1DD0"/>
    <w:rsid w:val="004E27E7"/>
    <w:rsid w:val="004E3892"/>
    <w:rsid w:val="004E3894"/>
    <w:rsid w:val="004E3B20"/>
    <w:rsid w:val="004E3E98"/>
    <w:rsid w:val="004E517E"/>
    <w:rsid w:val="004E587C"/>
    <w:rsid w:val="004E5B40"/>
    <w:rsid w:val="004E5D97"/>
    <w:rsid w:val="004E649D"/>
    <w:rsid w:val="004E679D"/>
    <w:rsid w:val="004E6981"/>
    <w:rsid w:val="004E75C0"/>
    <w:rsid w:val="004F0193"/>
    <w:rsid w:val="004F0998"/>
    <w:rsid w:val="004F0A6B"/>
    <w:rsid w:val="004F1230"/>
    <w:rsid w:val="004F145D"/>
    <w:rsid w:val="004F1B5A"/>
    <w:rsid w:val="004F1B81"/>
    <w:rsid w:val="004F284A"/>
    <w:rsid w:val="004F28BB"/>
    <w:rsid w:val="004F2BE6"/>
    <w:rsid w:val="004F3AB7"/>
    <w:rsid w:val="004F4BBD"/>
    <w:rsid w:val="004F54D2"/>
    <w:rsid w:val="004F5DA8"/>
    <w:rsid w:val="00500E30"/>
    <w:rsid w:val="0050126A"/>
    <w:rsid w:val="00501362"/>
    <w:rsid w:val="00501B6A"/>
    <w:rsid w:val="00502A82"/>
    <w:rsid w:val="00502DC6"/>
    <w:rsid w:val="00503BBF"/>
    <w:rsid w:val="00503D80"/>
    <w:rsid w:val="00504177"/>
    <w:rsid w:val="00505116"/>
    <w:rsid w:val="0050540F"/>
    <w:rsid w:val="0050606E"/>
    <w:rsid w:val="005062F6"/>
    <w:rsid w:val="005064F4"/>
    <w:rsid w:val="005065F8"/>
    <w:rsid w:val="0050689A"/>
    <w:rsid w:val="00506A73"/>
    <w:rsid w:val="0050713D"/>
    <w:rsid w:val="005105E0"/>
    <w:rsid w:val="00510B1A"/>
    <w:rsid w:val="0051322C"/>
    <w:rsid w:val="00513365"/>
    <w:rsid w:val="005133B5"/>
    <w:rsid w:val="0051391A"/>
    <w:rsid w:val="005143DE"/>
    <w:rsid w:val="00514674"/>
    <w:rsid w:val="00515069"/>
    <w:rsid w:val="00516572"/>
    <w:rsid w:val="00516592"/>
    <w:rsid w:val="0051659C"/>
    <w:rsid w:val="00516D80"/>
    <w:rsid w:val="00516E2A"/>
    <w:rsid w:val="00517E0C"/>
    <w:rsid w:val="00520000"/>
    <w:rsid w:val="00520FC5"/>
    <w:rsid w:val="00521894"/>
    <w:rsid w:val="005224ED"/>
    <w:rsid w:val="00523067"/>
    <w:rsid w:val="005233C9"/>
    <w:rsid w:val="00523894"/>
    <w:rsid w:val="005243AF"/>
    <w:rsid w:val="005243E9"/>
    <w:rsid w:val="00524BB0"/>
    <w:rsid w:val="00525FF5"/>
    <w:rsid w:val="005260FC"/>
    <w:rsid w:val="0052683D"/>
    <w:rsid w:val="00530127"/>
    <w:rsid w:val="00530C39"/>
    <w:rsid w:val="005310F0"/>
    <w:rsid w:val="00531214"/>
    <w:rsid w:val="00531298"/>
    <w:rsid w:val="0053237A"/>
    <w:rsid w:val="005323A0"/>
    <w:rsid w:val="005323E5"/>
    <w:rsid w:val="005327FC"/>
    <w:rsid w:val="00533105"/>
    <w:rsid w:val="00533FAF"/>
    <w:rsid w:val="00534165"/>
    <w:rsid w:val="00534AAB"/>
    <w:rsid w:val="00535072"/>
    <w:rsid w:val="00536656"/>
    <w:rsid w:val="00536E30"/>
    <w:rsid w:val="0054073D"/>
    <w:rsid w:val="005418D3"/>
    <w:rsid w:val="00541AF1"/>
    <w:rsid w:val="00541CD0"/>
    <w:rsid w:val="00542427"/>
    <w:rsid w:val="005429CC"/>
    <w:rsid w:val="00543C12"/>
    <w:rsid w:val="00543EA0"/>
    <w:rsid w:val="00544703"/>
    <w:rsid w:val="0054540E"/>
    <w:rsid w:val="00545853"/>
    <w:rsid w:val="00545ECC"/>
    <w:rsid w:val="005463D5"/>
    <w:rsid w:val="00546B3B"/>
    <w:rsid w:val="00546EB7"/>
    <w:rsid w:val="00550612"/>
    <w:rsid w:val="00550A23"/>
    <w:rsid w:val="005513D3"/>
    <w:rsid w:val="005513F1"/>
    <w:rsid w:val="005518D6"/>
    <w:rsid w:val="005523AB"/>
    <w:rsid w:val="005528F5"/>
    <w:rsid w:val="00553344"/>
    <w:rsid w:val="005559D2"/>
    <w:rsid w:val="00556555"/>
    <w:rsid w:val="005566B7"/>
    <w:rsid w:val="00556D9F"/>
    <w:rsid w:val="005571C7"/>
    <w:rsid w:val="00557B58"/>
    <w:rsid w:val="005600B0"/>
    <w:rsid w:val="005601F4"/>
    <w:rsid w:val="0056045E"/>
    <w:rsid w:val="0056066E"/>
    <w:rsid w:val="00560A82"/>
    <w:rsid w:val="00560D33"/>
    <w:rsid w:val="005627ED"/>
    <w:rsid w:val="005628E8"/>
    <w:rsid w:val="00563D8C"/>
    <w:rsid w:val="00563F80"/>
    <w:rsid w:val="00563FBC"/>
    <w:rsid w:val="005656A5"/>
    <w:rsid w:val="00565F59"/>
    <w:rsid w:val="00566047"/>
    <w:rsid w:val="005702D5"/>
    <w:rsid w:val="005702E7"/>
    <w:rsid w:val="005713FB"/>
    <w:rsid w:val="00572D9D"/>
    <w:rsid w:val="00573772"/>
    <w:rsid w:val="00574214"/>
    <w:rsid w:val="0057516D"/>
    <w:rsid w:val="0057681D"/>
    <w:rsid w:val="0057691A"/>
    <w:rsid w:val="00576958"/>
    <w:rsid w:val="00580E49"/>
    <w:rsid w:val="005814A9"/>
    <w:rsid w:val="005818BC"/>
    <w:rsid w:val="0058296F"/>
    <w:rsid w:val="00582BB4"/>
    <w:rsid w:val="00583318"/>
    <w:rsid w:val="005838B4"/>
    <w:rsid w:val="00583E68"/>
    <w:rsid w:val="00583F93"/>
    <w:rsid w:val="005852F8"/>
    <w:rsid w:val="00585478"/>
    <w:rsid w:val="00585A2E"/>
    <w:rsid w:val="00585BD8"/>
    <w:rsid w:val="00585C15"/>
    <w:rsid w:val="0058665F"/>
    <w:rsid w:val="00587CBF"/>
    <w:rsid w:val="005901DB"/>
    <w:rsid w:val="00590B84"/>
    <w:rsid w:val="00592960"/>
    <w:rsid w:val="00593E8B"/>
    <w:rsid w:val="0059443A"/>
    <w:rsid w:val="00594CE3"/>
    <w:rsid w:val="00595B03"/>
    <w:rsid w:val="00596864"/>
    <w:rsid w:val="00596D97"/>
    <w:rsid w:val="005972E8"/>
    <w:rsid w:val="005A0D4C"/>
    <w:rsid w:val="005A1CC8"/>
    <w:rsid w:val="005A2388"/>
    <w:rsid w:val="005A28E8"/>
    <w:rsid w:val="005A3A7B"/>
    <w:rsid w:val="005A487B"/>
    <w:rsid w:val="005A5164"/>
    <w:rsid w:val="005A53B8"/>
    <w:rsid w:val="005A5806"/>
    <w:rsid w:val="005A7172"/>
    <w:rsid w:val="005A77A0"/>
    <w:rsid w:val="005A7B11"/>
    <w:rsid w:val="005B0A46"/>
    <w:rsid w:val="005B174B"/>
    <w:rsid w:val="005B200E"/>
    <w:rsid w:val="005B35FF"/>
    <w:rsid w:val="005B3B01"/>
    <w:rsid w:val="005B3B02"/>
    <w:rsid w:val="005B52F0"/>
    <w:rsid w:val="005B5328"/>
    <w:rsid w:val="005B5C28"/>
    <w:rsid w:val="005B5DD9"/>
    <w:rsid w:val="005B72B8"/>
    <w:rsid w:val="005B755F"/>
    <w:rsid w:val="005C0792"/>
    <w:rsid w:val="005C07B6"/>
    <w:rsid w:val="005C0B30"/>
    <w:rsid w:val="005C1613"/>
    <w:rsid w:val="005C19A9"/>
    <w:rsid w:val="005C2DF4"/>
    <w:rsid w:val="005C3779"/>
    <w:rsid w:val="005C3A2E"/>
    <w:rsid w:val="005C4977"/>
    <w:rsid w:val="005C49D0"/>
    <w:rsid w:val="005C4D8B"/>
    <w:rsid w:val="005C4FD0"/>
    <w:rsid w:val="005C55FD"/>
    <w:rsid w:val="005C79AD"/>
    <w:rsid w:val="005C7CEB"/>
    <w:rsid w:val="005C7D0E"/>
    <w:rsid w:val="005D0040"/>
    <w:rsid w:val="005D1051"/>
    <w:rsid w:val="005D11EC"/>
    <w:rsid w:val="005D12C1"/>
    <w:rsid w:val="005D16D0"/>
    <w:rsid w:val="005D2331"/>
    <w:rsid w:val="005D26E1"/>
    <w:rsid w:val="005D3654"/>
    <w:rsid w:val="005D3899"/>
    <w:rsid w:val="005D3FA4"/>
    <w:rsid w:val="005D4C06"/>
    <w:rsid w:val="005D5BBC"/>
    <w:rsid w:val="005D5FDB"/>
    <w:rsid w:val="005D651B"/>
    <w:rsid w:val="005D6DAF"/>
    <w:rsid w:val="005D77AC"/>
    <w:rsid w:val="005D7A26"/>
    <w:rsid w:val="005E045A"/>
    <w:rsid w:val="005E04F8"/>
    <w:rsid w:val="005E0D45"/>
    <w:rsid w:val="005E102F"/>
    <w:rsid w:val="005E3689"/>
    <w:rsid w:val="005E3DD0"/>
    <w:rsid w:val="005E50E0"/>
    <w:rsid w:val="005E5E9E"/>
    <w:rsid w:val="005E63E4"/>
    <w:rsid w:val="005E65FC"/>
    <w:rsid w:val="005E6CC9"/>
    <w:rsid w:val="005E6CFD"/>
    <w:rsid w:val="005E73E6"/>
    <w:rsid w:val="005F021A"/>
    <w:rsid w:val="005F05B2"/>
    <w:rsid w:val="005F09DC"/>
    <w:rsid w:val="005F0ACE"/>
    <w:rsid w:val="005F1549"/>
    <w:rsid w:val="005F16D9"/>
    <w:rsid w:val="005F2BA0"/>
    <w:rsid w:val="005F304B"/>
    <w:rsid w:val="005F3A6A"/>
    <w:rsid w:val="005F4429"/>
    <w:rsid w:val="005F49A5"/>
    <w:rsid w:val="005F511E"/>
    <w:rsid w:val="005F5301"/>
    <w:rsid w:val="005F5B7E"/>
    <w:rsid w:val="005F627D"/>
    <w:rsid w:val="005F6532"/>
    <w:rsid w:val="00600BDE"/>
    <w:rsid w:val="00600C16"/>
    <w:rsid w:val="006015C2"/>
    <w:rsid w:val="00601DDF"/>
    <w:rsid w:val="00602006"/>
    <w:rsid w:val="00602DAF"/>
    <w:rsid w:val="0060332D"/>
    <w:rsid w:val="0060441A"/>
    <w:rsid w:val="0060462A"/>
    <w:rsid w:val="0060528A"/>
    <w:rsid w:val="006058FA"/>
    <w:rsid w:val="006061D1"/>
    <w:rsid w:val="00610B60"/>
    <w:rsid w:val="00610D1D"/>
    <w:rsid w:val="00611BFA"/>
    <w:rsid w:val="0061233A"/>
    <w:rsid w:val="00614027"/>
    <w:rsid w:val="00614DD8"/>
    <w:rsid w:val="00614E9D"/>
    <w:rsid w:val="006154C5"/>
    <w:rsid w:val="006155BE"/>
    <w:rsid w:val="00616AE7"/>
    <w:rsid w:val="00617B4C"/>
    <w:rsid w:val="00620875"/>
    <w:rsid w:val="00620E9A"/>
    <w:rsid w:val="00621513"/>
    <w:rsid w:val="006215D6"/>
    <w:rsid w:val="00621AC2"/>
    <w:rsid w:val="00621C17"/>
    <w:rsid w:val="00622048"/>
    <w:rsid w:val="006224C6"/>
    <w:rsid w:val="006224F4"/>
    <w:rsid w:val="00622CAB"/>
    <w:rsid w:val="00622E18"/>
    <w:rsid w:val="0062338C"/>
    <w:rsid w:val="0062390A"/>
    <w:rsid w:val="00623B50"/>
    <w:rsid w:val="0062427E"/>
    <w:rsid w:val="00625756"/>
    <w:rsid w:val="006266C5"/>
    <w:rsid w:val="00626C71"/>
    <w:rsid w:val="00627042"/>
    <w:rsid w:val="006273FD"/>
    <w:rsid w:val="00627B43"/>
    <w:rsid w:val="00631457"/>
    <w:rsid w:val="00631BB5"/>
    <w:rsid w:val="006323C3"/>
    <w:rsid w:val="00632E17"/>
    <w:rsid w:val="0063419F"/>
    <w:rsid w:val="006355BF"/>
    <w:rsid w:val="00635724"/>
    <w:rsid w:val="00635E45"/>
    <w:rsid w:val="0063657A"/>
    <w:rsid w:val="0063694B"/>
    <w:rsid w:val="00637A83"/>
    <w:rsid w:val="00637EB1"/>
    <w:rsid w:val="00640227"/>
    <w:rsid w:val="006412A5"/>
    <w:rsid w:val="00641728"/>
    <w:rsid w:val="00641AF4"/>
    <w:rsid w:val="00641DDD"/>
    <w:rsid w:val="006426BA"/>
    <w:rsid w:val="006433AE"/>
    <w:rsid w:val="00643787"/>
    <w:rsid w:val="00643BF8"/>
    <w:rsid w:val="006441F6"/>
    <w:rsid w:val="0064560D"/>
    <w:rsid w:val="00646B0A"/>
    <w:rsid w:val="00646E38"/>
    <w:rsid w:val="00651389"/>
    <w:rsid w:val="006519E7"/>
    <w:rsid w:val="00652A53"/>
    <w:rsid w:val="00653348"/>
    <w:rsid w:val="0065346C"/>
    <w:rsid w:val="006535BD"/>
    <w:rsid w:val="00654176"/>
    <w:rsid w:val="006546C8"/>
    <w:rsid w:val="006552BB"/>
    <w:rsid w:val="006559F9"/>
    <w:rsid w:val="00656D0B"/>
    <w:rsid w:val="0065759F"/>
    <w:rsid w:val="00657C7F"/>
    <w:rsid w:val="00660F8A"/>
    <w:rsid w:val="00661927"/>
    <w:rsid w:val="00661F4D"/>
    <w:rsid w:val="00662242"/>
    <w:rsid w:val="006623EC"/>
    <w:rsid w:val="0066286D"/>
    <w:rsid w:val="00662FD3"/>
    <w:rsid w:val="00664116"/>
    <w:rsid w:val="00664756"/>
    <w:rsid w:val="006648D6"/>
    <w:rsid w:val="006651AF"/>
    <w:rsid w:val="006655F7"/>
    <w:rsid w:val="00665BB0"/>
    <w:rsid w:val="0066632E"/>
    <w:rsid w:val="006667AD"/>
    <w:rsid w:val="00667F2C"/>
    <w:rsid w:val="006716CB"/>
    <w:rsid w:val="0067263B"/>
    <w:rsid w:val="006737A5"/>
    <w:rsid w:val="00674220"/>
    <w:rsid w:val="006744BF"/>
    <w:rsid w:val="00674872"/>
    <w:rsid w:val="00674B5E"/>
    <w:rsid w:val="00674BE6"/>
    <w:rsid w:val="00674D58"/>
    <w:rsid w:val="00674E5A"/>
    <w:rsid w:val="0067730C"/>
    <w:rsid w:val="00680A8C"/>
    <w:rsid w:val="00681328"/>
    <w:rsid w:val="006816C8"/>
    <w:rsid w:val="00682098"/>
    <w:rsid w:val="00683161"/>
    <w:rsid w:val="006832E6"/>
    <w:rsid w:val="0068344D"/>
    <w:rsid w:val="006838C1"/>
    <w:rsid w:val="00683F17"/>
    <w:rsid w:val="00684314"/>
    <w:rsid w:val="00685219"/>
    <w:rsid w:val="006852E4"/>
    <w:rsid w:val="006855E6"/>
    <w:rsid w:val="00685630"/>
    <w:rsid w:val="006856FE"/>
    <w:rsid w:val="0068623B"/>
    <w:rsid w:val="00686543"/>
    <w:rsid w:val="00686D31"/>
    <w:rsid w:val="00687AAC"/>
    <w:rsid w:val="00690285"/>
    <w:rsid w:val="00690395"/>
    <w:rsid w:val="00690478"/>
    <w:rsid w:val="00690777"/>
    <w:rsid w:val="00690D0D"/>
    <w:rsid w:val="00691707"/>
    <w:rsid w:val="00691963"/>
    <w:rsid w:val="006929BA"/>
    <w:rsid w:val="006929E2"/>
    <w:rsid w:val="00692A7E"/>
    <w:rsid w:val="00692F20"/>
    <w:rsid w:val="00692FE0"/>
    <w:rsid w:val="00693E28"/>
    <w:rsid w:val="006946AF"/>
    <w:rsid w:val="00694766"/>
    <w:rsid w:val="006951BC"/>
    <w:rsid w:val="00695647"/>
    <w:rsid w:val="00695ACD"/>
    <w:rsid w:val="006962CF"/>
    <w:rsid w:val="00696912"/>
    <w:rsid w:val="006A0081"/>
    <w:rsid w:val="006A054F"/>
    <w:rsid w:val="006A0949"/>
    <w:rsid w:val="006A11D9"/>
    <w:rsid w:val="006A1464"/>
    <w:rsid w:val="006A1625"/>
    <w:rsid w:val="006A200F"/>
    <w:rsid w:val="006A4C67"/>
    <w:rsid w:val="006A5120"/>
    <w:rsid w:val="006A700C"/>
    <w:rsid w:val="006A7540"/>
    <w:rsid w:val="006A7FA5"/>
    <w:rsid w:val="006B2E14"/>
    <w:rsid w:val="006B3367"/>
    <w:rsid w:val="006B3572"/>
    <w:rsid w:val="006B3B3B"/>
    <w:rsid w:val="006B4508"/>
    <w:rsid w:val="006B4720"/>
    <w:rsid w:val="006B5667"/>
    <w:rsid w:val="006B57DC"/>
    <w:rsid w:val="006B5AC1"/>
    <w:rsid w:val="006B73A4"/>
    <w:rsid w:val="006C07AF"/>
    <w:rsid w:val="006C1A79"/>
    <w:rsid w:val="006C20A5"/>
    <w:rsid w:val="006C3589"/>
    <w:rsid w:val="006C3753"/>
    <w:rsid w:val="006C3EAB"/>
    <w:rsid w:val="006C45B6"/>
    <w:rsid w:val="006C5AEA"/>
    <w:rsid w:val="006C6828"/>
    <w:rsid w:val="006C686D"/>
    <w:rsid w:val="006C6C5C"/>
    <w:rsid w:val="006C7554"/>
    <w:rsid w:val="006C76FC"/>
    <w:rsid w:val="006C7EFF"/>
    <w:rsid w:val="006D0FF3"/>
    <w:rsid w:val="006D16DB"/>
    <w:rsid w:val="006D1EEB"/>
    <w:rsid w:val="006D2B0A"/>
    <w:rsid w:val="006D2CC9"/>
    <w:rsid w:val="006D2E23"/>
    <w:rsid w:val="006D2F47"/>
    <w:rsid w:val="006D3102"/>
    <w:rsid w:val="006D3C13"/>
    <w:rsid w:val="006D4217"/>
    <w:rsid w:val="006D45E3"/>
    <w:rsid w:val="006D4F4F"/>
    <w:rsid w:val="006D5D00"/>
    <w:rsid w:val="006D619A"/>
    <w:rsid w:val="006D6B8C"/>
    <w:rsid w:val="006D74EC"/>
    <w:rsid w:val="006E06F3"/>
    <w:rsid w:val="006E17B5"/>
    <w:rsid w:val="006E1A80"/>
    <w:rsid w:val="006E20A2"/>
    <w:rsid w:val="006E2C29"/>
    <w:rsid w:val="006E302D"/>
    <w:rsid w:val="006E3084"/>
    <w:rsid w:val="006E34E9"/>
    <w:rsid w:val="006E3B56"/>
    <w:rsid w:val="006E4075"/>
    <w:rsid w:val="006E442C"/>
    <w:rsid w:val="006E464F"/>
    <w:rsid w:val="006E4CB1"/>
    <w:rsid w:val="006E5C24"/>
    <w:rsid w:val="006F021E"/>
    <w:rsid w:val="006F099C"/>
    <w:rsid w:val="006F177A"/>
    <w:rsid w:val="006F1E4A"/>
    <w:rsid w:val="006F2A92"/>
    <w:rsid w:val="006F2C55"/>
    <w:rsid w:val="006F40C0"/>
    <w:rsid w:val="006F55A8"/>
    <w:rsid w:val="006F62BF"/>
    <w:rsid w:val="006F7042"/>
    <w:rsid w:val="006F70AB"/>
    <w:rsid w:val="0070102A"/>
    <w:rsid w:val="00701C29"/>
    <w:rsid w:val="007021C0"/>
    <w:rsid w:val="007032F9"/>
    <w:rsid w:val="00704466"/>
    <w:rsid w:val="00704734"/>
    <w:rsid w:val="00704D86"/>
    <w:rsid w:val="00706619"/>
    <w:rsid w:val="00706F78"/>
    <w:rsid w:val="007070A8"/>
    <w:rsid w:val="0071120E"/>
    <w:rsid w:val="00711309"/>
    <w:rsid w:val="007113AE"/>
    <w:rsid w:val="00712ACB"/>
    <w:rsid w:val="007130E1"/>
    <w:rsid w:val="00713953"/>
    <w:rsid w:val="0071493B"/>
    <w:rsid w:val="00715203"/>
    <w:rsid w:val="00715429"/>
    <w:rsid w:val="007154E6"/>
    <w:rsid w:val="007156BB"/>
    <w:rsid w:val="00715CE3"/>
    <w:rsid w:val="00717C71"/>
    <w:rsid w:val="007208EB"/>
    <w:rsid w:val="00720BEA"/>
    <w:rsid w:val="0072114A"/>
    <w:rsid w:val="00721942"/>
    <w:rsid w:val="00721ED8"/>
    <w:rsid w:val="0072338B"/>
    <w:rsid w:val="00723BBC"/>
    <w:rsid w:val="00723CE0"/>
    <w:rsid w:val="007240CD"/>
    <w:rsid w:val="00724100"/>
    <w:rsid w:val="007244D7"/>
    <w:rsid w:val="00725770"/>
    <w:rsid w:val="007258A2"/>
    <w:rsid w:val="00725A95"/>
    <w:rsid w:val="007262BD"/>
    <w:rsid w:val="007262EC"/>
    <w:rsid w:val="007268A2"/>
    <w:rsid w:val="00726C9B"/>
    <w:rsid w:val="007304EA"/>
    <w:rsid w:val="007305B7"/>
    <w:rsid w:val="00731507"/>
    <w:rsid w:val="00731726"/>
    <w:rsid w:val="00731ED6"/>
    <w:rsid w:val="00732295"/>
    <w:rsid w:val="00732A6E"/>
    <w:rsid w:val="00732C14"/>
    <w:rsid w:val="00733B41"/>
    <w:rsid w:val="00734B8C"/>
    <w:rsid w:val="00735439"/>
    <w:rsid w:val="00735704"/>
    <w:rsid w:val="00735B33"/>
    <w:rsid w:val="00735F96"/>
    <w:rsid w:val="00736362"/>
    <w:rsid w:val="00736651"/>
    <w:rsid w:val="00736A0E"/>
    <w:rsid w:val="00736AB7"/>
    <w:rsid w:val="007370CE"/>
    <w:rsid w:val="007376EB"/>
    <w:rsid w:val="0074103A"/>
    <w:rsid w:val="00742235"/>
    <w:rsid w:val="00742937"/>
    <w:rsid w:val="00742BF3"/>
    <w:rsid w:val="00742F17"/>
    <w:rsid w:val="00744090"/>
    <w:rsid w:val="0074421D"/>
    <w:rsid w:val="00745A0D"/>
    <w:rsid w:val="007461CD"/>
    <w:rsid w:val="0074745A"/>
    <w:rsid w:val="00750044"/>
    <w:rsid w:val="007504EA"/>
    <w:rsid w:val="00751516"/>
    <w:rsid w:val="00751B37"/>
    <w:rsid w:val="007521AC"/>
    <w:rsid w:val="00752B62"/>
    <w:rsid w:val="00753263"/>
    <w:rsid w:val="00753682"/>
    <w:rsid w:val="007537CB"/>
    <w:rsid w:val="00753CFB"/>
    <w:rsid w:val="0075428B"/>
    <w:rsid w:val="007542EE"/>
    <w:rsid w:val="00754390"/>
    <w:rsid w:val="00754FFF"/>
    <w:rsid w:val="007556E5"/>
    <w:rsid w:val="00755A53"/>
    <w:rsid w:val="00755CB6"/>
    <w:rsid w:val="00755CB8"/>
    <w:rsid w:val="00756F18"/>
    <w:rsid w:val="00757831"/>
    <w:rsid w:val="007607DA"/>
    <w:rsid w:val="007629CF"/>
    <w:rsid w:val="00762EA3"/>
    <w:rsid w:val="00763883"/>
    <w:rsid w:val="00763DBB"/>
    <w:rsid w:val="00764FA1"/>
    <w:rsid w:val="00764FB0"/>
    <w:rsid w:val="00765777"/>
    <w:rsid w:val="00766C5A"/>
    <w:rsid w:val="00770AFB"/>
    <w:rsid w:val="007712E2"/>
    <w:rsid w:val="00771336"/>
    <w:rsid w:val="007715FB"/>
    <w:rsid w:val="00771CC0"/>
    <w:rsid w:val="00771D8A"/>
    <w:rsid w:val="00772BE4"/>
    <w:rsid w:val="00773471"/>
    <w:rsid w:val="00773AFF"/>
    <w:rsid w:val="00774A84"/>
    <w:rsid w:val="00774AEA"/>
    <w:rsid w:val="00774CBC"/>
    <w:rsid w:val="00775A72"/>
    <w:rsid w:val="00776BFF"/>
    <w:rsid w:val="00777E98"/>
    <w:rsid w:val="00777FB6"/>
    <w:rsid w:val="007809D9"/>
    <w:rsid w:val="00780E1A"/>
    <w:rsid w:val="00781617"/>
    <w:rsid w:val="00781917"/>
    <w:rsid w:val="00783972"/>
    <w:rsid w:val="007843DE"/>
    <w:rsid w:val="007853C9"/>
    <w:rsid w:val="00785C78"/>
    <w:rsid w:val="00786507"/>
    <w:rsid w:val="00786593"/>
    <w:rsid w:val="007868D9"/>
    <w:rsid w:val="00786F36"/>
    <w:rsid w:val="00786F7D"/>
    <w:rsid w:val="00787835"/>
    <w:rsid w:val="00787F00"/>
    <w:rsid w:val="007910BD"/>
    <w:rsid w:val="007917CC"/>
    <w:rsid w:val="00791DEF"/>
    <w:rsid w:val="007921B0"/>
    <w:rsid w:val="00792811"/>
    <w:rsid w:val="00792CBF"/>
    <w:rsid w:val="00792DFF"/>
    <w:rsid w:val="00793C68"/>
    <w:rsid w:val="0079501D"/>
    <w:rsid w:val="007957F5"/>
    <w:rsid w:val="00796051"/>
    <w:rsid w:val="007964F1"/>
    <w:rsid w:val="007967BD"/>
    <w:rsid w:val="00796CB4"/>
    <w:rsid w:val="00797053"/>
    <w:rsid w:val="007971A5"/>
    <w:rsid w:val="00797DC7"/>
    <w:rsid w:val="007A0523"/>
    <w:rsid w:val="007A208E"/>
    <w:rsid w:val="007A2B71"/>
    <w:rsid w:val="007A388B"/>
    <w:rsid w:val="007A4577"/>
    <w:rsid w:val="007A47AC"/>
    <w:rsid w:val="007A5488"/>
    <w:rsid w:val="007A68FD"/>
    <w:rsid w:val="007A6A04"/>
    <w:rsid w:val="007B06CB"/>
    <w:rsid w:val="007B103F"/>
    <w:rsid w:val="007B10F5"/>
    <w:rsid w:val="007B1A79"/>
    <w:rsid w:val="007B1CAD"/>
    <w:rsid w:val="007B2563"/>
    <w:rsid w:val="007B2A73"/>
    <w:rsid w:val="007B399C"/>
    <w:rsid w:val="007B48DD"/>
    <w:rsid w:val="007B4E29"/>
    <w:rsid w:val="007B5A91"/>
    <w:rsid w:val="007B61A6"/>
    <w:rsid w:val="007B6712"/>
    <w:rsid w:val="007B67F8"/>
    <w:rsid w:val="007B6DBC"/>
    <w:rsid w:val="007B6F32"/>
    <w:rsid w:val="007B7B4A"/>
    <w:rsid w:val="007C072B"/>
    <w:rsid w:val="007C0CE1"/>
    <w:rsid w:val="007C1236"/>
    <w:rsid w:val="007C2209"/>
    <w:rsid w:val="007C23F6"/>
    <w:rsid w:val="007C2561"/>
    <w:rsid w:val="007C3FDC"/>
    <w:rsid w:val="007C41BD"/>
    <w:rsid w:val="007C6C03"/>
    <w:rsid w:val="007C7A85"/>
    <w:rsid w:val="007C7C51"/>
    <w:rsid w:val="007D09F4"/>
    <w:rsid w:val="007D19E1"/>
    <w:rsid w:val="007D2149"/>
    <w:rsid w:val="007D29DA"/>
    <w:rsid w:val="007D3434"/>
    <w:rsid w:val="007D3529"/>
    <w:rsid w:val="007D39AE"/>
    <w:rsid w:val="007D5BBC"/>
    <w:rsid w:val="007D6028"/>
    <w:rsid w:val="007D64D2"/>
    <w:rsid w:val="007D797A"/>
    <w:rsid w:val="007E22CF"/>
    <w:rsid w:val="007E2631"/>
    <w:rsid w:val="007E30E7"/>
    <w:rsid w:val="007E4590"/>
    <w:rsid w:val="007E5377"/>
    <w:rsid w:val="007E6515"/>
    <w:rsid w:val="007F01FC"/>
    <w:rsid w:val="007F09B0"/>
    <w:rsid w:val="007F0A36"/>
    <w:rsid w:val="007F0B44"/>
    <w:rsid w:val="007F291B"/>
    <w:rsid w:val="007F2C70"/>
    <w:rsid w:val="007F5386"/>
    <w:rsid w:val="007F5C2A"/>
    <w:rsid w:val="007F664D"/>
    <w:rsid w:val="007F687C"/>
    <w:rsid w:val="007F68C0"/>
    <w:rsid w:val="007F6A73"/>
    <w:rsid w:val="00800DB3"/>
    <w:rsid w:val="00801311"/>
    <w:rsid w:val="00801EC4"/>
    <w:rsid w:val="008037C1"/>
    <w:rsid w:val="00803E4D"/>
    <w:rsid w:val="00804305"/>
    <w:rsid w:val="00804355"/>
    <w:rsid w:val="008045DF"/>
    <w:rsid w:val="00804A8D"/>
    <w:rsid w:val="00805111"/>
    <w:rsid w:val="00805342"/>
    <w:rsid w:val="0080538E"/>
    <w:rsid w:val="0081021F"/>
    <w:rsid w:val="00811098"/>
    <w:rsid w:val="008117DE"/>
    <w:rsid w:val="00811E65"/>
    <w:rsid w:val="00811F6B"/>
    <w:rsid w:val="0081202E"/>
    <w:rsid w:val="00812895"/>
    <w:rsid w:val="00812CD4"/>
    <w:rsid w:val="008136B3"/>
    <w:rsid w:val="0081411A"/>
    <w:rsid w:val="00814AC5"/>
    <w:rsid w:val="00814C4C"/>
    <w:rsid w:val="008150FA"/>
    <w:rsid w:val="00817155"/>
    <w:rsid w:val="00817BEB"/>
    <w:rsid w:val="008200F1"/>
    <w:rsid w:val="0082011C"/>
    <w:rsid w:val="008202A8"/>
    <w:rsid w:val="008202E9"/>
    <w:rsid w:val="008205A2"/>
    <w:rsid w:val="00820DA7"/>
    <w:rsid w:val="00820E89"/>
    <w:rsid w:val="00821746"/>
    <w:rsid w:val="00821FE1"/>
    <w:rsid w:val="008221C5"/>
    <w:rsid w:val="00822240"/>
    <w:rsid w:val="00823312"/>
    <w:rsid w:val="00823520"/>
    <w:rsid w:val="00824E46"/>
    <w:rsid w:val="00825B34"/>
    <w:rsid w:val="00826351"/>
    <w:rsid w:val="00826DBE"/>
    <w:rsid w:val="0082702D"/>
    <w:rsid w:val="00827047"/>
    <w:rsid w:val="008273A8"/>
    <w:rsid w:val="00830FB3"/>
    <w:rsid w:val="00831183"/>
    <w:rsid w:val="00831B06"/>
    <w:rsid w:val="00831E2F"/>
    <w:rsid w:val="0083244B"/>
    <w:rsid w:val="008326F9"/>
    <w:rsid w:val="008331B0"/>
    <w:rsid w:val="00833AD6"/>
    <w:rsid w:val="00834295"/>
    <w:rsid w:val="008347D3"/>
    <w:rsid w:val="008347F9"/>
    <w:rsid w:val="00834FD0"/>
    <w:rsid w:val="0083527C"/>
    <w:rsid w:val="0083589D"/>
    <w:rsid w:val="00836B20"/>
    <w:rsid w:val="00837CCA"/>
    <w:rsid w:val="00841626"/>
    <w:rsid w:val="00841EB2"/>
    <w:rsid w:val="00842111"/>
    <w:rsid w:val="008427AD"/>
    <w:rsid w:val="00842B74"/>
    <w:rsid w:val="00842BDE"/>
    <w:rsid w:val="00842F20"/>
    <w:rsid w:val="0084438D"/>
    <w:rsid w:val="008449CA"/>
    <w:rsid w:val="0084533D"/>
    <w:rsid w:val="008462E4"/>
    <w:rsid w:val="0084652F"/>
    <w:rsid w:val="00846AB8"/>
    <w:rsid w:val="00846FF1"/>
    <w:rsid w:val="008477A7"/>
    <w:rsid w:val="00847A55"/>
    <w:rsid w:val="00847B9C"/>
    <w:rsid w:val="008502DF"/>
    <w:rsid w:val="00850379"/>
    <w:rsid w:val="00850AE2"/>
    <w:rsid w:val="0085160F"/>
    <w:rsid w:val="008517AF"/>
    <w:rsid w:val="00851D99"/>
    <w:rsid w:val="008525A7"/>
    <w:rsid w:val="00852C38"/>
    <w:rsid w:val="008538AE"/>
    <w:rsid w:val="0085395D"/>
    <w:rsid w:val="0085443D"/>
    <w:rsid w:val="00854647"/>
    <w:rsid w:val="008551DF"/>
    <w:rsid w:val="00855348"/>
    <w:rsid w:val="0085561F"/>
    <w:rsid w:val="00855A86"/>
    <w:rsid w:val="00855ED8"/>
    <w:rsid w:val="00856552"/>
    <w:rsid w:val="008566E0"/>
    <w:rsid w:val="00856710"/>
    <w:rsid w:val="0085711D"/>
    <w:rsid w:val="008601F3"/>
    <w:rsid w:val="00860370"/>
    <w:rsid w:val="0086103E"/>
    <w:rsid w:val="00861209"/>
    <w:rsid w:val="00861CC5"/>
    <w:rsid w:val="008628E8"/>
    <w:rsid w:val="00862F11"/>
    <w:rsid w:val="008631A3"/>
    <w:rsid w:val="00863427"/>
    <w:rsid w:val="008635AB"/>
    <w:rsid w:val="008655D0"/>
    <w:rsid w:val="008672DD"/>
    <w:rsid w:val="008677AC"/>
    <w:rsid w:val="0087004D"/>
    <w:rsid w:val="00870547"/>
    <w:rsid w:val="008713DC"/>
    <w:rsid w:val="008717A7"/>
    <w:rsid w:val="00871E55"/>
    <w:rsid w:val="0087237D"/>
    <w:rsid w:val="00872CD9"/>
    <w:rsid w:val="008738DF"/>
    <w:rsid w:val="008746DB"/>
    <w:rsid w:val="00874DFD"/>
    <w:rsid w:val="00875457"/>
    <w:rsid w:val="008763FC"/>
    <w:rsid w:val="0087780B"/>
    <w:rsid w:val="00880425"/>
    <w:rsid w:val="00880BDE"/>
    <w:rsid w:val="0088139A"/>
    <w:rsid w:val="00882628"/>
    <w:rsid w:val="00882A05"/>
    <w:rsid w:val="00882E13"/>
    <w:rsid w:val="0088363F"/>
    <w:rsid w:val="00883A12"/>
    <w:rsid w:val="008840AF"/>
    <w:rsid w:val="0088480E"/>
    <w:rsid w:val="00884C63"/>
    <w:rsid w:val="00884DE5"/>
    <w:rsid w:val="00886AC2"/>
    <w:rsid w:val="00886F13"/>
    <w:rsid w:val="00887779"/>
    <w:rsid w:val="00887C83"/>
    <w:rsid w:val="00887DC8"/>
    <w:rsid w:val="0089130B"/>
    <w:rsid w:val="008917AF"/>
    <w:rsid w:val="00891DCB"/>
    <w:rsid w:val="00891E86"/>
    <w:rsid w:val="0089210B"/>
    <w:rsid w:val="00892880"/>
    <w:rsid w:val="0089388E"/>
    <w:rsid w:val="00894058"/>
    <w:rsid w:val="0089424C"/>
    <w:rsid w:val="00894B37"/>
    <w:rsid w:val="0089593E"/>
    <w:rsid w:val="00895F32"/>
    <w:rsid w:val="00896AC7"/>
    <w:rsid w:val="0089701B"/>
    <w:rsid w:val="00897901"/>
    <w:rsid w:val="00897DEA"/>
    <w:rsid w:val="00897FCF"/>
    <w:rsid w:val="008A0579"/>
    <w:rsid w:val="008A1456"/>
    <w:rsid w:val="008A1A60"/>
    <w:rsid w:val="008A1A9D"/>
    <w:rsid w:val="008A1B37"/>
    <w:rsid w:val="008A241D"/>
    <w:rsid w:val="008A30EA"/>
    <w:rsid w:val="008A3A7A"/>
    <w:rsid w:val="008A6197"/>
    <w:rsid w:val="008A63F6"/>
    <w:rsid w:val="008A6C4D"/>
    <w:rsid w:val="008A7441"/>
    <w:rsid w:val="008A74BA"/>
    <w:rsid w:val="008A7BB3"/>
    <w:rsid w:val="008A7D29"/>
    <w:rsid w:val="008A7EA0"/>
    <w:rsid w:val="008B0F89"/>
    <w:rsid w:val="008B134B"/>
    <w:rsid w:val="008B1887"/>
    <w:rsid w:val="008B1C83"/>
    <w:rsid w:val="008B3AC1"/>
    <w:rsid w:val="008B4699"/>
    <w:rsid w:val="008B6C63"/>
    <w:rsid w:val="008B6D21"/>
    <w:rsid w:val="008B7571"/>
    <w:rsid w:val="008C040B"/>
    <w:rsid w:val="008C0A44"/>
    <w:rsid w:val="008C0FB2"/>
    <w:rsid w:val="008C211B"/>
    <w:rsid w:val="008C431E"/>
    <w:rsid w:val="008C467C"/>
    <w:rsid w:val="008C5C60"/>
    <w:rsid w:val="008C5EE8"/>
    <w:rsid w:val="008C73DB"/>
    <w:rsid w:val="008C779F"/>
    <w:rsid w:val="008C7BED"/>
    <w:rsid w:val="008D0D13"/>
    <w:rsid w:val="008D12D7"/>
    <w:rsid w:val="008D2159"/>
    <w:rsid w:val="008D29E3"/>
    <w:rsid w:val="008D2B1B"/>
    <w:rsid w:val="008D4002"/>
    <w:rsid w:val="008D5FBB"/>
    <w:rsid w:val="008D665A"/>
    <w:rsid w:val="008D671D"/>
    <w:rsid w:val="008D754F"/>
    <w:rsid w:val="008E05E1"/>
    <w:rsid w:val="008E0ADB"/>
    <w:rsid w:val="008E0B2D"/>
    <w:rsid w:val="008E0DB2"/>
    <w:rsid w:val="008E334C"/>
    <w:rsid w:val="008E384C"/>
    <w:rsid w:val="008E4979"/>
    <w:rsid w:val="008E4CE3"/>
    <w:rsid w:val="008E6737"/>
    <w:rsid w:val="008E723B"/>
    <w:rsid w:val="008E77DE"/>
    <w:rsid w:val="008E7926"/>
    <w:rsid w:val="008F025A"/>
    <w:rsid w:val="008F0965"/>
    <w:rsid w:val="008F1028"/>
    <w:rsid w:val="008F258B"/>
    <w:rsid w:val="008F29D7"/>
    <w:rsid w:val="008F3C4F"/>
    <w:rsid w:val="008F3EB4"/>
    <w:rsid w:val="008F4DD5"/>
    <w:rsid w:val="008F539F"/>
    <w:rsid w:val="008F6507"/>
    <w:rsid w:val="008F699C"/>
    <w:rsid w:val="008F72A3"/>
    <w:rsid w:val="008F7977"/>
    <w:rsid w:val="0090091E"/>
    <w:rsid w:val="00900DDF"/>
    <w:rsid w:val="00900F09"/>
    <w:rsid w:val="00902ECF"/>
    <w:rsid w:val="009039E7"/>
    <w:rsid w:val="00903CC0"/>
    <w:rsid w:val="009048AC"/>
    <w:rsid w:val="00904B42"/>
    <w:rsid w:val="00904E4F"/>
    <w:rsid w:val="00905262"/>
    <w:rsid w:val="00905509"/>
    <w:rsid w:val="00905AC7"/>
    <w:rsid w:val="00906ACE"/>
    <w:rsid w:val="00907086"/>
    <w:rsid w:val="00907276"/>
    <w:rsid w:val="00907A36"/>
    <w:rsid w:val="00907B36"/>
    <w:rsid w:val="00907D62"/>
    <w:rsid w:val="00907E38"/>
    <w:rsid w:val="0091210F"/>
    <w:rsid w:val="009121A4"/>
    <w:rsid w:val="0091228B"/>
    <w:rsid w:val="00914C5A"/>
    <w:rsid w:val="009150D4"/>
    <w:rsid w:val="0091593C"/>
    <w:rsid w:val="00916186"/>
    <w:rsid w:val="00917DBD"/>
    <w:rsid w:val="00917F19"/>
    <w:rsid w:val="00920623"/>
    <w:rsid w:val="00920663"/>
    <w:rsid w:val="00921807"/>
    <w:rsid w:val="009236EF"/>
    <w:rsid w:val="00923843"/>
    <w:rsid w:val="00923C13"/>
    <w:rsid w:val="00924A08"/>
    <w:rsid w:val="00925156"/>
    <w:rsid w:val="00926868"/>
    <w:rsid w:val="00927557"/>
    <w:rsid w:val="0092778B"/>
    <w:rsid w:val="00927C1E"/>
    <w:rsid w:val="00927EB7"/>
    <w:rsid w:val="009306B1"/>
    <w:rsid w:val="00930EE3"/>
    <w:rsid w:val="00931B0A"/>
    <w:rsid w:val="00931FF9"/>
    <w:rsid w:val="0093382B"/>
    <w:rsid w:val="00933963"/>
    <w:rsid w:val="009342BF"/>
    <w:rsid w:val="009369B7"/>
    <w:rsid w:val="00936B58"/>
    <w:rsid w:val="00937019"/>
    <w:rsid w:val="00940882"/>
    <w:rsid w:val="009416DA"/>
    <w:rsid w:val="00941DBF"/>
    <w:rsid w:val="00943532"/>
    <w:rsid w:val="00943BC0"/>
    <w:rsid w:val="00944282"/>
    <w:rsid w:val="00944543"/>
    <w:rsid w:val="00944571"/>
    <w:rsid w:val="00944BED"/>
    <w:rsid w:val="009457E8"/>
    <w:rsid w:val="00945935"/>
    <w:rsid w:val="009461C8"/>
    <w:rsid w:val="0094656E"/>
    <w:rsid w:val="00947496"/>
    <w:rsid w:val="00947CFC"/>
    <w:rsid w:val="00950875"/>
    <w:rsid w:val="00950FA4"/>
    <w:rsid w:val="009519DB"/>
    <w:rsid w:val="00952F14"/>
    <w:rsid w:val="00953028"/>
    <w:rsid w:val="0095393D"/>
    <w:rsid w:val="00953CD7"/>
    <w:rsid w:val="009544B9"/>
    <w:rsid w:val="0095471B"/>
    <w:rsid w:val="009548E2"/>
    <w:rsid w:val="00954B6A"/>
    <w:rsid w:val="00954F9F"/>
    <w:rsid w:val="00955752"/>
    <w:rsid w:val="00955807"/>
    <w:rsid w:val="0095628B"/>
    <w:rsid w:val="009564B2"/>
    <w:rsid w:val="00956623"/>
    <w:rsid w:val="00956B1F"/>
    <w:rsid w:val="00956BC7"/>
    <w:rsid w:val="00957C78"/>
    <w:rsid w:val="00960967"/>
    <w:rsid w:val="009616F6"/>
    <w:rsid w:val="00961B62"/>
    <w:rsid w:val="00962D09"/>
    <w:rsid w:val="00962D8A"/>
    <w:rsid w:val="00963066"/>
    <w:rsid w:val="0096331E"/>
    <w:rsid w:val="00963D14"/>
    <w:rsid w:val="0096435D"/>
    <w:rsid w:val="009649FC"/>
    <w:rsid w:val="00965122"/>
    <w:rsid w:val="00965CAA"/>
    <w:rsid w:val="00965DDA"/>
    <w:rsid w:val="009662F3"/>
    <w:rsid w:val="00966C6E"/>
    <w:rsid w:val="00967EC0"/>
    <w:rsid w:val="0097066C"/>
    <w:rsid w:val="009709A8"/>
    <w:rsid w:val="00970AE3"/>
    <w:rsid w:val="00970B64"/>
    <w:rsid w:val="00971757"/>
    <w:rsid w:val="00971CF4"/>
    <w:rsid w:val="00971E10"/>
    <w:rsid w:val="00971F1D"/>
    <w:rsid w:val="00971F3C"/>
    <w:rsid w:val="009737B2"/>
    <w:rsid w:val="00973DFB"/>
    <w:rsid w:val="00974A33"/>
    <w:rsid w:val="009750B9"/>
    <w:rsid w:val="00975152"/>
    <w:rsid w:val="00976151"/>
    <w:rsid w:val="00976319"/>
    <w:rsid w:val="00976882"/>
    <w:rsid w:val="00976C00"/>
    <w:rsid w:val="00976D43"/>
    <w:rsid w:val="009779D4"/>
    <w:rsid w:val="00981376"/>
    <w:rsid w:val="00981FD0"/>
    <w:rsid w:val="00983B50"/>
    <w:rsid w:val="00983C6F"/>
    <w:rsid w:val="0098605D"/>
    <w:rsid w:val="00986139"/>
    <w:rsid w:val="009876B4"/>
    <w:rsid w:val="009878B0"/>
    <w:rsid w:val="00987FBC"/>
    <w:rsid w:val="00990C95"/>
    <w:rsid w:val="0099181E"/>
    <w:rsid w:val="0099296F"/>
    <w:rsid w:val="00992CD0"/>
    <w:rsid w:val="00993AF8"/>
    <w:rsid w:val="0099450D"/>
    <w:rsid w:val="0099571C"/>
    <w:rsid w:val="00995E85"/>
    <w:rsid w:val="009967D6"/>
    <w:rsid w:val="00997447"/>
    <w:rsid w:val="0099782F"/>
    <w:rsid w:val="009A073D"/>
    <w:rsid w:val="009A2483"/>
    <w:rsid w:val="009A2640"/>
    <w:rsid w:val="009A2811"/>
    <w:rsid w:val="009A28D6"/>
    <w:rsid w:val="009A2E59"/>
    <w:rsid w:val="009A2F16"/>
    <w:rsid w:val="009A31C0"/>
    <w:rsid w:val="009A3860"/>
    <w:rsid w:val="009A43BA"/>
    <w:rsid w:val="009A5294"/>
    <w:rsid w:val="009A59FC"/>
    <w:rsid w:val="009A6B47"/>
    <w:rsid w:val="009A71FA"/>
    <w:rsid w:val="009A72D0"/>
    <w:rsid w:val="009A7931"/>
    <w:rsid w:val="009A7F8F"/>
    <w:rsid w:val="009B12B9"/>
    <w:rsid w:val="009B17C8"/>
    <w:rsid w:val="009B266B"/>
    <w:rsid w:val="009B48E7"/>
    <w:rsid w:val="009B495C"/>
    <w:rsid w:val="009B519A"/>
    <w:rsid w:val="009B528F"/>
    <w:rsid w:val="009B59FF"/>
    <w:rsid w:val="009B5C83"/>
    <w:rsid w:val="009B5E7A"/>
    <w:rsid w:val="009B68B5"/>
    <w:rsid w:val="009C0245"/>
    <w:rsid w:val="009C038F"/>
    <w:rsid w:val="009C0580"/>
    <w:rsid w:val="009C080E"/>
    <w:rsid w:val="009C0B72"/>
    <w:rsid w:val="009C0DBA"/>
    <w:rsid w:val="009C0E3B"/>
    <w:rsid w:val="009C1359"/>
    <w:rsid w:val="009C2182"/>
    <w:rsid w:val="009C2315"/>
    <w:rsid w:val="009C2A09"/>
    <w:rsid w:val="009C2BC0"/>
    <w:rsid w:val="009C40BE"/>
    <w:rsid w:val="009C48D7"/>
    <w:rsid w:val="009C4BF3"/>
    <w:rsid w:val="009C6822"/>
    <w:rsid w:val="009C79E7"/>
    <w:rsid w:val="009D0378"/>
    <w:rsid w:val="009D0F89"/>
    <w:rsid w:val="009D12EA"/>
    <w:rsid w:val="009D1662"/>
    <w:rsid w:val="009D1CF9"/>
    <w:rsid w:val="009D1FBC"/>
    <w:rsid w:val="009D3F64"/>
    <w:rsid w:val="009D4181"/>
    <w:rsid w:val="009D4F9A"/>
    <w:rsid w:val="009D52CC"/>
    <w:rsid w:val="009D5350"/>
    <w:rsid w:val="009D6484"/>
    <w:rsid w:val="009D6C56"/>
    <w:rsid w:val="009D7765"/>
    <w:rsid w:val="009D7854"/>
    <w:rsid w:val="009D7A58"/>
    <w:rsid w:val="009D7BCD"/>
    <w:rsid w:val="009E024A"/>
    <w:rsid w:val="009E03E7"/>
    <w:rsid w:val="009E0761"/>
    <w:rsid w:val="009E0AF1"/>
    <w:rsid w:val="009E16AB"/>
    <w:rsid w:val="009E298E"/>
    <w:rsid w:val="009E2DF5"/>
    <w:rsid w:val="009E3A1B"/>
    <w:rsid w:val="009E45AE"/>
    <w:rsid w:val="009E4930"/>
    <w:rsid w:val="009E55E2"/>
    <w:rsid w:val="009E5C59"/>
    <w:rsid w:val="009E5D7D"/>
    <w:rsid w:val="009E65A0"/>
    <w:rsid w:val="009E7754"/>
    <w:rsid w:val="009E7967"/>
    <w:rsid w:val="009E7F02"/>
    <w:rsid w:val="009F0497"/>
    <w:rsid w:val="009F0808"/>
    <w:rsid w:val="009F1115"/>
    <w:rsid w:val="009F1414"/>
    <w:rsid w:val="009F14D9"/>
    <w:rsid w:val="009F456C"/>
    <w:rsid w:val="009F46C4"/>
    <w:rsid w:val="009F5018"/>
    <w:rsid w:val="009F5178"/>
    <w:rsid w:val="009F53B0"/>
    <w:rsid w:val="009F601D"/>
    <w:rsid w:val="009F666B"/>
    <w:rsid w:val="009F6A8B"/>
    <w:rsid w:val="009F6FA5"/>
    <w:rsid w:val="009F7453"/>
    <w:rsid w:val="00A008EB"/>
    <w:rsid w:val="00A0168A"/>
    <w:rsid w:val="00A01947"/>
    <w:rsid w:val="00A01A6D"/>
    <w:rsid w:val="00A02892"/>
    <w:rsid w:val="00A03BBD"/>
    <w:rsid w:val="00A0567D"/>
    <w:rsid w:val="00A061B8"/>
    <w:rsid w:val="00A066B8"/>
    <w:rsid w:val="00A10B22"/>
    <w:rsid w:val="00A10B78"/>
    <w:rsid w:val="00A10CF8"/>
    <w:rsid w:val="00A1124F"/>
    <w:rsid w:val="00A12574"/>
    <w:rsid w:val="00A134C9"/>
    <w:rsid w:val="00A145EB"/>
    <w:rsid w:val="00A15CCF"/>
    <w:rsid w:val="00A165CB"/>
    <w:rsid w:val="00A16A38"/>
    <w:rsid w:val="00A16C4C"/>
    <w:rsid w:val="00A171BE"/>
    <w:rsid w:val="00A17240"/>
    <w:rsid w:val="00A20728"/>
    <w:rsid w:val="00A2112D"/>
    <w:rsid w:val="00A214B2"/>
    <w:rsid w:val="00A21E2B"/>
    <w:rsid w:val="00A21F74"/>
    <w:rsid w:val="00A22108"/>
    <w:rsid w:val="00A222F2"/>
    <w:rsid w:val="00A22642"/>
    <w:rsid w:val="00A229F0"/>
    <w:rsid w:val="00A22DDA"/>
    <w:rsid w:val="00A22FD7"/>
    <w:rsid w:val="00A231FB"/>
    <w:rsid w:val="00A23376"/>
    <w:rsid w:val="00A24391"/>
    <w:rsid w:val="00A252C5"/>
    <w:rsid w:val="00A255C7"/>
    <w:rsid w:val="00A25912"/>
    <w:rsid w:val="00A25BC0"/>
    <w:rsid w:val="00A25C41"/>
    <w:rsid w:val="00A25EBC"/>
    <w:rsid w:val="00A26595"/>
    <w:rsid w:val="00A2680A"/>
    <w:rsid w:val="00A269C4"/>
    <w:rsid w:val="00A26E81"/>
    <w:rsid w:val="00A2726C"/>
    <w:rsid w:val="00A275AC"/>
    <w:rsid w:val="00A3035A"/>
    <w:rsid w:val="00A30B1B"/>
    <w:rsid w:val="00A30FC0"/>
    <w:rsid w:val="00A3150A"/>
    <w:rsid w:val="00A316D5"/>
    <w:rsid w:val="00A33306"/>
    <w:rsid w:val="00A33691"/>
    <w:rsid w:val="00A340B6"/>
    <w:rsid w:val="00A3506A"/>
    <w:rsid w:val="00A353AB"/>
    <w:rsid w:val="00A37E3C"/>
    <w:rsid w:val="00A40A26"/>
    <w:rsid w:val="00A40D27"/>
    <w:rsid w:val="00A40DAA"/>
    <w:rsid w:val="00A41442"/>
    <w:rsid w:val="00A41928"/>
    <w:rsid w:val="00A41B90"/>
    <w:rsid w:val="00A41C4E"/>
    <w:rsid w:val="00A41DFC"/>
    <w:rsid w:val="00A42C1C"/>
    <w:rsid w:val="00A435E3"/>
    <w:rsid w:val="00A44606"/>
    <w:rsid w:val="00A44AAA"/>
    <w:rsid w:val="00A44AD1"/>
    <w:rsid w:val="00A460D5"/>
    <w:rsid w:val="00A46571"/>
    <w:rsid w:val="00A47DA3"/>
    <w:rsid w:val="00A47E7C"/>
    <w:rsid w:val="00A50705"/>
    <w:rsid w:val="00A509E4"/>
    <w:rsid w:val="00A5172A"/>
    <w:rsid w:val="00A53662"/>
    <w:rsid w:val="00A555A6"/>
    <w:rsid w:val="00A55DB1"/>
    <w:rsid w:val="00A55EF4"/>
    <w:rsid w:val="00A55FEF"/>
    <w:rsid w:val="00A560CD"/>
    <w:rsid w:val="00A560D4"/>
    <w:rsid w:val="00A563FB"/>
    <w:rsid w:val="00A56757"/>
    <w:rsid w:val="00A57C83"/>
    <w:rsid w:val="00A603C2"/>
    <w:rsid w:val="00A62984"/>
    <w:rsid w:val="00A63736"/>
    <w:rsid w:val="00A646AA"/>
    <w:rsid w:val="00A646F1"/>
    <w:rsid w:val="00A6512E"/>
    <w:rsid w:val="00A6592A"/>
    <w:rsid w:val="00A65CB8"/>
    <w:rsid w:val="00A6646F"/>
    <w:rsid w:val="00A70EAA"/>
    <w:rsid w:val="00A70FFE"/>
    <w:rsid w:val="00A71270"/>
    <w:rsid w:val="00A71C34"/>
    <w:rsid w:val="00A7261D"/>
    <w:rsid w:val="00A73B39"/>
    <w:rsid w:val="00A73D38"/>
    <w:rsid w:val="00A73F6A"/>
    <w:rsid w:val="00A754D9"/>
    <w:rsid w:val="00A75AC2"/>
    <w:rsid w:val="00A7681E"/>
    <w:rsid w:val="00A768DD"/>
    <w:rsid w:val="00A76A3C"/>
    <w:rsid w:val="00A7733A"/>
    <w:rsid w:val="00A80517"/>
    <w:rsid w:val="00A80C0D"/>
    <w:rsid w:val="00A81292"/>
    <w:rsid w:val="00A826CA"/>
    <w:rsid w:val="00A82E23"/>
    <w:rsid w:val="00A832D6"/>
    <w:rsid w:val="00A83869"/>
    <w:rsid w:val="00A858EE"/>
    <w:rsid w:val="00A8689A"/>
    <w:rsid w:val="00A87918"/>
    <w:rsid w:val="00A87C99"/>
    <w:rsid w:val="00A87ECB"/>
    <w:rsid w:val="00A9035E"/>
    <w:rsid w:val="00A90518"/>
    <w:rsid w:val="00A90883"/>
    <w:rsid w:val="00A90890"/>
    <w:rsid w:val="00A909B6"/>
    <w:rsid w:val="00A909C4"/>
    <w:rsid w:val="00A914DB"/>
    <w:rsid w:val="00A915D2"/>
    <w:rsid w:val="00A919C4"/>
    <w:rsid w:val="00A91A95"/>
    <w:rsid w:val="00A92352"/>
    <w:rsid w:val="00A923EE"/>
    <w:rsid w:val="00A924A7"/>
    <w:rsid w:val="00A924BC"/>
    <w:rsid w:val="00A9290E"/>
    <w:rsid w:val="00A92DDB"/>
    <w:rsid w:val="00A92F1D"/>
    <w:rsid w:val="00A943DF"/>
    <w:rsid w:val="00A94B4B"/>
    <w:rsid w:val="00A972EF"/>
    <w:rsid w:val="00A97C20"/>
    <w:rsid w:val="00A97FDA"/>
    <w:rsid w:val="00AA0011"/>
    <w:rsid w:val="00AA0105"/>
    <w:rsid w:val="00AA106A"/>
    <w:rsid w:val="00AA22E3"/>
    <w:rsid w:val="00AA321F"/>
    <w:rsid w:val="00AA3FBA"/>
    <w:rsid w:val="00AA4C95"/>
    <w:rsid w:val="00AA4EA6"/>
    <w:rsid w:val="00AA4F65"/>
    <w:rsid w:val="00AA5ABA"/>
    <w:rsid w:val="00AA665B"/>
    <w:rsid w:val="00AB02F7"/>
    <w:rsid w:val="00AB0593"/>
    <w:rsid w:val="00AB0AFE"/>
    <w:rsid w:val="00AB0B8D"/>
    <w:rsid w:val="00AB11F6"/>
    <w:rsid w:val="00AB16F6"/>
    <w:rsid w:val="00AB23FB"/>
    <w:rsid w:val="00AB2A63"/>
    <w:rsid w:val="00AB2F71"/>
    <w:rsid w:val="00AB4886"/>
    <w:rsid w:val="00AB5341"/>
    <w:rsid w:val="00AB5487"/>
    <w:rsid w:val="00AB62B8"/>
    <w:rsid w:val="00AB72EE"/>
    <w:rsid w:val="00AC2D42"/>
    <w:rsid w:val="00AC2FF6"/>
    <w:rsid w:val="00AC418B"/>
    <w:rsid w:val="00AC4486"/>
    <w:rsid w:val="00AC52D3"/>
    <w:rsid w:val="00AC71BF"/>
    <w:rsid w:val="00AC7284"/>
    <w:rsid w:val="00AC7A0A"/>
    <w:rsid w:val="00AD098C"/>
    <w:rsid w:val="00AD2A14"/>
    <w:rsid w:val="00AD2B9D"/>
    <w:rsid w:val="00AD2CFA"/>
    <w:rsid w:val="00AD2FDA"/>
    <w:rsid w:val="00AD348F"/>
    <w:rsid w:val="00AD3F59"/>
    <w:rsid w:val="00AD4A2E"/>
    <w:rsid w:val="00AD5550"/>
    <w:rsid w:val="00AD5D37"/>
    <w:rsid w:val="00AD6587"/>
    <w:rsid w:val="00AD751A"/>
    <w:rsid w:val="00AD7D41"/>
    <w:rsid w:val="00AD7DAD"/>
    <w:rsid w:val="00AE05F9"/>
    <w:rsid w:val="00AE1958"/>
    <w:rsid w:val="00AE22E5"/>
    <w:rsid w:val="00AE23FD"/>
    <w:rsid w:val="00AE499E"/>
    <w:rsid w:val="00AE659E"/>
    <w:rsid w:val="00AE6F08"/>
    <w:rsid w:val="00AE7623"/>
    <w:rsid w:val="00AE782E"/>
    <w:rsid w:val="00AE7BD2"/>
    <w:rsid w:val="00AF0505"/>
    <w:rsid w:val="00AF20FC"/>
    <w:rsid w:val="00AF4216"/>
    <w:rsid w:val="00AF4DD2"/>
    <w:rsid w:val="00AF5D4A"/>
    <w:rsid w:val="00AF65CD"/>
    <w:rsid w:val="00AF68F9"/>
    <w:rsid w:val="00AF6F5E"/>
    <w:rsid w:val="00AF719B"/>
    <w:rsid w:val="00B00B27"/>
    <w:rsid w:val="00B00C3E"/>
    <w:rsid w:val="00B0152F"/>
    <w:rsid w:val="00B01FDE"/>
    <w:rsid w:val="00B02C26"/>
    <w:rsid w:val="00B02F22"/>
    <w:rsid w:val="00B031BC"/>
    <w:rsid w:val="00B0338C"/>
    <w:rsid w:val="00B0372E"/>
    <w:rsid w:val="00B03AD6"/>
    <w:rsid w:val="00B03DD3"/>
    <w:rsid w:val="00B05203"/>
    <w:rsid w:val="00B060EF"/>
    <w:rsid w:val="00B06489"/>
    <w:rsid w:val="00B07073"/>
    <w:rsid w:val="00B1085D"/>
    <w:rsid w:val="00B10A15"/>
    <w:rsid w:val="00B12983"/>
    <w:rsid w:val="00B12C67"/>
    <w:rsid w:val="00B138D2"/>
    <w:rsid w:val="00B13A22"/>
    <w:rsid w:val="00B13B9C"/>
    <w:rsid w:val="00B13FB9"/>
    <w:rsid w:val="00B141B4"/>
    <w:rsid w:val="00B146B9"/>
    <w:rsid w:val="00B14BBF"/>
    <w:rsid w:val="00B1503D"/>
    <w:rsid w:val="00B1556F"/>
    <w:rsid w:val="00B1665F"/>
    <w:rsid w:val="00B17156"/>
    <w:rsid w:val="00B201CF"/>
    <w:rsid w:val="00B20C60"/>
    <w:rsid w:val="00B226A3"/>
    <w:rsid w:val="00B23A21"/>
    <w:rsid w:val="00B25C79"/>
    <w:rsid w:val="00B266CD"/>
    <w:rsid w:val="00B2693A"/>
    <w:rsid w:val="00B26D29"/>
    <w:rsid w:val="00B2712F"/>
    <w:rsid w:val="00B27454"/>
    <w:rsid w:val="00B279A9"/>
    <w:rsid w:val="00B3139C"/>
    <w:rsid w:val="00B316C5"/>
    <w:rsid w:val="00B32093"/>
    <w:rsid w:val="00B3372D"/>
    <w:rsid w:val="00B337FC"/>
    <w:rsid w:val="00B34615"/>
    <w:rsid w:val="00B34815"/>
    <w:rsid w:val="00B36333"/>
    <w:rsid w:val="00B36435"/>
    <w:rsid w:val="00B36D35"/>
    <w:rsid w:val="00B37F2E"/>
    <w:rsid w:val="00B40328"/>
    <w:rsid w:val="00B4098E"/>
    <w:rsid w:val="00B41BA1"/>
    <w:rsid w:val="00B42F09"/>
    <w:rsid w:val="00B4318F"/>
    <w:rsid w:val="00B43709"/>
    <w:rsid w:val="00B439DB"/>
    <w:rsid w:val="00B44242"/>
    <w:rsid w:val="00B45BC9"/>
    <w:rsid w:val="00B46B61"/>
    <w:rsid w:val="00B46EF2"/>
    <w:rsid w:val="00B47AC4"/>
    <w:rsid w:val="00B47C03"/>
    <w:rsid w:val="00B502E9"/>
    <w:rsid w:val="00B51097"/>
    <w:rsid w:val="00B5145F"/>
    <w:rsid w:val="00B51532"/>
    <w:rsid w:val="00B51C9F"/>
    <w:rsid w:val="00B55918"/>
    <w:rsid w:val="00B560AB"/>
    <w:rsid w:val="00B56D85"/>
    <w:rsid w:val="00B56E4D"/>
    <w:rsid w:val="00B576D6"/>
    <w:rsid w:val="00B57BA2"/>
    <w:rsid w:val="00B57F9F"/>
    <w:rsid w:val="00B6005F"/>
    <w:rsid w:val="00B61712"/>
    <w:rsid w:val="00B61888"/>
    <w:rsid w:val="00B621F3"/>
    <w:rsid w:val="00B62EA8"/>
    <w:rsid w:val="00B63145"/>
    <w:rsid w:val="00B63886"/>
    <w:rsid w:val="00B63940"/>
    <w:rsid w:val="00B63FE9"/>
    <w:rsid w:val="00B64B5C"/>
    <w:rsid w:val="00B67010"/>
    <w:rsid w:val="00B67C85"/>
    <w:rsid w:val="00B714D5"/>
    <w:rsid w:val="00B7280F"/>
    <w:rsid w:val="00B7341D"/>
    <w:rsid w:val="00B7369C"/>
    <w:rsid w:val="00B738EC"/>
    <w:rsid w:val="00B74C61"/>
    <w:rsid w:val="00B750FE"/>
    <w:rsid w:val="00B7582F"/>
    <w:rsid w:val="00B77537"/>
    <w:rsid w:val="00B77570"/>
    <w:rsid w:val="00B778AC"/>
    <w:rsid w:val="00B77DBB"/>
    <w:rsid w:val="00B80649"/>
    <w:rsid w:val="00B80804"/>
    <w:rsid w:val="00B80C7A"/>
    <w:rsid w:val="00B81767"/>
    <w:rsid w:val="00B82507"/>
    <w:rsid w:val="00B82BD5"/>
    <w:rsid w:val="00B835D2"/>
    <w:rsid w:val="00B83CA4"/>
    <w:rsid w:val="00B8426E"/>
    <w:rsid w:val="00B8438E"/>
    <w:rsid w:val="00B84C28"/>
    <w:rsid w:val="00B8501F"/>
    <w:rsid w:val="00B856FF"/>
    <w:rsid w:val="00B8579F"/>
    <w:rsid w:val="00B85913"/>
    <w:rsid w:val="00B85A01"/>
    <w:rsid w:val="00B85A2B"/>
    <w:rsid w:val="00B864BE"/>
    <w:rsid w:val="00B87BE9"/>
    <w:rsid w:val="00B90B4D"/>
    <w:rsid w:val="00B9258F"/>
    <w:rsid w:val="00B93515"/>
    <w:rsid w:val="00B93E70"/>
    <w:rsid w:val="00B94268"/>
    <w:rsid w:val="00B9436F"/>
    <w:rsid w:val="00B95939"/>
    <w:rsid w:val="00B963F0"/>
    <w:rsid w:val="00B9794B"/>
    <w:rsid w:val="00BA03CD"/>
    <w:rsid w:val="00BA14B0"/>
    <w:rsid w:val="00BA2857"/>
    <w:rsid w:val="00BA2908"/>
    <w:rsid w:val="00BA2E19"/>
    <w:rsid w:val="00BA307A"/>
    <w:rsid w:val="00BA37CC"/>
    <w:rsid w:val="00BA4639"/>
    <w:rsid w:val="00BA4870"/>
    <w:rsid w:val="00BA520A"/>
    <w:rsid w:val="00BA5542"/>
    <w:rsid w:val="00BA618F"/>
    <w:rsid w:val="00BA6A0E"/>
    <w:rsid w:val="00BA6E27"/>
    <w:rsid w:val="00BA78A1"/>
    <w:rsid w:val="00BA7E00"/>
    <w:rsid w:val="00BB0438"/>
    <w:rsid w:val="00BB0563"/>
    <w:rsid w:val="00BB0D02"/>
    <w:rsid w:val="00BB103E"/>
    <w:rsid w:val="00BB1FB0"/>
    <w:rsid w:val="00BB20F2"/>
    <w:rsid w:val="00BB29B0"/>
    <w:rsid w:val="00BB2E56"/>
    <w:rsid w:val="00BB3419"/>
    <w:rsid w:val="00BB463D"/>
    <w:rsid w:val="00BB489C"/>
    <w:rsid w:val="00BB48B6"/>
    <w:rsid w:val="00BB580C"/>
    <w:rsid w:val="00BB5901"/>
    <w:rsid w:val="00BB6410"/>
    <w:rsid w:val="00BC00E6"/>
    <w:rsid w:val="00BC077F"/>
    <w:rsid w:val="00BC0D36"/>
    <w:rsid w:val="00BC2E17"/>
    <w:rsid w:val="00BC2F36"/>
    <w:rsid w:val="00BC3058"/>
    <w:rsid w:val="00BC3315"/>
    <w:rsid w:val="00BC3A2C"/>
    <w:rsid w:val="00BC43C5"/>
    <w:rsid w:val="00BC520D"/>
    <w:rsid w:val="00BC5B16"/>
    <w:rsid w:val="00BD0A1B"/>
    <w:rsid w:val="00BD15CD"/>
    <w:rsid w:val="00BD1877"/>
    <w:rsid w:val="00BD201E"/>
    <w:rsid w:val="00BD21FE"/>
    <w:rsid w:val="00BD2485"/>
    <w:rsid w:val="00BD312A"/>
    <w:rsid w:val="00BD4D09"/>
    <w:rsid w:val="00BD4F6C"/>
    <w:rsid w:val="00BD57A5"/>
    <w:rsid w:val="00BD6700"/>
    <w:rsid w:val="00BD747F"/>
    <w:rsid w:val="00BD759E"/>
    <w:rsid w:val="00BE0E02"/>
    <w:rsid w:val="00BE2152"/>
    <w:rsid w:val="00BE32E8"/>
    <w:rsid w:val="00BE3609"/>
    <w:rsid w:val="00BE3A1D"/>
    <w:rsid w:val="00BE630F"/>
    <w:rsid w:val="00BE6E28"/>
    <w:rsid w:val="00BE71AC"/>
    <w:rsid w:val="00BE79A5"/>
    <w:rsid w:val="00BF11BF"/>
    <w:rsid w:val="00BF1D15"/>
    <w:rsid w:val="00BF2FA5"/>
    <w:rsid w:val="00BF3135"/>
    <w:rsid w:val="00BF36B8"/>
    <w:rsid w:val="00BF54E6"/>
    <w:rsid w:val="00BF5892"/>
    <w:rsid w:val="00BF59C9"/>
    <w:rsid w:val="00BF5A84"/>
    <w:rsid w:val="00BF5D0A"/>
    <w:rsid w:val="00BF78AA"/>
    <w:rsid w:val="00C007A5"/>
    <w:rsid w:val="00C01119"/>
    <w:rsid w:val="00C01175"/>
    <w:rsid w:val="00C01258"/>
    <w:rsid w:val="00C02168"/>
    <w:rsid w:val="00C03544"/>
    <w:rsid w:val="00C042EA"/>
    <w:rsid w:val="00C04DCC"/>
    <w:rsid w:val="00C06A44"/>
    <w:rsid w:val="00C06B4F"/>
    <w:rsid w:val="00C06D31"/>
    <w:rsid w:val="00C06DAC"/>
    <w:rsid w:val="00C07950"/>
    <w:rsid w:val="00C107C4"/>
    <w:rsid w:val="00C10842"/>
    <w:rsid w:val="00C10886"/>
    <w:rsid w:val="00C1091B"/>
    <w:rsid w:val="00C10F3E"/>
    <w:rsid w:val="00C1172F"/>
    <w:rsid w:val="00C1193F"/>
    <w:rsid w:val="00C11E98"/>
    <w:rsid w:val="00C127F3"/>
    <w:rsid w:val="00C12907"/>
    <w:rsid w:val="00C12CF0"/>
    <w:rsid w:val="00C13652"/>
    <w:rsid w:val="00C13C4E"/>
    <w:rsid w:val="00C14898"/>
    <w:rsid w:val="00C161EA"/>
    <w:rsid w:val="00C16B78"/>
    <w:rsid w:val="00C173EC"/>
    <w:rsid w:val="00C17FB1"/>
    <w:rsid w:val="00C2007B"/>
    <w:rsid w:val="00C20DE2"/>
    <w:rsid w:val="00C210E4"/>
    <w:rsid w:val="00C21165"/>
    <w:rsid w:val="00C21655"/>
    <w:rsid w:val="00C216C1"/>
    <w:rsid w:val="00C21F1D"/>
    <w:rsid w:val="00C22D55"/>
    <w:rsid w:val="00C23844"/>
    <w:rsid w:val="00C23FD8"/>
    <w:rsid w:val="00C252E0"/>
    <w:rsid w:val="00C25499"/>
    <w:rsid w:val="00C254A6"/>
    <w:rsid w:val="00C25DB2"/>
    <w:rsid w:val="00C26244"/>
    <w:rsid w:val="00C26AEF"/>
    <w:rsid w:val="00C26F06"/>
    <w:rsid w:val="00C27A49"/>
    <w:rsid w:val="00C27DB3"/>
    <w:rsid w:val="00C306C1"/>
    <w:rsid w:val="00C312A0"/>
    <w:rsid w:val="00C329E5"/>
    <w:rsid w:val="00C3444A"/>
    <w:rsid w:val="00C3468B"/>
    <w:rsid w:val="00C34F0C"/>
    <w:rsid w:val="00C351F4"/>
    <w:rsid w:val="00C354CC"/>
    <w:rsid w:val="00C379F3"/>
    <w:rsid w:val="00C403A1"/>
    <w:rsid w:val="00C40C08"/>
    <w:rsid w:val="00C410C7"/>
    <w:rsid w:val="00C42CE3"/>
    <w:rsid w:val="00C43225"/>
    <w:rsid w:val="00C43381"/>
    <w:rsid w:val="00C43AE2"/>
    <w:rsid w:val="00C43E4D"/>
    <w:rsid w:val="00C43EE5"/>
    <w:rsid w:val="00C43F03"/>
    <w:rsid w:val="00C43F31"/>
    <w:rsid w:val="00C44412"/>
    <w:rsid w:val="00C44E00"/>
    <w:rsid w:val="00C45922"/>
    <w:rsid w:val="00C464AC"/>
    <w:rsid w:val="00C472C7"/>
    <w:rsid w:val="00C504F8"/>
    <w:rsid w:val="00C5191F"/>
    <w:rsid w:val="00C52573"/>
    <w:rsid w:val="00C52824"/>
    <w:rsid w:val="00C52902"/>
    <w:rsid w:val="00C532E5"/>
    <w:rsid w:val="00C5331F"/>
    <w:rsid w:val="00C539C8"/>
    <w:rsid w:val="00C54608"/>
    <w:rsid w:val="00C55B61"/>
    <w:rsid w:val="00C561DF"/>
    <w:rsid w:val="00C56C58"/>
    <w:rsid w:val="00C57B91"/>
    <w:rsid w:val="00C6015F"/>
    <w:rsid w:val="00C60A48"/>
    <w:rsid w:val="00C634B8"/>
    <w:rsid w:val="00C63730"/>
    <w:rsid w:val="00C63812"/>
    <w:rsid w:val="00C65D92"/>
    <w:rsid w:val="00C65E11"/>
    <w:rsid w:val="00C66CED"/>
    <w:rsid w:val="00C67473"/>
    <w:rsid w:val="00C6783E"/>
    <w:rsid w:val="00C70D94"/>
    <w:rsid w:val="00C70DFD"/>
    <w:rsid w:val="00C7129B"/>
    <w:rsid w:val="00C71440"/>
    <w:rsid w:val="00C71E9C"/>
    <w:rsid w:val="00C72B38"/>
    <w:rsid w:val="00C740F0"/>
    <w:rsid w:val="00C744CE"/>
    <w:rsid w:val="00C74847"/>
    <w:rsid w:val="00C7570A"/>
    <w:rsid w:val="00C757C5"/>
    <w:rsid w:val="00C772AF"/>
    <w:rsid w:val="00C77C74"/>
    <w:rsid w:val="00C806C2"/>
    <w:rsid w:val="00C810F3"/>
    <w:rsid w:val="00C811F6"/>
    <w:rsid w:val="00C81A86"/>
    <w:rsid w:val="00C81BBD"/>
    <w:rsid w:val="00C82712"/>
    <w:rsid w:val="00C84330"/>
    <w:rsid w:val="00C84482"/>
    <w:rsid w:val="00C84641"/>
    <w:rsid w:val="00C84771"/>
    <w:rsid w:val="00C84CEA"/>
    <w:rsid w:val="00C864C9"/>
    <w:rsid w:val="00C865E8"/>
    <w:rsid w:val="00C86797"/>
    <w:rsid w:val="00C869BE"/>
    <w:rsid w:val="00C86CB2"/>
    <w:rsid w:val="00C87418"/>
    <w:rsid w:val="00C87645"/>
    <w:rsid w:val="00C878A2"/>
    <w:rsid w:val="00C87EA5"/>
    <w:rsid w:val="00C90CC7"/>
    <w:rsid w:val="00C91F56"/>
    <w:rsid w:val="00C92671"/>
    <w:rsid w:val="00C9287C"/>
    <w:rsid w:val="00C934A9"/>
    <w:rsid w:val="00C9560B"/>
    <w:rsid w:val="00C96332"/>
    <w:rsid w:val="00C9678E"/>
    <w:rsid w:val="00C97F43"/>
    <w:rsid w:val="00CA00D3"/>
    <w:rsid w:val="00CA0D39"/>
    <w:rsid w:val="00CA527E"/>
    <w:rsid w:val="00CA6F0A"/>
    <w:rsid w:val="00CB029C"/>
    <w:rsid w:val="00CB03D7"/>
    <w:rsid w:val="00CB0B2B"/>
    <w:rsid w:val="00CB0D11"/>
    <w:rsid w:val="00CB1301"/>
    <w:rsid w:val="00CB1818"/>
    <w:rsid w:val="00CB22B1"/>
    <w:rsid w:val="00CB2538"/>
    <w:rsid w:val="00CB2C72"/>
    <w:rsid w:val="00CB31B1"/>
    <w:rsid w:val="00CB35DC"/>
    <w:rsid w:val="00CB3781"/>
    <w:rsid w:val="00CB3B61"/>
    <w:rsid w:val="00CB3EB8"/>
    <w:rsid w:val="00CB471A"/>
    <w:rsid w:val="00CB50CD"/>
    <w:rsid w:val="00CB5E20"/>
    <w:rsid w:val="00CB627C"/>
    <w:rsid w:val="00CB6CCB"/>
    <w:rsid w:val="00CB6CEF"/>
    <w:rsid w:val="00CB6EC9"/>
    <w:rsid w:val="00CB728D"/>
    <w:rsid w:val="00CC0959"/>
    <w:rsid w:val="00CC0ADA"/>
    <w:rsid w:val="00CC0FED"/>
    <w:rsid w:val="00CC1238"/>
    <w:rsid w:val="00CC1818"/>
    <w:rsid w:val="00CC1A17"/>
    <w:rsid w:val="00CC1B9B"/>
    <w:rsid w:val="00CC218B"/>
    <w:rsid w:val="00CC283F"/>
    <w:rsid w:val="00CC28D1"/>
    <w:rsid w:val="00CC28FF"/>
    <w:rsid w:val="00CC3E01"/>
    <w:rsid w:val="00CC414D"/>
    <w:rsid w:val="00CC4A6C"/>
    <w:rsid w:val="00CC4AAF"/>
    <w:rsid w:val="00CC4DB7"/>
    <w:rsid w:val="00CC5B2B"/>
    <w:rsid w:val="00CC633E"/>
    <w:rsid w:val="00CC68BF"/>
    <w:rsid w:val="00CC6D79"/>
    <w:rsid w:val="00CC774C"/>
    <w:rsid w:val="00CC7DA8"/>
    <w:rsid w:val="00CD0CED"/>
    <w:rsid w:val="00CD16CE"/>
    <w:rsid w:val="00CD3005"/>
    <w:rsid w:val="00CD366A"/>
    <w:rsid w:val="00CD3A2F"/>
    <w:rsid w:val="00CD4AD4"/>
    <w:rsid w:val="00CD4CFC"/>
    <w:rsid w:val="00CD4D0E"/>
    <w:rsid w:val="00CD4F0B"/>
    <w:rsid w:val="00CD55AA"/>
    <w:rsid w:val="00CD5ACA"/>
    <w:rsid w:val="00CD6591"/>
    <w:rsid w:val="00CD70E5"/>
    <w:rsid w:val="00CE00CD"/>
    <w:rsid w:val="00CE071F"/>
    <w:rsid w:val="00CE0C48"/>
    <w:rsid w:val="00CE16A2"/>
    <w:rsid w:val="00CE1CB6"/>
    <w:rsid w:val="00CE352E"/>
    <w:rsid w:val="00CE3AAC"/>
    <w:rsid w:val="00CE5252"/>
    <w:rsid w:val="00CE5C73"/>
    <w:rsid w:val="00CE5EF2"/>
    <w:rsid w:val="00CE629E"/>
    <w:rsid w:val="00CE630E"/>
    <w:rsid w:val="00CE63F9"/>
    <w:rsid w:val="00CE6817"/>
    <w:rsid w:val="00CE6E32"/>
    <w:rsid w:val="00CE72E5"/>
    <w:rsid w:val="00CE7867"/>
    <w:rsid w:val="00CF03BB"/>
    <w:rsid w:val="00CF0DEB"/>
    <w:rsid w:val="00CF2646"/>
    <w:rsid w:val="00CF3C20"/>
    <w:rsid w:val="00CF4171"/>
    <w:rsid w:val="00CF4AFD"/>
    <w:rsid w:val="00CF4DD6"/>
    <w:rsid w:val="00CF53C6"/>
    <w:rsid w:val="00CF5CFF"/>
    <w:rsid w:val="00CF69CD"/>
    <w:rsid w:val="00CF74EF"/>
    <w:rsid w:val="00CF7BDD"/>
    <w:rsid w:val="00CF7CF5"/>
    <w:rsid w:val="00CF7F9A"/>
    <w:rsid w:val="00D00004"/>
    <w:rsid w:val="00D005CB"/>
    <w:rsid w:val="00D02827"/>
    <w:rsid w:val="00D053FF"/>
    <w:rsid w:val="00D0581E"/>
    <w:rsid w:val="00D07214"/>
    <w:rsid w:val="00D07B71"/>
    <w:rsid w:val="00D1272C"/>
    <w:rsid w:val="00D12AC2"/>
    <w:rsid w:val="00D13349"/>
    <w:rsid w:val="00D14383"/>
    <w:rsid w:val="00D14961"/>
    <w:rsid w:val="00D17239"/>
    <w:rsid w:val="00D20248"/>
    <w:rsid w:val="00D20284"/>
    <w:rsid w:val="00D20F70"/>
    <w:rsid w:val="00D210F9"/>
    <w:rsid w:val="00D2217E"/>
    <w:rsid w:val="00D22856"/>
    <w:rsid w:val="00D22B2C"/>
    <w:rsid w:val="00D233F0"/>
    <w:rsid w:val="00D24709"/>
    <w:rsid w:val="00D24A1F"/>
    <w:rsid w:val="00D25258"/>
    <w:rsid w:val="00D252BE"/>
    <w:rsid w:val="00D257B2"/>
    <w:rsid w:val="00D2688A"/>
    <w:rsid w:val="00D2694D"/>
    <w:rsid w:val="00D26DFE"/>
    <w:rsid w:val="00D27015"/>
    <w:rsid w:val="00D2732E"/>
    <w:rsid w:val="00D27357"/>
    <w:rsid w:val="00D27590"/>
    <w:rsid w:val="00D27D86"/>
    <w:rsid w:val="00D27E12"/>
    <w:rsid w:val="00D30130"/>
    <w:rsid w:val="00D30420"/>
    <w:rsid w:val="00D3067B"/>
    <w:rsid w:val="00D307A6"/>
    <w:rsid w:val="00D30C98"/>
    <w:rsid w:val="00D30D43"/>
    <w:rsid w:val="00D31957"/>
    <w:rsid w:val="00D32F00"/>
    <w:rsid w:val="00D33905"/>
    <w:rsid w:val="00D33A2B"/>
    <w:rsid w:val="00D33D28"/>
    <w:rsid w:val="00D348BE"/>
    <w:rsid w:val="00D35992"/>
    <w:rsid w:val="00D36034"/>
    <w:rsid w:val="00D36076"/>
    <w:rsid w:val="00D36AFB"/>
    <w:rsid w:val="00D36B5D"/>
    <w:rsid w:val="00D36B68"/>
    <w:rsid w:val="00D36C4C"/>
    <w:rsid w:val="00D36D5F"/>
    <w:rsid w:val="00D373BD"/>
    <w:rsid w:val="00D37B40"/>
    <w:rsid w:val="00D40898"/>
    <w:rsid w:val="00D40FED"/>
    <w:rsid w:val="00D419FE"/>
    <w:rsid w:val="00D421DE"/>
    <w:rsid w:val="00D4266D"/>
    <w:rsid w:val="00D43044"/>
    <w:rsid w:val="00D43674"/>
    <w:rsid w:val="00D437B1"/>
    <w:rsid w:val="00D43B48"/>
    <w:rsid w:val="00D460FD"/>
    <w:rsid w:val="00D46B76"/>
    <w:rsid w:val="00D47450"/>
    <w:rsid w:val="00D47864"/>
    <w:rsid w:val="00D47A83"/>
    <w:rsid w:val="00D504A4"/>
    <w:rsid w:val="00D5158A"/>
    <w:rsid w:val="00D52CCB"/>
    <w:rsid w:val="00D546A5"/>
    <w:rsid w:val="00D54A15"/>
    <w:rsid w:val="00D55868"/>
    <w:rsid w:val="00D55AE6"/>
    <w:rsid w:val="00D55EE0"/>
    <w:rsid w:val="00D56001"/>
    <w:rsid w:val="00D560D8"/>
    <w:rsid w:val="00D5714A"/>
    <w:rsid w:val="00D57B8F"/>
    <w:rsid w:val="00D57FA4"/>
    <w:rsid w:val="00D60588"/>
    <w:rsid w:val="00D6078B"/>
    <w:rsid w:val="00D60968"/>
    <w:rsid w:val="00D60CB2"/>
    <w:rsid w:val="00D61F1E"/>
    <w:rsid w:val="00D622A1"/>
    <w:rsid w:val="00D62476"/>
    <w:rsid w:val="00D62938"/>
    <w:rsid w:val="00D63EE6"/>
    <w:rsid w:val="00D6417A"/>
    <w:rsid w:val="00D6434E"/>
    <w:rsid w:val="00D64786"/>
    <w:rsid w:val="00D652EA"/>
    <w:rsid w:val="00D65754"/>
    <w:rsid w:val="00D65EAA"/>
    <w:rsid w:val="00D67BF1"/>
    <w:rsid w:val="00D67FCE"/>
    <w:rsid w:val="00D67FF1"/>
    <w:rsid w:val="00D7034B"/>
    <w:rsid w:val="00D704C1"/>
    <w:rsid w:val="00D707E7"/>
    <w:rsid w:val="00D717AF"/>
    <w:rsid w:val="00D72A13"/>
    <w:rsid w:val="00D73C0B"/>
    <w:rsid w:val="00D74D2B"/>
    <w:rsid w:val="00D76876"/>
    <w:rsid w:val="00D76FC6"/>
    <w:rsid w:val="00D7721F"/>
    <w:rsid w:val="00D80B52"/>
    <w:rsid w:val="00D80BDE"/>
    <w:rsid w:val="00D80E74"/>
    <w:rsid w:val="00D81AF4"/>
    <w:rsid w:val="00D831F8"/>
    <w:rsid w:val="00D83E76"/>
    <w:rsid w:val="00D84049"/>
    <w:rsid w:val="00D84650"/>
    <w:rsid w:val="00D85407"/>
    <w:rsid w:val="00D85AFB"/>
    <w:rsid w:val="00D85C1A"/>
    <w:rsid w:val="00D86474"/>
    <w:rsid w:val="00D86654"/>
    <w:rsid w:val="00D87833"/>
    <w:rsid w:val="00D9029F"/>
    <w:rsid w:val="00D90447"/>
    <w:rsid w:val="00D90A1F"/>
    <w:rsid w:val="00D91259"/>
    <w:rsid w:val="00D918A6"/>
    <w:rsid w:val="00D919A4"/>
    <w:rsid w:val="00D92889"/>
    <w:rsid w:val="00D9355C"/>
    <w:rsid w:val="00D9395D"/>
    <w:rsid w:val="00D94620"/>
    <w:rsid w:val="00D94A85"/>
    <w:rsid w:val="00D95317"/>
    <w:rsid w:val="00D95D8D"/>
    <w:rsid w:val="00D95E30"/>
    <w:rsid w:val="00D96093"/>
    <w:rsid w:val="00D9702A"/>
    <w:rsid w:val="00D97ACA"/>
    <w:rsid w:val="00D97C2C"/>
    <w:rsid w:val="00DA08CC"/>
    <w:rsid w:val="00DA12A0"/>
    <w:rsid w:val="00DA1B9F"/>
    <w:rsid w:val="00DA1DFE"/>
    <w:rsid w:val="00DA2FAB"/>
    <w:rsid w:val="00DA314B"/>
    <w:rsid w:val="00DA46C7"/>
    <w:rsid w:val="00DA4F71"/>
    <w:rsid w:val="00DA5754"/>
    <w:rsid w:val="00DA6898"/>
    <w:rsid w:val="00DA70BF"/>
    <w:rsid w:val="00DA7756"/>
    <w:rsid w:val="00DA7934"/>
    <w:rsid w:val="00DA7E9C"/>
    <w:rsid w:val="00DB0B40"/>
    <w:rsid w:val="00DB0D00"/>
    <w:rsid w:val="00DB0F62"/>
    <w:rsid w:val="00DB1A8B"/>
    <w:rsid w:val="00DB2615"/>
    <w:rsid w:val="00DB307E"/>
    <w:rsid w:val="00DB35C0"/>
    <w:rsid w:val="00DB3A1B"/>
    <w:rsid w:val="00DB4E47"/>
    <w:rsid w:val="00DB5B35"/>
    <w:rsid w:val="00DB5F19"/>
    <w:rsid w:val="00DB6DF1"/>
    <w:rsid w:val="00DB7D14"/>
    <w:rsid w:val="00DB7EA5"/>
    <w:rsid w:val="00DC032C"/>
    <w:rsid w:val="00DC0CF2"/>
    <w:rsid w:val="00DC101D"/>
    <w:rsid w:val="00DC1198"/>
    <w:rsid w:val="00DC151F"/>
    <w:rsid w:val="00DC22BA"/>
    <w:rsid w:val="00DC2F97"/>
    <w:rsid w:val="00DC3041"/>
    <w:rsid w:val="00DC3150"/>
    <w:rsid w:val="00DC3807"/>
    <w:rsid w:val="00DC39FB"/>
    <w:rsid w:val="00DC3F2A"/>
    <w:rsid w:val="00DC4B16"/>
    <w:rsid w:val="00DC5065"/>
    <w:rsid w:val="00DC5067"/>
    <w:rsid w:val="00DC5138"/>
    <w:rsid w:val="00DC5CBF"/>
    <w:rsid w:val="00DC5D42"/>
    <w:rsid w:val="00DC70B6"/>
    <w:rsid w:val="00DC7FB5"/>
    <w:rsid w:val="00DD166D"/>
    <w:rsid w:val="00DD1711"/>
    <w:rsid w:val="00DD1C0C"/>
    <w:rsid w:val="00DD1DC5"/>
    <w:rsid w:val="00DD374F"/>
    <w:rsid w:val="00DD49D7"/>
    <w:rsid w:val="00DD4B18"/>
    <w:rsid w:val="00DD5AF3"/>
    <w:rsid w:val="00DD6134"/>
    <w:rsid w:val="00DD718B"/>
    <w:rsid w:val="00DD7264"/>
    <w:rsid w:val="00DD74EE"/>
    <w:rsid w:val="00DD7DED"/>
    <w:rsid w:val="00DE0949"/>
    <w:rsid w:val="00DE1389"/>
    <w:rsid w:val="00DE208B"/>
    <w:rsid w:val="00DE22E0"/>
    <w:rsid w:val="00DE2E77"/>
    <w:rsid w:val="00DE35DF"/>
    <w:rsid w:val="00DE36E4"/>
    <w:rsid w:val="00DE4A94"/>
    <w:rsid w:val="00DE5712"/>
    <w:rsid w:val="00DE6183"/>
    <w:rsid w:val="00DE6BB6"/>
    <w:rsid w:val="00DE7082"/>
    <w:rsid w:val="00DE74F6"/>
    <w:rsid w:val="00DE75F0"/>
    <w:rsid w:val="00DE7B9F"/>
    <w:rsid w:val="00DE7EE2"/>
    <w:rsid w:val="00DF071E"/>
    <w:rsid w:val="00DF0733"/>
    <w:rsid w:val="00DF136E"/>
    <w:rsid w:val="00DF1F99"/>
    <w:rsid w:val="00DF1FCC"/>
    <w:rsid w:val="00DF2570"/>
    <w:rsid w:val="00DF2E0F"/>
    <w:rsid w:val="00DF2F0D"/>
    <w:rsid w:val="00DF313B"/>
    <w:rsid w:val="00DF485B"/>
    <w:rsid w:val="00DF4D1A"/>
    <w:rsid w:val="00DF5668"/>
    <w:rsid w:val="00DF5CB1"/>
    <w:rsid w:val="00DF607E"/>
    <w:rsid w:val="00DF621D"/>
    <w:rsid w:val="00DF6EE3"/>
    <w:rsid w:val="00DF7190"/>
    <w:rsid w:val="00DF7400"/>
    <w:rsid w:val="00DF7750"/>
    <w:rsid w:val="00DF7F4B"/>
    <w:rsid w:val="00E012F1"/>
    <w:rsid w:val="00E013D1"/>
    <w:rsid w:val="00E01838"/>
    <w:rsid w:val="00E01BE2"/>
    <w:rsid w:val="00E01D23"/>
    <w:rsid w:val="00E02CA9"/>
    <w:rsid w:val="00E02FDB"/>
    <w:rsid w:val="00E030C9"/>
    <w:rsid w:val="00E03421"/>
    <w:rsid w:val="00E034AC"/>
    <w:rsid w:val="00E04CB4"/>
    <w:rsid w:val="00E05A1D"/>
    <w:rsid w:val="00E06D9D"/>
    <w:rsid w:val="00E06E86"/>
    <w:rsid w:val="00E06EF5"/>
    <w:rsid w:val="00E06F39"/>
    <w:rsid w:val="00E102E2"/>
    <w:rsid w:val="00E11356"/>
    <w:rsid w:val="00E113DA"/>
    <w:rsid w:val="00E11D1D"/>
    <w:rsid w:val="00E123E7"/>
    <w:rsid w:val="00E130E2"/>
    <w:rsid w:val="00E1339A"/>
    <w:rsid w:val="00E137A9"/>
    <w:rsid w:val="00E144D7"/>
    <w:rsid w:val="00E15318"/>
    <w:rsid w:val="00E1556C"/>
    <w:rsid w:val="00E15FD2"/>
    <w:rsid w:val="00E1677A"/>
    <w:rsid w:val="00E16979"/>
    <w:rsid w:val="00E16F74"/>
    <w:rsid w:val="00E17115"/>
    <w:rsid w:val="00E173E4"/>
    <w:rsid w:val="00E17DB9"/>
    <w:rsid w:val="00E21679"/>
    <w:rsid w:val="00E22FB8"/>
    <w:rsid w:val="00E2332C"/>
    <w:rsid w:val="00E23842"/>
    <w:rsid w:val="00E23F98"/>
    <w:rsid w:val="00E24534"/>
    <w:rsid w:val="00E24886"/>
    <w:rsid w:val="00E249AB"/>
    <w:rsid w:val="00E25031"/>
    <w:rsid w:val="00E2509A"/>
    <w:rsid w:val="00E2522E"/>
    <w:rsid w:val="00E25F5C"/>
    <w:rsid w:val="00E26458"/>
    <w:rsid w:val="00E26A4D"/>
    <w:rsid w:val="00E26E84"/>
    <w:rsid w:val="00E272C5"/>
    <w:rsid w:val="00E30941"/>
    <w:rsid w:val="00E30C5D"/>
    <w:rsid w:val="00E3167D"/>
    <w:rsid w:val="00E31AA5"/>
    <w:rsid w:val="00E32803"/>
    <w:rsid w:val="00E3281B"/>
    <w:rsid w:val="00E32E1D"/>
    <w:rsid w:val="00E34002"/>
    <w:rsid w:val="00E35C2A"/>
    <w:rsid w:val="00E3668D"/>
    <w:rsid w:val="00E367DD"/>
    <w:rsid w:val="00E36A71"/>
    <w:rsid w:val="00E36D5B"/>
    <w:rsid w:val="00E378B7"/>
    <w:rsid w:val="00E37A45"/>
    <w:rsid w:val="00E37A98"/>
    <w:rsid w:val="00E40243"/>
    <w:rsid w:val="00E40284"/>
    <w:rsid w:val="00E40315"/>
    <w:rsid w:val="00E40402"/>
    <w:rsid w:val="00E4049B"/>
    <w:rsid w:val="00E41388"/>
    <w:rsid w:val="00E42887"/>
    <w:rsid w:val="00E4380E"/>
    <w:rsid w:val="00E4432C"/>
    <w:rsid w:val="00E44FB3"/>
    <w:rsid w:val="00E4602D"/>
    <w:rsid w:val="00E4604B"/>
    <w:rsid w:val="00E46797"/>
    <w:rsid w:val="00E47EA3"/>
    <w:rsid w:val="00E5062A"/>
    <w:rsid w:val="00E50635"/>
    <w:rsid w:val="00E50980"/>
    <w:rsid w:val="00E50E82"/>
    <w:rsid w:val="00E52CAA"/>
    <w:rsid w:val="00E52FEF"/>
    <w:rsid w:val="00E545E8"/>
    <w:rsid w:val="00E55B27"/>
    <w:rsid w:val="00E56179"/>
    <w:rsid w:val="00E56711"/>
    <w:rsid w:val="00E567AB"/>
    <w:rsid w:val="00E56B30"/>
    <w:rsid w:val="00E56B47"/>
    <w:rsid w:val="00E573DF"/>
    <w:rsid w:val="00E60A46"/>
    <w:rsid w:val="00E61B1B"/>
    <w:rsid w:val="00E63F63"/>
    <w:rsid w:val="00E64B8B"/>
    <w:rsid w:val="00E64BEC"/>
    <w:rsid w:val="00E65A50"/>
    <w:rsid w:val="00E664FE"/>
    <w:rsid w:val="00E66F8B"/>
    <w:rsid w:val="00E67452"/>
    <w:rsid w:val="00E7101D"/>
    <w:rsid w:val="00E711DD"/>
    <w:rsid w:val="00E711EE"/>
    <w:rsid w:val="00E71DC0"/>
    <w:rsid w:val="00E71E22"/>
    <w:rsid w:val="00E71EF4"/>
    <w:rsid w:val="00E727C0"/>
    <w:rsid w:val="00E731EC"/>
    <w:rsid w:val="00E74866"/>
    <w:rsid w:val="00E75E2A"/>
    <w:rsid w:val="00E76007"/>
    <w:rsid w:val="00E76964"/>
    <w:rsid w:val="00E774AE"/>
    <w:rsid w:val="00E77C6E"/>
    <w:rsid w:val="00E77D4E"/>
    <w:rsid w:val="00E80038"/>
    <w:rsid w:val="00E80C41"/>
    <w:rsid w:val="00E810B4"/>
    <w:rsid w:val="00E811EE"/>
    <w:rsid w:val="00E822FD"/>
    <w:rsid w:val="00E82E59"/>
    <w:rsid w:val="00E85802"/>
    <w:rsid w:val="00E85AA5"/>
    <w:rsid w:val="00E8617D"/>
    <w:rsid w:val="00E864F8"/>
    <w:rsid w:val="00E868A3"/>
    <w:rsid w:val="00E873DB"/>
    <w:rsid w:val="00E907B8"/>
    <w:rsid w:val="00E90B9D"/>
    <w:rsid w:val="00E90CD7"/>
    <w:rsid w:val="00E9118B"/>
    <w:rsid w:val="00E915D9"/>
    <w:rsid w:val="00E9165F"/>
    <w:rsid w:val="00E91B21"/>
    <w:rsid w:val="00E92AED"/>
    <w:rsid w:val="00E93770"/>
    <w:rsid w:val="00E943AF"/>
    <w:rsid w:val="00E94F9D"/>
    <w:rsid w:val="00E95350"/>
    <w:rsid w:val="00E95762"/>
    <w:rsid w:val="00E9605F"/>
    <w:rsid w:val="00E961B2"/>
    <w:rsid w:val="00E9669F"/>
    <w:rsid w:val="00E9702D"/>
    <w:rsid w:val="00E97296"/>
    <w:rsid w:val="00E972C6"/>
    <w:rsid w:val="00E97A2B"/>
    <w:rsid w:val="00E97C20"/>
    <w:rsid w:val="00EA0307"/>
    <w:rsid w:val="00EA0E51"/>
    <w:rsid w:val="00EA0F83"/>
    <w:rsid w:val="00EA130D"/>
    <w:rsid w:val="00EA1394"/>
    <w:rsid w:val="00EA162C"/>
    <w:rsid w:val="00EA21A3"/>
    <w:rsid w:val="00EA3585"/>
    <w:rsid w:val="00EA3AF3"/>
    <w:rsid w:val="00EA48EE"/>
    <w:rsid w:val="00EA6BDB"/>
    <w:rsid w:val="00EA6BE1"/>
    <w:rsid w:val="00EA7BA6"/>
    <w:rsid w:val="00EB004D"/>
    <w:rsid w:val="00EB007C"/>
    <w:rsid w:val="00EB0ED9"/>
    <w:rsid w:val="00EB10BA"/>
    <w:rsid w:val="00EB1362"/>
    <w:rsid w:val="00EB1E6D"/>
    <w:rsid w:val="00EB23F2"/>
    <w:rsid w:val="00EB25AF"/>
    <w:rsid w:val="00EB27B4"/>
    <w:rsid w:val="00EB2B8B"/>
    <w:rsid w:val="00EB2F8A"/>
    <w:rsid w:val="00EB35AC"/>
    <w:rsid w:val="00EB3BD5"/>
    <w:rsid w:val="00EB3D0E"/>
    <w:rsid w:val="00EB4DAC"/>
    <w:rsid w:val="00EB56E2"/>
    <w:rsid w:val="00EB5BF9"/>
    <w:rsid w:val="00EB62AE"/>
    <w:rsid w:val="00EB6464"/>
    <w:rsid w:val="00EB6A07"/>
    <w:rsid w:val="00EB7040"/>
    <w:rsid w:val="00EB72D3"/>
    <w:rsid w:val="00EB7C6C"/>
    <w:rsid w:val="00EB7DCA"/>
    <w:rsid w:val="00EC0735"/>
    <w:rsid w:val="00EC0E3C"/>
    <w:rsid w:val="00EC12C4"/>
    <w:rsid w:val="00EC1999"/>
    <w:rsid w:val="00EC2BFE"/>
    <w:rsid w:val="00EC3C2C"/>
    <w:rsid w:val="00EC496C"/>
    <w:rsid w:val="00EC5957"/>
    <w:rsid w:val="00EC656B"/>
    <w:rsid w:val="00EC6AD1"/>
    <w:rsid w:val="00EC6D8A"/>
    <w:rsid w:val="00EC779D"/>
    <w:rsid w:val="00ED04FF"/>
    <w:rsid w:val="00ED26F8"/>
    <w:rsid w:val="00ED41EE"/>
    <w:rsid w:val="00ED4B81"/>
    <w:rsid w:val="00ED4FED"/>
    <w:rsid w:val="00ED59D8"/>
    <w:rsid w:val="00ED5D78"/>
    <w:rsid w:val="00ED6696"/>
    <w:rsid w:val="00ED66CA"/>
    <w:rsid w:val="00ED6B2C"/>
    <w:rsid w:val="00EE0254"/>
    <w:rsid w:val="00EE1A48"/>
    <w:rsid w:val="00EE2141"/>
    <w:rsid w:val="00EE2A56"/>
    <w:rsid w:val="00EE2F38"/>
    <w:rsid w:val="00EE32E1"/>
    <w:rsid w:val="00EE3D1C"/>
    <w:rsid w:val="00EE42F1"/>
    <w:rsid w:val="00EE4613"/>
    <w:rsid w:val="00EE4B02"/>
    <w:rsid w:val="00EE52F8"/>
    <w:rsid w:val="00EE5DC7"/>
    <w:rsid w:val="00EE5F89"/>
    <w:rsid w:val="00EE655D"/>
    <w:rsid w:val="00EE67A0"/>
    <w:rsid w:val="00EE6BE1"/>
    <w:rsid w:val="00EE7675"/>
    <w:rsid w:val="00EE7749"/>
    <w:rsid w:val="00EE78E7"/>
    <w:rsid w:val="00EE7A1D"/>
    <w:rsid w:val="00EF0090"/>
    <w:rsid w:val="00EF0848"/>
    <w:rsid w:val="00EF0F59"/>
    <w:rsid w:val="00EF101F"/>
    <w:rsid w:val="00EF190B"/>
    <w:rsid w:val="00EF220E"/>
    <w:rsid w:val="00EF2F08"/>
    <w:rsid w:val="00EF3BBB"/>
    <w:rsid w:val="00EF43FD"/>
    <w:rsid w:val="00EF50E1"/>
    <w:rsid w:val="00EF52F3"/>
    <w:rsid w:val="00EF5BAE"/>
    <w:rsid w:val="00EF5BD3"/>
    <w:rsid w:val="00EF7A2A"/>
    <w:rsid w:val="00F00111"/>
    <w:rsid w:val="00F00677"/>
    <w:rsid w:val="00F01B73"/>
    <w:rsid w:val="00F01C71"/>
    <w:rsid w:val="00F01FFA"/>
    <w:rsid w:val="00F02F65"/>
    <w:rsid w:val="00F03B2B"/>
    <w:rsid w:val="00F0451D"/>
    <w:rsid w:val="00F053F0"/>
    <w:rsid w:val="00F0553F"/>
    <w:rsid w:val="00F0561C"/>
    <w:rsid w:val="00F06E9B"/>
    <w:rsid w:val="00F072C2"/>
    <w:rsid w:val="00F07522"/>
    <w:rsid w:val="00F07D61"/>
    <w:rsid w:val="00F07EFC"/>
    <w:rsid w:val="00F111C9"/>
    <w:rsid w:val="00F130AF"/>
    <w:rsid w:val="00F13792"/>
    <w:rsid w:val="00F13E7C"/>
    <w:rsid w:val="00F148E1"/>
    <w:rsid w:val="00F15F81"/>
    <w:rsid w:val="00F1683F"/>
    <w:rsid w:val="00F179CD"/>
    <w:rsid w:val="00F20149"/>
    <w:rsid w:val="00F20C4B"/>
    <w:rsid w:val="00F2257E"/>
    <w:rsid w:val="00F229DC"/>
    <w:rsid w:val="00F22BE6"/>
    <w:rsid w:val="00F24201"/>
    <w:rsid w:val="00F251DD"/>
    <w:rsid w:val="00F2535D"/>
    <w:rsid w:val="00F25C57"/>
    <w:rsid w:val="00F25E31"/>
    <w:rsid w:val="00F26902"/>
    <w:rsid w:val="00F26AE6"/>
    <w:rsid w:val="00F27FC9"/>
    <w:rsid w:val="00F31D33"/>
    <w:rsid w:val="00F32413"/>
    <w:rsid w:val="00F326BE"/>
    <w:rsid w:val="00F327F2"/>
    <w:rsid w:val="00F32EA1"/>
    <w:rsid w:val="00F344D4"/>
    <w:rsid w:val="00F34DA1"/>
    <w:rsid w:val="00F35778"/>
    <w:rsid w:val="00F359C3"/>
    <w:rsid w:val="00F35BC9"/>
    <w:rsid w:val="00F36BDE"/>
    <w:rsid w:val="00F37A82"/>
    <w:rsid w:val="00F408EF"/>
    <w:rsid w:val="00F40B0B"/>
    <w:rsid w:val="00F4132A"/>
    <w:rsid w:val="00F41935"/>
    <w:rsid w:val="00F419D9"/>
    <w:rsid w:val="00F41BC7"/>
    <w:rsid w:val="00F41CD6"/>
    <w:rsid w:val="00F4208C"/>
    <w:rsid w:val="00F42C87"/>
    <w:rsid w:val="00F43094"/>
    <w:rsid w:val="00F43716"/>
    <w:rsid w:val="00F43D06"/>
    <w:rsid w:val="00F445CE"/>
    <w:rsid w:val="00F44C7F"/>
    <w:rsid w:val="00F45F8F"/>
    <w:rsid w:val="00F46523"/>
    <w:rsid w:val="00F475A5"/>
    <w:rsid w:val="00F50788"/>
    <w:rsid w:val="00F50793"/>
    <w:rsid w:val="00F51248"/>
    <w:rsid w:val="00F51828"/>
    <w:rsid w:val="00F533B8"/>
    <w:rsid w:val="00F53E34"/>
    <w:rsid w:val="00F54A05"/>
    <w:rsid w:val="00F55527"/>
    <w:rsid w:val="00F55E81"/>
    <w:rsid w:val="00F569B4"/>
    <w:rsid w:val="00F60D7C"/>
    <w:rsid w:val="00F614DA"/>
    <w:rsid w:val="00F61837"/>
    <w:rsid w:val="00F61DDD"/>
    <w:rsid w:val="00F61F33"/>
    <w:rsid w:val="00F62299"/>
    <w:rsid w:val="00F6282A"/>
    <w:rsid w:val="00F628DF"/>
    <w:rsid w:val="00F62A3B"/>
    <w:rsid w:val="00F63275"/>
    <w:rsid w:val="00F639AD"/>
    <w:rsid w:val="00F65938"/>
    <w:rsid w:val="00F65946"/>
    <w:rsid w:val="00F659EF"/>
    <w:rsid w:val="00F66940"/>
    <w:rsid w:val="00F67130"/>
    <w:rsid w:val="00F7006E"/>
    <w:rsid w:val="00F7151C"/>
    <w:rsid w:val="00F715FA"/>
    <w:rsid w:val="00F7276D"/>
    <w:rsid w:val="00F74A2E"/>
    <w:rsid w:val="00F76D9D"/>
    <w:rsid w:val="00F771CA"/>
    <w:rsid w:val="00F77B11"/>
    <w:rsid w:val="00F77BB8"/>
    <w:rsid w:val="00F77C17"/>
    <w:rsid w:val="00F8065A"/>
    <w:rsid w:val="00F806A2"/>
    <w:rsid w:val="00F80950"/>
    <w:rsid w:val="00F818C5"/>
    <w:rsid w:val="00F8238C"/>
    <w:rsid w:val="00F82F3F"/>
    <w:rsid w:val="00F83181"/>
    <w:rsid w:val="00F83860"/>
    <w:rsid w:val="00F84A8C"/>
    <w:rsid w:val="00F8541E"/>
    <w:rsid w:val="00F8556B"/>
    <w:rsid w:val="00F8569D"/>
    <w:rsid w:val="00F85BE3"/>
    <w:rsid w:val="00F86304"/>
    <w:rsid w:val="00F86BF2"/>
    <w:rsid w:val="00F86FB2"/>
    <w:rsid w:val="00F86FBF"/>
    <w:rsid w:val="00F871C0"/>
    <w:rsid w:val="00F8742F"/>
    <w:rsid w:val="00F878B1"/>
    <w:rsid w:val="00F87941"/>
    <w:rsid w:val="00F87F86"/>
    <w:rsid w:val="00F903BC"/>
    <w:rsid w:val="00F90B6F"/>
    <w:rsid w:val="00F90C5B"/>
    <w:rsid w:val="00F90D79"/>
    <w:rsid w:val="00F90DBA"/>
    <w:rsid w:val="00F910EC"/>
    <w:rsid w:val="00F91522"/>
    <w:rsid w:val="00F915CD"/>
    <w:rsid w:val="00F925FD"/>
    <w:rsid w:val="00F929A3"/>
    <w:rsid w:val="00F92E30"/>
    <w:rsid w:val="00F92E45"/>
    <w:rsid w:val="00F92FC0"/>
    <w:rsid w:val="00F935E9"/>
    <w:rsid w:val="00F93AD4"/>
    <w:rsid w:val="00F942FB"/>
    <w:rsid w:val="00F94451"/>
    <w:rsid w:val="00F958B5"/>
    <w:rsid w:val="00F967A2"/>
    <w:rsid w:val="00F96B15"/>
    <w:rsid w:val="00F97A1E"/>
    <w:rsid w:val="00F97CD7"/>
    <w:rsid w:val="00FA01C5"/>
    <w:rsid w:val="00FA0200"/>
    <w:rsid w:val="00FA045F"/>
    <w:rsid w:val="00FA23D5"/>
    <w:rsid w:val="00FA3697"/>
    <w:rsid w:val="00FA4ACA"/>
    <w:rsid w:val="00FA4F09"/>
    <w:rsid w:val="00FA6985"/>
    <w:rsid w:val="00FA6D5F"/>
    <w:rsid w:val="00FA72BE"/>
    <w:rsid w:val="00FB010C"/>
    <w:rsid w:val="00FB0A8C"/>
    <w:rsid w:val="00FB1BEE"/>
    <w:rsid w:val="00FB2296"/>
    <w:rsid w:val="00FB253E"/>
    <w:rsid w:val="00FB3089"/>
    <w:rsid w:val="00FB3F7C"/>
    <w:rsid w:val="00FB405B"/>
    <w:rsid w:val="00FB4285"/>
    <w:rsid w:val="00FB4E1A"/>
    <w:rsid w:val="00FB5063"/>
    <w:rsid w:val="00FB5317"/>
    <w:rsid w:val="00FB5B3F"/>
    <w:rsid w:val="00FB5B71"/>
    <w:rsid w:val="00FB5C06"/>
    <w:rsid w:val="00FB6045"/>
    <w:rsid w:val="00FB66BF"/>
    <w:rsid w:val="00FB6C67"/>
    <w:rsid w:val="00FB78D2"/>
    <w:rsid w:val="00FC0721"/>
    <w:rsid w:val="00FC1025"/>
    <w:rsid w:val="00FC14C7"/>
    <w:rsid w:val="00FC1A41"/>
    <w:rsid w:val="00FC1F39"/>
    <w:rsid w:val="00FC2A8B"/>
    <w:rsid w:val="00FC2F25"/>
    <w:rsid w:val="00FC41AD"/>
    <w:rsid w:val="00FC43FE"/>
    <w:rsid w:val="00FC5820"/>
    <w:rsid w:val="00FC686C"/>
    <w:rsid w:val="00FC6C01"/>
    <w:rsid w:val="00FC7331"/>
    <w:rsid w:val="00FD0172"/>
    <w:rsid w:val="00FD0585"/>
    <w:rsid w:val="00FD0D9E"/>
    <w:rsid w:val="00FD0E15"/>
    <w:rsid w:val="00FD1927"/>
    <w:rsid w:val="00FD1B55"/>
    <w:rsid w:val="00FD23F8"/>
    <w:rsid w:val="00FD2A5A"/>
    <w:rsid w:val="00FD2B66"/>
    <w:rsid w:val="00FD418C"/>
    <w:rsid w:val="00FD4A8F"/>
    <w:rsid w:val="00FD5374"/>
    <w:rsid w:val="00FD5B4D"/>
    <w:rsid w:val="00FD6883"/>
    <w:rsid w:val="00FD6AF4"/>
    <w:rsid w:val="00FD6CFC"/>
    <w:rsid w:val="00FD6FF7"/>
    <w:rsid w:val="00FD728C"/>
    <w:rsid w:val="00FD79BC"/>
    <w:rsid w:val="00FD7E5C"/>
    <w:rsid w:val="00FE21A6"/>
    <w:rsid w:val="00FE21B4"/>
    <w:rsid w:val="00FE25B9"/>
    <w:rsid w:val="00FE2613"/>
    <w:rsid w:val="00FE2676"/>
    <w:rsid w:val="00FE2BB5"/>
    <w:rsid w:val="00FE2F2B"/>
    <w:rsid w:val="00FE31B3"/>
    <w:rsid w:val="00FE3A22"/>
    <w:rsid w:val="00FE3DB7"/>
    <w:rsid w:val="00FE41C0"/>
    <w:rsid w:val="00FE42E0"/>
    <w:rsid w:val="00FE433E"/>
    <w:rsid w:val="00FE493D"/>
    <w:rsid w:val="00FE5595"/>
    <w:rsid w:val="00FE67AD"/>
    <w:rsid w:val="00FE6839"/>
    <w:rsid w:val="00FE69E5"/>
    <w:rsid w:val="00FE70AA"/>
    <w:rsid w:val="00FE740E"/>
    <w:rsid w:val="00FE794B"/>
    <w:rsid w:val="00FE7BB2"/>
    <w:rsid w:val="00FE7DDC"/>
    <w:rsid w:val="00FF132A"/>
    <w:rsid w:val="00FF1498"/>
    <w:rsid w:val="00FF255C"/>
    <w:rsid w:val="00FF2960"/>
    <w:rsid w:val="00FF2979"/>
    <w:rsid w:val="00FF3789"/>
    <w:rsid w:val="00FF3A92"/>
    <w:rsid w:val="00FF585F"/>
    <w:rsid w:val="00FF5DBD"/>
    <w:rsid w:val="00FF611B"/>
    <w:rsid w:val="00FF6295"/>
    <w:rsid w:val="00FF6C99"/>
    <w:rsid w:val="00FF79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EBAC6"/>
  <w15:docId w15:val="{2EBE9A21-5C13-47EE-B872-701DD3FAA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7331"/>
    <w:rPr>
      <w:lang w:eastAsia="en-US"/>
    </w:rPr>
  </w:style>
  <w:style w:type="paragraph" w:styleId="Heading1">
    <w:name w:val="heading 1"/>
    <w:basedOn w:val="Normal"/>
    <w:next w:val="Normal"/>
    <w:qFormat/>
    <w:rsid w:val="003102DA"/>
    <w:pPr>
      <w:keepNext/>
      <w:jc w:val="center"/>
      <w:outlineLvl w:val="0"/>
    </w:pPr>
    <w:rPr>
      <w:b/>
      <w:sz w:val="24"/>
    </w:rPr>
  </w:style>
  <w:style w:type="paragraph" w:styleId="Heading2">
    <w:name w:val="heading 2"/>
    <w:basedOn w:val="Normal"/>
    <w:next w:val="Normal"/>
    <w:link w:val="Heading2Char"/>
    <w:qFormat/>
    <w:rsid w:val="00726C9B"/>
    <w:pPr>
      <w:keepNext/>
      <w:jc w:val="center"/>
      <w:outlineLvl w:val="1"/>
    </w:pPr>
    <w:rPr>
      <w:sz w:val="28"/>
      <w:szCs w:val="24"/>
      <w:lang w:val="x-none"/>
    </w:rPr>
  </w:style>
  <w:style w:type="paragraph" w:styleId="Heading3">
    <w:name w:val="heading 3"/>
    <w:basedOn w:val="Normal"/>
    <w:next w:val="Normal"/>
    <w:link w:val="Heading3Char"/>
    <w:qFormat/>
    <w:rsid w:val="00726C9B"/>
    <w:pPr>
      <w:keepNext/>
      <w:jc w:val="center"/>
      <w:outlineLvl w:val="2"/>
    </w:pPr>
    <w:rPr>
      <w:sz w:val="28"/>
      <w:lang w:val="x-none"/>
    </w:rPr>
  </w:style>
  <w:style w:type="paragraph" w:styleId="Heading4">
    <w:name w:val="heading 4"/>
    <w:basedOn w:val="Normal"/>
    <w:next w:val="Normal"/>
    <w:link w:val="Heading4Char"/>
    <w:semiHidden/>
    <w:unhideWhenUsed/>
    <w:qFormat/>
    <w:rsid w:val="00C74847"/>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qFormat/>
    <w:rsid w:val="00FD1B55"/>
    <w:pPr>
      <w:spacing w:before="240" w:after="60"/>
      <w:outlineLvl w:val="4"/>
    </w:pPr>
    <w:rPr>
      <w:b/>
      <w:bCs/>
      <w:i/>
      <w:iCs/>
      <w:sz w:val="26"/>
      <w:szCs w:val="26"/>
      <w:lang w:val="x-none"/>
    </w:rPr>
  </w:style>
  <w:style w:type="paragraph" w:styleId="Heading6">
    <w:name w:val="heading 6"/>
    <w:basedOn w:val="Normal"/>
    <w:next w:val="Normal"/>
    <w:qFormat/>
    <w:rsid w:val="00FD1B55"/>
    <w:pPr>
      <w:keepNext/>
      <w:jc w:val="center"/>
      <w:outlineLvl w:val="5"/>
    </w:pPr>
    <w:rPr>
      <w:rFonts w:ascii="RimTimes" w:hAnsi="RimTimes"/>
      <w:b/>
      <w:sz w:val="26"/>
    </w:rPr>
  </w:style>
  <w:style w:type="paragraph" w:styleId="Heading7">
    <w:name w:val="heading 7"/>
    <w:basedOn w:val="Normal"/>
    <w:next w:val="Normal"/>
    <w:qFormat/>
    <w:rsid w:val="00FD1B55"/>
    <w:pPr>
      <w:spacing w:before="240" w:after="60"/>
      <w:outlineLvl w:val="6"/>
    </w:pPr>
    <w:rPr>
      <w:sz w:val="24"/>
      <w:szCs w:val="24"/>
    </w:rPr>
  </w:style>
  <w:style w:type="paragraph" w:styleId="Heading8">
    <w:name w:val="heading 8"/>
    <w:basedOn w:val="Normal"/>
    <w:next w:val="Normal"/>
    <w:link w:val="Heading8Char"/>
    <w:unhideWhenUsed/>
    <w:qFormat/>
    <w:rsid w:val="00DF071E"/>
    <w:pPr>
      <w:spacing w:before="240" w:after="60"/>
      <w:outlineLvl w:val="7"/>
    </w:pPr>
    <w:rPr>
      <w:rFonts w:ascii="Calibri" w:hAnsi="Calibri"/>
      <w:i/>
      <w:iCs/>
      <w:sz w:val="24"/>
      <w:szCs w:val="24"/>
      <w:lang w:val="x-none"/>
    </w:rPr>
  </w:style>
  <w:style w:type="paragraph" w:styleId="Heading9">
    <w:name w:val="heading 9"/>
    <w:basedOn w:val="Normal"/>
    <w:next w:val="Normal"/>
    <w:qFormat/>
    <w:rsid w:val="00FD1B5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B72FE"/>
    <w:pPr>
      <w:spacing w:line="360" w:lineRule="auto"/>
      <w:ind w:firstLine="567"/>
      <w:jc w:val="both"/>
    </w:pPr>
    <w:rPr>
      <w:sz w:val="28"/>
      <w:lang w:val="x-none"/>
    </w:rPr>
  </w:style>
  <w:style w:type="paragraph" w:styleId="Header">
    <w:name w:val="header"/>
    <w:basedOn w:val="Normal"/>
    <w:link w:val="HeaderChar"/>
    <w:uiPriority w:val="99"/>
    <w:rsid w:val="001B72FE"/>
    <w:pPr>
      <w:tabs>
        <w:tab w:val="center" w:pos="4153"/>
        <w:tab w:val="right" w:pos="8306"/>
      </w:tabs>
    </w:pPr>
    <w:rPr>
      <w:lang w:val="x-none"/>
    </w:rPr>
  </w:style>
  <w:style w:type="character" w:styleId="PageNumber">
    <w:name w:val="page number"/>
    <w:basedOn w:val="DefaultParagraphFont"/>
    <w:rsid w:val="001B72FE"/>
  </w:style>
  <w:style w:type="paragraph" w:styleId="BodyTextIndent2">
    <w:name w:val="Body Text Indent 2"/>
    <w:basedOn w:val="Normal"/>
    <w:rsid w:val="002D7EB2"/>
    <w:pPr>
      <w:spacing w:after="120" w:line="480" w:lineRule="auto"/>
      <w:ind w:left="283"/>
    </w:pPr>
  </w:style>
  <w:style w:type="paragraph" w:styleId="BodyText">
    <w:name w:val="Body Text"/>
    <w:basedOn w:val="Normal"/>
    <w:link w:val="BodyTextChar"/>
    <w:rsid w:val="002D7EB2"/>
    <w:pPr>
      <w:spacing w:after="120"/>
    </w:pPr>
    <w:rPr>
      <w:lang w:val="x-none"/>
    </w:rPr>
  </w:style>
  <w:style w:type="paragraph" w:styleId="Title">
    <w:name w:val="Title"/>
    <w:basedOn w:val="Normal"/>
    <w:qFormat/>
    <w:rsid w:val="00440390"/>
    <w:pPr>
      <w:jc w:val="center"/>
    </w:pPr>
    <w:rPr>
      <w:sz w:val="28"/>
    </w:rPr>
  </w:style>
  <w:style w:type="table" w:styleId="TableGrid">
    <w:name w:val="Table Grid"/>
    <w:basedOn w:val="TableNormal"/>
    <w:rsid w:val="00850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502DF"/>
    <w:pPr>
      <w:tabs>
        <w:tab w:val="center" w:pos="4153"/>
        <w:tab w:val="right" w:pos="8306"/>
      </w:tabs>
    </w:pPr>
    <w:rPr>
      <w:lang w:val="x-none"/>
    </w:rPr>
  </w:style>
  <w:style w:type="paragraph" w:styleId="BodyText2">
    <w:name w:val="Body Text 2"/>
    <w:basedOn w:val="Normal"/>
    <w:link w:val="BodyText2Char"/>
    <w:rsid w:val="00726C9B"/>
    <w:pPr>
      <w:spacing w:after="120" w:line="480" w:lineRule="auto"/>
    </w:pPr>
    <w:rPr>
      <w:lang w:val="x-none"/>
    </w:rPr>
  </w:style>
  <w:style w:type="paragraph" w:customStyle="1" w:styleId="naisf">
    <w:name w:val="naisf"/>
    <w:basedOn w:val="Normal"/>
    <w:rsid w:val="005E3689"/>
    <w:pPr>
      <w:spacing w:before="75" w:after="75"/>
      <w:ind w:firstLine="375"/>
      <w:jc w:val="both"/>
    </w:pPr>
    <w:rPr>
      <w:sz w:val="24"/>
      <w:szCs w:val="24"/>
      <w:lang w:eastAsia="lv-LV"/>
    </w:rPr>
  </w:style>
  <w:style w:type="paragraph" w:customStyle="1" w:styleId="RakstzCharCharRakstzCharCharRakstz">
    <w:name w:val="Rakstz. Char Char Rakstz. Char Char Rakstz."/>
    <w:basedOn w:val="Normal"/>
    <w:rsid w:val="00093325"/>
    <w:pPr>
      <w:spacing w:after="160" w:line="240" w:lineRule="exact"/>
    </w:pPr>
    <w:rPr>
      <w:rFonts w:ascii="Tahoma" w:hAnsi="Tahoma"/>
      <w:lang w:val="en-US"/>
    </w:rPr>
  </w:style>
  <w:style w:type="paragraph" w:customStyle="1" w:styleId="naisnod">
    <w:name w:val="naisnod"/>
    <w:basedOn w:val="Normal"/>
    <w:rsid w:val="00093325"/>
    <w:pPr>
      <w:spacing w:before="450" w:after="225"/>
      <w:jc w:val="center"/>
    </w:pPr>
    <w:rPr>
      <w:b/>
      <w:bCs/>
      <w:sz w:val="26"/>
      <w:szCs w:val="26"/>
      <w:lang w:eastAsia="lv-LV"/>
    </w:rPr>
  </w:style>
  <w:style w:type="paragraph" w:styleId="FootnoteText">
    <w:name w:val="footnote text"/>
    <w:aliases w:val=" Char"/>
    <w:basedOn w:val="Normal"/>
    <w:link w:val="FootnoteTextChar"/>
    <w:semiHidden/>
    <w:rsid w:val="00C27A49"/>
  </w:style>
  <w:style w:type="character" w:customStyle="1" w:styleId="FootnoteTextChar">
    <w:name w:val="Footnote Text Char"/>
    <w:aliases w:val=" Char Char"/>
    <w:link w:val="FootnoteText"/>
    <w:semiHidden/>
    <w:rsid w:val="00C27A49"/>
    <w:rPr>
      <w:lang w:val="lv-LV" w:eastAsia="en-US" w:bidi="ar-SA"/>
    </w:rPr>
  </w:style>
  <w:style w:type="paragraph" w:styleId="NormalWeb">
    <w:name w:val="Normal (Web)"/>
    <w:basedOn w:val="Normal"/>
    <w:rsid w:val="001737B1"/>
    <w:pPr>
      <w:spacing w:before="100" w:beforeAutospacing="1" w:after="100" w:afterAutospacing="1"/>
    </w:pPr>
    <w:rPr>
      <w:sz w:val="24"/>
      <w:szCs w:val="24"/>
      <w:lang w:val="en-GB"/>
    </w:rPr>
  </w:style>
  <w:style w:type="paragraph" w:customStyle="1" w:styleId="Default">
    <w:name w:val="Default"/>
    <w:link w:val="DefaultChar"/>
    <w:rsid w:val="001737B1"/>
    <w:pPr>
      <w:widowControl w:val="0"/>
      <w:autoSpaceDE w:val="0"/>
      <w:autoSpaceDN w:val="0"/>
      <w:adjustRightInd w:val="0"/>
    </w:pPr>
    <w:rPr>
      <w:color w:val="000000"/>
      <w:sz w:val="24"/>
      <w:szCs w:val="24"/>
    </w:rPr>
  </w:style>
  <w:style w:type="paragraph" w:customStyle="1" w:styleId="CM3">
    <w:name w:val="CM3"/>
    <w:basedOn w:val="Default"/>
    <w:next w:val="Default"/>
    <w:rsid w:val="001737B1"/>
    <w:pPr>
      <w:spacing w:line="483" w:lineRule="atLeast"/>
    </w:pPr>
    <w:rPr>
      <w:color w:val="auto"/>
    </w:rPr>
  </w:style>
  <w:style w:type="paragraph" w:customStyle="1" w:styleId="CM5">
    <w:name w:val="CM5"/>
    <w:basedOn w:val="Default"/>
    <w:next w:val="Default"/>
    <w:rsid w:val="001737B1"/>
    <w:pPr>
      <w:spacing w:line="483" w:lineRule="atLeast"/>
    </w:pPr>
    <w:rPr>
      <w:color w:val="auto"/>
    </w:rPr>
  </w:style>
  <w:style w:type="paragraph" w:customStyle="1" w:styleId="CM39">
    <w:name w:val="CM39"/>
    <w:basedOn w:val="Default"/>
    <w:next w:val="Default"/>
    <w:rsid w:val="001737B1"/>
    <w:pPr>
      <w:spacing w:after="120"/>
    </w:pPr>
    <w:rPr>
      <w:color w:val="auto"/>
    </w:rPr>
  </w:style>
  <w:style w:type="paragraph" w:customStyle="1" w:styleId="CM35">
    <w:name w:val="CM35"/>
    <w:basedOn w:val="Default"/>
    <w:next w:val="Default"/>
    <w:rsid w:val="001737B1"/>
    <w:pPr>
      <w:spacing w:after="248"/>
    </w:pPr>
    <w:rPr>
      <w:color w:val="auto"/>
    </w:rPr>
  </w:style>
  <w:style w:type="paragraph" w:customStyle="1" w:styleId="CM9">
    <w:name w:val="CM9"/>
    <w:basedOn w:val="Default"/>
    <w:next w:val="Default"/>
    <w:rsid w:val="001737B1"/>
    <w:pPr>
      <w:spacing w:line="483" w:lineRule="atLeast"/>
    </w:pPr>
    <w:rPr>
      <w:color w:val="auto"/>
    </w:rPr>
  </w:style>
  <w:style w:type="paragraph" w:customStyle="1" w:styleId="CM36">
    <w:name w:val="CM36"/>
    <w:basedOn w:val="Default"/>
    <w:next w:val="Default"/>
    <w:rsid w:val="001737B1"/>
    <w:pPr>
      <w:spacing w:after="398"/>
    </w:pPr>
    <w:rPr>
      <w:color w:val="auto"/>
    </w:rPr>
  </w:style>
  <w:style w:type="numbering" w:styleId="111111">
    <w:name w:val="Outline List 2"/>
    <w:basedOn w:val="NoList"/>
    <w:rsid w:val="001737B1"/>
    <w:pPr>
      <w:numPr>
        <w:numId w:val="1"/>
      </w:numPr>
    </w:pPr>
  </w:style>
  <w:style w:type="character" w:customStyle="1" w:styleId="DefaultChar">
    <w:name w:val="Default Char"/>
    <w:link w:val="Default"/>
    <w:rsid w:val="001737B1"/>
    <w:rPr>
      <w:color w:val="000000"/>
      <w:sz w:val="24"/>
      <w:szCs w:val="24"/>
      <w:lang w:val="lv-LV" w:eastAsia="lv-LV" w:bidi="ar-SA"/>
    </w:rPr>
  </w:style>
  <w:style w:type="paragraph" w:styleId="Subtitle">
    <w:name w:val="Subtitle"/>
    <w:basedOn w:val="Normal"/>
    <w:qFormat/>
    <w:rsid w:val="003102DA"/>
    <w:pPr>
      <w:jc w:val="center"/>
    </w:pPr>
    <w:rPr>
      <w:b/>
      <w:kern w:val="32"/>
      <w:sz w:val="24"/>
    </w:rPr>
  </w:style>
  <w:style w:type="character" w:styleId="CommentReference">
    <w:name w:val="annotation reference"/>
    <w:uiPriority w:val="99"/>
    <w:semiHidden/>
    <w:rsid w:val="003102DA"/>
    <w:rPr>
      <w:sz w:val="16"/>
    </w:rPr>
  </w:style>
  <w:style w:type="paragraph" w:styleId="CommentText">
    <w:name w:val="annotation text"/>
    <w:basedOn w:val="Normal"/>
    <w:link w:val="CommentTextChar"/>
    <w:uiPriority w:val="99"/>
    <w:rsid w:val="003102DA"/>
    <w:rPr>
      <w:lang w:val="en-GB"/>
    </w:rPr>
  </w:style>
  <w:style w:type="paragraph" w:styleId="BalloonText">
    <w:name w:val="Balloon Text"/>
    <w:basedOn w:val="Normal"/>
    <w:semiHidden/>
    <w:rsid w:val="003102DA"/>
    <w:rPr>
      <w:rFonts w:ascii="Tahoma" w:hAnsi="Tahoma" w:cs="Tahoma"/>
      <w:sz w:val="16"/>
      <w:szCs w:val="16"/>
      <w:lang w:val="en-GB"/>
    </w:rPr>
  </w:style>
  <w:style w:type="table" w:styleId="TableElegant">
    <w:name w:val="Table Elegant"/>
    <w:basedOn w:val="TableNormal"/>
    <w:rsid w:val="003102D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3102DA"/>
    <w:rPr>
      <w:b/>
      <w:bCs/>
    </w:rPr>
  </w:style>
  <w:style w:type="paragraph" w:styleId="DocumentMap">
    <w:name w:val="Document Map"/>
    <w:basedOn w:val="Normal"/>
    <w:semiHidden/>
    <w:rsid w:val="003102DA"/>
    <w:pPr>
      <w:shd w:val="clear" w:color="auto" w:fill="000080"/>
    </w:pPr>
    <w:rPr>
      <w:rFonts w:ascii="Tahoma" w:hAnsi="Tahoma" w:cs="Tahoma"/>
      <w:lang w:val="en-GB"/>
    </w:rPr>
  </w:style>
  <w:style w:type="character" w:customStyle="1" w:styleId="sadalasteksts">
    <w:name w:val="sadalasteksts"/>
    <w:basedOn w:val="DefaultParagraphFont"/>
    <w:rsid w:val="009649FC"/>
  </w:style>
  <w:style w:type="paragraph" w:styleId="BodyTextIndent3">
    <w:name w:val="Body Text Indent 3"/>
    <w:basedOn w:val="Normal"/>
    <w:rsid w:val="005D651B"/>
    <w:pPr>
      <w:spacing w:after="120"/>
      <w:ind w:left="283"/>
    </w:pPr>
    <w:rPr>
      <w:sz w:val="16"/>
      <w:szCs w:val="16"/>
    </w:rPr>
  </w:style>
  <w:style w:type="paragraph" w:styleId="BodyText3">
    <w:name w:val="Body Text 3"/>
    <w:basedOn w:val="Normal"/>
    <w:rsid w:val="005D651B"/>
    <w:pPr>
      <w:spacing w:after="120"/>
    </w:pPr>
    <w:rPr>
      <w:sz w:val="16"/>
      <w:szCs w:val="16"/>
    </w:rPr>
  </w:style>
  <w:style w:type="paragraph" w:customStyle="1" w:styleId="CM1">
    <w:name w:val="CM1"/>
    <w:basedOn w:val="Default"/>
    <w:next w:val="Default"/>
    <w:rsid w:val="00183A18"/>
    <w:rPr>
      <w:color w:val="auto"/>
    </w:rPr>
  </w:style>
  <w:style w:type="paragraph" w:customStyle="1" w:styleId="CM25">
    <w:name w:val="CM25"/>
    <w:basedOn w:val="Default"/>
    <w:next w:val="Default"/>
    <w:rsid w:val="00183A18"/>
    <w:pPr>
      <w:spacing w:after="413"/>
    </w:pPr>
    <w:rPr>
      <w:color w:val="auto"/>
    </w:rPr>
  </w:style>
  <w:style w:type="paragraph" w:customStyle="1" w:styleId="CM26">
    <w:name w:val="CM26"/>
    <w:basedOn w:val="Default"/>
    <w:next w:val="Default"/>
    <w:rsid w:val="00183A18"/>
    <w:pPr>
      <w:spacing w:after="155"/>
    </w:pPr>
    <w:rPr>
      <w:color w:val="auto"/>
    </w:rPr>
  </w:style>
  <w:style w:type="paragraph" w:customStyle="1" w:styleId="CM27">
    <w:name w:val="CM27"/>
    <w:basedOn w:val="Default"/>
    <w:next w:val="Default"/>
    <w:rsid w:val="00183A18"/>
    <w:pPr>
      <w:spacing w:after="288"/>
    </w:pPr>
    <w:rPr>
      <w:color w:val="auto"/>
    </w:rPr>
  </w:style>
  <w:style w:type="paragraph" w:customStyle="1" w:styleId="CM29">
    <w:name w:val="CM29"/>
    <w:basedOn w:val="Default"/>
    <w:next w:val="Default"/>
    <w:rsid w:val="00183A18"/>
    <w:pPr>
      <w:spacing w:after="90"/>
    </w:pPr>
    <w:rPr>
      <w:color w:val="auto"/>
    </w:rPr>
  </w:style>
  <w:style w:type="paragraph" w:customStyle="1" w:styleId="CM30">
    <w:name w:val="CM30"/>
    <w:basedOn w:val="Default"/>
    <w:next w:val="Default"/>
    <w:rsid w:val="00183A18"/>
    <w:pPr>
      <w:spacing w:after="225"/>
    </w:pPr>
    <w:rPr>
      <w:color w:val="auto"/>
    </w:rPr>
  </w:style>
  <w:style w:type="paragraph" w:customStyle="1" w:styleId="CM31">
    <w:name w:val="CM31"/>
    <w:basedOn w:val="Default"/>
    <w:next w:val="Default"/>
    <w:rsid w:val="00183A18"/>
    <w:pPr>
      <w:spacing w:after="610"/>
    </w:pPr>
    <w:rPr>
      <w:color w:val="auto"/>
    </w:rPr>
  </w:style>
  <w:style w:type="paragraph" w:customStyle="1" w:styleId="CM32">
    <w:name w:val="CM32"/>
    <w:basedOn w:val="Default"/>
    <w:next w:val="Default"/>
    <w:rsid w:val="00183A18"/>
    <w:pPr>
      <w:spacing w:after="165"/>
    </w:pPr>
    <w:rPr>
      <w:color w:val="auto"/>
    </w:rPr>
  </w:style>
  <w:style w:type="paragraph" w:customStyle="1" w:styleId="CM11">
    <w:name w:val="CM11"/>
    <w:basedOn w:val="Default"/>
    <w:next w:val="Default"/>
    <w:rsid w:val="00183A18"/>
    <w:pPr>
      <w:spacing w:line="278" w:lineRule="atLeast"/>
    </w:pPr>
    <w:rPr>
      <w:color w:val="auto"/>
    </w:rPr>
  </w:style>
  <w:style w:type="paragraph" w:customStyle="1" w:styleId="CM12">
    <w:name w:val="CM12"/>
    <w:basedOn w:val="Default"/>
    <w:next w:val="Default"/>
    <w:rsid w:val="00183A18"/>
    <w:pPr>
      <w:spacing w:line="271" w:lineRule="atLeast"/>
    </w:pPr>
    <w:rPr>
      <w:color w:val="auto"/>
    </w:rPr>
  </w:style>
  <w:style w:type="character" w:styleId="FootnoteReference">
    <w:name w:val="footnote reference"/>
    <w:uiPriority w:val="99"/>
    <w:semiHidden/>
    <w:rsid w:val="00EB4DAC"/>
    <w:rPr>
      <w:vertAlign w:val="superscript"/>
    </w:rPr>
  </w:style>
  <w:style w:type="paragraph" w:customStyle="1" w:styleId="prove">
    <w:name w:val="prove"/>
    <w:rsid w:val="00FD1B55"/>
    <w:rPr>
      <w:lang w:eastAsia="en-US"/>
    </w:rPr>
  </w:style>
  <w:style w:type="paragraph" w:styleId="Caption">
    <w:name w:val="caption"/>
    <w:basedOn w:val="Normal"/>
    <w:next w:val="Normal"/>
    <w:qFormat/>
    <w:rsid w:val="00FD1B55"/>
    <w:pPr>
      <w:spacing w:line="360" w:lineRule="auto"/>
      <w:jc w:val="center"/>
    </w:pPr>
    <w:rPr>
      <w:rFonts w:ascii="RimTimes" w:hAnsi="RimTimes"/>
      <w:sz w:val="28"/>
    </w:rPr>
  </w:style>
  <w:style w:type="character" w:styleId="Strong">
    <w:name w:val="Strong"/>
    <w:qFormat/>
    <w:rsid w:val="000C5320"/>
    <w:rPr>
      <w:b/>
      <w:bCs/>
    </w:rPr>
  </w:style>
  <w:style w:type="character" w:customStyle="1" w:styleId="BodyTextIndentChar">
    <w:name w:val="Body Text Indent Char"/>
    <w:link w:val="BodyTextIndent"/>
    <w:rsid w:val="004D055E"/>
    <w:rPr>
      <w:sz w:val="28"/>
      <w:lang w:eastAsia="en-US"/>
    </w:rPr>
  </w:style>
  <w:style w:type="character" w:customStyle="1" w:styleId="BodyText2Char">
    <w:name w:val="Body Text 2 Char"/>
    <w:link w:val="BodyText2"/>
    <w:rsid w:val="004D055E"/>
    <w:rPr>
      <w:lang w:eastAsia="en-US"/>
    </w:rPr>
  </w:style>
  <w:style w:type="character" w:styleId="Hyperlink">
    <w:name w:val="Hyperlink"/>
    <w:rsid w:val="00674B5E"/>
    <w:rPr>
      <w:color w:val="0000FF"/>
      <w:u w:val="single"/>
    </w:rPr>
  </w:style>
  <w:style w:type="character" w:customStyle="1" w:styleId="Heading8Char">
    <w:name w:val="Heading 8 Char"/>
    <w:link w:val="Heading8"/>
    <w:rsid w:val="00DF071E"/>
    <w:rPr>
      <w:rFonts w:ascii="Calibri" w:eastAsia="Times New Roman" w:hAnsi="Calibri" w:cs="Times New Roman"/>
      <w:i/>
      <w:iCs/>
      <w:sz w:val="24"/>
      <w:szCs w:val="24"/>
      <w:lang w:eastAsia="en-US"/>
    </w:rPr>
  </w:style>
  <w:style w:type="character" w:customStyle="1" w:styleId="BodyTextChar">
    <w:name w:val="Body Text Char"/>
    <w:link w:val="BodyText"/>
    <w:rsid w:val="00DF071E"/>
    <w:rPr>
      <w:lang w:eastAsia="en-US"/>
    </w:rPr>
  </w:style>
  <w:style w:type="character" w:customStyle="1" w:styleId="Heading3Char">
    <w:name w:val="Heading 3 Char"/>
    <w:link w:val="Heading3"/>
    <w:rsid w:val="00DF071E"/>
    <w:rPr>
      <w:sz w:val="28"/>
      <w:lang w:eastAsia="en-US"/>
    </w:rPr>
  </w:style>
  <w:style w:type="paragraph" w:styleId="ListParagraph">
    <w:name w:val="List Paragraph"/>
    <w:basedOn w:val="Normal"/>
    <w:uiPriority w:val="34"/>
    <w:qFormat/>
    <w:rsid w:val="008E4CE3"/>
    <w:pPr>
      <w:spacing w:after="200" w:line="276" w:lineRule="auto"/>
      <w:ind w:left="720"/>
      <w:contextualSpacing/>
    </w:pPr>
    <w:rPr>
      <w:rFonts w:ascii="Calibri" w:eastAsia="Calibri" w:hAnsi="Calibri"/>
      <w:sz w:val="22"/>
      <w:szCs w:val="22"/>
    </w:rPr>
  </w:style>
  <w:style w:type="character" w:customStyle="1" w:styleId="CommentTextChar">
    <w:name w:val="Comment Text Char"/>
    <w:link w:val="CommentText"/>
    <w:uiPriority w:val="99"/>
    <w:rsid w:val="00823312"/>
    <w:rPr>
      <w:lang w:val="en-GB" w:eastAsia="en-US"/>
    </w:rPr>
  </w:style>
  <w:style w:type="paragraph" w:customStyle="1" w:styleId="naislab">
    <w:name w:val="naislab"/>
    <w:basedOn w:val="Normal"/>
    <w:rsid w:val="00804305"/>
    <w:pPr>
      <w:spacing w:before="75" w:after="75"/>
      <w:jc w:val="right"/>
    </w:pPr>
    <w:rPr>
      <w:sz w:val="24"/>
      <w:szCs w:val="24"/>
      <w:lang w:eastAsia="lv-LV"/>
    </w:rPr>
  </w:style>
  <w:style w:type="paragraph" w:customStyle="1" w:styleId="naiskr">
    <w:name w:val="naiskr"/>
    <w:basedOn w:val="Normal"/>
    <w:rsid w:val="00804305"/>
    <w:pPr>
      <w:spacing w:before="75" w:after="75"/>
    </w:pPr>
    <w:rPr>
      <w:sz w:val="24"/>
      <w:szCs w:val="24"/>
      <w:lang w:eastAsia="lv-LV"/>
    </w:rPr>
  </w:style>
  <w:style w:type="paragraph" w:customStyle="1" w:styleId="naisc">
    <w:name w:val="naisc"/>
    <w:basedOn w:val="Normal"/>
    <w:rsid w:val="00804305"/>
    <w:pPr>
      <w:spacing w:before="450" w:after="225"/>
      <w:jc w:val="center"/>
    </w:pPr>
    <w:rPr>
      <w:b/>
      <w:bCs/>
      <w:sz w:val="26"/>
      <w:szCs w:val="26"/>
      <w:lang w:eastAsia="lv-LV"/>
    </w:rPr>
  </w:style>
  <w:style w:type="character" w:customStyle="1" w:styleId="HeaderChar">
    <w:name w:val="Header Char"/>
    <w:link w:val="Header"/>
    <w:uiPriority w:val="99"/>
    <w:rsid w:val="001C4746"/>
    <w:rPr>
      <w:lang w:eastAsia="en-US"/>
    </w:rPr>
  </w:style>
  <w:style w:type="character" w:customStyle="1" w:styleId="Heading5Char">
    <w:name w:val="Heading 5 Char"/>
    <w:link w:val="Heading5"/>
    <w:rsid w:val="00EC6D8A"/>
    <w:rPr>
      <w:b/>
      <w:bCs/>
      <w:i/>
      <w:iCs/>
      <w:sz w:val="26"/>
      <w:szCs w:val="26"/>
      <w:lang w:eastAsia="en-US"/>
    </w:rPr>
  </w:style>
  <w:style w:type="character" w:customStyle="1" w:styleId="FooterChar">
    <w:name w:val="Footer Char"/>
    <w:link w:val="Footer"/>
    <w:uiPriority w:val="99"/>
    <w:rsid w:val="00786F7D"/>
    <w:rPr>
      <w:lang w:eastAsia="en-US"/>
    </w:rPr>
  </w:style>
  <w:style w:type="character" w:styleId="FollowedHyperlink">
    <w:name w:val="FollowedHyperlink"/>
    <w:rsid w:val="00464A99"/>
    <w:rPr>
      <w:color w:val="800080"/>
      <w:u w:val="single"/>
    </w:rPr>
  </w:style>
  <w:style w:type="paragraph" w:customStyle="1" w:styleId="tv20787921">
    <w:name w:val="tv207_87_921"/>
    <w:basedOn w:val="Normal"/>
    <w:rsid w:val="007D6028"/>
    <w:pPr>
      <w:spacing w:after="567" w:line="360" w:lineRule="auto"/>
      <w:jc w:val="center"/>
    </w:pPr>
    <w:rPr>
      <w:rFonts w:ascii="Verdana" w:hAnsi="Verdana"/>
      <w:b/>
      <w:bCs/>
      <w:sz w:val="28"/>
      <w:szCs w:val="28"/>
      <w:lang w:eastAsia="lv-LV"/>
    </w:rPr>
  </w:style>
  <w:style w:type="paragraph" w:customStyle="1" w:styleId="tv2131">
    <w:name w:val="tv2131"/>
    <w:basedOn w:val="Normal"/>
    <w:rsid w:val="009D12EA"/>
    <w:pPr>
      <w:spacing w:line="360" w:lineRule="auto"/>
      <w:ind w:firstLine="300"/>
    </w:pPr>
    <w:rPr>
      <w:color w:val="414142"/>
      <w:lang w:eastAsia="lv-LV"/>
    </w:rPr>
  </w:style>
  <w:style w:type="paragraph" w:styleId="Revision">
    <w:name w:val="Revision"/>
    <w:hidden/>
    <w:uiPriority w:val="99"/>
    <w:semiHidden/>
    <w:rsid w:val="00051CB0"/>
    <w:rPr>
      <w:lang w:eastAsia="en-US"/>
    </w:rPr>
  </w:style>
  <w:style w:type="character" w:customStyle="1" w:styleId="Heading4Char">
    <w:name w:val="Heading 4 Char"/>
    <w:link w:val="Heading4"/>
    <w:semiHidden/>
    <w:rsid w:val="00C74847"/>
    <w:rPr>
      <w:rFonts w:ascii="Calibri" w:eastAsia="Times New Roman" w:hAnsi="Calibri" w:cs="Times New Roman"/>
      <w:b/>
      <w:bCs/>
      <w:sz w:val="28"/>
      <w:szCs w:val="28"/>
      <w:lang w:eastAsia="en-US"/>
    </w:rPr>
  </w:style>
  <w:style w:type="character" w:customStyle="1" w:styleId="Heading2Char">
    <w:name w:val="Heading 2 Char"/>
    <w:link w:val="Heading2"/>
    <w:rsid w:val="00BE79A5"/>
    <w:rPr>
      <w:sz w:val="28"/>
      <w:szCs w:val="24"/>
      <w:lang w:eastAsia="en-US"/>
    </w:rPr>
  </w:style>
  <w:style w:type="paragraph" w:styleId="PlainText">
    <w:name w:val="Plain Text"/>
    <w:basedOn w:val="Normal"/>
    <w:link w:val="PlainTextChar"/>
    <w:uiPriority w:val="99"/>
    <w:unhideWhenUsed/>
    <w:rsid w:val="00D43674"/>
    <w:rPr>
      <w:rFonts w:ascii="Calibri" w:eastAsia="Calibri" w:hAnsi="Calibri"/>
      <w:sz w:val="22"/>
      <w:szCs w:val="22"/>
      <w:lang w:val="x-none"/>
    </w:rPr>
  </w:style>
  <w:style w:type="character" w:customStyle="1" w:styleId="PlainTextChar">
    <w:name w:val="Plain Text Char"/>
    <w:link w:val="PlainText"/>
    <w:uiPriority w:val="99"/>
    <w:rsid w:val="00D43674"/>
    <w:rPr>
      <w:rFonts w:ascii="Calibri" w:eastAsia="Calibri" w:hAnsi="Calibri"/>
      <w:sz w:val="22"/>
      <w:szCs w:val="22"/>
      <w:lang w:eastAsia="en-US"/>
    </w:rPr>
  </w:style>
  <w:style w:type="table" w:customStyle="1" w:styleId="TableGrid1">
    <w:name w:val="Table Grid1"/>
    <w:basedOn w:val="TableNormal"/>
    <w:next w:val="TableGrid"/>
    <w:uiPriority w:val="59"/>
    <w:rsid w:val="00D27D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F68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28857">
      <w:bodyDiv w:val="1"/>
      <w:marLeft w:val="0"/>
      <w:marRight w:val="0"/>
      <w:marTop w:val="0"/>
      <w:marBottom w:val="0"/>
      <w:divBdr>
        <w:top w:val="none" w:sz="0" w:space="0" w:color="auto"/>
        <w:left w:val="none" w:sz="0" w:space="0" w:color="auto"/>
        <w:bottom w:val="none" w:sz="0" w:space="0" w:color="auto"/>
        <w:right w:val="none" w:sz="0" w:space="0" w:color="auto"/>
      </w:divBdr>
    </w:div>
    <w:div w:id="138306580">
      <w:bodyDiv w:val="1"/>
      <w:marLeft w:val="0"/>
      <w:marRight w:val="0"/>
      <w:marTop w:val="0"/>
      <w:marBottom w:val="0"/>
      <w:divBdr>
        <w:top w:val="none" w:sz="0" w:space="0" w:color="auto"/>
        <w:left w:val="none" w:sz="0" w:space="0" w:color="auto"/>
        <w:bottom w:val="none" w:sz="0" w:space="0" w:color="auto"/>
        <w:right w:val="none" w:sz="0" w:space="0" w:color="auto"/>
      </w:divBdr>
    </w:div>
    <w:div w:id="210699240">
      <w:bodyDiv w:val="1"/>
      <w:marLeft w:val="0"/>
      <w:marRight w:val="0"/>
      <w:marTop w:val="0"/>
      <w:marBottom w:val="0"/>
      <w:divBdr>
        <w:top w:val="none" w:sz="0" w:space="0" w:color="auto"/>
        <w:left w:val="none" w:sz="0" w:space="0" w:color="auto"/>
        <w:bottom w:val="none" w:sz="0" w:space="0" w:color="auto"/>
        <w:right w:val="none" w:sz="0" w:space="0" w:color="auto"/>
      </w:divBdr>
      <w:divsChild>
        <w:div w:id="1052924227">
          <w:marLeft w:val="0"/>
          <w:marRight w:val="0"/>
          <w:marTop w:val="0"/>
          <w:marBottom w:val="0"/>
          <w:divBdr>
            <w:top w:val="none" w:sz="0" w:space="0" w:color="auto"/>
            <w:left w:val="none" w:sz="0" w:space="0" w:color="auto"/>
            <w:bottom w:val="none" w:sz="0" w:space="0" w:color="auto"/>
            <w:right w:val="none" w:sz="0" w:space="0" w:color="auto"/>
          </w:divBdr>
          <w:divsChild>
            <w:div w:id="218051559">
              <w:marLeft w:val="0"/>
              <w:marRight w:val="0"/>
              <w:marTop w:val="0"/>
              <w:marBottom w:val="0"/>
              <w:divBdr>
                <w:top w:val="none" w:sz="0" w:space="0" w:color="auto"/>
                <w:left w:val="none" w:sz="0" w:space="0" w:color="auto"/>
                <w:bottom w:val="none" w:sz="0" w:space="0" w:color="auto"/>
                <w:right w:val="none" w:sz="0" w:space="0" w:color="auto"/>
              </w:divBdr>
              <w:divsChild>
                <w:div w:id="1719282051">
                  <w:marLeft w:val="0"/>
                  <w:marRight w:val="0"/>
                  <w:marTop w:val="0"/>
                  <w:marBottom w:val="0"/>
                  <w:divBdr>
                    <w:top w:val="none" w:sz="0" w:space="0" w:color="auto"/>
                    <w:left w:val="none" w:sz="0" w:space="0" w:color="auto"/>
                    <w:bottom w:val="none" w:sz="0" w:space="0" w:color="auto"/>
                    <w:right w:val="none" w:sz="0" w:space="0" w:color="auto"/>
                  </w:divBdr>
                  <w:divsChild>
                    <w:div w:id="1863132455">
                      <w:marLeft w:val="0"/>
                      <w:marRight w:val="0"/>
                      <w:marTop w:val="0"/>
                      <w:marBottom w:val="0"/>
                      <w:divBdr>
                        <w:top w:val="none" w:sz="0" w:space="0" w:color="auto"/>
                        <w:left w:val="none" w:sz="0" w:space="0" w:color="auto"/>
                        <w:bottom w:val="none" w:sz="0" w:space="0" w:color="auto"/>
                        <w:right w:val="none" w:sz="0" w:space="0" w:color="auto"/>
                      </w:divBdr>
                      <w:divsChild>
                        <w:div w:id="1234588867">
                          <w:marLeft w:val="0"/>
                          <w:marRight w:val="0"/>
                          <w:marTop w:val="300"/>
                          <w:marBottom w:val="0"/>
                          <w:divBdr>
                            <w:top w:val="none" w:sz="0" w:space="0" w:color="auto"/>
                            <w:left w:val="none" w:sz="0" w:space="0" w:color="auto"/>
                            <w:bottom w:val="none" w:sz="0" w:space="0" w:color="auto"/>
                            <w:right w:val="none" w:sz="0" w:space="0" w:color="auto"/>
                          </w:divBdr>
                          <w:divsChild>
                            <w:div w:id="5739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820124">
      <w:bodyDiv w:val="1"/>
      <w:marLeft w:val="0"/>
      <w:marRight w:val="0"/>
      <w:marTop w:val="0"/>
      <w:marBottom w:val="0"/>
      <w:divBdr>
        <w:top w:val="none" w:sz="0" w:space="0" w:color="auto"/>
        <w:left w:val="none" w:sz="0" w:space="0" w:color="auto"/>
        <w:bottom w:val="none" w:sz="0" w:space="0" w:color="auto"/>
        <w:right w:val="none" w:sz="0" w:space="0" w:color="auto"/>
      </w:divBdr>
    </w:div>
    <w:div w:id="248465341">
      <w:bodyDiv w:val="1"/>
      <w:marLeft w:val="0"/>
      <w:marRight w:val="0"/>
      <w:marTop w:val="0"/>
      <w:marBottom w:val="0"/>
      <w:divBdr>
        <w:top w:val="none" w:sz="0" w:space="0" w:color="auto"/>
        <w:left w:val="none" w:sz="0" w:space="0" w:color="auto"/>
        <w:bottom w:val="none" w:sz="0" w:space="0" w:color="auto"/>
        <w:right w:val="none" w:sz="0" w:space="0" w:color="auto"/>
      </w:divBdr>
    </w:div>
    <w:div w:id="249891478">
      <w:bodyDiv w:val="1"/>
      <w:marLeft w:val="0"/>
      <w:marRight w:val="0"/>
      <w:marTop w:val="0"/>
      <w:marBottom w:val="0"/>
      <w:divBdr>
        <w:top w:val="none" w:sz="0" w:space="0" w:color="auto"/>
        <w:left w:val="none" w:sz="0" w:space="0" w:color="auto"/>
        <w:bottom w:val="none" w:sz="0" w:space="0" w:color="auto"/>
        <w:right w:val="none" w:sz="0" w:space="0" w:color="auto"/>
      </w:divBdr>
      <w:divsChild>
        <w:div w:id="194391620">
          <w:marLeft w:val="0"/>
          <w:marRight w:val="0"/>
          <w:marTop w:val="0"/>
          <w:marBottom w:val="0"/>
          <w:divBdr>
            <w:top w:val="none" w:sz="0" w:space="0" w:color="auto"/>
            <w:left w:val="none" w:sz="0" w:space="0" w:color="auto"/>
            <w:bottom w:val="none" w:sz="0" w:space="0" w:color="auto"/>
            <w:right w:val="none" w:sz="0" w:space="0" w:color="auto"/>
          </w:divBdr>
          <w:divsChild>
            <w:div w:id="340863623">
              <w:marLeft w:val="0"/>
              <w:marRight w:val="0"/>
              <w:marTop w:val="0"/>
              <w:marBottom w:val="0"/>
              <w:divBdr>
                <w:top w:val="none" w:sz="0" w:space="0" w:color="auto"/>
                <w:left w:val="none" w:sz="0" w:space="0" w:color="auto"/>
                <w:bottom w:val="none" w:sz="0" w:space="0" w:color="auto"/>
                <w:right w:val="none" w:sz="0" w:space="0" w:color="auto"/>
              </w:divBdr>
              <w:divsChild>
                <w:div w:id="1437209915">
                  <w:marLeft w:val="0"/>
                  <w:marRight w:val="0"/>
                  <w:marTop w:val="0"/>
                  <w:marBottom w:val="0"/>
                  <w:divBdr>
                    <w:top w:val="none" w:sz="0" w:space="0" w:color="auto"/>
                    <w:left w:val="none" w:sz="0" w:space="0" w:color="auto"/>
                    <w:bottom w:val="none" w:sz="0" w:space="0" w:color="auto"/>
                    <w:right w:val="none" w:sz="0" w:space="0" w:color="auto"/>
                  </w:divBdr>
                  <w:divsChild>
                    <w:div w:id="819349541">
                      <w:marLeft w:val="0"/>
                      <w:marRight w:val="0"/>
                      <w:marTop w:val="0"/>
                      <w:marBottom w:val="0"/>
                      <w:divBdr>
                        <w:top w:val="none" w:sz="0" w:space="0" w:color="auto"/>
                        <w:left w:val="none" w:sz="0" w:space="0" w:color="auto"/>
                        <w:bottom w:val="none" w:sz="0" w:space="0" w:color="auto"/>
                        <w:right w:val="none" w:sz="0" w:space="0" w:color="auto"/>
                      </w:divBdr>
                      <w:divsChild>
                        <w:div w:id="1712028449">
                          <w:marLeft w:val="0"/>
                          <w:marRight w:val="0"/>
                          <w:marTop w:val="300"/>
                          <w:marBottom w:val="0"/>
                          <w:divBdr>
                            <w:top w:val="none" w:sz="0" w:space="0" w:color="auto"/>
                            <w:left w:val="none" w:sz="0" w:space="0" w:color="auto"/>
                            <w:bottom w:val="none" w:sz="0" w:space="0" w:color="auto"/>
                            <w:right w:val="none" w:sz="0" w:space="0" w:color="auto"/>
                          </w:divBdr>
                          <w:divsChild>
                            <w:div w:id="158114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938150">
      <w:bodyDiv w:val="1"/>
      <w:marLeft w:val="0"/>
      <w:marRight w:val="0"/>
      <w:marTop w:val="0"/>
      <w:marBottom w:val="0"/>
      <w:divBdr>
        <w:top w:val="none" w:sz="0" w:space="0" w:color="auto"/>
        <w:left w:val="none" w:sz="0" w:space="0" w:color="auto"/>
        <w:bottom w:val="none" w:sz="0" w:space="0" w:color="auto"/>
        <w:right w:val="none" w:sz="0" w:space="0" w:color="auto"/>
      </w:divBdr>
    </w:div>
    <w:div w:id="409549477">
      <w:bodyDiv w:val="1"/>
      <w:marLeft w:val="0"/>
      <w:marRight w:val="0"/>
      <w:marTop w:val="0"/>
      <w:marBottom w:val="0"/>
      <w:divBdr>
        <w:top w:val="none" w:sz="0" w:space="0" w:color="auto"/>
        <w:left w:val="none" w:sz="0" w:space="0" w:color="auto"/>
        <w:bottom w:val="none" w:sz="0" w:space="0" w:color="auto"/>
        <w:right w:val="none" w:sz="0" w:space="0" w:color="auto"/>
      </w:divBdr>
    </w:div>
    <w:div w:id="465857313">
      <w:bodyDiv w:val="1"/>
      <w:marLeft w:val="0"/>
      <w:marRight w:val="0"/>
      <w:marTop w:val="0"/>
      <w:marBottom w:val="0"/>
      <w:divBdr>
        <w:top w:val="none" w:sz="0" w:space="0" w:color="auto"/>
        <w:left w:val="none" w:sz="0" w:space="0" w:color="auto"/>
        <w:bottom w:val="none" w:sz="0" w:space="0" w:color="auto"/>
        <w:right w:val="none" w:sz="0" w:space="0" w:color="auto"/>
      </w:divBdr>
    </w:div>
    <w:div w:id="586113656">
      <w:bodyDiv w:val="1"/>
      <w:marLeft w:val="0"/>
      <w:marRight w:val="0"/>
      <w:marTop w:val="0"/>
      <w:marBottom w:val="0"/>
      <w:divBdr>
        <w:top w:val="none" w:sz="0" w:space="0" w:color="auto"/>
        <w:left w:val="none" w:sz="0" w:space="0" w:color="auto"/>
        <w:bottom w:val="none" w:sz="0" w:space="0" w:color="auto"/>
        <w:right w:val="none" w:sz="0" w:space="0" w:color="auto"/>
      </w:divBdr>
    </w:div>
    <w:div w:id="589890907">
      <w:bodyDiv w:val="1"/>
      <w:marLeft w:val="0"/>
      <w:marRight w:val="0"/>
      <w:marTop w:val="0"/>
      <w:marBottom w:val="0"/>
      <w:divBdr>
        <w:top w:val="none" w:sz="0" w:space="0" w:color="auto"/>
        <w:left w:val="none" w:sz="0" w:space="0" w:color="auto"/>
        <w:bottom w:val="none" w:sz="0" w:space="0" w:color="auto"/>
        <w:right w:val="none" w:sz="0" w:space="0" w:color="auto"/>
      </w:divBdr>
    </w:div>
    <w:div w:id="638341324">
      <w:bodyDiv w:val="1"/>
      <w:marLeft w:val="0"/>
      <w:marRight w:val="0"/>
      <w:marTop w:val="0"/>
      <w:marBottom w:val="0"/>
      <w:divBdr>
        <w:top w:val="none" w:sz="0" w:space="0" w:color="auto"/>
        <w:left w:val="none" w:sz="0" w:space="0" w:color="auto"/>
        <w:bottom w:val="none" w:sz="0" w:space="0" w:color="auto"/>
        <w:right w:val="none" w:sz="0" w:space="0" w:color="auto"/>
      </w:divBdr>
    </w:div>
    <w:div w:id="760880673">
      <w:bodyDiv w:val="1"/>
      <w:marLeft w:val="0"/>
      <w:marRight w:val="0"/>
      <w:marTop w:val="0"/>
      <w:marBottom w:val="0"/>
      <w:divBdr>
        <w:top w:val="none" w:sz="0" w:space="0" w:color="auto"/>
        <w:left w:val="none" w:sz="0" w:space="0" w:color="auto"/>
        <w:bottom w:val="none" w:sz="0" w:space="0" w:color="auto"/>
        <w:right w:val="none" w:sz="0" w:space="0" w:color="auto"/>
      </w:divBdr>
    </w:div>
    <w:div w:id="830027812">
      <w:bodyDiv w:val="1"/>
      <w:marLeft w:val="0"/>
      <w:marRight w:val="0"/>
      <w:marTop w:val="0"/>
      <w:marBottom w:val="0"/>
      <w:divBdr>
        <w:top w:val="none" w:sz="0" w:space="0" w:color="auto"/>
        <w:left w:val="none" w:sz="0" w:space="0" w:color="auto"/>
        <w:bottom w:val="none" w:sz="0" w:space="0" w:color="auto"/>
        <w:right w:val="none" w:sz="0" w:space="0" w:color="auto"/>
      </w:divBdr>
    </w:div>
    <w:div w:id="856578828">
      <w:bodyDiv w:val="1"/>
      <w:marLeft w:val="0"/>
      <w:marRight w:val="0"/>
      <w:marTop w:val="0"/>
      <w:marBottom w:val="0"/>
      <w:divBdr>
        <w:top w:val="none" w:sz="0" w:space="0" w:color="auto"/>
        <w:left w:val="none" w:sz="0" w:space="0" w:color="auto"/>
        <w:bottom w:val="none" w:sz="0" w:space="0" w:color="auto"/>
        <w:right w:val="none" w:sz="0" w:space="0" w:color="auto"/>
      </w:divBdr>
    </w:div>
    <w:div w:id="863248863">
      <w:bodyDiv w:val="1"/>
      <w:marLeft w:val="0"/>
      <w:marRight w:val="0"/>
      <w:marTop w:val="0"/>
      <w:marBottom w:val="0"/>
      <w:divBdr>
        <w:top w:val="none" w:sz="0" w:space="0" w:color="auto"/>
        <w:left w:val="none" w:sz="0" w:space="0" w:color="auto"/>
        <w:bottom w:val="none" w:sz="0" w:space="0" w:color="auto"/>
        <w:right w:val="none" w:sz="0" w:space="0" w:color="auto"/>
      </w:divBdr>
    </w:div>
    <w:div w:id="885221431">
      <w:bodyDiv w:val="1"/>
      <w:marLeft w:val="0"/>
      <w:marRight w:val="0"/>
      <w:marTop w:val="0"/>
      <w:marBottom w:val="0"/>
      <w:divBdr>
        <w:top w:val="none" w:sz="0" w:space="0" w:color="auto"/>
        <w:left w:val="none" w:sz="0" w:space="0" w:color="auto"/>
        <w:bottom w:val="none" w:sz="0" w:space="0" w:color="auto"/>
        <w:right w:val="none" w:sz="0" w:space="0" w:color="auto"/>
      </w:divBdr>
    </w:div>
    <w:div w:id="920482915">
      <w:bodyDiv w:val="1"/>
      <w:marLeft w:val="0"/>
      <w:marRight w:val="0"/>
      <w:marTop w:val="0"/>
      <w:marBottom w:val="0"/>
      <w:divBdr>
        <w:top w:val="none" w:sz="0" w:space="0" w:color="auto"/>
        <w:left w:val="none" w:sz="0" w:space="0" w:color="auto"/>
        <w:bottom w:val="none" w:sz="0" w:space="0" w:color="auto"/>
        <w:right w:val="none" w:sz="0" w:space="0" w:color="auto"/>
      </w:divBdr>
    </w:div>
    <w:div w:id="986517734">
      <w:bodyDiv w:val="1"/>
      <w:marLeft w:val="0"/>
      <w:marRight w:val="0"/>
      <w:marTop w:val="0"/>
      <w:marBottom w:val="0"/>
      <w:divBdr>
        <w:top w:val="none" w:sz="0" w:space="0" w:color="auto"/>
        <w:left w:val="none" w:sz="0" w:space="0" w:color="auto"/>
        <w:bottom w:val="none" w:sz="0" w:space="0" w:color="auto"/>
        <w:right w:val="none" w:sz="0" w:space="0" w:color="auto"/>
      </w:divBdr>
    </w:div>
    <w:div w:id="1127819909">
      <w:bodyDiv w:val="1"/>
      <w:marLeft w:val="0"/>
      <w:marRight w:val="0"/>
      <w:marTop w:val="0"/>
      <w:marBottom w:val="0"/>
      <w:divBdr>
        <w:top w:val="none" w:sz="0" w:space="0" w:color="auto"/>
        <w:left w:val="none" w:sz="0" w:space="0" w:color="auto"/>
        <w:bottom w:val="none" w:sz="0" w:space="0" w:color="auto"/>
        <w:right w:val="none" w:sz="0" w:space="0" w:color="auto"/>
      </w:divBdr>
    </w:div>
    <w:div w:id="1135368279">
      <w:bodyDiv w:val="1"/>
      <w:marLeft w:val="0"/>
      <w:marRight w:val="0"/>
      <w:marTop w:val="0"/>
      <w:marBottom w:val="0"/>
      <w:divBdr>
        <w:top w:val="none" w:sz="0" w:space="0" w:color="auto"/>
        <w:left w:val="none" w:sz="0" w:space="0" w:color="auto"/>
        <w:bottom w:val="none" w:sz="0" w:space="0" w:color="auto"/>
        <w:right w:val="none" w:sz="0" w:space="0" w:color="auto"/>
      </w:divBdr>
    </w:div>
    <w:div w:id="1201825115">
      <w:bodyDiv w:val="1"/>
      <w:marLeft w:val="0"/>
      <w:marRight w:val="0"/>
      <w:marTop w:val="0"/>
      <w:marBottom w:val="0"/>
      <w:divBdr>
        <w:top w:val="none" w:sz="0" w:space="0" w:color="auto"/>
        <w:left w:val="none" w:sz="0" w:space="0" w:color="auto"/>
        <w:bottom w:val="none" w:sz="0" w:space="0" w:color="auto"/>
        <w:right w:val="none" w:sz="0" w:space="0" w:color="auto"/>
      </w:divBdr>
    </w:div>
    <w:div w:id="1501503239">
      <w:bodyDiv w:val="1"/>
      <w:marLeft w:val="0"/>
      <w:marRight w:val="0"/>
      <w:marTop w:val="0"/>
      <w:marBottom w:val="0"/>
      <w:divBdr>
        <w:top w:val="none" w:sz="0" w:space="0" w:color="auto"/>
        <w:left w:val="none" w:sz="0" w:space="0" w:color="auto"/>
        <w:bottom w:val="none" w:sz="0" w:space="0" w:color="auto"/>
        <w:right w:val="none" w:sz="0" w:space="0" w:color="auto"/>
      </w:divBdr>
    </w:div>
    <w:div w:id="1572539404">
      <w:bodyDiv w:val="1"/>
      <w:marLeft w:val="0"/>
      <w:marRight w:val="0"/>
      <w:marTop w:val="0"/>
      <w:marBottom w:val="0"/>
      <w:divBdr>
        <w:top w:val="none" w:sz="0" w:space="0" w:color="auto"/>
        <w:left w:val="none" w:sz="0" w:space="0" w:color="auto"/>
        <w:bottom w:val="none" w:sz="0" w:space="0" w:color="auto"/>
        <w:right w:val="none" w:sz="0" w:space="0" w:color="auto"/>
      </w:divBdr>
    </w:div>
    <w:div w:id="1646423841">
      <w:bodyDiv w:val="1"/>
      <w:marLeft w:val="0"/>
      <w:marRight w:val="0"/>
      <w:marTop w:val="0"/>
      <w:marBottom w:val="0"/>
      <w:divBdr>
        <w:top w:val="none" w:sz="0" w:space="0" w:color="auto"/>
        <w:left w:val="none" w:sz="0" w:space="0" w:color="auto"/>
        <w:bottom w:val="none" w:sz="0" w:space="0" w:color="auto"/>
        <w:right w:val="none" w:sz="0" w:space="0" w:color="auto"/>
      </w:divBdr>
    </w:div>
    <w:div w:id="1649360279">
      <w:bodyDiv w:val="1"/>
      <w:marLeft w:val="0"/>
      <w:marRight w:val="0"/>
      <w:marTop w:val="0"/>
      <w:marBottom w:val="0"/>
      <w:divBdr>
        <w:top w:val="none" w:sz="0" w:space="0" w:color="auto"/>
        <w:left w:val="none" w:sz="0" w:space="0" w:color="auto"/>
        <w:bottom w:val="none" w:sz="0" w:space="0" w:color="auto"/>
        <w:right w:val="none" w:sz="0" w:space="0" w:color="auto"/>
      </w:divBdr>
    </w:div>
    <w:div w:id="1711491924">
      <w:bodyDiv w:val="1"/>
      <w:marLeft w:val="0"/>
      <w:marRight w:val="0"/>
      <w:marTop w:val="0"/>
      <w:marBottom w:val="0"/>
      <w:divBdr>
        <w:top w:val="none" w:sz="0" w:space="0" w:color="auto"/>
        <w:left w:val="none" w:sz="0" w:space="0" w:color="auto"/>
        <w:bottom w:val="none" w:sz="0" w:space="0" w:color="auto"/>
        <w:right w:val="none" w:sz="0" w:space="0" w:color="auto"/>
      </w:divBdr>
    </w:div>
    <w:div w:id="1743136266">
      <w:bodyDiv w:val="1"/>
      <w:marLeft w:val="0"/>
      <w:marRight w:val="0"/>
      <w:marTop w:val="0"/>
      <w:marBottom w:val="0"/>
      <w:divBdr>
        <w:top w:val="none" w:sz="0" w:space="0" w:color="auto"/>
        <w:left w:val="none" w:sz="0" w:space="0" w:color="auto"/>
        <w:bottom w:val="none" w:sz="0" w:space="0" w:color="auto"/>
        <w:right w:val="none" w:sz="0" w:space="0" w:color="auto"/>
      </w:divBdr>
    </w:div>
    <w:div w:id="1840537273">
      <w:bodyDiv w:val="1"/>
      <w:marLeft w:val="0"/>
      <w:marRight w:val="0"/>
      <w:marTop w:val="0"/>
      <w:marBottom w:val="0"/>
      <w:divBdr>
        <w:top w:val="none" w:sz="0" w:space="0" w:color="auto"/>
        <w:left w:val="none" w:sz="0" w:space="0" w:color="auto"/>
        <w:bottom w:val="none" w:sz="0" w:space="0" w:color="auto"/>
        <w:right w:val="none" w:sz="0" w:space="0" w:color="auto"/>
      </w:divBdr>
    </w:div>
    <w:div w:id="2030794250">
      <w:bodyDiv w:val="1"/>
      <w:marLeft w:val="0"/>
      <w:marRight w:val="0"/>
      <w:marTop w:val="0"/>
      <w:marBottom w:val="0"/>
      <w:divBdr>
        <w:top w:val="none" w:sz="0" w:space="0" w:color="auto"/>
        <w:left w:val="none" w:sz="0" w:space="0" w:color="auto"/>
        <w:bottom w:val="none" w:sz="0" w:space="0" w:color="auto"/>
        <w:right w:val="none" w:sz="0" w:space="0" w:color="auto"/>
      </w:divBdr>
    </w:div>
    <w:div w:id="206860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4.png@01D9D5D6.79B716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A50AF-F50E-4240-A35B-C89306C27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2859</Words>
  <Characters>1631</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4</vt:lpstr>
    </vt:vector>
  </TitlesOfParts>
  <Company>VID</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Ivars Dambis</dc:creator>
  <cp:lastModifiedBy>Liene Tone</cp:lastModifiedBy>
  <cp:revision>2</cp:revision>
  <cp:lastPrinted>2020-02-10T06:36:00Z</cp:lastPrinted>
  <dcterms:created xsi:type="dcterms:W3CDTF">2025-12-30T15:02:00Z</dcterms:created>
  <dcterms:modified xsi:type="dcterms:W3CDTF">2025-12-30T15:02:00Z</dcterms:modified>
</cp:coreProperties>
</file>