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2F1508" w:rsidRDefault="00E86B03">
      <w:pPr>
        <w:jc w:val="center"/>
        <w:rPr>
          <w:rFonts w:cs="Times New Roman"/>
          <w:b/>
          <w:bCs/>
          <w:sz w:val="28"/>
          <w:szCs w:val="28"/>
        </w:rPr>
      </w:pPr>
      <w:r w:rsidRPr="002F1508">
        <w:rPr>
          <w:rFonts w:eastAsia="Times New Roman" w:cs="Times New Roman"/>
          <w:b/>
          <w:bCs/>
          <w:sz w:val="28"/>
          <w:szCs w:val="28"/>
          <w:lang w:eastAsia="lv-LV"/>
        </w:rPr>
        <w:t>PIEDĀVĀJUMS</w:t>
      </w:r>
    </w:p>
    <w:p w14:paraId="1DCF0F2B" w14:textId="77777777" w:rsidR="00D47AA0" w:rsidRPr="002F1508" w:rsidRDefault="00E86B03">
      <w:pPr>
        <w:jc w:val="center"/>
        <w:rPr>
          <w:rFonts w:eastAsia="Times New Roman" w:cs="Times New Roman"/>
          <w:b/>
          <w:bCs/>
          <w:sz w:val="26"/>
          <w:szCs w:val="26"/>
        </w:rPr>
      </w:pPr>
      <w:r w:rsidRPr="002F1508">
        <w:rPr>
          <w:rFonts w:eastAsia="Times New Roman" w:cs="Times New Roman"/>
          <w:b/>
          <w:bCs/>
          <w:sz w:val="26"/>
          <w:szCs w:val="26"/>
        </w:rPr>
        <w:t>Valsts ieņēmumu dienesta rīkotaja</w:t>
      </w:r>
      <w:r w:rsidR="00052652" w:rsidRPr="002F1508">
        <w:rPr>
          <w:rFonts w:eastAsia="Times New Roman" w:cs="Times New Roman"/>
          <w:b/>
          <w:bCs/>
          <w:sz w:val="26"/>
          <w:szCs w:val="26"/>
        </w:rPr>
        <w:t xml:space="preserve">i cenu aptaujai </w:t>
      </w:r>
    </w:p>
    <w:p w14:paraId="74304135" w14:textId="08B834D2" w:rsidR="00E86B03" w:rsidRPr="002F1508" w:rsidRDefault="00052652">
      <w:pPr>
        <w:jc w:val="center"/>
        <w:rPr>
          <w:rFonts w:eastAsia="Times New Roman" w:cs="Times New Roman"/>
          <w:b/>
          <w:bCs/>
          <w:sz w:val="26"/>
          <w:szCs w:val="26"/>
        </w:rPr>
      </w:pPr>
      <w:r w:rsidRPr="002F1508">
        <w:rPr>
          <w:rFonts w:eastAsia="Times New Roman" w:cs="Times New Roman"/>
          <w:b/>
          <w:bCs/>
          <w:sz w:val="26"/>
          <w:szCs w:val="26"/>
        </w:rPr>
        <w:t xml:space="preserve">par </w:t>
      </w:r>
      <w:r w:rsidRPr="002F1508">
        <w:rPr>
          <w:rFonts w:cs="Times New Roman"/>
          <w:b/>
          <w:bCs/>
          <w:sz w:val="26"/>
          <w:szCs w:val="26"/>
        </w:rPr>
        <w:t>valstij piekritīg</w:t>
      </w:r>
      <w:r w:rsidR="004A3A47" w:rsidRPr="002F1508">
        <w:rPr>
          <w:rFonts w:cs="Times New Roman"/>
          <w:b/>
          <w:bCs/>
          <w:sz w:val="26"/>
          <w:szCs w:val="26"/>
        </w:rPr>
        <w:t>ās</w:t>
      </w:r>
      <w:r w:rsidRPr="002F1508">
        <w:rPr>
          <w:rFonts w:cs="Times New Roman"/>
          <w:b/>
          <w:bCs/>
          <w:sz w:val="26"/>
          <w:szCs w:val="26"/>
        </w:rPr>
        <w:t xml:space="preserve"> mant</w:t>
      </w:r>
      <w:r w:rsidR="004A3A47" w:rsidRPr="002F1508">
        <w:rPr>
          <w:rFonts w:cs="Times New Roman"/>
          <w:b/>
          <w:bCs/>
          <w:sz w:val="26"/>
          <w:szCs w:val="26"/>
        </w:rPr>
        <w:t>as realizāciju</w:t>
      </w:r>
      <w:r w:rsidRPr="002F1508">
        <w:rPr>
          <w:rFonts w:cs="Times New Roman"/>
          <w:b/>
          <w:bCs/>
          <w:sz w:val="26"/>
          <w:szCs w:val="26"/>
        </w:rPr>
        <w:t xml:space="preserve">  </w:t>
      </w:r>
    </w:p>
    <w:p w14:paraId="20A034DD" w14:textId="77777777" w:rsidR="00B674E6" w:rsidRPr="002F1508" w:rsidRDefault="00B674E6" w:rsidP="00B674E6">
      <w:pPr>
        <w:ind w:firstLine="709"/>
        <w:jc w:val="both"/>
        <w:rPr>
          <w:rFonts w:cs="Times New Roman"/>
          <w:sz w:val="26"/>
          <w:szCs w:val="26"/>
        </w:rPr>
      </w:pPr>
    </w:p>
    <w:p w14:paraId="7D446F2A" w14:textId="128BFC0C" w:rsidR="00B674E6" w:rsidRPr="002F1508" w:rsidRDefault="001E0490" w:rsidP="008E65E7">
      <w:pPr>
        <w:jc w:val="both"/>
        <w:rPr>
          <w:rFonts w:cs="Times New Roman"/>
          <w:sz w:val="26"/>
          <w:szCs w:val="26"/>
        </w:rPr>
      </w:pPr>
      <w:r w:rsidRPr="002F1508">
        <w:rPr>
          <w:rFonts w:cs="Times New Roman"/>
          <w:sz w:val="26"/>
          <w:szCs w:val="26"/>
        </w:rPr>
        <w:t>Juridiska</w:t>
      </w:r>
      <w:r w:rsidR="00032B4E" w:rsidRPr="002F1508">
        <w:rPr>
          <w:rFonts w:cs="Times New Roman"/>
          <w:sz w:val="26"/>
          <w:szCs w:val="26"/>
        </w:rPr>
        <w:t xml:space="preserve"> persona/ fi</w:t>
      </w:r>
      <w:r w:rsidR="00C20316" w:rsidRPr="002F1508">
        <w:rPr>
          <w:rFonts w:cs="Times New Roman"/>
          <w:sz w:val="26"/>
          <w:szCs w:val="26"/>
        </w:rPr>
        <w:t>zi</w:t>
      </w:r>
      <w:r w:rsidR="00032B4E" w:rsidRPr="002F1508">
        <w:rPr>
          <w:rFonts w:cs="Times New Roman"/>
          <w:sz w:val="26"/>
          <w:szCs w:val="26"/>
        </w:rPr>
        <w:t>ska persona</w:t>
      </w:r>
      <w:r w:rsidRPr="002F1508">
        <w:rPr>
          <w:rFonts w:cs="Times New Roman"/>
          <w:sz w:val="26"/>
          <w:szCs w:val="26"/>
        </w:rPr>
        <w:t xml:space="preserve"> </w:t>
      </w:r>
      <w:r w:rsidR="00B674E6" w:rsidRPr="002F1508">
        <w:rPr>
          <w:rFonts w:cs="Times New Roman"/>
          <w:sz w:val="26"/>
          <w:szCs w:val="26"/>
        </w:rPr>
        <w:t>______________________, reģistrācijas Nr.</w:t>
      </w:r>
      <w:r w:rsidR="00032B4E" w:rsidRPr="002F1508">
        <w:rPr>
          <w:rFonts w:cs="Times New Roman"/>
          <w:sz w:val="26"/>
          <w:szCs w:val="26"/>
        </w:rPr>
        <w:t>/ personas kods</w:t>
      </w:r>
      <w:r w:rsidR="00B674E6" w:rsidRPr="002F1508">
        <w:rPr>
          <w:rFonts w:cs="Times New Roman"/>
          <w:sz w:val="26"/>
          <w:szCs w:val="26"/>
        </w:rPr>
        <w:t xml:space="preserve">_____________, parakstot piedāvājumu, apliecina, ka </w:t>
      </w:r>
      <w:r w:rsidR="003F3662" w:rsidRPr="002F1508">
        <w:rPr>
          <w:rFonts w:cs="Times New Roman"/>
          <w:sz w:val="26"/>
          <w:szCs w:val="26"/>
        </w:rPr>
        <w:t xml:space="preserve">piekrīt </w:t>
      </w:r>
      <w:r w:rsidR="00052652" w:rsidRPr="002F1508">
        <w:rPr>
          <w:rFonts w:cs="Times New Roman"/>
          <w:sz w:val="26"/>
          <w:szCs w:val="26"/>
        </w:rPr>
        <w:t>valstij piekritīg</w:t>
      </w:r>
      <w:r w:rsidR="003F3662" w:rsidRPr="002F1508">
        <w:rPr>
          <w:rFonts w:cs="Times New Roman"/>
          <w:sz w:val="26"/>
          <w:szCs w:val="26"/>
        </w:rPr>
        <w:t>ās</w:t>
      </w:r>
      <w:r w:rsidR="00052652" w:rsidRPr="002F1508">
        <w:rPr>
          <w:rFonts w:cs="Times New Roman"/>
          <w:sz w:val="26"/>
          <w:szCs w:val="26"/>
        </w:rPr>
        <w:t xml:space="preserve"> mant</w:t>
      </w:r>
      <w:r w:rsidR="003F3662" w:rsidRPr="002F1508">
        <w:rPr>
          <w:rFonts w:cs="Times New Roman"/>
          <w:sz w:val="26"/>
          <w:szCs w:val="26"/>
        </w:rPr>
        <w:t>as iegādei</w:t>
      </w:r>
      <w:r w:rsidR="00052652" w:rsidRPr="002F1508">
        <w:rPr>
          <w:rFonts w:cs="Times New Roman"/>
          <w:sz w:val="26"/>
          <w:szCs w:val="26"/>
        </w:rPr>
        <w:t xml:space="preserve"> </w:t>
      </w:r>
      <w:r w:rsidR="00B674E6" w:rsidRPr="002F1508">
        <w:rPr>
          <w:rFonts w:cs="Times New Roman"/>
          <w:sz w:val="26"/>
          <w:szCs w:val="26"/>
        </w:rPr>
        <w:t xml:space="preserve"> atbilstoši šādām prasībām</w:t>
      </w:r>
      <w:r w:rsidR="004017BF">
        <w:rPr>
          <w:rFonts w:cs="Times New Roman"/>
          <w:sz w:val="26"/>
          <w:szCs w:val="26"/>
        </w:rPr>
        <w:t xml:space="preserve"> un finanšu piedāvājumā noteiktajām cenām</w:t>
      </w:r>
      <w:r w:rsidR="00B674E6" w:rsidRPr="002F1508">
        <w:rPr>
          <w:rFonts w:cs="Times New Roman"/>
          <w:sz w:val="26"/>
          <w:szCs w:val="26"/>
        </w:rPr>
        <w:t>:</w:t>
      </w:r>
    </w:p>
    <w:p w14:paraId="7A4274D4" w14:textId="77777777" w:rsidR="00E86B03" w:rsidRPr="002F1508" w:rsidRDefault="00E86B03" w:rsidP="00D01AAD">
      <w:pPr>
        <w:jc w:val="center"/>
        <w:rPr>
          <w:rFonts w:eastAsia="Times New Roman" w:cs="Times New Roman"/>
          <w:b/>
          <w:sz w:val="26"/>
          <w:szCs w:val="26"/>
          <w:lang w:eastAsia="lv-LV"/>
        </w:rPr>
      </w:pPr>
    </w:p>
    <w:p w14:paraId="6288DC7A" w14:textId="77777777" w:rsidR="00E86B03" w:rsidRPr="002F1508" w:rsidRDefault="00E86B03">
      <w:pPr>
        <w:numPr>
          <w:ilvl w:val="0"/>
          <w:numId w:val="1"/>
        </w:numPr>
        <w:ind w:left="426"/>
        <w:contextualSpacing/>
        <w:jc w:val="center"/>
        <w:rPr>
          <w:rFonts w:eastAsia="Times New Roman" w:cs="Times New Roman"/>
          <w:b/>
          <w:bCs/>
          <w:caps/>
          <w:sz w:val="28"/>
          <w:szCs w:val="28"/>
          <w:lang w:eastAsia="lv-LV"/>
        </w:rPr>
      </w:pPr>
      <w:r w:rsidRPr="002F1508">
        <w:rPr>
          <w:rFonts w:eastAsia="Times New Roman" w:cs="Times New Roman"/>
          <w:b/>
          <w:bCs/>
          <w:caps/>
          <w:sz w:val="28"/>
          <w:szCs w:val="28"/>
          <w:lang w:eastAsia="lv-LV"/>
        </w:rPr>
        <w:t>Tehniskais piedāvājums</w:t>
      </w: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4"/>
        <w:gridCol w:w="7029"/>
        <w:gridCol w:w="1835"/>
      </w:tblGrid>
      <w:tr w:rsidR="006B74F0" w:rsidRPr="002F1508" w14:paraId="592DCC3C" w14:textId="77777777" w:rsidTr="00911000">
        <w:trPr>
          <w:trHeight w:val="123"/>
          <w:tblHeader/>
        </w:trPr>
        <w:tc>
          <w:tcPr>
            <w:tcW w:w="368" w:type="pct"/>
            <w:shd w:val="clear" w:color="auto" w:fill="BFBFBF" w:themeFill="background1" w:themeFillShade="BF"/>
            <w:vAlign w:val="center"/>
          </w:tcPr>
          <w:p w14:paraId="4FCEB11D" w14:textId="77777777" w:rsidR="006B74F0" w:rsidRPr="002F1508" w:rsidRDefault="006B74F0">
            <w:pPr>
              <w:jc w:val="center"/>
              <w:rPr>
                <w:rFonts w:eastAsia="Times New Roman" w:cs="Times New Roman"/>
                <w:b/>
                <w:bCs/>
                <w:lang w:eastAsia="lv-LV"/>
              </w:rPr>
            </w:pPr>
            <w:r w:rsidRPr="002F1508">
              <w:rPr>
                <w:rFonts w:eastAsia="Times New Roman" w:cs="Times New Roman"/>
                <w:b/>
                <w:bCs/>
                <w:lang w:eastAsia="lv-LV"/>
              </w:rPr>
              <w:t>Nr. p.k.</w:t>
            </w:r>
          </w:p>
        </w:tc>
        <w:tc>
          <w:tcPr>
            <w:tcW w:w="4632" w:type="pct"/>
            <w:gridSpan w:val="2"/>
            <w:shd w:val="clear" w:color="auto" w:fill="BFBFBF" w:themeFill="background1" w:themeFillShade="BF"/>
            <w:vAlign w:val="center"/>
          </w:tcPr>
          <w:p w14:paraId="454091FF" w14:textId="53E0551D" w:rsidR="006B74F0" w:rsidRPr="002F1508" w:rsidRDefault="006B74F0">
            <w:pPr>
              <w:jc w:val="center"/>
              <w:rPr>
                <w:rFonts w:cs="Times New Roman"/>
                <w:i/>
                <w:iCs/>
                <w:sz w:val="20"/>
                <w:szCs w:val="20"/>
                <w:u w:val="single"/>
              </w:rPr>
            </w:pPr>
            <w:r w:rsidRPr="002F1508">
              <w:rPr>
                <w:rFonts w:eastAsia="Times New Roman" w:cs="Times New Roman"/>
                <w:b/>
                <w:bCs/>
                <w:lang w:eastAsia="lv-LV"/>
              </w:rPr>
              <w:t>Prasības</w:t>
            </w:r>
          </w:p>
        </w:tc>
      </w:tr>
      <w:tr w:rsidR="00E86B03" w:rsidRPr="002F1508" w14:paraId="3D60F6EE" w14:textId="77777777" w:rsidTr="00911000">
        <w:trPr>
          <w:trHeight w:val="234"/>
        </w:trPr>
        <w:tc>
          <w:tcPr>
            <w:tcW w:w="3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2F1508"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632"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2F1508" w:rsidRDefault="00052652">
            <w:pPr>
              <w:jc w:val="center"/>
              <w:rPr>
                <w:rFonts w:eastAsia="Times New Roman" w:cs="Times New Roman"/>
                <w:lang w:eastAsia="lv-LV"/>
              </w:rPr>
            </w:pPr>
            <w:r w:rsidRPr="002F1508">
              <w:rPr>
                <w:rFonts w:eastAsia="Times New Roman" w:cs="Times New Roman"/>
                <w:b/>
                <w:bCs/>
                <w:lang w:eastAsia="lv-LV"/>
              </w:rPr>
              <w:t xml:space="preserve">Cenu aptaujas </w:t>
            </w:r>
            <w:r w:rsidR="00E86B03" w:rsidRPr="002F1508">
              <w:rPr>
                <w:rFonts w:eastAsia="Times New Roman" w:cs="Times New Roman"/>
                <w:b/>
                <w:bCs/>
                <w:lang w:eastAsia="lv-LV"/>
              </w:rPr>
              <w:t>priekšmets</w:t>
            </w:r>
          </w:p>
        </w:tc>
      </w:tr>
      <w:tr w:rsidR="00E86B03" w:rsidRPr="002F1508" w14:paraId="6A978796" w14:textId="77777777" w:rsidTr="00911000">
        <w:trPr>
          <w:trHeight w:val="695"/>
        </w:trPr>
        <w:tc>
          <w:tcPr>
            <w:tcW w:w="368"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2F1508"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632" w:type="pct"/>
            <w:gridSpan w:val="2"/>
            <w:tcBorders>
              <w:top w:val="single" w:sz="4" w:space="0" w:color="auto"/>
              <w:left w:val="single" w:sz="4" w:space="0" w:color="auto"/>
              <w:bottom w:val="single" w:sz="4" w:space="0" w:color="auto"/>
            </w:tcBorders>
          </w:tcPr>
          <w:p w14:paraId="7D777384" w14:textId="7668C78F" w:rsidR="00600510" w:rsidRPr="002F1508"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2F1508">
              <w:rPr>
                <w:rFonts w:eastAsia="Times New Roman" w:cs="Times New Roman"/>
                <w:lang w:eastAsia="lv-LV"/>
              </w:rPr>
              <w:t>Valstij piekritīg</w:t>
            </w:r>
            <w:r w:rsidR="00702CF4" w:rsidRPr="002F1508">
              <w:rPr>
                <w:rFonts w:eastAsia="Times New Roman" w:cs="Times New Roman"/>
                <w:lang w:eastAsia="lv-LV"/>
              </w:rPr>
              <w:t>ā</w:t>
            </w:r>
            <w:r w:rsidRPr="002F1508">
              <w:rPr>
                <w:rFonts w:eastAsia="Times New Roman" w:cs="Times New Roman"/>
                <w:lang w:eastAsia="lv-LV"/>
              </w:rPr>
              <w:t>s manta</w:t>
            </w:r>
            <w:r w:rsidR="002D22DB" w:rsidRPr="002F1508">
              <w:rPr>
                <w:rFonts w:eastAsia="Times New Roman" w:cs="Times New Roman"/>
                <w:lang w:eastAsia="lv-LV"/>
              </w:rPr>
              <w:t xml:space="preserve">s </w:t>
            </w:r>
            <w:r w:rsidR="00E130D1" w:rsidRPr="002F1508">
              <w:rPr>
                <w:rFonts w:eastAsia="Times New Roman" w:cs="Times New Roman"/>
                <w:lang w:eastAsia="lv-LV"/>
              </w:rPr>
              <w:t>–</w:t>
            </w:r>
            <w:r w:rsidR="00A937A0" w:rsidRPr="002F1508">
              <w:rPr>
                <w:rFonts w:eastAsia="Times New Roman" w:cs="Times New Roman"/>
                <w:lang w:eastAsia="lv-LV"/>
              </w:rPr>
              <w:t xml:space="preserve"> </w:t>
            </w:r>
            <w:r w:rsidR="001F3C29">
              <w:rPr>
                <w:rFonts w:eastAsia="Times New Roman" w:cs="Times New Roman"/>
                <w:lang w:eastAsia="lv-LV"/>
              </w:rPr>
              <w:t xml:space="preserve">lietotu </w:t>
            </w:r>
            <w:r w:rsidR="002F2C13" w:rsidRPr="002F1508">
              <w:rPr>
                <w:rFonts w:eastAsia="Times New Roman" w:cs="Times New Roman"/>
                <w:lang w:eastAsia="lv-LV"/>
              </w:rPr>
              <w:t>v</w:t>
            </w:r>
            <w:r w:rsidR="004F000C">
              <w:rPr>
                <w:rFonts w:eastAsia="Times New Roman" w:cs="Times New Roman"/>
                <w:lang w:eastAsia="lv-LV"/>
              </w:rPr>
              <w:t>elosipēdu (</w:t>
            </w:r>
            <w:r w:rsidR="00B246AB" w:rsidRPr="002F1508">
              <w:rPr>
                <w:rFonts w:eastAsia="Times New Roman" w:cs="Times New Roman"/>
                <w:lang w:eastAsia="lv-LV"/>
              </w:rPr>
              <w:t>turpmāk – Manta)</w:t>
            </w:r>
            <w:r w:rsidR="00BB1995" w:rsidRPr="002F1508">
              <w:rPr>
                <w:rFonts w:eastAsia="Times New Roman" w:cs="Times New Roman"/>
                <w:lang w:eastAsia="lv-LV"/>
              </w:rPr>
              <w:t xml:space="preserve"> </w:t>
            </w:r>
            <w:r w:rsidR="00D21BBF" w:rsidRPr="002F1508">
              <w:rPr>
                <w:rFonts w:eastAsia="Times New Roman" w:cs="Times New Roman"/>
                <w:color w:val="000000"/>
                <w:lang w:eastAsia="lv-LV" w:bidi="lv-LV"/>
              </w:rPr>
              <w:t xml:space="preserve">realizācija saskaņā ar Valsts ieņēmumu dienesta (turpmāk – VID) </w:t>
            </w:r>
            <w:r w:rsidR="001E1ACB" w:rsidRPr="002F1508">
              <w:rPr>
                <w:rFonts w:eastAsia="Times New Roman" w:cs="Times New Roman"/>
                <w:color w:val="000000"/>
                <w:lang w:eastAsia="lv-LV" w:bidi="lv-LV"/>
              </w:rPr>
              <w:t xml:space="preserve"> </w:t>
            </w:r>
            <w:r w:rsidRPr="002F1508">
              <w:rPr>
                <w:rFonts w:eastAsia="Times New Roman" w:cs="Times New Roman"/>
                <w:color w:val="000000"/>
                <w:lang w:eastAsia="lv-LV" w:bidi="lv-LV"/>
              </w:rPr>
              <w:t>izvirzītajām prasībām.</w:t>
            </w:r>
            <w:r w:rsidR="008D7F3F" w:rsidRPr="002F1508">
              <w:rPr>
                <w:rFonts w:eastAsia="Times New Roman" w:cs="Times New Roman"/>
                <w:color w:val="000000"/>
                <w:lang w:eastAsia="lv-LV" w:bidi="lv-LV"/>
              </w:rPr>
              <w:t xml:space="preserve"> </w:t>
            </w:r>
          </w:p>
        </w:tc>
      </w:tr>
      <w:tr w:rsidR="00A720AC" w:rsidRPr="002F1508" w14:paraId="2E1626EF" w14:textId="77777777" w:rsidTr="00911000">
        <w:trPr>
          <w:trHeight w:val="280"/>
        </w:trPr>
        <w:tc>
          <w:tcPr>
            <w:tcW w:w="3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2F1508"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32" w:type="pct"/>
            <w:gridSpan w:val="2"/>
            <w:tcBorders>
              <w:top w:val="single" w:sz="4" w:space="0" w:color="auto"/>
              <w:left w:val="single" w:sz="4" w:space="0" w:color="auto"/>
              <w:bottom w:val="single" w:sz="4" w:space="0" w:color="auto"/>
            </w:tcBorders>
            <w:shd w:val="clear" w:color="auto" w:fill="D9D9D9" w:themeFill="background1" w:themeFillShade="D9"/>
          </w:tcPr>
          <w:p w14:paraId="20992466" w14:textId="18A520DE" w:rsidR="00A720AC" w:rsidRPr="002F1508" w:rsidRDefault="008A22B3" w:rsidP="002F1508">
            <w:pPr>
              <w:pStyle w:val="Style9"/>
              <w:shd w:val="clear" w:color="auto" w:fill="auto"/>
              <w:tabs>
                <w:tab w:val="left" w:pos="1499"/>
              </w:tabs>
              <w:spacing w:before="0" w:after="0"/>
              <w:ind w:left="107" w:right="128" w:firstLine="0"/>
              <w:jc w:val="center"/>
              <w:rPr>
                <w:rFonts w:eastAsia="Times New Roman" w:cs="Times New Roman"/>
                <w:b/>
                <w:bCs/>
                <w:lang w:eastAsia="lv-LV"/>
              </w:rPr>
            </w:pPr>
            <w:r w:rsidRPr="002F1508">
              <w:rPr>
                <w:rFonts w:eastAsia="Times New Roman" w:cs="Times New Roman"/>
                <w:b/>
                <w:bCs/>
                <w:lang w:eastAsia="lv-LV"/>
              </w:rPr>
              <w:t>Valstij piekritīgā</w:t>
            </w:r>
            <w:r w:rsidR="00A720AC" w:rsidRPr="002F1508">
              <w:rPr>
                <w:rFonts w:eastAsia="Times New Roman" w:cs="Times New Roman"/>
                <w:b/>
                <w:bCs/>
                <w:lang w:eastAsia="lv-LV"/>
              </w:rPr>
              <w:t xml:space="preserve"> manta un tās apjoms</w:t>
            </w:r>
          </w:p>
        </w:tc>
      </w:tr>
      <w:tr w:rsidR="00D47ECF" w:rsidRPr="002F1508" w14:paraId="3B434F57" w14:textId="77777777" w:rsidTr="00911000">
        <w:trPr>
          <w:trHeight w:val="416"/>
        </w:trPr>
        <w:tc>
          <w:tcPr>
            <w:tcW w:w="368" w:type="pct"/>
            <w:tcBorders>
              <w:top w:val="single" w:sz="4" w:space="0" w:color="auto"/>
              <w:left w:val="single" w:sz="4" w:space="0" w:color="auto"/>
              <w:bottom w:val="single" w:sz="4" w:space="0" w:color="auto"/>
              <w:right w:val="single" w:sz="4" w:space="0" w:color="auto"/>
            </w:tcBorders>
            <w:vAlign w:val="center"/>
          </w:tcPr>
          <w:p w14:paraId="29E00233" w14:textId="77777777" w:rsidR="00772E20" w:rsidRPr="002F1508" w:rsidRDefault="00772E20"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3673" w:type="pct"/>
            <w:tcBorders>
              <w:top w:val="single" w:sz="4" w:space="0" w:color="auto"/>
              <w:left w:val="single" w:sz="4" w:space="0" w:color="auto"/>
              <w:bottom w:val="single" w:sz="4" w:space="0" w:color="auto"/>
            </w:tcBorders>
          </w:tcPr>
          <w:p w14:paraId="1BD1CA60" w14:textId="6BF1E16A" w:rsidR="00772E20" w:rsidRDefault="00772E20" w:rsidP="00772E20">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Pr>
                <w:rFonts w:eastAsia="Times New Roman" w:cs="Times New Roman"/>
                <w:color w:val="000000" w:themeColor="text1"/>
                <w:lang w:eastAsia="lv-LV"/>
              </w:rPr>
              <w:t>Velosipēds ar uzrakstu uz rāmja NAKAMURA, lietots ar tehniskiem defektiem. Rāmja Nr. II02L00527</w:t>
            </w:r>
          </w:p>
          <w:p w14:paraId="10895623" w14:textId="7FBA3907" w:rsidR="00772E20" w:rsidRDefault="00772E20" w:rsidP="002F1508">
            <w:pPr>
              <w:pStyle w:val="Style9"/>
              <w:shd w:val="clear" w:color="auto" w:fill="auto"/>
              <w:tabs>
                <w:tab w:val="left" w:pos="1499"/>
              </w:tabs>
              <w:spacing w:before="0" w:after="0"/>
              <w:ind w:left="108" w:right="130" w:firstLine="0"/>
              <w:jc w:val="both"/>
              <w:rPr>
                <w:rFonts w:eastAsia="Times New Roman" w:cs="Times New Roman"/>
                <w:i/>
                <w:iCs/>
                <w:lang w:eastAsia="lv-LV"/>
              </w:rPr>
            </w:pPr>
          </w:p>
          <w:p w14:paraId="262ACA37" w14:textId="529C5F72" w:rsidR="00772E20" w:rsidRDefault="00772E20" w:rsidP="002F1508">
            <w:pPr>
              <w:pStyle w:val="Style9"/>
              <w:shd w:val="clear" w:color="auto" w:fill="auto"/>
              <w:tabs>
                <w:tab w:val="left" w:pos="1499"/>
              </w:tabs>
              <w:spacing w:before="0" w:after="0"/>
              <w:ind w:left="108" w:right="130" w:firstLine="0"/>
              <w:jc w:val="both"/>
              <w:rPr>
                <w:rFonts w:eastAsia="Times New Roman" w:cs="Times New Roman"/>
                <w:i/>
                <w:iCs/>
                <w:lang w:eastAsia="lv-LV"/>
              </w:rPr>
            </w:pPr>
          </w:p>
          <w:p w14:paraId="54066C7C" w14:textId="157CA33F" w:rsidR="00772E20" w:rsidRDefault="00772E20" w:rsidP="002F1508">
            <w:pPr>
              <w:pStyle w:val="Style9"/>
              <w:shd w:val="clear" w:color="auto" w:fill="auto"/>
              <w:tabs>
                <w:tab w:val="left" w:pos="1499"/>
              </w:tabs>
              <w:spacing w:before="0" w:after="0"/>
              <w:ind w:left="108" w:right="130" w:firstLine="0"/>
              <w:jc w:val="both"/>
              <w:rPr>
                <w:rFonts w:eastAsia="Times New Roman" w:cs="Times New Roman"/>
                <w:i/>
                <w:iCs/>
                <w:lang w:eastAsia="lv-LV"/>
              </w:rPr>
            </w:pPr>
          </w:p>
          <w:p w14:paraId="698F6553" w14:textId="3D2F1F42" w:rsidR="00772E20" w:rsidRDefault="00772E20" w:rsidP="002F1508">
            <w:pPr>
              <w:pStyle w:val="Style9"/>
              <w:shd w:val="clear" w:color="auto" w:fill="auto"/>
              <w:tabs>
                <w:tab w:val="left" w:pos="1499"/>
              </w:tabs>
              <w:spacing w:before="0" w:after="0"/>
              <w:ind w:left="108" w:right="130" w:firstLine="0"/>
              <w:jc w:val="both"/>
              <w:rPr>
                <w:rFonts w:eastAsia="Times New Roman" w:cs="Times New Roman"/>
                <w:i/>
                <w:iCs/>
                <w:lang w:eastAsia="lv-LV"/>
              </w:rPr>
            </w:pPr>
          </w:p>
          <w:p w14:paraId="53CEF55A" w14:textId="45A75762" w:rsidR="00772E20" w:rsidRDefault="00772E20" w:rsidP="002F1508">
            <w:pPr>
              <w:pStyle w:val="Style9"/>
              <w:shd w:val="clear" w:color="auto" w:fill="auto"/>
              <w:tabs>
                <w:tab w:val="left" w:pos="1499"/>
              </w:tabs>
              <w:spacing w:before="0" w:after="0"/>
              <w:ind w:left="108" w:right="130" w:firstLine="0"/>
              <w:jc w:val="both"/>
              <w:rPr>
                <w:rFonts w:eastAsia="Times New Roman" w:cs="Times New Roman"/>
                <w:i/>
                <w:iCs/>
                <w:lang w:eastAsia="lv-LV"/>
              </w:rPr>
            </w:pPr>
          </w:p>
          <w:p w14:paraId="3FD034B3" w14:textId="318298A9" w:rsidR="00772E20" w:rsidRDefault="00772E20" w:rsidP="002F1508">
            <w:pPr>
              <w:pStyle w:val="Style9"/>
              <w:shd w:val="clear" w:color="auto" w:fill="auto"/>
              <w:tabs>
                <w:tab w:val="left" w:pos="1499"/>
              </w:tabs>
              <w:spacing w:before="0" w:after="0"/>
              <w:ind w:left="108" w:right="130" w:firstLine="0"/>
              <w:jc w:val="both"/>
              <w:rPr>
                <w:rFonts w:eastAsia="Times New Roman" w:cs="Times New Roman"/>
                <w:i/>
                <w:iCs/>
                <w:lang w:eastAsia="lv-LV"/>
              </w:rPr>
            </w:pPr>
          </w:p>
          <w:p w14:paraId="7A2758DE" w14:textId="528935CF" w:rsidR="00772E20" w:rsidRDefault="00772E20" w:rsidP="002F1508">
            <w:pPr>
              <w:pStyle w:val="Style9"/>
              <w:shd w:val="clear" w:color="auto" w:fill="auto"/>
              <w:tabs>
                <w:tab w:val="left" w:pos="1499"/>
              </w:tabs>
              <w:spacing w:before="0" w:after="0"/>
              <w:ind w:left="108" w:right="130" w:firstLine="0"/>
              <w:jc w:val="both"/>
              <w:rPr>
                <w:rFonts w:eastAsia="Times New Roman" w:cs="Times New Roman"/>
                <w:i/>
                <w:iCs/>
                <w:lang w:eastAsia="lv-LV"/>
              </w:rPr>
            </w:pPr>
          </w:p>
          <w:p w14:paraId="74E21519" w14:textId="28A25EBE" w:rsidR="00772E20" w:rsidRDefault="00772E20" w:rsidP="002F1508">
            <w:pPr>
              <w:pStyle w:val="Style9"/>
              <w:shd w:val="clear" w:color="auto" w:fill="auto"/>
              <w:tabs>
                <w:tab w:val="left" w:pos="1499"/>
              </w:tabs>
              <w:spacing w:before="0" w:after="0"/>
              <w:ind w:left="108" w:right="130" w:firstLine="0"/>
              <w:jc w:val="both"/>
              <w:rPr>
                <w:rFonts w:eastAsia="Times New Roman" w:cs="Times New Roman"/>
                <w:i/>
                <w:iCs/>
                <w:lang w:eastAsia="lv-LV"/>
              </w:rPr>
            </w:pPr>
          </w:p>
          <w:p w14:paraId="4254B2B0" w14:textId="4657EE31" w:rsidR="00772E20" w:rsidRDefault="00772E20" w:rsidP="002F1508">
            <w:pPr>
              <w:pStyle w:val="Style9"/>
              <w:shd w:val="clear" w:color="auto" w:fill="auto"/>
              <w:tabs>
                <w:tab w:val="left" w:pos="1499"/>
              </w:tabs>
              <w:spacing w:before="0" w:after="0"/>
              <w:ind w:left="108" w:right="130" w:firstLine="0"/>
              <w:jc w:val="both"/>
              <w:rPr>
                <w:rFonts w:eastAsia="Times New Roman" w:cs="Times New Roman"/>
                <w:i/>
                <w:iCs/>
                <w:lang w:eastAsia="lv-LV"/>
              </w:rPr>
            </w:pPr>
          </w:p>
          <w:p w14:paraId="3659A8FD" w14:textId="00BADD77" w:rsidR="00772E20" w:rsidRDefault="00772E20" w:rsidP="002F1508">
            <w:pPr>
              <w:pStyle w:val="Style9"/>
              <w:shd w:val="clear" w:color="auto" w:fill="auto"/>
              <w:tabs>
                <w:tab w:val="left" w:pos="1499"/>
              </w:tabs>
              <w:spacing w:before="0" w:after="0"/>
              <w:ind w:left="108" w:right="130" w:firstLine="0"/>
              <w:jc w:val="both"/>
              <w:rPr>
                <w:rFonts w:eastAsia="Times New Roman" w:cs="Times New Roman"/>
                <w:i/>
                <w:iCs/>
                <w:lang w:eastAsia="lv-LV"/>
              </w:rPr>
            </w:pPr>
          </w:p>
          <w:p w14:paraId="3B4CB2AC" w14:textId="1C89A7ED" w:rsidR="00772E20" w:rsidRDefault="00772E20" w:rsidP="002F1508">
            <w:pPr>
              <w:pStyle w:val="Style9"/>
              <w:shd w:val="clear" w:color="auto" w:fill="auto"/>
              <w:tabs>
                <w:tab w:val="left" w:pos="1499"/>
              </w:tabs>
              <w:spacing w:before="0" w:after="0"/>
              <w:ind w:left="108" w:right="130" w:firstLine="0"/>
              <w:jc w:val="both"/>
              <w:rPr>
                <w:rFonts w:eastAsia="Times New Roman" w:cs="Times New Roman"/>
                <w:i/>
                <w:iCs/>
                <w:lang w:eastAsia="lv-LV"/>
              </w:rPr>
            </w:pPr>
          </w:p>
          <w:p w14:paraId="2FC84C3B" w14:textId="32214C26" w:rsidR="00772E20" w:rsidRDefault="00772E20" w:rsidP="002F1508">
            <w:pPr>
              <w:pStyle w:val="Style9"/>
              <w:shd w:val="clear" w:color="auto" w:fill="auto"/>
              <w:tabs>
                <w:tab w:val="left" w:pos="1499"/>
              </w:tabs>
              <w:spacing w:before="0" w:after="0"/>
              <w:ind w:left="108" w:right="130" w:firstLine="0"/>
              <w:jc w:val="both"/>
              <w:rPr>
                <w:rFonts w:eastAsia="Times New Roman" w:cs="Times New Roman"/>
                <w:i/>
                <w:iCs/>
                <w:lang w:eastAsia="lv-LV"/>
              </w:rPr>
            </w:pPr>
          </w:p>
          <w:p w14:paraId="42732A0B" w14:textId="20DFBED9" w:rsidR="00772E20" w:rsidRDefault="00772E20" w:rsidP="002F1508">
            <w:pPr>
              <w:pStyle w:val="Style9"/>
              <w:shd w:val="clear" w:color="auto" w:fill="auto"/>
              <w:tabs>
                <w:tab w:val="left" w:pos="1499"/>
              </w:tabs>
              <w:spacing w:before="0" w:after="0"/>
              <w:ind w:left="108" w:right="130" w:firstLine="0"/>
              <w:jc w:val="both"/>
              <w:rPr>
                <w:rFonts w:eastAsia="Times New Roman" w:cs="Times New Roman"/>
                <w:i/>
                <w:iCs/>
                <w:lang w:eastAsia="lv-LV"/>
              </w:rPr>
            </w:pPr>
          </w:p>
          <w:p w14:paraId="1C6BBAEE" w14:textId="6BEEF04F" w:rsidR="00772E20" w:rsidRDefault="00772E20" w:rsidP="002F1508">
            <w:pPr>
              <w:pStyle w:val="Style9"/>
              <w:shd w:val="clear" w:color="auto" w:fill="auto"/>
              <w:tabs>
                <w:tab w:val="left" w:pos="1499"/>
              </w:tabs>
              <w:spacing w:before="0" w:after="0"/>
              <w:ind w:left="108" w:right="130" w:firstLine="0"/>
              <w:jc w:val="both"/>
              <w:rPr>
                <w:rFonts w:eastAsia="Times New Roman" w:cs="Times New Roman"/>
                <w:i/>
                <w:iCs/>
                <w:lang w:eastAsia="lv-LV"/>
              </w:rPr>
            </w:pPr>
          </w:p>
          <w:p w14:paraId="4885FB36" w14:textId="044D046E" w:rsidR="00772E20" w:rsidRDefault="00772E20" w:rsidP="002F1508">
            <w:pPr>
              <w:pStyle w:val="Style9"/>
              <w:shd w:val="clear" w:color="auto" w:fill="auto"/>
              <w:tabs>
                <w:tab w:val="left" w:pos="1499"/>
              </w:tabs>
              <w:spacing w:before="0" w:after="0"/>
              <w:ind w:left="108" w:right="130" w:firstLine="0"/>
              <w:jc w:val="both"/>
              <w:rPr>
                <w:rFonts w:eastAsia="Times New Roman" w:cs="Times New Roman"/>
                <w:i/>
                <w:iCs/>
                <w:lang w:eastAsia="lv-LV"/>
              </w:rPr>
            </w:pPr>
          </w:p>
          <w:p w14:paraId="038409C5" w14:textId="2A197825" w:rsidR="00772E20" w:rsidRPr="002F1508" w:rsidRDefault="006B74F0" w:rsidP="002F1508">
            <w:pPr>
              <w:pStyle w:val="Style9"/>
              <w:shd w:val="clear" w:color="auto" w:fill="auto"/>
              <w:tabs>
                <w:tab w:val="left" w:pos="1499"/>
              </w:tabs>
              <w:spacing w:before="0" w:after="0"/>
              <w:ind w:left="108" w:right="130" w:firstLine="0"/>
              <w:jc w:val="both"/>
              <w:rPr>
                <w:rFonts w:eastAsia="Times New Roman" w:cs="Times New Roman"/>
                <w:lang w:eastAsia="lv-LV"/>
              </w:rPr>
            </w:pPr>
            <w:r>
              <w:rPr>
                <w:noProof/>
              </w:rPr>
              <w:drawing>
                <wp:inline distT="0" distB="0" distL="0" distR="0" wp14:anchorId="2E22F112" wp14:editId="76FA6141">
                  <wp:extent cx="3643573" cy="273326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89282" cy="2767553"/>
                          </a:xfrm>
                          <a:prstGeom prst="rect">
                            <a:avLst/>
                          </a:prstGeom>
                          <a:noFill/>
                          <a:ln>
                            <a:noFill/>
                          </a:ln>
                        </pic:spPr>
                      </pic:pic>
                    </a:graphicData>
                  </a:graphic>
                </wp:inline>
              </w:drawing>
            </w:r>
          </w:p>
        </w:tc>
        <w:tc>
          <w:tcPr>
            <w:tcW w:w="959" w:type="pct"/>
            <w:tcBorders>
              <w:top w:val="single" w:sz="4" w:space="0" w:color="auto"/>
              <w:left w:val="single" w:sz="4" w:space="0" w:color="auto"/>
              <w:bottom w:val="single" w:sz="4" w:space="0" w:color="auto"/>
            </w:tcBorders>
            <w:vAlign w:val="center"/>
          </w:tcPr>
          <w:p w14:paraId="11C12F61" w14:textId="2E69BED5" w:rsidR="00772E20" w:rsidRPr="002F1508" w:rsidRDefault="00772E2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2F1508">
              <w:rPr>
                <w:rFonts w:eastAsia="Times New Roman" w:cs="Times New Roman"/>
                <w:lang w:eastAsia="lv-LV"/>
              </w:rPr>
              <w:t>1 gab.</w:t>
            </w:r>
          </w:p>
        </w:tc>
      </w:tr>
      <w:tr w:rsidR="00D47ECF" w:rsidRPr="002F1508" w14:paraId="74425FAF" w14:textId="77777777" w:rsidTr="00911000">
        <w:trPr>
          <w:trHeight w:val="416"/>
        </w:trPr>
        <w:tc>
          <w:tcPr>
            <w:tcW w:w="368" w:type="pct"/>
            <w:tcBorders>
              <w:top w:val="single" w:sz="4" w:space="0" w:color="auto"/>
              <w:left w:val="single" w:sz="4" w:space="0" w:color="auto"/>
              <w:bottom w:val="single" w:sz="4" w:space="0" w:color="auto"/>
              <w:right w:val="single" w:sz="4" w:space="0" w:color="auto"/>
            </w:tcBorders>
            <w:vAlign w:val="center"/>
          </w:tcPr>
          <w:p w14:paraId="178B1C40" w14:textId="77777777" w:rsidR="00772E20" w:rsidRPr="002F1508" w:rsidRDefault="00772E20" w:rsidP="00F46CE6">
            <w:pPr>
              <w:pStyle w:val="ListParagraph"/>
              <w:numPr>
                <w:ilvl w:val="1"/>
                <w:numId w:val="2"/>
              </w:numPr>
              <w:ind w:left="142" w:right="567" w:firstLine="0"/>
              <w:jc w:val="center"/>
              <w:rPr>
                <w:rFonts w:eastAsia="Times New Roman" w:cs="Times New Roman"/>
                <w:b/>
                <w:szCs w:val="24"/>
                <w:lang w:eastAsia="lv-LV"/>
              </w:rPr>
            </w:pPr>
          </w:p>
        </w:tc>
        <w:tc>
          <w:tcPr>
            <w:tcW w:w="3673" w:type="pct"/>
            <w:tcBorders>
              <w:top w:val="single" w:sz="4" w:space="0" w:color="auto"/>
              <w:left w:val="single" w:sz="4" w:space="0" w:color="auto"/>
              <w:bottom w:val="single" w:sz="4" w:space="0" w:color="auto"/>
            </w:tcBorders>
          </w:tcPr>
          <w:p w14:paraId="69CD46CF" w14:textId="7E71FBCA" w:rsidR="00A1299F" w:rsidRDefault="00A1299F"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Pr>
                <w:rFonts w:eastAsia="Times New Roman" w:cs="Times New Roman"/>
                <w:color w:val="000000" w:themeColor="text1"/>
                <w:lang w:eastAsia="lv-LV"/>
              </w:rPr>
              <w:t>Velosipēds oranžas krāsas ar uzrakstu uz rāmja ROCK MACHINE, lietots ar tehniskiem defektiem.</w:t>
            </w:r>
          </w:p>
          <w:p w14:paraId="75D5624D" w14:textId="16290FCC" w:rsidR="006B74F0" w:rsidRDefault="006B74F0"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04FC745" w14:textId="4F9C8AD1" w:rsidR="006B74F0" w:rsidRDefault="006B74F0"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3864B38" w14:textId="12006E46" w:rsidR="006B74F0" w:rsidRDefault="006B74F0"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35933F7C" w14:textId="77777777" w:rsidR="006B74F0" w:rsidRDefault="006B74F0"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569BE2AC" w14:textId="320AD4FF" w:rsidR="00A1299F" w:rsidRDefault="00A1299F"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6BDD1FC2" w14:textId="77777777" w:rsidR="00A1299F" w:rsidRDefault="00A1299F"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97F0740" w14:textId="77777777" w:rsidR="00A1299F" w:rsidRDefault="00A1299F"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7E4C1FDC" w14:textId="77777777" w:rsidR="00A1299F" w:rsidRDefault="00A1299F"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8B5498B" w14:textId="0FE469B3" w:rsidR="00A1299F" w:rsidRDefault="00A1299F"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8B7AD4D" w14:textId="77777777" w:rsidR="00A1299F" w:rsidRDefault="00A1299F"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5D64B962" w14:textId="77777777" w:rsidR="00A1299F" w:rsidRDefault="00A1299F"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D599CF7" w14:textId="5A938D86" w:rsidR="00A1299F" w:rsidRDefault="00A1299F"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2CEB5CD0" w14:textId="4980426E" w:rsidR="00A1299F" w:rsidRDefault="00A1299F"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58815F89" w14:textId="77777777" w:rsidR="00A1299F" w:rsidRDefault="00A1299F"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2C843CA2" w14:textId="77777777" w:rsidR="00A1299F" w:rsidRDefault="00A1299F"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EC77D8B" w14:textId="00C5F90C" w:rsidR="00772E20" w:rsidRPr="002F1508" w:rsidRDefault="00A1299F" w:rsidP="002F1508">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Pr>
                <w:noProof/>
              </w:rPr>
              <w:drawing>
                <wp:inline distT="0" distB="0" distL="0" distR="0" wp14:anchorId="45EFE21A" wp14:editId="38353317">
                  <wp:extent cx="3644050" cy="273362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84767" cy="2764169"/>
                          </a:xfrm>
                          <a:prstGeom prst="rect">
                            <a:avLst/>
                          </a:prstGeom>
                          <a:noFill/>
                          <a:ln>
                            <a:noFill/>
                          </a:ln>
                        </pic:spPr>
                      </pic:pic>
                    </a:graphicData>
                  </a:graphic>
                </wp:inline>
              </w:drawing>
            </w:r>
          </w:p>
        </w:tc>
        <w:tc>
          <w:tcPr>
            <w:tcW w:w="959" w:type="pct"/>
            <w:tcBorders>
              <w:top w:val="single" w:sz="4" w:space="0" w:color="auto"/>
              <w:left w:val="single" w:sz="4" w:space="0" w:color="auto"/>
              <w:bottom w:val="single" w:sz="4" w:space="0" w:color="auto"/>
            </w:tcBorders>
            <w:vAlign w:val="center"/>
          </w:tcPr>
          <w:p w14:paraId="5CE5BAF6" w14:textId="44AB3CCE" w:rsidR="00772E20" w:rsidRPr="002F1508" w:rsidRDefault="00772E2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lang w:eastAsia="lv-LV"/>
              </w:rPr>
              <w:t>1 gab.</w:t>
            </w:r>
          </w:p>
        </w:tc>
      </w:tr>
      <w:tr w:rsidR="00D47ECF" w:rsidRPr="002F1508" w14:paraId="592B8D50" w14:textId="77777777" w:rsidTr="00911000">
        <w:trPr>
          <w:trHeight w:val="416"/>
        </w:trPr>
        <w:tc>
          <w:tcPr>
            <w:tcW w:w="368" w:type="pct"/>
            <w:tcBorders>
              <w:top w:val="single" w:sz="4" w:space="0" w:color="auto"/>
              <w:left w:val="single" w:sz="4" w:space="0" w:color="auto"/>
              <w:bottom w:val="single" w:sz="4" w:space="0" w:color="auto"/>
              <w:right w:val="single" w:sz="4" w:space="0" w:color="auto"/>
            </w:tcBorders>
            <w:vAlign w:val="center"/>
          </w:tcPr>
          <w:p w14:paraId="71157B6B" w14:textId="77777777" w:rsidR="00A1299F" w:rsidRPr="002F1508" w:rsidRDefault="00A1299F" w:rsidP="00F46CE6">
            <w:pPr>
              <w:pStyle w:val="ListParagraph"/>
              <w:numPr>
                <w:ilvl w:val="1"/>
                <w:numId w:val="2"/>
              </w:numPr>
              <w:ind w:left="142" w:right="567" w:firstLine="0"/>
              <w:jc w:val="center"/>
              <w:rPr>
                <w:rFonts w:eastAsia="Times New Roman" w:cs="Times New Roman"/>
                <w:b/>
                <w:szCs w:val="24"/>
                <w:lang w:eastAsia="lv-LV"/>
              </w:rPr>
            </w:pPr>
          </w:p>
        </w:tc>
        <w:tc>
          <w:tcPr>
            <w:tcW w:w="3673" w:type="pct"/>
            <w:tcBorders>
              <w:top w:val="single" w:sz="4" w:space="0" w:color="auto"/>
              <w:left w:val="single" w:sz="4" w:space="0" w:color="auto"/>
              <w:bottom w:val="single" w:sz="4" w:space="0" w:color="auto"/>
            </w:tcBorders>
          </w:tcPr>
          <w:p w14:paraId="2C564B35" w14:textId="084E017A" w:rsidR="00A1299F" w:rsidRDefault="00A1299F"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Pr>
                <w:rFonts w:eastAsia="Times New Roman" w:cs="Times New Roman"/>
                <w:color w:val="000000" w:themeColor="text1"/>
                <w:lang w:eastAsia="lv-LV"/>
              </w:rPr>
              <w:t>Velosipēds ar uzrakstu uz rāmja MERIDA, lietots ar tehniskiem defektiem. Rāmja Nr. BII583</w:t>
            </w:r>
            <w:r w:rsidR="003B7B0C">
              <w:rPr>
                <w:rFonts w:eastAsia="Times New Roman" w:cs="Times New Roman"/>
                <w:color w:val="000000" w:themeColor="text1"/>
                <w:lang w:eastAsia="lv-LV"/>
              </w:rPr>
              <w:t>P6087011</w:t>
            </w:r>
          </w:p>
          <w:p w14:paraId="339B66F5" w14:textId="6BC9A356" w:rsidR="003B7B0C" w:rsidRDefault="003B7B0C"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318C0E62" w14:textId="65108E0E" w:rsidR="003B7B0C" w:rsidRDefault="003B7B0C"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726A1BA" w14:textId="1FEDD6AC" w:rsidR="003B7B0C" w:rsidRDefault="003B7B0C"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02514946" w14:textId="0374AC2B" w:rsidR="003B7B0C" w:rsidRDefault="003B7B0C"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2DFDA7C5" w14:textId="7719F93C" w:rsidR="003B7B0C" w:rsidRDefault="003B7B0C"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3A7B6B18" w14:textId="2BC8565B" w:rsidR="003B7B0C" w:rsidRDefault="003B7B0C"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3FA5A458" w14:textId="0855A21A" w:rsidR="003B7B0C" w:rsidRDefault="003B7B0C"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050AF1C5" w14:textId="0FE9C359" w:rsidR="003B7B0C" w:rsidRDefault="003B7B0C"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15F7EA54" w14:textId="62E54672" w:rsidR="003B7B0C" w:rsidRDefault="003B7B0C"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10CC6A85" w14:textId="338B2ADF" w:rsidR="003B7B0C" w:rsidRDefault="003B7B0C"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7E50F88E" w14:textId="035C49C3" w:rsidR="003B7B0C" w:rsidRDefault="003B7B0C"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06868028" w14:textId="70EF287D" w:rsidR="003B7B0C" w:rsidRDefault="003B7B0C"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16B7DBC3" w14:textId="7AB935EE" w:rsidR="003B7B0C" w:rsidRDefault="003B7B0C"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602CAE08" w14:textId="6577D08D" w:rsidR="00A1299F" w:rsidRDefault="003B7B0C"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Pr>
                <w:noProof/>
              </w:rPr>
              <w:drawing>
                <wp:inline distT="0" distB="0" distL="0" distR="0" wp14:anchorId="40888C43" wp14:editId="0C8782A9">
                  <wp:extent cx="3190875" cy="2393667"/>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93387" cy="2395551"/>
                          </a:xfrm>
                          <a:prstGeom prst="rect">
                            <a:avLst/>
                          </a:prstGeom>
                          <a:noFill/>
                          <a:ln>
                            <a:noFill/>
                          </a:ln>
                        </pic:spPr>
                      </pic:pic>
                    </a:graphicData>
                  </a:graphic>
                </wp:inline>
              </w:drawing>
            </w:r>
          </w:p>
        </w:tc>
        <w:tc>
          <w:tcPr>
            <w:tcW w:w="959" w:type="pct"/>
            <w:tcBorders>
              <w:top w:val="single" w:sz="4" w:space="0" w:color="auto"/>
              <w:left w:val="single" w:sz="4" w:space="0" w:color="auto"/>
              <w:bottom w:val="single" w:sz="4" w:space="0" w:color="auto"/>
            </w:tcBorders>
            <w:vAlign w:val="center"/>
          </w:tcPr>
          <w:p w14:paraId="2D1D53FB" w14:textId="6B90C217" w:rsidR="00A1299F" w:rsidRDefault="003B7B0C" w:rsidP="008E65E7">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1 gab</w:t>
            </w:r>
            <w:r w:rsidR="001D65F8">
              <w:rPr>
                <w:rFonts w:eastAsia="Times New Roman" w:cs="Times New Roman"/>
                <w:lang w:eastAsia="lv-LV"/>
              </w:rPr>
              <w:t>.</w:t>
            </w:r>
          </w:p>
        </w:tc>
      </w:tr>
      <w:tr w:rsidR="00D47ECF" w:rsidRPr="002F1508" w14:paraId="19DEA127" w14:textId="77777777" w:rsidTr="00911000">
        <w:trPr>
          <w:trHeight w:val="416"/>
        </w:trPr>
        <w:tc>
          <w:tcPr>
            <w:tcW w:w="368" w:type="pct"/>
            <w:tcBorders>
              <w:top w:val="single" w:sz="4" w:space="0" w:color="auto"/>
              <w:left w:val="single" w:sz="4" w:space="0" w:color="auto"/>
              <w:bottom w:val="single" w:sz="4" w:space="0" w:color="auto"/>
              <w:right w:val="single" w:sz="4" w:space="0" w:color="auto"/>
            </w:tcBorders>
            <w:vAlign w:val="center"/>
          </w:tcPr>
          <w:p w14:paraId="68A664B3" w14:textId="77777777" w:rsidR="003B7B0C" w:rsidRPr="002F1508" w:rsidRDefault="003B7B0C" w:rsidP="00F46CE6">
            <w:pPr>
              <w:pStyle w:val="ListParagraph"/>
              <w:numPr>
                <w:ilvl w:val="1"/>
                <w:numId w:val="2"/>
              </w:numPr>
              <w:ind w:left="142" w:right="567" w:firstLine="0"/>
              <w:jc w:val="center"/>
              <w:rPr>
                <w:rFonts w:eastAsia="Times New Roman" w:cs="Times New Roman"/>
                <w:b/>
                <w:szCs w:val="24"/>
                <w:lang w:eastAsia="lv-LV"/>
              </w:rPr>
            </w:pPr>
          </w:p>
        </w:tc>
        <w:tc>
          <w:tcPr>
            <w:tcW w:w="3673" w:type="pct"/>
            <w:tcBorders>
              <w:top w:val="single" w:sz="4" w:space="0" w:color="auto"/>
              <w:left w:val="single" w:sz="4" w:space="0" w:color="auto"/>
              <w:bottom w:val="single" w:sz="4" w:space="0" w:color="auto"/>
            </w:tcBorders>
          </w:tcPr>
          <w:p w14:paraId="68A4F420" w14:textId="291287B6"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Pr>
                <w:rFonts w:eastAsia="Times New Roman" w:cs="Times New Roman"/>
                <w:color w:val="000000" w:themeColor="text1"/>
                <w:lang w:eastAsia="lv-LV"/>
              </w:rPr>
              <w:t xml:space="preserve">Velosipēds ar uzrakstu uz rāmja CORRATEC, lietots ar tehniskiem defektiem. Rāmja Nr. </w:t>
            </w:r>
            <w:r w:rsidR="007B1813">
              <w:rPr>
                <w:rFonts w:eastAsia="Times New Roman" w:cs="Times New Roman"/>
                <w:color w:val="000000" w:themeColor="text1"/>
                <w:lang w:eastAsia="lv-LV"/>
              </w:rPr>
              <w:t>11K4A00200/A234-N</w:t>
            </w:r>
          </w:p>
          <w:p w14:paraId="12C37D7A" w14:textId="70B15B81"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5F1047D1" w14:textId="0EA002C2"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2B967A2F" w14:textId="46DA2F45"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3B544DDF" w14:textId="2C3C3BC1"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1DCD297E" w14:textId="62BD7A19"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1A01FB2F" w14:textId="12B85121"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40D0F04" w14:textId="4405F6DA"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33DBE057" w14:textId="77777777"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0789FE73" w14:textId="77777777"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33409C71" w14:textId="77777777" w:rsidR="003B7B0C" w:rsidRDefault="003B7B0C"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36159AD0" w14:textId="45AC370E" w:rsidR="003B7B0C" w:rsidRDefault="003B7B0C"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7AC8ED9F" w14:textId="77777777" w:rsidR="006B74F0" w:rsidRDefault="006B74F0"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E416CF9" w14:textId="77777777" w:rsidR="003B7B0C" w:rsidRDefault="003B7B0C"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4111BF7" w14:textId="77777777" w:rsidR="003B7B0C" w:rsidRDefault="003B7B0C"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5272091C" w14:textId="45B198D6" w:rsidR="003B7B0C" w:rsidRDefault="003B7B0C" w:rsidP="00A1299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Pr>
                <w:noProof/>
              </w:rPr>
              <w:drawing>
                <wp:inline distT="0" distB="0" distL="0" distR="0" wp14:anchorId="1C5A3863" wp14:editId="1030269D">
                  <wp:extent cx="3434020" cy="257606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7576" cy="2593735"/>
                          </a:xfrm>
                          <a:prstGeom prst="rect">
                            <a:avLst/>
                          </a:prstGeom>
                          <a:noFill/>
                          <a:ln>
                            <a:noFill/>
                          </a:ln>
                        </pic:spPr>
                      </pic:pic>
                    </a:graphicData>
                  </a:graphic>
                </wp:inline>
              </w:drawing>
            </w:r>
          </w:p>
        </w:tc>
        <w:tc>
          <w:tcPr>
            <w:tcW w:w="959" w:type="pct"/>
            <w:tcBorders>
              <w:top w:val="single" w:sz="4" w:space="0" w:color="auto"/>
              <w:left w:val="single" w:sz="4" w:space="0" w:color="auto"/>
              <w:bottom w:val="single" w:sz="4" w:space="0" w:color="auto"/>
            </w:tcBorders>
            <w:vAlign w:val="center"/>
          </w:tcPr>
          <w:p w14:paraId="7BD44817" w14:textId="2B72DF5F" w:rsidR="003B7B0C" w:rsidRDefault="003B7B0C" w:rsidP="008E65E7">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1 gab</w:t>
            </w:r>
            <w:r w:rsidR="001D65F8">
              <w:rPr>
                <w:rFonts w:eastAsia="Times New Roman" w:cs="Times New Roman"/>
                <w:lang w:eastAsia="lv-LV"/>
              </w:rPr>
              <w:t>.</w:t>
            </w:r>
          </w:p>
        </w:tc>
      </w:tr>
      <w:tr w:rsidR="00D47ECF" w:rsidRPr="002F1508" w14:paraId="50341E31" w14:textId="77777777" w:rsidTr="00911000">
        <w:trPr>
          <w:trHeight w:val="416"/>
        </w:trPr>
        <w:tc>
          <w:tcPr>
            <w:tcW w:w="368" w:type="pct"/>
            <w:tcBorders>
              <w:top w:val="single" w:sz="4" w:space="0" w:color="auto"/>
              <w:left w:val="single" w:sz="4" w:space="0" w:color="auto"/>
              <w:bottom w:val="single" w:sz="4" w:space="0" w:color="auto"/>
              <w:right w:val="single" w:sz="4" w:space="0" w:color="auto"/>
            </w:tcBorders>
            <w:vAlign w:val="center"/>
          </w:tcPr>
          <w:p w14:paraId="745D7194" w14:textId="77777777" w:rsidR="003B7B0C" w:rsidRPr="002F1508" w:rsidRDefault="003B7B0C" w:rsidP="00F46CE6">
            <w:pPr>
              <w:pStyle w:val="ListParagraph"/>
              <w:numPr>
                <w:ilvl w:val="1"/>
                <w:numId w:val="2"/>
              </w:numPr>
              <w:ind w:left="142" w:right="567" w:firstLine="0"/>
              <w:jc w:val="center"/>
              <w:rPr>
                <w:rFonts w:eastAsia="Times New Roman" w:cs="Times New Roman"/>
                <w:b/>
                <w:szCs w:val="24"/>
                <w:lang w:eastAsia="lv-LV"/>
              </w:rPr>
            </w:pPr>
          </w:p>
        </w:tc>
        <w:tc>
          <w:tcPr>
            <w:tcW w:w="3673" w:type="pct"/>
            <w:tcBorders>
              <w:top w:val="single" w:sz="4" w:space="0" w:color="auto"/>
              <w:left w:val="single" w:sz="4" w:space="0" w:color="auto"/>
              <w:bottom w:val="single" w:sz="4" w:space="0" w:color="auto"/>
            </w:tcBorders>
          </w:tcPr>
          <w:p w14:paraId="71E9994D" w14:textId="21C1B963"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Pr>
                <w:rFonts w:eastAsia="Times New Roman" w:cs="Times New Roman"/>
                <w:color w:val="000000" w:themeColor="text1"/>
                <w:lang w:eastAsia="lv-LV"/>
              </w:rPr>
              <w:t xml:space="preserve">Velosipēds ar uzrakstu uz rāmja </w:t>
            </w:r>
            <w:proofErr w:type="spellStart"/>
            <w:r>
              <w:rPr>
                <w:rFonts w:eastAsia="Times New Roman" w:cs="Times New Roman"/>
                <w:color w:val="000000" w:themeColor="text1"/>
                <w:lang w:eastAsia="lv-LV"/>
              </w:rPr>
              <w:t>Classic</w:t>
            </w:r>
            <w:proofErr w:type="spellEnd"/>
            <w:r>
              <w:rPr>
                <w:rFonts w:eastAsia="Times New Roman" w:cs="Times New Roman"/>
                <w:color w:val="000000" w:themeColor="text1"/>
                <w:lang w:eastAsia="lv-LV"/>
              </w:rPr>
              <w:t xml:space="preserve"> </w:t>
            </w:r>
            <w:proofErr w:type="spellStart"/>
            <w:r>
              <w:rPr>
                <w:rFonts w:eastAsia="Times New Roman" w:cs="Times New Roman"/>
                <w:color w:val="000000" w:themeColor="text1"/>
                <w:lang w:eastAsia="lv-LV"/>
              </w:rPr>
              <w:t>Bike</w:t>
            </w:r>
            <w:proofErr w:type="spellEnd"/>
            <w:r>
              <w:rPr>
                <w:rFonts w:eastAsia="Times New Roman" w:cs="Times New Roman"/>
                <w:color w:val="000000" w:themeColor="text1"/>
                <w:lang w:eastAsia="lv-LV"/>
              </w:rPr>
              <w:t xml:space="preserve"> </w:t>
            </w:r>
            <w:proofErr w:type="spellStart"/>
            <w:r>
              <w:rPr>
                <w:rFonts w:eastAsia="Times New Roman" w:cs="Times New Roman"/>
                <w:color w:val="000000" w:themeColor="text1"/>
                <w:lang w:eastAsia="lv-LV"/>
              </w:rPr>
              <w:t>Stuchi</w:t>
            </w:r>
            <w:proofErr w:type="spellEnd"/>
            <w:r>
              <w:rPr>
                <w:rFonts w:eastAsia="Times New Roman" w:cs="Times New Roman"/>
                <w:color w:val="000000" w:themeColor="text1"/>
                <w:lang w:eastAsia="lv-LV"/>
              </w:rPr>
              <w:t xml:space="preserve"> </w:t>
            </w:r>
            <w:proofErr w:type="spellStart"/>
            <w:r>
              <w:rPr>
                <w:rFonts w:eastAsia="Times New Roman" w:cs="Times New Roman"/>
                <w:color w:val="000000" w:themeColor="text1"/>
                <w:lang w:eastAsia="lv-LV"/>
              </w:rPr>
              <w:t>Siviglia</w:t>
            </w:r>
            <w:proofErr w:type="spellEnd"/>
            <w:r>
              <w:rPr>
                <w:rFonts w:eastAsia="Times New Roman" w:cs="Times New Roman"/>
                <w:color w:val="000000" w:themeColor="text1"/>
                <w:lang w:eastAsia="lv-LV"/>
              </w:rPr>
              <w:t>, lietots ar tehniskiem defektiem. Rāmja Nr. 0150428641</w:t>
            </w:r>
          </w:p>
          <w:p w14:paraId="25A3E9FD" w14:textId="77777777"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6BAE11A8" w14:textId="77777777"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5AE11AC2" w14:textId="224601EB"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72C466A4" w14:textId="77777777" w:rsidR="006B74F0" w:rsidRDefault="006B74F0"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269B14F3" w14:textId="77777777"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018DC701" w14:textId="77777777"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31B7DB65" w14:textId="77777777"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616F994" w14:textId="77777777"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7008097E" w14:textId="77777777"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CE79927" w14:textId="77777777"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3DE75430" w14:textId="77777777"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7CCE4FA2" w14:textId="77777777"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3BCF66BC" w14:textId="77777777"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3DDCF612" w14:textId="77777777"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791AE5A5" w14:textId="77777777"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3FDB2757" w14:textId="23D4A837"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Pr>
                <w:noProof/>
              </w:rPr>
              <w:drawing>
                <wp:inline distT="0" distB="0" distL="0" distR="0" wp14:anchorId="0DD24499" wp14:editId="3B1B838B">
                  <wp:extent cx="3631423" cy="2724150"/>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43344" cy="2733092"/>
                          </a:xfrm>
                          <a:prstGeom prst="rect">
                            <a:avLst/>
                          </a:prstGeom>
                          <a:noFill/>
                          <a:ln>
                            <a:noFill/>
                          </a:ln>
                        </pic:spPr>
                      </pic:pic>
                    </a:graphicData>
                  </a:graphic>
                </wp:inline>
              </w:drawing>
            </w:r>
          </w:p>
        </w:tc>
        <w:tc>
          <w:tcPr>
            <w:tcW w:w="959" w:type="pct"/>
            <w:tcBorders>
              <w:top w:val="single" w:sz="4" w:space="0" w:color="auto"/>
              <w:left w:val="single" w:sz="4" w:space="0" w:color="auto"/>
              <w:bottom w:val="single" w:sz="4" w:space="0" w:color="auto"/>
            </w:tcBorders>
            <w:vAlign w:val="center"/>
          </w:tcPr>
          <w:p w14:paraId="5580FB43" w14:textId="70F01274" w:rsidR="003B7B0C" w:rsidRDefault="003B7B0C" w:rsidP="008E65E7">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1 gab</w:t>
            </w:r>
            <w:r w:rsidR="001D65F8">
              <w:rPr>
                <w:rFonts w:eastAsia="Times New Roman" w:cs="Times New Roman"/>
                <w:lang w:eastAsia="lv-LV"/>
              </w:rPr>
              <w:t>.</w:t>
            </w:r>
          </w:p>
        </w:tc>
      </w:tr>
      <w:tr w:rsidR="00D47ECF" w:rsidRPr="002F1508" w14:paraId="6D4FEBD3" w14:textId="77777777" w:rsidTr="00911000">
        <w:trPr>
          <w:trHeight w:val="416"/>
        </w:trPr>
        <w:tc>
          <w:tcPr>
            <w:tcW w:w="368" w:type="pct"/>
            <w:tcBorders>
              <w:top w:val="single" w:sz="4" w:space="0" w:color="auto"/>
              <w:left w:val="single" w:sz="4" w:space="0" w:color="auto"/>
              <w:bottom w:val="single" w:sz="4" w:space="0" w:color="auto"/>
              <w:right w:val="single" w:sz="4" w:space="0" w:color="auto"/>
            </w:tcBorders>
            <w:vAlign w:val="center"/>
          </w:tcPr>
          <w:p w14:paraId="4F9D5769" w14:textId="77777777" w:rsidR="003B7B0C" w:rsidRPr="002F1508" w:rsidRDefault="003B7B0C" w:rsidP="00F46CE6">
            <w:pPr>
              <w:pStyle w:val="ListParagraph"/>
              <w:numPr>
                <w:ilvl w:val="1"/>
                <w:numId w:val="2"/>
              </w:numPr>
              <w:ind w:left="142" w:right="567" w:firstLine="0"/>
              <w:jc w:val="center"/>
              <w:rPr>
                <w:rFonts w:eastAsia="Times New Roman" w:cs="Times New Roman"/>
                <w:b/>
                <w:szCs w:val="24"/>
                <w:lang w:eastAsia="lv-LV"/>
              </w:rPr>
            </w:pPr>
          </w:p>
        </w:tc>
        <w:tc>
          <w:tcPr>
            <w:tcW w:w="3673" w:type="pct"/>
            <w:tcBorders>
              <w:top w:val="single" w:sz="4" w:space="0" w:color="auto"/>
              <w:left w:val="single" w:sz="4" w:space="0" w:color="auto"/>
              <w:bottom w:val="single" w:sz="4" w:space="0" w:color="auto"/>
            </w:tcBorders>
          </w:tcPr>
          <w:p w14:paraId="1EA8C091" w14:textId="5E1ED008" w:rsidR="00B37631" w:rsidRDefault="00B37631"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Pr>
                <w:rFonts w:eastAsia="Times New Roman" w:cs="Times New Roman"/>
                <w:color w:val="000000" w:themeColor="text1"/>
                <w:lang w:eastAsia="lv-LV"/>
              </w:rPr>
              <w:t>Velosipēds ar uzrakstu uz rāmja MERIDA, lietots ar tehniskiem defektiem.</w:t>
            </w:r>
          </w:p>
          <w:p w14:paraId="6AE4E317" w14:textId="77777777"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2449E7AC" w14:textId="77777777"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15459C72" w14:textId="77777777"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5F725EBF" w14:textId="77777777"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230668FA" w14:textId="77777777"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53CD2AA" w14:textId="77777777"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19C26D0B" w14:textId="77777777"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27754016" w14:textId="77777777"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21028C1D" w14:textId="77777777"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3A8D53CD" w14:textId="77777777"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2F5172AA" w14:textId="77777777"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7D64B4ED" w14:textId="77777777"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57CC3CB" w14:textId="77777777"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0CEEA4B6" w14:textId="77777777" w:rsidR="003B7B0C" w:rsidRDefault="003B7B0C"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622F303C" w14:textId="78E5CD78" w:rsidR="003B7B0C" w:rsidRDefault="00B37631" w:rsidP="003B7B0C">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Pr>
                <w:noProof/>
              </w:rPr>
              <w:drawing>
                <wp:inline distT="0" distB="0" distL="0" distR="0" wp14:anchorId="7D50EED5" wp14:editId="7D897106">
                  <wp:extent cx="3419475" cy="2565155"/>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30660" cy="2573545"/>
                          </a:xfrm>
                          <a:prstGeom prst="rect">
                            <a:avLst/>
                          </a:prstGeom>
                          <a:noFill/>
                          <a:ln>
                            <a:noFill/>
                          </a:ln>
                        </pic:spPr>
                      </pic:pic>
                    </a:graphicData>
                  </a:graphic>
                </wp:inline>
              </w:drawing>
            </w:r>
          </w:p>
        </w:tc>
        <w:tc>
          <w:tcPr>
            <w:tcW w:w="959" w:type="pct"/>
            <w:tcBorders>
              <w:top w:val="single" w:sz="4" w:space="0" w:color="auto"/>
              <w:left w:val="single" w:sz="4" w:space="0" w:color="auto"/>
              <w:bottom w:val="single" w:sz="4" w:space="0" w:color="auto"/>
            </w:tcBorders>
            <w:vAlign w:val="center"/>
          </w:tcPr>
          <w:p w14:paraId="475A4683" w14:textId="4500EF44" w:rsidR="003B7B0C" w:rsidRDefault="00B37631" w:rsidP="008E65E7">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1 gab</w:t>
            </w:r>
            <w:r w:rsidR="001D65F8">
              <w:rPr>
                <w:rFonts w:eastAsia="Times New Roman" w:cs="Times New Roman"/>
                <w:lang w:eastAsia="lv-LV"/>
              </w:rPr>
              <w:t>.</w:t>
            </w:r>
          </w:p>
        </w:tc>
      </w:tr>
      <w:tr w:rsidR="00D47ECF" w:rsidRPr="002F1508" w14:paraId="4F3B8089" w14:textId="77777777" w:rsidTr="00911000">
        <w:trPr>
          <w:trHeight w:val="416"/>
        </w:trPr>
        <w:tc>
          <w:tcPr>
            <w:tcW w:w="368" w:type="pct"/>
            <w:tcBorders>
              <w:top w:val="single" w:sz="4" w:space="0" w:color="auto"/>
              <w:left w:val="single" w:sz="4" w:space="0" w:color="auto"/>
              <w:bottom w:val="single" w:sz="4" w:space="0" w:color="auto"/>
              <w:right w:val="single" w:sz="4" w:space="0" w:color="auto"/>
            </w:tcBorders>
            <w:vAlign w:val="center"/>
          </w:tcPr>
          <w:p w14:paraId="3F293DEF" w14:textId="77777777" w:rsidR="00B37631" w:rsidRPr="002F1508" w:rsidRDefault="00B37631" w:rsidP="00F46CE6">
            <w:pPr>
              <w:pStyle w:val="ListParagraph"/>
              <w:numPr>
                <w:ilvl w:val="1"/>
                <w:numId w:val="2"/>
              </w:numPr>
              <w:ind w:left="142" w:right="567" w:firstLine="0"/>
              <w:jc w:val="center"/>
              <w:rPr>
                <w:rFonts w:eastAsia="Times New Roman" w:cs="Times New Roman"/>
                <w:b/>
                <w:szCs w:val="24"/>
                <w:lang w:eastAsia="lv-LV"/>
              </w:rPr>
            </w:pPr>
          </w:p>
        </w:tc>
        <w:tc>
          <w:tcPr>
            <w:tcW w:w="3673" w:type="pct"/>
            <w:tcBorders>
              <w:top w:val="single" w:sz="4" w:space="0" w:color="auto"/>
              <w:left w:val="single" w:sz="4" w:space="0" w:color="auto"/>
              <w:bottom w:val="single" w:sz="4" w:space="0" w:color="auto"/>
            </w:tcBorders>
          </w:tcPr>
          <w:p w14:paraId="701DD461" w14:textId="1B93C82D" w:rsidR="00B37631" w:rsidRDefault="004D3E45"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Pr>
                <w:rFonts w:eastAsia="Times New Roman" w:cs="Times New Roman"/>
                <w:color w:val="000000" w:themeColor="text1"/>
                <w:lang w:eastAsia="lv-LV"/>
              </w:rPr>
              <w:t>Velosipēds ar uzrakstu uz rāmja ROMET, lietots ar tehniskiem defektiem. Rāmja Nr.1476610133</w:t>
            </w:r>
          </w:p>
          <w:p w14:paraId="28139B13" w14:textId="1330F708" w:rsidR="004D3E45" w:rsidRDefault="004D3E45"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58819A30" w14:textId="77777777" w:rsidR="004D3E45" w:rsidRDefault="004D3E45"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338DBAA" w14:textId="77777777" w:rsidR="004D3E45" w:rsidRDefault="004D3E45"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C6793C4" w14:textId="77777777" w:rsidR="004D3E45" w:rsidRDefault="004D3E45"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5FC5D6E4" w14:textId="77777777" w:rsidR="004D3E45" w:rsidRDefault="004D3E45"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631FD508" w14:textId="3A4B98B9" w:rsidR="004D3E45" w:rsidRDefault="004D3E45"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012EC009" w14:textId="7989D00A" w:rsidR="004D3E45" w:rsidRDefault="004D3E45"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36FF075F" w14:textId="77777777" w:rsidR="004D3E45" w:rsidRDefault="004D3E45"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4C3C4A0" w14:textId="77777777" w:rsidR="004D3E45" w:rsidRDefault="004D3E45"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330AC0D9" w14:textId="77777777" w:rsidR="004D3E45" w:rsidRDefault="004D3E45"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787ECCE5" w14:textId="77777777" w:rsidR="004D3E45" w:rsidRDefault="004D3E45"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6ED57DEB" w14:textId="77777777" w:rsidR="004D3E45" w:rsidRDefault="004D3E45"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059448F3" w14:textId="77777777" w:rsidR="004D3E45" w:rsidRDefault="004D3E45"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58D56F6E" w14:textId="77777777" w:rsidR="004D3E45" w:rsidRDefault="004D3E45"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2C39CD5F" w14:textId="6CE90FEA" w:rsidR="004D3E45" w:rsidRDefault="004D3E45"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Pr>
                <w:noProof/>
              </w:rPr>
              <w:drawing>
                <wp:inline distT="0" distB="0" distL="0" distR="0" wp14:anchorId="7900A6F2" wp14:editId="4758DD0B">
                  <wp:extent cx="3377480" cy="25336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86079" cy="2540101"/>
                          </a:xfrm>
                          <a:prstGeom prst="rect">
                            <a:avLst/>
                          </a:prstGeom>
                          <a:noFill/>
                          <a:ln>
                            <a:noFill/>
                          </a:ln>
                        </pic:spPr>
                      </pic:pic>
                    </a:graphicData>
                  </a:graphic>
                </wp:inline>
              </w:drawing>
            </w:r>
          </w:p>
        </w:tc>
        <w:tc>
          <w:tcPr>
            <w:tcW w:w="959" w:type="pct"/>
            <w:tcBorders>
              <w:top w:val="single" w:sz="4" w:space="0" w:color="auto"/>
              <w:left w:val="single" w:sz="4" w:space="0" w:color="auto"/>
              <w:bottom w:val="single" w:sz="4" w:space="0" w:color="auto"/>
            </w:tcBorders>
            <w:vAlign w:val="center"/>
          </w:tcPr>
          <w:p w14:paraId="40887D4B" w14:textId="4FE7D8BF" w:rsidR="00B37631" w:rsidRDefault="004D3E45" w:rsidP="008E65E7">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1 gab</w:t>
            </w:r>
            <w:r w:rsidR="001D65F8">
              <w:rPr>
                <w:rFonts w:eastAsia="Times New Roman" w:cs="Times New Roman"/>
                <w:lang w:eastAsia="lv-LV"/>
              </w:rPr>
              <w:t>.</w:t>
            </w:r>
          </w:p>
        </w:tc>
      </w:tr>
      <w:tr w:rsidR="00D47ECF" w:rsidRPr="002F1508" w14:paraId="7DC607D7" w14:textId="77777777" w:rsidTr="00911000">
        <w:trPr>
          <w:trHeight w:val="416"/>
        </w:trPr>
        <w:tc>
          <w:tcPr>
            <w:tcW w:w="368" w:type="pct"/>
            <w:tcBorders>
              <w:top w:val="single" w:sz="4" w:space="0" w:color="auto"/>
              <w:left w:val="single" w:sz="4" w:space="0" w:color="auto"/>
              <w:bottom w:val="single" w:sz="4" w:space="0" w:color="auto"/>
              <w:right w:val="single" w:sz="4" w:space="0" w:color="auto"/>
            </w:tcBorders>
            <w:vAlign w:val="center"/>
          </w:tcPr>
          <w:p w14:paraId="68DB9821" w14:textId="77777777" w:rsidR="004D3E45" w:rsidRPr="002F1508" w:rsidRDefault="004D3E45" w:rsidP="00F46CE6">
            <w:pPr>
              <w:pStyle w:val="ListParagraph"/>
              <w:numPr>
                <w:ilvl w:val="1"/>
                <w:numId w:val="2"/>
              </w:numPr>
              <w:ind w:left="142" w:right="567" w:firstLine="0"/>
              <w:jc w:val="center"/>
              <w:rPr>
                <w:rFonts w:eastAsia="Times New Roman" w:cs="Times New Roman"/>
                <w:b/>
                <w:szCs w:val="24"/>
                <w:lang w:eastAsia="lv-LV"/>
              </w:rPr>
            </w:pPr>
          </w:p>
        </w:tc>
        <w:tc>
          <w:tcPr>
            <w:tcW w:w="3673" w:type="pct"/>
            <w:tcBorders>
              <w:top w:val="single" w:sz="4" w:space="0" w:color="auto"/>
              <w:left w:val="single" w:sz="4" w:space="0" w:color="auto"/>
              <w:bottom w:val="single" w:sz="4" w:space="0" w:color="auto"/>
            </w:tcBorders>
          </w:tcPr>
          <w:p w14:paraId="727F9B15" w14:textId="318BA502" w:rsidR="004D3E45" w:rsidRDefault="004D3E45" w:rsidP="004D3E45">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Pr>
                <w:rFonts w:eastAsia="Times New Roman" w:cs="Times New Roman"/>
                <w:color w:val="000000" w:themeColor="text1"/>
                <w:lang w:eastAsia="lv-LV"/>
              </w:rPr>
              <w:t>Velosipēds, lietots ar tehniskiem defektiem. Rāmja Nr.HL0712541</w:t>
            </w:r>
          </w:p>
          <w:p w14:paraId="16B79AAA" w14:textId="3F5DC88E" w:rsidR="004D3E45" w:rsidRDefault="004D3E45"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6A53FFC9" w14:textId="77777777" w:rsidR="004D3E45" w:rsidRDefault="004D3E45"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20DD72E4" w14:textId="77777777" w:rsidR="004D3E45" w:rsidRDefault="004D3E45"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99D0430" w14:textId="77777777" w:rsidR="004D3E45" w:rsidRDefault="004D3E45"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2020AE40" w14:textId="65AE6635" w:rsidR="004D3E45" w:rsidRDefault="004D3E45"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6E93EC7F" w14:textId="77777777" w:rsidR="004D3E45" w:rsidRDefault="004D3E45"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703EF001" w14:textId="299236CD" w:rsidR="004D3E45" w:rsidRDefault="004D3E45"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694D1F00" w14:textId="77777777" w:rsidR="006B74F0" w:rsidRDefault="006B74F0"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0798937F" w14:textId="77777777" w:rsidR="004D3E45" w:rsidRDefault="004D3E45"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7612B7EF" w14:textId="77777777" w:rsidR="004D3E45" w:rsidRDefault="004D3E45"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82F6AA4" w14:textId="77777777" w:rsidR="004D3E45" w:rsidRDefault="004D3E45"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84065FC" w14:textId="77777777" w:rsidR="004D3E45" w:rsidRDefault="004D3E45"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21994A5F" w14:textId="77777777" w:rsidR="004D3E45" w:rsidRDefault="004D3E45"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3658C9BF" w14:textId="77777777" w:rsidR="004D3E45" w:rsidRDefault="004D3E45"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B6806E6" w14:textId="7753D6E4" w:rsidR="004D3E45" w:rsidRDefault="004D3E45" w:rsidP="00B37631">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Pr>
                <w:noProof/>
              </w:rPr>
              <w:drawing>
                <wp:inline distT="0" distB="0" distL="0" distR="0" wp14:anchorId="0B9AF6EE" wp14:editId="4700E5EC">
                  <wp:extent cx="3440373" cy="2580832"/>
                  <wp:effectExtent l="0" t="0" r="825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62292" cy="2597275"/>
                          </a:xfrm>
                          <a:prstGeom prst="rect">
                            <a:avLst/>
                          </a:prstGeom>
                          <a:noFill/>
                          <a:ln>
                            <a:noFill/>
                          </a:ln>
                        </pic:spPr>
                      </pic:pic>
                    </a:graphicData>
                  </a:graphic>
                </wp:inline>
              </w:drawing>
            </w:r>
          </w:p>
        </w:tc>
        <w:tc>
          <w:tcPr>
            <w:tcW w:w="959" w:type="pct"/>
            <w:tcBorders>
              <w:top w:val="single" w:sz="4" w:space="0" w:color="auto"/>
              <w:left w:val="single" w:sz="4" w:space="0" w:color="auto"/>
              <w:bottom w:val="single" w:sz="4" w:space="0" w:color="auto"/>
            </w:tcBorders>
            <w:vAlign w:val="center"/>
          </w:tcPr>
          <w:p w14:paraId="70DD8862" w14:textId="0C72F773" w:rsidR="004D3E45" w:rsidRDefault="004D3E45" w:rsidP="008E65E7">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1 gab</w:t>
            </w:r>
            <w:r w:rsidR="001D65F8">
              <w:rPr>
                <w:rFonts w:eastAsia="Times New Roman" w:cs="Times New Roman"/>
                <w:lang w:eastAsia="lv-LV"/>
              </w:rPr>
              <w:t>.</w:t>
            </w:r>
          </w:p>
        </w:tc>
      </w:tr>
      <w:tr w:rsidR="00D47ECF" w:rsidRPr="002F1508" w14:paraId="1A5EFFD5" w14:textId="77777777" w:rsidTr="00911000">
        <w:trPr>
          <w:trHeight w:val="416"/>
        </w:trPr>
        <w:tc>
          <w:tcPr>
            <w:tcW w:w="368" w:type="pct"/>
            <w:tcBorders>
              <w:top w:val="single" w:sz="4" w:space="0" w:color="auto"/>
              <w:left w:val="single" w:sz="4" w:space="0" w:color="auto"/>
              <w:bottom w:val="single" w:sz="4" w:space="0" w:color="auto"/>
              <w:right w:val="single" w:sz="4" w:space="0" w:color="auto"/>
            </w:tcBorders>
            <w:vAlign w:val="center"/>
          </w:tcPr>
          <w:p w14:paraId="3427F71A" w14:textId="77777777" w:rsidR="004D3E45" w:rsidRPr="002F1508" w:rsidRDefault="004D3E45" w:rsidP="00F46CE6">
            <w:pPr>
              <w:pStyle w:val="ListParagraph"/>
              <w:numPr>
                <w:ilvl w:val="1"/>
                <w:numId w:val="2"/>
              </w:numPr>
              <w:ind w:left="142" w:right="567" w:firstLine="0"/>
              <w:jc w:val="center"/>
              <w:rPr>
                <w:rFonts w:eastAsia="Times New Roman" w:cs="Times New Roman"/>
                <w:b/>
                <w:szCs w:val="24"/>
                <w:lang w:eastAsia="lv-LV"/>
              </w:rPr>
            </w:pPr>
          </w:p>
        </w:tc>
        <w:tc>
          <w:tcPr>
            <w:tcW w:w="3673" w:type="pct"/>
            <w:tcBorders>
              <w:top w:val="single" w:sz="4" w:space="0" w:color="auto"/>
              <w:left w:val="single" w:sz="4" w:space="0" w:color="auto"/>
              <w:bottom w:val="single" w:sz="4" w:space="0" w:color="auto"/>
            </w:tcBorders>
          </w:tcPr>
          <w:p w14:paraId="2764A446" w14:textId="50A9DB89" w:rsidR="00ED6A8B" w:rsidRDefault="00ED6A8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Pr>
                <w:rFonts w:eastAsia="Times New Roman" w:cs="Times New Roman"/>
                <w:color w:val="000000" w:themeColor="text1"/>
                <w:lang w:eastAsia="lv-LV"/>
              </w:rPr>
              <w:t>Velosipēds ar uzrakstu uz rāmja TOTEM, lietots ar tehniskiem defektiem.</w:t>
            </w:r>
          </w:p>
          <w:p w14:paraId="1F57F016" w14:textId="0BA24341"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6AFABE1F" w14:textId="77777777"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5D7EFE05" w14:textId="77777777" w:rsidR="004D3E45" w:rsidRDefault="004D3E45" w:rsidP="004D3E45">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2138B3FF" w14:textId="77777777" w:rsidR="00ED6A8B" w:rsidRDefault="00ED6A8B" w:rsidP="004D3E45">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0D6D0F61" w14:textId="77777777" w:rsidR="00ED6A8B" w:rsidRDefault="00ED6A8B" w:rsidP="004D3E45">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3E19179E" w14:textId="77777777" w:rsidR="00ED6A8B" w:rsidRDefault="00ED6A8B" w:rsidP="004D3E45">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5623F809" w14:textId="77777777" w:rsidR="00ED6A8B" w:rsidRDefault="00ED6A8B" w:rsidP="004D3E45">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468F41A" w14:textId="77777777" w:rsidR="00ED6A8B" w:rsidRDefault="00ED6A8B" w:rsidP="004D3E45">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29974A44" w14:textId="77777777" w:rsidR="00ED6A8B" w:rsidRDefault="00ED6A8B" w:rsidP="004D3E45">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689ED942" w14:textId="77777777" w:rsidR="00ED6A8B" w:rsidRDefault="00ED6A8B" w:rsidP="004D3E45">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28B9FBF0" w14:textId="77777777" w:rsidR="00ED6A8B" w:rsidRDefault="00ED6A8B" w:rsidP="004D3E45">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6A3AF8B" w14:textId="77777777" w:rsidR="00ED6A8B" w:rsidRDefault="00ED6A8B" w:rsidP="004D3E45">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5814CF91" w14:textId="77777777" w:rsidR="00ED6A8B" w:rsidRDefault="00ED6A8B" w:rsidP="004D3E45">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12D41675" w14:textId="77777777" w:rsidR="00ED6A8B" w:rsidRDefault="00ED6A8B" w:rsidP="004D3E45">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7C3F5E7C" w14:textId="4D229C53" w:rsidR="00ED6A8B" w:rsidRDefault="00911000" w:rsidP="004D3E45">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Pr>
                <w:noProof/>
              </w:rPr>
              <w:drawing>
                <wp:inline distT="0" distB="0" distL="0" distR="0" wp14:anchorId="37BB6770" wp14:editId="1F7E7EFF">
                  <wp:extent cx="3408798" cy="2557145"/>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21824" cy="2566917"/>
                          </a:xfrm>
                          <a:prstGeom prst="rect">
                            <a:avLst/>
                          </a:prstGeom>
                          <a:noFill/>
                          <a:ln>
                            <a:noFill/>
                          </a:ln>
                        </pic:spPr>
                      </pic:pic>
                    </a:graphicData>
                  </a:graphic>
                </wp:inline>
              </w:drawing>
            </w:r>
          </w:p>
        </w:tc>
        <w:tc>
          <w:tcPr>
            <w:tcW w:w="959" w:type="pct"/>
            <w:tcBorders>
              <w:top w:val="single" w:sz="4" w:space="0" w:color="auto"/>
              <w:left w:val="single" w:sz="4" w:space="0" w:color="auto"/>
              <w:bottom w:val="single" w:sz="4" w:space="0" w:color="auto"/>
            </w:tcBorders>
            <w:vAlign w:val="center"/>
          </w:tcPr>
          <w:p w14:paraId="2618A42C" w14:textId="55461A56" w:rsidR="004D3E45" w:rsidRDefault="00911000" w:rsidP="008E65E7">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1 gab</w:t>
            </w:r>
            <w:r w:rsidR="001D65F8">
              <w:rPr>
                <w:rFonts w:eastAsia="Times New Roman" w:cs="Times New Roman"/>
                <w:lang w:eastAsia="lv-LV"/>
              </w:rPr>
              <w:t>.</w:t>
            </w:r>
          </w:p>
        </w:tc>
      </w:tr>
      <w:tr w:rsidR="00911000" w:rsidRPr="002F1508" w14:paraId="0C045E73" w14:textId="77777777" w:rsidTr="00911000">
        <w:trPr>
          <w:trHeight w:val="416"/>
        </w:trPr>
        <w:tc>
          <w:tcPr>
            <w:tcW w:w="368" w:type="pct"/>
            <w:tcBorders>
              <w:top w:val="single" w:sz="4" w:space="0" w:color="auto"/>
              <w:left w:val="single" w:sz="4" w:space="0" w:color="auto"/>
              <w:bottom w:val="single" w:sz="4" w:space="0" w:color="auto"/>
              <w:right w:val="single" w:sz="4" w:space="0" w:color="auto"/>
            </w:tcBorders>
            <w:vAlign w:val="center"/>
          </w:tcPr>
          <w:p w14:paraId="0FC9E51D" w14:textId="77777777" w:rsidR="00911000" w:rsidRPr="002F1508" w:rsidRDefault="00911000" w:rsidP="00F46CE6">
            <w:pPr>
              <w:pStyle w:val="ListParagraph"/>
              <w:numPr>
                <w:ilvl w:val="1"/>
                <w:numId w:val="2"/>
              </w:numPr>
              <w:ind w:left="142" w:right="567" w:firstLine="0"/>
              <w:jc w:val="center"/>
              <w:rPr>
                <w:rFonts w:eastAsia="Times New Roman" w:cs="Times New Roman"/>
                <w:b/>
                <w:szCs w:val="24"/>
                <w:lang w:eastAsia="lv-LV"/>
              </w:rPr>
            </w:pPr>
          </w:p>
        </w:tc>
        <w:tc>
          <w:tcPr>
            <w:tcW w:w="3673" w:type="pct"/>
            <w:tcBorders>
              <w:top w:val="single" w:sz="4" w:space="0" w:color="auto"/>
              <w:left w:val="single" w:sz="4" w:space="0" w:color="auto"/>
              <w:bottom w:val="single" w:sz="4" w:space="0" w:color="auto"/>
            </w:tcBorders>
          </w:tcPr>
          <w:p w14:paraId="3AF4BBE4" w14:textId="77777777"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sidRPr="00911000">
              <w:rPr>
                <w:rFonts w:eastAsia="Times New Roman" w:cs="Times New Roman"/>
                <w:color w:val="000000" w:themeColor="text1"/>
                <w:lang w:eastAsia="lv-LV"/>
              </w:rPr>
              <w:t xml:space="preserve">Velosipēds ar uzrakstu uz rāmja </w:t>
            </w:r>
            <w:r>
              <w:rPr>
                <w:rFonts w:eastAsia="Times New Roman" w:cs="Times New Roman"/>
                <w:color w:val="000000" w:themeColor="text1"/>
                <w:lang w:eastAsia="lv-LV"/>
              </w:rPr>
              <w:t>MAYO</w:t>
            </w:r>
            <w:r w:rsidRPr="00911000">
              <w:rPr>
                <w:rFonts w:eastAsia="Times New Roman" w:cs="Times New Roman"/>
                <w:color w:val="000000" w:themeColor="text1"/>
                <w:lang w:eastAsia="lv-LV"/>
              </w:rPr>
              <w:t>, lietots ar tehniskiem defektiem.</w:t>
            </w:r>
          </w:p>
          <w:p w14:paraId="743696AD" w14:textId="77777777"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321AC494" w14:textId="77777777"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7DBC90B4" w14:textId="77777777"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72FDBA3" w14:textId="77777777"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1FC1791D" w14:textId="77777777"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0435426A" w14:textId="77777777"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0D8307A6" w14:textId="77777777"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1D35CA41" w14:textId="77777777"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2204AEE9" w14:textId="77777777"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0A2AECF8" w14:textId="77777777"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25366E1B" w14:textId="77777777"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699B5399" w14:textId="77777777"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D8218A5" w14:textId="77777777"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59A59328" w14:textId="77777777"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F673811" w14:textId="427E4642"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Pr>
                <w:noProof/>
              </w:rPr>
              <w:drawing>
                <wp:inline distT="0" distB="0" distL="0" distR="0" wp14:anchorId="27EACB67" wp14:editId="0A877563">
                  <wp:extent cx="3429000" cy="25723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38531" cy="2579450"/>
                          </a:xfrm>
                          <a:prstGeom prst="rect">
                            <a:avLst/>
                          </a:prstGeom>
                          <a:noFill/>
                          <a:ln>
                            <a:noFill/>
                          </a:ln>
                        </pic:spPr>
                      </pic:pic>
                    </a:graphicData>
                  </a:graphic>
                </wp:inline>
              </w:drawing>
            </w:r>
          </w:p>
        </w:tc>
        <w:tc>
          <w:tcPr>
            <w:tcW w:w="959" w:type="pct"/>
            <w:tcBorders>
              <w:top w:val="single" w:sz="4" w:space="0" w:color="auto"/>
              <w:left w:val="single" w:sz="4" w:space="0" w:color="auto"/>
              <w:bottom w:val="single" w:sz="4" w:space="0" w:color="auto"/>
            </w:tcBorders>
            <w:vAlign w:val="center"/>
          </w:tcPr>
          <w:p w14:paraId="45DEB64C" w14:textId="7D6D428F" w:rsidR="00911000" w:rsidRDefault="00911000" w:rsidP="008E65E7">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1 gab</w:t>
            </w:r>
            <w:r w:rsidR="001D65F8">
              <w:rPr>
                <w:rFonts w:eastAsia="Times New Roman" w:cs="Times New Roman"/>
                <w:lang w:eastAsia="lv-LV"/>
              </w:rPr>
              <w:t>.</w:t>
            </w:r>
          </w:p>
        </w:tc>
      </w:tr>
      <w:tr w:rsidR="00911000" w:rsidRPr="002F1508" w14:paraId="1F6F4F9F" w14:textId="77777777" w:rsidTr="00911000">
        <w:trPr>
          <w:trHeight w:val="416"/>
        </w:trPr>
        <w:tc>
          <w:tcPr>
            <w:tcW w:w="368" w:type="pct"/>
            <w:tcBorders>
              <w:top w:val="single" w:sz="4" w:space="0" w:color="auto"/>
              <w:left w:val="single" w:sz="4" w:space="0" w:color="auto"/>
              <w:bottom w:val="single" w:sz="4" w:space="0" w:color="auto"/>
              <w:right w:val="single" w:sz="4" w:space="0" w:color="auto"/>
            </w:tcBorders>
            <w:vAlign w:val="center"/>
          </w:tcPr>
          <w:p w14:paraId="4968B9ED" w14:textId="77777777" w:rsidR="00911000" w:rsidRPr="002F1508" w:rsidRDefault="00911000" w:rsidP="00F46CE6">
            <w:pPr>
              <w:pStyle w:val="ListParagraph"/>
              <w:numPr>
                <w:ilvl w:val="1"/>
                <w:numId w:val="2"/>
              </w:numPr>
              <w:ind w:left="142" w:right="567" w:firstLine="0"/>
              <w:jc w:val="center"/>
              <w:rPr>
                <w:rFonts w:eastAsia="Times New Roman" w:cs="Times New Roman"/>
                <w:b/>
                <w:szCs w:val="24"/>
                <w:lang w:eastAsia="lv-LV"/>
              </w:rPr>
            </w:pPr>
          </w:p>
        </w:tc>
        <w:tc>
          <w:tcPr>
            <w:tcW w:w="3673" w:type="pct"/>
            <w:tcBorders>
              <w:top w:val="single" w:sz="4" w:space="0" w:color="auto"/>
              <w:left w:val="single" w:sz="4" w:space="0" w:color="auto"/>
              <w:bottom w:val="single" w:sz="4" w:space="0" w:color="auto"/>
            </w:tcBorders>
          </w:tcPr>
          <w:p w14:paraId="1D9DAEA6" w14:textId="2954B9BC"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sidRPr="00911000">
              <w:rPr>
                <w:rFonts w:eastAsia="Times New Roman" w:cs="Times New Roman"/>
                <w:color w:val="000000" w:themeColor="text1"/>
                <w:lang w:eastAsia="lv-LV"/>
              </w:rPr>
              <w:t xml:space="preserve">Velosipēds ar uzrakstu uz rāmja </w:t>
            </w:r>
            <w:r>
              <w:rPr>
                <w:rFonts w:eastAsia="Times New Roman" w:cs="Times New Roman"/>
                <w:color w:val="000000" w:themeColor="text1"/>
                <w:lang w:eastAsia="lv-LV"/>
              </w:rPr>
              <w:t>GT</w:t>
            </w:r>
            <w:r w:rsidRPr="00911000">
              <w:rPr>
                <w:rFonts w:eastAsia="Times New Roman" w:cs="Times New Roman"/>
                <w:color w:val="000000" w:themeColor="text1"/>
                <w:lang w:eastAsia="lv-LV"/>
              </w:rPr>
              <w:t>, lietots ar tehniskiem defektiem.</w:t>
            </w:r>
          </w:p>
          <w:p w14:paraId="0928C0D9" w14:textId="77777777"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37558338" w14:textId="77777777"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661FE8AE" w14:textId="4DF3B676"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19AB9BD8" w14:textId="77777777"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18761A34" w14:textId="77777777"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8CE1094" w14:textId="77777777"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6559E8CA" w14:textId="77777777"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6F0D26C9" w14:textId="27FD0C17"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2041BAE3" w14:textId="77777777"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0E2BA717" w14:textId="77777777"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BF64C12" w14:textId="77777777"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70739B77" w14:textId="77777777"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DAD5B7D" w14:textId="77777777"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03F61D0E" w14:textId="376F4AE6" w:rsid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51B1A48B" w14:textId="71315C7A" w:rsidR="00911000" w:rsidRPr="00911000" w:rsidRDefault="00911000"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Pr>
                <w:noProof/>
              </w:rPr>
              <w:drawing>
                <wp:inline distT="0" distB="0" distL="0" distR="0" wp14:anchorId="0DB5B68D" wp14:editId="24ACB70F">
                  <wp:extent cx="3389565" cy="2542718"/>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07695" cy="2556318"/>
                          </a:xfrm>
                          <a:prstGeom prst="rect">
                            <a:avLst/>
                          </a:prstGeom>
                          <a:noFill/>
                          <a:ln>
                            <a:noFill/>
                          </a:ln>
                        </pic:spPr>
                      </pic:pic>
                    </a:graphicData>
                  </a:graphic>
                </wp:inline>
              </w:drawing>
            </w:r>
          </w:p>
        </w:tc>
        <w:tc>
          <w:tcPr>
            <w:tcW w:w="959" w:type="pct"/>
            <w:tcBorders>
              <w:top w:val="single" w:sz="4" w:space="0" w:color="auto"/>
              <w:left w:val="single" w:sz="4" w:space="0" w:color="auto"/>
              <w:bottom w:val="single" w:sz="4" w:space="0" w:color="auto"/>
            </w:tcBorders>
            <w:vAlign w:val="center"/>
          </w:tcPr>
          <w:p w14:paraId="27025478" w14:textId="639F68AD" w:rsidR="00911000" w:rsidRDefault="00911000" w:rsidP="008E65E7">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1 gab</w:t>
            </w:r>
            <w:r w:rsidR="001D65F8">
              <w:rPr>
                <w:rFonts w:eastAsia="Times New Roman" w:cs="Times New Roman"/>
                <w:lang w:eastAsia="lv-LV"/>
              </w:rPr>
              <w:t>.</w:t>
            </w:r>
          </w:p>
        </w:tc>
      </w:tr>
      <w:tr w:rsidR="00911000" w:rsidRPr="002F1508" w14:paraId="79E447BC" w14:textId="77777777" w:rsidTr="00911000">
        <w:trPr>
          <w:trHeight w:val="416"/>
        </w:trPr>
        <w:tc>
          <w:tcPr>
            <w:tcW w:w="368" w:type="pct"/>
            <w:tcBorders>
              <w:top w:val="single" w:sz="4" w:space="0" w:color="auto"/>
              <w:left w:val="single" w:sz="4" w:space="0" w:color="auto"/>
              <w:bottom w:val="single" w:sz="4" w:space="0" w:color="auto"/>
              <w:right w:val="single" w:sz="4" w:space="0" w:color="auto"/>
            </w:tcBorders>
            <w:vAlign w:val="center"/>
          </w:tcPr>
          <w:p w14:paraId="36D753B2" w14:textId="77777777" w:rsidR="00911000" w:rsidRPr="002F1508" w:rsidRDefault="00911000" w:rsidP="00F46CE6">
            <w:pPr>
              <w:pStyle w:val="ListParagraph"/>
              <w:numPr>
                <w:ilvl w:val="1"/>
                <w:numId w:val="2"/>
              </w:numPr>
              <w:ind w:left="142" w:right="567" w:firstLine="0"/>
              <w:jc w:val="center"/>
              <w:rPr>
                <w:rFonts w:eastAsia="Times New Roman" w:cs="Times New Roman"/>
                <w:b/>
                <w:szCs w:val="24"/>
                <w:lang w:eastAsia="lv-LV"/>
              </w:rPr>
            </w:pPr>
          </w:p>
        </w:tc>
        <w:tc>
          <w:tcPr>
            <w:tcW w:w="3673" w:type="pct"/>
            <w:tcBorders>
              <w:top w:val="single" w:sz="4" w:space="0" w:color="auto"/>
              <w:left w:val="single" w:sz="4" w:space="0" w:color="auto"/>
              <w:bottom w:val="single" w:sz="4" w:space="0" w:color="auto"/>
            </w:tcBorders>
          </w:tcPr>
          <w:p w14:paraId="531724D7" w14:textId="18EFA5B9" w:rsidR="00911000"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sidRPr="00911000">
              <w:rPr>
                <w:rFonts w:eastAsia="Times New Roman" w:cs="Times New Roman"/>
                <w:color w:val="000000" w:themeColor="text1"/>
                <w:lang w:eastAsia="lv-LV"/>
              </w:rPr>
              <w:t xml:space="preserve">Velosipēds </w:t>
            </w:r>
            <w:r>
              <w:rPr>
                <w:rFonts w:eastAsia="Times New Roman" w:cs="Times New Roman"/>
                <w:color w:val="000000" w:themeColor="text1"/>
                <w:lang w:eastAsia="lv-LV"/>
              </w:rPr>
              <w:t>melnā krāsā</w:t>
            </w:r>
            <w:r w:rsidRPr="00911000">
              <w:rPr>
                <w:rFonts w:eastAsia="Times New Roman" w:cs="Times New Roman"/>
                <w:color w:val="000000" w:themeColor="text1"/>
                <w:lang w:eastAsia="lv-LV"/>
              </w:rPr>
              <w:t>, lietots ar tehniskiem defektiem.</w:t>
            </w:r>
          </w:p>
          <w:p w14:paraId="5C92E707" w14:textId="77777777" w:rsidR="00A22EDB"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00A67ACE" w14:textId="77777777" w:rsidR="00A22EDB"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63B99337" w14:textId="77777777" w:rsidR="00A22EDB"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10C405AF" w14:textId="77777777" w:rsidR="00A22EDB"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5D3BBBE9" w14:textId="77777777" w:rsidR="00A22EDB"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64473090" w14:textId="77777777" w:rsidR="00A22EDB"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2F42B890" w14:textId="2502D1C7" w:rsidR="00A22EDB"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78367E88" w14:textId="5DA10CEF" w:rsidR="00A22EDB"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067A0B76" w14:textId="77777777" w:rsidR="00A22EDB"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36236EDC" w14:textId="77777777" w:rsidR="00A22EDB"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047D4E46" w14:textId="77777777" w:rsidR="00A22EDB"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1E8C05C4" w14:textId="77777777" w:rsidR="00A22EDB"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189AC8ED" w14:textId="77777777" w:rsidR="00A22EDB"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7302BBF1" w14:textId="77777777" w:rsidR="00A22EDB"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7DB29260" w14:textId="11C64675" w:rsidR="00A22EDB" w:rsidRPr="00911000"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Pr>
                <w:noProof/>
              </w:rPr>
              <w:drawing>
                <wp:inline distT="0" distB="0" distL="0" distR="0" wp14:anchorId="087C39FD" wp14:editId="2FA307C6">
                  <wp:extent cx="3415571" cy="25622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30122" cy="2573141"/>
                          </a:xfrm>
                          <a:prstGeom prst="rect">
                            <a:avLst/>
                          </a:prstGeom>
                          <a:noFill/>
                          <a:ln>
                            <a:noFill/>
                          </a:ln>
                        </pic:spPr>
                      </pic:pic>
                    </a:graphicData>
                  </a:graphic>
                </wp:inline>
              </w:drawing>
            </w:r>
          </w:p>
        </w:tc>
        <w:tc>
          <w:tcPr>
            <w:tcW w:w="959" w:type="pct"/>
            <w:tcBorders>
              <w:top w:val="single" w:sz="4" w:space="0" w:color="auto"/>
              <w:left w:val="single" w:sz="4" w:space="0" w:color="auto"/>
              <w:bottom w:val="single" w:sz="4" w:space="0" w:color="auto"/>
            </w:tcBorders>
            <w:vAlign w:val="center"/>
          </w:tcPr>
          <w:p w14:paraId="46A66E5A" w14:textId="757F9115" w:rsidR="00911000" w:rsidRDefault="00A22EDB" w:rsidP="008E65E7">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1 gab</w:t>
            </w:r>
            <w:r w:rsidR="001D65F8">
              <w:rPr>
                <w:rFonts w:eastAsia="Times New Roman" w:cs="Times New Roman"/>
                <w:lang w:eastAsia="lv-LV"/>
              </w:rPr>
              <w:t>.</w:t>
            </w:r>
          </w:p>
        </w:tc>
      </w:tr>
      <w:tr w:rsidR="00A22EDB" w:rsidRPr="002F1508" w14:paraId="47C56557" w14:textId="77777777" w:rsidTr="00911000">
        <w:trPr>
          <w:trHeight w:val="416"/>
        </w:trPr>
        <w:tc>
          <w:tcPr>
            <w:tcW w:w="368" w:type="pct"/>
            <w:tcBorders>
              <w:top w:val="single" w:sz="4" w:space="0" w:color="auto"/>
              <w:left w:val="single" w:sz="4" w:space="0" w:color="auto"/>
              <w:bottom w:val="single" w:sz="4" w:space="0" w:color="auto"/>
              <w:right w:val="single" w:sz="4" w:space="0" w:color="auto"/>
            </w:tcBorders>
            <w:vAlign w:val="center"/>
          </w:tcPr>
          <w:p w14:paraId="74F350B1" w14:textId="77777777" w:rsidR="00A22EDB" w:rsidRPr="002F1508" w:rsidRDefault="00A22EDB" w:rsidP="00F46CE6">
            <w:pPr>
              <w:pStyle w:val="ListParagraph"/>
              <w:numPr>
                <w:ilvl w:val="1"/>
                <w:numId w:val="2"/>
              </w:numPr>
              <w:ind w:left="142" w:right="567" w:firstLine="0"/>
              <w:jc w:val="center"/>
              <w:rPr>
                <w:rFonts w:eastAsia="Times New Roman" w:cs="Times New Roman"/>
                <w:b/>
                <w:szCs w:val="24"/>
                <w:lang w:eastAsia="lv-LV"/>
              </w:rPr>
            </w:pPr>
          </w:p>
        </w:tc>
        <w:tc>
          <w:tcPr>
            <w:tcW w:w="3673" w:type="pct"/>
            <w:tcBorders>
              <w:top w:val="single" w:sz="4" w:space="0" w:color="auto"/>
              <w:left w:val="single" w:sz="4" w:space="0" w:color="auto"/>
              <w:bottom w:val="single" w:sz="4" w:space="0" w:color="auto"/>
            </w:tcBorders>
          </w:tcPr>
          <w:p w14:paraId="45FCD4D7" w14:textId="7170C1B6" w:rsidR="00A22EDB" w:rsidRDefault="00A22EDB"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Pr>
                <w:rFonts w:eastAsia="Times New Roman" w:cs="Times New Roman"/>
                <w:color w:val="000000" w:themeColor="text1"/>
                <w:lang w:eastAsia="lv-LV"/>
              </w:rPr>
              <w:t>Velosipēds, lietots ar tehniskiem defektiem. Rāmja Nr.HL0712432</w:t>
            </w:r>
          </w:p>
          <w:p w14:paraId="74F14181" w14:textId="77777777" w:rsidR="00A22EDB"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2CD5CA61" w14:textId="77777777" w:rsidR="00A22EDB"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2CC97CB" w14:textId="77777777" w:rsidR="00A22EDB"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0E08C2BA" w14:textId="77777777" w:rsidR="00A22EDB"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398FED55" w14:textId="77777777" w:rsidR="00A22EDB"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064D6783" w14:textId="77777777" w:rsidR="00A22EDB"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3096BC5F" w14:textId="77777777" w:rsidR="00A22EDB"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288F5415" w14:textId="77777777" w:rsidR="00A22EDB"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214A92D3" w14:textId="77777777" w:rsidR="00A22EDB"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3179C3F3" w14:textId="77777777" w:rsidR="00A22EDB"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04C8B4C9" w14:textId="77777777" w:rsidR="00A22EDB"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0D0ED1F0" w14:textId="77777777" w:rsidR="00A22EDB"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53333B1F" w14:textId="77777777" w:rsidR="00A22EDB"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3510E17B" w14:textId="77777777" w:rsidR="00A22EDB"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15A3645C" w14:textId="77777777" w:rsidR="00A22EDB"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356B90CF" w14:textId="2EE08A64" w:rsidR="00A22EDB" w:rsidRPr="00911000" w:rsidRDefault="00A22EDB" w:rsidP="00ED6A8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Pr>
                <w:noProof/>
              </w:rPr>
              <w:drawing>
                <wp:inline distT="0" distB="0" distL="0" distR="0" wp14:anchorId="48E0A96C" wp14:editId="0B91E5E7">
                  <wp:extent cx="3648075" cy="2736641"/>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54480" cy="2741446"/>
                          </a:xfrm>
                          <a:prstGeom prst="rect">
                            <a:avLst/>
                          </a:prstGeom>
                          <a:noFill/>
                          <a:ln>
                            <a:noFill/>
                          </a:ln>
                        </pic:spPr>
                      </pic:pic>
                    </a:graphicData>
                  </a:graphic>
                </wp:inline>
              </w:drawing>
            </w:r>
          </w:p>
        </w:tc>
        <w:tc>
          <w:tcPr>
            <w:tcW w:w="959" w:type="pct"/>
            <w:tcBorders>
              <w:top w:val="single" w:sz="4" w:space="0" w:color="auto"/>
              <w:left w:val="single" w:sz="4" w:space="0" w:color="auto"/>
              <w:bottom w:val="single" w:sz="4" w:space="0" w:color="auto"/>
            </w:tcBorders>
            <w:vAlign w:val="center"/>
          </w:tcPr>
          <w:p w14:paraId="7A9F2E70" w14:textId="39EDC379" w:rsidR="00A22EDB" w:rsidRDefault="00A22EDB" w:rsidP="008E65E7">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1 gab</w:t>
            </w:r>
            <w:r w:rsidR="001D65F8">
              <w:rPr>
                <w:rFonts w:eastAsia="Times New Roman" w:cs="Times New Roman"/>
                <w:lang w:eastAsia="lv-LV"/>
              </w:rPr>
              <w:t>.</w:t>
            </w:r>
          </w:p>
        </w:tc>
      </w:tr>
      <w:tr w:rsidR="00A22EDB" w:rsidRPr="002F1508" w14:paraId="34E5B637" w14:textId="77777777" w:rsidTr="00911000">
        <w:trPr>
          <w:trHeight w:val="416"/>
        </w:trPr>
        <w:tc>
          <w:tcPr>
            <w:tcW w:w="368" w:type="pct"/>
            <w:tcBorders>
              <w:top w:val="single" w:sz="4" w:space="0" w:color="auto"/>
              <w:left w:val="single" w:sz="4" w:space="0" w:color="auto"/>
              <w:bottom w:val="single" w:sz="4" w:space="0" w:color="auto"/>
              <w:right w:val="single" w:sz="4" w:space="0" w:color="auto"/>
            </w:tcBorders>
            <w:vAlign w:val="center"/>
          </w:tcPr>
          <w:p w14:paraId="19B43B5E" w14:textId="77777777" w:rsidR="00A22EDB" w:rsidRPr="002F1508" w:rsidRDefault="00A22EDB" w:rsidP="00F46CE6">
            <w:pPr>
              <w:pStyle w:val="ListParagraph"/>
              <w:numPr>
                <w:ilvl w:val="1"/>
                <w:numId w:val="2"/>
              </w:numPr>
              <w:ind w:left="142" w:right="567" w:firstLine="0"/>
              <w:jc w:val="center"/>
              <w:rPr>
                <w:rFonts w:eastAsia="Times New Roman" w:cs="Times New Roman"/>
                <w:b/>
                <w:szCs w:val="24"/>
                <w:lang w:eastAsia="lv-LV"/>
              </w:rPr>
            </w:pPr>
          </w:p>
        </w:tc>
        <w:tc>
          <w:tcPr>
            <w:tcW w:w="3673" w:type="pct"/>
            <w:tcBorders>
              <w:top w:val="single" w:sz="4" w:space="0" w:color="auto"/>
              <w:left w:val="single" w:sz="4" w:space="0" w:color="auto"/>
              <w:bottom w:val="single" w:sz="4" w:space="0" w:color="auto"/>
            </w:tcBorders>
          </w:tcPr>
          <w:p w14:paraId="7989F288" w14:textId="60F7D9AB" w:rsidR="00A22EDB" w:rsidRDefault="00A22EDB"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Pr>
                <w:rFonts w:eastAsia="Times New Roman" w:cs="Times New Roman"/>
                <w:color w:val="000000" w:themeColor="text1"/>
                <w:lang w:eastAsia="lv-LV"/>
              </w:rPr>
              <w:t xml:space="preserve">Velosipēds ar uzrakstu uz rāmja </w:t>
            </w:r>
            <w:r w:rsidR="00D47ECF">
              <w:rPr>
                <w:rFonts w:eastAsia="Times New Roman" w:cs="Times New Roman"/>
                <w:color w:val="000000" w:themeColor="text1"/>
                <w:lang w:eastAsia="lv-LV"/>
              </w:rPr>
              <w:t>AUTHOR</w:t>
            </w:r>
            <w:r>
              <w:rPr>
                <w:rFonts w:eastAsia="Times New Roman" w:cs="Times New Roman"/>
                <w:color w:val="000000" w:themeColor="text1"/>
                <w:lang w:eastAsia="lv-LV"/>
              </w:rPr>
              <w:t>, lietots ar tehniskiem defektiem. Rāmja Nr.</w:t>
            </w:r>
            <w:r w:rsidR="00D47ECF">
              <w:rPr>
                <w:rFonts w:eastAsia="Times New Roman" w:cs="Times New Roman"/>
                <w:color w:val="000000" w:themeColor="text1"/>
                <w:lang w:eastAsia="lv-LV"/>
              </w:rPr>
              <w:t>WNOL07039</w:t>
            </w:r>
          </w:p>
          <w:p w14:paraId="3CD47ABB" w14:textId="77777777" w:rsidR="00A22EDB" w:rsidRDefault="00A22EDB"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307670F1" w14:textId="77777777" w:rsidR="00A22EDB" w:rsidRDefault="00A22EDB"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9F08A88" w14:textId="77777777" w:rsidR="00A22EDB" w:rsidRDefault="00A22EDB"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7F69A2E4" w14:textId="77777777" w:rsidR="00A22EDB" w:rsidRDefault="00A22EDB"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5EE9436A" w14:textId="77777777" w:rsidR="00A22EDB" w:rsidRDefault="00A22EDB"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73D50F0F" w14:textId="77777777" w:rsidR="00A22EDB" w:rsidRDefault="00A22EDB"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1F43866D" w14:textId="77777777" w:rsidR="00A22EDB" w:rsidRDefault="00A22EDB"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23A7C84B" w14:textId="77777777" w:rsidR="00A22EDB" w:rsidRDefault="00A22EDB"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1748F296" w14:textId="77777777" w:rsidR="00A22EDB" w:rsidRDefault="00A22EDB"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633238C3" w14:textId="77777777" w:rsidR="00A22EDB" w:rsidRDefault="00A22EDB"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7643227C" w14:textId="77777777" w:rsidR="00A22EDB" w:rsidRDefault="00A22EDB"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6AABE7F7" w14:textId="77777777" w:rsidR="00A22EDB" w:rsidRDefault="00A22EDB"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6A8DCCCC" w14:textId="77777777" w:rsidR="00A22EDB" w:rsidRDefault="00A22EDB"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7DB26E6E" w14:textId="77777777" w:rsidR="00A22EDB" w:rsidRDefault="00A22EDB"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53C1A41B" w14:textId="77777777" w:rsidR="00A22EDB" w:rsidRDefault="00A22EDB"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32564D61" w14:textId="1A49344C" w:rsidR="00A22EDB" w:rsidRDefault="00D47ECF"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Pr>
                <w:noProof/>
              </w:rPr>
              <w:drawing>
                <wp:inline distT="0" distB="0" distL="0" distR="0" wp14:anchorId="37759935" wp14:editId="1BC0A606">
                  <wp:extent cx="3600450" cy="2700915"/>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12818" cy="2710193"/>
                          </a:xfrm>
                          <a:prstGeom prst="rect">
                            <a:avLst/>
                          </a:prstGeom>
                          <a:noFill/>
                          <a:ln>
                            <a:noFill/>
                          </a:ln>
                        </pic:spPr>
                      </pic:pic>
                    </a:graphicData>
                  </a:graphic>
                </wp:inline>
              </w:drawing>
            </w:r>
          </w:p>
        </w:tc>
        <w:tc>
          <w:tcPr>
            <w:tcW w:w="959" w:type="pct"/>
            <w:tcBorders>
              <w:top w:val="single" w:sz="4" w:space="0" w:color="auto"/>
              <w:left w:val="single" w:sz="4" w:space="0" w:color="auto"/>
              <w:bottom w:val="single" w:sz="4" w:space="0" w:color="auto"/>
            </w:tcBorders>
            <w:vAlign w:val="center"/>
          </w:tcPr>
          <w:p w14:paraId="33E35FFA" w14:textId="0DC44B45" w:rsidR="00A22EDB" w:rsidRDefault="00D47ECF" w:rsidP="008E65E7">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1 gab</w:t>
            </w:r>
            <w:r w:rsidR="001D65F8">
              <w:rPr>
                <w:rFonts w:eastAsia="Times New Roman" w:cs="Times New Roman"/>
                <w:lang w:eastAsia="lv-LV"/>
              </w:rPr>
              <w:t>.</w:t>
            </w:r>
          </w:p>
        </w:tc>
      </w:tr>
      <w:tr w:rsidR="00D47ECF" w:rsidRPr="002F1508" w14:paraId="3B7547FB" w14:textId="77777777" w:rsidTr="00911000">
        <w:trPr>
          <w:trHeight w:val="416"/>
        </w:trPr>
        <w:tc>
          <w:tcPr>
            <w:tcW w:w="368" w:type="pct"/>
            <w:tcBorders>
              <w:top w:val="single" w:sz="4" w:space="0" w:color="auto"/>
              <w:left w:val="single" w:sz="4" w:space="0" w:color="auto"/>
              <w:bottom w:val="single" w:sz="4" w:space="0" w:color="auto"/>
              <w:right w:val="single" w:sz="4" w:space="0" w:color="auto"/>
            </w:tcBorders>
            <w:vAlign w:val="center"/>
          </w:tcPr>
          <w:p w14:paraId="2682D562" w14:textId="77777777" w:rsidR="00D47ECF" w:rsidRPr="002F1508" w:rsidRDefault="00D47ECF" w:rsidP="00F46CE6">
            <w:pPr>
              <w:pStyle w:val="ListParagraph"/>
              <w:numPr>
                <w:ilvl w:val="1"/>
                <w:numId w:val="2"/>
              </w:numPr>
              <w:ind w:left="142" w:right="567" w:firstLine="0"/>
              <w:jc w:val="center"/>
              <w:rPr>
                <w:rFonts w:eastAsia="Times New Roman" w:cs="Times New Roman"/>
                <w:b/>
                <w:szCs w:val="24"/>
                <w:lang w:eastAsia="lv-LV"/>
              </w:rPr>
            </w:pPr>
          </w:p>
        </w:tc>
        <w:tc>
          <w:tcPr>
            <w:tcW w:w="3673" w:type="pct"/>
            <w:tcBorders>
              <w:top w:val="single" w:sz="4" w:space="0" w:color="auto"/>
              <w:left w:val="single" w:sz="4" w:space="0" w:color="auto"/>
              <w:bottom w:val="single" w:sz="4" w:space="0" w:color="auto"/>
            </w:tcBorders>
          </w:tcPr>
          <w:p w14:paraId="30D10AAC" w14:textId="04157FEC" w:rsidR="00D47ECF" w:rsidRDefault="00D47ECF" w:rsidP="00D47ECF">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Pr>
                <w:rFonts w:eastAsia="Times New Roman" w:cs="Times New Roman"/>
                <w:color w:val="000000" w:themeColor="text1"/>
                <w:lang w:eastAsia="lv-LV"/>
              </w:rPr>
              <w:t xml:space="preserve">Velosipēds ar uzrakstu uz rāmja </w:t>
            </w:r>
            <w:proofErr w:type="spellStart"/>
            <w:r>
              <w:rPr>
                <w:rFonts w:eastAsia="Times New Roman" w:cs="Times New Roman"/>
                <w:color w:val="000000" w:themeColor="text1"/>
                <w:lang w:eastAsia="lv-LV"/>
              </w:rPr>
              <w:t>Buil</w:t>
            </w:r>
            <w:proofErr w:type="spellEnd"/>
            <w:r>
              <w:rPr>
                <w:rFonts w:eastAsia="Times New Roman" w:cs="Times New Roman"/>
                <w:color w:val="000000" w:themeColor="text1"/>
                <w:lang w:eastAsia="lv-LV"/>
              </w:rPr>
              <w:t xml:space="preserve"> </w:t>
            </w:r>
            <w:proofErr w:type="spellStart"/>
            <w:r>
              <w:rPr>
                <w:rFonts w:eastAsia="Times New Roman" w:cs="Times New Roman"/>
                <w:color w:val="000000" w:themeColor="text1"/>
                <w:lang w:eastAsia="lv-LV"/>
              </w:rPr>
              <w:t>Create</w:t>
            </w:r>
            <w:proofErr w:type="spellEnd"/>
            <w:r>
              <w:rPr>
                <w:rFonts w:eastAsia="Times New Roman" w:cs="Times New Roman"/>
                <w:color w:val="000000" w:themeColor="text1"/>
                <w:lang w:eastAsia="lv-LV"/>
              </w:rPr>
              <w:t>, lietots ar tehniskiem defektiem. Rāmja Nr.COASTER131104</w:t>
            </w:r>
          </w:p>
          <w:p w14:paraId="38616848" w14:textId="77777777" w:rsidR="00D47ECF" w:rsidRDefault="00D47ECF"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3B7764B9" w14:textId="77777777" w:rsidR="00D47ECF" w:rsidRDefault="00D47ECF"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6F43D3A2" w14:textId="77777777" w:rsidR="00D47ECF" w:rsidRDefault="00D47ECF"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5B006E48" w14:textId="77777777" w:rsidR="00D47ECF" w:rsidRDefault="00D47ECF"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4D7EA6AD" w14:textId="77777777" w:rsidR="00D47ECF" w:rsidRDefault="00D47ECF"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6DB64910" w14:textId="77777777" w:rsidR="00D47ECF" w:rsidRDefault="00D47ECF"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655286DB" w14:textId="77777777" w:rsidR="00D47ECF" w:rsidRDefault="00D47ECF"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375589A6" w14:textId="77777777" w:rsidR="00D47ECF" w:rsidRDefault="00D47ECF"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6057641F" w14:textId="77777777" w:rsidR="00D47ECF" w:rsidRDefault="00D47ECF"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508BE909" w14:textId="77777777" w:rsidR="00D47ECF" w:rsidRDefault="00D47ECF"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6D6ABC28" w14:textId="77777777" w:rsidR="00D47ECF" w:rsidRDefault="00D47ECF"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3A7715FA" w14:textId="77777777" w:rsidR="00D47ECF" w:rsidRDefault="00D47ECF"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6E7672C9" w14:textId="77777777" w:rsidR="00D47ECF" w:rsidRDefault="00D47ECF"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16B7B89B" w14:textId="77777777" w:rsidR="00D47ECF" w:rsidRDefault="00D47ECF"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0440DE88" w14:textId="7138F825" w:rsidR="00D47ECF" w:rsidRDefault="00D47ECF" w:rsidP="00A22EDB">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Pr>
                <w:noProof/>
              </w:rPr>
              <w:drawing>
                <wp:inline distT="0" distB="0" distL="0" distR="0" wp14:anchorId="600D8B88" wp14:editId="1C2F38A0">
                  <wp:extent cx="3371850" cy="2529428"/>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77444" cy="2533624"/>
                          </a:xfrm>
                          <a:prstGeom prst="rect">
                            <a:avLst/>
                          </a:prstGeom>
                          <a:noFill/>
                          <a:ln>
                            <a:noFill/>
                          </a:ln>
                        </pic:spPr>
                      </pic:pic>
                    </a:graphicData>
                  </a:graphic>
                </wp:inline>
              </w:drawing>
            </w:r>
          </w:p>
        </w:tc>
        <w:tc>
          <w:tcPr>
            <w:tcW w:w="959" w:type="pct"/>
            <w:tcBorders>
              <w:top w:val="single" w:sz="4" w:space="0" w:color="auto"/>
              <w:left w:val="single" w:sz="4" w:space="0" w:color="auto"/>
              <w:bottom w:val="single" w:sz="4" w:space="0" w:color="auto"/>
            </w:tcBorders>
            <w:vAlign w:val="center"/>
          </w:tcPr>
          <w:p w14:paraId="47A5B749" w14:textId="3E885C20" w:rsidR="00D47ECF" w:rsidRDefault="00D47ECF" w:rsidP="008E65E7">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1 gab</w:t>
            </w:r>
            <w:r w:rsidR="001D65F8">
              <w:rPr>
                <w:rFonts w:eastAsia="Times New Roman" w:cs="Times New Roman"/>
                <w:lang w:eastAsia="lv-LV"/>
              </w:rPr>
              <w:t>.</w:t>
            </w:r>
          </w:p>
        </w:tc>
      </w:tr>
      <w:tr w:rsidR="008C0947" w:rsidRPr="002F1508" w14:paraId="53C91B8B" w14:textId="77777777" w:rsidTr="00911000">
        <w:trPr>
          <w:trHeight w:val="416"/>
        </w:trPr>
        <w:tc>
          <w:tcPr>
            <w:tcW w:w="368" w:type="pct"/>
            <w:tcBorders>
              <w:top w:val="single" w:sz="4" w:space="0" w:color="auto"/>
              <w:left w:val="single" w:sz="4" w:space="0" w:color="auto"/>
              <w:bottom w:val="single" w:sz="4" w:space="0" w:color="auto"/>
              <w:right w:val="single" w:sz="4" w:space="0" w:color="auto"/>
            </w:tcBorders>
            <w:vAlign w:val="center"/>
          </w:tcPr>
          <w:p w14:paraId="3FB8E52B" w14:textId="77777777" w:rsidR="008C0947" w:rsidRPr="002F1508" w:rsidRDefault="008C0947" w:rsidP="00F46CE6">
            <w:pPr>
              <w:pStyle w:val="ListParagraph"/>
              <w:numPr>
                <w:ilvl w:val="1"/>
                <w:numId w:val="2"/>
              </w:numPr>
              <w:ind w:left="142" w:right="567" w:firstLine="0"/>
              <w:jc w:val="center"/>
              <w:rPr>
                <w:rFonts w:eastAsia="Times New Roman" w:cs="Times New Roman"/>
                <w:b/>
                <w:szCs w:val="24"/>
                <w:lang w:eastAsia="lv-LV"/>
              </w:rPr>
            </w:pPr>
          </w:p>
        </w:tc>
        <w:tc>
          <w:tcPr>
            <w:tcW w:w="4632" w:type="pct"/>
            <w:gridSpan w:val="2"/>
            <w:tcBorders>
              <w:top w:val="single" w:sz="4" w:space="0" w:color="auto"/>
              <w:left w:val="single" w:sz="4" w:space="0" w:color="auto"/>
              <w:bottom w:val="single" w:sz="4" w:space="0" w:color="auto"/>
            </w:tcBorders>
          </w:tcPr>
          <w:p w14:paraId="5C2D6002" w14:textId="53A91777" w:rsidR="008C0947" w:rsidRPr="002F1508" w:rsidRDefault="008C0947"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6F2D8E">
              <w:rPr>
                <w:rFonts w:eastAsia="Times New Roman" w:cs="Times New Roman"/>
                <w:color w:val="000000" w:themeColor="text1"/>
                <w:lang w:eastAsia="lv-LV"/>
              </w:rPr>
              <w:t>Juridiska vai fiziska persona (turpmāk – persona) drīkst pieteikties uz Tehniskā piedāvājuma 2.1. – 2.</w:t>
            </w:r>
            <w:r w:rsidR="00D47ECF">
              <w:rPr>
                <w:rFonts w:eastAsia="Times New Roman" w:cs="Times New Roman"/>
                <w:color w:val="000000" w:themeColor="text1"/>
                <w:lang w:eastAsia="lv-LV"/>
              </w:rPr>
              <w:t>15</w:t>
            </w:r>
            <w:r w:rsidRPr="006F2D8E">
              <w:rPr>
                <w:rFonts w:eastAsia="Times New Roman" w:cs="Times New Roman"/>
                <w:color w:val="000000" w:themeColor="text1"/>
                <w:lang w:eastAsia="lv-LV"/>
              </w:rPr>
              <w:t>. apakšpunktā norādīto valstij piekritīgo mantu, kas norādīta katrā pozīcijā, vai visu norādīto valstij piekritīgo mantu kopā.</w:t>
            </w:r>
          </w:p>
        </w:tc>
      </w:tr>
      <w:bookmarkEnd w:id="0"/>
      <w:tr w:rsidR="00A720AC" w:rsidRPr="002F1508" w14:paraId="096A7045" w14:textId="77777777" w:rsidTr="00911000">
        <w:trPr>
          <w:trHeight w:val="310"/>
        </w:trPr>
        <w:tc>
          <w:tcPr>
            <w:tcW w:w="368" w:type="pct"/>
            <w:tcBorders>
              <w:top w:val="single" w:sz="4" w:space="0" w:color="auto"/>
            </w:tcBorders>
            <w:shd w:val="clear" w:color="auto" w:fill="D9D9D9" w:themeFill="background1" w:themeFillShade="D9"/>
            <w:vAlign w:val="center"/>
          </w:tcPr>
          <w:p w14:paraId="261C5C66" w14:textId="33F4347F" w:rsidR="00A720AC" w:rsidRPr="002F1508"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32" w:type="pct"/>
            <w:gridSpan w:val="2"/>
            <w:tcBorders>
              <w:top w:val="single" w:sz="4" w:space="0" w:color="auto"/>
            </w:tcBorders>
            <w:shd w:val="clear" w:color="auto" w:fill="D9D9D9" w:themeFill="background1" w:themeFillShade="D9"/>
          </w:tcPr>
          <w:p w14:paraId="212AFE4C" w14:textId="5DA4407C" w:rsidR="00A720AC" w:rsidRPr="002F1508" w:rsidRDefault="00053AD3">
            <w:pPr>
              <w:ind w:left="-6"/>
              <w:jc w:val="center"/>
              <w:rPr>
                <w:rFonts w:eastAsia="Times New Roman" w:cs="Times New Roman"/>
                <w:b/>
                <w:bCs/>
                <w:lang w:eastAsia="lv-LV"/>
              </w:rPr>
            </w:pPr>
            <w:r w:rsidRPr="002F1508">
              <w:rPr>
                <w:rFonts w:eastAsia="Times New Roman" w:cs="Times New Roman"/>
                <w:b/>
                <w:bCs/>
                <w:lang w:eastAsia="lv-LV"/>
              </w:rPr>
              <w:t xml:space="preserve">Realizējamās mantas apskates vieta un </w:t>
            </w:r>
            <w:r w:rsidR="00A720AC" w:rsidRPr="002F1508">
              <w:rPr>
                <w:rFonts w:eastAsia="Times New Roman" w:cs="Times New Roman"/>
                <w:b/>
                <w:bCs/>
                <w:lang w:eastAsia="lv-LV"/>
              </w:rPr>
              <w:t>kontaktpersona</w:t>
            </w:r>
          </w:p>
        </w:tc>
      </w:tr>
      <w:tr w:rsidR="00E31B77" w:rsidRPr="002F1508" w14:paraId="47050900" w14:textId="77777777" w:rsidTr="00911000">
        <w:trPr>
          <w:trHeight w:val="310"/>
        </w:trPr>
        <w:tc>
          <w:tcPr>
            <w:tcW w:w="368" w:type="pct"/>
            <w:tcBorders>
              <w:top w:val="single" w:sz="4" w:space="0" w:color="auto"/>
            </w:tcBorders>
            <w:vAlign w:val="center"/>
          </w:tcPr>
          <w:p w14:paraId="10888837" w14:textId="77777777" w:rsidR="00E31B77" w:rsidRPr="002F1508"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632" w:type="pct"/>
            <w:gridSpan w:val="2"/>
            <w:tcBorders>
              <w:top w:val="single" w:sz="4" w:space="0" w:color="auto"/>
            </w:tcBorders>
          </w:tcPr>
          <w:p w14:paraId="4CAA9438" w14:textId="10430B19" w:rsidR="00E31B77" w:rsidRPr="002F1508" w:rsidRDefault="008A3625">
            <w:pPr>
              <w:ind w:left="140" w:right="130"/>
              <w:jc w:val="both"/>
              <w:rPr>
                <w:rFonts w:eastAsia="Times New Roman" w:cs="Times New Roman"/>
                <w:lang w:eastAsia="lv-LV"/>
              </w:rPr>
            </w:pPr>
            <w:r w:rsidRPr="002F1508">
              <w:rPr>
                <w:rFonts w:eastAsia="Times New Roman" w:cs="Times New Roman"/>
                <w:lang w:eastAsia="lv-LV"/>
              </w:rPr>
              <w:t>Realizējamās Mantas atrašanās vieta</w:t>
            </w:r>
            <w:r w:rsidR="00794B12" w:rsidRPr="002F1508">
              <w:rPr>
                <w:rFonts w:eastAsia="Times New Roman" w:cs="Times New Roman"/>
                <w:lang w:eastAsia="lv-LV"/>
              </w:rPr>
              <w:t xml:space="preserve"> </w:t>
            </w:r>
            <w:r w:rsidR="00DF208B">
              <w:rPr>
                <w:rFonts w:eastAsia="Times New Roman" w:cs="Times New Roman"/>
                <w:lang w:eastAsia="lv-LV"/>
              </w:rPr>
              <w:t>Rēzeknes iela 3A</w:t>
            </w:r>
            <w:r w:rsidR="00695479" w:rsidRPr="002F1508">
              <w:rPr>
                <w:rFonts w:cs="Times New Roman"/>
                <w:color w:val="212635"/>
                <w:shd w:val="clear" w:color="auto" w:fill="FFFFFF"/>
              </w:rPr>
              <w:t>,</w:t>
            </w:r>
            <w:r w:rsidR="0095023F">
              <w:rPr>
                <w:rFonts w:cs="Times New Roman"/>
                <w:color w:val="212635"/>
                <w:shd w:val="clear" w:color="auto" w:fill="FFFFFF"/>
              </w:rPr>
              <w:t xml:space="preserve"> </w:t>
            </w:r>
            <w:r w:rsidR="00DF208B">
              <w:rPr>
                <w:rFonts w:cs="Times New Roman"/>
                <w:color w:val="212635"/>
                <w:shd w:val="clear" w:color="auto" w:fill="FFFFFF"/>
              </w:rPr>
              <w:t>Rīgā</w:t>
            </w:r>
            <w:r w:rsidR="001D65F8">
              <w:rPr>
                <w:rFonts w:cs="Times New Roman"/>
                <w:color w:val="212635"/>
                <w:shd w:val="clear" w:color="auto" w:fill="FFFFFF"/>
              </w:rPr>
              <w:t>.</w:t>
            </w:r>
          </w:p>
        </w:tc>
      </w:tr>
      <w:tr w:rsidR="00E31B77" w:rsidRPr="002F1508" w14:paraId="30D5BCBF" w14:textId="77777777" w:rsidTr="00911000">
        <w:trPr>
          <w:trHeight w:val="310"/>
        </w:trPr>
        <w:tc>
          <w:tcPr>
            <w:tcW w:w="368" w:type="pct"/>
            <w:tcBorders>
              <w:top w:val="single" w:sz="4" w:space="0" w:color="auto"/>
              <w:bottom w:val="single" w:sz="4" w:space="0" w:color="auto"/>
            </w:tcBorders>
            <w:vAlign w:val="center"/>
          </w:tcPr>
          <w:p w14:paraId="64DDC4E8" w14:textId="77777777" w:rsidR="00E31B77" w:rsidRPr="002F1508"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632" w:type="pct"/>
            <w:gridSpan w:val="2"/>
            <w:tcBorders>
              <w:top w:val="single" w:sz="4" w:space="0" w:color="auto"/>
              <w:bottom w:val="single" w:sz="4" w:space="0" w:color="auto"/>
            </w:tcBorders>
          </w:tcPr>
          <w:p w14:paraId="34493193" w14:textId="7B8FEBB5" w:rsidR="00BB1995" w:rsidRPr="002F1508" w:rsidRDefault="00F63949">
            <w:pPr>
              <w:tabs>
                <w:tab w:val="left" w:pos="1108"/>
              </w:tabs>
              <w:ind w:left="135" w:right="83"/>
              <w:jc w:val="both"/>
              <w:rPr>
                <w:rFonts w:eastAsia="Times New Roman" w:cs="Times New Roman"/>
                <w:lang w:eastAsia="lv-LV"/>
              </w:rPr>
            </w:pPr>
            <w:r w:rsidRPr="002F1508">
              <w:rPr>
                <w:rFonts w:eastAsia="Times New Roman" w:cs="Times New Roman"/>
                <w:lang w:eastAsia="lv-LV"/>
              </w:rPr>
              <w:t xml:space="preserve">Persona </w:t>
            </w:r>
            <w:r w:rsidR="00BB1995" w:rsidRPr="002F1508">
              <w:rPr>
                <w:rFonts w:eastAsia="Times New Roman" w:cs="Times New Roman"/>
                <w:lang w:eastAsia="lv-LV"/>
              </w:rPr>
              <w:t xml:space="preserve">interesējošos jautājumus vai papildu informāciju var pieprasīt ne vēlāk kā 2 (divas) darba dienas pirms piedāvājumu iesniegšanas termiņa beigām </w:t>
            </w:r>
            <w:proofErr w:type="spellStart"/>
            <w:r w:rsidR="00BB1995" w:rsidRPr="002F1508">
              <w:rPr>
                <w:rFonts w:eastAsia="Times New Roman" w:cs="Times New Roman"/>
                <w:b/>
                <w:bCs/>
                <w:lang w:eastAsia="lv-LV"/>
              </w:rPr>
              <w:t>rakstveidā</w:t>
            </w:r>
            <w:proofErr w:type="spellEnd"/>
            <w:r w:rsidR="00BB1995" w:rsidRPr="002F1508">
              <w:rPr>
                <w:rFonts w:eastAsia="Times New Roman" w:cs="Times New Roman"/>
                <w:lang w:eastAsia="lv-LV"/>
              </w:rPr>
              <w:t xml:space="preserve">, </w:t>
            </w:r>
            <w:r w:rsidR="00BB1995" w:rsidRPr="002F1508">
              <w:rPr>
                <w:rFonts w:eastAsia="Times New Roman" w:cs="Times New Roman"/>
                <w:b/>
                <w:bCs/>
                <w:lang w:eastAsia="lv-LV"/>
              </w:rPr>
              <w:t xml:space="preserve">jautājumu nosūtot uz e-pasta adresi </w:t>
            </w:r>
            <w:hyperlink r:id="rId26" w:history="1">
              <w:r w:rsidR="00BB1995" w:rsidRPr="002F1508">
                <w:rPr>
                  <w:rStyle w:val="Hyperlink"/>
                  <w:rFonts w:eastAsia="Times New Roman" w:cs="Times New Roman"/>
                  <w:b/>
                  <w:bCs/>
                  <w:lang w:eastAsia="lv-LV"/>
                </w:rPr>
                <w:t>VPM.lietvediba@vid.gov.lv</w:t>
              </w:r>
            </w:hyperlink>
            <w:r w:rsidR="00BB1995" w:rsidRPr="002F1508">
              <w:rPr>
                <w:rFonts w:eastAsia="Times New Roman" w:cs="Times New Roman"/>
                <w:b/>
                <w:bCs/>
                <w:lang w:eastAsia="lv-LV"/>
              </w:rPr>
              <w:t>.</w:t>
            </w:r>
          </w:p>
          <w:p w14:paraId="38B2723F" w14:textId="5B5284CD" w:rsidR="00E31B77" w:rsidRPr="002F1508" w:rsidRDefault="00BB1995">
            <w:pPr>
              <w:ind w:left="140" w:right="130"/>
              <w:jc w:val="both"/>
              <w:rPr>
                <w:rFonts w:eastAsia="Times New Roman" w:cs="Times New Roman"/>
                <w:lang w:eastAsia="lv-LV"/>
              </w:rPr>
            </w:pPr>
            <w:r w:rsidRPr="002F1508">
              <w:rPr>
                <w:rFonts w:eastAsia="Times New Roman" w:cs="Times New Roman"/>
                <w:lang w:eastAsia="lv-LV"/>
              </w:rPr>
              <w:t xml:space="preserve">Komisija atbildi uz jautājumu </w:t>
            </w:r>
            <w:r w:rsidR="006C73CA" w:rsidRPr="002F1508">
              <w:rPr>
                <w:rFonts w:eastAsia="Times New Roman" w:cs="Times New Roman"/>
                <w:lang w:eastAsia="lv-LV"/>
              </w:rPr>
              <w:t>p</w:t>
            </w:r>
            <w:r w:rsidR="00F63949" w:rsidRPr="002F1508">
              <w:rPr>
                <w:rFonts w:eastAsia="Times New Roman" w:cs="Times New Roman"/>
                <w:lang w:eastAsia="lv-LV"/>
              </w:rPr>
              <w:t xml:space="preserve">ersonai </w:t>
            </w:r>
            <w:r w:rsidRPr="002F1508">
              <w:rPr>
                <w:rFonts w:eastAsia="Times New Roman" w:cs="Times New Roman"/>
                <w:lang w:eastAsia="lv-LV"/>
              </w:rPr>
              <w:t>sniegs e-pastā. Mutvārdos sniegtā informācija nav saistoša.</w:t>
            </w:r>
          </w:p>
        </w:tc>
      </w:tr>
      <w:tr w:rsidR="00E31B77" w:rsidRPr="002F1508" w14:paraId="215F05FC" w14:textId="77777777" w:rsidTr="00911000">
        <w:trPr>
          <w:trHeight w:val="310"/>
        </w:trPr>
        <w:tc>
          <w:tcPr>
            <w:tcW w:w="368" w:type="pct"/>
            <w:tcBorders>
              <w:top w:val="single" w:sz="4" w:space="0" w:color="auto"/>
              <w:bottom w:val="single" w:sz="4" w:space="0" w:color="auto"/>
            </w:tcBorders>
            <w:vAlign w:val="center"/>
          </w:tcPr>
          <w:p w14:paraId="4070FA7B" w14:textId="77777777" w:rsidR="00E31B77" w:rsidRPr="002F1508"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632" w:type="pct"/>
            <w:gridSpan w:val="2"/>
            <w:tcBorders>
              <w:top w:val="single" w:sz="4" w:space="0" w:color="auto"/>
              <w:bottom w:val="single" w:sz="4" w:space="0" w:color="auto"/>
            </w:tcBorders>
          </w:tcPr>
          <w:p w14:paraId="01484106" w14:textId="40F59CB0" w:rsidR="008C0947" w:rsidRPr="002F1508" w:rsidRDefault="00BB1995" w:rsidP="008C0947">
            <w:pPr>
              <w:ind w:left="140" w:right="130"/>
              <w:jc w:val="both"/>
              <w:rPr>
                <w:rFonts w:cs="Times New Roman"/>
              </w:rPr>
            </w:pPr>
            <w:r w:rsidRPr="002F1508">
              <w:rPr>
                <w:rFonts w:eastAsia="Times New Roman" w:cs="Times New Roman"/>
                <w:lang w:eastAsia="lv-LV"/>
              </w:rPr>
              <w:t xml:space="preserve">Vienoties par Mantas </w:t>
            </w:r>
            <w:r w:rsidRPr="002F1508">
              <w:rPr>
                <w:rFonts w:eastAsia="Times New Roman" w:cs="Times New Roman"/>
                <w:b/>
                <w:bCs/>
                <w:lang w:eastAsia="lv-LV"/>
              </w:rPr>
              <w:t>apskates laiku un vietu</w:t>
            </w:r>
            <w:r w:rsidRPr="002F1508">
              <w:rPr>
                <w:rFonts w:eastAsia="Times New Roman" w:cs="Times New Roman"/>
                <w:lang w:eastAsia="lv-LV"/>
              </w:rPr>
              <w:t xml:space="preserve"> iespējams iepriekš elektroniski sazinoties ar VID Finanšu pārvaldes Iepirkumu un valstij piekritīgās mantas daļas vecāko speciālist</w:t>
            </w:r>
            <w:r w:rsidR="00473C6D" w:rsidRPr="002F1508">
              <w:rPr>
                <w:rFonts w:eastAsia="Times New Roman" w:cs="Times New Roman"/>
                <w:lang w:eastAsia="lv-LV"/>
              </w:rPr>
              <w:t>u</w:t>
            </w:r>
            <w:r w:rsidRPr="002F1508">
              <w:rPr>
                <w:rFonts w:eastAsia="Times New Roman" w:cs="Times New Roman"/>
                <w:lang w:eastAsia="lv-LV"/>
              </w:rPr>
              <w:t xml:space="preserve"> valstij piekritīgo mantu darbības jomā </w:t>
            </w:r>
            <w:proofErr w:type="spellStart"/>
            <w:r w:rsidR="00DF208B">
              <w:rPr>
                <w:rFonts w:eastAsia="Times New Roman" w:cs="Times New Roman"/>
                <w:lang w:eastAsia="lv-LV"/>
              </w:rPr>
              <w:t>Ilmaru</w:t>
            </w:r>
            <w:proofErr w:type="spellEnd"/>
            <w:r w:rsidR="00DF208B">
              <w:rPr>
                <w:rFonts w:eastAsia="Times New Roman" w:cs="Times New Roman"/>
                <w:lang w:eastAsia="lv-LV"/>
              </w:rPr>
              <w:t xml:space="preserve"> </w:t>
            </w:r>
            <w:proofErr w:type="spellStart"/>
            <w:r w:rsidR="00DF208B">
              <w:rPr>
                <w:rFonts w:eastAsia="Times New Roman" w:cs="Times New Roman"/>
                <w:lang w:eastAsia="lv-LV"/>
              </w:rPr>
              <w:t>Kukuru</w:t>
            </w:r>
            <w:proofErr w:type="spellEnd"/>
            <w:r w:rsidR="00473C6D" w:rsidRPr="002F1508">
              <w:rPr>
                <w:rFonts w:eastAsia="Times New Roman" w:cs="Times New Roman"/>
                <w:lang w:eastAsia="lv-LV"/>
              </w:rPr>
              <w:t xml:space="preserve">, </w:t>
            </w:r>
            <w:r w:rsidR="00DF208B">
              <w:rPr>
                <w:rFonts w:eastAsia="Times New Roman" w:cs="Times New Roman"/>
                <w:lang w:eastAsia="lv-LV"/>
              </w:rPr>
              <w:t>e-pasta</w:t>
            </w:r>
            <w:r w:rsidRPr="002F1508">
              <w:rPr>
                <w:rFonts w:eastAsia="Times New Roman" w:cs="Times New Roman"/>
                <w:lang w:eastAsia="lv-LV"/>
              </w:rPr>
              <w:t xml:space="preserve"> adrese: </w:t>
            </w:r>
            <w:hyperlink r:id="rId27" w:history="1">
              <w:r w:rsidR="00DF208B" w:rsidRPr="006705FB">
                <w:rPr>
                  <w:rStyle w:val="Hyperlink"/>
                </w:rPr>
                <w:t>ilmars.kukurs</w:t>
              </w:r>
              <w:r w:rsidR="00DF208B" w:rsidRPr="006705FB">
                <w:rPr>
                  <w:rStyle w:val="Hyperlink"/>
                  <w:rFonts w:eastAsia="Times New Roman" w:cs="Times New Roman"/>
                  <w:lang w:eastAsia="lv-LV"/>
                </w:rPr>
                <w:t>@vid.gov.lv</w:t>
              </w:r>
            </w:hyperlink>
            <w:r w:rsidR="008C0947">
              <w:rPr>
                <w:rStyle w:val="Hyperlink"/>
                <w:rFonts w:eastAsia="Times New Roman" w:cs="Times New Roman"/>
                <w:lang w:eastAsia="lv-LV"/>
              </w:rPr>
              <w:t>.</w:t>
            </w:r>
          </w:p>
          <w:p w14:paraId="181A8343" w14:textId="4BF3450B" w:rsidR="00BB1995" w:rsidRPr="002F1508" w:rsidRDefault="00BB1995" w:rsidP="00BB1995">
            <w:pPr>
              <w:ind w:left="140" w:right="130"/>
              <w:jc w:val="both"/>
              <w:rPr>
                <w:rFonts w:cs="Times New Roman"/>
              </w:rPr>
            </w:pPr>
          </w:p>
          <w:p w14:paraId="1F692FE4" w14:textId="4C2A623A" w:rsidR="002A529A" w:rsidRPr="002F1508" w:rsidRDefault="00BB1995">
            <w:pPr>
              <w:ind w:left="140" w:right="130"/>
              <w:jc w:val="both"/>
              <w:rPr>
                <w:rFonts w:eastAsia="Times New Roman" w:cs="Times New Roman"/>
                <w:i/>
                <w:iCs/>
                <w:sz w:val="22"/>
                <w:lang w:eastAsia="lv-LV"/>
              </w:rPr>
            </w:pPr>
            <w:r w:rsidRPr="002F1508">
              <w:rPr>
                <w:rFonts w:cs="Times New Roman"/>
              </w:rPr>
              <w:t>Kontaktpersona nesniedz atbildes uz citiem jautājumiem.</w:t>
            </w:r>
          </w:p>
        </w:tc>
      </w:tr>
      <w:tr w:rsidR="0022742D" w:rsidRPr="002F1508" w14:paraId="2534F617" w14:textId="77777777" w:rsidTr="00911000">
        <w:trPr>
          <w:trHeight w:val="310"/>
        </w:trPr>
        <w:tc>
          <w:tcPr>
            <w:tcW w:w="368"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2F1508"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632" w:type="pct"/>
            <w:gridSpan w:val="2"/>
            <w:tcBorders>
              <w:top w:val="single" w:sz="4" w:space="0" w:color="auto"/>
              <w:bottom w:val="single" w:sz="4" w:space="0" w:color="auto"/>
            </w:tcBorders>
            <w:shd w:val="clear" w:color="auto" w:fill="D9D9D9" w:themeFill="background1" w:themeFillShade="D9"/>
          </w:tcPr>
          <w:p w14:paraId="2630954A" w14:textId="77777777" w:rsidR="006B74F0" w:rsidRDefault="0022742D" w:rsidP="006B74F0">
            <w:pPr>
              <w:jc w:val="center"/>
              <w:rPr>
                <w:rFonts w:eastAsia="Times New Roman" w:cs="Times New Roman"/>
                <w:b/>
                <w:bCs/>
                <w:lang w:eastAsia="lv-LV"/>
              </w:rPr>
            </w:pPr>
            <w:r w:rsidRPr="002F1508">
              <w:rPr>
                <w:rFonts w:eastAsia="Times New Roman" w:cs="Times New Roman"/>
                <w:b/>
                <w:bCs/>
                <w:lang w:eastAsia="lv-LV"/>
              </w:rPr>
              <w:t xml:space="preserve">Būtiskie </w:t>
            </w:r>
            <w:r w:rsidR="00723788" w:rsidRPr="002F1508">
              <w:rPr>
                <w:rFonts w:eastAsia="Times New Roman" w:cs="Times New Roman"/>
                <w:b/>
                <w:bCs/>
                <w:lang w:eastAsia="lv-LV"/>
              </w:rPr>
              <w:t xml:space="preserve">Mantas realizācijas </w:t>
            </w:r>
            <w:r w:rsidRPr="002F1508">
              <w:rPr>
                <w:rFonts w:eastAsia="Times New Roman" w:cs="Times New Roman"/>
                <w:b/>
                <w:bCs/>
                <w:lang w:eastAsia="lv-LV"/>
              </w:rPr>
              <w:t>nosacījumi</w:t>
            </w:r>
            <w:r w:rsidR="006B74F0">
              <w:rPr>
                <w:rFonts w:eastAsia="Times New Roman" w:cs="Times New Roman"/>
                <w:b/>
                <w:bCs/>
                <w:lang w:eastAsia="lv-LV"/>
              </w:rPr>
              <w:t>.</w:t>
            </w:r>
          </w:p>
          <w:p w14:paraId="53B6C1C8" w14:textId="3B864522" w:rsidR="0022742D" w:rsidRPr="002F1508" w:rsidRDefault="006B74F0" w:rsidP="006B74F0">
            <w:pPr>
              <w:ind w:left="-6"/>
              <w:jc w:val="center"/>
              <w:rPr>
                <w:rFonts w:eastAsia="Times New Roman" w:cs="Times New Roman"/>
                <w:b/>
                <w:bCs/>
                <w:lang w:eastAsia="lv-LV"/>
              </w:rPr>
            </w:pPr>
            <w:r w:rsidRPr="002F1508">
              <w:rPr>
                <w:rFonts w:cs="Times New Roman"/>
                <w:i/>
                <w:iCs/>
                <w:sz w:val="20"/>
                <w:szCs w:val="20"/>
              </w:rPr>
              <w:t>(p</w:t>
            </w:r>
            <w:r w:rsidRPr="002F1508">
              <w:rPr>
                <w:rFonts w:cs="Times New Roman"/>
                <w:i/>
                <w:iCs/>
                <w:sz w:val="20"/>
                <w:szCs w:val="20"/>
                <w:u w:val="single"/>
              </w:rPr>
              <w:t>ersona</w:t>
            </w:r>
            <w:r w:rsidRPr="002F1508">
              <w:rPr>
                <w:rStyle w:val="FootnoteReference"/>
                <w:rFonts w:cs="Times New Roman"/>
                <w:i/>
                <w:iCs/>
                <w:sz w:val="20"/>
                <w:szCs w:val="20"/>
                <w:u w:val="single"/>
              </w:rPr>
              <w:footnoteReference w:id="2"/>
            </w:r>
            <w:r w:rsidRPr="002F1508">
              <w:rPr>
                <w:rFonts w:cs="Times New Roman"/>
                <w:i/>
                <w:iCs/>
                <w:sz w:val="20"/>
                <w:szCs w:val="20"/>
                <w:u w:val="single"/>
              </w:rPr>
              <w:t xml:space="preserve"> aizpilda katru aili</w:t>
            </w:r>
            <w:r w:rsidRPr="002F1508">
              <w:rPr>
                <w:rFonts w:cs="Times New Roman"/>
                <w:i/>
                <w:iCs/>
                <w:sz w:val="20"/>
                <w:szCs w:val="20"/>
              </w:rPr>
              <w:t>)</w:t>
            </w:r>
          </w:p>
        </w:tc>
      </w:tr>
      <w:tr w:rsidR="00D47ECF" w:rsidRPr="002F1508" w14:paraId="4F580A16" w14:textId="77777777" w:rsidTr="00911000">
        <w:trPr>
          <w:trHeight w:val="310"/>
        </w:trPr>
        <w:tc>
          <w:tcPr>
            <w:tcW w:w="368" w:type="pct"/>
            <w:tcBorders>
              <w:top w:val="single" w:sz="4" w:space="0" w:color="auto"/>
              <w:bottom w:val="single" w:sz="4" w:space="0" w:color="auto"/>
            </w:tcBorders>
            <w:vAlign w:val="center"/>
          </w:tcPr>
          <w:p w14:paraId="4C0EEBAA" w14:textId="77777777" w:rsidR="0022742D" w:rsidRPr="002F1508"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673" w:type="pct"/>
            <w:tcBorders>
              <w:top w:val="single" w:sz="4" w:space="0" w:color="auto"/>
              <w:bottom w:val="single" w:sz="4" w:space="0" w:color="auto"/>
            </w:tcBorders>
          </w:tcPr>
          <w:p w14:paraId="7373A4E2" w14:textId="55A74799" w:rsidR="0022742D" w:rsidRPr="002F1508" w:rsidRDefault="0022742D">
            <w:pPr>
              <w:tabs>
                <w:tab w:val="left" w:pos="1108"/>
              </w:tabs>
              <w:ind w:left="135" w:right="83"/>
              <w:jc w:val="both"/>
              <w:rPr>
                <w:rFonts w:eastAsia="Times New Roman" w:cs="Times New Roman"/>
                <w:lang w:eastAsia="lv-LV"/>
              </w:rPr>
            </w:pPr>
            <w:r w:rsidRPr="002F1508">
              <w:rPr>
                <w:rFonts w:eastAsia="Times New Roman" w:cs="Times New Roman"/>
                <w:lang w:eastAsia="lv-LV"/>
              </w:rPr>
              <w:t xml:space="preserve">Priekšapmaksa </w:t>
            </w:r>
            <w:r w:rsidR="00E31B77" w:rsidRPr="002F1508">
              <w:rPr>
                <w:rFonts w:eastAsia="Times New Roman" w:cs="Times New Roman"/>
                <w:lang w:eastAsia="lv-LV"/>
              </w:rPr>
              <w:t>100% apmērā</w:t>
            </w:r>
            <w:r w:rsidR="006C13D8" w:rsidRPr="002F1508">
              <w:rPr>
                <w:rFonts w:eastAsia="Times New Roman" w:cs="Times New Roman"/>
                <w:lang w:eastAsia="lv-LV"/>
              </w:rPr>
              <w:t xml:space="preserve"> personai</w:t>
            </w:r>
            <w:r w:rsidR="00E31B77" w:rsidRPr="002F1508">
              <w:rPr>
                <w:rFonts w:eastAsia="Times New Roman" w:cs="Times New Roman"/>
                <w:lang w:eastAsia="lv-LV"/>
              </w:rPr>
              <w:t xml:space="preserve"> </w:t>
            </w:r>
            <w:r w:rsidR="006A6B70" w:rsidRPr="002F1508">
              <w:rPr>
                <w:rFonts w:eastAsia="Times New Roman" w:cs="Times New Roman"/>
                <w:lang w:eastAsia="lv-LV"/>
              </w:rPr>
              <w:t xml:space="preserve">jāveic </w:t>
            </w:r>
            <w:r w:rsidRPr="002F1508">
              <w:rPr>
                <w:rFonts w:eastAsia="Times New Roman" w:cs="Times New Roman"/>
                <w:lang w:eastAsia="lv-LV"/>
              </w:rPr>
              <w:t>5 (piecu)</w:t>
            </w:r>
            <w:r w:rsidR="006B14E1" w:rsidRPr="002F1508">
              <w:rPr>
                <w:rFonts w:eastAsia="Times New Roman" w:cs="Times New Roman"/>
                <w:lang w:eastAsia="lv-LV"/>
              </w:rPr>
              <w:t xml:space="preserve"> darba</w:t>
            </w:r>
            <w:r w:rsidRPr="002F1508">
              <w:rPr>
                <w:rFonts w:eastAsia="Times New Roman" w:cs="Times New Roman"/>
                <w:lang w:eastAsia="lv-LV"/>
              </w:rPr>
              <w:t xml:space="preserve"> dienu laikā no</w:t>
            </w:r>
            <w:r w:rsidR="006C13D8" w:rsidRPr="002F1508">
              <w:rPr>
                <w:rFonts w:eastAsia="Times New Roman" w:cs="Times New Roman"/>
                <w:lang w:eastAsia="lv-LV"/>
              </w:rPr>
              <w:t xml:space="preserve"> dienas, kad</w:t>
            </w:r>
            <w:r w:rsidRPr="002F1508">
              <w:rPr>
                <w:rFonts w:eastAsia="Times New Roman" w:cs="Times New Roman"/>
                <w:lang w:eastAsia="lv-LV"/>
              </w:rPr>
              <w:t xml:space="preserve"> </w:t>
            </w:r>
            <w:r w:rsidR="00723788" w:rsidRPr="002F1508">
              <w:rPr>
                <w:rFonts w:eastAsia="Times New Roman" w:cs="Times New Roman"/>
                <w:lang w:eastAsia="lv-LV"/>
              </w:rPr>
              <w:t xml:space="preserve">VID </w:t>
            </w:r>
            <w:r w:rsidR="003718FA" w:rsidRPr="002F1508">
              <w:rPr>
                <w:rFonts w:eastAsia="Times New Roman" w:cs="Times New Roman"/>
                <w:lang w:eastAsia="lv-LV"/>
              </w:rPr>
              <w:t>pārstāv</w:t>
            </w:r>
            <w:r w:rsidR="006C13D8" w:rsidRPr="002F1508">
              <w:rPr>
                <w:rFonts w:eastAsia="Times New Roman" w:cs="Times New Roman"/>
                <w:lang w:eastAsia="lv-LV"/>
              </w:rPr>
              <w:t>is</w:t>
            </w:r>
            <w:r w:rsidR="003718FA" w:rsidRPr="002F1508">
              <w:rPr>
                <w:rFonts w:eastAsia="Times New Roman" w:cs="Times New Roman"/>
                <w:lang w:eastAsia="lv-LV"/>
              </w:rPr>
              <w:t xml:space="preserve"> </w:t>
            </w:r>
            <w:r w:rsidR="006C13D8" w:rsidRPr="002F1508">
              <w:rPr>
                <w:rFonts w:eastAsia="Times New Roman" w:cs="Times New Roman"/>
                <w:lang w:eastAsia="lv-LV"/>
              </w:rPr>
              <w:t>nosūtījis rēķinu</w:t>
            </w:r>
            <w:r w:rsidRPr="002F1508">
              <w:rPr>
                <w:rFonts w:eastAsia="Times New Roman" w:cs="Times New Roman"/>
                <w:lang w:eastAsia="lv-LV"/>
              </w:rPr>
              <w:t>.</w:t>
            </w:r>
            <w:r w:rsidR="00EA3D30" w:rsidRPr="002F1508">
              <w:rPr>
                <w:rFonts w:eastAsia="Times New Roman" w:cs="Times New Roman"/>
                <w:lang w:eastAsia="lv-LV"/>
              </w:rPr>
              <w:t xml:space="preserve"> Ja priekšapmaksa netiek veikta noteiktajā termiņā, </w:t>
            </w:r>
            <w:r w:rsidR="000A670E" w:rsidRPr="002F1508">
              <w:rPr>
                <w:rFonts w:eastAsia="Times New Roman" w:cs="Times New Roman"/>
                <w:lang w:eastAsia="lv-LV"/>
              </w:rPr>
              <w:t xml:space="preserve">VID ir tiesības </w:t>
            </w:r>
            <w:r w:rsidR="003718FA" w:rsidRPr="002F1508">
              <w:rPr>
                <w:rFonts w:eastAsia="Times New Roman" w:cs="Times New Roman"/>
                <w:lang w:eastAsia="lv-LV"/>
              </w:rPr>
              <w:t xml:space="preserve">Mantu </w:t>
            </w:r>
            <w:r w:rsidR="006C13D8" w:rsidRPr="002F1508">
              <w:rPr>
                <w:rFonts w:eastAsia="Times New Roman" w:cs="Times New Roman"/>
                <w:lang w:eastAsia="lv-LV"/>
              </w:rPr>
              <w:t xml:space="preserve">personai </w:t>
            </w:r>
            <w:r w:rsidR="003718FA" w:rsidRPr="002F1508">
              <w:rPr>
                <w:rFonts w:eastAsia="Times New Roman" w:cs="Times New Roman"/>
                <w:lang w:eastAsia="lv-LV"/>
              </w:rPr>
              <w:t>nerealizēt</w:t>
            </w:r>
            <w:r w:rsidR="004B215E" w:rsidRPr="002F1508">
              <w:rPr>
                <w:rFonts w:eastAsia="Times New Roman" w:cs="Times New Roman"/>
                <w:lang w:eastAsia="lv-LV"/>
              </w:rPr>
              <w:t>.</w:t>
            </w:r>
            <w:r w:rsidR="00EA3D30" w:rsidRPr="002F1508">
              <w:rPr>
                <w:rFonts w:eastAsia="Times New Roman" w:cs="Times New Roman"/>
                <w:lang w:eastAsia="lv-LV"/>
              </w:rPr>
              <w:t xml:space="preserve"> </w:t>
            </w:r>
          </w:p>
        </w:tc>
        <w:tc>
          <w:tcPr>
            <w:tcW w:w="959" w:type="pct"/>
          </w:tcPr>
          <w:p w14:paraId="368960EC" w14:textId="77777777" w:rsidR="0022742D" w:rsidRPr="002F1508" w:rsidRDefault="0022742D" w:rsidP="008A22B3">
            <w:pPr>
              <w:ind w:left="-6"/>
              <w:jc w:val="both"/>
              <w:rPr>
                <w:rFonts w:eastAsia="Times New Roman" w:cs="Times New Roman"/>
                <w:szCs w:val="24"/>
                <w:lang w:eastAsia="lv-LV"/>
              </w:rPr>
            </w:pPr>
          </w:p>
        </w:tc>
      </w:tr>
      <w:tr w:rsidR="00D47ECF" w:rsidRPr="002F1508" w14:paraId="426408DE" w14:textId="77777777" w:rsidTr="00911000">
        <w:trPr>
          <w:trHeight w:val="310"/>
        </w:trPr>
        <w:tc>
          <w:tcPr>
            <w:tcW w:w="368" w:type="pct"/>
            <w:tcBorders>
              <w:top w:val="single" w:sz="4" w:space="0" w:color="auto"/>
              <w:bottom w:val="single" w:sz="4" w:space="0" w:color="auto"/>
            </w:tcBorders>
            <w:vAlign w:val="center"/>
          </w:tcPr>
          <w:p w14:paraId="77FD56D5" w14:textId="77777777" w:rsidR="0022742D" w:rsidRPr="002F1508"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673" w:type="pct"/>
            <w:tcBorders>
              <w:top w:val="single" w:sz="4" w:space="0" w:color="auto"/>
              <w:bottom w:val="single" w:sz="4" w:space="0" w:color="auto"/>
            </w:tcBorders>
          </w:tcPr>
          <w:p w14:paraId="4CF91713" w14:textId="1464B089" w:rsidR="0022742D" w:rsidRPr="002F1508" w:rsidRDefault="0033614E">
            <w:pPr>
              <w:tabs>
                <w:tab w:val="left" w:pos="1108"/>
              </w:tabs>
              <w:ind w:left="135" w:right="83"/>
              <w:jc w:val="both"/>
              <w:rPr>
                <w:rFonts w:eastAsia="Times New Roman" w:cs="Times New Roman"/>
                <w:lang w:eastAsia="lv-LV"/>
              </w:rPr>
            </w:pPr>
            <w:r w:rsidRPr="002F1508">
              <w:rPr>
                <w:rFonts w:eastAsia="Times New Roman" w:cs="Times New Roman"/>
                <w:lang w:eastAsia="lv-LV"/>
              </w:rPr>
              <w:t xml:space="preserve">Ja VID </w:t>
            </w:r>
            <w:r w:rsidR="004B215E" w:rsidRPr="002F1508">
              <w:rPr>
                <w:rFonts w:eastAsia="Times New Roman" w:cs="Times New Roman"/>
                <w:lang w:eastAsia="lv-LV"/>
              </w:rPr>
              <w:t>pieņem lēmumu nerealizēt Mantu personai</w:t>
            </w:r>
            <w:r w:rsidRPr="002F1508">
              <w:rPr>
                <w:rFonts w:eastAsia="Times New Roman" w:cs="Times New Roman"/>
                <w:lang w:eastAsia="lv-LV"/>
              </w:rPr>
              <w:t xml:space="preserve"> </w:t>
            </w:r>
            <w:r w:rsidR="006A6B70" w:rsidRPr="002F1508">
              <w:rPr>
                <w:rFonts w:eastAsia="Times New Roman" w:cs="Times New Roman"/>
                <w:lang w:eastAsia="lv-LV"/>
              </w:rPr>
              <w:t xml:space="preserve">Tehniskā piedāvājuma </w:t>
            </w:r>
            <w:r w:rsidR="007C2416" w:rsidRPr="002F1508">
              <w:rPr>
                <w:rFonts w:eastAsia="Times New Roman" w:cs="Times New Roman"/>
                <w:lang w:eastAsia="lv-LV"/>
              </w:rPr>
              <w:t>4</w:t>
            </w:r>
            <w:r w:rsidRPr="002F1508">
              <w:rPr>
                <w:rFonts w:eastAsia="Times New Roman" w:cs="Times New Roman"/>
                <w:lang w:eastAsia="lv-LV"/>
              </w:rPr>
              <w:t xml:space="preserve">.1.apakšpunktā noteiktajā gadījumā, tad tiesības </w:t>
            </w:r>
            <w:r w:rsidR="004B215E" w:rsidRPr="002F1508">
              <w:rPr>
                <w:rFonts w:eastAsia="Times New Roman" w:cs="Times New Roman"/>
                <w:lang w:eastAsia="lv-LV"/>
              </w:rPr>
              <w:t>iegādāties Mantu</w:t>
            </w:r>
            <w:r w:rsidRPr="002F1508">
              <w:rPr>
                <w:rFonts w:eastAsia="Times New Roman" w:cs="Times New Roman"/>
                <w:lang w:eastAsia="lv-LV"/>
              </w:rPr>
              <w:t xml:space="preserve"> piekrīt nākošaja</w:t>
            </w:r>
            <w:r w:rsidR="00F63949" w:rsidRPr="002F1508">
              <w:rPr>
                <w:rFonts w:eastAsia="Times New Roman" w:cs="Times New Roman"/>
                <w:lang w:eastAsia="lv-LV"/>
              </w:rPr>
              <w:t>i</w:t>
            </w:r>
            <w:r w:rsidRPr="002F1508">
              <w:rPr>
                <w:rFonts w:eastAsia="Times New Roman" w:cs="Times New Roman"/>
                <w:lang w:eastAsia="lv-LV"/>
              </w:rPr>
              <w:t xml:space="preserve"> </w:t>
            </w:r>
            <w:r w:rsidR="006C73CA" w:rsidRPr="002F1508">
              <w:rPr>
                <w:rFonts w:eastAsia="Times New Roman" w:cs="Times New Roman"/>
                <w:lang w:eastAsia="lv-LV"/>
              </w:rPr>
              <w:t>p</w:t>
            </w:r>
            <w:r w:rsidR="00F63949" w:rsidRPr="002F1508">
              <w:rPr>
                <w:rFonts w:eastAsia="Times New Roman" w:cs="Times New Roman"/>
                <w:lang w:eastAsia="lv-LV"/>
              </w:rPr>
              <w:t>ersonai</w:t>
            </w:r>
            <w:r w:rsidRPr="002F1508">
              <w:rPr>
                <w:rFonts w:eastAsia="Times New Roman" w:cs="Times New Roman"/>
                <w:lang w:eastAsia="lv-LV"/>
              </w:rPr>
              <w:t>, kur</w:t>
            </w:r>
            <w:r w:rsidR="00F63949" w:rsidRPr="002F1508">
              <w:rPr>
                <w:rFonts w:eastAsia="Times New Roman" w:cs="Times New Roman"/>
                <w:lang w:eastAsia="lv-LV"/>
              </w:rPr>
              <w:t>a</w:t>
            </w:r>
            <w:r w:rsidRPr="002F1508">
              <w:rPr>
                <w:rFonts w:eastAsia="Times New Roman" w:cs="Times New Roman"/>
                <w:lang w:eastAsia="lv-LV"/>
              </w:rPr>
              <w:t xml:space="preserve"> ir </w:t>
            </w:r>
            <w:r w:rsidR="00F63949" w:rsidRPr="002F1508">
              <w:rPr>
                <w:rFonts w:eastAsia="Times New Roman" w:cs="Times New Roman"/>
                <w:lang w:eastAsia="lv-LV"/>
              </w:rPr>
              <w:t xml:space="preserve">iesniegusi </w:t>
            </w:r>
            <w:r w:rsidRPr="002F1508">
              <w:rPr>
                <w:rFonts w:eastAsia="Times New Roman" w:cs="Times New Roman"/>
                <w:lang w:eastAsia="lv-LV"/>
              </w:rPr>
              <w:t>piedāvājumu ar augstāku cenu</w:t>
            </w:r>
            <w:r w:rsidR="006A6B70" w:rsidRPr="002F1508">
              <w:rPr>
                <w:rFonts w:eastAsia="Times New Roman" w:cs="Times New Roman"/>
                <w:lang w:eastAsia="lv-LV"/>
              </w:rPr>
              <w:t>,</w:t>
            </w:r>
            <w:r w:rsidRPr="002F1508">
              <w:rPr>
                <w:rFonts w:eastAsia="Times New Roman" w:cs="Times New Roman"/>
                <w:lang w:eastAsia="lv-LV"/>
              </w:rPr>
              <w:t xml:space="preserve"> vai gadījumā, ja cenas ir vienādas, </w:t>
            </w:r>
            <w:r w:rsidR="00F63949" w:rsidRPr="002F1508">
              <w:rPr>
                <w:rFonts w:eastAsia="Times New Roman" w:cs="Times New Roman"/>
                <w:lang w:eastAsia="lv-LV"/>
              </w:rPr>
              <w:t xml:space="preserve">iesniegusi </w:t>
            </w:r>
            <w:r w:rsidRPr="002F1508">
              <w:rPr>
                <w:rFonts w:eastAsia="Times New Roman" w:cs="Times New Roman"/>
                <w:lang w:eastAsia="lv-LV"/>
              </w:rPr>
              <w:t xml:space="preserve">piedāvājumu ātrāk. </w:t>
            </w:r>
          </w:p>
        </w:tc>
        <w:tc>
          <w:tcPr>
            <w:tcW w:w="959" w:type="pct"/>
          </w:tcPr>
          <w:p w14:paraId="0AF70ABF" w14:textId="77777777" w:rsidR="0022742D" w:rsidRPr="002F1508" w:rsidRDefault="0022742D" w:rsidP="008A22B3">
            <w:pPr>
              <w:ind w:left="-6"/>
              <w:jc w:val="both"/>
              <w:rPr>
                <w:rFonts w:eastAsia="Times New Roman" w:cs="Times New Roman"/>
                <w:szCs w:val="24"/>
                <w:lang w:eastAsia="lv-LV"/>
              </w:rPr>
            </w:pPr>
          </w:p>
        </w:tc>
      </w:tr>
      <w:tr w:rsidR="00D47ECF" w:rsidRPr="002F1508" w14:paraId="6A2F0A87" w14:textId="77777777" w:rsidTr="00911000">
        <w:trPr>
          <w:trHeight w:val="310"/>
        </w:trPr>
        <w:tc>
          <w:tcPr>
            <w:tcW w:w="368" w:type="pct"/>
            <w:tcBorders>
              <w:top w:val="single" w:sz="4" w:space="0" w:color="auto"/>
              <w:bottom w:val="single" w:sz="4" w:space="0" w:color="auto"/>
            </w:tcBorders>
            <w:vAlign w:val="center"/>
          </w:tcPr>
          <w:p w14:paraId="5B96E305" w14:textId="77777777" w:rsidR="006B14E1" w:rsidRPr="002F1508"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673" w:type="pct"/>
            <w:tcBorders>
              <w:top w:val="single" w:sz="4" w:space="0" w:color="auto"/>
              <w:bottom w:val="single" w:sz="4" w:space="0" w:color="auto"/>
            </w:tcBorders>
          </w:tcPr>
          <w:p w14:paraId="46900F75" w14:textId="24E0C4FF" w:rsidR="006B14E1" w:rsidRPr="002F1508" w:rsidRDefault="003A0579">
            <w:pPr>
              <w:tabs>
                <w:tab w:val="left" w:pos="1108"/>
              </w:tabs>
              <w:ind w:left="135" w:right="83"/>
              <w:jc w:val="both"/>
              <w:rPr>
                <w:rFonts w:eastAsia="Times New Roman" w:cs="Times New Roman"/>
                <w:lang w:eastAsia="lv-LV"/>
              </w:rPr>
            </w:pPr>
            <w:r w:rsidRPr="002F1508">
              <w:rPr>
                <w:rFonts w:eastAsia="Times New Roman" w:cs="Times New Roman"/>
                <w:lang w:eastAsia="lv-LV"/>
              </w:rPr>
              <w:t xml:space="preserve">VID valstij piekritīgo mantu </w:t>
            </w:r>
            <w:r w:rsidR="006C73CA" w:rsidRPr="002F1508">
              <w:rPr>
                <w:rFonts w:eastAsia="Times New Roman" w:cs="Times New Roman"/>
                <w:lang w:eastAsia="lv-LV"/>
              </w:rPr>
              <w:t>p</w:t>
            </w:r>
            <w:r w:rsidR="00F63949" w:rsidRPr="002F1508">
              <w:rPr>
                <w:rFonts w:eastAsia="Times New Roman" w:cs="Times New Roman"/>
                <w:lang w:eastAsia="lv-LV"/>
              </w:rPr>
              <w:t xml:space="preserve">ersonai </w:t>
            </w:r>
            <w:r w:rsidRPr="002F1508">
              <w:rPr>
                <w:rFonts w:eastAsia="Times New Roman" w:cs="Times New Roman"/>
                <w:lang w:eastAsia="lv-LV"/>
              </w:rPr>
              <w:t xml:space="preserve">nodod un </w:t>
            </w:r>
            <w:r w:rsidR="006C73CA" w:rsidRPr="002F1508">
              <w:rPr>
                <w:rFonts w:eastAsia="Times New Roman" w:cs="Times New Roman"/>
                <w:lang w:eastAsia="lv-LV"/>
              </w:rPr>
              <w:t>p</w:t>
            </w:r>
            <w:r w:rsidR="00F63949" w:rsidRPr="002F1508">
              <w:rPr>
                <w:rFonts w:eastAsia="Times New Roman" w:cs="Times New Roman"/>
                <w:lang w:eastAsia="lv-LV"/>
              </w:rPr>
              <w:t xml:space="preserve">ersona </w:t>
            </w:r>
            <w:r w:rsidRPr="002F1508">
              <w:rPr>
                <w:rFonts w:eastAsia="Times New Roman" w:cs="Times New Roman"/>
                <w:lang w:eastAsia="lv-LV"/>
              </w:rPr>
              <w:t xml:space="preserve">to pieņem 10 (desmit) darba dienu laikā </w:t>
            </w:r>
            <w:r w:rsidR="002A35D3" w:rsidRPr="002F1508">
              <w:rPr>
                <w:rFonts w:eastAsia="Times New Roman" w:cs="Times New Roman"/>
                <w:lang w:eastAsia="lv-LV"/>
              </w:rPr>
              <w:t>no</w:t>
            </w:r>
            <w:r w:rsidRPr="002F1508">
              <w:rPr>
                <w:rFonts w:eastAsia="Times New Roman" w:cs="Times New Roman"/>
                <w:lang w:eastAsia="lv-LV"/>
              </w:rPr>
              <w:t xml:space="preserve"> Tehniskā piedāvājuma </w:t>
            </w:r>
            <w:r w:rsidR="007C2416" w:rsidRPr="002F1508">
              <w:rPr>
                <w:rFonts w:eastAsia="Times New Roman" w:cs="Times New Roman"/>
                <w:lang w:eastAsia="lv-LV"/>
              </w:rPr>
              <w:t>4</w:t>
            </w:r>
            <w:r w:rsidRPr="002F1508">
              <w:rPr>
                <w:rFonts w:eastAsia="Times New Roman" w:cs="Times New Roman"/>
                <w:lang w:eastAsia="lv-LV"/>
              </w:rPr>
              <w:t>.1.apakšpunktā minēto nosacījumu izpildes.</w:t>
            </w:r>
          </w:p>
        </w:tc>
        <w:tc>
          <w:tcPr>
            <w:tcW w:w="959" w:type="pct"/>
          </w:tcPr>
          <w:p w14:paraId="1FADD0C6" w14:textId="77777777" w:rsidR="006B14E1" w:rsidRPr="002F1508" w:rsidRDefault="006B14E1" w:rsidP="008A22B3">
            <w:pPr>
              <w:ind w:left="-6"/>
              <w:jc w:val="both"/>
              <w:rPr>
                <w:rFonts w:eastAsia="Times New Roman" w:cs="Times New Roman"/>
                <w:szCs w:val="24"/>
                <w:lang w:eastAsia="lv-LV"/>
              </w:rPr>
            </w:pPr>
          </w:p>
        </w:tc>
      </w:tr>
    </w:tbl>
    <w:p w14:paraId="59950415" w14:textId="011F7295" w:rsidR="006C2813" w:rsidRPr="002F1508" w:rsidRDefault="006C2813" w:rsidP="000964B1">
      <w:pPr>
        <w:rPr>
          <w:rFonts w:eastAsia="Times New Roman" w:cs="Times New Roman"/>
          <w:b/>
          <w:caps/>
          <w:sz w:val="28"/>
          <w:szCs w:val="28"/>
          <w:lang w:eastAsia="lv-LV"/>
        </w:rPr>
      </w:pPr>
    </w:p>
    <w:p w14:paraId="7753D256" w14:textId="24C94CD3" w:rsidR="0037158A" w:rsidRPr="002F1508" w:rsidRDefault="0037158A">
      <w:pPr>
        <w:pStyle w:val="ListParagraph"/>
        <w:numPr>
          <w:ilvl w:val="0"/>
          <w:numId w:val="1"/>
        </w:numPr>
        <w:jc w:val="center"/>
        <w:rPr>
          <w:rFonts w:eastAsia="Times New Roman" w:cs="Times New Roman"/>
          <w:b/>
          <w:bCs/>
          <w:caps/>
          <w:sz w:val="28"/>
          <w:szCs w:val="28"/>
          <w:lang w:eastAsia="lv-LV"/>
        </w:rPr>
      </w:pPr>
      <w:r w:rsidRPr="002F1508">
        <w:rPr>
          <w:rFonts w:eastAsia="Times New Roman" w:cs="Times New Roman"/>
          <w:b/>
          <w:bCs/>
          <w:caps/>
          <w:sz w:val="28"/>
          <w:szCs w:val="28"/>
          <w:lang w:eastAsia="lv-LV"/>
        </w:rPr>
        <w:lastRenderedPageBreak/>
        <w:t>Finanšu piedāvājums</w:t>
      </w:r>
    </w:p>
    <w:p w14:paraId="48700729" w14:textId="174A05DF" w:rsidR="00A259CA" w:rsidRPr="002F1508"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2F1508" w14:paraId="009214D1" w14:textId="77777777" w:rsidTr="002F1508">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376E0E" w14:textId="77777777" w:rsidR="00BB1995" w:rsidRPr="002F1508" w:rsidRDefault="00BB1995">
            <w:pPr>
              <w:jc w:val="center"/>
              <w:rPr>
                <w:rFonts w:ascii="Times New Roman" w:eastAsia="Times New Roman" w:hAnsi="Times New Roman" w:cs="Times New Roman"/>
                <w:b/>
                <w:bCs/>
                <w:sz w:val="24"/>
                <w:szCs w:val="24"/>
              </w:rPr>
            </w:pPr>
            <w:r w:rsidRPr="002F1508">
              <w:rPr>
                <w:rFonts w:ascii="Times New Roman" w:eastAsia="Times New Roman" w:hAnsi="Times New Roman" w:cs="Times New Roman"/>
                <w:b/>
                <w:bCs/>
                <w:szCs w:val="24"/>
              </w:rPr>
              <w:t>Nr.</w:t>
            </w:r>
          </w:p>
          <w:p w14:paraId="1A85F331" w14:textId="77777777" w:rsidR="00BB1995" w:rsidRPr="002F1508" w:rsidRDefault="00BB1995">
            <w:pPr>
              <w:jc w:val="center"/>
              <w:rPr>
                <w:rFonts w:ascii="Times New Roman" w:eastAsia="Times New Roman" w:hAnsi="Times New Roman" w:cs="Times New Roman"/>
                <w:b/>
                <w:bCs/>
                <w:sz w:val="24"/>
                <w:szCs w:val="24"/>
              </w:rPr>
            </w:pPr>
            <w:r w:rsidRPr="002F1508">
              <w:rPr>
                <w:rFonts w:ascii="Times New Roman" w:eastAsia="Times New Roman" w:hAnsi="Times New Roman" w:cs="Times New Roman"/>
                <w:b/>
                <w:bCs/>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CF6C0E" w14:textId="77777777" w:rsidR="00BB1995" w:rsidRPr="002F1508" w:rsidRDefault="00BB1995">
            <w:pPr>
              <w:jc w:val="center"/>
              <w:rPr>
                <w:rFonts w:ascii="Times New Roman" w:eastAsia="Times New Roman" w:hAnsi="Times New Roman" w:cs="Times New Roman"/>
                <w:b/>
                <w:bCs/>
                <w:sz w:val="24"/>
                <w:szCs w:val="24"/>
              </w:rPr>
            </w:pPr>
            <w:r w:rsidRPr="002F1508">
              <w:rPr>
                <w:rFonts w:ascii="Times New Roman" w:eastAsia="Times New Roman" w:hAnsi="Times New Roman" w:cs="Times New Roman"/>
                <w:b/>
                <w:bCs/>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7112F9" w14:textId="77777777" w:rsidR="00BB1995" w:rsidRPr="002F1508" w:rsidRDefault="00BB1995">
            <w:pPr>
              <w:jc w:val="center"/>
              <w:rPr>
                <w:rFonts w:ascii="Times New Roman" w:eastAsia="Times New Roman" w:hAnsi="Times New Roman" w:cs="Times New Roman"/>
                <w:b/>
                <w:bCs/>
                <w:sz w:val="24"/>
                <w:szCs w:val="24"/>
              </w:rPr>
            </w:pPr>
            <w:r w:rsidRPr="002F1508">
              <w:rPr>
                <w:rFonts w:ascii="Times New Roman" w:eastAsia="Times New Roman" w:hAnsi="Times New Roman" w:cs="Times New Roman"/>
                <w:b/>
                <w:bCs/>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F1DC02" w14:textId="77777777" w:rsidR="00BB1995" w:rsidRPr="002F1508" w:rsidRDefault="00BB1995">
            <w:pPr>
              <w:jc w:val="center"/>
              <w:rPr>
                <w:rFonts w:ascii="Times New Roman" w:eastAsia="Times New Roman" w:hAnsi="Times New Roman" w:cs="Times New Roman"/>
                <w:b/>
                <w:bCs/>
                <w:sz w:val="24"/>
                <w:szCs w:val="24"/>
              </w:rPr>
            </w:pPr>
            <w:r w:rsidRPr="002F1508">
              <w:rPr>
                <w:rFonts w:ascii="Times New Roman" w:eastAsia="Times New Roman" w:hAnsi="Times New Roman" w:cs="Times New Roman"/>
                <w:b/>
                <w:bCs/>
                <w:szCs w:val="24"/>
              </w:rPr>
              <w:t>Cena par norādīto vienību EUR (bez PVN)</w:t>
            </w:r>
          </w:p>
        </w:tc>
      </w:tr>
      <w:tr w:rsidR="0095023F" w:rsidRPr="002F1508" w14:paraId="5A65957D" w14:textId="77777777" w:rsidTr="005E3C53">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95023F" w:rsidRPr="002F1508" w:rsidRDefault="0095023F" w:rsidP="0095023F">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tcBorders>
          </w:tcPr>
          <w:p w14:paraId="3BA99671" w14:textId="17B69034" w:rsidR="0095023F" w:rsidRPr="00F328F2" w:rsidRDefault="008B4E7F" w:rsidP="00F328F2">
            <w:pPr>
              <w:pStyle w:val="Style9"/>
              <w:shd w:val="clear" w:color="auto" w:fill="auto"/>
              <w:tabs>
                <w:tab w:val="left" w:pos="1499"/>
              </w:tabs>
              <w:spacing w:before="0" w:after="0"/>
              <w:ind w:left="108" w:right="130" w:firstLine="0"/>
              <w:jc w:val="both"/>
              <w:rPr>
                <w:rFonts w:ascii="Times New Roman" w:eastAsia="Times New Roman" w:hAnsi="Times New Roman" w:cs="Times New Roman"/>
                <w:color w:val="000000" w:themeColor="text1"/>
                <w:sz w:val="24"/>
                <w:szCs w:val="24"/>
                <w:lang w:eastAsia="lv-LV"/>
              </w:rPr>
            </w:pPr>
            <w:r w:rsidRPr="008B4E7F">
              <w:rPr>
                <w:rFonts w:ascii="Times New Roman" w:eastAsia="Times New Roman" w:hAnsi="Times New Roman" w:cs="Times New Roman"/>
                <w:color w:val="000000" w:themeColor="text1"/>
                <w:sz w:val="24"/>
                <w:szCs w:val="24"/>
                <w:lang w:eastAsia="lv-LV"/>
              </w:rPr>
              <w:t>Velosipēds ar uzrakstu uz rāmja NAKAMURA, lietots ar tehniskiem defektiem. Rāmja Nr. II02L00527</w:t>
            </w:r>
            <w:r>
              <w:rPr>
                <w:rFonts w:ascii="Times New Roman" w:eastAsia="Times New Roman" w:hAnsi="Times New Roman" w:cs="Times New Roman"/>
                <w:color w:val="000000" w:themeColor="text1"/>
                <w:sz w:val="24"/>
                <w:szCs w:val="24"/>
                <w:lang w:eastAsia="lv-LV"/>
              </w:rPr>
              <w:t xml:space="preserve"> (Tehniskā piedāvājuma pozīcija 2.1.)</w:t>
            </w:r>
          </w:p>
        </w:tc>
        <w:tc>
          <w:tcPr>
            <w:tcW w:w="1340" w:type="dxa"/>
            <w:tcBorders>
              <w:top w:val="single" w:sz="4" w:space="0" w:color="auto"/>
              <w:left w:val="single" w:sz="4" w:space="0" w:color="auto"/>
              <w:bottom w:val="single" w:sz="4" w:space="0" w:color="auto"/>
            </w:tcBorders>
          </w:tcPr>
          <w:p w14:paraId="73FD5220" w14:textId="0D6E69C3" w:rsidR="0095023F" w:rsidRPr="0095023F" w:rsidRDefault="0095023F" w:rsidP="0095023F">
            <w:pPr>
              <w:jc w:val="center"/>
              <w:rPr>
                <w:rFonts w:ascii="Times New Roman" w:eastAsia="Times New Roman" w:hAnsi="Times New Roman" w:cs="Times New Roman"/>
                <w:sz w:val="24"/>
                <w:szCs w:val="24"/>
              </w:rPr>
            </w:pPr>
            <w:r w:rsidRPr="0095023F">
              <w:rPr>
                <w:rFonts w:ascii="Times New Roman" w:eastAsia="Times New Roman" w:hAnsi="Times New Roman" w:cs="Times New Roman"/>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95023F" w:rsidRPr="002F1508" w:rsidRDefault="0095023F" w:rsidP="0095023F">
            <w:pPr>
              <w:jc w:val="center"/>
              <w:rPr>
                <w:rFonts w:ascii="Times New Roman" w:eastAsia="Times New Roman" w:hAnsi="Times New Roman" w:cs="Times New Roman"/>
                <w:bCs/>
                <w:sz w:val="24"/>
                <w:szCs w:val="24"/>
                <w:lang w:eastAsia="lv-LV"/>
              </w:rPr>
            </w:pPr>
          </w:p>
        </w:tc>
      </w:tr>
      <w:tr w:rsidR="00206CAE" w:rsidRPr="002F1508" w14:paraId="68EDCC66" w14:textId="77777777" w:rsidTr="00E021FC">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25BED73" w14:textId="77777777" w:rsidR="00206CAE" w:rsidRPr="002F1508" w:rsidRDefault="00206CAE" w:rsidP="00206CAE">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4BB13F8D" w14:textId="4AA66ED2" w:rsidR="00206CAE" w:rsidRPr="00F328F2" w:rsidRDefault="00187E88" w:rsidP="00F328F2">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87E88">
              <w:rPr>
                <w:rFonts w:ascii="Times New Roman" w:eastAsia="Times New Roman" w:hAnsi="Times New Roman" w:cs="Times New Roman"/>
                <w:color w:val="000000" w:themeColor="text1"/>
                <w:sz w:val="24"/>
                <w:szCs w:val="24"/>
                <w:lang w:eastAsia="lv-LV"/>
              </w:rPr>
              <w:t xml:space="preserve">Velosipēds oranžas krāsas ar uzrakstu uz rāmja ROCK MACHINE, lietots ar tehniskiem defektiem. </w:t>
            </w:r>
            <w:r w:rsidR="008B4E7F">
              <w:rPr>
                <w:rFonts w:ascii="Times New Roman" w:eastAsia="Times New Roman" w:hAnsi="Times New Roman" w:cs="Times New Roman"/>
                <w:color w:val="000000" w:themeColor="text1"/>
                <w:sz w:val="24"/>
                <w:szCs w:val="24"/>
                <w:lang w:eastAsia="lv-LV"/>
              </w:rPr>
              <w:t>(Tehniskā piedāvājuma pozīcija 2.2.)</w:t>
            </w:r>
          </w:p>
        </w:tc>
        <w:tc>
          <w:tcPr>
            <w:tcW w:w="1340" w:type="dxa"/>
            <w:tcBorders>
              <w:top w:val="single" w:sz="4" w:space="0" w:color="auto"/>
              <w:left w:val="single" w:sz="4" w:space="0" w:color="auto"/>
              <w:bottom w:val="single" w:sz="4" w:space="0" w:color="auto"/>
            </w:tcBorders>
            <w:vAlign w:val="center"/>
          </w:tcPr>
          <w:p w14:paraId="69DFD7EA" w14:textId="694DC169" w:rsidR="00206CAE" w:rsidRPr="00206CAE" w:rsidRDefault="00206CAE" w:rsidP="00206CAE">
            <w:pPr>
              <w:jc w:val="center"/>
              <w:rPr>
                <w:rFonts w:ascii="Times New Roman" w:eastAsia="Times New Roman" w:hAnsi="Times New Roman" w:cs="Times New Roman"/>
                <w:sz w:val="24"/>
                <w:szCs w:val="24"/>
                <w:lang w:eastAsia="lv-LV"/>
              </w:rPr>
            </w:pPr>
            <w:r w:rsidRPr="00206CAE">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B6B2817" w14:textId="77777777" w:rsidR="00206CAE" w:rsidRPr="002F1508" w:rsidRDefault="00206CAE" w:rsidP="00206CAE">
            <w:pPr>
              <w:jc w:val="center"/>
              <w:rPr>
                <w:rFonts w:eastAsia="Times New Roman" w:cs="Times New Roman"/>
                <w:bCs/>
                <w:szCs w:val="24"/>
                <w:lang w:eastAsia="lv-LV"/>
              </w:rPr>
            </w:pPr>
          </w:p>
        </w:tc>
      </w:tr>
      <w:tr w:rsidR="00187E88" w:rsidRPr="002F1508" w14:paraId="1027F11B" w14:textId="77777777" w:rsidTr="00E021FC">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4E44425" w14:textId="77777777" w:rsidR="00187E88" w:rsidRPr="002F1508" w:rsidRDefault="00187E88" w:rsidP="00206CAE">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34171BE7" w14:textId="6AAD84CD" w:rsidR="00187E88" w:rsidRPr="00187E88" w:rsidRDefault="00187E88" w:rsidP="00187E88">
            <w:pPr>
              <w:pStyle w:val="Style9"/>
              <w:shd w:val="clear" w:color="auto" w:fill="auto"/>
              <w:tabs>
                <w:tab w:val="left" w:pos="1499"/>
              </w:tabs>
              <w:spacing w:before="0" w:after="0"/>
              <w:ind w:left="108" w:right="130" w:firstLine="0"/>
              <w:jc w:val="both"/>
              <w:rPr>
                <w:rFonts w:eastAsia="Times New Roman" w:cs="Times New Roman"/>
                <w:color w:val="000000" w:themeColor="text1"/>
                <w:szCs w:val="24"/>
                <w:lang w:eastAsia="lv-LV"/>
              </w:rPr>
            </w:pPr>
            <w:r w:rsidRPr="00187E88">
              <w:rPr>
                <w:rFonts w:ascii="Times New Roman" w:eastAsia="Times New Roman" w:hAnsi="Times New Roman" w:cs="Times New Roman"/>
                <w:color w:val="000000" w:themeColor="text1"/>
                <w:sz w:val="24"/>
                <w:szCs w:val="24"/>
                <w:lang w:eastAsia="lv-LV"/>
              </w:rPr>
              <w:t>Velosipēds ar uzrakstu uz rāmja MERIDA, lietots ar tehniskiem defektiem. Rāmja Nr. BII583P6087011</w:t>
            </w:r>
            <w:r>
              <w:rPr>
                <w:rFonts w:ascii="Times New Roman" w:eastAsia="Times New Roman" w:hAnsi="Times New Roman" w:cs="Times New Roman"/>
                <w:color w:val="000000" w:themeColor="text1"/>
                <w:sz w:val="24"/>
                <w:szCs w:val="24"/>
                <w:lang w:eastAsia="lv-LV"/>
              </w:rPr>
              <w:t xml:space="preserve"> (Tehniskā piedāvājuma pozīcija 2.3.)</w:t>
            </w:r>
          </w:p>
        </w:tc>
        <w:tc>
          <w:tcPr>
            <w:tcW w:w="1340" w:type="dxa"/>
            <w:tcBorders>
              <w:top w:val="single" w:sz="4" w:space="0" w:color="auto"/>
              <w:left w:val="single" w:sz="4" w:space="0" w:color="auto"/>
              <w:bottom w:val="single" w:sz="4" w:space="0" w:color="auto"/>
            </w:tcBorders>
            <w:vAlign w:val="center"/>
          </w:tcPr>
          <w:p w14:paraId="75964C4C" w14:textId="16C33D1C" w:rsidR="00187E88" w:rsidRPr="00187E88" w:rsidRDefault="00187E88" w:rsidP="00206CAE">
            <w:pPr>
              <w:jc w:val="center"/>
              <w:rPr>
                <w:rFonts w:ascii="Times New Roman" w:eastAsia="Times New Roman" w:hAnsi="Times New Roman" w:cs="Times New Roman"/>
                <w:sz w:val="24"/>
                <w:szCs w:val="24"/>
                <w:lang w:eastAsia="lv-LV"/>
              </w:rPr>
            </w:pPr>
            <w:r w:rsidRPr="00187E88">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1FA0895" w14:textId="77777777" w:rsidR="00187E88" w:rsidRPr="00187E88" w:rsidRDefault="00187E88" w:rsidP="00206CAE">
            <w:pPr>
              <w:jc w:val="center"/>
              <w:rPr>
                <w:rFonts w:ascii="Times New Roman" w:eastAsia="Times New Roman" w:hAnsi="Times New Roman" w:cs="Times New Roman"/>
                <w:bCs/>
                <w:szCs w:val="24"/>
                <w:lang w:eastAsia="lv-LV"/>
              </w:rPr>
            </w:pPr>
          </w:p>
        </w:tc>
      </w:tr>
      <w:tr w:rsidR="00187E88" w:rsidRPr="002F1508" w14:paraId="02DFDE35" w14:textId="77777777" w:rsidTr="00E021FC">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5B7B54A" w14:textId="77777777" w:rsidR="00187E88" w:rsidRPr="002F1508" w:rsidRDefault="00187E88" w:rsidP="00206CAE">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43B2A6A2" w14:textId="47786A98" w:rsidR="00187E88" w:rsidRPr="007B1813" w:rsidRDefault="007B1813" w:rsidP="00187E88">
            <w:pPr>
              <w:pStyle w:val="Style9"/>
              <w:shd w:val="clear" w:color="auto" w:fill="auto"/>
              <w:tabs>
                <w:tab w:val="left" w:pos="1499"/>
              </w:tabs>
              <w:spacing w:before="0" w:after="0"/>
              <w:ind w:left="108" w:right="130" w:firstLine="0"/>
              <w:jc w:val="both"/>
              <w:rPr>
                <w:rFonts w:ascii="Times New Roman" w:eastAsia="Times New Roman" w:hAnsi="Times New Roman" w:cs="Times New Roman"/>
                <w:color w:val="000000" w:themeColor="text1"/>
                <w:sz w:val="24"/>
                <w:szCs w:val="24"/>
                <w:lang w:eastAsia="lv-LV"/>
              </w:rPr>
            </w:pPr>
            <w:r w:rsidRPr="007B1813">
              <w:rPr>
                <w:rFonts w:ascii="Times New Roman" w:eastAsia="Times New Roman" w:hAnsi="Times New Roman" w:cs="Times New Roman"/>
                <w:color w:val="000000" w:themeColor="text1"/>
                <w:sz w:val="24"/>
                <w:szCs w:val="24"/>
                <w:lang w:eastAsia="lv-LV"/>
              </w:rPr>
              <w:t>Velosipēds ar uzrakstu uz rāmja CORRATEC, lietots ar tehniskiem defektiem. Rāmja Nr. 11K4A00200/A234-N</w:t>
            </w:r>
            <w:r w:rsidR="00187E88" w:rsidRPr="007B1813">
              <w:rPr>
                <w:rFonts w:ascii="Times New Roman" w:eastAsia="Times New Roman" w:hAnsi="Times New Roman" w:cs="Times New Roman"/>
                <w:color w:val="000000" w:themeColor="text1"/>
                <w:sz w:val="24"/>
                <w:szCs w:val="24"/>
                <w:lang w:eastAsia="lv-LV"/>
              </w:rPr>
              <w:t xml:space="preserve"> (Tehniskā piedāvājuma pozīcija 2.4.)</w:t>
            </w:r>
          </w:p>
        </w:tc>
        <w:tc>
          <w:tcPr>
            <w:tcW w:w="1340" w:type="dxa"/>
            <w:tcBorders>
              <w:top w:val="single" w:sz="4" w:space="0" w:color="auto"/>
              <w:left w:val="single" w:sz="4" w:space="0" w:color="auto"/>
              <w:bottom w:val="single" w:sz="4" w:space="0" w:color="auto"/>
            </w:tcBorders>
            <w:vAlign w:val="center"/>
          </w:tcPr>
          <w:p w14:paraId="37AF6B05" w14:textId="5209AC1E" w:rsidR="00187E88" w:rsidRPr="007B1813" w:rsidRDefault="00187E88" w:rsidP="00206CAE">
            <w:pPr>
              <w:jc w:val="center"/>
              <w:rPr>
                <w:rFonts w:ascii="Times New Roman" w:eastAsia="Times New Roman" w:hAnsi="Times New Roman" w:cs="Times New Roman"/>
                <w:sz w:val="24"/>
                <w:szCs w:val="24"/>
                <w:lang w:eastAsia="lv-LV"/>
              </w:rPr>
            </w:pPr>
            <w:r w:rsidRPr="007B1813">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FA9744F" w14:textId="77777777" w:rsidR="00187E88" w:rsidRPr="00187E88" w:rsidRDefault="00187E88" w:rsidP="00206CAE">
            <w:pPr>
              <w:jc w:val="center"/>
              <w:rPr>
                <w:rFonts w:ascii="Times New Roman" w:eastAsia="Times New Roman" w:hAnsi="Times New Roman" w:cs="Times New Roman"/>
                <w:bCs/>
                <w:sz w:val="24"/>
                <w:szCs w:val="24"/>
                <w:lang w:eastAsia="lv-LV"/>
              </w:rPr>
            </w:pPr>
          </w:p>
        </w:tc>
      </w:tr>
      <w:tr w:rsidR="007B1813" w:rsidRPr="002F1508" w14:paraId="7BF9435D" w14:textId="77777777" w:rsidTr="00E021FC">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DC7CDF9" w14:textId="77777777" w:rsidR="007B1813" w:rsidRPr="002F1508" w:rsidRDefault="007B1813" w:rsidP="00206CAE">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0535B1C3" w14:textId="31164D3B" w:rsidR="007B1813" w:rsidRPr="007B1813" w:rsidRDefault="007B1813" w:rsidP="00187E88">
            <w:pPr>
              <w:pStyle w:val="Style9"/>
              <w:shd w:val="clear" w:color="auto" w:fill="auto"/>
              <w:tabs>
                <w:tab w:val="left" w:pos="1499"/>
              </w:tabs>
              <w:spacing w:before="0" w:after="0"/>
              <w:ind w:left="108" w:right="130" w:firstLine="0"/>
              <w:jc w:val="both"/>
              <w:rPr>
                <w:rFonts w:ascii="Times New Roman" w:eastAsia="Times New Roman" w:hAnsi="Times New Roman" w:cs="Times New Roman"/>
                <w:color w:val="000000" w:themeColor="text1"/>
                <w:sz w:val="24"/>
                <w:szCs w:val="24"/>
                <w:lang w:eastAsia="lv-LV"/>
              </w:rPr>
            </w:pPr>
            <w:r w:rsidRPr="007B1813">
              <w:rPr>
                <w:rFonts w:ascii="Times New Roman" w:eastAsia="Times New Roman" w:hAnsi="Times New Roman" w:cs="Times New Roman"/>
                <w:color w:val="000000" w:themeColor="text1"/>
                <w:sz w:val="24"/>
                <w:szCs w:val="24"/>
                <w:lang w:eastAsia="lv-LV"/>
              </w:rPr>
              <w:t xml:space="preserve">Velosipēds ar uzrakstu uz rāmja </w:t>
            </w:r>
            <w:proofErr w:type="spellStart"/>
            <w:r w:rsidRPr="007B1813">
              <w:rPr>
                <w:rFonts w:ascii="Times New Roman" w:eastAsia="Times New Roman" w:hAnsi="Times New Roman" w:cs="Times New Roman"/>
                <w:color w:val="000000" w:themeColor="text1"/>
                <w:sz w:val="24"/>
                <w:szCs w:val="24"/>
                <w:lang w:eastAsia="lv-LV"/>
              </w:rPr>
              <w:t>Classic</w:t>
            </w:r>
            <w:proofErr w:type="spellEnd"/>
            <w:r w:rsidRPr="007B1813">
              <w:rPr>
                <w:rFonts w:ascii="Times New Roman" w:eastAsia="Times New Roman" w:hAnsi="Times New Roman" w:cs="Times New Roman"/>
                <w:color w:val="000000" w:themeColor="text1"/>
                <w:sz w:val="24"/>
                <w:szCs w:val="24"/>
                <w:lang w:eastAsia="lv-LV"/>
              </w:rPr>
              <w:t xml:space="preserve"> </w:t>
            </w:r>
            <w:proofErr w:type="spellStart"/>
            <w:r w:rsidRPr="007B1813">
              <w:rPr>
                <w:rFonts w:ascii="Times New Roman" w:eastAsia="Times New Roman" w:hAnsi="Times New Roman" w:cs="Times New Roman"/>
                <w:color w:val="000000" w:themeColor="text1"/>
                <w:sz w:val="24"/>
                <w:szCs w:val="24"/>
                <w:lang w:eastAsia="lv-LV"/>
              </w:rPr>
              <w:t>Bike</w:t>
            </w:r>
            <w:proofErr w:type="spellEnd"/>
            <w:r w:rsidRPr="007B1813">
              <w:rPr>
                <w:rFonts w:ascii="Times New Roman" w:eastAsia="Times New Roman" w:hAnsi="Times New Roman" w:cs="Times New Roman"/>
                <w:color w:val="000000" w:themeColor="text1"/>
                <w:sz w:val="24"/>
                <w:szCs w:val="24"/>
                <w:lang w:eastAsia="lv-LV"/>
              </w:rPr>
              <w:t xml:space="preserve"> </w:t>
            </w:r>
            <w:proofErr w:type="spellStart"/>
            <w:r w:rsidRPr="007B1813">
              <w:rPr>
                <w:rFonts w:ascii="Times New Roman" w:eastAsia="Times New Roman" w:hAnsi="Times New Roman" w:cs="Times New Roman"/>
                <w:color w:val="000000" w:themeColor="text1"/>
                <w:sz w:val="24"/>
                <w:szCs w:val="24"/>
                <w:lang w:eastAsia="lv-LV"/>
              </w:rPr>
              <w:t>Stuchi</w:t>
            </w:r>
            <w:proofErr w:type="spellEnd"/>
            <w:r w:rsidRPr="007B1813">
              <w:rPr>
                <w:rFonts w:ascii="Times New Roman" w:eastAsia="Times New Roman" w:hAnsi="Times New Roman" w:cs="Times New Roman"/>
                <w:color w:val="000000" w:themeColor="text1"/>
                <w:sz w:val="24"/>
                <w:szCs w:val="24"/>
                <w:lang w:eastAsia="lv-LV"/>
              </w:rPr>
              <w:t xml:space="preserve"> </w:t>
            </w:r>
            <w:proofErr w:type="spellStart"/>
            <w:r w:rsidRPr="007B1813">
              <w:rPr>
                <w:rFonts w:ascii="Times New Roman" w:eastAsia="Times New Roman" w:hAnsi="Times New Roman" w:cs="Times New Roman"/>
                <w:color w:val="000000" w:themeColor="text1"/>
                <w:sz w:val="24"/>
                <w:szCs w:val="24"/>
                <w:lang w:eastAsia="lv-LV"/>
              </w:rPr>
              <w:t>Siviglia</w:t>
            </w:r>
            <w:proofErr w:type="spellEnd"/>
            <w:r w:rsidRPr="007B1813">
              <w:rPr>
                <w:rFonts w:ascii="Times New Roman" w:eastAsia="Times New Roman" w:hAnsi="Times New Roman" w:cs="Times New Roman"/>
                <w:color w:val="000000" w:themeColor="text1"/>
                <w:sz w:val="24"/>
                <w:szCs w:val="24"/>
                <w:lang w:eastAsia="lv-LV"/>
              </w:rPr>
              <w:t>, lietots ar tehniskiem defektiem. Rāmja Nr. 0150428641 (Tehniskā piedāvājuma pozīcija 2.5.)</w:t>
            </w:r>
          </w:p>
        </w:tc>
        <w:tc>
          <w:tcPr>
            <w:tcW w:w="1340" w:type="dxa"/>
            <w:tcBorders>
              <w:top w:val="single" w:sz="4" w:space="0" w:color="auto"/>
              <w:left w:val="single" w:sz="4" w:space="0" w:color="auto"/>
              <w:bottom w:val="single" w:sz="4" w:space="0" w:color="auto"/>
            </w:tcBorders>
            <w:vAlign w:val="center"/>
          </w:tcPr>
          <w:p w14:paraId="77F13351" w14:textId="2350D26D" w:rsidR="007B1813" w:rsidRPr="007B1813" w:rsidRDefault="007B1813" w:rsidP="00206CAE">
            <w:pPr>
              <w:jc w:val="center"/>
              <w:rPr>
                <w:rFonts w:ascii="Times New Roman" w:eastAsia="Times New Roman" w:hAnsi="Times New Roman" w:cs="Times New Roman"/>
                <w:sz w:val="24"/>
                <w:szCs w:val="24"/>
                <w:lang w:eastAsia="lv-LV"/>
              </w:rPr>
            </w:pPr>
            <w:r w:rsidRPr="007B1813">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4AB471" w14:textId="77777777" w:rsidR="007B1813" w:rsidRPr="00187E88" w:rsidRDefault="007B1813" w:rsidP="00206CAE">
            <w:pPr>
              <w:jc w:val="center"/>
              <w:rPr>
                <w:rFonts w:eastAsia="Times New Roman" w:cs="Times New Roman"/>
                <w:bCs/>
                <w:szCs w:val="24"/>
                <w:lang w:eastAsia="lv-LV"/>
              </w:rPr>
            </w:pPr>
          </w:p>
        </w:tc>
      </w:tr>
      <w:tr w:rsidR="007B1813" w:rsidRPr="002F1508" w14:paraId="43E3C5FE" w14:textId="77777777" w:rsidTr="00E021FC">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F361E20" w14:textId="77777777" w:rsidR="007B1813" w:rsidRPr="002F1508" w:rsidRDefault="007B1813" w:rsidP="00206CAE">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1A2E7D15" w14:textId="5AC86B3D" w:rsidR="007B1813" w:rsidRPr="007B1813" w:rsidRDefault="007B1813" w:rsidP="00187E88">
            <w:pPr>
              <w:pStyle w:val="Style9"/>
              <w:shd w:val="clear" w:color="auto" w:fill="auto"/>
              <w:tabs>
                <w:tab w:val="left" w:pos="1499"/>
              </w:tabs>
              <w:spacing w:before="0" w:after="0"/>
              <w:ind w:left="108" w:right="130" w:firstLine="0"/>
              <w:jc w:val="both"/>
              <w:rPr>
                <w:rFonts w:ascii="Times New Roman" w:eastAsia="Times New Roman" w:hAnsi="Times New Roman" w:cs="Times New Roman"/>
                <w:color w:val="000000" w:themeColor="text1"/>
                <w:sz w:val="24"/>
                <w:szCs w:val="24"/>
                <w:lang w:eastAsia="lv-LV"/>
              </w:rPr>
            </w:pPr>
            <w:r w:rsidRPr="007B1813">
              <w:rPr>
                <w:rFonts w:ascii="Times New Roman" w:eastAsia="Times New Roman" w:hAnsi="Times New Roman" w:cs="Times New Roman"/>
                <w:color w:val="000000" w:themeColor="text1"/>
                <w:sz w:val="24"/>
                <w:szCs w:val="24"/>
                <w:lang w:eastAsia="lv-LV"/>
              </w:rPr>
              <w:t>Velosipēds ar uzrakstu uz rāmja MERIDA, lietots ar tehniskiem defektiem. (Tehniskā piedāvājuma pozīcija 2.6.)</w:t>
            </w:r>
          </w:p>
        </w:tc>
        <w:tc>
          <w:tcPr>
            <w:tcW w:w="1340" w:type="dxa"/>
            <w:tcBorders>
              <w:top w:val="single" w:sz="4" w:space="0" w:color="auto"/>
              <w:left w:val="single" w:sz="4" w:space="0" w:color="auto"/>
              <w:bottom w:val="single" w:sz="4" w:space="0" w:color="auto"/>
            </w:tcBorders>
            <w:vAlign w:val="center"/>
          </w:tcPr>
          <w:p w14:paraId="04813EBD" w14:textId="5BA88C94" w:rsidR="007B1813" w:rsidRPr="007B1813" w:rsidRDefault="007B1813" w:rsidP="00206CAE">
            <w:pPr>
              <w:jc w:val="center"/>
              <w:rPr>
                <w:rFonts w:ascii="Times New Roman" w:eastAsia="Times New Roman" w:hAnsi="Times New Roman" w:cs="Times New Roman"/>
                <w:sz w:val="24"/>
                <w:szCs w:val="24"/>
                <w:lang w:eastAsia="lv-LV"/>
              </w:rPr>
            </w:pPr>
            <w:r w:rsidRPr="007B1813">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D507D4C" w14:textId="77777777" w:rsidR="007B1813" w:rsidRPr="00187E88" w:rsidRDefault="007B1813" w:rsidP="00206CAE">
            <w:pPr>
              <w:jc w:val="center"/>
              <w:rPr>
                <w:rFonts w:eastAsia="Times New Roman" w:cs="Times New Roman"/>
                <w:bCs/>
                <w:szCs w:val="24"/>
                <w:lang w:eastAsia="lv-LV"/>
              </w:rPr>
            </w:pPr>
          </w:p>
        </w:tc>
      </w:tr>
      <w:tr w:rsidR="007B1813" w:rsidRPr="002F1508" w14:paraId="7B4E6321" w14:textId="77777777" w:rsidTr="00E021FC">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8EC939" w14:textId="77777777" w:rsidR="007B1813" w:rsidRPr="002F1508" w:rsidRDefault="007B1813" w:rsidP="00206CAE">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4FCA48F4" w14:textId="5648E200" w:rsidR="007B1813" w:rsidRPr="007B1813" w:rsidRDefault="007B1813" w:rsidP="00187E88">
            <w:pPr>
              <w:pStyle w:val="Style9"/>
              <w:shd w:val="clear" w:color="auto" w:fill="auto"/>
              <w:tabs>
                <w:tab w:val="left" w:pos="1499"/>
              </w:tabs>
              <w:spacing w:before="0" w:after="0"/>
              <w:ind w:left="108" w:right="130" w:firstLine="0"/>
              <w:jc w:val="both"/>
              <w:rPr>
                <w:rFonts w:ascii="Times New Roman" w:eastAsia="Times New Roman" w:hAnsi="Times New Roman" w:cs="Times New Roman"/>
                <w:color w:val="000000" w:themeColor="text1"/>
                <w:sz w:val="24"/>
                <w:szCs w:val="24"/>
                <w:lang w:eastAsia="lv-LV"/>
              </w:rPr>
            </w:pPr>
            <w:r w:rsidRPr="007B1813">
              <w:rPr>
                <w:rFonts w:ascii="Times New Roman" w:eastAsia="Times New Roman" w:hAnsi="Times New Roman" w:cs="Times New Roman"/>
                <w:color w:val="000000" w:themeColor="text1"/>
                <w:sz w:val="24"/>
                <w:szCs w:val="24"/>
                <w:lang w:eastAsia="lv-LV"/>
              </w:rPr>
              <w:t>Velosipēds ar uzrakstu uz rāmja ROMET, lietots ar tehniskiem defektiem. Rāmja Nr.1476610133 (Tehniskā piedāvājuma pozīcija 2.7.)</w:t>
            </w:r>
          </w:p>
        </w:tc>
        <w:tc>
          <w:tcPr>
            <w:tcW w:w="1340" w:type="dxa"/>
            <w:tcBorders>
              <w:top w:val="single" w:sz="4" w:space="0" w:color="auto"/>
              <w:left w:val="single" w:sz="4" w:space="0" w:color="auto"/>
              <w:bottom w:val="single" w:sz="4" w:space="0" w:color="auto"/>
            </w:tcBorders>
            <w:vAlign w:val="center"/>
          </w:tcPr>
          <w:p w14:paraId="1E5D89CA" w14:textId="295E5A45" w:rsidR="007B1813" w:rsidRPr="007B1813" w:rsidRDefault="007B1813" w:rsidP="00206CAE">
            <w:pPr>
              <w:jc w:val="center"/>
              <w:rPr>
                <w:rFonts w:ascii="Times New Roman" w:eastAsia="Times New Roman" w:hAnsi="Times New Roman" w:cs="Times New Roman"/>
                <w:sz w:val="24"/>
                <w:szCs w:val="24"/>
                <w:lang w:eastAsia="lv-LV"/>
              </w:rPr>
            </w:pPr>
            <w:r w:rsidRPr="007B1813">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57BD95C" w14:textId="77777777" w:rsidR="007B1813" w:rsidRPr="00187E88" w:rsidRDefault="007B1813" w:rsidP="00206CAE">
            <w:pPr>
              <w:jc w:val="center"/>
              <w:rPr>
                <w:rFonts w:eastAsia="Times New Roman" w:cs="Times New Roman"/>
                <w:bCs/>
                <w:szCs w:val="24"/>
                <w:lang w:eastAsia="lv-LV"/>
              </w:rPr>
            </w:pPr>
          </w:p>
        </w:tc>
      </w:tr>
      <w:tr w:rsidR="007B1813" w:rsidRPr="002F1508" w14:paraId="30E355F4" w14:textId="77777777" w:rsidTr="00E021FC">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FDC5AB1" w14:textId="77777777" w:rsidR="007B1813" w:rsidRPr="002F1508" w:rsidRDefault="007B1813" w:rsidP="00206CAE">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539023BF" w14:textId="57C0DC78" w:rsidR="007B1813" w:rsidRPr="007B1813" w:rsidRDefault="007B1813" w:rsidP="00187E88">
            <w:pPr>
              <w:pStyle w:val="Style9"/>
              <w:shd w:val="clear" w:color="auto" w:fill="auto"/>
              <w:tabs>
                <w:tab w:val="left" w:pos="1499"/>
              </w:tabs>
              <w:spacing w:before="0" w:after="0"/>
              <w:ind w:left="108" w:right="130" w:firstLine="0"/>
              <w:jc w:val="both"/>
              <w:rPr>
                <w:rFonts w:ascii="Times New Roman" w:eastAsia="Times New Roman" w:hAnsi="Times New Roman" w:cs="Times New Roman"/>
                <w:color w:val="000000" w:themeColor="text1"/>
                <w:sz w:val="24"/>
                <w:szCs w:val="24"/>
                <w:lang w:eastAsia="lv-LV"/>
              </w:rPr>
            </w:pPr>
            <w:r w:rsidRPr="007B1813">
              <w:rPr>
                <w:rFonts w:ascii="Times New Roman" w:eastAsia="Times New Roman" w:hAnsi="Times New Roman" w:cs="Times New Roman"/>
                <w:color w:val="000000" w:themeColor="text1"/>
                <w:sz w:val="24"/>
                <w:szCs w:val="24"/>
                <w:lang w:eastAsia="lv-LV"/>
              </w:rPr>
              <w:t>Velosipēds , lietots ar tehniskiem defektiem. Rāmja Nr.HL0712541 (Tehniskā piedāvājuma pozīcija 2.8.)</w:t>
            </w:r>
          </w:p>
        </w:tc>
        <w:tc>
          <w:tcPr>
            <w:tcW w:w="1340" w:type="dxa"/>
            <w:tcBorders>
              <w:top w:val="single" w:sz="4" w:space="0" w:color="auto"/>
              <w:left w:val="single" w:sz="4" w:space="0" w:color="auto"/>
              <w:bottom w:val="single" w:sz="4" w:space="0" w:color="auto"/>
            </w:tcBorders>
            <w:vAlign w:val="center"/>
          </w:tcPr>
          <w:p w14:paraId="5BB8425B" w14:textId="4D4926F6" w:rsidR="007B1813" w:rsidRPr="007B1813" w:rsidRDefault="007B1813" w:rsidP="00206CAE">
            <w:pPr>
              <w:jc w:val="center"/>
              <w:rPr>
                <w:rFonts w:ascii="Times New Roman" w:eastAsia="Times New Roman" w:hAnsi="Times New Roman" w:cs="Times New Roman"/>
                <w:sz w:val="24"/>
                <w:szCs w:val="24"/>
                <w:lang w:eastAsia="lv-LV"/>
              </w:rPr>
            </w:pPr>
            <w:r w:rsidRPr="007B1813">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6D69372" w14:textId="77777777" w:rsidR="007B1813" w:rsidRPr="00187E88" w:rsidRDefault="007B1813" w:rsidP="00206CAE">
            <w:pPr>
              <w:jc w:val="center"/>
              <w:rPr>
                <w:rFonts w:eastAsia="Times New Roman" w:cs="Times New Roman"/>
                <w:bCs/>
                <w:szCs w:val="24"/>
                <w:lang w:eastAsia="lv-LV"/>
              </w:rPr>
            </w:pPr>
          </w:p>
        </w:tc>
      </w:tr>
      <w:tr w:rsidR="007B1813" w:rsidRPr="002F1508" w14:paraId="55FE0DFA" w14:textId="77777777" w:rsidTr="00E021FC">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FB1DCC7" w14:textId="77777777" w:rsidR="007B1813" w:rsidRPr="002F1508" w:rsidRDefault="007B1813" w:rsidP="00206CAE">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256F95D0" w14:textId="502A99A6" w:rsidR="007B1813" w:rsidRPr="007B1813" w:rsidRDefault="007B1813" w:rsidP="007B1813">
            <w:pPr>
              <w:pStyle w:val="Style9"/>
              <w:shd w:val="clear" w:color="auto" w:fill="auto"/>
              <w:tabs>
                <w:tab w:val="left" w:pos="1499"/>
              </w:tabs>
              <w:spacing w:before="0" w:after="0"/>
              <w:ind w:left="108" w:right="130" w:firstLine="0"/>
              <w:jc w:val="both"/>
              <w:rPr>
                <w:rFonts w:ascii="Times New Roman" w:eastAsia="Times New Roman" w:hAnsi="Times New Roman" w:cs="Times New Roman"/>
                <w:color w:val="000000" w:themeColor="text1"/>
                <w:sz w:val="24"/>
                <w:szCs w:val="24"/>
                <w:lang w:eastAsia="lv-LV"/>
              </w:rPr>
            </w:pPr>
            <w:r w:rsidRPr="007B1813">
              <w:rPr>
                <w:rFonts w:ascii="Times New Roman" w:eastAsia="Times New Roman" w:hAnsi="Times New Roman" w:cs="Times New Roman"/>
                <w:color w:val="000000" w:themeColor="text1"/>
                <w:sz w:val="24"/>
                <w:szCs w:val="24"/>
                <w:lang w:eastAsia="lv-LV"/>
              </w:rPr>
              <w:t>Velosipēds ar uzrakstu uz rāmja TOTEM, lietots ar tehniskiem defektiem. (Tehniskā piedāvājuma pozīcija 2.9.)</w:t>
            </w:r>
          </w:p>
        </w:tc>
        <w:tc>
          <w:tcPr>
            <w:tcW w:w="1340" w:type="dxa"/>
            <w:tcBorders>
              <w:top w:val="single" w:sz="4" w:space="0" w:color="auto"/>
              <w:left w:val="single" w:sz="4" w:space="0" w:color="auto"/>
              <w:bottom w:val="single" w:sz="4" w:space="0" w:color="auto"/>
            </w:tcBorders>
            <w:vAlign w:val="center"/>
          </w:tcPr>
          <w:p w14:paraId="44D30608" w14:textId="0A6888E2" w:rsidR="007B1813" w:rsidRPr="007B1813" w:rsidRDefault="007B1813" w:rsidP="00206CAE">
            <w:pPr>
              <w:jc w:val="center"/>
              <w:rPr>
                <w:rFonts w:ascii="Times New Roman" w:eastAsia="Times New Roman" w:hAnsi="Times New Roman" w:cs="Times New Roman"/>
                <w:sz w:val="24"/>
                <w:szCs w:val="24"/>
                <w:lang w:eastAsia="lv-LV"/>
              </w:rPr>
            </w:pPr>
            <w:r w:rsidRPr="007B1813">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E9B46F5" w14:textId="77777777" w:rsidR="007B1813" w:rsidRPr="00187E88" w:rsidRDefault="007B1813" w:rsidP="00206CAE">
            <w:pPr>
              <w:jc w:val="center"/>
              <w:rPr>
                <w:rFonts w:eastAsia="Times New Roman" w:cs="Times New Roman"/>
                <w:bCs/>
                <w:szCs w:val="24"/>
                <w:lang w:eastAsia="lv-LV"/>
              </w:rPr>
            </w:pPr>
          </w:p>
        </w:tc>
      </w:tr>
      <w:tr w:rsidR="007B1813" w:rsidRPr="002F1508" w14:paraId="5EECD442" w14:textId="77777777" w:rsidTr="00E021FC">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7434A5B" w14:textId="77777777" w:rsidR="007B1813" w:rsidRPr="002F1508" w:rsidRDefault="007B1813" w:rsidP="00206CAE">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0B8841FB" w14:textId="64A1D109" w:rsidR="007B1813" w:rsidRPr="007B1813" w:rsidRDefault="007B1813" w:rsidP="007B1813">
            <w:pPr>
              <w:pStyle w:val="Style9"/>
              <w:shd w:val="clear" w:color="auto" w:fill="auto"/>
              <w:tabs>
                <w:tab w:val="left" w:pos="1499"/>
              </w:tabs>
              <w:spacing w:before="0" w:after="0"/>
              <w:ind w:left="108" w:right="130" w:firstLine="0"/>
              <w:jc w:val="both"/>
              <w:rPr>
                <w:rFonts w:ascii="Times New Roman" w:eastAsia="Times New Roman" w:hAnsi="Times New Roman" w:cs="Times New Roman"/>
                <w:color w:val="000000" w:themeColor="text1"/>
                <w:sz w:val="24"/>
                <w:szCs w:val="24"/>
                <w:lang w:eastAsia="lv-LV"/>
              </w:rPr>
            </w:pPr>
            <w:r w:rsidRPr="007B1813">
              <w:rPr>
                <w:rFonts w:ascii="Times New Roman" w:eastAsia="Times New Roman" w:hAnsi="Times New Roman" w:cs="Times New Roman"/>
                <w:color w:val="000000" w:themeColor="text1"/>
                <w:sz w:val="24"/>
                <w:szCs w:val="24"/>
                <w:lang w:eastAsia="lv-LV"/>
              </w:rPr>
              <w:t>Velosipēds ar uzrakstu uz rāmja MAYO, lietots ar tehniskiem defektiem. (Tehniskā piedāvājuma pozīcija 2.10.)</w:t>
            </w:r>
          </w:p>
        </w:tc>
        <w:tc>
          <w:tcPr>
            <w:tcW w:w="1340" w:type="dxa"/>
            <w:tcBorders>
              <w:top w:val="single" w:sz="4" w:space="0" w:color="auto"/>
              <w:left w:val="single" w:sz="4" w:space="0" w:color="auto"/>
              <w:bottom w:val="single" w:sz="4" w:space="0" w:color="auto"/>
            </w:tcBorders>
            <w:vAlign w:val="center"/>
          </w:tcPr>
          <w:p w14:paraId="0557F827" w14:textId="6757ED96" w:rsidR="007B1813" w:rsidRPr="007B1813" w:rsidRDefault="007B1813" w:rsidP="00206CAE">
            <w:pPr>
              <w:jc w:val="center"/>
              <w:rPr>
                <w:rFonts w:ascii="Times New Roman" w:eastAsia="Times New Roman" w:hAnsi="Times New Roman" w:cs="Times New Roman"/>
                <w:sz w:val="24"/>
                <w:szCs w:val="24"/>
                <w:lang w:eastAsia="lv-LV"/>
              </w:rPr>
            </w:pPr>
            <w:r w:rsidRPr="007B1813">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AD7ABF7" w14:textId="77777777" w:rsidR="007B1813" w:rsidRPr="00187E88" w:rsidRDefault="007B1813" w:rsidP="00206CAE">
            <w:pPr>
              <w:jc w:val="center"/>
              <w:rPr>
                <w:rFonts w:eastAsia="Times New Roman" w:cs="Times New Roman"/>
                <w:bCs/>
                <w:szCs w:val="24"/>
                <w:lang w:eastAsia="lv-LV"/>
              </w:rPr>
            </w:pPr>
          </w:p>
        </w:tc>
      </w:tr>
      <w:tr w:rsidR="007B1813" w:rsidRPr="002F1508" w14:paraId="19A665EB" w14:textId="77777777" w:rsidTr="00E021FC">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FA6F4A5" w14:textId="77777777" w:rsidR="007B1813" w:rsidRPr="002F1508" w:rsidRDefault="007B1813" w:rsidP="00206CAE">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63042D37" w14:textId="3A91DFF5" w:rsidR="007B1813" w:rsidRPr="007B1813" w:rsidRDefault="007B1813" w:rsidP="007B1813">
            <w:pPr>
              <w:pStyle w:val="Style9"/>
              <w:shd w:val="clear" w:color="auto" w:fill="auto"/>
              <w:tabs>
                <w:tab w:val="left" w:pos="1499"/>
              </w:tabs>
              <w:spacing w:before="0" w:after="0"/>
              <w:ind w:left="108" w:right="130" w:firstLine="0"/>
              <w:jc w:val="both"/>
              <w:rPr>
                <w:rFonts w:ascii="Times New Roman" w:eastAsia="Times New Roman" w:hAnsi="Times New Roman" w:cs="Times New Roman"/>
                <w:color w:val="000000" w:themeColor="text1"/>
                <w:sz w:val="24"/>
                <w:szCs w:val="24"/>
                <w:lang w:eastAsia="lv-LV"/>
              </w:rPr>
            </w:pPr>
            <w:r w:rsidRPr="007B1813">
              <w:rPr>
                <w:rFonts w:ascii="Times New Roman" w:eastAsia="Times New Roman" w:hAnsi="Times New Roman" w:cs="Times New Roman"/>
                <w:color w:val="000000" w:themeColor="text1"/>
                <w:sz w:val="24"/>
                <w:szCs w:val="24"/>
                <w:lang w:eastAsia="lv-LV"/>
              </w:rPr>
              <w:t>Velosipēds ar uzrakstu uz rāmja GT, lietots ar tehniskiem defektiem. (Tehniskā piedāvājuma pozīcija 2.11.)</w:t>
            </w:r>
          </w:p>
        </w:tc>
        <w:tc>
          <w:tcPr>
            <w:tcW w:w="1340" w:type="dxa"/>
            <w:tcBorders>
              <w:top w:val="single" w:sz="4" w:space="0" w:color="auto"/>
              <w:left w:val="single" w:sz="4" w:space="0" w:color="auto"/>
              <w:bottom w:val="single" w:sz="4" w:space="0" w:color="auto"/>
            </w:tcBorders>
            <w:vAlign w:val="center"/>
          </w:tcPr>
          <w:p w14:paraId="32477790" w14:textId="33428921" w:rsidR="007B1813" w:rsidRPr="007B1813" w:rsidRDefault="007B1813" w:rsidP="00206CAE">
            <w:pPr>
              <w:jc w:val="center"/>
              <w:rPr>
                <w:rFonts w:ascii="Times New Roman" w:eastAsia="Times New Roman" w:hAnsi="Times New Roman" w:cs="Times New Roman"/>
                <w:sz w:val="24"/>
                <w:szCs w:val="24"/>
                <w:lang w:eastAsia="lv-LV"/>
              </w:rPr>
            </w:pPr>
            <w:r w:rsidRPr="007B1813">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AC2AE51" w14:textId="77777777" w:rsidR="007B1813" w:rsidRPr="00187E88" w:rsidRDefault="007B1813" w:rsidP="00206CAE">
            <w:pPr>
              <w:jc w:val="center"/>
              <w:rPr>
                <w:rFonts w:eastAsia="Times New Roman" w:cs="Times New Roman"/>
                <w:bCs/>
                <w:szCs w:val="24"/>
                <w:lang w:eastAsia="lv-LV"/>
              </w:rPr>
            </w:pPr>
          </w:p>
        </w:tc>
      </w:tr>
      <w:tr w:rsidR="007B1813" w:rsidRPr="002F1508" w14:paraId="0FABEFED" w14:textId="77777777" w:rsidTr="00E021FC">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07895B0" w14:textId="77777777" w:rsidR="007B1813" w:rsidRPr="002F1508" w:rsidRDefault="007B1813" w:rsidP="00206CAE">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2D134101" w14:textId="47D4A468" w:rsidR="007B1813" w:rsidRPr="007B1813" w:rsidRDefault="007B1813" w:rsidP="007B1813">
            <w:pPr>
              <w:pStyle w:val="Style9"/>
              <w:shd w:val="clear" w:color="auto" w:fill="auto"/>
              <w:tabs>
                <w:tab w:val="left" w:pos="1499"/>
              </w:tabs>
              <w:spacing w:before="0" w:after="0"/>
              <w:ind w:left="108" w:right="130" w:firstLine="0"/>
              <w:jc w:val="both"/>
              <w:rPr>
                <w:rFonts w:ascii="Times New Roman" w:eastAsia="Times New Roman" w:hAnsi="Times New Roman" w:cs="Times New Roman"/>
                <w:color w:val="000000" w:themeColor="text1"/>
                <w:sz w:val="24"/>
                <w:szCs w:val="24"/>
                <w:lang w:eastAsia="lv-LV"/>
              </w:rPr>
            </w:pPr>
            <w:r w:rsidRPr="007B1813">
              <w:rPr>
                <w:rFonts w:ascii="Times New Roman" w:eastAsia="Times New Roman" w:hAnsi="Times New Roman" w:cs="Times New Roman"/>
                <w:color w:val="000000" w:themeColor="text1"/>
                <w:sz w:val="24"/>
                <w:szCs w:val="24"/>
                <w:lang w:eastAsia="lv-LV"/>
              </w:rPr>
              <w:t>Velosipēds melnā krāsā, lietots ar tehniskiem defektiem. (Tehniskā piedāvājuma pozīcija 2.12.)</w:t>
            </w:r>
          </w:p>
        </w:tc>
        <w:tc>
          <w:tcPr>
            <w:tcW w:w="1340" w:type="dxa"/>
            <w:tcBorders>
              <w:top w:val="single" w:sz="4" w:space="0" w:color="auto"/>
              <w:left w:val="single" w:sz="4" w:space="0" w:color="auto"/>
              <w:bottom w:val="single" w:sz="4" w:space="0" w:color="auto"/>
            </w:tcBorders>
            <w:vAlign w:val="center"/>
          </w:tcPr>
          <w:p w14:paraId="56B18274" w14:textId="1A939793" w:rsidR="007B1813" w:rsidRPr="007B1813" w:rsidRDefault="007B1813" w:rsidP="00206CAE">
            <w:pPr>
              <w:jc w:val="center"/>
              <w:rPr>
                <w:rFonts w:ascii="Times New Roman" w:eastAsia="Times New Roman" w:hAnsi="Times New Roman" w:cs="Times New Roman"/>
                <w:sz w:val="24"/>
                <w:szCs w:val="24"/>
                <w:lang w:eastAsia="lv-LV"/>
              </w:rPr>
            </w:pPr>
            <w:r w:rsidRPr="007B1813">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2E67F3B" w14:textId="77777777" w:rsidR="007B1813" w:rsidRPr="00187E88" w:rsidRDefault="007B1813" w:rsidP="00206CAE">
            <w:pPr>
              <w:jc w:val="center"/>
              <w:rPr>
                <w:rFonts w:eastAsia="Times New Roman" w:cs="Times New Roman"/>
                <w:bCs/>
                <w:szCs w:val="24"/>
                <w:lang w:eastAsia="lv-LV"/>
              </w:rPr>
            </w:pPr>
          </w:p>
        </w:tc>
      </w:tr>
      <w:tr w:rsidR="007B1813" w:rsidRPr="002F1508" w14:paraId="7FC7B937" w14:textId="77777777" w:rsidTr="00E021FC">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95A9C13" w14:textId="77777777" w:rsidR="007B1813" w:rsidRPr="002F1508" w:rsidRDefault="007B1813" w:rsidP="00206CAE">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342271ED" w14:textId="277B7F70" w:rsidR="007B1813" w:rsidRPr="007B1813" w:rsidRDefault="007B1813" w:rsidP="007B1813">
            <w:pPr>
              <w:pStyle w:val="Style9"/>
              <w:shd w:val="clear" w:color="auto" w:fill="auto"/>
              <w:tabs>
                <w:tab w:val="left" w:pos="1499"/>
              </w:tabs>
              <w:spacing w:before="0" w:after="0"/>
              <w:ind w:left="108" w:right="130" w:firstLine="0"/>
              <w:jc w:val="both"/>
              <w:rPr>
                <w:rFonts w:ascii="Times New Roman" w:eastAsia="Times New Roman" w:hAnsi="Times New Roman" w:cs="Times New Roman"/>
                <w:color w:val="000000" w:themeColor="text1"/>
                <w:sz w:val="24"/>
                <w:szCs w:val="24"/>
                <w:lang w:eastAsia="lv-LV"/>
              </w:rPr>
            </w:pPr>
            <w:r w:rsidRPr="007B1813">
              <w:rPr>
                <w:rFonts w:ascii="Times New Roman" w:eastAsia="Times New Roman" w:hAnsi="Times New Roman" w:cs="Times New Roman"/>
                <w:color w:val="000000" w:themeColor="text1"/>
                <w:sz w:val="24"/>
                <w:szCs w:val="24"/>
                <w:lang w:eastAsia="lv-LV"/>
              </w:rPr>
              <w:t>Velosipēds , lietots ar tehniskiem defektiem. Rāmja Nr.HL0712432 (Tehniskā piedāvājuma pozīcija 2.13.)</w:t>
            </w:r>
          </w:p>
        </w:tc>
        <w:tc>
          <w:tcPr>
            <w:tcW w:w="1340" w:type="dxa"/>
            <w:tcBorders>
              <w:top w:val="single" w:sz="4" w:space="0" w:color="auto"/>
              <w:left w:val="single" w:sz="4" w:space="0" w:color="auto"/>
              <w:bottom w:val="single" w:sz="4" w:space="0" w:color="auto"/>
            </w:tcBorders>
            <w:vAlign w:val="center"/>
          </w:tcPr>
          <w:p w14:paraId="28794F97" w14:textId="2B2A9B0D" w:rsidR="007B1813" w:rsidRPr="007B1813" w:rsidRDefault="007B1813" w:rsidP="00206CAE">
            <w:pPr>
              <w:jc w:val="center"/>
              <w:rPr>
                <w:rFonts w:ascii="Times New Roman" w:eastAsia="Times New Roman" w:hAnsi="Times New Roman" w:cs="Times New Roman"/>
                <w:sz w:val="24"/>
                <w:szCs w:val="24"/>
                <w:lang w:eastAsia="lv-LV"/>
              </w:rPr>
            </w:pPr>
            <w:r w:rsidRPr="007B1813">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0EF1A10" w14:textId="77777777" w:rsidR="007B1813" w:rsidRPr="00187E88" w:rsidRDefault="007B1813" w:rsidP="00206CAE">
            <w:pPr>
              <w:jc w:val="center"/>
              <w:rPr>
                <w:rFonts w:eastAsia="Times New Roman" w:cs="Times New Roman"/>
                <w:bCs/>
                <w:szCs w:val="24"/>
                <w:lang w:eastAsia="lv-LV"/>
              </w:rPr>
            </w:pPr>
          </w:p>
        </w:tc>
      </w:tr>
      <w:tr w:rsidR="007B1813" w:rsidRPr="002F1508" w14:paraId="518A48ED" w14:textId="77777777" w:rsidTr="00E021FC">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C50D02F" w14:textId="77777777" w:rsidR="007B1813" w:rsidRPr="002F1508" w:rsidRDefault="007B1813" w:rsidP="00206CAE">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234F943C" w14:textId="43B416E0" w:rsidR="007B1813" w:rsidRPr="007B1813" w:rsidRDefault="007B1813" w:rsidP="007B1813">
            <w:pPr>
              <w:pStyle w:val="Style9"/>
              <w:shd w:val="clear" w:color="auto" w:fill="auto"/>
              <w:tabs>
                <w:tab w:val="left" w:pos="1499"/>
              </w:tabs>
              <w:spacing w:before="0" w:after="0"/>
              <w:ind w:left="108" w:right="130" w:firstLine="0"/>
              <w:jc w:val="both"/>
              <w:rPr>
                <w:rFonts w:ascii="Times New Roman" w:eastAsia="Times New Roman" w:hAnsi="Times New Roman" w:cs="Times New Roman"/>
                <w:color w:val="000000" w:themeColor="text1"/>
                <w:sz w:val="24"/>
                <w:szCs w:val="24"/>
                <w:lang w:eastAsia="lv-LV"/>
              </w:rPr>
            </w:pPr>
            <w:r w:rsidRPr="007B1813">
              <w:rPr>
                <w:rFonts w:ascii="Times New Roman" w:eastAsia="Times New Roman" w:hAnsi="Times New Roman" w:cs="Times New Roman"/>
                <w:color w:val="000000" w:themeColor="text1"/>
                <w:sz w:val="24"/>
                <w:szCs w:val="24"/>
                <w:lang w:eastAsia="lv-LV"/>
              </w:rPr>
              <w:t>Velosipēds ar uzrakstu uz rāmja AUTHOR, lietots ar tehniskiem defektiem. Rāmja Nr.WNOL07039 (Tehniskā piedāvājuma pozīcija 2.14.)</w:t>
            </w:r>
          </w:p>
        </w:tc>
        <w:tc>
          <w:tcPr>
            <w:tcW w:w="1340" w:type="dxa"/>
            <w:tcBorders>
              <w:top w:val="single" w:sz="4" w:space="0" w:color="auto"/>
              <w:left w:val="single" w:sz="4" w:space="0" w:color="auto"/>
              <w:bottom w:val="single" w:sz="4" w:space="0" w:color="auto"/>
            </w:tcBorders>
            <w:vAlign w:val="center"/>
          </w:tcPr>
          <w:p w14:paraId="3EF6909F" w14:textId="1C8B017D" w:rsidR="007B1813" w:rsidRPr="00187E88" w:rsidRDefault="007B1813" w:rsidP="00206CAE">
            <w:pPr>
              <w:jc w:val="center"/>
              <w:rPr>
                <w:rFonts w:eastAsia="Times New Roman" w:cs="Times New Roman"/>
                <w:szCs w:val="24"/>
                <w:lang w:eastAsia="lv-LV"/>
              </w:rPr>
            </w:pPr>
            <w:r w:rsidRPr="00187E88">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41700E7" w14:textId="77777777" w:rsidR="007B1813" w:rsidRPr="00187E88" w:rsidRDefault="007B1813" w:rsidP="00206CAE">
            <w:pPr>
              <w:jc w:val="center"/>
              <w:rPr>
                <w:rFonts w:eastAsia="Times New Roman" w:cs="Times New Roman"/>
                <w:bCs/>
                <w:szCs w:val="24"/>
                <w:lang w:eastAsia="lv-LV"/>
              </w:rPr>
            </w:pPr>
          </w:p>
        </w:tc>
      </w:tr>
      <w:tr w:rsidR="007B1813" w:rsidRPr="002F1508" w14:paraId="118A2564" w14:textId="77777777" w:rsidTr="00E021FC">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A4801A8" w14:textId="77777777" w:rsidR="007B1813" w:rsidRPr="002F1508" w:rsidRDefault="007B1813" w:rsidP="00206CAE">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37747508" w14:textId="6EDE7B32" w:rsidR="007B1813" w:rsidRPr="007B1813" w:rsidRDefault="007B1813" w:rsidP="007B1813">
            <w:pPr>
              <w:pStyle w:val="Style9"/>
              <w:shd w:val="clear" w:color="auto" w:fill="auto"/>
              <w:tabs>
                <w:tab w:val="left" w:pos="1499"/>
              </w:tabs>
              <w:spacing w:before="0" w:after="0"/>
              <w:ind w:left="108" w:right="130" w:firstLine="0"/>
              <w:jc w:val="both"/>
              <w:rPr>
                <w:rFonts w:ascii="Times New Roman" w:eastAsia="Times New Roman" w:hAnsi="Times New Roman" w:cs="Times New Roman"/>
                <w:color w:val="000000" w:themeColor="text1"/>
                <w:sz w:val="24"/>
                <w:szCs w:val="24"/>
                <w:lang w:eastAsia="lv-LV"/>
              </w:rPr>
            </w:pPr>
            <w:r w:rsidRPr="007B1813">
              <w:rPr>
                <w:rFonts w:ascii="Times New Roman" w:eastAsia="Times New Roman" w:hAnsi="Times New Roman" w:cs="Times New Roman"/>
                <w:color w:val="000000" w:themeColor="text1"/>
                <w:sz w:val="24"/>
                <w:szCs w:val="24"/>
                <w:lang w:eastAsia="lv-LV"/>
              </w:rPr>
              <w:t xml:space="preserve">Velosipēds ar uzrakstu uz rāmja </w:t>
            </w:r>
            <w:proofErr w:type="spellStart"/>
            <w:r w:rsidRPr="007B1813">
              <w:rPr>
                <w:rFonts w:ascii="Times New Roman" w:eastAsia="Times New Roman" w:hAnsi="Times New Roman" w:cs="Times New Roman"/>
                <w:color w:val="000000" w:themeColor="text1"/>
                <w:sz w:val="24"/>
                <w:szCs w:val="24"/>
                <w:lang w:eastAsia="lv-LV"/>
              </w:rPr>
              <w:t>Buil</w:t>
            </w:r>
            <w:proofErr w:type="spellEnd"/>
            <w:r w:rsidRPr="007B1813">
              <w:rPr>
                <w:rFonts w:ascii="Times New Roman" w:eastAsia="Times New Roman" w:hAnsi="Times New Roman" w:cs="Times New Roman"/>
                <w:color w:val="000000" w:themeColor="text1"/>
                <w:sz w:val="24"/>
                <w:szCs w:val="24"/>
                <w:lang w:eastAsia="lv-LV"/>
              </w:rPr>
              <w:t xml:space="preserve"> </w:t>
            </w:r>
            <w:proofErr w:type="spellStart"/>
            <w:r w:rsidRPr="007B1813">
              <w:rPr>
                <w:rFonts w:ascii="Times New Roman" w:eastAsia="Times New Roman" w:hAnsi="Times New Roman" w:cs="Times New Roman"/>
                <w:color w:val="000000" w:themeColor="text1"/>
                <w:sz w:val="24"/>
                <w:szCs w:val="24"/>
                <w:lang w:eastAsia="lv-LV"/>
              </w:rPr>
              <w:t>Create</w:t>
            </w:r>
            <w:proofErr w:type="spellEnd"/>
            <w:r w:rsidRPr="007B1813">
              <w:rPr>
                <w:rFonts w:ascii="Times New Roman" w:eastAsia="Times New Roman" w:hAnsi="Times New Roman" w:cs="Times New Roman"/>
                <w:color w:val="000000" w:themeColor="text1"/>
                <w:sz w:val="24"/>
                <w:szCs w:val="24"/>
                <w:lang w:eastAsia="lv-LV"/>
              </w:rPr>
              <w:t>, lietots ar tehniskiem defektiem. Rāmja Nr.COASTER131104 (Tehniskā piedāvājuma pozīcija 2.15.)</w:t>
            </w:r>
          </w:p>
        </w:tc>
        <w:tc>
          <w:tcPr>
            <w:tcW w:w="1340" w:type="dxa"/>
            <w:tcBorders>
              <w:top w:val="single" w:sz="4" w:space="0" w:color="auto"/>
              <w:left w:val="single" w:sz="4" w:space="0" w:color="auto"/>
              <w:bottom w:val="single" w:sz="4" w:space="0" w:color="auto"/>
            </w:tcBorders>
            <w:vAlign w:val="center"/>
          </w:tcPr>
          <w:p w14:paraId="09BA7612" w14:textId="1BC4E1FE" w:rsidR="007B1813" w:rsidRPr="00187E88" w:rsidRDefault="007B1813" w:rsidP="00206CAE">
            <w:pPr>
              <w:jc w:val="center"/>
              <w:rPr>
                <w:rFonts w:eastAsia="Times New Roman" w:cs="Times New Roman"/>
                <w:szCs w:val="24"/>
                <w:lang w:eastAsia="lv-LV"/>
              </w:rPr>
            </w:pPr>
            <w:r w:rsidRPr="00187E88">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15052ED" w14:textId="77777777" w:rsidR="007B1813" w:rsidRPr="00187E88" w:rsidRDefault="007B1813" w:rsidP="00206CAE">
            <w:pPr>
              <w:jc w:val="center"/>
              <w:rPr>
                <w:rFonts w:eastAsia="Times New Roman" w:cs="Times New Roman"/>
                <w:bCs/>
                <w:szCs w:val="24"/>
                <w:lang w:eastAsia="lv-LV"/>
              </w:rPr>
            </w:pPr>
          </w:p>
        </w:tc>
      </w:tr>
    </w:tbl>
    <w:p w14:paraId="26FB285E" w14:textId="633EB741" w:rsidR="00BE4B8A" w:rsidRDefault="00BE4B8A" w:rsidP="00D01AAD">
      <w:pPr>
        <w:ind w:left="360"/>
        <w:jc w:val="right"/>
        <w:rPr>
          <w:rFonts w:eastAsia="Times New Roman" w:cs="Times New Roman"/>
          <w:szCs w:val="24"/>
          <w:lang w:eastAsia="lv-LV"/>
        </w:rPr>
      </w:pPr>
    </w:p>
    <w:p w14:paraId="5DE7F0D3" w14:textId="77777777" w:rsidR="00C402EA" w:rsidRPr="002F1508" w:rsidRDefault="00C402EA" w:rsidP="00D01AAD">
      <w:pPr>
        <w:ind w:left="360"/>
        <w:jc w:val="right"/>
        <w:rPr>
          <w:rFonts w:eastAsia="Times New Roman" w:cs="Times New Roman"/>
          <w:szCs w:val="24"/>
          <w:lang w:eastAsia="lv-LV"/>
        </w:rPr>
      </w:pPr>
    </w:p>
    <w:p w14:paraId="6C274295" w14:textId="77777777" w:rsidR="00CB009F" w:rsidRPr="002F1508" w:rsidRDefault="00CB009F" w:rsidP="00CB009F">
      <w:pPr>
        <w:pStyle w:val="ListParagraph"/>
        <w:numPr>
          <w:ilvl w:val="0"/>
          <w:numId w:val="1"/>
        </w:numPr>
        <w:jc w:val="center"/>
        <w:rPr>
          <w:rFonts w:cs="Times New Roman"/>
          <w:sz w:val="28"/>
          <w:szCs w:val="28"/>
        </w:rPr>
      </w:pPr>
      <w:bookmarkStart w:id="1" w:name="_Hlk67929058"/>
      <w:r w:rsidRPr="002F1508">
        <w:rPr>
          <w:rFonts w:cs="Times New Roman"/>
          <w:b/>
          <w:bCs/>
          <w:sz w:val="28"/>
          <w:szCs w:val="28"/>
        </w:rPr>
        <w:t>NOSACĪJUMI PIEDĀVĀJUMA IESNIEGŠANAI</w:t>
      </w:r>
    </w:p>
    <w:p w14:paraId="564CCBAC" w14:textId="13FF03E6" w:rsidR="00C21854" w:rsidRPr="002F1508" w:rsidRDefault="00C21854" w:rsidP="00CC7947">
      <w:pPr>
        <w:tabs>
          <w:tab w:val="left" w:pos="993"/>
        </w:tabs>
        <w:jc w:val="both"/>
        <w:rPr>
          <w:rFonts w:eastAsia="Times New Roman" w:cs="Times New Roman"/>
          <w:sz w:val="16"/>
          <w:szCs w:val="16"/>
          <w:lang w:eastAsia="lv-LV"/>
        </w:rPr>
      </w:pPr>
    </w:p>
    <w:p w14:paraId="39455657" w14:textId="340E0709" w:rsidR="00CB009F" w:rsidRPr="002F1508" w:rsidRDefault="00CB009F" w:rsidP="00CC7947">
      <w:pPr>
        <w:tabs>
          <w:tab w:val="left" w:pos="993"/>
        </w:tabs>
        <w:jc w:val="both"/>
        <w:rPr>
          <w:rFonts w:eastAsia="Times New Roman" w:cs="Times New Roman"/>
          <w:sz w:val="16"/>
          <w:szCs w:val="16"/>
          <w:lang w:eastAsia="lv-LV"/>
        </w:rPr>
      </w:pPr>
    </w:p>
    <w:p w14:paraId="1930A1B7" w14:textId="38344D47" w:rsidR="00CB009F" w:rsidRPr="002F1508"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2F1508">
        <w:rPr>
          <w:rFonts w:eastAsia="Times New Roman" w:cs="Times New Roman"/>
          <w:sz w:val="26"/>
          <w:szCs w:val="26"/>
          <w:lang w:eastAsia="lv-LV"/>
        </w:rPr>
        <w:t xml:space="preserve"> Piedāvājums</w:t>
      </w:r>
      <w:r w:rsidR="0022742D" w:rsidRPr="002F1508">
        <w:rPr>
          <w:rFonts w:eastAsia="Times New Roman" w:cs="Times New Roman"/>
          <w:sz w:val="26"/>
          <w:szCs w:val="26"/>
          <w:lang w:eastAsia="lv-LV"/>
        </w:rPr>
        <w:t xml:space="preserve"> parakstīts</w:t>
      </w:r>
      <w:r w:rsidRPr="002F1508">
        <w:rPr>
          <w:rFonts w:eastAsia="Times New Roman" w:cs="Times New Roman"/>
          <w:sz w:val="26"/>
          <w:szCs w:val="26"/>
          <w:lang w:eastAsia="lv-LV"/>
        </w:rPr>
        <w:t xml:space="preserve"> </w:t>
      </w:r>
      <w:r w:rsidR="0033614E" w:rsidRPr="002F1508">
        <w:rPr>
          <w:rFonts w:eastAsia="Times New Roman" w:cs="Times New Roman"/>
          <w:sz w:val="26"/>
          <w:szCs w:val="26"/>
          <w:lang w:eastAsia="lv-LV"/>
        </w:rPr>
        <w:t xml:space="preserve">ar drošu elektronisko parakstu vai </w:t>
      </w:r>
      <w:r w:rsidR="00BE2ECE" w:rsidRPr="002F1508">
        <w:rPr>
          <w:rFonts w:eastAsia="Times New Roman" w:cs="Times New Roman"/>
          <w:sz w:val="26"/>
          <w:szCs w:val="26"/>
          <w:lang w:eastAsia="lv-LV"/>
        </w:rPr>
        <w:t>parakstīts pašrocīgi un ieskenēt</w:t>
      </w:r>
      <w:r w:rsidR="006A6B70" w:rsidRPr="002F1508">
        <w:rPr>
          <w:rFonts w:eastAsia="Times New Roman" w:cs="Times New Roman"/>
          <w:sz w:val="26"/>
          <w:szCs w:val="26"/>
          <w:lang w:eastAsia="lv-LV"/>
        </w:rPr>
        <w:t>s</w:t>
      </w:r>
      <w:r w:rsidR="00BE2ECE" w:rsidRPr="002F1508">
        <w:rPr>
          <w:rFonts w:eastAsia="Times New Roman" w:cs="Times New Roman"/>
          <w:sz w:val="26"/>
          <w:szCs w:val="26"/>
          <w:lang w:eastAsia="lv-LV"/>
        </w:rPr>
        <w:t xml:space="preserve"> </w:t>
      </w:r>
      <w:r w:rsidRPr="002F1508">
        <w:rPr>
          <w:rFonts w:eastAsia="Times New Roman" w:cs="Times New Roman"/>
          <w:sz w:val="26"/>
          <w:szCs w:val="26"/>
          <w:lang w:eastAsia="lv-LV"/>
        </w:rPr>
        <w:t xml:space="preserve">jāiesniedz līdz </w:t>
      </w:r>
      <w:r w:rsidRPr="002F1508">
        <w:rPr>
          <w:rFonts w:eastAsia="Times New Roman" w:cs="Times New Roman"/>
          <w:b/>
          <w:bCs/>
          <w:sz w:val="26"/>
          <w:szCs w:val="26"/>
          <w:lang w:eastAsia="lv-LV"/>
        </w:rPr>
        <w:t>202</w:t>
      </w:r>
      <w:r w:rsidR="00103A67" w:rsidRPr="002F1508">
        <w:rPr>
          <w:rFonts w:eastAsia="Times New Roman" w:cs="Times New Roman"/>
          <w:b/>
          <w:bCs/>
          <w:sz w:val="26"/>
          <w:szCs w:val="26"/>
          <w:lang w:eastAsia="lv-LV"/>
        </w:rPr>
        <w:t>2</w:t>
      </w:r>
      <w:r w:rsidRPr="002F1508">
        <w:rPr>
          <w:rFonts w:eastAsia="Times New Roman" w:cs="Times New Roman"/>
          <w:b/>
          <w:bCs/>
          <w:sz w:val="26"/>
          <w:szCs w:val="26"/>
          <w:lang w:eastAsia="lv-LV"/>
        </w:rPr>
        <w:t>.gada</w:t>
      </w:r>
      <w:r w:rsidR="001D65F8">
        <w:rPr>
          <w:rFonts w:eastAsia="Times New Roman" w:cs="Times New Roman"/>
          <w:b/>
          <w:bCs/>
          <w:sz w:val="26"/>
          <w:szCs w:val="26"/>
          <w:lang w:eastAsia="lv-LV"/>
        </w:rPr>
        <w:t xml:space="preserve"> 22</w:t>
      </w:r>
      <w:r w:rsidR="00E672CB">
        <w:rPr>
          <w:rFonts w:eastAsia="Times New Roman" w:cs="Times New Roman"/>
          <w:b/>
          <w:bCs/>
          <w:sz w:val="26"/>
          <w:szCs w:val="26"/>
          <w:lang w:eastAsia="lv-LV"/>
        </w:rPr>
        <w:t>.</w:t>
      </w:r>
      <w:r w:rsidR="001D65F8">
        <w:rPr>
          <w:rFonts w:eastAsia="Times New Roman" w:cs="Times New Roman"/>
          <w:b/>
          <w:bCs/>
          <w:sz w:val="26"/>
          <w:szCs w:val="26"/>
          <w:lang w:eastAsia="lv-LV"/>
        </w:rPr>
        <w:t> </w:t>
      </w:r>
      <w:r w:rsidR="00360D2E">
        <w:rPr>
          <w:rFonts w:eastAsia="Times New Roman" w:cs="Times New Roman"/>
          <w:b/>
          <w:bCs/>
          <w:sz w:val="26"/>
          <w:szCs w:val="26"/>
          <w:lang w:eastAsia="lv-LV"/>
        </w:rPr>
        <w:t>septembrim</w:t>
      </w:r>
      <w:r w:rsidR="009D1848" w:rsidRPr="002F1508">
        <w:rPr>
          <w:rFonts w:eastAsia="Times New Roman" w:cs="Times New Roman"/>
          <w:b/>
          <w:bCs/>
          <w:sz w:val="26"/>
          <w:szCs w:val="26"/>
          <w:lang w:eastAsia="lv-LV"/>
        </w:rPr>
        <w:t>,</w:t>
      </w:r>
      <w:r w:rsidR="009D1848" w:rsidRPr="002F1508">
        <w:rPr>
          <w:rFonts w:eastAsia="Times New Roman" w:cs="Times New Roman"/>
          <w:sz w:val="26"/>
          <w:szCs w:val="26"/>
          <w:lang w:eastAsia="lv-LV"/>
        </w:rPr>
        <w:t xml:space="preserve"> </w:t>
      </w:r>
      <w:r w:rsidRPr="002F1508">
        <w:rPr>
          <w:rFonts w:eastAsia="Times New Roman" w:cs="Times New Roman"/>
          <w:sz w:val="26"/>
          <w:szCs w:val="26"/>
          <w:lang w:eastAsia="lv-LV"/>
        </w:rPr>
        <w:t>nosūt</w:t>
      </w:r>
      <w:r w:rsidR="00217BF5" w:rsidRPr="002F1508">
        <w:rPr>
          <w:rFonts w:eastAsia="Times New Roman" w:cs="Times New Roman"/>
          <w:sz w:val="26"/>
          <w:szCs w:val="26"/>
          <w:lang w:eastAsia="lv-LV"/>
        </w:rPr>
        <w:t>o</w:t>
      </w:r>
      <w:r w:rsidRPr="002F1508">
        <w:rPr>
          <w:rFonts w:eastAsia="Times New Roman" w:cs="Times New Roman"/>
          <w:sz w:val="26"/>
          <w:szCs w:val="26"/>
          <w:lang w:eastAsia="lv-LV"/>
        </w:rPr>
        <w:t xml:space="preserve">t uz e-pastu </w:t>
      </w:r>
      <w:bookmarkStart w:id="2" w:name="_Hlk67904065"/>
      <w:r w:rsidR="006672A3" w:rsidRPr="002F1508">
        <w:rPr>
          <w:rFonts w:cs="Times New Roman"/>
        </w:rPr>
        <w:fldChar w:fldCharType="begin"/>
      </w:r>
      <w:r w:rsidR="006672A3" w:rsidRPr="002F1508">
        <w:rPr>
          <w:rFonts w:eastAsia="Times New Roman" w:cs="Times New Roman"/>
          <w:sz w:val="26"/>
          <w:szCs w:val="26"/>
          <w:lang w:eastAsia="lv-LV"/>
        </w:rPr>
        <w:instrText xml:space="preserve"> HYPERLINK "mailto:VPM.lietvediba@vid.gov.lv" </w:instrText>
      </w:r>
      <w:r w:rsidR="006672A3" w:rsidRPr="002F1508">
        <w:rPr>
          <w:rFonts w:eastAsia="Times New Roman" w:cs="Times New Roman"/>
          <w:sz w:val="26"/>
          <w:szCs w:val="26"/>
          <w:lang w:eastAsia="lv-LV"/>
        </w:rPr>
        <w:fldChar w:fldCharType="separate"/>
      </w:r>
      <w:r w:rsidR="006672A3" w:rsidRPr="002F1508">
        <w:rPr>
          <w:rStyle w:val="Hyperlink"/>
          <w:rFonts w:eastAsia="Times New Roman" w:cs="Times New Roman"/>
          <w:sz w:val="26"/>
          <w:szCs w:val="26"/>
          <w:lang w:eastAsia="lv-LV"/>
        </w:rPr>
        <w:t>VPM.lietvediba@vid.gov.lv</w:t>
      </w:r>
      <w:r w:rsidR="006672A3" w:rsidRPr="002F1508">
        <w:rPr>
          <w:rFonts w:cs="Times New Roman"/>
        </w:rPr>
        <w:fldChar w:fldCharType="end"/>
      </w:r>
      <w:bookmarkEnd w:id="2"/>
      <w:r w:rsidRPr="002F1508">
        <w:rPr>
          <w:rStyle w:val="Hyperlink"/>
          <w:rFonts w:cs="Times New Roman"/>
          <w:sz w:val="26"/>
          <w:szCs w:val="26"/>
        </w:rPr>
        <w:t>.</w:t>
      </w:r>
    </w:p>
    <w:p w14:paraId="197BF8C5" w14:textId="2D8B23EC" w:rsidR="00CB009F" w:rsidRPr="002F1508"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 </w:t>
      </w:r>
      <w:r w:rsidR="00F63949" w:rsidRPr="002F1508">
        <w:rPr>
          <w:rFonts w:eastAsia="Times New Roman" w:cs="Times New Roman"/>
          <w:sz w:val="26"/>
          <w:szCs w:val="26"/>
          <w:lang w:eastAsia="lv-LV"/>
        </w:rPr>
        <w:t xml:space="preserve">Persona </w:t>
      </w:r>
      <w:r w:rsidRPr="002F1508">
        <w:rPr>
          <w:rFonts w:eastAsia="Times New Roman" w:cs="Times New Roman"/>
          <w:sz w:val="26"/>
          <w:szCs w:val="26"/>
          <w:lang w:eastAsia="lv-LV"/>
        </w:rPr>
        <w:t>nedrīkst iesniegt vairākus piedāvājuma variantus.</w:t>
      </w:r>
    </w:p>
    <w:p w14:paraId="70D9785C" w14:textId="55EF945A" w:rsidR="00CB009F" w:rsidRPr="002F1508"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 Finanšu piedāvājumā cenām jābūt norādītām EUR (bez PVN), norādot ne vairāk kā 2 (divas) zīmes aiz komata.</w:t>
      </w:r>
    </w:p>
    <w:p w14:paraId="4430EE4E" w14:textId="0A3B4DB6" w:rsidR="00CB009F" w:rsidRPr="002F1508"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 Finanšu piedāvājumā </w:t>
      </w:r>
      <w:r w:rsidR="004D713C" w:rsidRPr="002F1508">
        <w:rPr>
          <w:rFonts w:eastAsia="Times New Roman" w:cs="Times New Roman"/>
          <w:sz w:val="26"/>
          <w:szCs w:val="26"/>
          <w:lang w:eastAsia="lv-LV"/>
        </w:rPr>
        <w:t xml:space="preserve">norādītā cena </w:t>
      </w:r>
      <w:r w:rsidRPr="002F1508">
        <w:rPr>
          <w:rFonts w:eastAsia="Times New Roman" w:cs="Times New Roman"/>
          <w:sz w:val="26"/>
          <w:szCs w:val="26"/>
          <w:lang w:eastAsia="lv-LV"/>
        </w:rPr>
        <w:t xml:space="preserve">EUR (bez PVN) tiks izmantota piedāvājuma ar visaugstāko </w:t>
      </w:r>
      <w:r w:rsidR="00DA2BA8" w:rsidRPr="002F1508">
        <w:rPr>
          <w:rFonts w:eastAsia="Times New Roman" w:cs="Times New Roman"/>
          <w:sz w:val="26"/>
          <w:szCs w:val="26"/>
          <w:lang w:eastAsia="lv-LV"/>
        </w:rPr>
        <w:t>cenu noteikšanai</w:t>
      </w:r>
      <w:r w:rsidR="00360D2E">
        <w:rPr>
          <w:rFonts w:eastAsia="Times New Roman" w:cs="Times New Roman"/>
          <w:sz w:val="26"/>
          <w:szCs w:val="26"/>
          <w:lang w:eastAsia="lv-LV"/>
        </w:rPr>
        <w:t xml:space="preserve"> katrai pozīcijai</w:t>
      </w:r>
      <w:r w:rsidR="001F3FE6" w:rsidRPr="002F1508">
        <w:rPr>
          <w:rFonts w:eastAsia="Times New Roman" w:cs="Times New Roman"/>
          <w:sz w:val="26"/>
          <w:szCs w:val="26"/>
          <w:lang w:eastAsia="lv-LV"/>
        </w:rPr>
        <w:t>.</w:t>
      </w:r>
    </w:p>
    <w:p w14:paraId="405EFDC7" w14:textId="5747F5F7" w:rsidR="00760AA3" w:rsidRPr="002F1508"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Lai piedāvājums tiktu </w:t>
      </w:r>
      <w:r w:rsidR="00950A59" w:rsidRPr="002F1508">
        <w:rPr>
          <w:rFonts w:eastAsia="Times New Roman" w:cs="Times New Roman"/>
          <w:sz w:val="26"/>
          <w:szCs w:val="26"/>
          <w:lang w:eastAsia="lv-LV"/>
        </w:rPr>
        <w:t>saņemts VID</w:t>
      </w:r>
      <w:r w:rsidRPr="002F1508">
        <w:rPr>
          <w:rFonts w:eastAsia="Times New Roman" w:cs="Times New Roman"/>
          <w:sz w:val="26"/>
          <w:szCs w:val="26"/>
          <w:lang w:eastAsia="lv-LV"/>
        </w:rPr>
        <w:t xml:space="preserve">, </w:t>
      </w:r>
      <w:r w:rsidR="00F77A4F" w:rsidRPr="002F1508">
        <w:rPr>
          <w:rFonts w:eastAsia="Times New Roman" w:cs="Times New Roman"/>
          <w:sz w:val="26"/>
          <w:szCs w:val="26"/>
          <w:lang w:eastAsia="lv-LV"/>
        </w:rPr>
        <w:t xml:space="preserve">lūdzam </w:t>
      </w:r>
      <w:r w:rsidR="006C73CA" w:rsidRPr="002F1508">
        <w:rPr>
          <w:rFonts w:eastAsia="Times New Roman" w:cs="Times New Roman"/>
          <w:sz w:val="26"/>
          <w:szCs w:val="26"/>
          <w:lang w:eastAsia="lv-LV"/>
        </w:rPr>
        <w:t>p</w:t>
      </w:r>
      <w:r w:rsidR="00F63949" w:rsidRPr="002F1508">
        <w:rPr>
          <w:rFonts w:eastAsia="Times New Roman" w:cs="Times New Roman"/>
          <w:sz w:val="26"/>
          <w:szCs w:val="26"/>
          <w:lang w:eastAsia="lv-LV"/>
        </w:rPr>
        <w:t xml:space="preserve">ersonas </w:t>
      </w:r>
      <w:r w:rsidR="00760AA3" w:rsidRPr="002F1508">
        <w:rPr>
          <w:rFonts w:eastAsia="Times New Roman" w:cs="Times New Roman"/>
          <w:sz w:val="26"/>
          <w:szCs w:val="26"/>
          <w:lang w:eastAsia="lv-LV"/>
        </w:rPr>
        <w:t>piedāvājumu iesniegšanai izmantot e-pastu:</w:t>
      </w:r>
    </w:p>
    <w:p w14:paraId="5904D1C0" w14:textId="5D46537A" w:rsidR="006672A3" w:rsidRPr="002F1508" w:rsidRDefault="00760AA3" w:rsidP="00760AA3">
      <w:pPr>
        <w:tabs>
          <w:tab w:val="left" w:pos="993"/>
        </w:tabs>
        <w:ind w:firstLine="567"/>
        <w:jc w:val="both"/>
        <w:rPr>
          <w:rFonts w:eastAsia="Times New Roman" w:cs="Times New Roman"/>
          <w:sz w:val="26"/>
          <w:szCs w:val="26"/>
          <w:lang w:eastAsia="lv-LV"/>
        </w:rPr>
      </w:pPr>
      <w:r w:rsidRPr="002F1508">
        <w:rPr>
          <w:rFonts w:eastAsia="Times New Roman" w:cs="Times New Roman"/>
          <w:sz w:val="26"/>
          <w:szCs w:val="26"/>
          <w:lang w:eastAsia="lv-LV"/>
        </w:rPr>
        <w:t>3.5.1. kura sūtījuma FROM adreses domēns sakrīt ar faktiskā sūtītāja domēnu*;</w:t>
      </w:r>
    </w:p>
    <w:p w14:paraId="073177D7" w14:textId="5F782BFC" w:rsidR="00760AA3" w:rsidRPr="002F1508" w:rsidRDefault="00760AA3" w:rsidP="00760AA3">
      <w:pPr>
        <w:tabs>
          <w:tab w:val="left" w:pos="993"/>
        </w:tabs>
        <w:ind w:firstLine="567"/>
        <w:jc w:val="both"/>
        <w:rPr>
          <w:rFonts w:eastAsia="Times New Roman" w:cs="Times New Roman"/>
          <w:sz w:val="26"/>
          <w:szCs w:val="26"/>
          <w:lang w:eastAsia="lv-LV"/>
        </w:rPr>
      </w:pPr>
      <w:r w:rsidRPr="002F1508">
        <w:rPr>
          <w:rFonts w:eastAsia="Times New Roman" w:cs="Times New Roman"/>
          <w:sz w:val="26"/>
          <w:szCs w:val="26"/>
          <w:lang w:eastAsia="lv-LV"/>
        </w:rPr>
        <w:t xml:space="preserve">3.5.2. kas neatbilst arī citām viltota e-pasta pazīmēm. </w:t>
      </w:r>
    </w:p>
    <w:p w14:paraId="5D9BDA09" w14:textId="52467388" w:rsidR="00E25871" w:rsidRPr="002F1508"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2F1508">
        <w:rPr>
          <w:rFonts w:cs="Times New Roman"/>
          <w:sz w:val="26"/>
          <w:szCs w:val="26"/>
        </w:rPr>
        <w:t>Personas</w:t>
      </w:r>
      <w:r w:rsidR="00760AA3" w:rsidRPr="002F1508">
        <w:rPr>
          <w:rFonts w:cs="Times New Roman"/>
          <w:sz w:val="26"/>
          <w:szCs w:val="26"/>
        </w:rPr>
        <w:t xml:space="preserve"> aicināt</w:t>
      </w:r>
      <w:r w:rsidRPr="002F1508">
        <w:rPr>
          <w:rFonts w:cs="Times New Roman"/>
          <w:sz w:val="26"/>
          <w:szCs w:val="26"/>
        </w:rPr>
        <w:t>as</w:t>
      </w:r>
      <w:r w:rsidR="00760AA3" w:rsidRPr="002F1508">
        <w:rPr>
          <w:rFonts w:cs="Times New Roman"/>
          <w:sz w:val="26"/>
          <w:szCs w:val="26"/>
        </w:rPr>
        <w:t xml:space="preserve"> pēc piedāvājumu nosūtīšanas uz e-pastu </w:t>
      </w:r>
      <w:hyperlink r:id="rId28" w:history="1">
        <w:r w:rsidR="00760AA3" w:rsidRPr="002F1508">
          <w:rPr>
            <w:rStyle w:val="Hyperlink"/>
            <w:rFonts w:cs="Times New Roman"/>
            <w:sz w:val="26"/>
            <w:szCs w:val="26"/>
          </w:rPr>
          <w:t>VPM.lietvediba@vid.gov.lv</w:t>
        </w:r>
      </w:hyperlink>
      <w:r w:rsidR="00760AA3" w:rsidRPr="002F1508">
        <w:rPr>
          <w:rFonts w:cs="Times New Roman"/>
          <w:sz w:val="26"/>
          <w:szCs w:val="26"/>
        </w:rPr>
        <w:t xml:space="preserve"> pārliecināties, vai tiek saņemta automātiska atbilde, kas apliecina </w:t>
      </w:r>
      <w:r w:rsidRPr="002F1508">
        <w:rPr>
          <w:rFonts w:cs="Times New Roman"/>
          <w:sz w:val="26"/>
          <w:szCs w:val="26"/>
        </w:rPr>
        <w:t xml:space="preserve">personas </w:t>
      </w:r>
      <w:r w:rsidR="00760AA3" w:rsidRPr="002F1508">
        <w:rPr>
          <w:rFonts w:cs="Times New Roman"/>
          <w:sz w:val="26"/>
          <w:szCs w:val="26"/>
        </w:rPr>
        <w:t>piedāvājuma saņemšanu.</w:t>
      </w:r>
    </w:p>
    <w:p w14:paraId="2942B7B0" w14:textId="6F8022C1" w:rsidR="00760AA3" w:rsidRPr="002F1508" w:rsidRDefault="00760AA3" w:rsidP="00760AA3">
      <w:pPr>
        <w:tabs>
          <w:tab w:val="left" w:pos="993"/>
        </w:tabs>
        <w:jc w:val="both"/>
        <w:rPr>
          <w:rFonts w:eastAsia="Times New Roman" w:cs="Times New Roman"/>
          <w:sz w:val="26"/>
          <w:szCs w:val="26"/>
          <w:lang w:eastAsia="lv-LV"/>
        </w:rPr>
      </w:pPr>
    </w:p>
    <w:p w14:paraId="213D568E" w14:textId="3C7FFB0C" w:rsidR="00E25871" w:rsidRPr="002F1508" w:rsidRDefault="00760AA3">
      <w:pPr>
        <w:tabs>
          <w:tab w:val="left" w:pos="993"/>
        </w:tabs>
        <w:jc w:val="both"/>
        <w:rPr>
          <w:rFonts w:eastAsia="Times New Roman" w:cs="Times New Roman"/>
          <w:i/>
          <w:iCs/>
          <w:sz w:val="22"/>
          <w:lang w:eastAsia="lv-LV"/>
        </w:rPr>
      </w:pPr>
      <w:r w:rsidRPr="002F1508">
        <w:rPr>
          <w:rFonts w:eastAsia="Times New Roman" w:cs="Times New Roman"/>
          <w:sz w:val="22"/>
          <w:lang w:eastAsia="lv-LV"/>
        </w:rPr>
        <w:t>*</w:t>
      </w:r>
      <w:r w:rsidRPr="002F1508">
        <w:rPr>
          <w:rFonts w:cs="Times New Roman"/>
          <w:sz w:val="22"/>
        </w:rPr>
        <w:t xml:space="preserve"> </w:t>
      </w:r>
      <w:r w:rsidRPr="002F1508">
        <w:rPr>
          <w:rFonts w:eastAsia="Times New Roman" w:cs="Times New Roman"/>
          <w:i/>
          <w:iCs/>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F1508">
        <w:rPr>
          <w:rFonts w:eastAsia="Times New Roman" w:cs="Times New Roman"/>
          <w:i/>
          <w:iCs/>
          <w:sz w:val="22"/>
          <w:lang w:eastAsia="lv-LV"/>
        </w:rPr>
        <w:t xml:space="preserve">e-pastu </w:t>
      </w:r>
      <w:bookmarkEnd w:id="3"/>
      <w:r w:rsidRPr="002F1508">
        <w:rPr>
          <w:rFonts w:eastAsia="Times New Roman" w:cs="Times New Roman"/>
          <w:i/>
          <w:iCs/>
          <w:sz w:val="22"/>
          <w:lang w:eastAsia="lv-LV"/>
        </w:rPr>
        <w:t>pārbaude izmantojot autentifikācijas protokolu (DMARC), kas ietver sevī arī sūtītāja identifikatora (SENDERID) pārbaudi.</w:t>
      </w:r>
      <w:r w:rsidRPr="002F1508">
        <w:rPr>
          <w:rFonts w:cs="Times New Roman"/>
          <w:sz w:val="22"/>
        </w:rPr>
        <w:t xml:space="preserve"> </w:t>
      </w:r>
      <w:r w:rsidRPr="002F1508">
        <w:rPr>
          <w:rFonts w:eastAsia="Times New Roman" w:cs="Times New Roman"/>
          <w:i/>
          <w:iCs/>
          <w:sz w:val="22"/>
          <w:lang w:eastAsia="lv-LV"/>
        </w:rPr>
        <w:t xml:space="preserve">Sūtījuma FROM adreses domēna nesakritības gadījumā ar faktiskā sūtītāja domēnu, sūtītāja identifikatora SENDERID validācija </w:t>
      </w:r>
      <w:r w:rsidR="001A4010" w:rsidRPr="002F1508">
        <w:rPr>
          <w:rFonts w:eastAsia="Times New Roman" w:cs="Times New Roman"/>
          <w:i/>
          <w:iCs/>
          <w:sz w:val="22"/>
          <w:lang w:eastAsia="lv-LV"/>
        </w:rPr>
        <w:t xml:space="preserve">nenotiek </w:t>
      </w:r>
      <w:r w:rsidRPr="002F1508">
        <w:rPr>
          <w:rFonts w:eastAsia="Times New Roman" w:cs="Times New Roman"/>
          <w:i/>
          <w:iCs/>
          <w:sz w:val="22"/>
          <w:lang w:eastAsia="lv-LV"/>
        </w:rPr>
        <w:t>veiksmīg</w:t>
      </w:r>
      <w:r w:rsidR="001A4010" w:rsidRPr="002F1508">
        <w:rPr>
          <w:rFonts w:eastAsia="Times New Roman" w:cs="Times New Roman"/>
          <w:i/>
          <w:iCs/>
          <w:sz w:val="22"/>
          <w:lang w:eastAsia="lv-LV"/>
        </w:rPr>
        <w:t>i,  e-pasts tiek uzskatīts par viltotu un netiek piegādāts adresātam.</w:t>
      </w:r>
    </w:p>
    <w:p w14:paraId="14CEC5D7" w14:textId="77777777" w:rsidR="006178AB" w:rsidRPr="002F1508" w:rsidRDefault="006178AB" w:rsidP="00760AA3">
      <w:pPr>
        <w:tabs>
          <w:tab w:val="left" w:pos="993"/>
        </w:tabs>
        <w:jc w:val="both"/>
        <w:rPr>
          <w:rFonts w:eastAsia="Times New Roman" w:cs="Times New Roman"/>
          <w:sz w:val="22"/>
          <w:lang w:eastAsia="lv-LV"/>
        </w:rPr>
      </w:pPr>
    </w:p>
    <w:p w14:paraId="6F8BC12A" w14:textId="7C834122" w:rsidR="001F3FE6" w:rsidRDefault="001F3FE6" w:rsidP="001F3FE6">
      <w:pPr>
        <w:tabs>
          <w:tab w:val="left" w:pos="993"/>
        </w:tabs>
        <w:ind w:left="360"/>
        <w:jc w:val="both"/>
        <w:rPr>
          <w:rFonts w:eastAsia="Times New Roman" w:cs="Times New Roman"/>
          <w:sz w:val="16"/>
          <w:szCs w:val="16"/>
          <w:lang w:eastAsia="lv-LV"/>
        </w:rPr>
      </w:pPr>
    </w:p>
    <w:p w14:paraId="5266B0C2" w14:textId="4897E29C" w:rsidR="00360D2E" w:rsidRDefault="00360D2E" w:rsidP="001F3FE6">
      <w:pPr>
        <w:tabs>
          <w:tab w:val="left" w:pos="993"/>
        </w:tabs>
        <w:ind w:left="360"/>
        <w:jc w:val="both"/>
        <w:rPr>
          <w:rFonts w:eastAsia="Times New Roman" w:cs="Times New Roman"/>
          <w:sz w:val="16"/>
          <w:szCs w:val="16"/>
          <w:lang w:eastAsia="lv-LV"/>
        </w:rPr>
      </w:pPr>
    </w:p>
    <w:p w14:paraId="05DD563D" w14:textId="77777777" w:rsidR="00360D2E" w:rsidRPr="002F1508" w:rsidRDefault="00360D2E" w:rsidP="001F3FE6">
      <w:pPr>
        <w:tabs>
          <w:tab w:val="left" w:pos="993"/>
        </w:tabs>
        <w:ind w:left="360"/>
        <w:jc w:val="both"/>
        <w:rPr>
          <w:rFonts w:eastAsia="Times New Roman" w:cs="Times New Roman"/>
          <w:sz w:val="16"/>
          <w:szCs w:val="16"/>
          <w:lang w:eastAsia="lv-LV"/>
        </w:rPr>
      </w:pPr>
    </w:p>
    <w:p w14:paraId="0D02164E" w14:textId="52FE3E2C" w:rsidR="00CB009F" w:rsidRPr="002F1508" w:rsidRDefault="00CB009F" w:rsidP="00760AA3">
      <w:pPr>
        <w:pStyle w:val="ListParagraph"/>
        <w:numPr>
          <w:ilvl w:val="0"/>
          <w:numId w:val="1"/>
        </w:numPr>
        <w:jc w:val="center"/>
        <w:rPr>
          <w:rFonts w:cs="Times New Roman"/>
          <w:sz w:val="28"/>
          <w:szCs w:val="28"/>
        </w:rPr>
      </w:pPr>
      <w:r w:rsidRPr="002F1508">
        <w:rPr>
          <w:rFonts w:cs="Times New Roman"/>
          <w:b/>
          <w:bCs/>
          <w:sz w:val="28"/>
          <w:szCs w:val="28"/>
        </w:rPr>
        <w:t>NOSACĪJUMI VALSTIJ PIEKRITĪGĀS MANTAS IEGĀDES TIESĪBU PIEŠĶIRŠANAI</w:t>
      </w:r>
    </w:p>
    <w:p w14:paraId="1150980F" w14:textId="77777777" w:rsidR="00CB009F" w:rsidRPr="002F1508" w:rsidRDefault="00CB009F" w:rsidP="00CB009F">
      <w:pPr>
        <w:jc w:val="both"/>
        <w:rPr>
          <w:rFonts w:cs="Times New Roman"/>
          <w:sz w:val="26"/>
          <w:szCs w:val="26"/>
        </w:rPr>
      </w:pPr>
    </w:p>
    <w:p w14:paraId="3629A7C3" w14:textId="7CFAAC0E" w:rsidR="00CB009F" w:rsidRPr="002F150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 Tiesības iegādāties valstij piekritīgo mantu tiks piešķirtas </w:t>
      </w:r>
      <w:r w:rsidR="006C73CA" w:rsidRPr="002F1508">
        <w:rPr>
          <w:rFonts w:eastAsia="Times New Roman" w:cs="Times New Roman"/>
          <w:sz w:val="26"/>
          <w:szCs w:val="26"/>
          <w:lang w:eastAsia="lv-LV"/>
        </w:rPr>
        <w:t>p</w:t>
      </w:r>
      <w:r w:rsidR="00F63949" w:rsidRPr="002F1508">
        <w:rPr>
          <w:rFonts w:eastAsia="Times New Roman" w:cs="Times New Roman"/>
          <w:sz w:val="26"/>
          <w:szCs w:val="26"/>
          <w:lang w:eastAsia="lv-LV"/>
        </w:rPr>
        <w:t>ersonai</w:t>
      </w:r>
      <w:r w:rsidRPr="002F1508">
        <w:rPr>
          <w:rFonts w:eastAsia="Times New Roman" w:cs="Times New Roman"/>
          <w:sz w:val="26"/>
          <w:szCs w:val="26"/>
          <w:lang w:eastAsia="lv-LV"/>
        </w:rPr>
        <w:t>, kur</w:t>
      </w:r>
      <w:r w:rsidR="00F63949" w:rsidRPr="002F1508">
        <w:rPr>
          <w:rFonts w:eastAsia="Times New Roman" w:cs="Times New Roman"/>
          <w:sz w:val="26"/>
          <w:szCs w:val="26"/>
          <w:lang w:eastAsia="lv-LV"/>
        </w:rPr>
        <w:t>a</w:t>
      </w:r>
      <w:r w:rsidRPr="002F1508">
        <w:rPr>
          <w:rFonts w:eastAsia="Times New Roman" w:cs="Times New Roman"/>
          <w:sz w:val="26"/>
          <w:szCs w:val="26"/>
          <w:lang w:eastAsia="lv-LV"/>
        </w:rPr>
        <w:t xml:space="preserve"> piedāvās </w:t>
      </w:r>
      <w:r w:rsidR="005A5107" w:rsidRPr="002F1508">
        <w:rPr>
          <w:rFonts w:eastAsia="Times New Roman" w:cs="Times New Roman"/>
          <w:sz w:val="26"/>
          <w:szCs w:val="26"/>
          <w:lang w:eastAsia="lv-LV"/>
        </w:rPr>
        <w:t xml:space="preserve">visaugstāko cenu </w:t>
      </w:r>
      <w:bookmarkStart w:id="4" w:name="_Hlk49184192"/>
      <w:r w:rsidR="005A5107" w:rsidRPr="002F1508">
        <w:rPr>
          <w:rFonts w:eastAsia="Times New Roman" w:cs="Times New Roman"/>
          <w:sz w:val="26"/>
          <w:szCs w:val="26"/>
          <w:lang w:eastAsia="lv-LV"/>
        </w:rPr>
        <w:t>par konkrēto Mantu</w:t>
      </w:r>
      <w:bookmarkEnd w:id="4"/>
      <w:r w:rsidR="00AE4992" w:rsidRPr="002F1508">
        <w:rPr>
          <w:rFonts w:eastAsia="Times New Roman" w:cs="Times New Roman"/>
          <w:sz w:val="26"/>
          <w:szCs w:val="26"/>
          <w:lang w:eastAsia="lv-LV"/>
        </w:rPr>
        <w:t xml:space="preserve"> katrā no pozīcijām</w:t>
      </w:r>
      <w:r w:rsidR="005A5107" w:rsidRPr="002F1508">
        <w:rPr>
          <w:rFonts w:cs="Times New Roman"/>
          <w:color w:val="000000"/>
          <w:sz w:val="27"/>
          <w:szCs w:val="27"/>
        </w:rPr>
        <w:t>.</w:t>
      </w:r>
    </w:p>
    <w:p w14:paraId="4050606E" w14:textId="6182C1F5" w:rsidR="00CB009F" w:rsidRPr="002F150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 </w:t>
      </w:r>
      <w:bookmarkStart w:id="5" w:name="_Hlk40358050"/>
      <w:r w:rsidR="00F63949" w:rsidRPr="002F1508">
        <w:rPr>
          <w:rFonts w:eastAsia="Times New Roman" w:cs="Times New Roman"/>
          <w:sz w:val="26"/>
          <w:szCs w:val="26"/>
          <w:lang w:eastAsia="lv-LV"/>
        </w:rPr>
        <w:t xml:space="preserve">Personai </w:t>
      </w:r>
      <w:r w:rsidRPr="002F1508">
        <w:rPr>
          <w:rFonts w:eastAsia="Times New Roman" w:cs="Times New Roman"/>
          <w:sz w:val="26"/>
          <w:szCs w:val="26"/>
          <w:lang w:eastAsia="lv-LV"/>
        </w:rPr>
        <w:t xml:space="preserve">uz </w:t>
      </w:r>
      <w:r w:rsidR="00A51EF6" w:rsidRPr="002F1508">
        <w:rPr>
          <w:rFonts w:eastAsia="Times New Roman" w:cs="Times New Roman"/>
          <w:sz w:val="26"/>
          <w:szCs w:val="26"/>
          <w:lang w:eastAsia="lv-LV"/>
        </w:rPr>
        <w:t>piedāvājum</w:t>
      </w:r>
      <w:r w:rsidR="00990529" w:rsidRPr="002F1508">
        <w:rPr>
          <w:rFonts w:eastAsia="Times New Roman" w:cs="Times New Roman"/>
          <w:sz w:val="26"/>
          <w:szCs w:val="26"/>
          <w:lang w:eastAsia="lv-LV"/>
        </w:rPr>
        <w:t>a</w:t>
      </w:r>
      <w:r w:rsidR="00A51EF6" w:rsidRPr="002F1508">
        <w:rPr>
          <w:rFonts w:eastAsia="Times New Roman" w:cs="Times New Roman"/>
          <w:sz w:val="26"/>
          <w:szCs w:val="26"/>
          <w:lang w:eastAsia="lv-LV"/>
        </w:rPr>
        <w:t xml:space="preserve"> iesniegšanas</w:t>
      </w:r>
      <w:r w:rsidR="00EA3D30" w:rsidRPr="002F1508">
        <w:rPr>
          <w:rFonts w:eastAsia="Times New Roman" w:cs="Times New Roman"/>
          <w:sz w:val="26"/>
          <w:szCs w:val="26"/>
          <w:lang w:eastAsia="lv-LV"/>
        </w:rPr>
        <w:t xml:space="preserve"> dienu</w:t>
      </w:r>
      <w:r w:rsidR="00EA3D30" w:rsidRPr="002F1508" w:rsidDel="00EA3D30">
        <w:rPr>
          <w:rFonts w:eastAsia="Times New Roman" w:cs="Times New Roman"/>
          <w:sz w:val="26"/>
          <w:szCs w:val="26"/>
          <w:lang w:eastAsia="lv-LV"/>
        </w:rPr>
        <w:t xml:space="preserve"> </w:t>
      </w:r>
      <w:bookmarkStart w:id="6" w:name="_Hlk40358326"/>
      <w:bookmarkEnd w:id="5"/>
      <w:r w:rsidR="00990529" w:rsidRPr="002F1508">
        <w:rPr>
          <w:rFonts w:eastAsia="Times New Roman" w:cs="Times New Roman"/>
          <w:sz w:val="26"/>
          <w:szCs w:val="26"/>
          <w:lang w:eastAsia="lv-LV"/>
        </w:rPr>
        <w:t>VID</w:t>
      </w:r>
      <w:r w:rsidRPr="002F1508">
        <w:rPr>
          <w:rFonts w:eastAsia="Times New Roman" w:cs="Times New Roman"/>
          <w:sz w:val="26"/>
          <w:szCs w:val="26"/>
          <w:lang w:eastAsia="lv-LV"/>
        </w:rPr>
        <w:t xml:space="preserve"> administrēto nodokļu (nodevu) parāds nedrīkst pārsniegt 150,00 EUR</w:t>
      </w:r>
      <w:bookmarkEnd w:id="6"/>
      <w:r w:rsidRPr="002F1508">
        <w:rPr>
          <w:rFonts w:eastAsia="Times New Roman" w:cs="Times New Roman"/>
          <w:sz w:val="26"/>
          <w:szCs w:val="26"/>
          <w:lang w:eastAsia="lv-LV"/>
        </w:rPr>
        <w:t>.</w:t>
      </w:r>
    </w:p>
    <w:p w14:paraId="1396402A" w14:textId="0FD72698" w:rsidR="00CB009F" w:rsidRPr="002F150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 </w:t>
      </w:r>
      <w:r w:rsidR="00F63949" w:rsidRPr="002F1508">
        <w:rPr>
          <w:rFonts w:eastAsia="Times New Roman" w:cs="Times New Roman"/>
          <w:sz w:val="26"/>
          <w:szCs w:val="26"/>
          <w:lang w:eastAsia="lv-LV"/>
        </w:rPr>
        <w:t xml:space="preserve">Personai </w:t>
      </w:r>
      <w:r w:rsidRPr="002F1508">
        <w:rPr>
          <w:rFonts w:eastAsia="Times New Roman" w:cs="Times New Roman"/>
          <w:sz w:val="26"/>
          <w:szCs w:val="26"/>
          <w:lang w:eastAsia="lv-LV"/>
        </w:rPr>
        <w:t xml:space="preserve">uz </w:t>
      </w:r>
      <w:r w:rsidR="00A51EF6" w:rsidRPr="002F1508">
        <w:rPr>
          <w:rFonts w:eastAsia="Times New Roman" w:cs="Times New Roman"/>
          <w:sz w:val="26"/>
          <w:szCs w:val="26"/>
          <w:lang w:eastAsia="lv-LV"/>
        </w:rPr>
        <w:t>piedāvājumu iesniegšanas</w:t>
      </w:r>
      <w:r w:rsidR="00EA3D30" w:rsidRPr="002F1508">
        <w:rPr>
          <w:rFonts w:eastAsia="Times New Roman" w:cs="Times New Roman"/>
          <w:sz w:val="26"/>
          <w:szCs w:val="26"/>
          <w:lang w:eastAsia="lv-LV"/>
        </w:rPr>
        <w:t xml:space="preserve"> dienu</w:t>
      </w:r>
      <w:r w:rsidR="00EA3D30" w:rsidRPr="002F1508" w:rsidDel="00EA3D30">
        <w:rPr>
          <w:rFonts w:eastAsia="Times New Roman" w:cs="Times New Roman"/>
          <w:sz w:val="26"/>
          <w:szCs w:val="26"/>
          <w:lang w:eastAsia="lv-LV"/>
        </w:rPr>
        <w:t xml:space="preserve"> </w:t>
      </w:r>
      <w:r w:rsidRPr="002F1508">
        <w:rPr>
          <w:rFonts w:eastAsia="Times New Roman" w:cs="Times New Roman"/>
          <w:sz w:val="26"/>
          <w:szCs w:val="26"/>
          <w:lang w:eastAsia="lv-LV"/>
        </w:rPr>
        <w:t xml:space="preserve"> ar tiesas nolēmumu nedrīkst būt pasludināts maksātnespējas process.</w:t>
      </w:r>
    </w:p>
    <w:p w14:paraId="155EED09" w14:textId="2E659CCA" w:rsidR="00CB009F" w:rsidRPr="002F150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 Ja tiks iesniegt</w:t>
      </w:r>
      <w:r w:rsidR="006A6B70" w:rsidRPr="002F1508">
        <w:rPr>
          <w:rFonts w:eastAsia="Times New Roman" w:cs="Times New Roman"/>
          <w:sz w:val="26"/>
          <w:szCs w:val="26"/>
          <w:lang w:eastAsia="lv-LV"/>
        </w:rPr>
        <w:t>i</w:t>
      </w:r>
      <w:r w:rsidRPr="002F1508">
        <w:rPr>
          <w:rFonts w:eastAsia="Times New Roman" w:cs="Times New Roman"/>
          <w:sz w:val="26"/>
          <w:szCs w:val="26"/>
          <w:lang w:eastAsia="lv-LV"/>
        </w:rPr>
        <w:t xml:space="preserve"> līdzvērtīgi piedāvājumi, priekšroka būs ta</w:t>
      </w:r>
      <w:r w:rsidR="00F63949" w:rsidRPr="002F1508">
        <w:rPr>
          <w:rFonts w:eastAsia="Times New Roman" w:cs="Times New Roman"/>
          <w:sz w:val="26"/>
          <w:szCs w:val="26"/>
          <w:lang w:eastAsia="lv-LV"/>
        </w:rPr>
        <w:t>i</w:t>
      </w:r>
      <w:r w:rsidRPr="002F1508">
        <w:rPr>
          <w:rFonts w:eastAsia="Times New Roman" w:cs="Times New Roman"/>
          <w:sz w:val="26"/>
          <w:szCs w:val="26"/>
          <w:lang w:eastAsia="lv-LV"/>
        </w:rPr>
        <w:t xml:space="preserve"> </w:t>
      </w:r>
      <w:r w:rsidR="006C73CA" w:rsidRPr="002F1508">
        <w:rPr>
          <w:rFonts w:eastAsia="Times New Roman" w:cs="Times New Roman"/>
          <w:sz w:val="26"/>
          <w:szCs w:val="26"/>
          <w:lang w:eastAsia="lv-LV"/>
        </w:rPr>
        <w:t>p</w:t>
      </w:r>
      <w:r w:rsidR="00F63949" w:rsidRPr="002F1508">
        <w:rPr>
          <w:rFonts w:eastAsia="Times New Roman" w:cs="Times New Roman"/>
          <w:sz w:val="26"/>
          <w:szCs w:val="26"/>
          <w:lang w:eastAsia="lv-LV"/>
        </w:rPr>
        <w:t>ersonai</w:t>
      </w:r>
      <w:r w:rsidRPr="002F1508">
        <w:rPr>
          <w:rFonts w:eastAsia="Times New Roman" w:cs="Times New Roman"/>
          <w:sz w:val="26"/>
          <w:szCs w:val="26"/>
          <w:lang w:eastAsia="lv-LV"/>
        </w:rPr>
        <w:t>, kur</w:t>
      </w:r>
      <w:r w:rsidR="00F63949" w:rsidRPr="002F1508">
        <w:rPr>
          <w:rFonts w:eastAsia="Times New Roman" w:cs="Times New Roman"/>
          <w:sz w:val="26"/>
          <w:szCs w:val="26"/>
          <w:lang w:eastAsia="lv-LV"/>
        </w:rPr>
        <w:t>a</w:t>
      </w:r>
      <w:r w:rsidRPr="002F1508">
        <w:rPr>
          <w:rFonts w:eastAsia="Times New Roman" w:cs="Times New Roman"/>
          <w:sz w:val="26"/>
          <w:szCs w:val="26"/>
          <w:lang w:eastAsia="lv-LV"/>
        </w:rPr>
        <w:t xml:space="preserve"> </w:t>
      </w:r>
      <w:r w:rsidR="006C73CA" w:rsidRPr="002F1508">
        <w:rPr>
          <w:rFonts w:eastAsia="Times New Roman" w:cs="Times New Roman"/>
          <w:sz w:val="26"/>
          <w:szCs w:val="26"/>
          <w:lang w:eastAsia="lv-LV"/>
        </w:rPr>
        <w:t xml:space="preserve">pieteikusies </w:t>
      </w:r>
      <w:r w:rsidRPr="002F1508">
        <w:rPr>
          <w:rFonts w:eastAsia="Times New Roman" w:cs="Times New Roman"/>
          <w:i/>
          <w:iCs/>
          <w:sz w:val="26"/>
          <w:szCs w:val="26"/>
          <w:lang w:eastAsia="lv-LV"/>
        </w:rPr>
        <w:t xml:space="preserve">(piedāvājumu </w:t>
      </w:r>
      <w:r w:rsidR="006C73CA" w:rsidRPr="002F1508">
        <w:rPr>
          <w:rFonts w:eastAsia="Times New Roman" w:cs="Times New Roman"/>
          <w:i/>
          <w:iCs/>
          <w:sz w:val="26"/>
          <w:szCs w:val="26"/>
          <w:lang w:eastAsia="lv-LV"/>
        </w:rPr>
        <w:t>iesniegusi</w:t>
      </w:r>
      <w:r w:rsidRPr="002F1508">
        <w:rPr>
          <w:rFonts w:eastAsia="Times New Roman" w:cs="Times New Roman"/>
          <w:i/>
          <w:iCs/>
          <w:sz w:val="26"/>
          <w:szCs w:val="26"/>
          <w:lang w:eastAsia="lv-LV"/>
        </w:rPr>
        <w:t>)</w:t>
      </w:r>
      <w:r w:rsidRPr="002F1508">
        <w:rPr>
          <w:rFonts w:eastAsia="Times New Roman" w:cs="Times New Roman"/>
          <w:sz w:val="26"/>
          <w:szCs w:val="26"/>
          <w:lang w:eastAsia="lv-LV"/>
        </w:rPr>
        <w:t xml:space="preserve"> pirm</w:t>
      </w:r>
      <w:r w:rsidR="006C73CA" w:rsidRPr="002F1508">
        <w:rPr>
          <w:rFonts w:eastAsia="Times New Roman" w:cs="Times New Roman"/>
          <w:sz w:val="26"/>
          <w:szCs w:val="26"/>
          <w:lang w:eastAsia="lv-LV"/>
        </w:rPr>
        <w:t>ā</w:t>
      </w:r>
      <w:r w:rsidRPr="002F1508">
        <w:rPr>
          <w:rFonts w:eastAsia="Times New Roman" w:cs="Times New Roman"/>
          <w:sz w:val="26"/>
          <w:szCs w:val="26"/>
          <w:lang w:eastAsia="lv-LV"/>
        </w:rPr>
        <w:t>.</w:t>
      </w:r>
    </w:p>
    <w:p w14:paraId="73C5CD34" w14:textId="4560A237" w:rsidR="0022742D" w:rsidRPr="002F1508"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4.2. un 4.3.</w:t>
      </w:r>
      <w:r w:rsidR="00EA3D30" w:rsidRPr="002F1508">
        <w:rPr>
          <w:rFonts w:eastAsia="Times New Roman" w:cs="Times New Roman"/>
          <w:sz w:val="26"/>
          <w:szCs w:val="26"/>
          <w:lang w:eastAsia="lv-LV"/>
        </w:rPr>
        <w:t>apakš</w:t>
      </w:r>
      <w:r w:rsidRPr="002F1508">
        <w:rPr>
          <w:rFonts w:eastAsia="Times New Roman" w:cs="Times New Roman"/>
          <w:sz w:val="26"/>
          <w:szCs w:val="26"/>
          <w:lang w:eastAsia="lv-LV"/>
        </w:rPr>
        <w:t>punktos noteikt</w:t>
      </w:r>
      <w:r w:rsidR="00745835" w:rsidRPr="002F1508">
        <w:rPr>
          <w:rFonts w:eastAsia="Times New Roman" w:cs="Times New Roman"/>
          <w:sz w:val="26"/>
          <w:szCs w:val="26"/>
          <w:lang w:eastAsia="lv-LV"/>
        </w:rPr>
        <w:t>ās informācijas</w:t>
      </w:r>
      <w:r w:rsidRPr="002F1508">
        <w:rPr>
          <w:rFonts w:eastAsia="Times New Roman" w:cs="Times New Roman"/>
          <w:sz w:val="26"/>
          <w:szCs w:val="26"/>
          <w:lang w:eastAsia="lv-LV"/>
        </w:rPr>
        <w:t xml:space="preserve"> pārbaud</w:t>
      </w:r>
      <w:r w:rsidR="00EA3D30" w:rsidRPr="002F1508">
        <w:rPr>
          <w:rFonts w:eastAsia="Times New Roman" w:cs="Times New Roman"/>
          <w:sz w:val="26"/>
          <w:szCs w:val="26"/>
          <w:lang w:eastAsia="lv-LV"/>
        </w:rPr>
        <w:t>i komisija</w:t>
      </w:r>
      <w:r w:rsidRPr="002F1508">
        <w:rPr>
          <w:rFonts w:eastAsia="Times New Roman" w:cs="Times New Roman"/>
          <w:sz w:val="26"/>
          <w:szCs w:val="26"/>
          <w:lang w:eastAsia="lv-LV"/>
        </w:rPr>
        <w:t xml:space="preserve"> veic uz </w:t>
      </w:r>
      <w:r w:rsidR="00A51EF6" w:rsidRPr="002F1508">
        <w:rPr>
          <w:rFonts w:eastAsia="Times New Roman" w:cs="Times New Roman"/>
          <w:sz w:val="26"/>
          <w:szCs w:val="26"/>
          <w:lang w:eastAsia="lv-LV"/>
        </w:rPr>
        <w:t>piedāvājumu iesniegšanas</w:t>
      </w:r>
      <w:r w:rsidR="00EA3D30" w:rsidRPr="002F1508">
        <w:rPr>
          <w:rFonts w:eastAsia="Times New Roman" w:cs="Times New Roman"/>
          <w:sz w:val="26"/>
          <w:szCs w:val="26"/>
          <w:lang w:eastAsia="lv-LV"/>
        </w:rPr>
        <w:t xml:space="preserve"> dienu. </w:t>
      </w:r>
    </w:p>
    <w:p w14:paraId="50D1D090" w14:textId="06211E47" w:rsidR="00A51EF6" w:rsidRPr="002F1508"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4.2.apakšpunktā noteikto informāciju komisija </w:t>
      </w:r>
      <w:bookmarkStart w:id="7" w:name="_Hlk40358022"/>
      <w:r w:rsidRPr="002F1508">
        <w:rPr>
          <w:rFonts w:eastAsia="Times New Roman" w:cs="Times New Roman"/>
          <w:sz w:val="26"/>
          <w:szCs w:val="26"/>
          <w:lang w:eastAsia="lv-LV"/>
        </w:rPr>
        <w:t xml:space="preserve">iegūst </w:t>
      </w:r>
      <w:bookmarkStart w:id="8" w:name="_Hlk82162863"/>
      <w:r w:rsidRPr="002F1508">
        <w:rPr>
          <w:rFonts w:eastAsia="Times New Roman" w:cs="Times New Roman"/>
          <w:sz w:val="26"/>
          <w:szCs w:val="26"/>
          <w:lang w:eastAsia="lv-LV"/>
        </w:rPr>
        <w:t xml:space="preserve">no </w:t>
      </w:r>
      <w:r w:rsidR="00990529" w:rsidRPr="002F1508">
        <w:rPr>
          <w:rFonts w:eastAsia="Times New Roman" w:cs="Times New Roman"/>
          <w:sz w:val="26"/>
          <w:szCs w:val="26"/>
          <w:lang w:eastAsia="lv-LV"/>
        </w:rPr>
        <w:t>VID</w:t>
      </w:r>
      <w:r w:rsidRPr="002F1508">
        <w:rPr>
          <w:rFonts w:eastAsia="Times New Roman" w:cs="Times New Roman"/>
          <w:sz w:val="26"/>
          <w:szCs w:val="26"/>
          <w:lang w:eastAsia="lv-LV"/>
        </w:rPr>
        <w:t xml:space="preserve"> publiski pieejamās datubāzes</w:t>
      </w:r>
      <w:bookmarkEnd w:id="7"/>
      <w:bookmarkEnd w:id="8"/>
      <w:r w:rsidR="00A619DE" w:rsidRPr="002F1508">
        <w:rPr>
          <w:rFonts w:eastAsia="Times New Roman" w:cs="Times New Roman"/>
          <w:sz w:val="26"/>
          <w:szCs w:val="26"/>
          <w:lang w:eastAsia="lv-LV"/>
        </w:rPr>
        <w:t>.</w:t>
      </w:r>
    </w:p>
    <w:p w14:paraId="341A579C" w14:textId="59F41FAE" w:rsidR="00A619DE" w:rsidRPr="002F1508"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4.3.apakšpunktā noteikto informāciju </w:t>
      </w:r>
      <w:r w:rsidR="00AA23B9" w:rsidRPr="002F1508">
        <w:rPr>
          <w:rFonts w:eastAsia="Times New Roman" w:cs="Times New Roman"/>
          <w:sz w:val="26"/>
          <w:szCs w:val="26"/>
          <w:lang w:eastAsia="lv-LV"/>
        </w:rPr>
        <w:t xml:space="preserve">komisija </w:t>
      </w:r>
      <w:r w:rsidRPr="002F1508">
        <w:rPr>
          <w:rFonts w:eastAsia="Times New Roman" w:cs="Times New Roman"/>
          <w:sz w:val="26"/>
          <w:szCs w:val="26"/>
          <w:lang w:eastAsia="lv-LV"/>
        </w:rPr>
        <w:t xml:space="preserve">iegūst </w:t>
      </w:r>
      <w:r w:rsidR="00AA23B9" w:rsidRPr="002F1508">
        <w:rPr>
          <w:rFonts w:eastAsia="Times New Roman" w:cs="Times New Roman"/>
          <w:sz w:val="26"/>
          <w:szCs w:val="26"/>
          <w:lang w:eastAsia="lv-LV"/>
        </w:rPr>
        <w:t>Latvijas Republikas Uzņēmumu reģistra vestajā Maksātnespējas reģistrā.</w:t>
      </w:r>
    </w:p>
    <w:p w14:paraId="6B9B6C38" w14:textId="77777777" w:rsidR="008B6462" w:rsidRPr="002F1508"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Komisija lūdz 3 (trīs) darba dienu laikā iesniegt izdruku no VID elektroniskās deklarēšanas sistēmas par to, ka personai uz piedāvājumu iesniegšanas dienu</w:t>
      </w:r>
      <w:r w:rsidRPr="002F1508" w:rsidDel="00EA3D30">
        <w:rPr>
          <w:rFonts w:eastAsia="Times New Roman" w:cs="Times New Roman"/>
          <w:sz w:val="26"/>
          <w:szCs w:val="26"/>
          <w:lang w:eastAsia="lv-LV"/>
        </w:rPr>
        <w:t xml:space="preserve"> </w:t>
      </w:r>
      <w:r w:rsidRPr="002F1508">
        <w:rPr>
          <w:rFonts w:eastAsia="Times New Roman" w:cs="Times New Roman"/>
          <w:sz w:val="26"/>
          <w:szCs w:val="26"/>
          <w:lang w:eastAsia="lv-LV"/>
        </w:rPr>
        <w:t>nav VID administrēto nodokļu (nodevu) parāds, kas pārsniedz 150,00 EUR, gadījumā:</w:t>
      </w:r>
    </w:p>
    <w:p w14:paraId="057035E6" w14:textId="63EDE321" w:rsidR="00914FEF" w:rsidRPr="002F1508" w:rsidRDefault="008B6462" w:rsidP="008B6462">
      <w:pPr>
        <w:pStyle w:val="ListParagraph"/>
        <w:numPr>
          <w:ilvl w:val="0"/>
          <w:numId w:val="11"/>
        </w:numPr>
        <w:tabs>
          <w:tab w:val="left" w:pos="993"/>
        </w:tabs>
        <w:jc w:val="both"/>
        <w:rPr>
          <w:rFonts w:eastAsia="Times New Roman" w:cs="Times New Roman"/>
          <w:sz w:val="26"/>
          <w:szCs w:val="26"/>
          <w:lang w:eastAsia="lv-LV"/>
        </w:rPr>
      </w:pPr>
      <w:r w:rsidRPr="002F1508">
        <w:rPr>
          <w:rFonts w:eastAsia="Times New Roman" w:cs="Times New Roman"/>
          <w:sz w:val="26"/>
          <w:szCs w:val="26"/>
          <w:lang w:eastAsia="lv-LV"/>
        </w:rPr>
        <w:lastRenderedPageBreak/>
        <w:t xml:space="preserve"> </w:t>
      </w:r>
      <w:r w:rsidR="007B254B" w:rsidRPr="002F1508">
        <w:rPr>
          <w:rFonts w:eastAsia="Times New Roman" w:cs="Times New Roman"/>
          <w:sz w:val="26"/>
          <w:szCs w:val="26"/>
          <w:lang w:eastAsia="lv-LV"/>
        </w:rPr>
        <w:t>j</w:t>
      </w:r>
      <w:r w:rsidR="00914FEF" w:rsidRPr="002F1508">
        <w:rPr>
          <w:rFonts w:eastAsia="Times New Roman" w:cs="Times New Roman"/>
          <w:sz w:val="26"/>
          <w:szCs w:val="26"/>
          <w:lang w:eastAsia="lv-LV"/>
        </w:rPr>
        <w:t xml:space="preserve">a saskaņā ar iegūto informāciju no </w:t>
      </w:r>
      <w:r w:rsidR="00990529" w:rsidRPr="002F1508">
        <w:rPr>
          <w:rFonts w:eastAsia="Times New Roman" w:cs="Times New Roman"/>
          <w:sz w:val="26"/>
          <w:szCs w:val="26"/>
          <w:lang w:eastAsia="lv-LV"/>
        </w:rPr>
        <w:t>VID</w:t>
      </w:r>
      <w:r w:rsidR="00914FEF" w:rsidRPr="002F1508">
        <w:rPr>
          <w:rFonts w:eastAsia="Times New Roman" w:cs="Times New Roman"/>
          <w:sz w:val="26"/>
          <w:szCs w:val="26"/>
          <w:lang w:eastAsia="lv-LV"/>
        </w:rPr>
        <w:t xml:space="preserve"> publiski pieejamās datubāzes </w:t>
      </w:r>
      <w:r w:rsidR="006C73CA" w:rsidRPr="002F1508">
        <w:rPr>
          <w:rFonts w:eastAsia="Times New Roman" w:cs="Times New Roman"/>
          <w:sz w:val="26"/>
          <w:szCs w:val="26"/>
          <w:lang w:eastAsia="lv-LV"/>
        </w:rPr>
        <w:t>p</w:t>
      </w:r>
      <w:r w:rsidR="00F63949" w:rsidRPr="002F1508">
        <w:rPr>
          <w:rFonts w:eastAsia="Times New Roman" w:cs="Times New Roman"/>
          <w:sz w:val="26"/>
          <w:szCs w:val="26"/>
          <w:lang w:eastAsia="lv-LV"/>
        </w:rPr>
        <w:t xml:space="preserve">ersonai </w:t>
      </w:r>
      <w:r w:rsidR="00914FEF" w:rsidRPr="002F1508">
        <w:rPr>
          <w:rFonts w:eastAsia="Times New Roman" w:cs="Times New Roman"/>
          <w:sz w:val="26"/>
          <w:szCs w:val="26"/>
          <w:lang w:eastAsia="lv-LV"/>
        </w:rPr>
        <w:t>uz piedāvājum</w:t>
      </w:r>
      <w:r w:rsidR="00990529" w:rsidRPr="002F1508">
        <w:rPr>
          <w:rFonts w:eastAsia="Times New Roman" w:cs="Times New Roman"/>
          <w:sz w:val="26"/>
          <w:szCs w:val="26"/>
          <w:lang w:eastAsia="lv-LV"/>
        </w:rPr>
        <w:t>a</w:t>
      </w:r>
      <w:r w:rsidR="00914FEF" w:rsidRPr="002F1508">
        <w:rPr>
          <w:rFonts w:eastAsia="Times New Roman" w:cs="Times New Roman"/>
          <w:sz w:val="26"/>
          <w:szCs w:val="26"/>
          <w:lang w:eastAsia="lv-LV"/>
        </w:rPr>
        <w:t xml:space="preserve"> iesniegšanas dienu ir </w:t>
      </w:r>
      <w:r w:rsidR="00990529" w:rsidRPr="002F1508">
        <w:rPr>
          <w:rFonts w:eastAsia="Times New Roman" w:cs="Times New Roman"/>
          <w:sz w:val="26"/>
          <w:szCs w:val="26"/>
          <w:lang w:eastAsia="lv-LV"/>
        </w:rPr>
        <w:t>VID</w:t>
      </w:r>
      <w:r w:rsidR="00914FEF" w:rsidRPr="002F1508">
        <w:rPr>
          <w:rFonts w:eastAsia="Times New Roman" w:cs="Times New Roman"/>
          <w:sz w:val="26"/>
          <w:szCs w:val="26"/>
          <w:lang w:eastAsia="lv-LV"/>
        </w:rPr>
        <w:t xml:space="preserve"> administrēto nodokļu (nodevu) parāds, kas pārsniedz 150 EUR</w:t>
      </w:r>
      <w:r w:rsidR="00BA4267" w:rsidRPr="002F1508">
        <w:rPr>
          <w:rFonts w:eastAsia="Times New Roman" w:cs="Times New Roman"/>
          <w:sz w:val="26"/>
          <w:szCs w:val="26"/>
          <w:lang w:eastAsia="lv-LV"/>
        </w:rPr>
        <w:t>;</w:t>
      </w:r>
    </w:p>
    <w:p w14:paraId="0949748B" w14:textId="382F4E4B" w:rsidR="008B6462" w:rsidRPr="002F1508"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2F1508">
        <w:rPr>
          <w:rFonts w:eastAsia="Times New Roman" w:cs="Times New Roman"/>
          <w:sz w:val="26"/>
          <w:szCs w:val="26"/>
          <w:lang w:eastAsia="lv-LV"/>
        </w:rPr>
        <w:t>j</w:t>
      </w:r>
      <w:r w:rsidR="00BA4267" w:rsidRPr="002F1508">
        <w:rPr>
          <w:rFonts w:eastAsia="Times New Roman" w:cs="Times New Roman"/>
          <w:sz w:val="26"/>
          <w:szCs w:val="26"/>
          <w:lang w:eastAsia="lv-LV"/>
        </w:rPr>
        <w:t>a informācija par personu</w:t>
      </w:r>
      <w:r w:rsidRPr="002F1508">
        <w:rPr>
          <w:rFonts w:eastAsia="Times New Roman" w:cs="Times New Roman"/>
          <w:sz w:val="26"/>
          <w:szCs w:val="26"/>
          <w:lang w:eastAsia="lv-LV"/>
        </w:rPr>
        <w:t xml:space="preserve"> nav iegūstama no VID publiski pieejamās datubāzes (tā nav saimnieciskās darbības veicējs).</w:t>
      </w:r>
    </w:p>
    <w:p w14:paraId="59F348D1" w14:textId="357522A8" w:rsidR="00914FEF" w:rsidRPr="002F1508"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Ja 4.8.apakšpunktā noteiktajā termiņā izdruka netiek iesniegta, </w:t>
      </w:r>
      <w:r w:rsidR="006C73CA" w:rsidRPr="002F1508">
        <w:rPr>
          <w:rFonts w:eastAsia="Times New Roman" w:cs="Times New Roman"/>
          <w:sz w:val="26"/>
          <w:szCs w:val="26"/>
          <w:lang w:eastAsia="lv-LV"/>
        </w:rPr>
        <w:t>p</w:t>
      </w:r>
      <w:r w:rsidR="00F63949" w:rsidRPr="002F1508">
        <w:rPr>
          <w:rFonts w:eastAsia="Times New Roman" w:cs="Times New Roman"/>
          <w:sz w:val="26"/>
          <w:szCs w:val="26"/>
          <w:lang w:eastAsia="lv-LV"/>
        </w:rPr>
        <w:t xml:space="preserve">ersona </w:t>
      </w:r>
      <w:r w:rsidR="00DA3B4A" w:rsidRPr="002F1508">
        <w:rPr>
          <w:rFonts w:eastAsia="Times New Roman" w:cs="Times New Roman"/>
          <w:sz w:val="26"/>
          <w:szCs w:val="26"/>
          <w:lang w:eastAsia="lv-LV"/>
        </w:rPr>
        <w:t>tiek izslēgt</w:t>
      </w:r>
      <w:r w:rsidR="00F63949" w:rsidRPr="002F1508">
        <w:rPr>
          <w:rFonts w:eastAsia="Times New Roman" w:cs="Times New Roman"/>
          <w:sz w:val="26"/>
          <w:szCs w:val="26"/>
          <w:lang w:eastAsia="lv-LV"/>
        </w:rPr>
        <w:t>a</w:t>
      </w:r>
      <w:r w:rsidR="00DA3B4A" w:rsidRPr="002F1508">
        <w:rPr>
          <w:rFonts w:eastAsia="Times New Roman" w:cs="Times New Roman"/>
          <w:sz w:val="26"/>
          <w:szCs w:val="26"/>
          <w:lang w:eastAsia="lv-LV"/>
        </w:rPr>
        <w:t xml:space="preserve"> no dalības cenu aptaujā. </w:t>
      </w:r>
    </w:p>
    <w:p w14:paraId="69BF5FBE" w14:textId="490F7C45" w:rsidR="00722163" w:rsidRPr="002F1508"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Pirms lēmuma pieņemšanas par uzvarētāja noteikšanu cenu aptaujā</w:t>
      </w:r>
      <w:r w:rsidR="001A133E" w:rsidRPr="002F1508">
        <w:rPr>
          <w:rFonts w:eastAsia="Times New Roman" w:cs="Times New Roman"/>
          <w:sz w:val="26"/>
          <w:szCs w:val="26"/>
          <w:lang w:eastAsia="lv-LV"/>
        </w:rPr>
        <w:t xml:space="preserve"> un</w:t>
      </w:r>
      <w:r w:rsidR="00C72A47" w:rsidRPr="002F1508">
        <w:rPr>
          <w:rFonts w:eastAsia="Times New Roman" w:cs="Times New Roman"/>
          <w:sz w:val="26"/>
          <w:szCs w:val="26"/>
          <w:lang w:eastAsia="lv-LV"/>
        </w:rPr>
        <w:t xml:space="preserve"> </w:t>
      </w:r>
      <w:r w:rsidR="004F3536" w:rsidRPr="002F1508">
        <w:rPr>
          <w:rFonts w:eastAsia="Times New Roman" w:cs="Times New Roman"/>
          <w:sz w:val="26"/>
          <w:szCs w:val="26"/>
          <w:lang w:eastAsia="lv-LV"/>
        </w:rPr>
        <w:t xml:space="preserve"> </w:t>
      </w:r>
      <w:r w:rsidR="001A133E" w:rsidRPr="002F1508">
        <w:rPr>
          <w:rFonts w:eastAsia="Times New Roman" w:cs="Times New Roman"/>
          <w:sz w:val="26"/>
          <w:szCs w:val="26"/>
          <w:lang w:eastAsia="lv-LV"/>
        </w:rPr>
        <w:t>rēķina izrakstīšanas</w:t>
      </w:r>
      <w:r w:rsidR="004F3536" w:rsidRPr="002F1508">
        <w:rPr>
          <w:rFonts w:eastAsia="Times New Roman" w:cs="Times New Roman"/>
          <w:sz w:val="26"/>
          <w:szCs w:val="26"/>
          <w:lang w:eastAsia="lv-LV"/>
        </w:rPr>
        <w:t xml:space="preserve"> dienā</w:t>
      </w:r>
      <w:r w:rsidR="001A133E" w:rsidRPr="002F1508">
        <w:rPr>
          <w:rFonts w:eastAsia="Times New Roman" w:cs="Times New Roman"/>
          <w:sz w:val="26"/>
          <w:szCs w:val="26"/>
          <w:lang w:eastAsia="lv-LV"/>
        </w:rPr>
        <w:t xml:space="preserve"> </w:t>
      </w:r>
      <w:r w:rsidRPr="002F1508">
        <w:rPr>
          <w:rFonts w:eastAsia="Times New Roman" w:cs="Times New Roman"/>
          <w:sz w:val="26"/>
          <w:szCs w:val="26"/>
          <w:lang w:eastAsia="lv-LV"/>
        </w:rPr>
        <w:t xml:space="preserve">Komisija par personu </w:t>
      </w:r>
      <w:r w:rsidRPr="002F1508">
        <w:rPr>
          <w:rFonts w:eastAsia="Times New Roman" w:cs="Times New Roman"/>
          <w:i/>
          <w:iCs/>
          <w:sz w:val="26"/>
          <w:szCs w:val="26"/>
          <w:lang w:eastAsia="lv-LV"/>
        </w:rPr>
        <w:t>Lursoft</w:t>
      </w:r>
      <w:r w:rsidRPr="002F1508">
        <w:rPr>
          <w:rFonts w:eastAsia="Times New Roman" w:cs="Times New Roman"/>
          <w:sz w:val="26"/>
          <w:szCs w:val="26"/>
          <w:lang w:eastAsia="lv-LV"/>
        </w:rPr>
        <w:t xml:space="preserve"> vietnē Sankciju saraksti </w:t>
      </w:r>
      <w:hyperlink r:id="rId29" w:history="1">
        <w:r w:rsidRPr="002F1508">
          <w:rPr>
            <w:rStyle w:val="Hyperlink"/>
            <w:rFonts w:eastAsia="Times New Roman" w:cs="Times New Roman"/>
            <w:sz w:val="26"/>
            <w:szCs w:val="26"/>
            <w:lang w:eastAsia="lv-LV"/>
          </w:rPr>
          <w:t>https://sankcijas.lursoft.lv/</w:t>
        </w:r>
      </w:hyperlink>
      <w:r w:rsidRPr="002F1508">
        <w:rPr>
          <w:rFonts w:eastAsia="Times New Roman" w:cs="Times New Roman"/>
          <w:sz w:val="26"/>
          <w:szCs w:val="26"/>
          <w:lang w:eastAsia="lv-LV"/>
        </w:rPr>
        <w:t>, kur apkopota sankciju sarakstu informācija, veic pārbaudi, vai uz personu</w:t>
      </w:r>
      <w:r w:rsidRPr="002F1508">
        <w:rPr>
          <w:rFonts w:eastAsia="Times New Roman" w:cs="Times New Roman"/>
          <w:color w:val="000000" w:themeColor="text1"/>
          <w:sz w:val="26"/>
          <w:szCs w:val="26"/>
          <w:lang w:eastAsia="lv-LV"/>
        </w:rPr>
        <w:t xml:space="preserve"> nav </w:t>
      </w:r>
      <w:r w:rsidRPr="002F1508">
        <w:rPr>
          <w:rFonts w:eastAsia="Times New Roman" w:cs="Times New Roman"/>
          <w:sz w:val="26"/>
          <w:szCs w:val="26"/>
          <w:lang w:eastAsia="lv-LV"/>
        </w:rPr>
        <w:t>noteiktas starptautiskās vai Latvijas Republikas nacionālās sankcijas. Attiecībā uz juridisku personu pārbaude tiks veikta arī par tās</w:t>
      </w:r>
      <w:r w:rsidR="00A27518" w:rsidRPr="002F1508">
        <w:rPr>
          <w:rFonts w:eastAsia="Times New Roman" w:cs="Times New Roman"/>
          <w:sz w:val="26"/>
          <w:szCs w:val="26"/>
          <w:lang w:eastAsia="lv-LV"/>
        </w:rPr>
        <w:t xml:space="preserve"> dalībnieku,</w:t>
      </w:r>
      <w:r w:rsidRPr="002F1508">
        <w:rPr>
          <w:rFonts w:eastAsia="Times New Roman" w:cs="Times New Roman"/>
          <w:sz w:val="26"/>
          <w:szCs w:val="26"/>
          <w:lang w:eastAsia="lv-LV"/>
        </w:rPr>
        <w:t xml:space="preserve"> valdes un padomes locekļiem, patieso labuma guvēju, </w:t>
      </w:r>
      <w:proofErr w:type="spellStart"/>
      <w:r w:rsidRPr="002F1508">
        <w:rPr>
          <w:rFonts w:eastAsia="Times New Roman" w:cs="Times New Roman"/>
          <w:sz w:val="26"/>
          <w:szCs w:val="26"/>
          <w:lang w:eastAsia="lv-LV"/>
        </w:rPr>
        <w:t>pārstāvēttiesīgo</w:t>
      </w:r>
      <w:proofErr w:type="spellEnd"/>
      <w:r w:rsidRPr="002F1508">
        <w:rPr>
          <w:rFonts w:eastAsia="Times New Roman" w:cs="Times New Roman"/>
          <w:sz w:val="26"/>
          <w:szCs w:val="26"/>
          <w:lang w:eastAsia="lv-LV"/>
        </w:rPr>
        <w:t xml:space="preserve"> personu vai prokūristu (ziņas par minētajām personām attiecībā uz Latvijas Republikā reģistrētu juridisku personu Komisija iegūst no Uzņēmumu reģistra publiskā reģistra). </w:t>
      </w:r>
    </w:p>
    <w:p w14:paraId="052CAEAC" w14:textId="5F0184AF" w:rsidR="0068672D" w:rsidRPr="002F1508" w:rsidRDefault="0068672D">
      <w:pPr>
        <w:pStyle w:val="ListParagraph"/>
        <w:numPr>
          <w:ilvl w:val="0"/>
          <w:numId w:val="4"/>
        </w:numPr>
        <w:tabs>
          <w:tab w:val="left" w:pos="993"/>
        </w:tabs>
        <w:ind w:left="0" w:firstLine="0"/>
        <w:jc w:val="both"/>
        <w:rPr>
          <w:rFonts w:eastAsia="Times New Roman" w:cs="Times New Roman"/>
          <w:b/>
          <w:bCs/>
          <w:sz w:val="26"/>
          <w:szCs w:val="26"/>
          <w:lang w:eastAsia="lv-LV"/>
        </w:rPr>
      </w:pPr>
      <w:r w:rsidRPr="002F1508">
        <w:rPr>
          <w:rFonts w:cs="Times New Roman"/>
          <w:b/>
          <w:bCs/>
          <w:color w:val="000000"/>
          <w:sz w:val="26"/>
          <w:szCs w:val="26"/>
        </w:rPr>
        <w:t xml:space="preserve">Komisija pēc cenu aptaujas izvērtēšanas sazināsies tikai ar to </w:t>
      </w:r>
      <w:r w:rsidR="006C73CA" w:rsidRPr="002F1508">
        <w:rPr>
          <w:rFonts w:cs="Times New Roman"/>
          <w:b/>
          <w:bCs/>
          <w:color w:val="000000"/>
          <w:sz w:val="26"/>
          <w:szCs w:val="26"/>
        </w:rPr>
        <w:t>p</w:t>
      </w:r>
      <w:r w:rsidR="001E0490" w:rsidRPr="002F1508">
        <w:rPr>
          <w:rFonts w:cs="Times New Roman"/>
          <w:b/>
          <w:bCs/>
          <w:color w:val="000000"/>
          <w:sz w:val="26"/>
          <w:szCs w:val="26"/>
        </w:rPr>
        <w:t>ersonu</w:t>
      </w:r>
      <w:r w:rsidRPr="002F1508">
        <w:rPr>
          <w:rFonts w:cs="Times New Roman"/>
          <w:b/>
          <w:bCs/>
          <w:color w:val="000000"/>
          <w:sz w:val="26"/>
          <w:szCs w:val="26"/>
        </w:rPr>
        <w:t>, kur</w:t>
      </w:r>
      <w:r w:rsidR="001E0490" w:rsidRPr="002F1508">
        <w:rPr>
          <w:rFonts w:cs="Times New Roman"/>
          <w:b/>
          <w:bCs/>
          <w:color w:val="000000"/>
          <w:sz w:val="26"/>
          <w:szCs w:val="26"/>
        </w:rPr>
        <w:t>a</w:t>
      </w:r>
      <w:r w:rsidRPr="002F1508">
        <w:rPr>
          <w:rFonts w:cs="Times New Roman"/>
          <w:b/>
          <w:bCs/>
          <w:color w:val="000000"/>
          <w:sz w:val="26"/>
          <w:szCs w:val="26"/>
        </w:rPr>
        <w:t xml:space="preserve"> tiks atzīt</w:t>
      </w:r>
      <w:r w:rsidR="00EB3FC4" w:rsidRPr="002F1508">
        <w:rPr>
          <w:rFonts w:cs="Times New Roman"/>
          <w:b/>
          <w:bCs/>
          <w:color w:val="000000"/>
          <w:sz w:val="26"/>
          <w:szCs w:val="26"/>
        </w:rPr>
        <w:t>a</w:t>
      </w:r>
      <w:r w:rsidRPr="002F1508">
        <w:rPr>
          <w:rFonts w:cs="Times New Roman"/>
          <w:b/>
          <w:bCs/>
          <w:color w:val="000000"/>
          <w:sz w:val="26"/>
          <w:szCs w:val="26"/>
        </w:rPr>
        <w:t xml:space="preserve"> par cenu aptaujas uzvarētāju</w:t>
      </w:r>
      <w:r w:rsidR="008D736B" w:rsidRPr="002F1508">
        <w:rPr>
          <w:rFonts w:cs="Times New Roman"/>
          <w:b/>
          <w:bCs/>
          <w:color w:val="000000"/>
          <w:sz w:val="26"/>
          <w:szCs w:val="26"/>
        </w:rPr>
        <w:t>, un informāciju par pieņemto lēmumu publicēs VID tīmekļvietnē paziņojumā par cenu aptauju</w:t>
      </w:r>
      <w:r w:rsidRPr="002F1508">
        <w:rPr>
          <w:rFonts w:cs="Times New Roman"/>
          <w:b/>
          <w:bCs/>
          <w:color w:val="000000"/>
          <w:sz w:val="26"/>
          <w:szCs w:val="26"/>
        </w:rPr>
        <w:t>.</w:t>
      </w:r>
    </w:p>
    <w:p w14:paraId="17B45F85" w14:textId="40D23D13" w:rsidR="006C73CA" w:rsidRPr="002F1508"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Fiziska persona</w:t>
      </w:r>
      <w:r w:rsidR="00FB4D3B" w:rsidRPr="002F1508">
        <w:rPr>
          <w:rFonts w:eastAsia="Times New Roman" w:cs="Times New Roman"/>
          <w:sz w:val="26"/>
          <w:szCs w:val="26"/>
          <w:lang w:eastAsia="lv-LV"/>
        </w:rPr>
        <w:t>,</w:t>
      </w:r>
      <w:r w:rsidR="008755DD" w:rsidRPr="002F1508">
        <w:rPr>
          <w:rFonts w:eastAsia="Times New Roman" w:cs="Times New Roman"/>
          <w:sz w:val="26"/>
          <w:szCs w:val="26"/>
          <w:lang w:eastAsia="lv-LV"/>
        </w:rPr>
        <w:t xml:space="preserve"> parakstot piedāvājumu</w:t>
      </w:r>
      <w:r w:rsidR="00FB4D3B" w:rsidRPr="002F1508">
        <w:rPr>
          <w:rFonts w:eastAsia="Times New Roman" w:cs="Times New Roman"/>
          <w:sz w:val="26"/>
          <w:szCs w:val="26"/>
          <w:lang w:eastAsia="lv-LV"/>
        </w:rPr>
        <w:t>,</w:t>
      </w:r>
      <w:r w:rsidR="008755DD" w:rsidRPr="002F1508">
        <w:rPr>
          <w:rFonts w:eastAsia="Times New Roman" w:cs="Times New Roman"/>
          <w:sz w:val="26"/>
          <w:szCs w:val="26"/>
          <w:lang w:eastAsia="lv-LV"/>
        </w:rPr>
        <w:t xml:space="preserve"> vienlaikus apliecina, ka </w:t>
      </w:r>
      <w:r w:rsidR="00FB4D3B" w:rsidRPr="002F1508">
        <w:rPr>
          <w:rFonts w:eastAsia="Times New Roman" w:cs="Times New Roman"/>
          <w:sz w:val="26"/>
          <w:szCs w:val="26"/>
          <w:lang w:eastAsia="lv-LV"/>
        </w:rPr>
        <w:t>piekrīt tās personas datu izmantošanai</w:t>
      </w:r>
      <w:r w:rsidR="00105C57" w:rsidRPr="002F1508">
        <w:rPr>
          <w:rFonts w:eastAsia="Times New Roman" w:cs="Times New Roman"/>
          <w:sz w:val="26"/>
          <w:szCs w:val="26"/>
          <w:lang w:eastAsia="lv-LV"/>
        </w:rPr>
        <w:t xml:space="preserve"> VID administrēto nodokļu (nodevu) parāda</w:t>
      </w:r>
      <w:r w:rsidR="001C51B3" w:rsidRPr="002F1508">
        <w:rPr>
          <w:rFonts w:eastAsia="Times New Roman" w:cs="Times New Roman"/>
          <w:sz w:val="26"/>
          <w:szCs w:val="26"/>
          <w:lang w:eastAsia="lv-LV"/>
        </w:rPr>
        <w:t>,</w:t>
      </w:r>
      <w:r w:rsidR="00105C57" w:rsidRPr="002F1508">
        <w:rPr>
          <w:rFonts w:eastAsia="Times New Roman" w:cs="Times New Roman"/>
          <w:sz w:val="26"/>
          <w:szCs w:val="26"/>
          <w:lang w:eastAsia="lv-LV"/>
        </w:rPr>
        <w:t xml:space="preserve"> maksātnespējas procesa pārbaudē, </w:t>
      </w:r>
      <w:r w:rsidR="00620A2F" w:rsidRPr="002F1508">
        <w:rPr>
          <w:rFonts w:eastAsia="Times New Roman" w:cs="Times New Roman"/>
          <w:sz w:val="26"/>
          <w:szCs w:val="26"/>
          <w:lang w:eastAsia="lv-LV"/>
        </w:rPr>
        <w:t>veiktā maksājuma pārbaudē un</w:t>
      </w:r>
      <w:r w:rsidR="00620A2F" w:rsidRPr="002F1508" w:rsidDel="00011D4D">
        <w:rPr>
          <w:rFonts w:eastAsia="Times New Roman" w:cs="Times New Roman"/>
          <w:sz w:val="26"/>
          <w:szCs w:val="26"/>
          <w:lang w:eastAsia="lv-LV"/>
        </w:rPr>
        <w:t xml:space="preserve"> </w:t>
      </w:r>
      <w:r w:rsidR="00011D4D" w:rsidRPr="002F1508">
        <w:rPr>
          <w:rFonts w:eastAsia="Times New Roman" w:cs="Times New Roman"/>
          <w:sz w:val="26"/>
          <w:szCs w:val="26"/>
          <w:lang w:eastAsia="lv-LV"/>
        </w:rPr>
        <w:t>saistību</w:t>
      </w:r>
      <w:r w:rsidR="00105C57" w:rsidRPr="002F1508">
        <w:rPr>
          <w:rFonts w:eastAsia="Times New Roman" w:cs="Times New Roman"/>
          <w:sz w:val="26"/>
          <w:szCs w:val="26"/>
          <w:lang w:eastAsia="lv-LV"/>
        </w:rPr>
        <w:t xml:space="preserve"> izpild</w:t>
      </w:r>
      <w:r w:rsidR="00620A2F" w:rsidRPr="002F1508">
        <w:rPr>
          <w:rFonts w:eastAsia="Times New Roman" w:cs="Times New Roman"/>
          <w:sz w:val="26"/>
          <w:szCs w:val="26"/>
          <w:lang w:eastAsia="lv-LV"/>
        </w:rPr>
        <w:t xml:space="preserve">es </w:t>
      </w:r>
      <w:r w:rsidR="00A422EB" w:rsidRPr="002F1508">
        <w:rPr>
          <w:rFonts w:eastAsia="Times New Roman" w:cs="Times New Roman"/>
          <w:sz w:val="26"/>
          <w:szCs w:val="26"/>
          <w:lang w:eastAsia="lv-LV"/>
        </w:rPr>
        <w:t>nodrošināšanā.</w:t>
      </w:r>
      <w:r w:rsidR="00105C57" w:rsidRPr="002F1508">
        <w:rPr>
          <w:rFonts w:eastAsia="Times New Roman" w:cs="Times New Roman"/>
          <w:sz w:val="26"/>
          <w:szCs w:val="26"/>
          <w:lang w:eastAsia="lv-LV"/>
        </w:rPr>
        <w:t>*</w:t>
      </w:r>
    </w:p>
    <w:p w14:paraId="3A19B84C" w14:textId="63555013" w:rsidR="00CB009F" w:rsidRPr="002F1508"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2F1508" w:rsidRDefault="00105C57">
      <w:pPr>
        <w:pStyle w:val="ListParagraph"/>
        <w:tabs>
          <w:tab w:val="left" w:pos="993"/>
        </w:tabs>
        <w:ind w:left="0"/>
        <w:jc w:val="both"/>
        <w:rPr>
          <w:rFonts w:eastAsia="Times New Roman" w:cs="Times New Roman"/>
          <w:sz w:val="22"/>
          <w:lang w:eastAsia="lv-LV"/>
        </w:rPr>
      </w:pPr>
      <w:r w:rsidRPr="002F1508">
        <w:rPr>
          <w:rFonts w:eastAsia="Times New Roman" w:cs="Times New Roman"/>
          <w:i/>
          <w:iCs/>
          <w:sz w:val="22"/>
          <w:lang w:eastAsia="lv-LV"/>
        </w:rPr>
        <w:t>*Piedāvājum</w:t>
      </w:r>
      <w:r w:rsidR="003615FB" w:rsidRPr="002F1508">
        <w:rPr>
          <w:rFonts w:eastAsia="Times New Roman" w:cs="Times New Roman"/>
          <w:i/>
          <w:iCs/>
          <w:sz w:val="22"/>
          <w:lang w:eastAsia="lv-LV"/>
        </w:rPr>
        <w:t>ā</w:t>
      </w:r>
      <w:r w:rsidRPr="002F1508">
        <w:rPr>
          <w:rFonts w:eastAsia="Times New Roman" w:cs="Times New Roman"/>
          <w:i/>
          <w:iCs/>
          <w:sz w:val="22"/>
          <w:lang w:eastAsia="lv-LV"/>
        </w:rPr>
        <w:t xml:space="preserve"> norādītie personas dati tiks apstrādāti un izmantoti minētā mērķa sasniegšanai. Personas datu pārzinis: Valsts ieņēmumu dienests, </w:t>
      </w:r>
      <w:proofErr w:type="spellStart"/>
      <w:r w:rsidRPr="002F1508">
        <w:rPr>
          <w:rFonts w:eastAsia="Times New Roman" w:cs="Times New Roman"/>
          <w:i/>
          <w:iCs/>
          <w:sz w:val="22"/>
          <w:lang w:eastAsia="lv-LV"/>
        </w:rPr>
        <w:t>reģ</w:t>
      </w:r>
      <w:proofErr w:type="spellEnd"/>
      <w:r w:rsidRPr="002F1508">
        <w:rPr>
          <w:rFonts w:eastAsia="Times New Roman" w:cs="Times New Roman"/>
          <w:i/>
          <w:iCs/>
          <w:sz w:val="22"/>
          <w:lang w:eastAsia="lv-LV"/>
        </w:rPr>
        <w:t xml:space="preserve">. Nr. 90000069281, Talejas iela 1, Rīga, LV-1919, tālrunis: +371-67122689, e-pasts: </w:t>
      </w:r>
      <w:hyperlink r:id="rId30" w:history="1">
        <w:r w:rsidRPr="002F1508">
          <w:rPr>
            <w:rStyle w:val="Hyperlink"/>
            <w:rFonts w:eastAsia="Times New Roman" w:cs="Times New Roman"/>
            <w:i/>
            <w:iCs/>
            <w:sz w:val="22"/>
            <w:lang w:eastAsia="lv-LV"/>
          </w:rPr>
          <w:t>vid@vid.gov.lv</w:t>
        </w:r>
      </w:hyperlink>
      <w:r w:rsidRPr="002F1508">
        <w:rPr>
          <w:rFonts w:eastAsia="Times New Roman" w:cs="Times New Roman"/>
          <w:i/>
          <w:iCs/>
          <w:sz w:val="22"/>
          <w:lang w:eastAsia="lv-LV"/>
        </w:rPr>
        <w:t>. Papildu informāciju par personas datu apstrādi VID var iegūt VID tīmekļvietnē (</w:t>
      </w:r>
      <w:hyperlink r:id="rId31" w:history="1">
        <w:r w:rsidRPr="002F1508">
          <w:rPr>
            <w:rStyle w:val="Hyperlink"/>
            <w:rFonts w:eastAsia="Times New Roman" w:cs="Times New Roman"/>
            <w:i/>
            <w:iCs/>
            <w:sz w:val="22"/>
            <w:lang w:eastAsia="lv-LV"/>
          </w:rPr>
          <w:t>https://www.vid.gov.lv/lv/personas-datu-apstrade-vid</w:t>
        </w:r>
      </w:hyperlink>
      <w:r w:rsidRPr="002F1508">
        <w:rPr>
          <w:rFonts w:eastAsia="Times New Roman" w:cs="Times New Roman"/>
          <w:i/>
          <w:iCs/>
          <w:sz w:val="22"/>
          <w:lang w:eastAsia="lv-LV"/>
        </w:rPr>
        <w:t>).</w:t>
      </w:r>
    </w:p>
    <w:p w14:paraId="5AEDE4D5" w14:textId="77777777" w:rsidR="00CB009F" w:rsidRPr="002F1508"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2F1508" w14:paraId="54094EF9"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2F1508" w:rsidRDefault="001E0490" w:rsidP="002F1508">
            <w:pPr>
              <w:widowControl w:val="0"/>
              <w:spacing w:before="120"/>
              <w:rPr>
                <w:rFonts w:ascii="Times New Roman" w:hAnsi="Times New Roman" w:cs="Times New Roman"/>
                <w:b/>
                <w:bCs/>
                <w:sz w:val="24"/>
                <w:szCs w:val="24"/>
              </w:rPr>
            </w:pPr>
            <w:r w:rsidRPr="002F1508">
              <w:rPr>
                <w:rFonts w:ascii="Times New Roman" w:hAnsi="Times New Roman" w:cs="Times New Roman"/>
                <w:b/>
                <w:bCs/>
                <w:szCs w:val="24"/>
              </w:rPr>
              <w:t xml:space="preserve">Juridiskas personas </w:t>
            </w:r>
            <w:r w:rsidR="00B127A4" w:rsidRPr="002F1508">
              <w:rPr>
                <w:rFonts w:ascii="Times New Roman" w:hAnsi="Times New Roman" w:cs="Times New Roman"/>
                <w:b/>
                <w:bCs/>
                <w:szCs w:val="24"/>
              </w:rPr>
              <w:t>nosaukums</w:t>
            </w:r>
            <w:r w:rsidRPr="002F1508">
              <w:rPr>
                <w:rFonts w:ascii="Times New Roman" w:hAnsi="Times New Roman" w:cs="Times New Roman"/>
                <w:b/>
                <w:bCs/>
                <w:szCs w:val="24"/>
              </w:rPr>
              <w:t>/ Fiziskas personas vārds, uzvārds</w:t>
            </w:r>
            <w:r w:rsidR="00B127A4" w:rsidRPr="002F1508">
              <w:rPr>
                <w:rFonts w:ascii="Times New Roman" w:hAnsi="Times New Roman" w:cs="Times New Roman"/>
                <w:b/>
                <w:bCs/>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2F1508" w:rsidRDefault="00B127A4" w:rsidP="00716787">
            <w:pPr>
              <w:widowControl w:val="0"/>
              <w:spacing w:before="120"/>
              <w:rPr>
                <w:rFonts w:ascii="Times New Roman" w:hAnsi="Times New Roman" w:cs="Times New Roman"/>
                <w:b/>
                <w:sz w:val="24"/>
                <w:szCs w:val="24"/>
              </w:rPr>
            </w:pPr>
          </w:p>
        </w:tc>
      </w:tr>
      <w:tr w:rsidR="00B127A4" w:rsidRPr="002F1508" w14:paraId="6AC30633"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2F1508" w:rsidRDefault="00B127A4" w:rsidP="00716787">
            <w:pPr>
              <w:widowControl w:val="0"/>
              <w:spacing w:before="120"/>
              <w:rPr>
                <w:rFonts w:ascii="Times New Roman" w:hAnsi="Times New Roman" w:cs="Times New Roman"/>
                <w:sz w:val="24"/>
                <w:szCs w:val="24"/>
              </w:rPr>
            </w:pPr>
            <w:bookmarkStart w:id="9" w:name="_Hlk85787281"/>
            <w:r w:rsidRPr="002F1508">
              <w:rPr>
                <w:rFonts w:ascii="Times New Roman" w:hAnsi="Times New Roman" w:cs="Times New Roman"/>
                <w:sz w:val="24"/>
                <w:szCs w:val="24"/>
              </w:rPr>
              <w:t>Reģistrācijas Nr</w:t>
            </w:r>
            <w:r w:rsidR="000964B1" w:rsidRPr="002F1508">
              <w:rPr>
                <w:rFonts w:ascii="Times New Roman" w:hAnsi="Times New Roman" w:cs="Times New Roman"/>
                <w:sz w:val="24"/>
                <w:szCs w:val="24"/>
              </w:rPr>
              <w:t>.</w:t>
            </w:r>
            <w:r w:rsidR="001E0490" w:rsidRPr="002F1508">
              <w:rPr>
                <w:rFonts w:ascii="Times New Roman" w:hAnsi="Times New Roman" w:cs="Times New Roman"/>
                <w:sz w:val="24"/>
                <w:szCs w:val="24"/>
              </w:rPr>
              <w:t>/ personas kods</w:t>
            </w:r>
            <w:r w:rsidRPr="002F1508">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2F1508" w:rsidRDefault="00B127A4" w:rsidP="00716787">
            <w:pPr>
              <w:widowControl w:val="0"/>
              <w:spacing w:before="120"/>
              <w:rPr>
                <w:rFonts w:ascii="Times New Roman" w:hAnsi="Times New Roman" w:cs="Times New Roman"/>
                <w:sz w:val="24"/>
                <w:szCs w:val="24"/>
              </w:rPr>
            </w:pPr>
          </w:p>
        </w:tc>
      </w:tr>
      <w:tr w:rsidR="003C4D20" w:rsidRPr="002F1508" w14:paraId="1E70E424"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2F1508" w:rsidRDefault="003C4D20" w:rsidP="002F1508">
            <w:pPr>
              <w:widowControl w:val="0"/>
              <w:spacing w:before="120"/>
              <w:rPr>
                <w:rFonts w:ascii="Times New Roman" w:hAnsi="Times New Roman" w:cs="Times New Roman"/>
              </w:rPr>
            </w:pPr>
            <w:r w:rsidRPr="002F1508">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2F1508" w:rsidRDefault="003C4D20" w:rsidP="00716787">
            <w:pPr>
              <w:widowControl w:val="0"/>
              <w:spacing w:before="120"/>
              <w:rPr>
                <w:rFonts w:ascii="Times New Roman" w:hAnsi="Times New Roman" w:cs="Times New Roman"/>
                <w:szCs w:val="24"/>
              </w:rPr>
            </w:pPr>
          </w:p>
        </w:tc>
      </w:tr>
      <w:bookmarkEnd w:id="9"/>
      <w:tr w:rsidR="00B127A4" w:rsidRPr="002F1508" w14:paraId="6FC0CF9F"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2F1508" w:rsidRDefault="00B127A4" w:rsidP="00716787">
            <w:pPr>
              <w:widowControl w:val="0"/>
              <w:spacing w:before="120"/>
              <w:rPr>
                <w:rFonts w:ascii="Times New Roman" w:hAnsi="Times New Roman" w:cs="Times New Roman"/>
                <w:sz w:val="24"/>
                <w:szCs w:val="24"/>
              </w:rPr>
            </w:pPr>
            <w:r w:rsidRPr="002F1508">
              <w:rPr>
                <w:rFonts w:ascii="Times New Roman" w:hAnsi="Times New Roman" w:cs="Times New Roman"/>
                <w:sz w:val="24"/>
                <w:szCs w:val="24"/>
              </w:rPr>
              <w:t>Juridiskā un faktiskā</w:t>
            </w:r>
            <w:r w:rsidR="000D2562" w:rsidRPr="002F1508">
              <w:rPr>
                <w:rFonts w:ascii="Times New Roman" w:hAnsi="Times New Roman" w:cs="Times New Roman"/>
                <w:sz w:val="24"/>
                <w:szCs w:val="24"/>
              </w:rPr>
              <w:t>/deklarētā</w:t>
            </w:r>
            <w:r w:rsidRPr="002F1508">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2F1508" w:rsidRDefault="00B127A4" w:rsidP="00716787">
            <w:pPr>
              <w:widowControl w:val="0"/>
              <w:spacing w:before="120"/>
              <w:rPr>
                <w:rFonts w:ascii="Times New Roman" w:hAnsi="Times New Roman" w:cs="Times New Roman"/>
                <w:sz w:val="24"/>
                <w:szCs w:val="24"/>
              </w:rPr>
            </w:pPr>
          </w:p>
        </w:tc>
      </w:tr>
      <w:tr w:rsidR="00B127A4" w:rsidRPr="002F1508" w14:paraId="5C42556E"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2F1508" w:rsidRDefault="00B127A4" w:rsidP="00716787">
            <w:pPr>
              <w:widowControl w:val="0"/>
              <w:spacing w:before="120"/>
              <w:rPr>
                <w:rFonts w:ascii="Times New Roman" w:hAnsi="Times New Roman" w:cs="Times New Roman"/>
                <w:sz w:val="24"/>
                <w:szCs w:val="24"/>
              </w:rPr>
            </w:pPr>
            <w:bookmarkStart w:id="10" w:name="_Hlk85787362"/>
            <w:r w:rsidRPr="002F1508">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2F1508" w:rsidRDefault="00B127A4" w:rsidP="00716787">
            <w:pPr>
              <w:widowControl w:val="0"/>
              <w:spacing w:before="120"/>
              <w:rPr>
                <w:rFonts w:ascii="Times New Roman" w:hAnsi="Times New Roman" w:cs="Times New Roman"/>
                <w:sz w:val="24"/>
                <w:szCs w:val="24"/>
              </w:rPr>
            </w:pPr>
          </w:p>
        </w:tc>
      </w:tr>
      <w:bookmarkEnd w:id="10"/>
      <w:tr w:rsidR="00B127A4" w:rsidRPr="002F1508" w14:paraId="752E57EE"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2F1508" w:rsidRDefault="00B127A4" w:rsidP="00716787">
            <w:pPr>
              <w:widowControl w:val="0"/>
              <w:spacing w:before="120"/>
              <w:rPr>
                <w:rFonts w:ascii="Times New Roman" w:hAnsi="Times New Roman" w:cs="Times New Roman"/>
                <w:sz w:val="24"/>
                <w:szCs w:val="24"/>
              </w:rPr>
            </w:pPr>
            <w:r w:rsidRPr="002F1508">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2F1508" w:rsidRDefault="00B127A4" w:rsidP="00716787">
            <w:pPr>
              <w:widowControl w:val="0"/>
              <w:spacing w:before="120"/>
              <w:rPr>
                <w:rFonts w:ascii="Times New Roman" w:hAnsi="Times New Roman" w:cs="Times New Roman"/>
                <w:sz w:val="24"/>
                <w:szCs w:val="24"/>
              </w:rPr>
            </w:pPr>
          </w:p>
        </w:tc>
      </w:tr>
      <w:tr w:rsidR="00B127A4" w:rsidRPr="002F1508" w14:paraId="7C994A63"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2F1508" w:rsidRDefault="00B127A4" w:rsidP="00716787">
            <w:pPr>
              <w:widowControl w:val="0"/>
              <w:spacing w:before="120"/>
              <w:rPr>
                <w:rFonts w:ascii="Times New Roman" w:hAnsi="Times New Roman" w:cs="Times New Roman"/>
                <w:sz w:val="24"/>
                <w:szCs w:val="24"/>
              </w:rPr>
            </w:pPr>
            <w:r w:rsidRPr="002F1508">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2F1508" w:rsidRDefault="00B127A4" w:rsidP="00716787">
            <w:pPr>
              <w:widowControl w:val="0"/>
              <w:spacing w:before="120"/>
              <w:rPr>
                <w:rFonts w:ascii="Times New Roman" w:hAnsi="Times New Roman" w:cs="Times New Roman"/>
                <w:sz w:val="24"/>
                <w:szCs w:val="24"/>
              </w:rPr>
            </w:pPr>
          </w:p>
        </w:tc>
      </w:tr>
      <w:tr w:rsidR="00B127A4" w:rsidRPr="002F1508" w14:paraId="71F316F8"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2F1508" w:rsidRDefault="00B127A4" w:rsidP="00716787">
            <w:pPr>
              <w:widowControl w:val="0"/>
              <w:spacing w:before="120"/>
              <w:rPr>
                <w:rFonts w:ascii="Times New Roman" w:hAnsi="Times New Roman" w:cs="Times New Roman"/>
                <w:sz w:val="24"/>
                <w:szCs w:val="24"/>
              </w:rPr>
            </w:pPr>
            <w:r w:rsidRPr="002F1508">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2F1508" w:rsidRDefault="00B127A4" w:rsidP="00716787">
            <w:pPr>
              <w:widowControl w:val="0"/>
              <w:spacing w:before="120"/>
              <w:rPr>
                <w:rFonts w:ascii="Times New Roman" w:hAnsi="Times New Roman" w:cs="Times New Roman"/>
                <w:sz w:val="24"/>
                <w:szCs w:val="24"/>
              </w:rPr>
            </w:pPr>
          </w:p>
        </w:tc>
      </w:tr>
    </w:tbl>
    <w:p w14:paraId="483D36A2" w14:textId="77777777" w:rsidR="00716787" w:rsidRPr="002F1508" w:rsidRDefault="00716787" w:rsidP="00716787">
      <w:pPr>
        <w:widowControl w:val="0"/>
        <w:pBdr>
          <w:bottom w:val="single" w:sz="12" w:space="1" w:color="auto"/>
        </w:pBdr>
        <w:rPr>
          <w:rFonts w:cs="Times New Roman"/>
          <w:szCs w:val="24"/>
        </w:rPr>
      </w:pPr>
    </w:p>
    <w:p w14:paraId="6534C1F5" w14:textId="1B40180C" w:rsidR="00AD5768" w:rsidRPr="002F1508" w:rsidRDefault="001E0490" w:rsidP="00AD5768">
      <w:pPr>
        <w:widowControl w:val="0"/>
        <w:rPr>
          <w:rFonts w:cs="Times New Roman"/>
          <w:sz w:val="20"/>
          <w:szCs w:val="20"/>
        </w:rPr>
      </w:pPr>
      <w:r w:rsidRPr="002F1508">
        <w:rPr>
          <w:rFonts w:cs="Times New Roman"/>
          <w:sz w:val="20"/>
          <w:szCs w:val="20"/>
        </w:rPr>
        <w:t xml:space="preserve">Juridiskas personas </w:t>
      </w:r>
      <w:r w:rsidR="00AD5768" w:rsidRPr="002F1508">
        <w:rPr>
          <w:rFonts w:cs="Times New Roman"/>
          <w:sz w:val="20"/>
          <w:szCs w:val="20"/>
        </w:rPr>
        <w:t>pilnvarotās personas</w:t>
      </w:r>
      <w:r w:rsidRPr="002F1508">
        <w:rPr>
          <w:rFonts w:cs="Times New Roman"/>
          <w:sz w:val="20"/>
          <w:szCs w:val="20"/>
        </w:rPr>
        <w:t>/ fiziskas persona</w:t>
      </w:r>
      <w:r w:rsidR="001B7F4B" w:rsidRPr="002F1508">
        <w:rPr>
          <w:rFonts w:cs="Times New Roman"/>
          <w:sz w:val="20"/>
          <w:szCs w:val="20"/>
        </w:rPr>
        <w:t>s</w:t>
      </w:r>
      <w:r w:rsidR="00AD5768" w:rsidRPr="002F1508">
        <w:rPr>
          <w:rFonts w:cs="Times New Roman"/>
          <w:sz w:val="20"/>
          <w:szCs w:val="20"/>
        </w:rPr>
        <w:t xml:space="preserve">, </w:t>
      </w:r>
    </w:p>
    <w:p w14:paraId="3401CE5D" w14:textId="77777777" w:rsidR="00AD5768" w:rsidRPr="002F1508" w:rsidRDefault="00AD5768" w:rsidP="00AD5768">
      <w:pPr>
        <w:widowControl w:val="0"/>
        <w:rPr>
          <w:rFonts w:cs="Times New Roman"/>
          <w:sz w:val="20"/>
          <w:szCs w:val="20"/>
        </w:rPr>
      </w:pPr>
      <w:r w:rsidRPr="002F1508">
        <w:rPr>
          <w:rFonts w:cs="Times New Roman"/>
          <w:sz w:val="20"/>
          <w:szCs w:val="20"/>
        </w:rPr>
        <w:t>paraksta atšifrējums</w:t>
      </w:r>
    </w:p>
    <w:p w14:paraId="44569103" w14:textId="77777777" w:rsidR="00AD5768" w:rsidRPr="002F1508" w:rsidRDefault="00AD5768" w:rsidP="00AD5768">
      <w:pPr>
        <w:widowControl w:val="0"/>
        <w:pBdr>
          <w:bottom w:val="single" w:sz="12" w:space="1" w:color="auto"/>
        </w:pBdr>
        <w:rPr>
          <w:rFonts w:cs="Times New Roman"/>
          <w:szCs w:val="24"/>
        </w:rPr>
      </w:pPr>
    </w:p>
    <w:p w14:paraId="5A8F599B" w14:textId="2020EDE0" w:rsidR="000A1619" w:rsidRPr="002F1508" w:rsidRDefault="00AD5768">
      <w:pPr>
        <w:rPr>
          <w:rFonts w:cs="Times New Roman"/>
          <w:sz w:val="20"/>
          <w:szCs w:val="20"/>
        </w:rPr>
      </w:pPr>
      <w:r w:rsidRPr="002F1508">
        <w:rPr>
          <w:rFonts w:cs="Times New Roman"/>
          <w:sz w:val="20"/>
          <w:szCs w:val="20"/>
        </w:rPr>
        <w:t>Datums</w:t>
      </w:r>
      <w:r w:rsidRPr="002F1508">
        <w:rPr>
          <w:rFonts w:cs="Times New Roman"/>
          <w:sz w:val="20"/>
          <w:szCs w:val="20"/>
        </w:rPr>
        <w:tab/>
      </w:r>
      <w:r w:rsidRPr="002F1508">
        <w:rPr>
          <w:rFonts w:cs="Times New Roman"/>
          <w:sz w:val="20"/>
          <w:szCs w:val="20"/>
        </w:rPr>
        <w:tab/>
      </w:r>
    </w:p>
    <w:sectPr w:rsidR="000A1619" w:rsidRPr="002F1508" w:rsidSect="0038609D">
      <w:headerReference w:type="even" r:id="rId32"/>
      <w:headerReference w:type="default" r:id="rId33"/>
      <w:footerReference w:type="even" r:id="rId34"/>
      <w:footerReference w:type="default" r:id="rId35"/>
      <w:headerReference w:type="first" r:id="rId36"/>
      <w:footerReference w:type="first" r:id="rId37"/>
      <w:pgSz w:w="11906" w:h="16838"/>
      <w:pgMar w:top="1134" w:right="851"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54C98" w14:textId="77777777" w:rsidR="00E91A31" w:rsidRDefault="00E91A31" w:rsidP="00183526">
      <w:r>
        <w:separator/>
      </w:r>
    </w:p>
  </w:endnote>
  <w:endnote w:type="continuationSeparator" w:id="0">
    <w:p w14:paraId="77755F6C" w14:textId="77777777" w:rsidR="00E91A31" w:rsidRDefault="00E91A31" w:rsidP="00183526">
      <w:r>
        <w:continuationSeparator/>
      </w:r>
    </w:p>
  </w:endnote>
  <w:endnote w:type="continuationNotice" w:id="1">
    <w:p w14:paraId="19812C87" w14:textId="77777777" w:rsidR="00E91A31" w:rsidRDefault="00E91A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E69CB" w14:textId="77777777" w:rsidR="00E91A31" w:rsidRDefault="00E91A31" w:rsidP="00183526">
      <w:r>
        <w:separator/>
      </w:r>
    </w:p>
  </w:footnote>
  <w:footnote w:type="continuationSeparator" w:id="0">
    <w:p w14:paraId="33EDFCAB" w14:textId="77777777" w:rsidR="00E91A31" w:rsidRDefault="00E91A31" w:rsidP="00183526">
      <w:r>
        <w:continuationSeparator/>
      </w:r>
    </w:p>
  </w:footnote>
  <w:footnote w:type="continuationNotice" w:id="1">
    <w:p w14:paraId="288D3C9F" w14:textId="77777777" w:rsidR="00E91A31" w:rsidRDefault="00E91A31"/>
  </w:footnote>
  <w:footnote w:id="2">
    <w:p w14:paraId="29170391" w14:textId="77777777" w:rsidR="006B74F0" w:rsidRPr="002F1508" w:rsidRDefault="006B74F0" w:rsidP="006B74F0">
      <w:pPr>
        <w:pStyle w:val="FootnoteText"/>
        <w:jc w:val="both"/>
        <w:rPr>
          <w:rFonts w:cs="Times New Roman"/>
          <w:i/>
          <w:iCs/>
        </w:rPr>
      </w:pPr>
      <w:r w:rsidRPr="004B501C">
        <w:rPr>
          <w:rStyle w:val="FootnoteReference"/>
        </w:rPr>
        <w:footnoteRef/>
      </w:r>
      <w:r w:rsidRPr="004B501C">
        <w:t xml:space="preserve"> </w:t>
      </w:r>
      <w:r w:rsidRPr="0038609D">
        <w:rPr>
          <w:i/>
          <w:iCs/>
        </w:rPr>
        <w:t>A</w:t>
      </w:r>
      <w:r w:rsidRPr="0038609D">
        <w:rPr>
          <w:rFonts w:cs="Times New Roman"/>
          <w:i/>
          <w:iCs/>
        </w:rPr>
        <w:t xml:space="preserve">izpilda persona, ierakstot vārdu </w:t>
      </w:r>
      <w:r w:rsidRPr="0038609D">
        <w:rPr>
          <w:rFonts w:cs="Times New Roman"/>
          <w:b/>
          <w:bCs/>
          <w:i/>
          <w:iCs/>
        </w:rPr>
        <w:t>“APLIECINĀM”</w:t>
      </w:r>
      <w:r w:rsidRPr="0038609D">
        <w:rPr>
          <w:rFonts w:cs="Times New Roman"/>
          <w:i/>
          <w:iCs/>
        </w:rPr>
        <w:t xml:space="preserve"> vai </w:t>
      </w:r>
      <w:r w:rsidRPr="0038609D">
        <w:rPr>
          <w:rFonts w:cs="Times New Roman"/>
          <w:b/>
          <w:bCs/>
          <w:i/>
          <w:iCs/>
        </w:rPr>
        <w:t>“NODROŠINĀSIM”</w:t>
      </w:r>
      <w:r w:rsidRPr="0038609D">
        <w:rPr>
          <w:rFonts w:cs="Times New Roman"/>
          <w:i/>
          <w:iCs/>
        </w:rPr>
        <w:t>, vai</w:t>
      </w:r>
      <w:r w:rsidRPr="0038609D">
        <w:rPr>
          <w:rFonts w:cs="Times New Roman"/>
          <w:b/>
          <w:bCs/>
          <w:i/>
          <w:iCs/>
        </w:rPr>
        <w:t xml:space="preserve"> “PIEKRĪTAM”</w:t>
      </w:r>
      <w:r w:rsidRPr="0038609D">
        <w:rPr>
          <w:rFonts w:cs="Times New Roman"/>
          <w:i/>
          <w:iCs/>
        </w:rPr>
        <w:t>, vai citādi raksturojot savas spējas nodrošināt prasību ievērošanu.</w:t>
      </w:r>
      <w:r w:rsidRPr="003F5EFE">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211"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79D"/>
    <w:rsid w:val="00040DBE"/>
    <w:rsid w:val="00042265"/>
    <w:rsid w:val="00047845"/>
    <w:rsid w:val="00050BBC"/>
    <w:rsid w:val="00052652"/>
    <w:rsid w:val="00053AD3"/>
    <w:rsid w:val="00054748"/>
    <w:rsid w:val="00055163"/>
    <w:rsid w:val="00056721"/>
    <w:rsid w:val="000568FB"/>
    <w:rsid w:val="0005730E"/>
    <w:rsid w:val="00060A20"/>
    <w:rsid w:val="00060EDC"/>
    <w:rsid w:val="0006163F"/>
    <w:rsid w:val="00061AAB"/>
    <w:rsid w:val="00065D55"/>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04A4"/>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395"/>
    <w:rsid w:val="00106881"/>
    <w:rsid w:val="00111D4C"/>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1D19"/>
    <w:rsid w:val="00147A96"/>
    <w:rsid w:val="00147FAA"/>
    <w:rsid w:val="00151B80"/>
    <w:rsid w:val="00154282"/>
    <w:rsid w:val="00154725"/>
    <w:rsid w:val="001574FD"/>
    <w:rsid w:val="0016491C"/>
    <w:rsid w:val="001649B4"/>
    <w:rsid w:val="00166847"/>
    <w:rsid w:val="0016742B"/>
    <w:rsid w:val="0017122C"/>
    <w:rsid w:val="001737B5"/>
    <w:rsid w:val="00174D44"/>
    <w:rsid w:val="0017667D"/>
    <w:rsid w:val="00180FBD"/>
    <w:rsid w:val="001834F2"/>
    <w:rsid w:val="00183526"/>
    <w:rsid w:val="0018563A"/>
    <w:rsid w:val="00186C7E"/>
    <w:rsid w:val="00186E94"/>
    <w:rsid w:val="00187E88"/>
    <w:rsid w:val="001914C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31F5"/>
    <w:rsid w:val="001D414B"/>
    <w:rsid w:val="001D65F8"/>
    <w:rsid w:val="001D6A6E"/>
    <w:rsid w:val="001D70AE"/>
    <w:rsid w:val="001D7F8C"/>
    <w:rsid w:val="001E0490"/>
    <w:rsid w:val="001E0FC6"/>
    <w:rsid w:val="001E1ACB"/>
    <w:rsid w:val="001E1C18"/>
    <w:rsid w:val="001E22B4"/>
    <w:rsid w:val="001F1B7B"/>
    <w:rsid w:val="001F3C29"/>
    <w:rsid w:val="001F3FE6"/>
    <w:rsid w:val="001F4950"/>
    <w:rsid w:val="001F63E1"/>
    <w:rsid w:val="001F75B4"/>
    <w:rsid w:val="00206CAE"/>
    <w:rsid w:val="00207472"/>
    <w:rsid w:val="00211D3D"/>
    <w:rsid w:val="00212142"/>
    <w:rsid w:val="00212746"/>
    <w:rsid w:val="00217107"/>
    <w:rsid w:val="00217BF5"/>
    <w:rsid w:val="00224862"/>
    <w:rsid w:val="0022742D"/>
    <w:rsid w:val="00227D10"/>
    <w:rsid w:val="0023059B"/>
    <w:rsid w:val="00231AAF"/>
    <w:rsid w:val="00233CE4"/>
    <w:rsid w:val="00233DB3"/>
    <w:rsid w:val="0023533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6A7"/>
    <w:rsid w:val="002D299B"/>
    <w:rsid w:val="002E1920"/>
    <w:rsid w:val="002E2E59"/>
    <w:rsid w:val="002E4F68"/>
    <w:rsid w:val="002E7319"/>
    <w:rsid w:val="002E74A7"/>
    <w:rsid w:val="002E7C5C"/>
    <w:rsid w:val="002F0D33"/>
    <w:rsid w:val="002F1508"/>
    <w:rsid w:val="002F2C13"/>
    <w:rsid w:val="002F42A8"/>
    <w:rsid w:val="002F46C1"/>
    <w:rsid w:val="002F4891"/>
    <w:rsid w:val="002F73BA"/>
    <w:rsid w:val="002F797F"/>
    <w:rsid w:val="00300479"/>
    <w:rsid w:val="0030120B"/>
    <w:rsid w:val="003043B2"/>
    <w:rsid w:val="003070F6"/>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0D2E"/>
    <w:rsid w:val="00361352"/>
    <w:rsid w:val="003615FB"/>
    <w:rsid w:val="00361DFE"/>
    <w:rsid w:val="00363CC4"/>
    <w:rsid w:val="00363DA9"/>
    <w:rsid w:val="0037158A"/>
    <w:rsid w:val="003718FA"/>
    <w:rsid w:val="003723E1"/>
    <w:rsid w:val="003733E0"/>
    <w:rsid w:val="00373A15"/>
    <w:rsid w:val="00373DE8"/>
    <w:rsid w:val="0037605D"/>
    <w:rsid w:val="003806B3"/>
    <w:rsid w:val="00380BBF"/>
    <w:rsid w:val="0038448D"/>
    <w:rsid w:val="0038478C"/>
    <w:rsid w:val="00385EAD"/>
    <w:rsid w:val="0038609D"/>
    <w:rsid w:val="003903B4"/>
    <w:rsid w:val="0039105C"/>
    <w:rsid w:val="003913ED"/>
    <w:rsid w:val="003915D0"/>
    <w:rsid w:val="00394F56"/>
    <w:rsid w:val="003951DD"/>
    <w:rsid w:val="003979FA"/>
    <w:rsid w:val="003A0579"/>
    <w:rsid w:val="003A0EDD"/>
    <w:rsid w:val="003A2BC4"/>
    <w:rsid w:val="003A3B43"/>
    <w:rsid w:val="003A5638"/>
    <w:rsid w:val="003B3847"/>
    <w:rsid w:val="003B3F08"/>
    <w:rsid w:val="003B426A"/>
    <w:rsid w:val="003B569E"/>
    <w:rsid w:val="003B5C4E"/>
    <w:rsid w:val="003B60DC"/>
    <w:rsid w:val="003B7B0C"/>
    <w:rsid w:val="003C1719"/>
    <w:rsid w:val="003C2BE6"/>
    <w:rsid w:val="003C3192"/>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3F5EFE"/>
    <w:rsid w:val="00400A3B"/>
    <w:rsid w:val="004017BF"/>
    <w:rsid w:val="0040277E"/>
    <w:rsid w:val="004060B7"/>
    <w:rsid w:val="00406589"/>
    <w:rsid w:val="00412D93"/>
    <w:rsid w:val="00413119"/>
    <w:rsid w:val="00413D65"/>
    <w:rsid w:val="00420D3E"/>
    <w:rsid w:val="00421687"/>
    <w:rsid w:val="0042318C"/>
    <w:rsid w:val="00425584"/>
    <w:rsid w:val="00425C2C"/>
    <w:rsid w:val="004308E1"/>
    <w:rsid w:val="00432BBD"/>
    <w:rsid w:val="00433E2B"/>
    <w:rsid w:val="004371C1"/>
    <w:rsid w:val="00437B95"/>
    <w:rsid w:val="00443A9C"/>
    <w:rsid w:val="00443C4E"/>
    <w:rsid w:val="00445A1A"/>
    <w:rsid w:val="00450B69"/>
    <w:rsid w:val="004553AE"/>
    <w:rsid w:val="00460E38"/>
    <w:rsid w:val="00466C6B"/>
    <w:rsid w:val="004712D0"/>
    <w:rsid w:val="00471600"/>
    <w:rsid w:val="00472CE6"/>
    <w:rsid w:val="00472DF7"/>
    <w:rsid w:val="00473AD9"/>
    <w:rsid w:val="00473C6D"/>
    <w:rsid w:val="00475B0E"/>
    <w:rsid w:val="00476B0D"/>
    <w:rsid w:val="00481F21"/>
    <w:rsid w:val="0048494D"/>
    <w:rsid w:val="00484C79"/>
    <w:rsid w:val="00486BEC"/>
    <w:rsid w:val="0049218D"/>
    <w:rsid w:val="004971B3"/>
    <w:rsid w:val="00497900"/>
    <w:rsid w:val="004A1B73"/>
    <w:rsid w:val="004A3A47"/>
    <w:rsid w:val="004A3D87"/>
    <w:rsid w:val="004B215E"/>
    <w:rsid w:val="004B36DC"/>
    <w:rsid w:val="004B3C64"/>
    <w:rsid w:val="004B47CE"/>
    <w:rsid w:val="004B501C"/>
    <w:rsid w:val="004B67A8"/>
    <w:rsid w:val="004C4561"/>
    <w:rsid w:val="004D27CA"/>
    <w:rsid w:val="004D2AC6"/>
    <w:rsid w:val="004D2CB9"/>
    <w:rsid w:val="004D301A"/>
    <w:rsid w:val="004D3E45"/>
    <w:rsid w:val="004D713C"/>
    <w:rsid w:val="004D79E1"/>
    <w:rsid w:val="004E1A3C"/>
    <w:rsid w:val="004E5664"/>
    <w:rsid w:val="004F000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4A63"/>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0FD6"/>
    <w:rsid w:val="005A1165"/>
    <w:rsid w:val="005A5107"/>
    <w:rsid w:val="005A5A27"/>
    <w:rsid w:val="005A67E1"/>
    <w:rsid w:val="005A6934"/>
    <w:rsid w:val="005A703E"/>
    <w:rsid w:val="005A7A46"/>
    <w:rsid w:val="005B15CF"/>
    <w:rsid w:val="005B24A0"/>
    <w:rsid w:val="005B2E00"/>
    <w:rsid w:val="005B5EAB"/>
    <w:rsid w:val="005C2607"/>
    <w:rsid w:val="005C6571"/>
    <w:rsid w:val="005C76FC"/>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46CF3"/>
    <w:rsid w:val="00652046"/>
    <w:rsid w:val="00653EF2"/>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5479"/>
    <w:rsid w:val="0069606C"/>
    <w:rsid w:val="00697781"/>
    <w:rsid w:val="006A0FEE"/>
    <w:rsid w:val="006A1B64"/>
    <w:rsid w:val="006A1EB2"/>
    <w:rsid w:val="006A6B70"/>
    <w:rsid w:val="006A6D7C"/>
    <w:rsid w:val="006B14E1"/>
    <w:rsid w:val="006B2DDF"/>
    <w:rsid w:val="006B4756"/>
    <w:rsid w:val="006B4798"/>
    <w:rsid w:val="006B5B58"/>
    <w:rsid w:val="006B5BF8"/>
    <w:rsid w:val="006B6715"/>
    <w:rsid w:val="006B6841"/>
    <w:rsid w:val="006B7435"/>
    <w:rsid w:val="006B74F0"/>
    <w:rsid w:val="006C13D8"/>
    <w:rsid w:val="006C2813"/>
    <w:rsid w:val="006C3F60"/>
    <w:rsid w:val="006C5611"/>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49F5"/>
    <w:rsid w:val="006E59DC"/>
    <w:rsid w:val="006F093F"/>
    <w:rsid w:val="006F2D8E"/>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8EE"/>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3D77"/>
    <w:rsid w:val="00766EBA"/>
    <w:rsid w:val="00767071"/>
    <w:rsid w:val="00767904"/>
    <w:rsid w:val="00767B7E"/>
    <w:rsid w:val="0077033A"/>
    <w:rsid w:val="0077090C"/>
    <w:rsid w:val="007728B1"/>
    <w:rsid w:val="00772E20"/>
    <w:rsid w:val="0077451C"/>
    <w:rsid w:val="00776545"/>
    <w:rsid w:val="00776F13"/>
    <w:rsid w:val="0078183F"/>
    <w:rsid w:val="00781C9C"/>
    <w:rsid w:val="0078372C"/>
    <w:rsid w:val="00784B6B"/>
    <w:rsid w:val="007904D3"/>
    <w:rsid w:val="00792541"/>
    <w:rsid w:val="00794B12"/>
    <w:rsid w:val="00794D30"/>
    <w:rsid w:val="00794E85"/>
    <w:rsid w:val="007961F3"/>
    <w:rsid w:val="007A2AE8"/>
    <w:rsid w:val="007A3B50"/>
    <w:rsid w:val="007A5268"/>
    <w:rsid w:val="007B1813"/>
    <w:rsid w:val="007B22C7"/>
    <w:rsid w:val="007B254B"/>
    <w:rsid w:val="007B3954"/>
    <w:rsid w:val="007B4D71"/>
    <w:rsid w:val="007B7359"/>
    <w:rsid w:val="007C2416"/>
    <w:rsid w:val="007C358E"/>
    <w:rsid w:val="007C3840"/>
    <w:rsid w:val="007C3847"/>
    <w:rsid w:val="007C3AA3"/>
    <w:rsid w:val="007C69AE"/>
    <w:rsid w:val="007C760F"/>
    <w:rsid w:val="007D1803"/>
    <w:rsid w:val="007D2A2A"/>
    <w:rsid w:val="007D3FB1"/>
    <w:rsid w:val="007D44D0"/>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070C4"/>
    <w:rsid w:val="00812FAA"/>
    <w:rsid w:val="00813E28"/>
    <w:rsid w:val="008154C3"/>
    <w:rsid w:val="008165F8"/>
    <w:rsid w:val="00823BB8"/>
    <w:rsid w:val="00827C45"/>
    <w:rsid w:val="00831783"/>
    <w:rsid w:val="00831914"/>
    <w:rsid w:val="008342D8"/>
    <w:rsid w:val="008348FB"/>
    <w:rsid w:val="008362B7"/>
    <w:rsid w:val="008364E5"/>
    <w:rsid w:val="00842BC1"/>
    <w:rsid w:val="0084624E"/>
    <w:rsid w:val="00855A52"/>
    <w:rsid w:val="00862024"/>
    <w:rsid w:val="008622E9"/>
    <w:rsid w:val="00864BE0"/>
    <w:rsid w:val="00865DC2"/>
    <w:rsid w:val="008663EA"/>
    <w:rsid w:val="0086718C"/>
    <w:rsid w:val="0087071E"/>
    <w:rsid w:val="00870932"/>
    <w:rsid w:val="00874510"/>
    <w:rsid w:val="008755DD"/>
    <w:rsid w:val="00880693"/>
    <w:rsid w:val="008812D8"/>
    <w:rsid w:val="00892C30"/>
    <w:rsid w:val="008942F0"/>
    <w:rsid w:val="008A05E6"/>
    <w:rsid w:val="008A22B3"/>
    <w:rsid w:val="008A3625"/>
    <w:rsid w:val="008A6314"/>
    <w:rsid w:val="008B2EC3"/>
    <w:rsid w:val="008B4E7F"/>
    <w:rsid w:val="008B542D"/>
    <w:rsid w:val="008B5B45"/>
    <w:rsid w:val="008B5B7B"/>
    <w:rsid w:val="008B6462"/>
    <w:rsid w:val="008B7F46"/>
    <w:rsid w:val="008C0947"/>
    <w:rsid w:val="008C228A"/>
    <w:rsid w:val="008C36CA"/>
    <w:rsid w:val="008C3DBE"/>
    <w:rsid w:val="008C54C0"/>
    <w:rsid w:val="008C5986"/>
    <w:rsid w:val="008D0B70"/>
    <w:rsid w:val="008D34D7"/>
    <w:rsid w:val="008D41FC"/>
    <w:rsid w:val="008D4E90"/>
    <w:rsid w:val="008D736B"/>
    <w:rsid w:val="008D7F3F"/>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000"/>
    <w:rsid w:val="009113AC"/>
    <w:rsid w:val="0091169E"/>
    <w:rsid w:val="0091292B"/>
    <w:rsid w:val="00913516"/>
    <w:rsid w:val="00914FEF"/>
    <w:rsid w:val="00917641"/>
    <w:rsid w:val="0092247C"/>
    <w:rsid w:val="0092250B"/>
    <w:rsid w:val="00926CFC"/>
    <w:rsid w:val="009302CD"/>
    <w:rsid w:val="00930F75"/>
    <w:rsid w:val="00932632"/>
    <w:rsid w:val="00936DA3"/>
    <w:rsid w:val="00937F4D"/>
    <w:rsid w:val="00942A7B"/>
    <w:rsid w:val="00945D7B"/>
    <w:rsid w:val="0095023F"/>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481E"/>
    <w:rsid w:val="009E54E1"/>
    <w:rsid w:val="009E6D46"/>
    <w:rsid w:val="009F00A9"/>
    <w:rsid w:val="009F0135"/>
    <w:rsid w:val="009F0566"/>
    <w:rsid w:val="009F22EC"/>
    <w:rsid w:val="009F2814"/>
    <w:rsid w:val="009F3B7A"/>
    <w:rsid w:val="009F4F1D"/>
    <w:rsid w:val="009F5FCF"/>
    <w:rsid w:val="009F6395"/>
    <w:rsid w:val="009F7144"/>
    <w:rsid w:val="00A01148"/>
    <w:rsid w:val="00A03423"/>
    <w:rsid w:val="00A03C6A"/>
    <w:rsid w:val="00A0540A"/>
    <w:rsid w:val="00A05A41"/>
    <w:rsid w:val="00A0697A"/>
    <w:rsid w:val="00A1004A"/>
    <w:rsid w:val="00A11A3D"/>
    <w:rsid w:val="00A1299F"/>
    <w:rsid w:val="00A12CD7"/>
    <w:rsid w:val="00A138B7"/>
    <w:rsid w:val="00A178E3"/>
    <w:rsid w:val="00A22EDB"/>
    <w:rsid w:val="00A2470C"/>
    <w:rsid w:val="00A24F77"/>
    <w:rsid w:val="00A259CA"/>
    <w:rsid w:val="00A25F06"/>
    <w:rsid w:val="00A27518"/>
    <w:rsid w:val="00A3426B"/>
    <w:rsid w:val="00A41745"/>
    <w:rsid w:val="00A422EB"/>
    <w:rsid w:val="00A43DD2"/>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7A0"/>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992"/>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2014"/>
    <w:rsid w:val="00B2424E"/>
    <w:rsid w:val="00B246AB"/>
    <w:rsid w:val="00B31C7E"/>
    <w:rsid w:val="00B330EB"/>
    <w:rsid w:val="00B34373"/>
    <w:rsid w:val="00B358E5"/>
    <w:rsid w:val="00B37631"/>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510F"/>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3B1"/>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0E5B"/>
    <w:rsid w:val="00C64251"/>
    <w:rsid w:val="00C66209"/>
    <w:rsid w:val="00C7070B"/>
    <w:rsid w:val="00C72A47"/>
    <w:rsid w:val="00C80EE4"/>
    <w:rsid w:val="00C853DA"/>
    <w:rsid w:val="00C85B74"/>
    <w:rsid w:val="00C85F37"/>
    <w:rsid w:val="00C8707D"/>
    <w:rsid w:val="00C911BD"/>
    <w:rsid w:val="00C91E57"/>
    <w:rsid w:val="00C921B6"/>
    <w:rsid w:val="00C9233B"/>
    <w:rsid w:val="00CA0846"/>
    <w:rsid w:val="00CA2C08"/>
    <w:rsid w:val="00CA55DC"/>
    <w:rsid w:val="00CA618F"/>
    <w:rsid w:val="00CA62DB"/>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1BB0"/>
    <w:rsid w:val="00D12D2A"/>
    <w:rsid w:val="00D14AC3"/>
    <w:rsid w:val="00D20A2D"/>
    <w:rsid w:val="00D21BBF"/>
    <w:rsid w:val="00D23698"/>
    <w:rsid w:val="00D236FF"/>
    <w:rsid w:val="00D30726"/>
    <w:rsid w:val="00D33B51"/>
    <w:rsid w:val="00D46CAF"/>
    <w:rsid w:val="00D47AA0"/>
    <w:rsid w:val="00D47ECF"/>
    <w:rsid w:val="00D50D71"/>
    <w:rsid w:val="00D560C7"/>
    <w:rsid w:val="00D57E75"/>
    <w:rsid w:val="00D601E4"/>
    <w:rsid w:val="00D60D15"/>
    <w:rsid w:val="00D66B05"/>
    <w:rsid w:val="00D71476"/>
    <w:rsid w:val="00D73C42"/>
    <w:rsid w:val="00D75457"/>
    <w:rsid w:val="00D76408"/>
    <w:rsid w:val="00D80908"/>
    <w:rsid w:val="00D81D1F"/>
    <w:rsid w:val="00D81F1E"/>
    <w:rsid w:val="00D834E2"/>
    <w:rsid w:val="00D8521E"/>
    <w:rsid w:val="00D86DF0"/>
    <w:rsid w:val="00D87D36"/>
    <w:rsid w:val="00D91E71"/>
    <w:rsid w:val="00D93C8B"/>
    <w:rsid w:val="00D94177"/>
    <w:rsid w:val="00D94515"/>
    <w:rsid w:val="00D9539C"/>
    <w:rsid w:val="00D95C74"/>
    <w:rsid w:val="00D96C47"/>
    <w:rsid w:val="00D975E6"/>
    <w:rsid w:val="00DA0D4D"/>
    <w:rsid w:val="00DA1F52"/>
    <w:rsid w:val="00DA2BA8"/>
    <w:rsid w:val="00DA3B4A"/>
    <w:rsid w:val="00DA5E8D"/>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208B"/>
    <w:rsid w:val="00DF3FBD"/>
    <w:rsid w:val="00E057D8"/>
    <w:rsid w:val="00E130D1"/>
    <w:rsid w:val="00E13CE1"/>
    <w:rsid w:val="00E145C4"/>
    <w:rsid w:val="00E159E3"/>
    <w:rsid w:val="00E21016"/>
    <w:rsid w:val="00E25871"/>
    <w:rsid w:val="00E31B77"/>
    <w:rsid w:val="00E34BB3"/>
    <w:rsid w:val="00E36100"/>
    <w:rsid w:val="00E36CA8"/>
    <w:rsid w:val="00E37E47"/>
    <w:rsid w:val="00E404BE"/>
    <w:rsid w:val="00E41032"/>
    <w:rsid w:val="00E41E48"/>
    <w:rsid w:val="00E4216B"/>
    <w:rsid w:val="00E43E86"/>
    <w:rsid w:val="00E449FF"/>
    <w:rsid w:val="00E450A7"/>
    <w:rsid w:val="00E47790"/>
    <w:rsid w:val="00E5157B"/>
    <w:rsid w:val="00E53613"/>
    <w:rsid w:val="00E543EB"/>
    <w:rsid w:val="00E54612"/>
    <w:rsid w:val="00E56113"/>
    <w:rsid w:val="00E61101"/>
    <w:rsid w:val="00E62FC6"/>
    <w:rsid w:val="00E672CB"/>
    <w:rsid w:val="00E67C4D"/>
    <w:rsid w:val="00E7357D"/>
    <w:rsid w:val="00E7532A"/>
    <w:rsid w:val="00E81F34"/>
    <w:rsid w:val="00E82744"/>
    <w:rsid w:val="00E82FCD"/>
    <w:rsid w:val="00E861A3"/>
    <w:rsid w:val="00E86B03"/>
    <w:rsid w:val="00E90E42"/>
    <w:rsid w:val="00E910F0"/>
    <w:rsid w:val="00E91A31"/>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D6A8B"/>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07CD4"/>
    <w:rsid w:val="00F117FB"/>
    <w:rsid w:val="00F1382C"/>
    <w:rsid w:val="00F13A58"/>
    <w:rsid w:val="00F1412B"/>
    <w:rsid w:val="00F14257"/>
    <w:rsid w:val="00F168EA"/>
    <w:rsid w:val="00F17575"/>
    <w:rsid w:val="00F216D5"/>
    <w:rsid w:val="00F2346B"/>
    <w:rsid w:val="00F237EB"/>
    <w:rsid w:val="00F328F2"/>
    <w:rsid w:val="00F347E2"/>
    <w:rsid w:val="00F36FE5"/>
    <w:rsid w:val="00F372A7"/>
    <w:rsid w:val="00F40AB6"/>
    <w:rsid w:val="00F425E9"/>
    <w:rsid w:val="00F44D3E"/>
    <w:rsid w:val="00F4684F"/>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6EF"/>
    <w:rsid w:val="00FA0EF8"/>
    <w:rsid w:val="00FA26FE"/>
    <w:rsid w:val="00FA46DD"/>
    <w:rsid w:val="00FB1AFE"/>
    <w:rsid w:val="00FB2753"/>
    <w:rsid w:val="00FB4D3B"/>
    <w:rsid w:val="00FB5AC1"/>
    <w:rsid w:val="00FB5E1E"/>
    <w:rsid w:val="00FB60BD"/>
    <w:rsid w:val="00FB6A95"/>
    <w:rsid w:val="00FC0DDB"/>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68F266B0"/>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yperlink" Target="mailto:VPM.lietvediba@vid.gov.lv" TargetMode="External"/><Relationship Id="rId39" Type="http://schemas.openxmlformats.org/officeDocument/2006/relationships/theme" Target="theme/theme1.xml"/><Relationship Id="rId21" Type="http://schemas.openxmlformats.org/officeDocument/2006/relationships/image" Target="media/image11.jpe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yperlink" Target="https://sankcijas.lursoft.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yperlink" Target="mailto:VPM.lietvediba@vid.gov.lv"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hyperlink" Target="https://www.vid.gov.lv/lv/personas-datu-apstrade-vi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yperlink" Target="mailto:ilmars.kukurs@vid.gov.lv" TargetMode="External"/><Relationship Id="rId30" Type="http://schemas.openxmlformats.org/officeDocument/2006/relationships/hyperlink" Target="mailto:vid@vid.gov.lv"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02E86D52-6231-4683-A24B-114F71576112}">
  <ds:schemaRefs>
    <ds:schemaRef ds:uri="http://www.w3.org/XML/1998/namespace"/>
    <ds:schemaRef ds:uri="http://schemas.microsoft.com/office/2006/documentManagement/types"/>
    <ds:schemaRef ds:uri="65fa2f37-ae70-448e-aefe-8146d5f9ac31"/>
    <ds:schemaRef ds:uri="http://purl.org/dc/terms/"/>
    <ds:schemaRef ds:uri="http://schemas.microsoft.com/office/2006/metadata/properties"/>
    <ds:schemaRef ds:uri="http://purl.org/dc/dcmitype/"/>
    <ds:schemaRef ds:uri="http://purl.org/dc/elements/1.1/"/>
    <ds:schemaRef ds:uri="http://schemas.openxmlformats.org/package/2006/metadata/core-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7253</Words>
  <Characters>4135</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3</cp:revision>
  <dcterms:created xsi:type="dcterms:W3CDTF">2022-09-09T07:38:00Z</dcterms:created>
  <dcterms:modified xsi:type="dcterms:W3CDTF">2022-09-16T09:14:00Z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