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8F58" w14:textId="77777777" w:rsidR="00D93E58" w:rsidRPr="00326F16" w:rsidRDefault="2378B3B9" w:rsidP="2378B3B9">
      <w:pPr>
        <w:jc w:val="center"/>
        <w:rPr>
          <w:rFonts w:cs="Times New Roman"/>
          <w:b/>
          <w:bCs/>
        </w:rPr>
      </w:pPr>
      <w:r w:rsidRPr="2378B3B9">
        <w:rPr>
          <w:rFonts w:eastAsia="Times New Roman" w:cs="Times New Roman"/>
          <w:b/>
          <w:bCs/>
          <w:lang w:eastAsia="lv-LV"/>
        </w:rPr>
        <w:t>PRETENDENTA PIEDĀVĀJUMS</w:t>
      </w:r>
    </w:p>
    <w:p w14:paraId="6DEBF1F1" w14:textId="77777777" w:rsidR="00D93E58" w:rsidRPr="00326F16" w:rsidRDefault="2378B3B9" w:rsidP="2378B3B9">
      <w:pPr>
        <w:jc w:val="center"/>
        <w:rPr>
          <w:rFonts w:eastAsia="Times New Roman" w:cs="Times New Roman"/>
          <w:b/>
          <w:bCs/>
        </w:rPr>
      </w:pPr>
      <w:r w:rsidRPr="2378B3B9">
        <w:rPr>
          <w:rFonts w:eastAsia="Times New Roman" w:cs="Times New Roman"/>
          <w:b/>
          <w:bCs/>
        </w:rPr>
        <w:t>Valsts ieņēmumu dienesta rīkotajam iepirkumam</w:t>
      </w:r>
    </w:p>
    <w:p w14:paraId="0FAD95A0" w14:textId="08C7966D" w:rsidR="00D93E58" w:rsidRPr="00326F16" w:rsidRDefault="2378B3B9" w:rsidP="2378B3B9">
      <w:pPr>
        <w:jc w:val="center"/>
        <w:rPr>
          <w:rFonts w:eastAsia="Times New Roman" w:cs="Times New Roman"/>
          <w:b/>
          <w:bCs/>
        </w:rPr>
      </w:pPr>
      <w:r w:rsidRPr="2378B3B9">
        <w:rPr>
          <w:rFonts w:eastAsia="Times New Roman" w:cs="Times New Roman"/>
          <w:b/>
          <w:bCs/>
        </w:rPr>
        <w:t xml:space="preserve">“Analītiskās programmatūras  IBM i2 </w:t>
      </w:r>
      <w:proofErr w:type="spellStart"/>
      <w:r w:rsidRPr="2378B3B9">
        <w:rPr>
          <w:rFonts w:eastAsia="Times New Roman" w:cs="Times New Roman"/>
          <w:b/>
          <w:bCs/>
        </w:rPr>
        <w:t>Analyst’s</w:t>
      </w:r>
      <w:proofErr w:type="spellEnd"/>
      <w:r w:rsidRPr="2378B3B9">
        <w:rPr>
          <w:rFonts w:eastAsia="Times New Roman" w:cs="Times New Roman"/>
          <w:b/>
          <w:bCs/>
        </w:rPr>
        <w:t xml:space="preserve"> </w:t>
      </w:r>
      <w:proofErr w:type="spellStart"/>
      <w:r w:rsidRPr="2378B3B9">
        <w:rPr>
          <w:rFonts w:eastAsia="Times New Roman" w:cs="Times New Roman"/>
          <w:b/>
          <w:bCs/>
        </w:rPr>
        <w:t>Notebook</w:t>
      </w:r>
      <w:proofErr w:type="spellEnd"/>
      <w:r w:rsidRPr="2378B3B9">
        <w:rPr>
          <w:rFonts w:eastAsia="Times New Roman" w:cs="Times New Roman"/>
          <w:b/>
          <w:bCs/>
        </w:rPr>
        <w:t xml:space="preserve"> apmācību nodrošināšana”</w:t>
      </w:r>
    </w:p>
    <w:p w14:paraId="20A034DD" w14:textId="3333872B" w:rsidR="00B674E6" w:rsidRDefault="2378B3B9" w:rsidP="2378B3B9">
      <w:pPr>
        <w:jc w:val="center"/>
        <w:rPr>
          <w:rFonts w:eastAsia="Times New Roman" w:cs="Times New Roman"/>
          <w:b/>
          <w:bCs/>
        </w:rPr>
      </w:pPr>
      <w:r w:rsidRPr="2378B3B9">
        <w:rPr>
          <w:rFonts w:eastAsia="Times New Roman" w:cs="Times New Roman"/>
          <w:b/>
          <w:bCs/>
          <w:lang w:eastAsia="lv-LV"/>
        </w:rPr>
        <w:t xml:space="preserve">Iepirkuma </w:t>
      </w:r>
      <w:r w:rsidRPr="2378B3B9">
        <w:rPr>
          <w:rFonts w:eastAsia="Times New Roman" w:cs="Times New Roman"/>
          <w:b/>
          <w:bCs/>
        </w:rPr>
        <w:t>identifikācijas Nr. FM VID 2023/134</w:t>
      </w:r>
    </w:p>
    <w:p w14:paraId="085D3012" w14:textId="77777777" w:rsidR="00C9437A" w:rsidRDefault="00C9437A" w:rsidP="00C9437A">
      <w:pPr>
        <w:jc w:val="center"/>
        <w:rPr>
          <w:rFonts w:cs="Times New Roman"/>
          <w:szCs w:val="24"/>
        </w:rPr>
      </w:pPr>
    </w:p>
    <w:p w14:paraId="323C4A9C" w14:textId="77777777" w:rsidR="00086A7A" w:rsidRDefault="2378B3B9" w:rsidP="2378B3B9">
      <w:pPr>
        <w:ind w:firstLine="709"/>
        <w:jc w:val="both"/>
        <w:rPr>
          <w:rFonts w:cs="Times New Roman"/>
        </w:rPr>
      </w:pPr>
      <w:r w:rsidRPr="2378B3B9">
        <w:rPr>
          <w:rFonts w:cs="Times New Roman"/>
        </w:rPr>
        <w:t xml:space="preserve">Pretendents______________________, reģistrācijas Nr. _____________, parakstot pretendenta piedāvājumu, </w:t>
      </w:r>
    </w:p>
    <w:p w14:paraId="7D446F2A" w14:textId="4DF51693" w:rsidR="00B674E6" w:rsidRPr="00086A7A" w:rsidRDefault="2378B3B9">
      <w:pPr>
        <w:pStyle w:val="ListParagraph"/>
        <w:numPr>
          <w:ilvl w:val="0"/>
          <w:numId w:val="3"/>
        </w:numPr>
        <w:ind w:left="426" w:hanging="426"/>
        <w:jc w:val="both"/>
      </w:pPr>
      <w:r>
        <w:t xml:space="preserve">apliecina, ka nodrošinās iepirkuma “Analītiskās programmatūras </w:t>
      </w:r>
      <w:r w:rsidR="00E917E2" w:rsidRPr="004D4EEE">
        <w:t>IBM</w:t>
      </w:r>
      <w:r w:rsidR="00E917E2">
        <w:t xml:space="preserve"> </w:t>
      </w:r>
      <w:r>
        <w:t xml:space="preserve">i2 </w:t>
      </w:r>
      <w:proofErr w:type="spellStart"/>
      <w:r>
        <w:t>Analyst’s</w:t>
      </w:r>
      <w:proofErr w:type="spellEnd"/>
      <w:r>
        <w:t xml:space="preserve"> </w:t>
      </w:r>
      <w:proofErr w:type="spellStart"/>
      <w:r>
        <w:t>Notebook</w:t>
      </w:r>
      <w:proofErr w:type="spellEnd"/>
      <w:r>
        <w:t xml:space="preserve"> apmācību nodrošināšana”, ID Nr.FM VID 2023/134 izpildi atbilstoši obligātajām (minimālajām) tehniskajām prasībām un finanšu piedāvājumā noteiktajām cenām;</w:t>
      </w:r>
    </w:p>
    <w:p w14:paraId="46D5451C" w14:textId="7E858C5F" w:rsidR="00086A7A" w:rsidRPr="00316821" w:rsidRDefault="2378B3B9">
      <w:pPr>
        <w:pStyle w:val="ListParagraph"/>
        <w:numPr>
          <w:ilvl w:val="0"/>
          <w:numId w:val="3"/>
        </w:numPr>
        <w:ind w:left="426" w:hanging="426"/>
        <w:jc w:val="both"/>
        <w:rPr>
          <w:strike/>
        </w:rPr>
      </w:pPr>
      <w: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t>pārstāvēttiesīgai</w:t>
      </w:r>
      <w:proofErr w:type="spellEnd"/>
      <w:r>
        <w:t xml:space="preserve"> personai vai prokūristam, vai personai, kura ir pilnvarota pārstāvēt juridisko personu darbībās, kas saistītas ar filiāli, vai personālsabiedrības biedram, tā valdes vai padomes loceklim, patiesā labuma guvējam, </w:t>
      </w:r>
      <w:proofErr w:type="spellStart"/>
      <w:r>
        <w:t>pārstāvēttiesīgai</w:t>
      </w:r>
      <w:proofErr w:type="spellEnd"/>
      <w: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 </w:t>
      </w:r>
    </w:p>
    <w:p w14:paraId="7FAF46D3" w14:textId="77777777" w:rsidR="00863180" w:rsidRPr="009930AD" w:rsidRDefault="2378B3B9">
      <w:pPr>
        <w:pStyle w:val="ListParagraph"/>
        <w:numPr>
          <w:ilvl w:val="0"/>
          <w:numId w:val="3"/>
        </w:numPr>
        <w:ind w:left="426" w:hanging="426"/>
        <w:jc w:val="both"/>
        <w:rPr>
          <w:rFonts w:cs="Times New Roman"/>
        </w:rPr>
      </w:pPr>
      <w:r w:rsidRPr="2378B3B9">
        <w:rPr>
          <w:rFonts w:cs="Times New Roman"/>
        </w:rPr>
        <w:t xml:space="preserve">apliecina, ka uz pretendentu (tai skaitā uz pretendenta apakšuzņēmējiem) neattiecas  Padomes Regulas (ES) Nr. 833/2014 (2014. gada 31. jūlijs) 5.k. panta 1.punktā noteiktais, proti, pretendents (tai skaitā pretendenta apakšuzņēmējs/-i) nav: </w:t>
      </w:r>
    </w:p>
    <w:p w14:paraId="023CF99A" w14:textId="77777777" w:rsidR="00863180" w:rsidRPr="009930AD" w:rsidRDefault="2378B3B9" w:rsidP="2378B3B9">
      <w:pPr>
        <w:pStyle w:val="ListParagraph"/>
        <w:ind w:left="360"/>
        <w:jc w:val="both"/>
        <w:rPr>
          <w:rFonts w:cs="Times New Roman"/>
        </w:rPr>
      </w:pPr>
      <w:r w:rsidRPr="2378B3B9">
        <w:rPr>
          <w:rFonts w:cs="Times New Roman"/>
        </w:rPr>
        <w:t xml:space="preserve">a) Krievijas </w:t>
      </w:r>
      <w:proofErr w:type="spellStart"/>
      <w:r w:rsidRPr="2378B3B9">
        <w:rPr>
          <w:rFonts w:cs="Times New Roman"/>
        </w:rPr>
        <w:t>valstspiederīgais</w:t>
      </w:r>
      <w:proofErr w:type="spellEnd"/>
      <w:r w:rsidRPr="2378B3B9">
        <w:rPr>
          <w:rFonts w:cs="Times New Roman"/>
        </w:rPr>
        <w:t>, fiziska persona, kas uzturas Krievijā, vai juridiska persona, vienība vai struktūra, kura iedibināta Krievijā;</w:t>
      </w:r>
    </w:p>
    <w:p w14:paraId="7840409D" w14:textId="77777777" w:rsidR="00863180" w:rsidRPr="009930AD" w:rsidRDefault="2378B3B9" w:rsidP="2378B3B9">
      <w:pPr>
        <w:pStyle w:val="ListParagraph"/>
        <w:ind w:left="360"/>
        <w:jc w:val="both"/>
        <w:rPr>
          <w:rFonts w:cs="Times New Roman"/>
        </w:rPr>
      </w:pPr>
      <w:r w:rsidRPr="2378B3B9">
        <w:rPr>
          <w:rFonts w:cs="Times New Roman"/>
        </w:rPr>
        <w:t>b) juridiska persona, vienība vai struktūra, kuras īpašumtiesības vairāk nekā 50 % apmērā tieši vai netieši pieder šā punkta a) apakšpunktā minētajai vienībai; vai</w:t>
      </w:r>
    </w:p>
    <w:p w14:paraId="53FBC5AA" w14:textId="77777777" w:rsidR="00863180" w:rsidRPr="009930AD" w:rsidRDefault="2378B3B9" w:rsidP="2378B3B9">
      <w:pPr>
        <w:pStyle w:val="ListParagraph"/>
        <w:tabs>
          <w:tab w:val="num" w:pos="360"/>
        </w:tabs>
        <w:ind w:left="360"/>
        <w:jc w:val="both"/>
        <w:rPr>
          <w:rFonts w:cs="Times New Roman"/>
        </w:rPr>
      </w:pPr>
      <w:r w:rsidRPr="2378B3B9">
        <w:rPr>
          <w:rFonts w:cs="Times New Roman"/>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6467260D" w14:textId="77777777" w:rsidR="00863180" w:rsidRPr="00B57149" w:rsidRDefault="00863180" w:rsidP="005869DA">
      <w:pPr>
        <w:pStyle w:val="ListParagraph"/>
        <w:ind w:left="426"/>
        <w:jc w:val="both"/>
        <w:rPr>
          <w:strike/>
          <w:szCs w:val="24"/>
        </w:rPr>
      </w:pP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2378B3B9" w:rsidP="2378B3B9">
      <w:pPr>
        <w:numPr>
          <w:ilvl w:val="0"/>
          <w:numId w:val="1"/>
        </w:numPr>
        <w:ind w:left="426"/>
        <w:contextualSpacing/>
        <w:jc w:val="center"/>
        <w:rPr>
          <w:rFonts w:eastAsia="Times New Roman" w:cs="Times New Roman"/>
          <w:b/>
          <w:bCs/>
          <w:caps/>
          <w:sz w:val="28"/>
          <w:szCs w:val="28"/>
          <w:lang w:eastAsia="lv-LV"/>
        </w:rPr>
      </w:pPr>
      <w:r w:rsidRPr="2378B3B9">
        <w:rPr>
          <w:rFonts w:eastAsia="Times New Roman" w:cs="Times New Roman"/>
          <w:b/>
          <w:bCs/>
          <w:caps/>
          <w:sz w:val="28"/>
          <w:szCs w:val="28"/>
          <w:lang w:eastAsia="lv-LV"/>
        </w:rPr>
        <w:t>Tehniskais piedāvājums</w:t>
      </w:r>
    </w:p>
    <w:p w14:paraId="7BB7DB80" w14:textId="6194B0E2" w:rsidR="00D01AAD" w:rsidRPr="00326F16" w:rsidRDefault="2378B3B9" w:rsidP="2378B3B9">
      <w:pPr>
        <w:ind w:left="66"/>
        <w:contextualSpacing/>
        <w:jc w:val="right"/>
        <w:rPr>
          <w:rFonts w:eastAsia="Times New Roman" w:cs="Times New Roman"/>
          <w:b/>
          <w:bCs/>
          <w:lang w:eastAsia="lv-LV"/>
        </w:rPr>
      </w:pPr>
      <w:r w:rsidRPr="2378B3B9">
        <w:rPr>
          <w:i/>
          <w:iCs/>
        </w:rPr>
        <w:t>1.tabula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0"/>
        <w:gridCol w:w="6735"/>
        <w:gridCol w:w="2409"/>
      </w:tblGrid>
      <w:tr w:rsidR="004E2B97" w:rsidRPr="00A03487" w14:paraId="29562E0A" w14:textId="77777777" w:rsidTr="00C7205A">
        <w:trPr>
          <w:trHeight w:val="123"/>
          <w:tblHeader/>
        </w:trPr>
        <w:tc>
          <w:tcPr>
            <w:tcW w:w="490" w:type="dxa"/>
            <w:shd w:val="clear" w:color="auto" w:fill="BFBFBF" w:themeFill="background1" w:themeFillShade="BF"/>
            <w:vAlign w:val="center"/>
          </w:tcPr>
          <w:p w14:paraId="34FFC8D5" w14:textId="77777777" w:rsidR="004E2B97"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Nr. p.k.</w:t>
            </w:r>
          </w:p>
        </w:tc>
        <w:tc>
          <w:tcPr>
            <w:tcW w:w="6735" w:type="dxa"/>
            <w:shd w:val="clear" w:color="auto" w:fill="BFBFBF" w:themeFill="background1" w:themeFillShade="BF"/>
            <w:vAlign w:val="center"/>
          </w:tcPr>
          <w:p w14:paraId="53C86BB8" w14:textId="77777777" w:rsidR="004E2B97" w:rsidRPr="00A03487" w:rsidRDefault="2378B3B9" w:rsidP="2378B3B9">
            <w:pPr>
              <w:tabs>
                <w:tab w:val="left" w:pos="1725"/>
              </w:tabs>
              <w:jc w:val="center"/>
              <w:rPr>
                <w:rFonts w:eastAsia="Times New Roman" w:cs="Times New Roman"/>
                <w:b/>
                <w:bCs/>
                <w:lang w:eastAsia="lv-LV"/>
              </w:rPr>
            </w:pPr>
            <w:r w:rsidRPr="2378B3B9">
              <w:rPr>
                <w:rFonts w:eastAsia="Times New Roman" w:cs="Times New Roman"/>
                <w:b/>
                <w:bCs/>
                <w:lang w:eastAsia="lv-LV"/>
              </w:rPr>
              <w:t>Obligātās (minimālās) prasības</w:t>
            </w:r>
          </w:p>
        </w:tc>
        <w:tc>
          <w:tcPr>
            <w:tcW w:w="2409" w:type="dxa"/>
            <w:shd w:val="clear" w:color="auto" w:fill="BFBFBF" w:themeFill="background1" w:themeFillShade="BF"/>
            <w:vAlign w:val="center"/>
          </w:tcPr>
          <w:p w14:paraId="4AD9519A" w14:textId="77777777" w:rsidR="004E2B97"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Pretendenta piedāvātais</w:t>
            </w:r>
          </w:p>
          <w:p w14:paraId="0E1C6008" w14:textId="77777777" w:rsidR="004E2B97" w:rsidRPr="00A03487" w:rsidRDefault="004E2B97" w:rsidP="2378B3B9">
            <w:pPr>
              <w:jc w:val="center"/>
              <w:rPr>
                <w:rFonts w:cs="Times New Roman"/>
                <w:i/>
                <w:iCs/>
                <w:u w:val="single"/>
              </w:rPr>
            </w:pPr>
            <w:r w:rsidRPr="2378B3B9">
              <w:rPr>
                <w:rFonts w:cs="Times New Roman"/>
                <w:i/>
                <w:iCs/>
              </w:rPr>
              <w:t>(</w:t>
            </w:r>
            <w:r w:rsidRPr="2378B3B9">
              <w:rPr>
                <w:rFonts w:cs="Times New Roman"/>
                <w:i/>
                <w:iCs/>
                <w:u w:val="single"/>
              </w:rPr>
              <w:t>pretendents</w:t>
            </w:r>
            <w:r w:rsidRPr="2378B3B9">
              <w:rPr>
                <w:rStyle w:val="FootnoteReference"/>
                <w:rFonts w:cs="Times New Roman"/>
                <w:i/>
                <w:iCs/>
                <w:u w:val="single"/>
              </w:rPr>
              <w:footnoteReference w:id="2"/>
            </w:r>
            <w:r w:rsidRPr="2378B3B9">
              <w:rPr>
                <w:rFonts w:cs="Times New Roman"/>
                <w:i/>
                <w:iCs/>
                <w:u w:val="single"/>
              </w:rPr>
              <w:t xml:space="preserve"> aizpilda </w:t>
            </w:r>
          </w:p>
          <w:p w14:paraId="719CD9A3" w14:textId="77777777" w:rsidR="004E2B97" w:rsidRPr="00A03487" w:rsidRDefault="2378B3B9" w:rsidP="2378B3B9">
            <w:pPr>
              <w:jc w:val="center"/>
              <w:rPr>
                <w:rFonts w:eastAsia="Times New Roman" w:cs="Times New Roman"/>
                <w:i/>
                <w:iCs/>
                <w:lang w:eastAsia="lv-LV"/>
              </w:rPr>
            </w:pPr>
            <w:r w:rsidRPr="2378B3B9">
              <w:rPr>
                <w:rFonts w:cs="Times New Roman"/>
                <w:i/>
                <w:iCs/>
                <w:u w:val="single"/>
              </w:rPr>
              <w:t>katru aili</w:t>
            </w:r>
            <w:r w:rsidRPr="2378B3B9">
              <w:rPr>
                <w:rFonts w:cs="Times New Roman"/>
                <w:i/>
                <w:iCs/>
              </w:rPr>
              <w:t>)</w:t>
            </w:r>
          </w:p>
        </w:tc>
      </w:tr>
      <w:tr w:rsidR="004E2B97" w:rsidRPr="00A03487" w14:paraId="3822526E" w14:textId="77777777" w:rsidTr="00C7205A">
        <w:trPr>
          <w:trHeight w:val="230"/>
        </w:trPr>
        <w:tc>
          <w:tcPr>
            <w:tcW w:w="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30F7CB" w14:textId="77777777" w:rsidR="004E2B97"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1.</w:t>
            </w:r>
          </w:p>
        </w:tc>
        <w:tc>
          <w:tcPr>
            <w:tcW w:w="9144" w:type="dxa"/>
            <w:gridSpan w:val="2"/>
            <w:tcBorders>
              <w:top w:val="single" w:sz="4" w:space="0" w:color="auto"/>
              <w:left w:val="single" w:sz="4" w:space="0" w:color="auto"/>
              <w:bottom w:val="single" w:sz="4" w:space="0" w:color="auto"/>
            </w:tcBorders>
            <w:shd w:val="clear" w:color="auto" w:fill="D9D9D9" w:themeFill="background1" w:themeFillShade="D9"/>
          </w:tcPr>
          <w:p w14:paraId="739F0F7E" w14:textId="77777777" w:rsidR="004E2B97"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Iepirkuma priekšmets</w:t>
            </w:r>
          </w:p>
        </w:tc>
      </w:tr>
      <w:tr w:rsidR="00BE6C2C" w:rsidRPr="00A03487" w14:paraId="72BBFA74" w14:textId="77777777" w:rsidTr="00C7205A">
        <w:trPr>
          <w:trHeight w:val="234"/>
        </w:trPr>
        <w:tc>
          <w:tcPr>
            <w:tcW w:w="490" w:type="dxa"/>
            <w:tcBorders>
              <w:top w:val="single" w:sz="4" w:space="0" w:color="auto"/>
              <w:left w:val="single" w:sz="4" w:space="0" w:color="auto"/>
              <w:bottom w:val="single" w:sz="4" w:space="0" w:color="auto"/>
              <w:right w:val="single" w:sz="4" w:space="0" w:color="auto"/>
            </w:tcBorders>
            <w:vAlign w:val="center"/>
          </w:tcPr>
          <w:p w14:paraId="17C110F8" w14:textId="74DC9A46" w:rsidR="00BE6C2C" w:rsidRPr="00A03487" w:rsidRDefault="00BE6C2C" w:rsidP="00684D91">
            <w:pPr>
              <w:jc w:val="center"/>
              <w:rPr>
                <w:rFonts w:eastAsia="Times New Roman" w:cs="Times New Roman"/>
                <w:b/>
                <w:bCs/>
                <w:szCs w:val="24"/>
                <w:lang w:eastAsia="lv-LV"/>
              </w:rPr>
            </w:pPr>
          </w:p>
        </w:tc>
        <w:tc>
          <w:tcPr>
            <w:tcW w:w="6735" w:type="dxa"/>
            <w:tcBorders>
              <w:top w:val="single" w:sz="4" w:space="0" w:color="auto"/>
              <w:left w:val="single" w:sz="4" w:space="0" w:color="auto"/>
              <w:bottom w:val="single" w:sz="4" w:space="0" w:color="auto"/>
            </w:tcBorders>
          </w:tcPr>
          <w:p w14:paraId="49D1F37F" w14:textId="11C6DBB8" w:rsidR="00BE6C2C" w:rsidRPr="00FC3484" w:rsidRDefault="2378B3B9" w:rsidP="2378B3B9">
            <w:pPr>
              <w:pStyle w:val="ListParagraph"/>
              <w:ind w:left="57" w:right="57"/>
              <w:jc w:val="both"/>
              <w:rPr>
                <w:rFonts w:cs="Times New Roman"/>
              </w:rPr>
            </w:pPr>
            <w:r w:rsidRPr="00FC3484">
              <w:rPr>
                <w:rFonts w:cs="Times New Roman"/>
              </w:rPr>
              <w:t xml:space="preserve">Nodrošināt VID Nodokļu un muitas policijas pārvaldes ierēdņiem un darbiniekiem (turpmāk - Dalībnieki) analītiskās programmatūras i2 </w:t>
            </w:r>
            <w:proofErr w:type="spellStart"/>
            <w:r w:rsidRPr="00FC3484">
              <w:rPr>
                <w:rFonts w:cs="Times New Roman"/>
              </w:rPr>
              <w:t>Analyst’s</w:t>
            </w:r>
            <w:proofErr w:type="spellEnd"/>
            <w:r w:rsidRPr="00FC3484">
              <w:rPr>
                <w:rFonts w:cs="Times New Roman"/>
              </w:rPr>
              <w:t xml:space="preserve"> </w:t>
            </w:r>
            <w:proofErr w:type="spellStart"/>
            <w:r w:rsidRPr="00FC3484">
              <w:rPr>
                <w:rFonts w:cs="Times New Roman"/>
              </w:rPr>
              <w:t>Notebook</w:t>
            </w:r>
            <w:proofErr w:type="spellEnd"/>
            <w:r w:rsidRPr="00FC3484">
              <w:rPr>
                <w:rFonts w:cs="Times New Roman"/>
              </w:rPr>
              <w:t xml:space="preserve"> apmācības (turpmāk - Mācības).</w:t>
            </w:r>
          </w:p>
          <w:p w14:paraId="2B5FE561" w14:textId="01A2D262" w:rsidR="00FC3484" w:rsidRPr="00FC3484" w:rsidRDefault="00FC3484" w:rsidP="00FC3484">
            <w:pPr>
              <w:pStyle w:val="BodyTextIndent"/>
              <w:ind w:left="0" w:right="-1"/>
              <w:rPr>
                <w:rFonts w:cs="Times New Roman"/>
              </w:rPr>
            </w:pPr>
            <w:r w:rsidRPr="00FC3484">
              <w:rPr>
                <w:rFonts w:cs="Times New Roman"/>
              </w:rPr>
              <w:t>Iepirkuma nomenklatūras (CPV) kods:</w:t>
            </w:r>
          </w:p>
          <w:p w14:paraId="18EF925C" w14:textId="4C7DD0FA" w:rsidR="00FC3484" w:rsidRPr="00FC3484" w:rsidRDefault="00FC3484" w:rsidP="00FC3484">
            <w:pPr>
              <w:pStyle w:val="BodyTextIndent"/>
              <w:tabs>
                <w:tab w:val="left" w:pos="8364"/>
              </w:tabs>
              <w:ind w:left="0" w:right="-1" w:firstLine="8222"/>
              <w:jc w:val="right"/>
              <w:rPr>
                <w:rFonts w:cs="Times New Roman"/>
                <w:i/>
              </w:rPr>
            </w:pPr>
          </w:p>
          <w:tbl>
            <w:tblPr>
              <w:tblStyle w:val="TableGrid"/>
              <w:tblW w:w="8318" w:type="dxa"/>
              <w:tblInd w:w="108" w:type="dxa"/>
              <w:tblLayout w:type="fixed"/>
              <w:tblLook w:val="04A0" w:firstRow="1" w:lastRow="0" w:firstColumn="1" w:lastColumn="0" w:noHBand="0" w:noVBand="1"/>
            </w:tblPr>
            <w:tblGrid>
              <w:gridCol w:w="2100"/>
              <w:gridCol w:w="2378"/>
              <w:gridCol w:w="1997"/>
              <w:gridCol w:w="1843"/>
            </w:tblGrid>
            <w:tr w:rsidR="00FC3484" w:rsidRPr="00FC3484" w14:paraId="5C09CF1F" w14:textId="77777777" w:rsidTr="00FC3484">
              <w:trPr>
                <w:trHeight w:val="431"/>
              </w:trPr>
              <w:tc>
                <w:tcPr>
                  <w:tcW w:w="2100" w:type="dxa"/>
                  <w:vAlign w:val="center"/>
                </w:tcPr>
                <w:p w14:paraId="39CE8EEA" w14:textId="77777777" w:rsidR="00FC3484" w:rsidRPr="00FC3484" w:rsidRDefault="00FC3484" w:rsidP="00FC3484">
                  <w:pPr>
                    <w:pStyle w:val="BodyTextIndent"/>
                    <w:ind w:left="0" w:right="-1" w:firstLine="34"/>
                    <w:jc w:val="center"/>
                    <w:rPr>
                      <w:rFonts w:ascii="Times New Roman" w:hAnsi="Times New Roman" w:cs="Times New Roman"/>
                      <w:bCs/>
                      <w:sz w:val="20"/>
                      <w:szCs w:val="20"/>
                    </w:rPr>
                  </w:pPr>
                  <w:r w:rsidRPr="00FC3484">
                    <w:rPr>
                      <w:rFonts w:ascii="Times New Roman" w:hAnsi="Times New Roman" w:cs="Times New Roman"/>
                      <w:bCs/>
                      <w:sz w:val="20"/>
                      <w:szCs w:val="20"/>
                    </w:rPr>
                    <w:t>Kods</w:t>
                  </w:r>
                </w:p>
              </w:tc>
              <w:tc>
                <w:tcPr>
                  <w:tcW w:w="2378" w:type="dxa"/>
                  <w:vAlign w:val="center"/>
                </w:tcPr>
                <w:p w14:paraId="444D8964" w14:textId="77777777" w:rsidR="00FC3484" w:rsidRPr="00FC3484" w:rsidRDefault="00FC3484" w:rsidP="00FC3484">
                  <w:pPr>
                    <w:pStyle w:val="BodyTextIndent"/>
                    <w:ind w:left="34" w:right="-1"/>
                    <w:jc w:val="center"/>
                    <w:rPr>
                      <w:rFonts w:ascii="Times New Roman" w:hAnsi="Times New Roman" w:cs="Times New Roman"/>
                      <w:bCs/>
                      <w:sz w:val="20"/>
                      <w:szCs w:val="20"/>
                    </w:rPr>
                  </w:pPr>
                  <w:r w:rsidRPr="00FC3484">
                    <w:rPr>
                      <w:rFonts w:ascii="Times New Roman" w:hAnsi="Times New Roman" w:cs="Times New Roman"/>
                      <w:bCs/>
                      <w:sz w:val="20"/>
                      <w:szCs w:val="20"/>
                    </w:rPr>
                    <w:t xml:space="preserve">Koda atšifrējums </w:t>
                  </w:r>
                </w:p>
                <w:p w14:paraId="6D9C87C2" w14:textId="77777777" w:rsidR="00FC3484" w:rsidRPr="00FC3484" w:rsidRDefault="00FC3484" w:rsidP="00FC3484">
                  <w:pPr>
                    <w:pStyle w:val="BodyTextIndent"/>
                    <w:ind w:left="34" w:right="-1"/>
                    <w:jc w:val="center"/>
                    <w:rPr>
                      <w:rFonts w:ascii="Times New Roman" w:hAnsi="Times New Roman" w:cs="Times New Roman"/>
                      <w:bCs/>
                      <w:sz w:val="20"/>
                      <w:szCs w:val="20"/>
                    </w:rPr>
                  </w:pPr>
                  <w:r w:rsidRPr="00FC3484">
                    <w:rPr>
                      <w:rFonts w:ascii="Times New Roman" w:hAnsi="Times New Roman" w:cs="Times New Roman"/>
                      <w:bCs/>
                      <w:sz w:val="20"/>
                      <w:szCs w:val="20"/>
                    </w:rPr>
                    <w:t>latviešu valodā</w:t>
                  </w:r>
                </w:p>
              </w:tc>
              <w:tc>
                <w:tcPr>
                  <w:tcW w:w="1997" w:type="dxa"/>
                  <w:vAlign w:val="center"/>
                </w:tcPr>
                <w:p w14:paraId="291113CA" w14:textId="77777777" w:rsidR="00FC3484" w:rsidRPr="00FC3484" w:rsidRDefault="00FC3484" w:rsidP="00FC3484">
                  <w:pPr>
                    <w:pStyle w:val="BodyTextIndent"/>
                    <w:ind w:left="34" w:right="-1"/>
                    <w:jc w:val="center"/>
                    <w:rPr>
                      <w:rFonts w:ascii="Times New Roman" w:hAnsi="Times New Roman" w:cs="Times New Roman"/>
                      <w:bCs/>
                      <w:sz w:val="20"/>
                      <w:szCs w:val="20"/>
                    </w:rPr>
                  </w:pPr>
                  <w:r w:rsidRPr="00FC3484">
                    <w:rPr>
                      <w:rFonts w:ascii="Times New Roman" w:hAnsi="Times New Roman" w:cs="Times New Roman"/>
                      <w:bCs/>
                      <w:sz w:val="20"/>
                      <w:szCs w:val="20"/>
                    </w:rPr>
                    <w:t xml:space="preserve">Koda atšifrējums </w:t>
                  </w:r>
                </w:p>
                <w:p w14:paraId="0F30FF08" w14:textId="77777777" w:rsidR="00FC3484" w:rsidRPr="00FC3484" w:rsidRDefault="00FC3484" w:rsidP="00FC3484">
                  <w:pPr>
                    <w:pStyle w:val="BodyTextIndent"/>
                    <w:ind w:left="34" w:right="-1"/>
                    <w:jc w:val="center"/>
                    <w:rPr>
                      <w:rFonts w:ascii="Times New Roman" w:hAnsi="Times New Roman" w:cs="Times New Roman"/>
                      <w:bCs/>
                      <w:sz w:val="20"/>
                      <w:szCs w:val="20"/>
                    </w:rPr>
                  </w:pPr>
                  <w:r w:rsidRPr="00FC3484">
                    <w:rPr>
                      <w:rFonts w:ascii="Times New Roman" w:hAnsi="Times New Roman" w:cs="Times New Roman"/>
                      <w:bCs/>
                      <w:sz w:val="20"/>
                      <w:szCs w:val="20"/>
                    </w:rPr>
                    <w:t>angļu valodā</w:t>
                  </w:r>
                </w:p>
              </w:tc>
              <w:tc>
                <w:tcPr>
                  <w:tcW w:w="1843" w:type="dxa"/>
                  <w:vAlign w:val="center"/>
                </w:tcPr>
                <w:p w14:paraId="65B496CB" w14:textId="77777777" w:rsidR="00FC3484" w:rsidRPr="00FC3484" w:rsidRDefault="00FC3484" w:rsidP="00FC3484">
                  <w:pPr>
                    <w:pStyle w:val="BodyTextIndent"/>
                    <w:ind w:left="34" w:right="-1"/>
                    <w:jc w:val="center"/>
                    <w:rPr>
                      <w:rFonts w:ascii="Times New Roman" w:hAnsi="Times New Roman" w:cs="Times New Roman"/>
                      <w:bCs/>
                      <w:sz w:val="20"/>
                      <w:szCs w:val="20"/>
                    </w:rPr>
                  </w:pPr>
                  <w:r w:rsidRPr="00FC3484">
                    <w:rPr>
                      <w:rFonts w:ascii="Times New Roman" w:hAnsi="Times New Roman" w:cs="Times New Roman"/>
                      <w:bCs/>
                      <w:sz w:val="20"/>
                      <w:szCs w:val="20"/>
                    </w:rPr>
                    <w:t>Veids</w:t>
                  </w:r>
                </w:p>
              </w:tc>
            </w:tr>
            <w:tr w:rsidR="00FC3484" w:rsidRPr="00FC3484" w14:paraId="3FC6E6BE" w14:textId="77777777" w:rsidTr="00FC3484">
              <w:tc>
                <w:tcPr>
                  <w:tcW w:w="2100" w:type="dxa"/>
                  <w:vAlign w:val="center"/>
                </w:tcPr>
                <w:p w14:paraId="7F5BCF3F" w14:textId="20F4BE72" w:rsidR="00FC3484" w:rsidRPr="00FC3484" w:rsidRDefault="00FC3484" w:rsidP="00FC3484">
                  <w:pPr>
                    <w:pStyle w:val="BodyTextIndent"/>
                    <w:ind w:left="0" w:right="-1" w:firstLine="34"/>
                    <w:jc w:val="center"/>
                    <w:rPr>
                      <w:rFonts w:ascii="Times New Roman" w:hAnsi="Times New Roman" w:cs="Times New Roman"/>
                      <w:bCs/>
                      <w:sz w:val="20"/>
                      <w:szCs w:val="20"/>
                    </w:rPr>
                  </w:pPr>
                  <w:r w:rsidRPr="00FC3484">
                    <w:rPr>
                      <w:rFonts w:ascii="Times New Roman" w:hAnsi="Times New Roman" w:cs="Times New Roman"/>
                      <w:color w:val="000000"/>
                      <w:sz w:val="21"/>
                      <w:szCs w:val="21"/>
                      <w:shd w:val="clear" w:color="auto" w:fill="FFFFFF"/>
                    </w:rPr>
                    <w:lastRenderedPageBreak/>
                    <w:t>80570000-0</w:t>
                  </w:r>
                </w:p>
              </w:tc>
              <w:tc>
                <w:tcPr>
                  <w:tcW w:w="2378" w:type="dxa"/>
                </w:tcPr>
                <w:p w14:paraId="002A8ED0" w14:textId="4FC98EF4" w:rsidR="00FC3484" w:rsidRPr="00FC3484" w:rsidRDefault="00FC3484" w:rsidP="00FC3484">
                  <w:pPr>
                    <w:pStyle w:val="BodyTextIndent"/>
                    <w:ind w:left="34" w:right="-1"/>
                    <w:jc w:val="center"/>
                    <w:rPr>
                      <w:rFonts w:ascii="Times New Roman" w:hAnsi="Times New Roman" w:cs="Times New Roman"/>
                      <w:bCs/>
                      <w:sz w:val="20"/>
                      <w:szCs w:val="20"/>
                    </w:rPr>
                  </w:pPr>
                  <w:r w:rsidRPr="00FC3484">
                    <w:rPr>
                      <w:rFonts w:ascii="Times New Roman" w:hAnsi="Times New Roman" w:cs="Times New Roman"/>
                      <w:color w:val="000000"/>
                      <w:sz w:val="21"/>
                      <w:szCs w:val="21"/>
                      <w:shd w:val="clear" w:color="auto" w:fill="FFFFFF"/>
                    </w:rPr>
                    <w:t>Personāla attīstības mācību pakalpojumi</w:t>
                  </w:r>
                </w:p>
              </w:tc>
              <w:tc>
                <w:tcPr>
                  <w:tcW w:w="1997" w:type="dxa"/>
                </w:tcPr>
                <w:p w14:paraId="7BB57CD4" w14:textId="18EE68E1" w:rsidR="00FC3484" w:rsidRPr="00FC3484" w:rsidRDefault="00FC3484" w:rsidP="00FC3484">
                  <w:pPr>
                    <w:pStyle w:val="BodyTextIndent"/>
                    <w:ind w:left="0" w:right="-1"/>
                    <w:jc w:val="center"/>
                    <w:rPr>
                      <w:rFonts w:ascii="Times New Roman" w:hAnsi="Times New Roman" w:cs="Times New Roman"/>
                      <w:bCs/>
                      <w:sz w:val="20"/>
                      <w:szCs w:val="20"/>
                    </w:rPr>
                  </w:pPr>
                  <w:proofErr w:type="spellStart"/>
                  <w:r w:rsidRPr="00FC3484">
                    <w:rPr>
                      <w:rFonts w:ascii="Times New Roman" w:hAnsi="Times New Roman" w:cs="Times New Roman"/>
                      <w:color w:val="000000"/>
                      <w:sz w:val="21"/>
                      <w:szCs w:val="21"/>
                      <w:shd w:val="clear" w:color="auto" w:fill="FFFFFF"/>
                    </w:rPr>
                    <w:t>Personal</w:t>
                  </w:r>
                  <w:proofErr w:type="spellEnd"/>
                  <w:r w:rsidRPr="00FC3484">
                    <w:rPr>
                      <w:rFonts w:ascii="Times New Roman" w:hAnsi="Times New Roman" w:cs="Times New Roman"/>
                      <w:color w:val="000000"/>
                      <w:sz w:val="21"/>
                      <w:szCs w:val="21"/>
                      <w:shd w:val="clear" w:color="auto" w:fill="FFFFFF"/>
                    </w:rPr>
                    <w:t xml:space="preserve"> </w:t>
                  </w:r>
                  <w:proofErr w:type="spellStart"/>
                  <w:r w:rsidRPr="00FC3484">
                    <w:rPr>
                      <w:rFonts w:ascii="Times New Roman" w:hAnsi="Times New Roman" w:cs="Times New Roman"/>
                      <w:color w:val="000000"/>
                      <w:sz w:val="21"/>
                      <w:szCs w:val="21"/>
                      <w:shd w:val="clear" w:color="auto" w:fill="FFFFFF"/>
                    </w:rPr>
                    <w:t>development</w:t>
                  </w:r>
                  <w:proofErr w:type="spellEnd"/>
                  <w:r w:rsidRPr="00FC3484">
                    <w:rPr>
                      <w:rFonts w:ascii="Times New Roman" w:hAnsi="Times New Roman" w:cs="Times New Roman"/>
                      <w:color w:val="000000"/>
                      <w:sz w:val="21"/>
                      <w:szCs w:val="21"/>
                      <w:shd w:val="clear" w:color="auto" w:fill="FFFFFF"/>
                    </w:rPr>
                    <w:t xml:space="preserve"> </w:t>
                  </w:r>
                  <w:proofErr w:type="spellStart"/>
                  <w:r w:rsidRPr="00FC3484">
                    <w:rPr>
                      <w:rFonts w:ascii="Times New Roman" w:hAnsi="Times New Roman" w:cs="Times New Roman"/>
                      <w:color w:val="000000"/>
                      <w:sz w:val="21"/>
                      <w:szCs w:val="21"/>
                      <w:shd w:val="clear" w:color="auto" w:fill="FFFFFF"/>
                    </w:rPr>
                    <w:t>training</w:t>
                  </w:r>
                  <w:proofErr w:type="spellEnd"/>
                  <w:r w:rsidRPr="00FC3484">
                    <w:rPr>
                      <w:rFonts w:ascii="Times New Roman" w:hAnsi="Times New Roman" w:cs="Times New Roman"/>
                      <w:color w:val="000000"/>
                      <w:sz w:val="21"/>
                      <w:szCs w:val="21"/>
                      <w:shd w:val="clear" w:color="auto" w:fill="FFFFFF"/>
                    </w:rPr>
                    <w:t xml:space="preserve"> </w:t>
                  </w:r>
                  <w:proofErr w:type="spellStart"/>
                  <w:r w:rsidRPr="00FC3484">
                    <w:rPr>
                      <w:rFonts w:ascii="Times New Roman" w:hAnsi="Times New Roman" w:cs="Times New Roman"/>
                      <w:color w:val="000000"/>
                      <w:sz w:val="21"/>
                      <w:szCs w:val="21"/>
                      <w:shd w:val="clear" w:color="auto" w:fill="FFFFFF"/>
                    </w:rPr>
                    <w:t>services</w:t>
                  </w:r>
                  <w:proofErr w:type="spellEnd"/>
                </w:p>
              </w:tc>
              <w:tc>
                <w:tcPr>
                  <w:tcW w:w="1843" w:type="dxa"/>
                </w:tcPr>
                <w:p w14:paraId="7C82C4DA" w14:textId="77777777" w:rsidR="00FC3484" w:rsidRPr="00FC3484" w:rsidRDefault="00FC3484" w:rsidP="00FC3484">
                  <w:pPr>
                    <w:pStyle w:val="BodyTextIndent"/>
                    <w:ind w:left="0" w:right="-1"/>
                    <w:jc w:val="center"/>
                    <w:rPr>
                      <w:rFonts w:ascii="Times New Roman" w:hAnsi="Times New Roman" w:cs="Times New Roman"/>
                      <w:bCs/>
                      <w:sz w:val="20"/>
                      <w:szCs w:val="20"/>
                    </w:rPr>
                  </w:pPr>
                  <w:r w:rsidRPr="00FC3484">
                    <w:rPr>
                      <w:rFonts w:ascii="Times New Roman" w:hAnsi="Times New Roman" w:cs="Times New Roman"/>
                      <w:bCs/>
                      <w:sz w:val="20"/>
                      <w:szCs w:val="20"/>
                    </w:rPr>
                    <w:t>Pakalpojumi</w:t>
                  </w:r>
                </w:p>
              </w:tc>
            </w:tr>
          </w:tbl>
          <w:p w14:paraId="4FEED71A" w14:textId="3D2B8674" w:rsidR="00FC3484" w:rsidRPr="00FC3484" w:rsidRDefault="00FC3484" w:rsidP="2378B3B9">
            <w:pPr>
              <w:pStyle w:val="ListParagraph"/>
              <w:ind w:left="57" w:right="57"/>
              <w:jc w:val="both"/>
              <w:rPr>
                <w:rFonts w:cs="Times New Roman"/>
              </w:rPr>
            </w:pPr>
          </w:p>
        </w:tc>
        <w:tc>
          <w:tcPr>
            <w:tcW w:w="2409" w:type="dxa"/>
            <w:tcBorders>
              <w:top w:val="single" w:sz="4" w:space="0" w:color="auto"/>
              <w:left w:val="single" w:sz="4" w:space="0" w:color="auto"/>
              <w:bottom w:val="single" w:sz="4" w:space="0" w:color="auto"/>
            </w:tcBorders>
          </w:tcPr>
          <w:p w14:paraId="016DF77C" w14:textId="157A0E59" w:rsidR="00BE6C2C" w:rsidRPr="00A03487" w:rsidRDefault="00BE6C2C" w:rsidP="00A03487">
            <w:pPr>
              <w:ind w:left="135" w:right="145"/>
              <w:jc w:val="both"/>
              <w:rPr>
                <w:rFonts w:eastAsia="Times New Roman" w:cs="Times New Roman"/>
                <w:bCs/>
                <w:i/>
                <w:szCs w:val="24"/>
                <w:lang w:eastAsia="lv-LV"/>
              </w:rPr>
            </w:pPr>
          </w:p>
        </w:tc>
      </w:tr>
      <w:tr w:rsidR="004E2B97" w:rsidRPr="00A03487" w14:paraId="18B7A0A4" w14:textId="77777777" w:rsidTr="00C7205A">
        <w:trPr>
          <w:trHeight w:val="239"/>
        </w:trPr>
        <w:tc>
          <w:tcPr>
            <w:tcW w:w="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42D01" w14:textId="77777777" w:rsidR="004E2B97"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2.</w:t>
            </w:r>
          </w:p>
        </w:tc>
        <w:tc>
          <w:tcPr>
            <w:tcW w:w="9144" w:type="dxa"/>
            <w:gridSpan w:val="2"/>
            <w:tcBorders>
              <w:top w:val="single" w:sz="4" w:space="0" w:color="auto"/>
              <w:left w:val="single" w:sz="4" w:space="0" w:color="auto"/>
              <w:bottom w:val="single" w:sz="4" w:space="0" w:color="auto"/>
            </w:tcBorders>
            <w:shd w:val="clear" w:color="auto" w:fill="D9D9D9" w:themeFill="background1" w:themeFillShade="D9"/>
          </w:tcPr>
          <w:p w14:paraId="59BF3DED" w14:textId="571FFA61" w:rsidR="004E2B97" w:rsidRPr="00A03487" w:rsidRDefault="2378B3B9" w:rsidP="2378B3B9">
            <w:pPr>
              <w:jc w:val="center"/>
              <w:rPr>
                <w:rFonts w:eastAsia="Times New Roman" w:cs="Times New Roman"/>
                <w:b/>
                <w:bCs/>
                <w:i/>
                <w:iCs/>
                <w:lang w:eastAsia="lv-LV"/>
              </w:rPr>
            </w:pPr>
            <w:r w:rsidRPr="2378B3B9">
              <w:rPr>
                <w:rFonts w:cs="Times New Roman"/>
                <w:b/>
                <w:bCs/>
              </w:rPr>
              <w:t>Mācību kursa programmas saturs</w:t>
            </w:r>
          </w:p>
        </w:tc>
      </w:tr>
      <w:tr w:rsidR="00D93E58" w:rsidRPr="00A03487" w14:paraId="4BECC0C4" w14:textId="77777777" w:rsidTr="00C7205A">
        <w:trPr>
          <w:trHeight w:val="2917"/>
        </w:trPr>
        <w:tc>
          <w:tcPr>
            <w:tcW w:w="490" w:type="dxa"/>
            <w:tcBorders>
              <w:top w:val="single" w:sz="4" w:space="0" w:color="auto"/>
            </w:tcBorders>
            <w:vAlign w:val="center"/>
          </w:tcPr>
          <w:p w14:paraId="579A6A80" w14:textId="00D53E99" w:rsidR="00D93E58" w:rsidRPr="00A03487" w:rsidRDefault="00D93E58" w:rsidP="00D93E58">
            <w:pPr>
              <w:jc w:val="center"/>
              <w:rPr>
                <w:rFonts w:eastAsia="Times New Roman" w:cs="Times New Roman"/>
                <w:szCs w:val="24"/>
                <w:lang w:eastAsia="lv-LV"/>
              </w:rPr>
            </w:pPr>
          </w:p>
        </w:tc>
        <w:tc>
          <w:tcPr>
            <w:tcW w:w="6735" w:type="dxa"/>
            <w:tcBorders>
              <w:top w:val="single" w:sz="4" w:space="0" w:color="auto"/>
            </w:tcBorders>
          </w:tcPr>
          <w:p w14:paraId="20DBB132" w14:textId="77777777" w:rsidR="00D93E58" w:rsidRPr="00C62D3D" w:rsidRDefault="2378B3B9" w:rsidP="2378B3B9">
            <w:pPr>
              <w:tabs>
                <w:tab w:val="left" w:pos="1108"/>
              </w:tabs>
              <w:ind w:right="83"/>
              <w:jc w:val="both"/>
              <w:rPr>
                <w:rFonts w:eastAsia="Times New Roman" w:cs="Times New Roman"/>
                <w:lang w:eastAsia="lv-LV"/>
              </w:rPr>
            </w:pPr>
            <w:r w:rsidRPr="2378B3B9">
              <w:rPr>
                <w:rFonts w:eastAsia="Times New Roman" w:cs="Times New Roman"/>
                <w:lang w:eastAsia="lv-LV"/>
              </w:rPr>
              <w:t>Mācības tiek nodrošinātas atbilstoši programmai:</w:t>
            </w:r>
          </w:p>
          <w:p w14:paraId="0E0A2F21" w14:textId="77777777" w:rsidR="00FF5D07" w:rsidRPr="00FF5D07" w:rsidRDefault="00FF5D07">
            <w:pPr>
              <w:numPr>
                <w:ilvl w:val="0"/>
                <w:numId w:val="6"/>
              </w:numPr>
              <w:rPr>
                <w:rFonts w:eastAsia="Times New Roman"/>
                <w:color w:val="000000"/>
                <w:szCs w:val="24"/>
              </w:rPr>
            </w:pPr>
            <w:r w:rsidRPr="00FF5D07">
              <w:rPr>
                <w:rFonts w:eastAsia="Times New Roman"/>
                <w:color w:val="000000"/>
                <w:szCs w:val="24"/>
              </w:rPr>
              <w:t xml:space="preserve">i2 </w:t>
            </w:r>
            <w:proofErr w:type="spellStart"/>
            <w:r w:rsidRPr="00FF5D07">
              <w:rPr>
                <w:rFonts w:eastAsia="Times New Roman"/>
                <w:color w:val="000000"/>
                <w:szCs w:val="24"/>
              </w:rPr>
              <w:t>Analist’s</w:t>
            </w:r>
            <w:proofErr w:type="spellEnd"/>
            <w:r w:rsidRPr="00FF5D07">
              <w:rPr>
                <w:rFonts w:eastAsia="Times New Roman"/>
                <w:color w:val="000000"/>
                <w:szCs w:val="24"/>
              </w:rPr>
              <w:t xml:space="preserve"> </w:t>
            </w:r>
            <w:proofErr w:type="spellStart"/>
            <w:r w:rsidRPr="00FF5D07">
              <w:rPr>
                <w:rFonts w:eastAsia="Times New Roman"/>
                <w:color w:val="000000"/>
                <w:szCs w:val="24"/>
              </w:rPr>
              <w:t>Notebook</w:t>
            </w:r>
            <w:proofErr w:type="spellEnd"/>
            <w:r w:rsidRPr="00FF5D07">
              <w:rPr>
                <w:rFonts w:eastAsia="Times New Roman"/>
                <w:color w:val="000000"/>
                <w:szCs w:val="24"/>
              </w:rPr>
              <w:t xml:space="preserve"> pamata funkcionalitāte: </w:t>
            </w:r>
          </w:p>
          <w:p w14:paraId="37BEB4DE" w14:textId="77777777" w:rsidR="00FF5D07" w:rsidRPr="00FF5D07" w:rsidRDefault="00FF5D07">
            <w:pPr>
              <w:numPr>
                <w:ilvl w:val="1"/>
                <w:numId w:val="7"/>
              </w:numPr>
              <w:rPr>
                <w:rFonts w:eastAsia="Times New Roman"/>
                <w:color w:val="000000"/>
                <w:szCs w:val="24"/>
              </w:rPr>
            </w:pPr>
            <w:r w:rsidRPr="00FF5D07">
              <w:rPr>
                <w:rFonts w:eastAsia="Times New Roman"/>
                <w:color w:val="000000"/>
                <w:szCs w:val="24"/>
              </w:rPr>
              <w:t>Diagrammu veidošana manuālā režīmā</w:t>
            </w:r>
            <w:r w:rsidRPr="00FF5D07">
              <w:rPr>
                <w:rFonts w:eastAsia="Times New Roman"/>
                <w:color w:val="44546A"/>
                <w:szCs w:val="24"/>
              </w:rPr>
              <w:t>:</w:t>
            </w:r>
          </w:p>
          <w:p w14:paraId="2A2D851D" w14:textId="77777777" w:rsidR="00FF5D07" w:rsidRPr="00FF5D07" w:rsidRDefault="00FF5D07">
            <w:pPr>
              <w:numPr>
                <w:ilvl w:val="0"/>
                <w:numId w:val="8"/>
              </w:numPr>
              <w:ind w:left="1440"/>
              <w:rPr>
                <w:rFonts w:eastAsia="Times New Roman"/>
                <w:color w:val="000000"/>
                <w:szCs w:val="24"/>
              </w:rPr>
            </w:pPr>
            <w:r w:rsidRPr="00FF5D07">
              <w:rPr>
                <w:rFonts w:eastAsia="Times New Roman"/>
                <w:color w:val="000000"/>
                <w:szCs w:val="24"/>
              </w:rPr>
              <w:t>Diagrammu veidošanas pamati.</w:t>
            </w:r>
          </w:p>
          <w:p w14:paraId="2F58628F" w14:textId="77777777" w:rsidR="00FF5D07" w:rsidRPr="00FF5D07" w:rsidRDefault="00FF5D07">
            <w:pPr>
              <w:numPr>
                <w:ilvl w:val="0"/>
                <w:numId w:val="8"/>
              </w:numPr>
              <w:ind w:left="1440"/>
              <w:rPr>
                <w:rFonts w:eastAsia="Times New Roman"/>
                <w:color w:val="000000"/>
                <w:szCs w:val="24"/>
              </w:rPr>
            </w:pPr>
            <w:r w:rsidRPr="00FF5D07">
              <w:rPr>
                <w:rFonts w:eastAsia="Times New Roman"/>
                <w:color w:val="000000"/>
                <w:szCs w:val="24"/>
              </w:rPr>
              <w:t>Diagrammas komponenšu (objekti, saites, atribūti) izvēles iespējas.</w:t>
            </w:r>
          </w:p>
          <w:p w14:paraId="6CC9C430" w14:textId="77777777" w:rsidR="00FF5D07" w:rsidRPr="00FF5D07" w:rsidRDefault="00FF5D07">
            <w:pPr>
              <w:numPr>
                <w:ilvl w:val="0"/>
                <w:numId w:val="8"/>
              </w:numPr>
              <w:ind w:left="1440"/>
              <w:rPr>
                <w:rFonts w:eastAsia="Times New Roman"/>
                <w:color w:val="000000"/>
                <w:szCs w:val="24"/>
              </w:rPr>
            </w:pPr>
            <w:r w:rsidRPr="00FF5D07">
              <w:rPr>
                <w:rFonts w:eastAsia="Times New Roman"/>
                <w:color w:val="000000"/>
                <w:szCs w:val="24"/>
              </w:rPr>
              <w:t>To pievienošana , dzēšana, apstrāde.</w:t>
            </w:r>
          </w:p>
          <w:p w14:paraId="13786724" w14:textId="77777777" w:rsidR="00FF5D07" w:rsidRPr="00FF5D07" w:rsidRDefault="00FF5D07">
            <w:pPr>
              <w:numPr>
                <w:ilvl w:val="0"/>
                <w:numId w:val="8"/>
              </w:numPr>
              <w:ind w:left="1440"/>
              <w:rPr>
                <w:rFonts w:eastAsia="Times New Roman"/>
                <w:color w:val="44546A"/>
                <w:szCs w:val="24"/>
              </w:rPr>
            </w:pPr>
            <w:r w:rsidRPr="00FF5D07">
              <w:rPr>
                <w:rFonts w:eastAsia="Times New Roman"/>
                <w:color w:val="000000"/>
                <w:szCs w:val="24"/>
              </w:rPr>
              <w:t>Diagrammas saglabāšana, papildināšana, citas darbības ar izveidoto diagrammu.</w:t>
            </w:r>
          </w:p>
          <w:p w14:paraId="0D1993BE" w14:textId="77777777" w:rsidR="00FF5D07" w:rsidRPr="00FF5D07" w:rsidRDefault="00FF5D07">
            <w:pPr>
              <w:numPr>
                <w:ilvl w:val="1"/>
                <w:numId w:val="9"/>
              </w:numPr>
              <w:rPr>
                <w:rFonts w:eastAsia="Times New Roman"/>
                <w:color w:val="000000"/>
                <w:szCs w:val="24"/>
              </w:rPr>
            </w:pPr>
            <w:r w:rsidRPr="00FF5D07">
              <w:rPr>
                <w:rFonts w:eastAsia="Times New Roman"/>
                <w:color w:val="000000"/>
                <w:szCs w:val="24"/>
              </w:rPr>
              <w:t>Objektu tīkls</w:t>
            </w:r>
            <w:r w:rsidRPr="00FF5D07">
              <w:rPr>
                <w:rFonts w:eastAsia="Times New Roman"/>
                <w:color w:val="44546A"/>
                <w:szCs w:val="24"/>
              </w:rPr>
              <w:t>:</w:t>
            </w:r>
          </w:p>
          <w:p w14:paraId="29459453" w14:textId="77777777" w:rsidR="00FF5D07" w:rsidRPr="00FF5D07" w:rsidRDefault="00FF5D07">
            <w:pPr>
              <w:numPr>
                <w:ilvl w:val="0"/>
                <w:numId w:val="10"/>
              </w:numPr>
              <w:ind w:left="1440"/>
              <w:rPr>
                <w:rFonts w:eastAsia="Times New Roman"/>
                <w:color w:val="000000"/>
                <w:szCs w:val="24"/>
              </w:rPr>
            </w:pPr>
            <w:r w:rsidRPr="00FF5D07">
              <w:rPr>
                <w:rFonts w:eastAsia="Times New Roman"/>
                <w:color w:val="000000"/>
                <w:szCs w:val="24"/>
              </w:rPr>
              <w:t>Objektu tīkla veidošanas pamati.</w:t>
            </w:r>
          </w:p>
          <w:p w14:paraId="6D5805BF" w14:textId="77777777" w:rsidR="00FF5D07" w:rsidRPr="00FF5D07" w:rsidRDefault="00FF5D07">
            <w:pPr>
              <w:numPr>
                <w:ilvl w:val="0"/>
                <w:numId w:val="10"/>
              </w:numPr>
              <w:ind w:left="1440"/>
              <w:rPr>
                <w:rFonts w:eastAsia="Times New Roman"/>
                <w:color w:val="000000"/>
                <w:szCs w:val="24"/>
              </w:rPr>
            </w:pPr>
            <w:r w:rsidRPr="00FF5D07">
              <w:rPr>
                <w:rFonts w:eastAsia="Times New Roman"/>
                <w:color w:val="000000"/>
                <w:szCs w:val="24"/>
              </w:rPr>
              <w:t>Situāciju analīze, kad objektu tīkla veidošana ir priekšrocība.</w:t>
            </w:r>
          </w:p>
          <w:p w14:paraId="64E1692B" w14:textId="77777777" w:rsidR="00FF5D07" w:rsidRPr="00FF5D07" w:rsidRDefault="00FF5D07">
            <w:pPr>
              <w:numPr>
                <w:ilvl w:val="0"/>
                <w:numId w:val="10"/>
              </w:numPr>
              <w:ind w:left="1440"/>
              <w:rPr>
                <w:rFonts w:eastAsia="Times New Roman"/>
                <w:color w:val="000000"/>
                <w:szCs w:val="24"/>
              </w:rPr>
            </w:pPr>
            <w:r w:rsidRPr="00FF5D07">
              <w:rPr>
                <w:rFonts w:eastAsia="Times New Roman"/>
                <w:color w:val="000000"/>
                <w:szCs w:val="24"/>
              </w:rPr>
              <w:t>Objektu tīkla izveide, piemērojot piemēru reālai situācijai.</w:t>
            </w:r>
          </w:p>
          <w:p w14:paraId="368C8F55" w14:textId="77777777" w:rsidR="00FF5D07" w:rsidRPr="00FF5D07" w:rsidRDefault="00FF5D07">
            <w:pPr>
              <w:numPr>
                <w:ilvl w:val="1"/>
                <w:numId w:val="11"/>
              </w:numPr>
              <w:rPr>
                <w:rFonts w:eastAsia="Times New Roman"/>
                <w:color w:val="000000"/>
                <w:szCs w:val="24"/>
              </w:rPr>
            </w:pPr>
            <w:r w:rsidRPr="00FF5D07">
              <w:rPr>
                <w:rFonts w:eastAsia="Times New Roman"/>
                <w:color w:val="000000"/>
                <w:szCs w:val="24"/>
              </w:rPr>
              <w:t>Laika grafiks</w:t>
            </w:r>
            <w:r w:rsidRPr="00FF5D07">
              <w:rPr>
                <w:rFonts w:eastAsia="Times New Roman"/>
                <w:color w:val="44546A"/>
                <w:szCs w:val="24"/>
              </w:rPr>
              <w:t>:</w:t>
            </w:r>
          </w:p>
          <w:p w14:paraId="49637B42" w14:textId="77777777" w:rsidR="00FF5D07" w:rsidRPr="00FF5D07" w:rsidRDefault="00FF5D07">
            <w:pPr>
              <w:numPr>
                <w:ilvl w:val="0"/>
                <w:numId w:val="12"/>
              </w:numPr>
              <w:ind w:left="1440"/>
              <w:rPr>
                <w:rFonts w:eastAsia="Times New Roman"/>
                <w:color w:val="000000"/>
                <w:szCs w:val="24"/>
              </w:rPr>
            </w:pPr>
            <w:r w:rsidRPr="00FF5D07">
              <w:rPr>
                <w:rFonts w:eastAsia="Times New Roman"/>
                <w:color w:val="000000"/>
                <w:szCs w:val="24"/>
              </w:rPr>
              <w:t>Laika grafika veidošanas pamati.</w:t>
            </w:r>
          </w:p>
          <w:p w14:paraId="087C627B" w14:textId="77777777" w:rsidR="00FF5D07" w:rsidRPr="00FF5D07" w:rsidRDefault="00FF5D07">
            <w:pPr>
              <w:numPr>
                <w:ilvl w:val="0"/>
                <w:numId w:val="12"/>
              </w:numPr>
              <w:ind w:left="1440"/>
              <w:rPr>
                <w:rFonts w:eastAsia="Times New Roman"/>
                <w:color w:val="000000"/>
                <w:szCs w:val="24"/>
              </w:rPr>
            </w:pPr>
            <w:r w:rsidRPr="00FF5D07">
              <w:rPr>
                <w:rFonts w:eastAsia="Times New Roman"/>
                <w:color w:val="000000"/>
                <w:szCs w:val="24"/>
              </w:rPr>
              <w:t>Situāciju analīze, kad laika grafika veidošana ir priekšrocība.</w:t>
            </w:r>
          </w:p>
          <w:p w14:paraId="26DAB172" w14:textId="77777777" w:rsidR="00FF5D07" w:rsidRPr="00FF5D07" w:rsidRDefault="00FF5D07">
            <w:pPr>
              <w:numPr>
                <w:ilvl w:val="0"/>
                <w:numId w:val="12"/>
              </w:numPr>
              <w:ind w:left="1440"/>
              <w:rPr>
                <w:rFonts w:eastAsia="Times New Roman"/>
                <w:color w:val="000000"/>
                <w:szCs w:val="24"/>
              </w:rPr>
            </w:pPr>
            <w:r w:rsidRPr="00FF5D07">
              <w:rPr>
                <w:rFonts w:eastAsia="Times New Roman"/>
                <w:color w:val="000000"/>
                <w:szCs w:val="24"/>
              </w:rPr>
              <w:t>Laika grafika izveide piemērojot piemēru reālai situācijai.</w:t>
            </w:r>
          </w:p>
          <w:p w14:paraId="2ED63510" w14:textId="77777777" w:rsidR="00FF5D07" w:rsidRPr="00FF5D07" w:rsidRDefault="00FF5D07">
            <w:pPr>
              <w:numPr>
                <w:ilvl w:val="1"/>
                <w:numId w:val="13"/>
              </w:numPr>
              <w:rPr>
                <w:rFonts w:eastAsia="Times New Roman"/>
                <w:color w:val="000000"/>
                <w:szCs w:val="24"/>
              </w:rPr>
            </w:pPr>
            <w:r w:rsidRPr="00FF5D07">
              <w:rPr>
                <w:rFonts w:eastAsia="Times New Roman"/>
                <w:color w:val="000000"/>
                <w:szCs w:val="24"/>
              </w:rPr>
              <w:t>Kompleksā diagramma</w:t>
            </w:r>
            <w:r w:rsidRPr="00FF5D07">
              <w:rPr>
                <w:rFonts w:eastAsia="Times New Roman"/>
                <w:color w:val="44546A"/>
                <w:szCs w:val="24"/>
              </w:rPr>
              <w:t>:</w:t>
            </w:r>
          </w:p>
          <w:p w14:paraId="6ABE67B3" w14:textId="77777777" w:rsidR="00FF5D07" w:rsidRPr="00FF5D07" w:rsidRDefault="00FF5D07">
            <w:pPr>
              <w:numPr>
                <w:ilvl w:val="0"/>
                <w:numId w:val="14"/>
              </w:numPr>
              <w:ind w:left="1440"/>
              <w:rPr>
                <w:rFonts w:eastAsia="Times New Roman"/>
                <w:color w:val="000000"/>
                <w:szCs w:val="24"/>
              </w:rPr>
            </w:pPr>
            <w:r w:rsidRPr="00FF5D07">
              <w:rPr>
                <w:rFonts w:eastAsia="Times New Roman"/>
                <w:color w:val="000000"/>
                <w:szCs w:val="24"/>
              </w:rPr>
              <w:t>Kompleksās diagrammas veidošanas pamati.</w:t>
            </w:r>
          </w:p>
          <w:p w14:paraId="259D2368" w14:textId="77777777" w:rsidR="00FF5D07" w:rsidRPr="00FF5D07" w:rsidRDefault="00FF5D07">
            <w:pPr>
              <w:numPr>
                <w:ilvl w:val="0"/>
                <w:numId w:val="14"/>
              </w:numPr>
              <w:ind w:left="1440"/>
              <w:rPr>
                <w:rFonts w:eastAsia="Times New Roman"/>
                <w:color w:val="000000"/>
                <w:szCs w:val="24"/>
              </w:rPr>
            </w:pPr>
            <w:r w:rsidRPr="00FF5D07">
              <w:rPr>
                <w:rFonts w:eastAsia="Times New Roman"/>
                <w:color w:val="000000"/>
                <w:szCs w:val="24"/>
              </w:rPr>
              <w:t>Situācijas analīze, kad kompleksās diagrammas veidošana ir priekšrocība.</w:t>
            </w:r>
          </w:p>
          <w:p w14:paraId="18641D68" w14:textId="77777777" w:rsidR="00FF5D07" w:rsidRPr="00FF5D07" w:rsidRDefault="00FF5D07">
            <w:pPr>
              <w:numPr>
                <w:ilvl w:val="0"/>
                <w:numId w:val="14"/>
              </w:numPr>
              <w:ind w:left="1440"/>
              <w:rPr>
                <w:rFonts w:eastAsia="Times New Roman"/>
                <w:color w:val="000000"/>
                <w:szCs w:val="24"/>
              </w:rPr>
            </w:pPr>
            <w:r w:rsidRPr="00FF5D07">
              <w:rPr>
                <w:rFonts w:eastAsia="Times New Roman"/>
                <w:color w:val="000000"/>
                <w:szCs w:val="24"/>
              </w:rPr>
              <w:t>Kompleksās diagrammas izveide piemērojot piemēru reālai situācijai.</w:t>
            </w:r>
          </w:p>
          <w:p w14:paraId="53C8E357" w14:textId="77777777" w:rsidR="00FF5D07" w:rsidRPr="00FF5D07" w:rsidRDefault="00FF5D07" w:rsidP="00FF5D07">
            <w:pPr>
              <w:pStyle w:val="NormalWeb"/>
              <w:rPr>
                <w:color w:val="000000"/>
                <w:sz w:val="24"/>
                <w:szCs w:val="24"/>
              </w:rPr>
            </w:pPr>
            <w:r w:rsidRPr="00FF5D07">
              <w:rPr>
                <w:rFonts w:ascii="Verdana" w:hAnsi="Verdana"/>
                <w:color w:val="44546A"/>
                <w:sz w:val="24"/>
                <w:szCs w:val="24"/>
              </w:rPr>
              <w:t> </w:t>
            </w:r>
          </w:p>
          <w:p w14:paraId="5CC66229" w14:textId="77777777" w:rsidR="00FF5D07" w:rsidRPr="00FF5D07" w:rsidRDefault="00FF5D07">
            <w:pPr>
              <w:numPr>
                <w:ilvl w:val="1"/>
                <w:numId w:val="15"/>
              </w:numPr>
              <w:rPr>
                <w:rFonts w:eastAsia="Times New Roman"/>
                <w:color w:val="000000"/>
                <w:szCs w:val="24"/>
              </w:rPr>
            </w:pPr>
            <w:r w:rsidRPr="00FF5D07">
              <w:rPr>
                <w:rFonts w:eastAsia="Times New Roman"/>
                <w:color w:val="000000"/>
                <w:szCs w:val="24"/>
              </w:rPr>
              <w:t>Vizuālā meklēšana</w:t>
            </w:r>
            <w:r w:rsidRPr="00FF5D07">
              <w:rPr>
                <w:rFonts w:eastAsia="Times New Roman"/>
                <w:color w:val="44546A"/>
                <w:szCs w:val="24"/>
              </w:rPr>
              <w:t>:</w:t>
            </w:r>
          </w:p>
          <w:p w14:paraId="41B0ABC4" w14:textId="77777777" w:rsidR="00FF5D07" w:rsidRPr="00FF5D07" w:rsidRDefault="00FF5D07">
            <w:pPr>
              <w:numPr>
                <w:ilvl w:val="0"/>
                <w:numId w:val="16"/>
              </w:numPr>
              <w:ind w:left="1440"/>
              <w:rPr>
                <w:rFonts w:eastAsia="Times New Roman"/>
                <w:color w:val="000000"/>
                <w:szCs w:val="24"/>
              </w:rPr>
            </w:pPr>
            <w:r w:rsidRPr="00FF5D07">
              <w:rPr>
                <w:rFonts w:eastAsia="Times New Roman"/>
                <w:color w:val="000000"/>
                <w:szCs w:val="24"/>
              </w:rPr>
              <w:t>Vizuālās meklēšanas izmantošanas iespējas.</w:t>
            </w:r>
          </w:p>
          <w:p w14:paraId="31BA551F" w14:textId="77777777" w:rsidR="00FF5D07" w:rsidRPr="00FF5D07" w:rsidRDefault="00FF5D07">
            <w:pPr>
              <w:numPr>
                <w:ilvl w:val="0"/>
                <w:numId w:val="16"/>
              </w:numPr>
              <w:ind w:left="1440"/>
              <w:rPr>
                <w:rFonts w:eastAsia="Times New Roman"/>
                <w:color w:val="000000"/>
                <w:szCs w:val="24"/>
              </w:rPr>
            </w:pPr>
            <w:r w:rsidRPr="00FF5D07">
              <w:rPr>
                <w:rFonts w:eastAsia="Times New Roman"/>
                <w:color w:val="000000"/>
                <w:szCs w:val="24"/>
              </w:rPr>
              <w:t>Meklēšanas parametru uzstādīšana.</w:t>
            </w:r>
          </w:p>
          <w:p w14:paraId="546054B6" w14:textId="77777777" w:rsidR="00FF5D07" w:rsidRPr="00FF5D07" w:rsidRDefault="00FF5D07">
            <w:pPr>
              <w:numPr>
                <w:ilvl w:val="0"/>
                <w:numId w:val="16"/>
              </w:numPr>
              <w:ind w:left="1440"/>
              <w:rPr>
                <w:rFonts w:eastAsia="Times New Roman"/>
                <w:color w:val="000000"/>
                <w:szCs w:val="24"/>
              </w:rPr>
            </w:pPr>
            <w:r w:rsidRPr="00FF5D07">
              <w:rPr>
                <w:rFonts w:eastAsia="Times New Roman"/>
                <w:color w:val="000000"/>
                <w:szCs w:val="24"/>
              </w:rPr>
              <w:t>Atrasto rezultātu analīze.</w:t>
            </w:r>
          </w:p>
          <w:p w14:paraId="0E9EAAC7" w14:textId="77777777" w:rsidR="00FF5D07" w:rsidRPr="00FF5D07" w:rsidRDefault="00FF5D07">
            <w:pPr>
              <w:numPr>
                <w:ilvl w:val="1"/>
                <w:numId w:val="17"/>
              </w:numPr>
              <w:rPr>
                <w:rFonts w:eastAsia="Times New Roman"/>
                <w:color w:val="000000"/>
                <w:szCs w:val="24"/>
              </w:rPr>
            </w:pPr>
            <w:r w:rsidRPr="00FF5D07">
              <w:rPr>
                <w:rFonts w:eastAsia="Times New Roman"/>
                <w:color w:val="000000"/>
                <w:szCs w:val="24"/>
              </w:rPr>
              <w:t>Saiknes meklēšana</w:t>
            </w:r>
            <w:r w:rsidRPr="00FF5D07">
              <w:rPr>
                <w:rFonts w:eastAsia="Times New Roman"/>
                <w:color w:val="44546A"/>
                <w:szCs w:val="24"/>
              </w:rPr>
              <w:t>:</w:t>
            </w:r>
          </w:p>
          <w:p w14:paraId="780A53E7" w14:textId="77777777" w:rsidR="00FF5D07" w:rsidRPr="00FF5D07" w:rsidRDefault="00FF5D07">
            <w:pPr>
              <w:numPr>
                <w:ilvl w:val="0"/>
                <w:numId w:val="18"/>
              </w:numPr>
              <w:ind w:left="1440"/>
              <w:rPr>
                <w:rFonts w:eastAsia="Times New Roman"/>
                <w:color w:val="000000"/>
                <w:szCs w:val="24"/>
              </w:rPr>
            </w:pPr>
            <w:r w:rsidRPr="00FF5D07">
              <w:rPr>
                <w:rFonts w:eastAsia="Times New Roman"/>
                <w:color w:val="000000"/>
                <w:szCs w:val="24"/>
              </w:rPr>
              <w:t>Saiknes meklēšanas izmantošanas iespējas.</w:t>
            </w:r>
          </w:p>
          <w:p w14:paraId="3F41CD4A" w14:textId="77777777" w:rsidR="00FF5D07" w:rsidRPr="00FF5D07" w:rsidRDefault="00FF5D07">
            <w:pPr>
              <w:numPr>
                <w:ilvl w:val="0"/>
                <w:numId w:val="18"/>
              </w:numPr>
              <w:ind w:left="1440"/>
              <w:rPr>
                <w:rFonts w:eastAsia="Times New Roman"/>
                <w:color w:val="000000"/>
                <w:szCs w:val="24"/>
              </w:rPr>
            </w:pPr>
            <w:r w:rsidRPr="00FF5D07">
              <w:rPr>
                <w:rFonts w:eastAsia="Times New Roman"/>
                <w:color w:val="000000"/>
                <w:szCs w:val="24"/>
              </w:rPr>
              <w:t>Meklēšanas veidi.</w:t>
            </w:r>
          </w:p>
          <w:p w14:paraId="5A6D59D6" w14:textId="77777777" w:rsidR="00FF5D07" w:rsidRPr="00FF5D07" w:rsidRDefault="00FF5D07">
            <w:pPr>
              <w:numPr>
                <w:ilvl w:val="0"/>
                <w:numId w:val="18"/>
              </w:numPr>
              <w:ind w:left="1440"/>
              <w:rPr>
                <w:rFonts w:eastAsia="Times New Roman"/>
                <w:color w:val="000000"/>
                <w:szCs w:val="24"/>
              </w:rPr>
            </w:pPr>
            <w:r w:rsidRPr="00FF5D07">
              <w:rPr>
                <w:rFonts w:eastAsia="Times New Roman"/>
                <w:color w:val="000000"/>
                <w:szCs w:val="24"/>
              </w:rPr>
              <w:t>Atrasto rezultātu analīze.</w:t>
            </w:r>
          </w:p>
          <w:p w14:paraId="301C4B4C" w14:textId="77777777" w:rsidR="00FF5D07" w:rsidRPr="00FF5D07" w:rsidRDefault="00FF5D07">
            <w:pPr>
              <w:numPr>
                <w:ilvl w:val="1"/>
                <w:numId w:val="19"/>
              </w:numPr>
              <w:rPr>
                <w:rFonts w:eastAsia="Times New Roman"/>
                <w:color w:val="000000"/>
                <w:szCs w:val="24"/>
              </w:rPr>
            </w:pPr>
            <w:r w:rsidRPr="00FF5D07">
              <w:rPr>
                <w:rFonts w:eastAsia="Times New Roman"/>
                <w:color w:val="000000"/>
                <w:szCs w:val="24"/>
              </w:rPr>
              <w:t>Klasteri</w:t>
            </w:r>
            <w:r w:rsidRPr="00FF5D07">
              <w:rPr>
                <w:rFonts w:eastAsia="Times New Roman"/>
                <w:color w:val="44546A"/>
                <w:szCs w:val="24"/>
              </w:rPr>
              <w:t>:</w:t>
            </w:r>
          </w:p>
          <w:p w14:paraId="4881734F" w14:textId="70D2AD78" w:rsidR="00FF5D07" w:rsidRPr="00FF5D07" w:rsidRDefault="00FF5D07">
            <w:pPr>
              <w:numPr>
                <w:ilvl w:val="0"/>
                <w:numId w:val="20"/>
              </w:numPr>
              <w:ind w:left="1440"/>
              <w:rPr>
                <w:rFonts w:eastAsia="Times New Roman"/>
                <w:color w:val="000000"/>
                <w:szCs w:val="24"/>
              </w:rPr>
            </w:pPr>
            <w:r w:rsidRPr="00FF5D07">
              <w:rPr>
                <w:rFonts w:eastAsia="Times New Roman"/>
                <w:color w:val="000000"/>
                <w:szCs w:val="24"/>
              </w:rPr>
              <w:t xml:space="preserve">Kas ir </w:t>
            </w:r>
            <w:r w:rsidR="00BB17CB">
              <w:rPr>
                <w:rFonts w:eastAsia="Times New Roman"/>
                <w:color w:val="000000"/>
                <w:szCs w:val="24"/>
              </w:rPr>
              <w:t xml:space="preserve">klasteri </w:t>
            </w:r>
            <w:r w:rsidRPr="00FF5D07">
              <w:rPr>
                <w:rFonts w:eastAsia="Times New Roman"/>
                <w:color w:val="000000"/>
                <w:szCs w:val="24"/>
              </w:rPr>
              <w:t>un kad tos lietderīgi izmantot.</w:t>
            </w:r>
          </w:p>
          <w:p w14:paraId="2931693B" w14:textId="77777777" w:rsidR="00FF5D07" w:rsidRPr="00FF5D07" w:rsidRDefault="00FF5D07">
            <w:pPr>
              <w:numPr>
                <w:ilvl w:val="0"/>
                <w:numId w:val="20"/>
              </w:numPr>
              <w:ind w:left="1440"/>
              <w:rPr>
                <w:rFonts w:eastAsia="Times New Roman"/>
                <w:color w:val="000000"/>
                <w:szCs w:val="24"/>
              </w:rPr>
            </w:pPr>
            <w:r w:rsidRPr="00FF5D07">
              <w:rPr>
                <w:rFonts w:eastAsia="Times New Roman"/>
                <w:color w:val="000000"/>
                <w:szCs w:val="24"/>
              </w:rPr>
              <w:t>Izmantošanas iespējas.</w:t>
            </w:r>
          </w:p>
          <w:p w14:paraId="679EB381" w14:textId="77777777" w:rsidR="00FF5D07" w:rsidRPr="00FF5D07" w:rsidRDefault="00FF5D07">
            <w:pPr>
              <w:numPr>
                <w:ilvl w:val="0"/>
                <w:numId w:val="20"/>
              </w:numPr>
              <w:ind w:left="1440"/>
              <w:rPr>
                <w:rFonts w:eastAsia="Times New Roman"/>
                <w:color w:val="000000"/>
                <w:szCs w:val="24"/>
              </w:rPr>
            </w:pPr>
            <w:r w:rsidRPr="00FF5D07">
              <w:rPr>
                <w:rFonts w:eastAsia="Times New Roman"/>
                <w:color w:val="000000"/>
                <w:szCs w:val="24"/>
              </w:rPr>
              <w:t>Rezultātu analīze.</w:t>
            </w:r>
          </w:p>
          <w:p w14:paraId="4E59491C" w14:textId="77777777" w:rsidR="00FF5D07" w:rsidRPr="00FF5D07" w:rsidRDefault="00FF5D07">
            <w:pPr>
              <w:numPr>
                <w:ilvl w:val="1"/>
                <w:numId w:val="21"/>
              </w:numPr>
              <w:rPr>
                <w:rFonts w:eastAsia="Times New Roman"/>
                <w:color w:val="000000"/>
                <w:szCs w:val="24"/>
              </w:rPr>
            </w:pPr>
            <w:r w:rsidRPr="00FF5D07">
              <w:rPr>
                <w:rFonts w:eastAsia="Times New Roman"/>
                <w:color w:val="000000"/>
                <w:szCs w:val="24"/>
              </w:rPr>
              <w:t>Teksta meklēšana</w:t>
            </w:r>
            <w:r w:rsidRPr="00FF5D07">
              <w:rPr>
                <w:rFonts w:eastAsia="Times New Roman"/>
                <w:color w:val="44546A"/>
                <w:szCs w:val="24"/>
              </w:rPr>
              <w:t>:</w:t>
            </w:r>
          </w:p>
          <w:p w14:paraId="52568A91" w14:textId="77777777" w:rsidR="00FF5D07" w:rsidRPr="00FF5D07" w:rsidRDefault="00FF5D07">
            <w:pPr>
              <w:numPr>
                <w:ilvl w:val="0"/>
                <w:numId w:val="22"/>
              </w:numPr>
              <w:ind w:left="1440"/>
              <w:rPr>
                <w:rFonts w:eastAsia="Times New Roman"/>
                <w:color w:val="000000"/>
                <w:szCs w:val="24"/>
              </w:rPr>
            </w:pPr>
            <w:r w:rsidRPr="00FF5D07">
              <w:rPr>
                <w:rFonts w:eastAsia="Times New Roman"/>
                <w:color w:val="000000"/>
                <w:szCs w:val="24"/>
              </w:rPr>
              <w:t>Teksta meklēšanas izmantošanas iespējas.</w:t>
            </w:r>
          </w:p>
          <w:p w14:paraId="5D0EBCE2" w14:textId="77777777" w:rsidR="00FF5D07" w:rsidRPr="00FF5D07" w:rsidRDefault="00FF5D07">
            <w:pPr>
              <w:numPr>
                <w:ilvl w:val="0"/>
                <w:numId w:val="22"/>
              </w:numPr>
              <w:ind w:left="1440"/>
              <w:rPr>
                <w:rFonts w:eastAsia="Times New Roman"/>
                <w:color w:val="000000"/>
                <w:szCs w:val="24"/>
              </w:rPr>
            </w:pPr>
            <w:r w:rsidRPr="00FF5D07">
              <w:rPr>
                <w:rFonts w:eastAsia="Times New Roman"/>
                <w:color w:val="000000"/>
                <w:szCs w:val="24"/>
              </w:rPr>
              <w:t>Meklēšanas parametri.</w:t>
            </w:r>
          </w:p>
          <w:p w14:paraId="19710CA3" w14:textId="77777777" w:rsidR="00FF5D07" w:rsidRPr="00FF5D07" w:rsidRDefault="00FF5D07">
            <w:pPr>
              <w:numPr>
                <w:ilvl w:val="0"/>
                <w:numId w:val="22"/>
              </w:numPr>
              <w:ind w:left="1440"/>
              <w:rPr>
                <w:rFonts w:eastAsia="Times New Roman"/>
                <w:color w:val="000000"/>
                <w:szCs w:val="24"/>
              </w:rPr>
            </w:pPr>
            <w:r w:rsidRPr="00FF5D07">
              <w:rPr>
                <w:rFonts w:eastAsia="Times New Roman"/>
                <w:color w:val="000000"/>
                <w:szCs w:val="24"/>
              </w:rPr>
              <w:t>Rezultātu analīze.</w:t>
            </w:r>
          </w:p>
          <w:p w14:paraId="20FE7739" w14:textId="77777777" w:rsidR="00FF5D07" w:rsidRPr="00FF5D07" w:rsidRDefault="00FF5D07">
            <w:pPr>
              <w:numPr>
                <w:ilvl w:val="0"/>
                <w:numId w:val="23"/>
              </w:numPr>
              <w:rPr>
                <w:rFonts w:eastAsia="Times New Roman"/>
                <w:color w:val="000000"/>
                <w:szCs w:val="24"/>
              </w:rPr>
            </w:pPr>
            <w:r w:rsidRPr="00FF5D07">
              <w:rPr>
                <w:rFonts w:eastAsia="Times New Roman"/>
                <w:color w:val="000000"/>
                <w:szCs w:val="24"/>
              </w:rPr>
              <w:lastRenderedPageBreak/>
              <w:t xml:space="preserve">i2 </w:t>
            </w:r>
            <w:proofErr w:type="spellStart"/>
            <w:r w:rsidRPr="00FF5D07">
              <w:rPr>
                <w:rFonts w:eastAsia="Times New Roman"/>
                <w:color w:val="000000"/>
                <w:szCs w:val="24"/>
              </w:rPr>
              <w:t>Analist’s</w:t>
            </w:r>
            <w:proofErr w:type="spellEnd"/>
            <w:r w:rsidRPr="00FF5D07">
              <w:rPr>
                <w:rFonts w:eastAsia="Times New Roman"/>
                <w:color w:val="000000"/>
                <w:szCs w:val="24"/>
              </w:rPr>
              <w:t xml:space="preserve"> </w:t>
            </w:r>
            <w:proofErr w:type="spellStart"/>
            <w:r w:rsidRPr="00FF5D07">
              <w:rPr>
                <w:rFonts w:eastAsia="Times New Roman"/>
                <w:color w:val="000000"/>
                <w:szCs w:val="24"/>
              </w:rPr>
              <w:t>Notebook</w:t>
            </w:r>
            <w:proofErr w:type="spellEnd"/>
            <w:r w:rsidRPr="00FF5D07">
              <w:rPr>
                <w:rFonts w:eastAsia="Times New Roman"/>
                <w:color w:val="000000"/>
                <w:szCs w:val="24"/>
              </w:rPr>
              <w:t xml:space="preserve"> paplašinātā importēšana un analīze: </w:t>
            </w:r>
          </w:p>
          <w:p w14:paraId="5D308D69" w14:textId="77777777" w:rsidR="00FF5D07" w:rsidRPr="00FF5D07" w:rsidRDefault="00FF5D07">
            <w:pPr>
              <w:numPr>
                <w:ilvl w:val="1"/>
                <w:numId w:val="24"/>
              </w:numPr>
              <w:rPr>
                <w:rFonts w:eastAsia="Times New Roman"/>
                <w:color w:val="000000"/>
                <w:szCs w:val="24"/>
              </w:rPr>
            </w:pPr>
            <w:r w:rsidRPr="00FF5D07">
              <w:rPr>
                <w:rFonts w:eastAsia="Times New Roman"/>
                <w:color w:val="000000"/>
                <w:szCs w:val="24"/>
              </w:rPr>
              <w:t>Datu imports</w:t>
            </w:r>
            <w:r w:rsidRPr="00FF5D07">
              <w:rPr>
                <w:rFonts w:eastAsia="Times New Roman"/>
                <w:color w:val="44546A"/>
                <w:szCs w:val="24"/>
              </w:rPr>
              <w:t>:</w:t>
            </w:r>
          </w:p>
          <w:p w14:paraId="2AADEED4" w14:textId="77777777" w:rsidR="00FF5D07" w:rsidRPr="00FF5D07" w:rsidRDefault="00FF5D07">
            <w:pPr>
              <w:numPr>
                <w:ilvl w:val="0"/>
                <w:numId w:val="25"/>
              </w:numPr>
              <w:ind w:left="1440"/>
              <w:rPr>
                <w:rFonts w:eastAsia="Times New Roman"/>
                <w:color w:val="44546A"/>
                <w:szCs w:val="24"/>
              </w:rPr>
            </w:pPr>
            <w:r w:rsidRPr="00FF5D07">
              <w:rPr>
                <w:rFonts w:eastAsia="Times New Roman"/>
                <w:color w:val="000000"/>
                <w:szCs w:val="24"/>
              </w:rPr>
              <w:t>Datu importa veidnes veidošana.</w:t>
            </w:r>
          </w:p>
          <w:p w14:paraId="6DB01441" w14:textId="77777777" w:rsidR="00FF5D07" w:rsidRPr="00FF5D07" w:rsidRDefault="00FF5D07">
            <w:pPr>
              <w:numPr>
                <w:ilvl w:val="0"/>
                <w:numId w:val="25"/>
              </w:numPr>
              <w:ind w:left="1440"/>
              <w:rPr>
                <w:rFonts w:eastAsia="Times New Roman"/>
                <w:color w:val="44546A"/>
                <w:szCs w:val="24"/>
              </w:rPr>
            </w:pPr>
            <w:r w:rsidRPr="00FF5D07">
              <w:rPr>
                <w:rFonts w:eastAsia="Times New Roman"/>
                <w:color w:val="000000"/>
                <w:szCs w:val="24"/>
              </w:rPr>
              <w:t>Imports no dažādiem avotiem (teksta faili, Excel tabulas).</w:t>
            </w:r>
          </w:p>
          <w:p w14:paraId="1705E845" w14:textId="77777777" w:rsidR="00FF5D07" w:rsidRPr="00FF5D07" w:rsidRDefault="00FF5D07">
            <w:pPr>
              <w:numPr>
                <w:ilvl w:val="1"/>
                <w:numId w:val="26"/>
              </w:numPr>
              <w:rPr>
                <w:rFonts w:eastAsia="Times New Roman"/>
                <w:color w:val="000000"/>
                <w:szCs w:val="24"/>
              </w:rPr>
            </w:pPr>
            <w:r w:rsidRPr="00FF5D07">
              <w:rPr>
                <w:rFonts w:eastAsia="Times New Roman"/>
                <w:color w:val="000000"/>
                <w:szCs w:val="24"/>
              </w:rPr>
              <w:t>Automātiska diagramm</w:t>
            </w:r>
            <w:r w:rsidRPr="00FF5D07">
              <w:rPr>
                <w:rFonts w:eastAsia="Times New Roman"/>
                <w:color w:val="44546A"/>
                <w:szCs w:val="24"/>
              </w:rPr>
              <w:t>u</w:t>
            </w:r>
            <w:r w:rsidRPr="00FF5D07">
              <w:rPr>
                <w:rFonts w:eastAsia="Times New Roman"/>
                <w:color w:val="000000"/>
                <w:szCs w:val="24"/>
              </w:rPr>
              <w:t xml:space="preserve"> veidošana</w:t>
            </w:r>
            <w:r w:rsidRPr="00FF5D07">
              <w:rPr>
                <w:rFonts w:eastAsia="Times New Roman"/>
                <w:color w:val="44546A"/>
                <w:szCs w:val="24"/>
              </w:rPr>
              <w:t>:</w:t>
            </w:r>
          </w:p>
          <w:p w14:paraId="58AC4CD9" w14:textId="77777777" w:rsidR="00FF5D07" w:rsidRPr="00FF5D07" w:rsidRDefault="00FF5D07">
            <w:pPr>
              <w:numPr>
                <w:ilvl w:val="0"/>
                <w:numId w:val="27"/>
              </w:numPr>
              <w:ind w:left="1440"/>
              <w:rPr>
                <w:rFonts w:eastAsia="Times New Roman"/>
                <w:color w:val="000000"/>
                <w:szCs w:val="24"/>
              </w:rPr>
            </w:pPr>
            <w:r w:rsidRPr="00FF5D07">
              <w:rPr>
                <w:rFonts w:eastAsia="Times New Roman"/>
                <w:color w:val="000000"/>
                <w:szCs w:val="24"/>
              </w:rPr>
              <w:t>Automātiska objektu tīkla diagrammas veidošana.</w:t>
            </w:r>
          </w:p>
          <w:p w14:paraId="650CF9FF" w14:textId="77777777" w:rsidR="00FF5D07" w:rsidRPr="00FF5D07" w:rsidRDefault="00FF5D07">
            <w:pPr>
              <w:numPr>
                <w:ilvl w:val="0"/>
                <w:numId w:val="27"/>
              </w:numPr>
              <w:ind w:left="1440"/>
              <w:rPr>
                <w:rFonts w:eastAsia="Times New Roman"/>
                <w:color w:val="000000"/>
                <w:szCs w:val="24"/>
              </w:rPr>
            </w:pPr>
            <w:r w:rsidRPr="00FF5D07">
              <w:rPr>
                <w:rFonts w:eastAsia="Times New Roman"/>
                <w:color w:val="000000"/>
                <w:szCs w:val="24"/>
              </w:rPr>
              <w:t>Automātiska laika diagrammas veidošana.</w:t>
            </w:r>
          </w:p>
          <w:p w14:paraId="3DDF8B52" w14:textId="77777777" w:rsidR="00FF5D07" w:rsidRPr="00FF5D07" w:rsidRDefault="00FF5D07">
            <w:pPr>
              <w:numPr>
                <w:ilvl w:val="0"/>
                <w:numId w:val="27"/>
              </w:numPr>
              <w:ind w:left="1440"/>
              <w:rPr>
                <w:rFonts w:eastAsia="Times New Roman"/>
                <w:color w:val="44546A"/>
                <w:szCs w:val="24"/>
              </w:rPr>
            </w:pPr>
            <w:r w:rsidRPr="00FF5D07">
              <w:rPr>
                <w:rFonts w:eastAsia="Times New Roman"/>
                <w:color w:val="000000"/>
                <w:szCs w:val="24"/>
              </w:rPr>
              <w:t>Automātiska kompleksas diagrammas veidošana;</w:t>
            </w:r>
          </w:p>
          <w:p w14:paraId="43F0A0E8" w14:textId="77777777" w:rsidR="00FF5D07" w:rsidRPr="00FF5D07" w:rsidRDefault="00FF5D07">
            <w:pPr>
              <w:numPr>
                <w:ilvl w:val="1"/>
                <w:numId w:val="28"/>
              </w:numPr>
              <w:rPr>
                <w:rFonts w:eastAsia="Times New Roman"/>
                <w:color w:val="000000"/>
                <w:szCs w:val="24"/>
              </w:rPr>
            </w:pPr>
            <w:r w:rsidRPr="00FF5D07">
              <w:rPr>
                <w:rFonts w:eastAsia="Times New Roman"/>
                <w:color w:val="000000"/>
                <w:szCs w:val="24"/>
              </w:rPr>
              <w:t>Importēto rezultātu analīze, izmantojot analītiskās iespējas;</w:t>
            </w:r>
          </w:p>
          <w:p w14:paraId="0159AF24" w14:textId="77777777" w:rsidR="00FF5D07" w:rsidRPr="00FF5D07" w:rsidRDefault="00FF5D07">
            <w:pPr>
              <w:numPr>
                <w:ilvl w:val="1"/>
                <w:numId w:val="28"/>
              </w:numPr>
              <w:rPr>
                <w:rFonts w:eastAsia="Times New Roman"/>
                <w:color w:val="000000"/>
                <w:szCs w:val="24"/>
              </w:rPr>
            </w:pPr>
            <w:r w:rsidRPr="00FF5D07">
              <w:rPr>
                <w:rFonts w:eastAsia="Times New Roman"/>
                <w:color w:val="000000"/>
                <w:szCs w:val="24"/>
              </w:rPr>
              <w:t>Semantiskie tipu pamati un pielietojums vizuālajā meklēšanā;</w:t>
            </w:r>
          </w:p>
          <w:p w14:paraId="68A096CC" w14:textId="77777777" w:rsidR="00FF5D07" w:rsidRPr="00FF5D07" w:rsidRDefault="00FF5D07">
            <w:pPr>
              <w:numPr>
                <w:ilvl w:val="1"/>
                <w:numId w:val="28"/>
              </w:numPr>
              <w:rPr>
                <w:rFonts w:eastAsia="Times New Roman"/>
                <w:color w:val="000000"/>
                <w:szCs w:val="24"/>
              </w:rPr>
            </w:pPr>
            <w:r w:rsidRPr="00FF5D07">
              <w:rPr>
                <w:rFonts w:eastAsia="Times New Roman"/>
                <w:color w:val="000000"/>
                <w:szCs w:val="24"/>
              </w:rPr>
              <w:t>Sociālā tīkla analīze;</w:t>
            </w:r>
          </w:p>
          <w:p w14:paraId="73C5FC14" w14:textId="2286628E" w:rsidR="00FF5D07" w:rsidRPr="00FF5D07" w:rsidRDefault="00FF5D07">
            <w:pPr>
              <w:numPr>
                <w:ilvl w:val="1"/>
                <w:numId w:val="28"/>
              </w:numPr>
              <w:rPr>
                <w:rFonts w:eastAsia="Times New Roman"/>
                <w:color w:val="000000"/>
                <w:szCs w:val="24"/>
              </w:rPr>
            </w:pPr>
            <w:r w:rsidRPr="00FF5D07">
              <w:rPr>
                <w:rFonts w:eastAsia="Times New Roman"/>
                <w:color w:val="000000"/>
                <w:szCs w:val="24"/>
              </w:rPr>
              <w:t>Bār</w:t>
            </w:r>
            <w:r w:rsidR="00660D53">
              <w:rPr>
                <w:rFonts w:eastAsia="Times New Roman"/>
                <w:color w:val="000000"/>
                <w:szCs w:val="24"/>
              </w:rPr>
              <w:t>a</w:t>
            </w:r>
            <w:r w:rsidRPr="00FF5D07">
              <w:rPr>
                <w:rFonts w:eastAsia="Times New Roman"/>
                <w:color w:val="000000"/>
                <w:szCs w:val="24"/>
              </w:rPr>
              <w:t xml:space="preserve"> diagrammas un histogrammas.</w:t>
            </w:r>
          </w:p>
          <w:p w14:paraId="6B262C9C" w14:textId="7A0D2018" w:rsidR="00FF5D07" w:rsidRPr="00FF5D07" w:rsidRDefault="00FF5D07">
            <w:pPr>
              <w:pStyle w:val="ListParagraph"/>
              <w:numPr>
                <w:ilvl w:val="0"/>
                <w:numId w:val="28"/>
              </w:numPr>
              <w:ind w:right="57"/>
              <w:jc w:val="both"/>
              <w:rPr>
                <w:rFonts w:eastAsia="Times New Roman"/>
                <w:color w:val="000000"/>
                <w:szCs w:val="24"/>
              </w:rPr>
            </w:pPr>
            <w:proofErr w:type="spellStart"/>
            <w:r w:rsidRPr="00FF5D07">
              <w:rPr>
                <w:rFonts w:eastAsia="Times New Roman"/>
                <w:color w:val="000000"/>
                <w:szCs w:val="24"/>
              </w:rPr>
              <w:t>Problēmsituāciju</w:t>
            </w:r>
            <w:proofErr w:type="spellEnd"/>
            <w:r w:rsidRPr="00FF5D07">
              <w:rPr>
                <w:rFonts w:eastAsia="Times New Roman"/>
                <w:color w:val="000000"/>
                <w:szCs w:val="24"/>
              </w:rPr>
              <w:t xml:space="preserve"> analīze, iekļaujot </w:t>
            </w:r>
            <w:r w:rsidRPr="004D4EEE">
              <w:rPr>
                <w:rFonts w:eastAsia="Times New Roman"/>
                <w:color w:val="000000"/>
                <w:szCs w:val="24"/>
              </w:rPr>
              <w:t>IBM</w:t>
            </w:r>
            <w:r w:rsidRPr="00FF5D07">
              <w:rPr>
                <w:rFonts w:eastAsia="Times New Roman"/>
                <w:color w:val="000000"/>
                <w:szCs w:val="24"/>
              </w:rPr>
              <w:t xml:space="preserve"> i2 funkcionalitātes un </w:t>
            </w:r>
            <w:proofErr w:type="spellStart"/>
            <w:r w:rsidRPr="00FF5D07">
              <w:rPr>
                <w:rFonts w:eastAsia="Times New Roman"/>
                <w:color w:val="000000"/>
                <w:szCs w:val="24"/>
              </w:rPr>
              <w:t>vizualizācijas</w:t>
            </w:r>
            <w:proofErr w:type="spellEnd"/>
            <w:r w:rsidRPr="00FF5D07">
              <w:rPr>
                <w:rFonts w:eastAsia="Times New Roman"/>
                <w:color w:val="000000"/>
                <w:szCs w:val="24"/>
              </w:rPr>
              <w:t xml:space="preserve"> iespējas.</w:t>
            </w:r>
          </w:p>
          <w:p w14:paraId="02FC24C9" w14:textId="77777777" w:rsidR="00FF5D07" w:rsidRDefault="00FF5D07" w:rsidP="00C9437A">
            <w:pPr>
              <w:ind w:right="57"/>
              <w:jc w:val="both"/>
              <w:rPr>
                <w:rFonts w:eastAsia="Times New Roman"/>
                <w:noProof/>
                <w:color w:val="000000"/>
                <w:sz w:val="20"/>
                <w:szCs w:val="20"/>
              </w:rPr>
            </w:pPr>
          </w:p>
          <w:p w14:paraId="744CDC36" w14:textId="513896C0" w:rsidR="00C9437A" w:rsidRPr="00C62D3D" w:rsidRDefault="00C9437A" w:rsidP="00C9437A">
            <w:pPr>
              <w:ind w:right="57"/>
              <w:jc w:val="both"/>
              <w:rPr>
                <w:rStyle w:val="formattedtext"/>
                <w:rFonts w:cs="Times New Roman"/>
                <w:szCs w:val="24"/>
              </w:rPr>
            </w:pPr>
            <w:r w:rsidRPr="00B8163A">
              <w:rPr>
                <w:noProof/>
              </w:rPr>
              <w:t>Apmācību laikā visas tēmas jāizskata soli pa solim,</w:t>
            </w:r>
            <w:r>
              <w:rPr>
                <w:noProof/>
              </w:rPr>
              <w:t xml:space="preserve"> aplūkojot katru sistēmas sadaļu, kas aizpildāma vai izmantojama konkrētās funkcionalitātes izmantošanas laikā.</w:t>
            </w:r>
          </w:p>
        </w:tc>
        <w:tc>
          <w:tcPr>
            <w:tcW w:w="2409" w:type="dxa"/>
            <w:tcBorders>
              <w:top w:val="single" w:sz="4" w:space="0" w:color="auto"/>
            </w:tcBorders>
          </w:tcPr>
          <w:p w14:paraId="1201036A" w14:textId="6602E186" w:rsidR="00D93E58" w:rsidRPr="00316821" w:rsidRDefault="00D93E58" w:rsidP="00FC3484">
            <w:pPr>
              <w:pStyle w:val="ListParagraph"/>
              <w:shd w:val="clear" w:color="auto" w:fill="FFFFFF" w:themeFill="background1"/>
              <w:suppressAutoHyphens/>
              <w:spacing w:after="120"/>
              <w:ind w:left="424" w:right="134" w:firstLine="565"/>
              <w:jc w:val="both"/>
              <w:rPr>
                <w:rFonts w:eastAsia="Times New Roman" w:cs="Times New Roman"/>
                <w:lang w:eastAsia="lv-LV"/>
              </w:rPr>
            </w:pPr>
          </w:p>
        </w:tc>
      </w:tr>
      <w:tr w:rsidR="00D93E58" w:rsidRPr="00A03487" w14:paraId="0358320E" w14:textId="77777777" w:rsidTr="00C7205A">
        <w:trPr>
          <w:trHeight w:val="234"/>
        </w:trPr>
        <w:tc>
          <w:tcPr>
            <w:tcW w:w="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ABEF13" w14:textId="77777777" w:rsidR="00D93E58"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3.</w:t>
            </w:r>
          </w:p>
        </w:tc>
        <w:tc>
          <w:tcPr>
            <w:tcW w:w="9144" w:type="dxa"/>
            <w:gridSpan w:val="2"/>
            <w:tcBorders>
              <w:top w:val="single" w:sz="4" w:space="0" w:color="auto"/>
              <w:left w:val="single" w:sz="4" w:space="0" w:color="auto"/>
              <w:bottom w:val="single" w:sz="4" w:space="0" w:color="auto"/>
            </w:tcBorders>
            <w:shd w:val="clear" w:color="auto" w:fill="D9D9D9" w:themeFill="background1" w:themeFillShade="D9"/>
          </w:tcPr>
          <w:p w14:paraId="62FF9DDE" w14:textId="43DA9CF3" w:rsidR="00D93E58" w:rsidRPr="00A03487" w:rsidRDefault="2378B3B9" w:rsidP="2378B3B9">
            <w:pPr>
              <w:jc w:val="center"/>
              <w:rPr>
                <w:rFonts w:cs="Times New Roman"/>
                <w:b/>
                <w:bCs/>
              </w:rPr>
            </w:pPr>
            <w:r w:rsidRPr="2378B3B9">
              <w:rPr>
                <w:rFonts w:eastAsia="Times New Roman" w:cs="Times New Roman"/>
                <w:b/>
                <w:bCs/>
                <w:lang w:eastAsia="lv-LV"/>
              </w:rPr>
              <w:t>Mācību kursu norises laiks, vieta un ilgums</w:t>
            </w:r>
          </w:p>
        </w:tc>
      </w:tr>
      <w:tr w:rsidR="00D93E58" w:rsidRPr="00A03487" w14:paraId="0CCA73BF" w14:textId="77777777" w:rsidTr="00C7205A">
        <w:trPr>
          <w:trHeight w:val="526"/>
        </w:trPr>
        <w:tc>
          <w:tcPr>
            <w:tcW w:w="490" w:type="dxa"/>
            <w:tcBorders>
              <w:top w:val="single" w:sz="4" w:space="0" w:color="auto"/>
            </w:tcBorders>
            <w:vAlign w:val="center"/>
          </w:tcPr>
          <w:p w14:paraId="698505D8" w14:textId="77777777" w:rsidR="00D93E58" w:rsidRPr="00A03487" w:rsidRDefault="2378B3B9" w:rsidP="2378B3B9">
            <w:pPr>
              <w:jc w:val="center"/>
              <w:rPr>
                <w:rFonts w:eastAsia="Times New Roman" w:cs="Times New Roman"/>
                <w:lang w:eastAsia="lv-LV"/>
              </w:rPr>
            </w:pPr>
            <w:r w:rsidRPr="2378B3B9">
              <w:rPr>
                <w:rFonts w:eastAsia="Times New Roman" w:cs="Times New Roman"/>
                <w:lang w:eastAsia="lv-LV"/>
              </w:rPr>
              <w:t>3.1.</w:t>
            </w:r>
          </w:p>
        </w:tc>
        <w:tc>
          <w:tcPr>
            <w:tcW w:w="6735" w:type="dxa"/>
            <w:tcBorders>
              <w:top w:val="single" w:sz="4" w:space="0" w:color="auto"/>
            </w:tcBorders>
          </w:tcPr>
          <w:p w14:paraId="6F7D3BD1" w14:textId="03CB2207" w:rsidR="00D93E58" w:rsidRPr="00316821" w:rsidRDefault="2378B3B9" w:rsidP="2378B3B9">
            <w:pPr>
              <w:ind w:left="57" w:right="57"/>
              <w:jc w:val="both"/>
              <w:rPr>
                <w:rFonts w:eastAsia="Times New Roman" w:cs="Times New Roman"/>
                <w:lang w:eastAsia="lv-LV"/>
              </w:rPr>
            </w:pPr>
            <w:r>
              <w:t>Pasūtītāja darba dienās laika periodā no plkst. 08:15 līdz plkst.17:00 atbilstoši Pasūtītāja un Izpildītāja savstarpēji saskaņotam Mācību grafikam.</w:t>
            </w:r>
          </w:p>
        </w:tc>
        <w:tc>
          <w:tcPr>
            <w:tcW w:w="2409" w:type="dxa"/>
          </w:tcPr>
          <w:p w14:paraId="326CA388" w14:textId="77777777" w:rsidR="00D93E58" w:rsidRPr="00A03487" w:rsidRDefault="00D93E58" w:rsidP="00D93E58">
            <w:pPr>
              <w:ind w:left="2301" w:right="-391"/>
              <w:jc w:val="both"/>
              <w:rPr>
                <w:rFonts w:eastAsia="Times New Roman" w:cs="Times New Roman"/>
                <w:szCs w:val="24"/>
                <w:lang w:eastAsia="lv-LV"/>
              </w:rPr>
            </w:pPr>
          </w:p>
        </w:tc>
      </w:tr>
      <w:tr w:rsidR="00D93E58" w:rsidRPr="00A03487" w14:paraId="4CFFA645" w14:textId="77777777" w:rsidTr="00C7205A">
        <w:trPr>
          <w:trHeight w:val="310"/>
        </w:trPr>
        <w:tc>
          <w:tcPr>
            <w:tcW w:w="490" w:type="dxa"/>
            <w:tcBorders>
              <w:top w:val="single" w:sz="4" w:space="0" w:color="auto"/>
            </w:tcBorders>
            <w:vAlign w:val="center"/>
          </w:tcPr>
          <w:p w14:paraId="209D99E5" w14:textId="75829EB1" w:rsidR="00D93E58" w:rsidRPr="00A03487" w:rsidRDefault="2378B3B9" w:rsidP="2378B3B9">
            <w:pPr>
              <w:jc w:val="center"/>
              <w:rPr>
                <w:rFonts w:eastAsia="Times New Roman" w:cs="Times New Roman"/>
                <w:lang w:eastAsia="lv-LV"/>
              </w:rPr>
            </w:pPr>
            <w:r w:rsidRPr="2378B3B9">
              <w:rPr>
                <w:rFonts w:eastAsia="Times New Roman" w:cs="Times New Roman"/>
                <w:lang w:eastAsia="lv-LV"/>
              </w:rPr>
              <w:t>3.2.</w:t>
            </w:r>
          </w:p>
        </w:tc>
        <w:tc>
          <w:tcPr>
            <w:tcW w:w="6735" w:type="dxa"/>
            <w:tcBorders>
              <w:top w:val="single" w:sz="4" w:space="0" w:color="auto"/>
            </w:tcBorders>
          </w:tcPr>
          <w:p w14:paraId="4AF2FA2D" w14:textId="3D92D9D8" w:rsidR="00C9437A" w:rsidRDefault="3FDD256B" w:rsidP="3FDD256B">
            <w:pPr>
              <w:ind w:left="57" w:right="57"/>
              <w:jc w:val="both"/>
              <w:rPr>
                <w:rFonts w:eastAsia="Calibri"/>
                <w:i/>
                <w:iCs/>
              </w:rPr>
            </w:pPr>
            <w:r w:rsidRPr="00953AF6">
              <w:rPr>
                <w:rFonts w:eastAsia="Calibri"/>
              </w:rPr>
              <w:t>3 (trīs)</w:t>
            </w:r>
            <w:r w:rsidR="008E0C17">
              <w:rPr>
                <w:rFonts w:eastAsia="Calibri"/>
              </w:rPr>
              <w:t xml:space="preserve"> </w:t>
            </w:r>
            <w:r w:rsidRPr="00953AF6">
              <w:rPr>
                <w:rFonts w:eastAsia="Calibri"/>
              </w:rPr>
              <w:t>darba dienas 24 (divdesmit četras) akadēmiskās</w:t>
            </w:r>
            <w:r w:rsidR="008E0C17">
              <w:rPr>
                <w:rFonts w:eastAsia="Calibri"/>
              </w:rPr>
              <w:t xml:space="preserve"> </w:t>
            </w:r>
            <w:r w:rsidRPr="00953AF6">
              <w:rPr>
                <w:rFonts w:eastAsia="Calibri"/>
              </w:rPr>
              <w:t>stundas.</w:t>
            </w:r>
            <w:r w:rsidR="00953AF6">
              <w:rPr>
                <w:rFonts w:eastAsia="Calibri"/>
              </w:rPr>
              <w:t xml:space="preserve"> </w:t>
            </w:r>
          </w:p>
          <w:p w14:paraId="150E76B7" w14:textId="45BC05BD" w:rsidR="00953AF6" w:rsidRDefault="2378B3B9" w:rsidP="2378B3B9">
            <w:pPr>
              <w:ind w:left="57" w:right="57"/>
              <w:jc w:val="both"/>
              <w:rPr>
                <w:rFonts w:eastAsia="Calibri"/>
                <w:i/>
                <w:iCs/>
              </w:rPr>
            </w:pPr>
            <w:r w:rsidRPr="2378B3B9">
              <w:rPr>
                <w:rFonts w:eastAsia="Calibri"/>
                <w:i/>
                <w:iCs/>
              </w:rPr>
              <w:t>-1 (viena) akadēmiskā stunda atbilst 45 (četrdesmit piecām) minūtēm.</w:t>
            </w:r>
            <w:r w:rsidR="00953AF6" w:rsidRPr="00953AF6">
              <w:rPr>
                <w:rFonts w:eastAsia="Calibri"/>
                <w:i/>
                <w:iCs/>
              </w:rPr>
              <w:t xml:space="preserve"> </w:t>
            </w:r>
          </w:p>
          <w:p w14:paraId="32226FD2" w14:textId="14E7CD9B" w:rsidR="00D93E58" w:rsidRDefault="00953AF6" w:rsidP="2378B3B9">
            <w:pPr>
              <w:ind w:left="57" w:right="57"/>
              <w:jc w:val="both"/>
              <w:rPr>
                <w:rFonts w:eastAsia="Calibri"/>
              </w:rPr>
            </w:pPr>
            <w:r w:rsidRPr="00953AF6">
              <w:rPr>
                <w:rFonts w:eastAsia="Calibri"/>
              </w:rPr>
              <w:t xml:space="preserve">Vienas Mācību kursa dienas ilgums ne ilgāks kā 8 (astoņas) </w:t>
            </w:r>
            <w:proofErr w:type="spellStart"/>
            <w:r w:rsidRPr="00953AF6">
              <w:rPr>
                <w:rFonts w:eastAsia="Calibri"/>
              </w:rPr>
              <w:t>astro</w:t>
            </w:r>
            <w:proofErr w:type="spellEnd"/>
            <w:r w:rsidRPr="00953AF6">
              <w:rPr>
                <w:rFonts w:eastAsia="Calibri"/>
              </w:rPr>
              <w:t xml:space="preserve"> </w:t>
            </w:r>
            <w:proofErr w:type="spellStart"/>
            <w:r w:rsidRPr="00953AF6">
              <w:rPr>
                <w:rFonts w:eastAsia="Calibri"/>
              </w:rPr>
              <w:t>nomiskās</w:t>
            </w:r>
            <w:proofErr w:type="spellEnd"/>
            <w:r w:rsidRPr="00953AF6">
              <w:rPr>
                <w:rFonts w:eastAsia="Calibri"/>
              </w:rPr>
              <w:t xml:space="preserve"> stundas, ieskaitot pārtraukumus un reģistrācijas laiku</w:t>
            </w:r>
            <w:r>
              <w:rPr>
                <w:rFonts w:eastAsia="Calibri"/>
              </w:rPr>
              <w:t>.</w:t>
            </w:r>
          </w:p>
          <w:p w14:paraId="5925AD72" w14:textId="59350E6F" w:rsidR="00953AF6" w:rsidRPr="00953AF6" w:rsidRDefault="00953AF6" w:rsidP="00953AF6">
            <w:pPr>
              <w:ind w:left="57" w:right="57"/>
              <w:jc w:val="both"/>
              <w:rPr>
                <w:rFonts w:eastAsia="Calibri"/>
                <w:i/>
                <w:iCs/>
              </w:rPr>
            </w:pPr>
            <w:r w:rsidRPr="2378B3B9">
              <w:rPr>
                <w:rFonts w:eastAsia="Calibri"/>
                <w:i/>
                <w:iCs/>
              </w:rPr>
              <w:t xml:space="preserve">-1 (viena) </w:t>
            </w:r>
            <w:r>
              <w:rPr>
                <w:rFonts w:eastAsia="Calibri"/>
                <w:i/>
                <w:iCs/>
              </w:rPr>
              <w:t>astronomiskā</w:t>
            </w:r>
            <w:r w:rsidRPr="2378B3B9">
              <w:rPr>
                <w:rFonts w:eastAsia="Calibri"/>
                <w:i/>
                <w:iCs/>
              </w:rPr>
              <w:t xml:space="preserve"> stunda atbilst </w:t>
            </w:r>
            <w:r>
              <w:rPr>
                <w:rFonts w:eastAsia="Calibri"/>
                <w:i/>
                <w:iCs/>
              </w:rPr>
              <w:t>60</w:t>
            </w:r>
            <w:r w:rsidRPr="2378B3B9">
              <w:rPr>
                <w:rFonts w:eastAsia="Calibri"/>
                <w:i/>
                <w:iCs/>
              </w:rPr>
              <w:t xml:space="preserve"> (</w:t>
            </w:r>
            <w:r>
              <w:rPr>
                <w:rFonts w:eastAsia="Calibri"/>
                <w:i/>
                <w:iCs/>
              </w:rPr>
              <w:t>sešdesmit</w:t>
            </w:r>
            <w:r w:rsidRPr="2378B3B9">
              <w:rPr>
                <w:rFonts w:eastAsia="Calibri"/>
                <w:i/>
                <w:iCs/>
              </w:rPr>
              <w:t>) minūtēm.</w:t>
            </w:r>
            <w:r w:rsidRPr="00953AF6">
              <w:rPr>
                <w:rFonts w:eastAsia="Calibri"/>
                <w:i/>
                <w:iCs/>
              </w:rPr>
              <w:t xml:space="preserve"> </w:t>
            </w:r>
          </w:p>
        </w:tc>
        <w:tc>
          <w:tcPr>
            <w:tcW w:w="2409" w:type="dxa"/>
          </w:tcPr>
          <w:p w14:paraId="157BE4A7" w14:textId="77777777" w:rsidR="00D93E58" w:rsidRPr="00A03487" w:rsidRDefault="00D93E58" w:rsidP="00D93E58">
            <w:pPr>
              <w:ind w:left="2301" w:right="-391"/>
              <w:jc w:val="both"/>
              <w:rPr>
                <w:rFonts w:eastAsia="Times New Roman" w:cs="Times New Roman"/>
                <w:szCs w:val="24"/>
                <w:lang w:eastAsia="lv-LV"/>
              </w:rPr>
            </w:pPr>
          </w:p>
        </w:tc>
      </w:tr>
      <w:tr w:rsidR="00D93E58" w:rsidRPr="00A03487" w14:paraId="6A7A4765" w14:textId="77777777" w:rsidTr="00C7205A">
        <w:trPr>
          <w:trHeight w:val="310"/>
        </w:trPr>
        <w:tc>
          <w:tcPr>
            <w:tcW w:w="490" w:type="dxa"/>
            <w:tcBorders>
              <w:top w:val="single" w:sz="4" w:space="0" w:color="auto"/>
            </w:tcBorders>
            <w:vAlign w:val="center"/>
          </w:tcPr>
          <w:p w14:paraId="1C229AED" w14:textId="1A81CA97" w:rsidR="00D93E58" w:rsidRPr="00A03487" w:rsidRDefault="2378B3B9" w:rsidP="2378B3B9">
            <w:pPr>
              <w:jc w:val="center"/>
              <w:rPr>
                <w:rFonts w:eastAsia="Times New Roman" w:cs="Times New Roman"/>
                <w:lang w:eastAsia="lv-LV"/>
              </w:rPr>
            </w:pPr>
            <w:bookmarkStart w:id="0" w:name="_Hlk144818050"/>
            <w:r w:rsidRPr="2378B3B9">
              <w:rPr>
                <w:rFonts w:eastAsia="Times New Roman" w:cs="Times New Roman"/>
                <w:lang w:eastAsia="lv-LV"/>
              </w:rPr>
              <w:t>3.3.</w:t>
            </w:r>
          </w:p>
        </w:tc>
        <w:tc>
          <w:tcPr>
            <w:tcW w:w="6735" w:type="dxa"/>
            <w:tcBorders>
              <w:top w:val="single" w:sz="4" w:space="0" w:color="auto"/>
            </w:tcBorders>
          </w:tcPr>
          <w:p w14:paraId="2761AB26" w14:textId="1DCE0228" w:rsidR="00D93E58" w:rsidRPr="00C62D3D" w:rsidRDefault="2378B3B9" w:rsidP="00D93E58">
            <w:pPr>
              <w:jc w:val="both"/>
              <w:rPr>
                <w:szCs w:val="24"/>
              </w:rPr>
            </w:pPr>
            <w:r w:rsidRPr="00953AF6">
              <w:t>Mācīb</w:t>
            </w:r>
            <w:r w:rsidR="00872408">
              <w:t>u</w:t>
            </w:r>
            <w:r w:rsidRPr="00953AF6">
              <w:t xml:space="preserve"> diena notiek tiešsaistē Pretendenta nodrošinātā MS </w:t>
            </w:r>
            <w:proofErr w:type="spellStart"/>
            <w:r w:rsidRPr="00953AF6">
              <w:t>Teams</w:t>
            </w:r>
            <w:proofErr w:type="spellEnd"/>
            <w:r w:rsidRPr="00953AF6">
              <w:t xml:space="preserve"> vai </w:t>
            </w:r>
            <w:proofErr w:type="spellStart"/>
            <w:r w:rsidRPr="00953AF6">
              <w:t>Zoom</w:t>
            </w:r>
            <w:proofErr w:type="spellEnd"/>
            <w:r w:rsidRPr="00953AF6">
              <w:t xml:space="preserve"> tiešsaistes platformā vai klātienē Pretendenta telpās.</w:t>
            </w:r>
          </w:p>
          <w:p w14:paraId="769E4704" w14:textId="70ABAF24" w:rsidR="00D93E58" w:rsidRPr="00030EDF" w:rsidRDefault="004A0AB4" w:rsidP="00030EDF">
            <w:pPr>
              <w:ind w:left="57" w:right="57"/>
              <w:jc w:val="both"/>
              <w:rPr>
                <w:sz w:val="26"/>
                <w:szCs w:val="26"/>
              </w:rPr>
            </w:pPr>
            <w:r>
              <w:rPr>
                <w:noProof/>
                <w:szCs w:val="24"/>
              </w:rPr>
              <w:t xml:space="preserve">Mācībām tiešsaistē Pretendentam </w:t>
            </w:r>
            <w:r w:rsidRPr="003973FA">
              <w:rPr>
                <w:noProof/>
                <w:szCs w:val="24"/>
              </w:rPr>
              <w:t>savā infra</w:t>
            </w:r>
            <w:r>
              <w:rPr>
                <w:noProof/>
                <w:szCs w:val="24"/>
              </w:rPr>
              <w:t xml:space="preserve">struktūrā jānodrošina atbilstošs aprīkojums apmācāmo nodrošināsānai ar kvalitatīvu un drošu pieeju apmācību materiālam, iespēju interaktīvi sadarboties ar pasniedzēju(-iem), pārliecināties par klātesošo pilnīgu iesaisti apmācību programmā. Tādējādi nodrošinot </w:t>
            </w:r>
            <w:r w:rsidRPr="003973FA">
              <w:rPr>
                <w:noProof/>
                <w:szCs w:val="24"/>
              </w:rPr>
              <w:t>klātienes apmācību procesam atbilstošu un l</w:t>
            </w:r>
            <w:r>
              <w:rPr>
                <w:noProof/>
                <w:szCs w:val="24"/>
              </w:rPr>
              <w:t>īdzvērtīgu saziņu un pieejamību.</w:t>
            </w:r>
          </w:p>
        </w:tc>
        <w:tc>
          <w:tcPr>
            <w:tcW w:w="2409" w:type="dxa"/>
          </w:tcPr>
          <w:p w14:paraId="6E2A0703" w14:textId="77777777" w:rsidR="00C9437A" w:rsidRDefault="2378B3B9" w:rsidP="2378B3B9">
            <w:pPr>
              <w:ind w:right="-391"/>
              <w:jc w:val="both"/>
              <w:rPr>
                <w:rFonts w:eastAsia="Times New Roman" w:cs="Times New Roman"/>
                <w:lang w:eastAsia="lv-LV"/>
              </w:rPr>
            </w:pPr>
            <w:r w:rsidRPr="2378B3B9">
              <w:rPr>
                <w:rFonts w:eastAsia="Times New Roman" w:cs="Times New Roman"/>
                <w:lang w:eastAsia="lv-LV"/>
              </w:rPr>
              <w:t xml:space="preserve">Mācībām klātienē </w:t>
            </w:r>
          </w:p>
          <w:p w14:paraId="30A441BE" w14:textId="77777777" w:rsidR="00C7205A" w:rsidRDefault="2378B3B9" w:rsidP="2378B3B9">
            <w:pPr>
              <w:ind w:right="-391"/>
              <w:jc w:val="both"/>
              <w:rPr>
                <w:rFonts w:eastAsia="Times New Roman" w:cs="Times New Roman"/>
                <w:lang w:eastAsia="lv-LV"/>
              </w:rPr>
            </w:pPr>
            <w:r w:rsidRPr="2378B3B9">
              <w:rPr>
                <w:rFonts w:eastAsia="Times New Roman" w:cs="Times New Roman"/>
                <w:lang w:eastAsia="lv-LV"/>
              </w:rPr>
              <w:t xml:space="preserve">norādīt mācību </w:t>
            </w:r>
          </w:p>
          <w:p w14:paraId="31176B40" w14:textId="3B7FCB3A" w:rsidR="00D93E58" w:rsidRPr="00A03487" w:rsidRDefault="2378B3B9" w:rsidP="2378B3B9">
            <w:pPr>
              <w:ind w:right="-391"/>
              <w:jc w:val="both"/>
              <w:rPr>
                <w:rFonts w:eastAsia="Times New Roman" w:cs="Times New Roman"/>
                <w:lang w:eastAsia="lv-LV"/>
              </w:rPr>
            </w:pPr>
            <w:r w:rsidRPr="2378B3B9">
              <w:rPr>
                <w:rFonts w:eastAsia="Times New Roman" w:cs="Times New Roman"/>
                <w:lang w:eastAsia="lv-LV"/>
              </w:rPr>
              <w:t>vietas</w:t>
            </w:r>
            <w:r w:rsidR="00C7205A">
              <w:rPr>
                <w:rFonts w:eastAsia="Times New Roman" w:cs="Times New Roman"/>
                <w:lang w:eastAsia="lv-LV"/>
              </w:rPr>
              <w:t xml:space="preserve"> </w:t>
            </w:r>
            <w:r w:rsidRPr="2378B3B9">
              <w:rPr>
                <w:rFonts w:eastAsia="Times New Roman" w:cs="Times New Roman"/>
                <w:lang w:eastAsia="lv-LV"/>
              </w:rPr>
              <w:t>adresi ___________</w:t>
            </w:r>
          </w:p>
        </w:tc>
      </w:tr>
      <w:bookmarkEnd w:id="0"/>
      <w:tr w:rsidR="00D93E58" w:rsidRPr="00A03487" w14:paraId="1F45F2E3" w14:textId="77777777" w:rsidTr="00C7205A">
        <w:trPr>
          <w:trHeight w:val="196"/>
        </w:trPr>
        <w:tc>
          <w:tcPr>
            <w:tcW w:w="490" w:type="dxa"/>
            <w:shd w:val="clear" w:color="auto" w:fill="D9D9D9" w:themeFill="background1" w:themeFillShade="D9"/>
          </w:tcPr>
          <w:p w14:paraId="4DC729F9" w14:textId="77777777" w:rsidR="00D93E58"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4.</w:t>
            </w:r>
          </w:p>
        </w:tc>
        <w:tc>
          <w:tcPr>
            <w:tcW w:w="9144" w:type="dxa"/>
            <w:gridSpan w:val="2"/>
            <w:shd w:val="clear" w:color="auto" w:fill="D9D9D9" w:themeFill="background1" w:themeFillShade="D9"/>
          </w:tcPr>
          <w:p w14:paraId="6CA20926" w14:textId="790F9328" w:rsidR="00D93E58" w:rsidRPr="00202A8F" w:rsidRDefault="2378B3B9" w:rsidP="2378B3B9">
            <w:pPr>
              <w:jc w:val="center"/>
              <w:rPr>
                <w:rFonts w:cs="Times New Roman"/>
                <w:b/>
                <w:bCs/>
              </w:rPr>
            </w:pPr>
            <w:r w:rsidRPr="2378B3B9">
              <w:rPr>
                <w:rFonts w:cs="Times New Roman"/>
                <w:b/>
                <w:bCs/>
              </w:rPr>
              <w:t>Mācību dalībnieku skaits</w:t>
            </w:r>
          </w:p>
        </w:tc>
      </w:tr>
      <w:tr w:rsidR="00D93E58" w:rsidRPr="00A03487" w14:paraId="73868008" w14:textId="77777777" w:rsidTr="00C7205A">
        <w:trPr>
          <w:trHeight w:val="196"/>
        </w:trPr>
        <w:tc>
          <w:tcPr>
            <w:tcW w:w="490" w:type="dxa"/>
            <w:shd w:val="clear" w:color="auto" w:fill="FFFFFF" w:themeFill="background1"/>
            <w:vAlign w:val="center"/>
          </w:tcPr>
          <w:p w14:paraId="5983C083" w14:textId="658D5326" w:rsidR="00D93E58" w:rsidRPr="00A03487" w:rsidRDefault="00D93E58" w:rsidP="00D93E58">
            <w:pPr>
              <w:jc w:val="center"/>
              <w:rPr>
                <w:rFonts w:eastAsia="Times New Roman" w:cs="Times New Roman"/>
                <w:szCs w:val="24"/>
                <w:lang w:eastAsia="lv-LV"/>
              </w:rPr>
            </w:pPr>
          </w:p>
        </w:tc>
        <w:tc>
          <w:tcPr>
            <w:tcW w:w="6735" w:type="dxa"/>
            <w:shd w:val="clear" w:color="auto" w:fill="FFFFFF" w:themeFill="background1"/>
          </w:tcPr>
          <w:p w14:paraId="2E7D3776" w14:textId="1520D357" w:rsidR="00D93E58" w:rsidRPr="004A0AB4" w:rsidRDefault="008E0C17" w:rsidP="00030EDF">
            <w:pPr>
              <w:jc w:val="both"/>
              <w:rPr>
                <w:szCs w:val="24"/>
              </w:rPr>
            </w:pPr>
            <w:r>
              <w:t xml:space="preserve">Līdz </w:t>
            </w:r>
            <w:r w:rsidR="00176255">
              <w:t>11</w:t>
            </w:r>
            <w:r w:rsidR="3FDD256B">
              <w:t xml:space="preserve"> dalībnieki</w:t>
            </w:r>
            <w:r>
              <w:t>em</w:t>
            </w:r>
            <w:r w:rsidR="3FDD256B">
              <w:t xml:space="preserve"> grupā </w:t>
            </w:r>
            <w:r w:rsidR="3FDD256B" w:rsidRPr="0044190D">
              <w:t>(</w:t>
            </w:r>
            <w:r w:rsidR="0044190D" w:rsidRPr="0044190D">
              <w:t xml:space="preserve">kopā </w:t>
            </w:r>
            <w:r w:rsidR="3FDD256B" w:rsidRPr="0044190D">
              <w:t>3</w:t>
            </w:r>
            <w:r w:rsidR="00176255">
              <w:t>2</w:t>
            </w:r>
            <w:r w:rsidR="3FDD256B" w:rsidRPr="0044190D">
              <w:t xml:space="preserve"> dalībnieki)</w:t>
            </w:r>
          </w:p>
        </w:tc>
        <w:tc>
          <w:tcPr>
            <w:tcW w:w="2409" w:type="dxa"/>
            <w:shd w:val="clear" w:color="auto" w:fill="FFFFFF" w:themeFill="background1"/>
          </w:tcPr>
          <w:p w14:paraId="14C5637D" w14:textId="77777777" w:rsidR="00D93E58" w:rsidRPr="00A03487" w:rsidRDefault="00D93E58" w:rsidP="00D93E58">
            <w:pPr>
              <w:rPr>
                <w:rFonts w:eastAsia="Times New Roman" w:cs="Times New Roman"/>
                <w:szCs w:val="24"/>
                <w:lang w:eastAsia="lv-LV"/>
              </w:rPr>
            </w:pPr>
          </w:p>
        </w:tc>
      </w:tr>
      <w:tr w:rsidR="00D93E58" w:rsidRPr="00A03487" w14:paraId="36AC9719" w14:textId="77777777" w:rsidTr="00C7205A">
        <w:trPr>
          <w:trHeight w:val="196"/>
        </w:trPr>
        <w:tc>
          <w:tcPr>
            <w:tcW w:w="490" w:type="dxa"/>
            <w:shd w:val="clear" w:color="auto" w:fill="D9D9D9" w:themeFill="background1" w:themeFillShade="D9"/>
          </w:tcPr>
          <w:p w14:paraId="1D9A82B6" w14:textId="77777777" w:rsidR="00D93E58"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5.</w:t>
            </w:r>
          </w:p>
        </w:tc>
        <w:tc>
          <w:tcPr>
            <w:tcW w:w="9144" w:type="dxa"/>
            <w:gridSpan w:val="2"/>
            <w:shd w:val="clear" w:color="auto" w:fill="D9D9D9" w:themeFill="background1" w:themeFillShade="D9"/>
          </w:tcPr>
          <w:p w14:paraId="4B9538B0" w14:textId="4E4F4B9A" w:rsidR="00D93E58"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Metodiskais nodrošinājums un mācību kursa sniegšanas kārtība</w:t>
            </w:r>
          </w:p>
        </w:tc>
      </w:tr>
      <w:tr w:rsidR="00D93E58" w:rsidRPr="00A03487" w14:paraId="66CB9C97" w14:textId="77777777" w:rsidTr="00C7205A">
        <w:trPr>
          <w:trHeight w:val="196"/>
        </w:trPr>
        <w:tc>
          <w:tcPr>
            <w:tcW w:w="490" w:type="dxa"/>
            <w:shd w:val="clear" w:color="auto" w:fill="auto"/>
          </w:tcPr>
          <w:p w14:paraId="162D67C9" w14:textId="77777777" w:rsidR="00D93E58" w:rsidRPr="00A03487" w:rsidRDefault="2378B3B9" w:rsidP="2378B3B9">
            <w:pPr>
              <w:jc w:val="center"/>
              <w:rPr>
                <w:rFonts w:eastAsia="Times New Roman" w:cs="Times New Roman"/>
                <w:lang w:eastAsia="lv-LV"/>
              </w:rPr>
            </w:pPr>
            <w:r w:rsidRPr="2378B3B9">
              <w:rPr>
                <w:rFonts w:eastAsia="Times New Roman" w:cs="Times New Roman"/>
                <w:lang w:eastAsia="lv-LV"/>
              </w:rPr>
              <w:t>5.1.</w:t>
            </w:r>
          </w:p>
        </w:tc>
        <w:tc>
          <w:tcPr>
            <w:tcW w:w="6735" w:type="dxa"/>
            <w:shd w:val="clear" w:color="auto" w:fill="auto"/>
          </w:tcPr>
          <w:p w14:paraId="1E9ECAE3" w14:textId="287AEF6A" w:rsidR="00D93E58" w:rsidRPr="002A55C8" w:rsidRDefault="00953AF6" w:rsidP="00D93E58">
            <w:pPr>
              <w:pStyle w:val="ListParagraph"/>
              <w:ind w:left="57" w:right="134"/>
              <w:jc w:val="both"/>
              <w:rPr>
                <w:szCs w:val="24"/>
              </w:rPr>
            </w:pPr>
            <w:r>
              <w:t>10 (desmit) darba dienu laikā</w:t>
            </w:r>
            <w:r w:rsidR="2378B3B9">
              <w:t xml:space="preserve"> pēc </w:t>
            </w:r>
            <w:r w:rsidR="0044190D">
              <w:t>līguma parakstīšanas</w:t>
            </w:r>
            <w:r w:rsidR="2378B3B9">
              <w:t xml:space="preserve">, pakalpojuma sniedzējam ir jāsagatavo un izmantojot elektroniskā pasta adresi, </w:t>
            </w:r>
            <w:r w:rsidR="008E0C17">
              <w:t xml:space="preserve">mācību grafiks </w:t>
            </w:r>
            <w:r w:rsidR="2378B3B9">
              <w:t xml:space="preserve">jāsaskaņo ar VID atbildīgo pilnvaroto personu. </w:t>
            </w:r>
          </w:p>
        </w:tc>
        <w:tc>
          <w:tcPr>
            <w:tcW w:w="2409" w:type="dxa"/>
            <w:shd w:val="clear" w:color="auto" w:fill="auto"/>
          </w:tcPr>
          <w:p w14:paraId="4CDA1E5C" w14:textId="77777777" w:rsidR="00D93E58" w:rsidRPr="00A03487" w:rsidRDefault="00D93E58" w:rsidP="00D93E58">
            <w:pPr>
              <w:ind w:left="137"/>
              <w:jc w:val="both"/>
              <w:rPr>
                <w:rFonts w:eastAsia="Times New Roman" w:cs="Times New Roman"/>
                <w:szCs w:val="24"/>
                <w:lang w:eastAsia="lv-LV"/>
              </w:rPr>
            </w:pPr>
          </w:p>
        </w:tc>
      </w:tr>
      <w:tr w:rsidR="00D93E58" w:rsidRPr="00A03487" w14:paraId="2E8F004E" w14:textId="77777777" w:rsidTr="00C7205A">
        <w:trPr>
          <w:trHeight w:val="196"/>
        </w:trPr>
        <w:tc>
          <w:tcPr>
            <w:tcW w:w="490" w:type="dxa"/>
            <w:shd w:val="clear" w:color="auto" w:fill="auto"/>
          </w:tcPr>
          <w:p w14:paraId="377D3E1F" w14:textId="14FA9014" w:rsidR="00D93E58" w:rsidRPr="00A03487" w:rsidRDefault="2378B3B9" w:rsidP="2378B3B9">
            <w:pPr>
              <w:jc w:val="center"/>
              <w:rPr>
                <w:rFonts w:eastAsia="Times New Roman" w:cs="Times New Roman"/>
                <w:lang w:eastAsia="lv-LV"/>
              </w:rPr>
            </w:pPr>
            <w:r w:rsidRPr="2378B3B9">
              <w:rPr>
                <w:rFonts w:eastAsia="Times New Roman" w:cs="Times New Roman"/>
                <w:lang w:eastAsia="lv-LV"/>
              </w:rPr>
              <w:t>5.2.</w:t>
            </w:r>
          </w:p>
        </w:tc>
        <w:tc>
          <w:tcPr>
            <w:tcW w:w="6735" w:type="dxa"/>
            <w:shd w:val="clear" w:color="auto" w:fill="auto"/>
          </w:tcPr>
          <w:p w14:paraId="5AC500FA" w14:textId="75391C9F" w:rsidR="00D93E58" w:rsidRPr="003A3F0A" w:rsidRDefault="2378B3B9" w:rsidP="2378B3B9">
            <w:pPr>
              <w:pStyle w:val="ListParagraph"/>
              <w:ind w:left="57" w:right="134"/>
              <w:jc w:val="both"/>
              <w:rPr>
                <w:rFonts w:cs="Times New Roman"/>
              </w:rPr>
            </w:pPr>
            <w:r>
              <w:t>Pakalpojuma sniedzējam un VID savstarpēji vienojoties, mācību grafiku var grozīt.</w:t>
            </w:r>
          </w:p>
        </w:tc>
        <w:tc>
          <w:tcPr>
            <w:tcW w:w="2409" w:type="dxa"/>
            <w:shd w:val="clear" w:color="auto" w:fill="auto"/>
          </w:tcPr>
          <w:p w14:paraId="52C36F3B" w14:textId="77777777" w:rsidR="00D93E58" w:rsidRPr="00A03487" w:rsidRDefault="00D93E58" w:rsidP="00D93E58">
            <w:pPr>
              <w:ind w:left="137"/>
              <w:jc w:val="both"/>
              <w:rPr>
                <w:rFonts w:eastAsia="Times New Roman" w:cs="Times New Roman"/>
                <w:szCs w:val="24"/>
                <w:lang w:eastAsia="lv-LV"/>
              </w:rPr>
            </w:pPr>
          </w:p>
        </w:tc>
      </w:tr>
      <w:tr w:rsidR="00D93E58" w:rsidRPr="00A03487" w14:paraId="11610589" w14:textId="77777777" w:rsidTr="00C7205A">
        <w:trPr>
          <w:trHeight w:val="196"/>
        </w:trPr>
        <w:tc>
          <w:tcPr>
            <w:tcW w:w="490" w:type="dxa"/>
            <w:shd w:val="clear" w:color="auto" w:fill="auto"/>
          </w:tcPr>
          <w:p w14:paraId="1C1C85F0" w14:textId="71BBE026" w:rsidR="00D93E58" w:rsidRPr="00A03487" w:rsidRDefault="2378B3B9" w:rsidP="2378B3B9">
            <w:pPr>
              <w:jc w:val="center"/>
              <w:rPr>
                <w:rFonts w:eastAsia="Times New Roman" w:cs="Times New Roman"/>
                <w:lang w:eastAsia="lv-LV"/>
              </w:rPr>
            </w:pPr>
            <w:r w:rsidRPr="2378B3B9">
              <w:rPr>
                <w:rFonts w:eastAsia="Times New Roman" w:cs="Times New Roman"/>
                <w:lang w:eastAsia="lv-LV"/>
              </w:rPr>
              <w:t>5.3.</w:t>
            </w:r>
          </w:p>
        </w:tc>
        <w:tc>
          <w:tcPr>
            <w:tcW w:w="6735" w:type="dxa"/>
            <w:shd w:val="clear" w:color="auto" w:fill="auto"/>
          </w:tcPr>
          <w:p w14:paraId="0D4B1179" w14:textId="275AA577" w:rsidR="00D93E58" w:rsidRPr="004A0AB4" w:rsidRDefault="004A0AB4" w:rsidP="004A0AB4">
            <w:pPr>
              <w:spacing w:before="60" w:after="60"/>
              <w:ind w:left="34" w:right="33"/>
              <w:jc w:val="both"/>
              <w:rPr>
                <w:noProof/>
              </w:rPr>
            </w:pPr>
            <w:r>
              <w:rPr>
                <w:noProof/>
              </w:rPr>
              <w:t>Pakalpojuma sniedzējs nodrošina apmācāmo intervijas pirms apmācību pr</w:t>
            </w:r>
            <w:r w:rsidR="00D564EB">
              <w:rPr>
                <w:noProof/>
              </w:rPr>
              <w:t>o</w:t>
            </w:r>
            <w:r>
              <w:rPr>
                <w:noProof/>
              </w:rPr>
              <w:t xml:space="preserve">grammas uzsākšanas, lai apzinātu apmācāmo </w:t>
            </w:r>
            <w:r>
              <w:rPr>
                <w:noProof/>
              </w:rPr>
              <w:lastRenderedPageBreak/>
              <w:t>priekšzināšanas, pieredzi un vajadzības darbā ar analītisko rīku un veicamo darbu specifiku</w:t>
            </w:r>
            <w:r w:rsidRPr="006913A4">
              <w:rPr>
                <w:noProof/>
              </w:rPr>
              <w:t>.</w:t>
            </w:r>
          </w:p>
        </w:tc>
        <w:tc>
          <w:tcPr>
            <w:tcW w:w="2409" w:type="dxa"/>
            <w:shd w:val="clear" w:color="auto" w:fill="auto"/>
          </w:tcPr>
          <w:p w14:paraId="13E9F4CD" w14:textId="77777777" w:rsidR="00D93E58" w:rsidRPr="00A03487" w:rsidRDefault="00D93E58" w:rsidP="00D93E58">
            <w:pPr>
              <w:ind w:left="137"/>
              <w:jc w:val="both"/>
              <w:rPr>
                <w:rFonts w:eastAsia="Times New Roman" w:cs="Times New Roman"/>
                <w:szCs w:val="24"/>
                <w:lang w:eastAsia="lv-LV"/>
              </w:rPr>
            </w:pPr>
          </w:p>
        </w:tc>
      </w:tr>
      <w:tr w:rsidR="00030EDF" w:rsidRPr="00A03487" w14:paraId="41999C65" w14:textId="77777777" w:rsidTr="00C7205A">
        <w:trPr>
          <w:trHeight w:val="196"/>
        </w:trPr>
        <w:tc>
          <w:tcPr>
            <w:tcW w:w="490" w:type="dxa"/>
            <w:shd w:val="clear" w:color="auto" w:fill="auto"/>
          </w:tcPr>
          <w:p w14:paraId="53B124AB" w14:textId="612F1831" w:rsidR="00030EDF" w:rsidRPr="00A03487" w:rsidRDefault="2378B3B9" w:rsidP="2378B3B9">
            <w:pPr>
              <w:jc w:val="center"/>
              <w:rPr>
                <w:rFonts w:eastAsia="Times New Roman" w:cs="Times New Roman"/>
                <w:lang w:eastAsia="lv-LV"/>
              </w:rPr>
            </w:pPr>
            <w:r w:rsidRPr="2378B3B9">
              <w:rPr>
                <w:rFonts w:eastAsia="Times New Roman" w:cs="Times New Roman"/>
                <w:lang w:eastAsia="lv-LV"/>
              </w:rPr>
              <w:t>5.4.</w:t>
            </w:r>
          </w:p>
        </w:tc>
        <w:tc>
          <w:tcPr>
            <w:tcW w:w="6735" w:type="dxa"/>
            <w:shd w:val="clear" w:color="auto" w:fill="auto"/>
          </w:tcPr>
          <w:p w14:paraId="4DD8862B" w14:textId="0A085480" w:rsidR="00030EDF" w:rsidRPr="00C62D3D" w:rsidRDefault="2378B3B9" w:rsidP="2378B3B9">
            <w:pPr>
              <w:ind w:left="57" w:right="134"/>
              <w:jc w:val="both"/>
              <w:rPr>
                <w:rFonts w:cs="Times New Roman"/>
              </w:rPr>
            </w:pPr>
            <w:r>
              <w:t>Pretendentam jāvada mācību nodarbības, jāreģistrē dalībnieki.</w:t>
            </w:r>
          </w:p>
        </w:tc>
        <w:tc>
          <w:tcPr>
            <w:tcW w:w="2409" w:type="dxa"/>
            <w:shd w:val="clear" w:color="auto" w:fill="auto"/>
          </w:tcPr>
          <w:p w14:paraId="069FF57E" w14:textId="77777777" w:rsidR="00030EDF" w:rsidRPr="00A03487" w:rsidRDefault="00030EDF" w:rsidP="00030EDF">
            <w:pPr>
              <w:ind w:left="137" w:right="280"/>
              <w:jc w:val="both"/>
              <w:rPr>
                <w:rFonts w:eastAsia="Times New Roman" w:cs="Times New Roman"/>
                <w:szCs w:val="24"/>
                <w:lang w:eastAsia="lv-LV"/>
              </w:rPr>
            </w:pPr>
          </w:p>
        </w:tc>
      </w:tr>
      <w:tr w:rsidR="00030EDF" w:rsidRPr="00A03487" w14:paraId="1FC52D3B" w14:textId="77777777" w:rsidTr="00C7205A">
        <w:trPr>
          <w:trHeight w:val="196"/>
        </w:trPr>
        <w:tc>
          <w:tcPr>
            <w:tcW w:w="490" w:type="dxa"/>
            <w:shd w:val="clear" w:color="auto" w:fill="auto"/>
          </w:tcPr>
          <w:p w14:paraId="7D9CB815" w14:textId="046D60E8" w:rsidR="00030EDF" w:rsidRDefault="2378B3B9" w:rsidP="2378B3B9">
            <w:pPr>
              <w:jc w:val="center"/>
              <w:rPr>
                <w:rFonts w:eastAsia="Times New Roman" w:cs="Times New Roman"/>
                <w:lang w:eastAsia="lv-LV"/>
              </w:rPr>
            </w:pPr>
            <w:r w:rsidRPr="2378B3B9">
              <w:rPr>
                <w:rFonts w:eastAsia="Times New Roman" w:cs="Times New Roman"/>
                <w:lang w:eastAsia="lv-LV"/>
              </w:rPr>
              <w:t>5.5.</w:t>
            </w:r>
          </w:p>
        </w:tc>
        <w:tc>
          <w:tcPr>
            <w:tcW w:w="6735" w:type="dxa"/>
            <w:shd w:val="clear" w:color="auto" w:fill="auto"/>
          </w:tcPr>
          <w:p w14:paraId="004EF0A6" w14:textId="04C0A98D" w:rsidR="00030EDF" w:rsidRPr="00C62D3D" w:rsidRDefault="2378B3B9" w:rsidP="2378B3B9">
            <w:pPr>
              <w:ind w:left="57" w:right="134"/>
              <w:jc w:val="both"/>
              <w:rPr>
                <w:rFonts w:cs="Times New Roman"/>
              </w:rPr>
            </w:pPr>
            <w:r>
              <w:t>Klātienē mācībām jānodrošina piemērots tehniskais aprīkojums.</w:t>
            </w:r>
          </w:p>
        </w:tc>
        <w:tc>
          <w:tcPr>
            <w:tcW w:w="2409" w:type="dxa"/>
            <w:shd w:val="clear" w:color="auto" w:fill="auto"/>
          </w:tcPr>
          <w:p w14:paraId="6F72BCE2" w14:textId="77777777" w:rsidR="00030EDF" w:rsidRPr="00A03487" w:rsidRDefault="00030EDF" w:rsidP="00030EDF">
            <w:pPr>
              <w:ind w:left="137"/>
              <w:jc w:val="both"/>
              <w:rPr>
                <w:rFonts w:eastAsia="Times New Roman" w:cs="Times New Roman"/>
                <w:szCs w:val="24"/>
                <w:lang w:eastAsia="lv-LV"/>
              </w:rPr>
            </w:pPr>
          </w:p>
        </w:tc>
      </w:tr>
      <w:tr w:rsidR="00030EDF" w:rsidRPr="00A03487" w14:paraId="349FC7F7" w14:textId="77777777" w:rsidTr="00C7205A">
        <w:trPr>
          <w:trHeight w:val="196"/>
        </w:trPr>
        <w:tc>
          <w:tcPr>
            <w:tcW w:w="490" w:type="dxa"/>
            <w:shd w:val="clear" w:color="auto" w:fill="auto"/>
          </w:tcPr>
          <w:p w14:paraId="3C2AE69A" w14:textId="30DB6D46" w:rsidR="00030EDF" w:rsidRDefault="2378B3B9" w:rsidP="2378B3B9">
            <w:pPr>
              <w:jc w:val="center"/>
              <w:rPr>
                <w:rFonts w:eastAsia="Times New Roman" w:cs="Times New Roman"/>
                <w:lang w:eastAsia="lv-LV"/>
              </w:rPr>
            </w:pPr>
            <w:r w:rsidRPr="2378B3B9">
              <w:rPr>
                <w:rFonts w:eastAsia="Times New Roman" w:cs="Times New Roman"/>
                <w:lang w:eastAsia="lv-LV"/>
              </w:rPr>
              <w:t>5.6.</w:t>
            </w:r>
          </w:p>
        </w:tc>
        <w:tc>
          <w:tcPr>
            <w:tcW w:w="6735" w:type="dxa"/>
            <w:shd w:val="clear" w:color="auto" w:fill="auto"/>
          </w:tcPr>
          <w:p w14:paraId="54DD6FF2" w14:textId="131B0595" w:rsidR="00030EDF" w:rsidRPr="00C62D3D" w:rsidRDefault="2378B3B9" w:rsidP="2378B3B9">
            <w:pPr>
              <w:pStyle w:val="ListParagraph"/>
              <w:ind w:left="57" w:right="134"/>
              <w:jc w:val="both"/>
              <w:rPr>
                <w:rFonts w:cs="Times New Roman"/>
              </w:rPr>
            </w:pPr>
            <w:r>
              <w:t>Pretendentam ir jānodrošina dalībnieki ar izdales materiāliem (elektroniskiem) latviešu valodā katram kursa dalībniekam atbilstoši mācību programmai.</w:t>
            </w:r>
          </w:p>
        </w:tc>
        <w:tc>
          <w:tcPr>
            <w:tcW w:w="2409" w:type="dxa"/>
            <w:shd w:val="clear" w:color="auto" w:fill="auto"/>
          </w:tcPr>
          <w:p w14:paraId="4E1C7420" w14:textId="77777777" w:rsidR="00030EDF" w:rsidRPr="003A3F0A" w:rsidRDefault="00030EDF" w:rsidP="00030EDF">
            <w:pPr>
              <w:ind w:left="137"/>
              <w:jc w:val="both"/>
              <w:rPr>
                <w:rFonts w:eastAsia="Times New Roman" w:cs="Times New Roman"/>
                <w:szCs w:val="24"/>
                <w:lang w:eastAsia="lv-LV"/>
              </w:rPr>
            </w:pPr>
          </w:p>
        </w:tc>
      </w:tr>
      <w:tr w:rsidR="00C62D3D" w:rsidRPr="00A03487" w14:paraId="672655F9" w14:textId="77777777" w:rsidTr="00C7205A">
        <w:trPr>
          <w:trHeight w:val="196"/>
        </w:trPr>
        <w:tc>
          <w:tcPr>
            <w:tcW w:w="490" w:type="dxa"/>
            <w:shd w:val="clear" w:color="auto" w:fill="auto"/>
          </w:tcPr>
          <w:p w14:paraId="2267D649" w14:textId="41E43DFF" w:rsidR="00C62D3D" w:rsidRDefault="2378B3B9" w:rsidP="2378B3B9">
            <w:pPr>
              <w:jc w:val="center"/>
              <w:rPr>
                <w:rFonts w:eastAsia="Times New Roman" w:cs="Times New Roman"/>
                <w:lang w:eastAsia="lv-LV"/>
              </w:rPr>
            </w:pPr>
            <w:r w:rsidRPr="2378B3B9">
              <w:rPr>
                <w:rFonts w:eastAsia="Times New Roman" w:cs="Times New Roman"/>
                <w:lang w:eastAsia="lv-LV"/>
              </w:rPr>
              <w:t>5.7.</w:t>
            </w:r>
          </w:p>
        </w:tc>
        <w:tc>
          <w:tcPr>
            <w:tcW w:w="6735" w:type="dxa"/>
            <w:shd w:val="clear" w:color="auto" w:fill="auto"/>
          </w:tcPr>
          <w:p w14:paraId="1014C2E1" w14:textId="77777777" w:rsidR="00C62D3D" w:rsidRPr="00C62D3D" w:rsidRDefault="2378B3B9" w:rsidP="00C62D3D">
            <w:pPr>
              <w:tabs>
                <w:tab w:val="left" w:pos="311"/>
              </w:tabs>
              <w:jc w:val="both"/>
              <w:rPr>
                <w:szCs w:val="24"/>
              </w:rPr>
            </w:pPr>
            <w:r>
              <w:t>Pretendentam jānodrošina mācības latviešu valodā.</w:t>
            </w:r>
          </w:p>
          <w:p w14:paraId="04947495" w14:textId="77777777" w:rsidR="00C62D3D" w:rsidRPr="00C62D3D" w:rsidRDefault="00C62D3D" w:rsidP="00030EDF">
            <w:pPr>
              <w:pStyle w:val="ListParagraph"/>
              <w:ind w:left="57" w:right="134"/>
              <w:jc w:val="both"/>
              <w:rPr>
                <w:szCs w:val="24"/>
              </w:rPr>
            </w:pPr>
          </w:p>
        </w:tc>
        <w:tc>
          <w:tcPr>
            <w:tcW w:w="2409" w:type="dxa"/>
            <w:shd w:val="clear" w:color="auto" w:fill="auto"/>
          </w:tcPr>
          <w:p w14:paraId="4E49253C" w14:textId="77777777" w:rsidR="00C62D3D" w:rsidRPr="003A3F0A" w:rsidRDefault="00C62D3D" w:rsidP="00030EDF">
            <w:pPr>
              <w:ind w:left="137"/>
              <w:jc w:val="both"/>
              <w:rPr>
                <w:rFonts w:eastAsia="Times New Roman" w:cs="Times New Roman"/>
                <w:szCs w:val="24"/>
                <w:lang w:eastAsia="lv-LV"/>
              </w:rPr>
            </w:pPr>
          </w:p>
        </w:tc>
      </w:tr>
      <w:tr w:rsidR="00030EDF" w:rsidRPr="00A03487" w14:paraId="619867D5" w14:textId="77777777" w:rsidTr="00C7205A">
        <w:trPr>
          <w:trHeight w:val="196"/>
        </w:trPr>
        <w:tc>
          <w:tcPr>
            <w:tcW w:w="490" w:type="dxa"/>
            <w:shd w:val="clear" w:color="auto" w:fill="auto"/>
          </w:tcPr>
          <w:p w14:paraId="4F18417B" w14:textId="511AD110" w:rsidR="00030EDF" w:rsidRDefault="2378B3B9" w:rsidP="2378B3B9">
            <w:pPr>
              <w:jc w:val="center"/>
              <w:rPr>
                <w:rFonts w:eastAsia="Times New Roman" w:cs="Times New Roman"/>
                <w:lang w:eastAsia="lv-LV"/>
              </w:rPr>
            </w:pPr>
            <w:r w:rsidRPr="2378B3B9">
              <w:rPr>
                <w:rFonts w:eastAsia="Times New Roman" w:cs="Times New Roman"/>
                <w:lang w:eastAsia="lv-LV"/>
              </w:rPr>
              <w:t>5.8.</w:t>
            </w:r>
          </w:p>
        </w:tc>
        <w:tc>
          <w:tcPr>
            <w:tcW w:w="6735" w:type="dxa"/>
            <w:shd w:val="clear" w:color="auto" w:fill="auto"/>
          </w:tcPr>
          <w:p w14:paraId="7094EA8A" w14:textId="25F15F60" w:rsidR="00030EDF" w:rsidRPr="00C62D3D" w:rsidRDefault="2378B3B9" w:rsidP="00030EDF">
            <w:pPr>
              <w:pStyle w:val="ListParagraph"/>
              <w:ind w:left="57" w:right="134"/>
              <w:jc w:val="both"/>
              <w:rPr>
                <w:szCs w:val="24"/>
              </w:rPr>
            </w:pPr>
            <w:r>
              <w:t>Pretendentam katras grupas mācību noslēgumā ir jāizsniedz dalībniekiem dokuments par piedalīšanos mācību kursā, norādot apgūto stundu skaitu.</w:t>
            </w:r>
          </w:p>
        </w:tc>
        <w:tc>
          <w:tcPr>
            <w:tcW w:w="2409" w:type="dxa"/>
            <w:shd w:val="clear" w:color="auto" w:fill="auto"/>
          </w:tcPr>
          <w:p w14:paraId="1BF6AEB0" w14:textId="77777777" w:rsidR="00030EDF" w:rsidRPr="00A03487" w:rsidRDefault="00030EDF" w:rsidP="00030EDF">
            <w:pPr>
              <w:ind w:left="137"/>
              <w:jc w:val="both"/>
              <w:rPr>
                <w:rFonts w:eastAsia="Times New Roman" w:cs="Times New Roman"/>
                <w:szCs w:val="24"/>
                <w:lang w:eastAsia="lv-LV"/>
              </w:rPr>
            </w:pPr>
          </w:p>
        </w:tc>
      </w:tr>
      <w:tr w:rsidR="00030EDF" w:rsidRPr="00A03487" w14:paraId="01850A6A" w14:textId="77777777" w:rsidTr="00C7205A">
        <w:trPr>
          <w:trHeight w:val="196"/>
        </w:trPr>
        <w:tc>
          <w:tcPr>
            <w:tcW w:w="490" w:type="dxa"/>
            <w:shd w:val="clear" w:color="auto" w:fill="auto"/>
          </w:tcPr>
          <w:p w14:paraId="21CF3B89" w14:textId="4AB634DA" w:rsidR="00030EDF" w:rsidRDefault="2378B3B9" w:rsidP="2378B3B9">
            <w:pPr>
              <w:jc w:val="center"/>
              <w:rPr>
                <w:rFonts w:eastAsia="Times New Roman" w:cs="Times New Roman"/>
                <w:lang w:eastAsia="lv-LV"/>
              </w:rPr>
            </w:pPr>
            <w:r w:rsidRPr="2378B3B9">
              <w:rPr>
                <w:rFonts w:eastAsia="Times New Roman" w:cs="Times New Roman"/>
                <w:lang w:eastAsia="lv-LV"/>
              </w:rPr>
              <w:t>5.9.</w:t>
            </w:r>
          </w:p>
        </w:tc>
        <w:tc>
          <w:tcPr>
            <w:tcW w:w="6735" w:type="dxa"/>
            <w:shd w:val="clear" w:color="auto" w:fill="auto"/>
          </w:tcPr>
          <w:p w14:paraId="262BBB55" w14:textId="493A3E82" w:rsidR="00030EDF" w:rsidRPr="00C62D3D" w:rsidRDefault="2378B3B9" w:rsidP="00030EDF">
            <w:pPr>
              <w:pStyle w:val="ListParagraph"/>
              <w:ind w:left="57" w:right="134"/>
              <w:jc w:val="both"/>
              <w:rPr>
                <w:szCs w:val="24"/>
              </w:rPr>
            </w:pPr>
            <w:r w:rsidRPr="2378B3B9">
              <w:rPr>
                <w:rFonts w:eastAsia="Times New Roman" w:cs="Times New Roman"/>
                <w:lang w:val="lv"/>
              </w:rPr>
              <w:t xml:space="preserve">Pretendents par katru mācību dienu iesniedz Pasūtītājam apliecinājumu par kursa dalībnieku apmeklējumu - parakstītas apmeklējuma lapas vai, ja mācības notiek tiešsaistē, tiešsaistes </w:t>
            </w:r>
            <w:proofErr w:type="spellStart"/>
            <w:r w:rsidRPr="2378B3B9">
              <w:rPr>
                <w:rFonts w:eastAsia="Times New Roman" w:cs="Times New Roman"/>
                <w:lang w:val="lv"/>
              </w:rPr>
              <w:t>ekrānšāviņu</w:t>
            </w:r>
            <w:proofErr w:type="spellEnd"/>
            <w:r w:rsidRPr="2378B3B9">
              <w:rPr>
                <w:rFonts w:eastAsia="Times New Roman" w:cs="Times New Roman"/>
                <w:lang w:val="lv"/>
              </w:rPr>
              <w:t>, kurā redzami mācību dalībnieki vai reģistrējušos dalībnieku sarakst</w:t>
            </w:r>
            <w:r w:rsidR="00652CB7">
              <w:rPr>
                <w:rFonts w:eastAsia="Times New Roman" w:cs="Times New Roman"/>
                <w:lang w:val="lv"/>
              </w:rPr>
              <w:t>u</w:t>
            </w:r>
            <w:r w:rsidRPr="2378B3B9">
              <w:rPr>
                <w:rFonts w:eastAsia="Times New Roman" w:cs="Times New Roman"/>
                <w:lang w:val="lv"/>
              </w:rPr>
              <w:t xml:space="preserve">.  </w:t>
            </w:r>
          </w:p>
        </w:tc>
        <w:tc>
          <w:tcPr>
            <w:tcW w:w="2409" w:type="dxa"/>
            <w:shd w:val="clear" w:color="auto" w:fill="auto"/>
          </w:tcPr>
          <w:p w14:paraId="76BE6712" w14:textId="77777777" w:rsidR="00030EDF" w:rsidRPr="00A03487" w:rsidRDefault="00030EDF" w:rsidP="00030EDF">
            <w:pPr>
              <w:ind w:left="137"/>
              <w:jc w:val="both"/>
              <w:rPr>
                <w:rFonts w:eastAsia="Times New Roman" w:cs="Times New Roman"/>
                <w:szCs w:val="24"/>
                <w:lang w:eastAsia="lv-LV"/>
              </w:rPr>
            </w:pPr>
          </w:p>
        </w:tc>
      </w:tr>
      <w:tr w:rsidR="00030EDF" w:rsidRPr="00A03487" w14:paraId="0E90EFB4" w14:textId="77777777" w:rsidTr="00C7205A">
        <w:trPr>
          <w:trHeight w:val="196"/>
        </w:trPr>
        <w:tc>
          <w:tcPr>
            <w:tcW w:w="490" w:type="dxa"/>
            <w:shd w:val="clear" w:color="auto" w:fill="auto"/>
          </w:tcPr>
          <w:p w14:paraId="518E0050" w14:textId="1F7DFDB2" w:rsidR="00030EDF" w:rsidRDefault="2378B3B9" w:rsidP="2378B3B9">
            <w:pPr>
              <w:jc w:val="center"/>
              <w:rPr>
                <w:rFonts w:eastAsia="Times New Roman" w:cs="Times New Roman"/>
                <w:lang w:eastAsia="lv-LV"/>
              </w:rPr>
            </w:pPr>
            <w:r w:rsidRPr="2378B3B9">
              <w:rPr>
                <w:rFonts w:eastAsia="Times New Roman" w:cs="Times New Roman"/>
                <w:lang w:eastAsia="lv-LV"/>
              </w:rPr>
              <w:t>5.10.</w:t>
            </w:r>
          </w:p>
        </w:tc>
        <w:tc>
          <w:tcPr>
            <w:tcW w:w="6735" w:type="dxa"/>
            <w:shd w:val="clear" w:color="auto" w:fill="auto"/>
          </w:tcPr>
          <w:p w14:paraId="4FAEE5D0" w14:textId="63F5C723" w:rsidR="00030EDF" w:rsidRPr="002A55C8" w:rsidRDefault="2378B3B9" w:rsidP="00030EDF">
            <w:pPr>
              <w:pStyle w:val="ListParagraph"/>
              <w:ind w:left="57" w:right="134"/>
              <w:jc w:val="both"/>
              <w:rPr>
                <w:szCs w:val="24"/>
              </w:rPr>
            </w:pPr>
            <w:r w:rsidRPr="2378B3B9">
              <w:rPr>
                <w:rFonts w:eastAsia="Times New Roman" w:cs="Times New Roman"/>
                <w:lang w:val="lv"/>
              </w:rPr>
              <w:t xml:space="preserve">Pretendentam pēc katras grupas mācībām ir jāiesniedz Pasūtītājam mācību norisi apliecinošus dokumentus: pieņemšanas – nodošanas aktu un </w:t>
            </w:r>
            <w:r>
              <w:t>5.9.punktā minēto apliecinājumu par kursa dalībnieku apmeklējumu. Par vairākām vienā mēnesī notikušām mācībām var iesniegt vienu pieņemšanas – nodošanas aktu.</w:t>
            </w:r>
            <w:r w:rsidRPr="2378B3B9">
              <w:rPr>
                <w:rFonts w:eastAsia="Times New Roman" w:cs="Times New Roman"/>
                <w:lang w:val="lv"/>
              </w:rPr>
              <w:t xml:space="preserve"> </w:t>
            </w:r>
          </w:p>
        </w:tc>
        <w:tc>
          <w:tcPr>
            <w:tcW w:w="2409" w:type="dxa"/>
            <w:shd w:val="clear" w:color="auto" w:fill="auto"/>
          </w:tcPr>
          <w:p w14:paraId="03B33F52" w14:textId="77777777" w:rsidR="00030EDF" w:rsidRPr="00A03487" w:rsidRDefault="00030EDF" w:rsidP="00030EDF">
            <w:pPr>
              <w:ind w:left="137"/>
              <w:jc w:val="both"/>
              <w:rPr>
                <w:rFonts w:eastAsia="Times New Roman" w:cs="Times New Roman"/>
                <w:szCs w:val="24"/>
                <w:lang w:eastAsia="lv-LV"/>
              </w:rPr>
            </w:pPr>
          </w:p>
        </w:tc>
      </w:tr>
      <w:tr w:rsidR="00030EDF" w:rsidRPr="00A03487" w14:paraId="74851638" w14:textId="77777777" w:rsidTr="00C7205A">
        <w:trPr>
          <w:trHeight w:val="196"/>
        </w:trPr>
        <w:tc>
          <w:tcPr>
            <w:tcW w:w="490" w:type="dxa"/>
            <w:shd w:val="clear" w:color="auto" w:fill="D9D9D9" w:themeFill="background1" w:themeFillShade="D9"/>
          </w:tcPr>
          <w:p w14:paraId="2C433FA6" w14:textId="77777777" w:rsidR="00030EDF"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6.</w:t>
            </w:r>
          </w:p>
        </w:tc>
        <w:tc>
          <w:tcPr>
            <w:tcW w:w="9144" w:type="dxa"/>
            <w:gridSpan w:val="2"/>
            <w:shd w:val="clear" w:color="auto" w:fill="D9D9D9" w:themeFill="background1" w:themeFillShade="D9"/>
          </w:tcPr>
          <w:p w14:paraId="2AED8146" w14:textId="5A4A8649" w:rsidR="00030EDF"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Mācību kursa nodrošināšanas izmaksas</w:t>
            </w:r>
          </w:p>
        </w:tc>
      </w:tr>
      <w:tr w:rsidR="00030EDF" w:rsidRPr="00A03487" w14:paraId="26460C6B" w14:textId="77777777" w:rsidTr="00C7205A">
        <w:trPr>
          <w:trHeight w:val="196"/>
        </w:trPr>
        <w:tc>
          <w:tcPr>
            <w:tcW w:w="490" w:type="dxa"/>
            <w:shd w:val="clear" w:color="auto" w:fill="auto"/>
          </w:tcPr>
          <w:p w14:paraId="30B26099" w14:textId="5F1228BF" w:rsidR="00030EDF" w:rsidRPr="00A03487" w:rsidRDefault="00030EDF" w:rsidP="00030EDF">
            <w:pPr>
              <w:jc w:val="center"/>
              <w:rPr>
                <w:rFonts w:eastAsia="Times New Roman" w:cs="Times New Roman"/>
                <w:szCs w:val="24"/>
                <w:lang w:eastAsia="lv-LV"/>
              </w:rPr>
            </w:pPr>
          </w:p>
        </w:tc>
        <w:tc>
          <w:tcPr>
            <w:tcW w:w="6735" w:type="dxa"/>
            <w:shd w:val="clear" w:color="auto" w:fill="auto"/>
          </w:tcPr>
          <w:p w14:paraId="0890CCF5" w14:textId="5842C60A" w:rsidR="00030EDF" w:rsidRPr="00A03487" w:rsidRDefault="00C62D3D" w:rsidP="2378B3B9">
            <w:pPr>
              <w:ind w:left="57" w:right="134"/>
              <w:jc w:val="both"/>
              <w:rPr>
                <w:rFonts w:cs="Times New Roman"/>
              </w:rPr>
            </w:pPr>
            <w:r>
              <w:rPr>
                <w:rStyle w:val="normaltextrun"/>
                <w:color w:val="000000"/>
                <w:shd w:val="clear" w:color="auto" w:fill="FFFFFF"/>
              </w:rPr>
              <w:t>Pretendenta finanšu piedāvājumā norādītājās cenās ir jābūt iekļautām visām izmaksām, kas saistītas ar Pakalpojuma nodrošināšanu,</w:t>
            </w:r>
            <w:r w:rsidR="004A0AB4">
              <w:rPr>
                <w:rStyle w:val="normaltextrun"/>
                <w:color w:val="000000"/>
                <w:shd w:val="clear" w:color="auto" w:fill="FFFFFF"/>
              </w:rPr>
              <w:t xml:space="preserve"> apmācāmo interviju vadīšana pirms mācībām,</w:t>
            </w:r>
            <w:r>
              <w:rPr>
                <w:rStyle w:val="normaltextrun"/>
                <w:color w:val="000000"/>
                <w:shd w:val="clear" w:color="auto" w:fill="FFFFFF"/>
              </w:rPr>
              <w:t xml:space="preserve"> darbaspēka un transporta izdevumiem, nepieciešamo palīgmateriālu izmantošanas izmaksām, metodisko materiālu sagatavošanas, pavairošanas un izsniegšanas izmaksām, kas saistītas ar Mācībām nepieciešamo tehnisko nodrošinājumu, nodokļiem, izņemot PVN, nodevām un citas ar Līguma savlaicīgu un kvalitatīvu izpildi saistītām izmaksām. </w:t>
            </w:r>
            <w:r>
              <w:rPr>
                <w:rStyle w:val="eop"/>
                <w:color w:val="000000"/>
                <w:shd w:val="clear" w:color="auto" w:fill="FFFFFF"/>
              </w:rPr>
              <w:t> </w:t>
            </w:r>
          </w:p>
        </w:tc>
        <w:tc>
          <w:tcPr>
            <w:tcW w:w="2409" w:type="dxa"/>
            <w:shd w:val="clear" w:color="auto" w:fill="auto"/>
          </w:tcPr>
          <w:p w14:paraId="3613879B" w14:textId="77777777" w:rsidR="00030EDF" w:rsidRPr="00A03487" w:rsidRDefault="00030EDF" w:rsidP="00030EDF">
            <w:pPr>
              <w:ind w:left="137"/>
              <w:jc w:val="both"/>
              <w:rPr>
                <w:rFonts w:eastAsia="Times New Roman" w:cs="Times New Roman"/>
                <w:szCs w:val="24"/>
                <w:lang w:eastAsia="lv-LV"/>
              </w:rPr>
            </w:pPr>
          </w:p>
        </w:tc>
      </w:tr>
      <w:tr w:rsidR="00030EDF" w:rsidRPr="0071004C" w14:paraId="2D4205D7" w14:textId="77777777" w:rsidTr="00C7205A">
        <w:trPr>
          <w:trHeight w:val="196"/>
        </w:trPr>
        <w:tc>
          <w:tcPr>
            <w:tcW w:w="490" w:type="dxa"/>
            <w:shd w:val="clear" w:color="auto" w:fill="D9D9D9" w:themeFill="background1" w:themeFillShade="D9"/>
          </w:tcPr>
          <w:p w14:paraId="1A448DD6" w14:textId="2A3C32C7" w:rsidR="00030EDF" w:rsidRPr="002A55C8" w:rsidRDefault="2378B3B9" w:rsidP="2378B3B9">
            <w:pPr>
              <w:jc w:val="center"/>
              <w:rPr>
                <w:rFonts w:eastAsia="Times New Roman" w:cs="Times New Roman"/>
                <w:b/>
                <w:bCs/>
                <w:lang w:eastAsia="lv-LV"/>
              </w:rPr>
            </w:pPr>
            <w:r w:rsidRPr="2378B3B9">
              <w:rPr>
                <w:rFonts w:eastAsia="Times New Roman" w:cs="Times New Roman"/>
                <w:b/>
                <w:bCs/>
                <w:lang w:eastAsia="lv-LV"/>
              </w:rPr>
              <w:t>7.</w:t>
            </w:r>
          </w:p>
        </w:tc>
        <w:tc>
          <w:tcPr>
            <w:tcW w:w="9144" w:type="dxa"/>
            <w:gridSpan w:val="2"/>
            <w:shd w:val="clear" w:color="auto" w:fill="D9D9D9" w:themeFill="background1" w:themeFillShade="D9"/>
          </w:tcPr>
          <w:p w14:paraId="0DCA844C" w14:textId="46F27839" w:rsidR="00030EDF" w:rsidRPr="00A03487" w:rsidRDefault="2378B3B9" w:rsidP="2378B3B9">
            <w:pPr>
              <w:ind w:right="134"/>
              <w:jc w:val="center"/>
              <w:rPr>
                <w:rFonts w:eastAsia="Times New Roman" w:cs="Times New Roman"/>
                <w:b/>
                <w:bCs/>
                <w:lang w:eastAsia="lv-LV"/>
              </w:rPr>
            </w:pPr>
            <w:r w:rsidRPr="2378B3B9">
              <w:rPr>
                <w:b/>
                <w:bCs/>
              </w:rPr>
              <w:t>Prasības attiecībā uz Pretendenta piesaistītajiem pasniedzējiem</w:t>
            </w:r>
          </w:p>
        </w:tc>
      </w:tr>
      <w:tr w:rsidR="00030EDF" w:rsidRPr="0071004C" w14:paraId="39DDAFEC" w14:textId="77777777" w:rsidTr="00C7205A">
        <w:trPr>
          <w:trHeight w:val="196"/>
        </w:trPr>
        <w:tc>
          <w:tcPr>
            <w:tcW w:w="490" w:type="dxa"/>
            <w:shd w:val="clear" w:color="auto" w:fill="auto"/>
          </w:tcPr>
          <w:p w14:paraId="7D3BFCE9" w14:textId="199FB813" w:rsidR="00030EDF" w:rsidRPr="008B75A3" w:rsidRDefault="00030EDF" w:rsidP="2378B3B9">
            <w:pPr>
              <w:jc w:val="center"/>
              <w:rPr>
                <w:rFonts w:eastAsia="Times New Roman" w:cs="Times New Roman"/>
                <w:lang w:eastAsia="lv-LV"/>
              </w:rPr>
            </w:pPr>
          </w:p>
        </w:tc>
        <w:tc>
          <w:tcPr>
            <w:tcW w:w="6735" w:type="dxa"/>
            <w:shd w:val="clear" w:color="auto" w:fill="auto"/>
          </w:tcPr>
          <w:p w14:paraId="5168DF66" w14:textId="6D0A2D44" w:rsidR="00030EDF" w:rsidRDefault="0044190D" w:rsidP="00F104B7">
            <w:pPr>
              <w:pStyle w:val="ListParagraph"/>
              <w:numPr>
                <w:ilvl w:val="0"/>
                <w:numId w:val="30"/>
              </w:numPr>
              <w:ind w:right="134"/>
              <w:jc w:val="both"/>
              <w:rPr>
                <w:szCs w:val="24"/>
              </w:rPr>
            </w:pPr>
            <w:r w:rsidRPr="002A55C8">
              <w:rPr>
                <w:szCs w:val="24"/>
              </w:rPr>
              <w:t>Pretendents Mācību pakalpojumu sniegšanā piesaista pasniedzējus</w:t>
            </w:r>
            <w:r>
              <w:rPr>
                <w:szCs w:val="24"/>
              </w:rPr>
              <w:t>/konsultantus</w:t>
            </w:r>
            <w:r w:rsidRPr="002A55C8">
              <w:rPr>
                <w:szCs w:val="24"/>
              </w:rPr>
              <w:t xml:space="preserve">, kuriem ir praktiskā darba pieredze vismaz </w:t>
            </w:r>
            <w:r w:rsidRPr="0044190D">
              <w:rPr>
                <w:szCs w:val="24"/>
              </w:rPr>
              <w:t>2 (divu) i2 analītiskā</w:t>
            </w:r>
            <w:r>
              <w:rPr>
                <w:szCs w:val="24"/>
              </w:rPr>
              <w:t xml:space="preserve"> rīka </w:t>
            </w:r>
            <w:proofErr w:type="spellStart"/>
            <w:r w:rsidRPr="00FE37F0">
              <w:rPr>
                <w:rStyle w:val="normaltextrun"/>
                <w:color w:val="000000"/>
              </w:rPr>
              <w:t>Analyst’s</w:t>
            </w:r>
            <w:proofErr w:type="spellEnd"/>
            <w:r w:rsidRPr="00FE37F0">
              <w:rPr>
                <w:rStyle w:val="normaltextrun"/>
                <w:color w:val="000000"/>
              </w:rPr>
              <w:t xml:space="preserve"> </w:t>
            </w:r>
            <w:proofErr w:type="spellStart"/>
            <w:r w:rsidRPr="00FE37F0">
              <w:rPr>
                <w:rStyle w:val="normaltextrun"/>
                <w:color w:val="000000"/>
              </w:rPr>
              <w:t>Notebook</w:t>
            </w:r>
            <w:proofErr w:type="spellEnd"/>
            <w:r w:rsidRPr="00FE37F0">
              <w:rPr>
                <w:rStyle w:val="normaltextrun"/>
                <w:color w:val="000000"/>
              </w:rPr>
              <w:t xml:space="preserve"> (AN</w:t>
            </w:r>
            <w:r w:rsidRPr="0044190D">
              <w:rPr>
                <w:rStyle w:val="normaltextrun"/>
                <w:color w:val="000000"/>
              </w:rPr>
              <w:t>B)</w:t>
            </w:r>
            <w:r>
              <w:rPr>
                <w:rStyle w:val="normaltextrun"/>
                <w:color w:val="000000"/>
              </w:rPr>
              <w:t xml:space="preserve"> </w:t>
            </w:r>
            <w:r w:rsidRPr="002A55C8">
              <w:rPr>
                <w:szCs w:val="24"/>
              </w:rPr>
              <w:t xml:space="preserve">mācību </w:t>
            </w:r>
            <w:r>
              <w:rPr>
                <w:szCs w:val="24"/>
              </w:rPr>
              <w:t>kursu</w:t>
            </w:r>
            <w:r w:rsidRPr="002A55C8">
              <w:rPr>
                <w:szCs w:val="24"/>
              </w:rPr>
              <w:t xml:space="preserve"> vadīšanā </w:t>
            </w:r>
            <w:r w:rsidRPr="00DF02E6">
              <w:rPr>
                <w:szCs w:val="24"/>
                <w:lang w:eastAsia="lv-LV"/>
              </w:rPr>
              <w:t xml:space="preserve">3 (trīs) iepriekšējo gadu laikā </w:t>
            </w:r>
            <w:r w:rsidRPr="00DF02E6">
              <w:rPr>
                <w:szCs w:val="24"/>
              </w:rPr>
              <w:t>(2020., 2021., 2022. un 2023.gadā līdz piedāvājuma iesniegšanas brīdim)</w:t>
            </w:r>
            <w:r>
              <w:rPr>
                <w:szCs w:val="24"/>
              </w:rPr>
              <w:t xml:space="preserve">, </w:t>
            </w:r>
            <w:r w:rsidRPr="00B57966">
              <w:rPr>
                <w:szCs w:val="24"/>
              </w:rPr>
              <w:t xml:space="preserve">par ko </w:t>
            </w:r>
            <w:r w:rsidRPr="00B57966">
              <w:rPr>
                <w:rFonts w:eastAsia="Times New Roman" w:cs="Times New Roman"/>
                <w:szCs w:val="24"/>
                <w:lang w:eastAsia="lv-LV"/>
              </w:rPr>
              <w:t>Pretendents</w:t>
            </w:r>
            <w:r w:rsidRPr="00B57966">
              <w:rPr>
                <w:szCs w:val="24"/>
              </w:rPr>
              <w:t xml:space="preserve"> iesniedz informāciju aizpildot </w:t>
            </w:r>
            <w:r>
              <w:rPr>
                <w:szCs w:val="24"/>
              </w:rPr>
              <w:t>2</w:t>
            </w:r>
            <w:r w:rsidRPr="00B57966">
              <w:rPr>
                <w:szCs w:val="24"/>
              </w:rPr>
              <w:t>.tabulu.</w:t>
            </w:r>
          </w:p>
          <w:p w14:paraId="06F0D9C4" w14:textId="76386CDF" w:rsidR="00F104B7" w:rsidRPr="00F104B7" w:rsidRDefault="00F104B7" w:rsidP="00F104B7">
            <w:pPr>
              <w:pStyle w:val="ListParagraph"/>
              <w:numPr>
                <w:ilvl w:val="0"/>
                <w:numId w:val="30"/>
              </w:numPr>
              <w:ind w:right="134"/>
              <w:jc w:val="both"/>
            </w:pPr>
            <w:r w:rsidRPr="00F104B7">
              <w:t xml:space="preserve">ir derīgs </w:t>
            </w:r>
            <w:r w:rsidR="00A846BC">
              <w:t xml:space="preserve">programmatūras </w:t>
            </w:r>
            <w:r w:rsidRPr="00F104B7">
              <w:t xml:space="preserve">ražotāja izsniegts sertifikāts, kas apliecina pasniedzēja prasmes un zināšanas par </w:t>
            </w:r>
            <w:proofErr w:type="spellStart"/>
            <w:r w:rsidRPr="00F104B7">
              <w:t>Analyst’s</w:t>
            </w:r>
            <w:proofErr w:type="spellEnd"/>
            <w:r w:rsidRPr="00F104B7">
              <w:t xml:space="preserve"> </w:t>
            </w:r>
            <w:proofErr w:type="spellStart"/>
            <w:r w:rsidRPr="00F104B7">
              <w:t>Notebook</w:t>
            </w:r>
            <w:proofErr w:type="spellEnd"/>
            <w:r w:rsidRPr="00F104B7">
              <w:t>.</w:t>
            </w:r>
          </w:p>
        </w:tc>
        <w:tc>
          <w:tcPr>
            <w:tcW w:w="2409" w:type="dxa"/>
            <w:shd w:val="clear" w:color="auto" w:fill="auto"/>
          </w:tcPr>
          <w:p w14:paraId="0162798C" w14:textId="3CE3B704" w:rsidR="00030EDF" w:rsidRPr="00BF4D5C" w:rsidRDefault="00030EDF" w:rsidP="00030EDF">
            <w:pPr>
              <w:jc w:val="center"/>
              <w:rPr>
                <w:b/>
                <w:bCs/>
              </w:rPr>
            </w:pPr>
          </w:p>
        </w:tc>
      </w:tr>
      <w:tr w:rsidR="00030EDF" w:rsidRPr="0071004C" w14:paraId="26170CCB" w14:textId="77777777" w:rsidTr="00C7205A">
        <w:trPr>
          <w:trHeight w:val="196"/>
        </w:trPr>
        <w:tc>
          <w:tcPr>
            <w:tcW w:w="490" w:type="dxa"/>
            <w:shd w:val="clear" w:color="auto" w:fill="D9D9D9" w:themeFill="background1" w:themeFillShade="D9"/>
          </w:tcPr>
          <w:p w14:paraId="001CF14D" w14:textId="3CF87876" w:rsidR="00030EDF" w:rsidRDefault="0067411F" w:rsidP="2378B3B9">
            <w:pPr>
              <w:jc w:val="center"/>
              <w:rPr>
                <w:rFonts w:eastAsia="Times New Roman" w:cs="Times New Roman"/>
                <w:b/>
                <w:bCs/>
                <w:lang w:eastAsia="lv-LV"/>
              </w:rPr>
            </w:pPr>
            <w:r>
              <w:rPr>
                <w:rFonts w:eastAsia="Times New Roman" w:cs="Times New Roman"/>
                <w:b/>
                <w:bCs/>
                <w:lang w:eastAsia="lv-LV"/>
              </w:rPr>
              <w:t>8</w:t>
            </w:r>
            <w:r w:rsidR="2378B3B9" w:rsidRPr="2378B3B9">
              <w:rPr>
                <w:rFonts w:eastAsia="Times New Roman" w:cs="Times New Roman"/>
                <w:b/>
                <w:bCs/>
                <w:lang w:eastAsia="lv-LV"/>
              </w:rPr>
              <w:t>.</w:t>
            </w:r>
          </w:p>
        </w:tc>
        <w:tc>
          <w:tcPr>
            <w:tcW w:w="9144" w:type="dxa"/>
            <w:gridSpan w:val="2"/>
            <w:shd w:val="clear" w:color="auto" w:fill="D9D9D9" w:themeFill="background1" w:themeFillShade="D9"/>
          </w:tcPr>
          <w:p w14:paraId="4D252C08" w14:textId="58201A6E" w:rsidR="00030EDF" w:rsidRPr="00BF4D5C" w:rsidRDefault="2378B3B9" w:rsidP="2378B3B9">
            <w:pPr>
              <w:ind w:right="134"/>
              <w:jc w:val="center"/>
              <w:rPr>
                <w:b/>
                <w:bCs/>
              </w:rPr>
            </w:pPr>
            <w:r w:rsidRPr="2378B3B9">
              <w:rPr>
                <w:rFonts w:eastAsia="Times New Roman" w:cs="Times New Roman"/>
                <w:b/>
                <w:bCs/>
                <w:lang w:eastAsia="lv-LV"/>
              </w:rPr>
              <w:t>Samaksas noteikumi</w:t>
            </w:r>
          </w:p>
        </w:tc>
      </w:tr>
      <w:tr w:rsidR="00030EDF" w:rsidRPr="0071004C" w14:paraId="544A6012" w14:textId="77777777" w:rsidTr="00C7205A">
        <w:trPr>
          <w:trHeight w:val="196"/>
        </w:trPr>
        <w:tc>
          <w:tcPr>
            <w:tcW w:w="490" w:type="dxa"/>
            <w:shd w:val="clear" w:color="auto" w:fill="auto"/>
          </w:tcPr>
          <w:p w14:paraId="37CB606B" w14:textId="77777777" w:rsidR="00030EDF" w:rsidRDefault="00030EDF" w:rsidP="00030EDF">
            <w:pPr>
              <w:jc w:val="center"/>
              <w:rPr>
                <w:rFonts w:eastAsia="Times New Roman" w:cs="Times New Roman"/>
                <w:b/>
                <w:bCs/>
                <w:szCs w:val="24"/>
                <w:lang w:eastAsia="lv-LV"/>
              </w:rPr>
            </w:pPr>
          </w:p>
        </w:tc>
        <w:tc>
          <w:tcPr>
            <w:tcW w:w="6735" w:type="dxa"/>
            <w:shd w:val="clear" w:color="auto" w:fill="auto"/>
          </w:tcPr>
          <w:p w14:paraId="7B9857DB" w14:textId="55A92CE7" w:rsidR="00030EDF" w:rsidRPr="00A42607" w:rsidDel="00202A8F" w:rsidRDefault="2378B3B9" w:rsidP="2378B3B9">
            <w:pPr>
              <w:pStyle w:val="ListParagraph"/>
              <w:ind w:left="57" w:right="134"/>
              <w:jc w:val="both"/>
              <w:textAlignment w:val="baseline"/>
              <w:rPr>
                <w:rFonts w:eastAsia="Times New Roman" w:cs="Times New Roman"/>
                <w:lang w:eastAsia="lv-LV"/>
              </w:rPr>
            </w:pPr>
            <w:r w:rsidRPr="2378B3B9">
              <w:rPr>
                <w:rFonts w:eastAsia="Times New Roman" w:cs="Times New Roman"/>
                <w:lang w:eastAsia="lv-LV"/>
              </w:rPr>
              <w:t xml:space="preserve">Samaksu par īstenotajām Mācībām Pasūtītājs veic 30 (trīsdesmit) dienu laikā pēc </w:t>
            </w:r>
            <w:r>
              <w:t xml:space="preserve">Mācību norises apliecinošās dokumentācijas </w:t>
            </w:r>
            <w:r w:rsidRPr="2378B3B9">
              <w:rPr>
                <w:rFonts w:eastAsia="Times New Roman" w:cs="Times New Roman"/>
                <w:lang w:eastAsia="lv-LV"/>
              </w:rPr>
              <w:t>un rēķina saņemšanas no Pretendenta.</w:t>
            </w:r>
          </w:p>
        </w:tc>
        <w:tc>
          <w:tcPr>
            <w:tcW w:w="2409" w:type="dxa"/>
            <w:shd w:val="clear" w:color="auto" w:fill="auto"/>
          </w:tcPr>
          <w:p w14:paraId="103ECCFB" w14:textId="6B462228" w:rsidR="00030EDF" w:rsidRPr="00BF4D5C" w:rsidRDefault="00030EDF" w:rsidP="00030EDF">
            <w:pPr>
              <w:ind w:left="57" w:right="57"/>
              <w:jc w:val="both"/>
              <w:rPr>
                <w:rFonts w:eastAsia="Times New Roman" w:cs="Times New Roman"/>
                <w:b/>
                <w:bCs/>
                <w:lang w:eastAsia="lv-LV"/>
              </w:rPr>
            </w:pPr>
          </w:p>
        </w:tc>
      </w:tr>
      <w:tr w:rsidR="00030EDF" w:rsidRPr="0071004C" w14:paraId="538DBBFC" w14:textId="77777777" w:rsidTr="00C7205A">
        <w:trPr>
          <w:trHeight w:val="196"/>
        </w:trPr>
        <w:tc>
          <w:tcPr>
            <w:tcW w:w="490" w:type="dxa"/>
            <w:shd w:val="clear" w:color="auto" w:fill="D9D9D9" w:themeFill="background1" w:themeFillShade="D9"/>
          </w:tcPr>
          <w:p w14:paraId="334C24B9" w14:textId="5434BBE6" w:rsidR="00030EDF" w:rsidRDefault="0067411F" w:rsidP="2378B3B9">
            <w:pPr>
              <w:jc w:val="center"/>
              <w:rPr>
                <w:rFonts w:eastAsia="Times New Roman" w:cs="Times New Roman"/>
                <w:b/>
                <w:bCs/>
                <w:lang w:eastAsia="lv-LV"/>
              </w:rPr>
            </w:pPr>
            <w:r>
              <w:rPr>
                <w:rFonts w:eastAsia="Times New Roman" w:cs="Times New Roman"/>
                <w:b/>
                <w:bCs/>
                <w:lang w:eastAsia="lv-LV"/>
              </w:rPr>
              <w:lastRenderedPageBreak/>
              <w:t>9</w:t>
            </w:r>
            <w:r w:rsidR="2378B3B9" w:rsidRPr="2378B3B9">
              <w:rPr>
                <w:rFonts w:eastAsia="Times New Roman" w:cs="Times New Roman"/>
                <w:b/>
                <w:bCs/>
                <w:lang w:eastAsia="lv-LV"/>
              </w:rPr>
              <w:t>.</w:t>
            </w:r>
          </w:p>
        </w:tc>
        <w:tc>
          <w:tcPr>
            <w:tcW w:w="9144" w:type="dxa"/>
            <w:gridSpan w:val="2"/>
            <w:shd w:val="clear" w:color="auto" w:fill="D9D9D9" w:themeFill="background1" w:themeFillShade="D9"/>
          </w:tcPr>
          <w:p w14:paraId="0B298987" w14:textId="13E17089" w:rsidR="00030EDF" w:rsidRPr="00BF4D5C" w:rsidRDefault="2378B3B9" w:rsidP="2378B3B9">
            <w:pPr>
              <w:ind w:right="134"/>
              <w:jc w:val="center"/>
              <w:rPr>
                <w:rFonts w:eastAsia="Times New Roman" w:cs="Times New Roman"/>
                <w:b/>
                <w:bCs/>
                <w:lang w:eastAsia="lv-LV"/>
              </w:rPr>
            </w:pPr>
            <w:r w:rsidRPr="2378B3B9">
              <w:rPr>
                <w:rFonts w:eastAsia="Times New Roman" w:cs="Times New Roman"/>
                <w:b/>
                <w:bCs/>
                <w:lang w:eastAsia="lv-LV"/>
              </w:rPr>
              <w:t>Līguma nosacījumi</w:t>
            </w:r>
          </w:p>
        </w:tc>
      </w:tr>
      <w:tr w:rsidR="00030EDF" w:rsidRPr="0071004C" w14:paraId="3615468F" w14:textId="77777777" w:rsidTr="00C7205A">
        <w:trPr>
          <w:trHeight w:val="196"/>
        </w:trPr>
        <w:tc>
          <w:tcPr>
            <w:tcW w:w="490" w:type="dxa"/>
            <w:shd w:val="clear" w:color="auto" w:fill="auto"/>
          </w:tcPr>
          <w:p w14:paraId="336053F5" w14:textId="77777777" w:rsidR="00030EDF" w:rsidRDefault="00030EDF" w:rsidP="00030EDF">
            <w:pPr>
              <w:jc w:val="center"/>
              <w:rPr>
                <w:rFonts w:eastAsia="Times New Roman" w:cs="Times New Roman"/>
                <w:b/>
                <w:bCs/>
                <w:szCs w:val="24"/>
                <w:lang w:eastAsia="lv-LV"/>
              </w:rPr>
            </w:pPr>
          </w:p>
        </w:tc>
        <w:tc>
          <w:tcPr>
            <w:tcW w:w="6735" w:type="dxa"/>
            <w:shd w:val="clear" w:color="auto" w:fill="auto"/>
          </w:tcPr>
          <w:p w14:paraId="1B7F545A" w14:textId="4904976D" w:rsidR="00030EDF" w:rsidRDefault="2378B3B9" w:rsidP="2378B3B9">
            <w:pPr>
              <w:ind w:left="57" w:right="134"/>
              <w:jc w:val="both"/>
              <w:rPr>
                <w:rFonts w:cs="Times New Roman"/>
              </w:rPr>
            </w:pPr>
            <w:r w:rsidRPr="2378B3B9">
              <w:rPr>
                <w:rFonts w:cs="Times New Roman"/>
              </w:rPr>
              <w:t xml:space="preserve">Līgums stājās spēkā ar tā abpusējas parakstīšanas dienu un ir spēkā līdz pušu saistību pilnīgai izpildei. </w:t>
            </w:r>
          </w:p>
          <w:p w14:paraId="7ED3C879" w14:textId="16D3CD4E" w:rsidR="00030EDF" w:rsidRDefault="2378B3B9" w:rsidP="2378B3B9">
            <w:pPr>
              <w:ind w:left="57" w:right="134"/>
              <w:jc w:val="both"/>
              <w:rPr>
                <w:rFonts w:cs="Times New Roman"/>
              </w:rPr>
            </w:pPr>
            <w:r w:rsidRPr="2378B3B9">
              <w:rPr>
                <w:rFonts w:cs="Times New Roman"/>
              </w:rPr>
              <w:t>Līguma darbības termiņš līdz 202</w:t>
            </w:r>
            <w:r w:rsidR="003B0773">
              <w:rPr>
                <w:rFonts w:cs="Times New Roman"/>
              </w:rPr>
              <w:t>4</w:t>
            </w:r>
            <w:r w:rsidRPr="2378B3B9">
              <w:rPr>
                <w:rFonts w:cs="Times New Roman"/>
              </w:rPr>
              <w:t xml:space="preserve">.gada </w:t>
            </w:r>
            <w:r w:rsidR="003B0773">
              <w:rPr>
                <w:rFonts w:cs="Times New Roman"/>
              </w:rPr>
              <w:t>29</w:t>
            </w:r>
            <w:r w:rsidRPr="2378B3B9">
              <w:rPr>
                <w:rFonts w:cs="Times New Roman"/>
              </w:rPr>
              <w:t>.</w:t>
            </w:r>
            <w:r w:rsidR="003B0773">
              <w:rPr>
                <w:rFonts w:cs="Times New Roman"/>
              </w:rPr>
              <w:t xml:space="preserve">martam </w:t>
            </w:r>
            <w:r w:rsidRPr="2378B3B9">
              <w:rPr>
                <w:rFonts w:cs="Times New Roman"/>
              </w:rPr>
              <w:t>vai līdz brīdim, kad Pasūtītājs ir izlietojis līgumā noteikto līguma summu, atkarībā no tā, kurš apstāklis iestājas pirmais.</w:t>
            </w:r>
          </w:p>
          <w:p w14:paraId="0F08A54B" w14:textId="1DBECA9D" w:rsidR="00030EDF" w:rsidRPr="00EA1C9E" w:rsidRDefault="2378B3B9" w:rsidP="2378B3B9">
            <w:pPr>
              <w:ind w:left="57" w:right="134"/>
              <w:jc w:val="both"/>
              <w:rPr>
                <w:rFonts w:eastAsia="Times New Roman" w:cs="Times New Roman"/>
                <w:b/>
                <w:bCs/>
                <w:lang w:eastAsia="lv-LV"/>
              </w:rPr>
            </w:pPr>
            <w:r w:rsidRPr="2378B3B9">
              <w:rPr>
                <w:rFonts w:eastAsia="Times New Roman" w:cs="Times New Roman"/>
                <w:lang w:eastAsia="lv-LV"/>
              </w:rPr>
              <w:t>Pārējie Līguma nosacījumi saskaņā ar pielikumā pievienoto Līguma projektu.</w:t>
            </w:r>
          </w:p>
        </w:tc>
        <w:tc>
          <w:tcPr>
            <w:tcW w:w="2409" w:type="dxa"/>
            <w:shd w:val="clear" w:color="auto" w:fill="auto"/>
          </w:tcPr>
          <w:p w14:paraId="1181A7F6" w14:textId="5FD1CF40" w:rsidR="00030EDF" w:rsidRPr="00EA1C9E" w:rsidRDefault="00030EDF" w:rsidP="00030EDF">
            <w:pPr>
              <w:jc w:val="center"/>
              <w:rPr>
                <w:rFonts w:eastAsia="Times New Roman" w:cs="Times New Roman"/>
                <w:b/>
                <w:bCs/>
                <w:lang w:eastAsia="lv-LV"/>
              </w:rPr>
            </w:pPr>
          </w:p>
        </w:tc>
      </w:tr>
      <w:tr w:rsidR="00AB4B9C" w:rsidRPr="0071004C" w14:paraId="1E9AEE00" w14:textId="77777777" w:rsidTr="00C7205A">
        <w:trPr>
          <w:trHeight w:val="196"/>
        </w:trPr>
        <w:tc>
          <w:tcPr>
            <w:tcW w:w="490" w:type="dxa"/>
            <w:shd w:val="clear" w:color="auto" w:fill="D9D9D9" w:themeFill="background1" w:themeFillShade="D9"/>
          </w:tcPr>
          <w:p w14:paraId="598F5D68" w14:textId="15BEE6B7" w:rsidR="00AB4B9C" w:rsidRDefault="2378B3B9" w:rsidP="2378B3B9">
            <w:pPr>
              <w:jc w:val="center"/>
              <w:rPr>
                <w:rFonts w:eastAsia="Times New Roman" w:cs="Times New Roman"/>
                <w:b/>
                <w:bCs/>
                <w:lang w:eastAsia="lv-LV"/>
              </w:rPr>
            </w:pPr>
            <w:r w:rsidRPr="2378B3B9">
              <w:rPr>
                <w:rFonts w:eastAsia="Times New Roman" w:cs="Times New Roman"/>
                <w:b/>
                <w:bCs/>
                <w:lang w:eastAsia="lv-LV"/>
              </w:rPr>
              <w:t>1</w:t>
            </w:r>
            <w:r w:rsidR="0067411F">
              <w:rPr>
                <w:rFonts w:eastAsia="Times New Roman" w:cs="Times New Roman"/>
                <w:b/>
                <w:bCs/>
                <w:lang w:eastAsia="lv-LV"/>
              </w:rPr>
              <w:t>0</w:t>
            </w:r>
            <w:r w:rsidRPr="2378B3B9">
              <w:rPr>
                <w:rFonts w:eastAsia="Times New Roman" w:cs="Times New Roman"/>
                <w:b/>
                <w:bCs/>
                <w:lang w:eastAsia="lv-LV"/>
              </w:rPr>
              <w:t>.</w:t>
            </w:r>
          </w:p>
        </w:tc>
        <w:tc>
          <w:tcPr>
            <w:tcW w:w="9144" w:type="dxa"/>
            <w:gridSpan w:val="2"/>
            <w:shd w:val="clear" w:color="auto" w:fill="D9D9D9" w:themeFill="background1" w:themeFillShade="D9"/>
          </w:tcPr>
          <w:p w14:paraId="3A45B0C3" w14:textId="496EB116" w:rsidR="00AB4B9C" w:rsidRPr="00AB4B9C" w:rsidRDefault="2378B3B9" w:rsidP="2378B3B9">
            <w:pPr>
              <w:ind w:right="134"/>
              <w:jc w:val="center"/>
              <w:rPr>
                <w:rFonts w:eastAsia="Times New Roman" w:cs="Times New Roman"/>
                <w:b/>
                <w:bCs/>
                <w:lang w:eastAsia="lv-LV"/>
              </w:rPr>
            </w:pPr>
            <w:r w:rsidRPr="2378B3B9">
              <w:rPr>
                <w:rFonts w:eastAsia="Times New Roman" w:cs="Times New Roman"/>
                <w:b/>
                <w:bCs/>
                <w:lang w:eastAsia="lv-LV"/>
              </w:rPr>
              <w:t>Pretendenta atbilstība profesionālās darbības veikšanai</w:t>
            </w:r>
          </w:p>
        </w:tc>
      </w:tr>
      <w:tr w:rsidR="008B75A3" w:rsidRPr="0071004C" w14:paraId="6555F10D" w14:textId="77777777" w:rsidTr="00C7205A">
        <w:trPr>
          <w:trHeight w:val="196"/>
        </w:trPr>
        <w:tc>
          <w:tcPr>
            <w:tcW w:w="490" w:type="dxa"/>
            <w:shd w:val="clear" w:color="auto" w:fill="auto"/>
          </w:tcPr>
          <w:p w14:paraId="627A0C7E" w14:textId="0A73FD27" w:rsidR="008B75A3" w:rsidRPr="00AB4B9C" w:rsidRDefault="2378B3B9" w:rsidP="2378B3B9">
            <w:pPr>
              <w:jc w:val="center"/>
              <w:rPr>
                <w:rFonts w:eastAsia="Times New Roman" w:cs="Times New Roman"/>
                <w:lang w:eastAsia="lv-LV"/>
              </w:rPr>
            </w:pPr>
            <w:r w:rsidRPr="2378B3B9">
              <w:rPr>
                <w:rFonts w:eastAsia="Times New Roman" w:cs="Times New Roman"/>
                <w:lang w:eastAsia="lv-LV"/>
              </w:rPr>
              <w:t>1</w:t>
            </w:r>
            <w:r w:rsidR="0067411F">
              <w:rPr>
                <w:rFonts w:eastAsia="Times New Roman" w:cs="Times New Roman"/>
                <w:lang w:eastAsia="lv-LV"/>
              </w:rPr>
              <w:t>0</w:t>
            </w:r>
            <w:r w:rsidRPr="2378B3B9">
              <w:rPr>
                <w:rFonts w:eastAsia="Times New Roman" w:cs="Times New Roman"/>
                <w:lang w:eastAsia="lv-LV"/>
              </w:rPr>
              <w:t>.1.</w:t>
            </w:r>
          </w:p>
        </w:tc>
        <w:tc>
          <w:tcPr>
            <w:tcW w:w="9144" w:type="dxa"/>
            <w:gridSpan w:val="2"/>
            <w:shd w:val="clear" w:color="auto" w:fill="auto"/>
          </w:tcPr>
          <w:p w14:paraId="12887393" w14:textId="77777777" w:rsidR="008B75A3" w:rsidRDefault="2378B3B9" w:rsidP="2378B3B9">
            <w:pPr>
              <w:tabs>
                <w:tab w:val="left" w:pos="1108"/>
              </w:tabs>
              <w:ind w:right="83"/>
              <w:jc w:val="both"/>
              <w:rPr>
                <w:rFonts w:eastAsia="Times New Roman" w:cs="Times New Roman"/>
                <w:lang w:eastAsia="lv-LV"/>
              </w:rPr>
            </w:pPr>
            <w:r w:rsidRPr="2378B3B9">
              <w:rPr>
                <w:rFonts w:eastAsia="Times New Roman" w:cs="Times New Roman"/>
                <w:lang w:eastAsia="lv-LV"/>
              </w:rPr>
              <w:t xml:space="preserve">Pretendents ir Latvijas Republikas Uzņēmumu reģistra Komercreģistrā reģistrēts komersants. </w:t>
            </w:r>
          </w:p>
          <w:p w14:paraId="0DDFFF68" w14:textId="17C687F3" w:rsidR="008B75A3" w:rsidRPr="00EA1C9E" w:rsidRDefault="2378B3B9" w:rsidP="2378B3B9">
            <w:pPr>
              <w:rPr>
                <w:rFonts w:eastAsia="Times New Roman" w:cs="Times New Roman"/>
                <w:b/>
                <w:bCs/>
                <w:lang w:eastAsia="lv-LV"/>
              </w:rPr>
            </w:pPr>
            <w:r w:rsidRPr="2378B3B9">
              <w:rPr>
                <w:rFonts w:eastAsia="Times New Roman" w:cs="Times New Roman"/>
                <w:i/>
                <w:iCs/>
                <w:lang w:eastAsia="lv-LV"/>
              </w:rPr>
              <w:t>Informācija tiks pārbaudīta Latvijas Republikas Uzņēmumu reģistra vestajos reģistros.</w:t>
            </w:r>
          </w:p>
        </w:tc>
      </w:tr>
      <w:tr w:rsidR="008B75A3" w:rsidRPr="0071004C" w14:paraId="36C14028" w14:textId="77777777" w:rsidTr="00C7205A">
        <w:trPr>
          <w:trHeight w:val="196"/>
        </w:trPr>
        <w:tc>
          <w:tcPr>
            <w:tcW w:w="490" w:type="dxa"/>
            <w:shd w:val="clear" w:color="auto" w:fill="auto"/>
          </w:tcPr>
          <w:p w14:paraId="20C608D0" w14:textId="4CAF007B" w:rsidR="008B75A3" w:rsidRPr="00AB4B9C" w:rsidRDefault="2378B3B9" w:rsidP="2378B3B9">
            <w:pPr>
              <w:jc w:val="center"/>
              <w:rPr>
                <w:rFonts w:eastAsia="Times New Roman" w:cs="Times New Roman"/>
                <w:lang w:eastAsia="lv-LV"/>
              </w:rPr>
            </w:pPr>
            <w:r w:rsidRPr="2378B3B9">
              <w:rPr>
                <w:rFonts w:eastAsia="Times New Roman" w:cs="Times New Roman"/>
                <w:lang w:eastAsia="lv-LV"/>
              </w:rPr>
              <w:t>1</w:t>
            </w:r>
            <w:r w:rsidR="0067411F">
              <w:rPr>
                <w:rFonts w:eastAsia="Times New Roman" w:cs="Times New Roman"/>
                <w:lang w:eastAsia="lv-LV"/>
              </w:rPr>
              <w:t>0</w:t>
            </w:r>
            <w:r w:rsidRPr="2378B3B9">
              <w:rPr>
                <w:rFonts w:eastAsia="Times New Roman" w:cs="Times New Roman"/>
                <w:lang w:eastAsia="lv-LV"/>
              </w:rPr>
              <w:t>.2.</w:t>
            </w:r>
          </w:p>
        </w:tc>
        <w:tc>
          <w:tcPr>
            <w:tcW w:w="9144" w:type="dxa"/>
            <w:gridSpan w:val="2"/>
            <w:shd w:val="clear" w:color="auto" w:fill="auto"/>
          </w:tcPr>
          <w:p w14:paraId="77CC99B9" w14:textId="77777777" w:rsidR="008B75A3" w:rsidRPr="009D7448" w:rsidRDefault="2378B3B9" w:rsidP="2378B3B9">
            <w:pPr>
              <w:tabs>
                <w:tab w:val="left" w:pos="1108"/>
              </w:tabs>
              <w:ind w:right="83"/>
              <w:rPr>
                <w:rFonts w:eastAsia="Times New Roman" w:cs="Times New Roman"/>
                <w:lang w:eastAsia="lv-LV"/>
              </w:rPr>
            </w:pPr>
            <w:r w:rsidRPr="2378B3B9">
              <w:rPr>
                <w:rFonts w:eastAsia="Times New Roman" w:cs="Times New Roman"/>
                <w:lang w:eastAsia="lv-LV"/>
              </w:rPr>
              <w:t xml:space="preserve">Pretendents ir fiziskā persona, kura reģistrēta kā saimnieciskās darbības veicēja, – ir reģistrēta VID kā nodokļu maksātāja. </w:t>
            </w:r>
          </w:p>
          <w:p w14:paraId="667F2527" w14:textId="7F3253BA" w:rsidR="008B75A3" w:rsidRPr="00EA1C9E" w:rsidRDefault="2378B3B9" w:rsidP="2378B3B9">
            <w:pPr>
              <w:rPr>
                <w:rFonts w:eastAsia="Times New Roman" w:cs="Times New Roman"/>
                <w:b/>
                <w:bCs/>
                <w:lang w:eastAsia="lv-LV"/>
              </w:rPr>
            </w:pPr>
            <w:r w:rsidRPr="2378B3B9">
              <w:rPr>
                <w:rFonts w:eastAsia="Times New Roman" w:cs="Times New Roman"/>
                <w:i/>
                <w:iCs/>
                <w:lang w:eastAsia="lv-LV"/>
              </w:rPr>
              <w:t>Informācija tiks pārbaudīta Valsts ieņēmumu dienesta publiski pieejamā datubāzē.</w:t>
            </w:r>
          </w:p>
        </w:tc>
      </w:tr>
      <w:tr w:rsidR="008B75A3" w:rsidRPr="0071004C" w14:paraId="66A1BA09" w14:textId="77777777" w:rsidTr="00C7205A">
        <w:trPr>
          <w:trHeight w:val="196"/>
        </w:trPr>
        <w:tc>
          <w:tcPr>
            <w:tcW w:w="490" w:type="dxa"/>
            <w:shd w:val="clear" w:color="auto" w:fill="auto"/>
          </w:tcPr>
          <w:p w14:paraId="226A7BC1" w14:textId="04FF128D" w:rsidR="008B75A3" w:rsidRPr="00AB4B9C" w:rsidRDefault="2378B3B9" w:rsidP="2378B3B9">
            <w:pPr>
              <w:jc w:val="center"/>
              <w:rPr>
                <w:rFonts w:eastAsia="Times New Roman" w:cs="Times New Roman"/>
                <w:lang w:eastAsia="lv-LV"/>
              </w:rPr>
            </w:pPr>
            <w:r w:rsidRPr="2378B3B9">
              <w:rPr>
                <w:rFonts w:eastAsia="Times New Roman" w:cs="Times New Roman"/>
                <w:lang w:eastAsia="lv-LV"/>
              </w:rPr>
              <w:t>1</w:t>
            </w:r>
            <w:r w:rsidR="0067411F">
              <w:rPr>
                <w:rFonts w:eastAsia="Times New Roman" w:cs="Times New Roman"/>
                <w:lang w:eastAsia="lv-LV"/>
              </w:rPr>
              <w:t>0</w:t>
            </w:r>
            <w:r w:rsidRPr="2378B3B9">
              <w:rPr>
                <w:rFonts w:eastAsia="Times New Roman" w:cs="Times New Roman"/>
                <w:lang w:eastAsia="lv-LV"/>
              </w:rPr>
              <w:t>.3.</w:t>
            </w:r>
          </w:p>
        </w:tc>
        <w:tc>
          <w:tcPr>
            <w:tcW w:w="9144" w:type="dxa"/>
            <w:gridSpan w:val="2"/>
            <w:shd w:val="clear" w:color="auto" w:fill="auto"/>
          </w:tcPr>
          <w:p w14:paraId="29D1F554" w14:textId="77777777" w:rsidR="008B75A3" w:rsidRPr="009D7448" w:rsidRDefault="2378B3B9" w:rsidP="00F55AF4">
            <w:pPr>
              <w:tabs>
                <w:tab w:val="left" w:pos="1108"/>
              </w:tabs>
              <w:ind w:right="83"/>
            </w:pPr>
            <w:r>
              <w:t>Pretendents ir ārvalstī reģistrēta vai pastāvīgi dzīvojoša persona.</w:t>
            </w:r>
          </w:p>
          <w:p w14:paraId="1164E494" w14:textId="76BD5C4C" w:rsidR="008B75A3" w:rsidRPr="00EA1C9E" w:rsidRDefault="2378B3B9" w:rsidP="2378B3B9">
            <w:pPr>
              <w:rPr>
                <w:rFonts w:eastAsia="Times New Roman" w:cs="Times New Roman"/>
                <w:b/>
                <w:bCs/>
                <w:lang w:eastAsia="lv-LV"/>
              </w:rPr>
            </w:pPr>
            <w:r w:rsidRPr="2378B3B9">
              <w:rPr>
                <w:rFonts w:eastAsia="Times New Roman" w:cs="Times New Roman"/>
                <w:i/>
                <w:iCs/>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 </w:t>
            </w:r>
            <w:bookmarkStart w:id="1" w:name="_Hlk94685958"/>
            <w:bookmarkEnd w:id="1"/>
          </w:p>
        </w:tc>
      </w:tr>
    </w:tbl>
    <w:p w14:paraId="576CAB1E" w14:textId="6698F1F1" w:rsidR="009F0135" w:rsidRDefault="009F0135">
      <w:pPr>
        <w:rPr>
          <w:rFonts w:eastAsia="Times New Roman" w:cs="Times New Roman"/>
          <w:b/>
          <w:caps/>
          <w:szCs w:val="24"/>
          <w:lang w:eastAsia="lv-LV"/>
        </w:rPr>
      </w:pPr>
    </w:p>
    <w:p w14:paraId="7607B063" w14:textId="64690235" w:rsidR="00B57966" w:rsidRDefault="2378B3B9" w:rsidP="2378B3B9">
      <w:pPr>
        <w:ind w:left="66"/>
        <w:contextualSpacing/>
        <w:jc w:val="right"/>
        <w:rPr>
          <w:rFonts w:eastAsia="Times New Roman" w:cs="Times New Roman"/>
          <w:b/>
          <w:bCs/>
          <w:caps/>
          <w:lang w:eastAsia="lv-LV"/>
        </w:rPr>
      </w:pPr>
      <w:r w:rsidRPr="2378B3B9">
        <w:rPr>
          <w:i/>
          <w:iCs/>
        </w:rPr>
        <w:t>2.tabula</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7"/>
        <w:gridCol w:w="1493"/>
        <w:gridCol w:w="1151"/>
        <w:gridCol w:w="1797"/>
        <w:gridCol w:w="1454"/>
        <w:gridCol w:w="2126"/>
      </w:tblGrid>
      <w:tr w:rsidR="008B75A3" w:rsidRPr="003F76C7" w14:paraId="1DF71464" w14:textId="77777777" w:rsidTr="2378B3B9">
        <w:tc>
          <w:tcPr>
            <w:tcW w:w="13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06B70A9" w14:textId="02AAAD85" w:rsidR="008B75A3" w:rsidRPr="00F55AF4" w:rsidRDefault="2378B3B9" w:rsidP="2378B3B9">
            <w:pPr>
              <w:jc w:val="center"/>
              <w:textAlignment w:val="baseline"/>
              <w:rPr>
                <w:rFonts w:eastAsia="Times New Roman" w:cs="Times New Roman"/>
                <w:lang w:val="en-US" w:eastAsia="ru-RU"/>
              </w:rPr>
            </w:pPr>
            <w:bookmarkStart w:id="2" w:name="_Hlk142402462"/>
            <w:proofErr w:type="spellStart"/>
            <w:r w:rsidRPr="2378B3B9">
              <w:rPr>
                <w:rFonts w:eastAsia="Times New Roman" w:cs="Times New Roman"/>
                <w:lang w:val="en-US" w:eastAsia="ru-RU"/>
              </w:rPr>
              <w:t>Pasniedzēja</w:t>
            </w:r>
            <w:proofErr w:type="spellEnd"/>
            <w:r w:rsidRPr="2378B3B9">
              <w:rPr>
                <w:rFonts w:eastAsia="Times New Roman" w:cs="Times New Roman"/>
                <w:lang w:val="en-US" w:eastAsia="ru-RU"/>
              </w:rPr>
              <w:t xml:space="preserve"> </w:t>
            </w:r>
            <w:proofErr w:type="spellStart"/>
            <w:r w:rsidRPr="2378B3B9">
              <w:rPr>
                <w:rFonts w:eastAsia="Times New Roman" w:cs="Times New Roman"/>
                <w:lang w:val="en-US" w:eastAsia="ru-RU"/>
              </w:rPr>
              <w:t>vārds</w:t>
            </w:r>
            <w:proofErr w:type="spellEnd"/>
            <w:r w:rsidRPr="2378B3B9">
              <w:rPr>
                <w:rFonts w:eastAsia="Times New Roman" w:cs="Times New Roman"/>
                <w:lang w:val="en-US" w:eastAsia="ru-RU"/>
              </w:rPr>
              <w:t xml:space="preserve">, </w:t>
            </w:r>
            <w:proofErr w:type="spellStart"/>
            <w:r w:rsidRPr="2378B3B9">
              <w:rPr>
                <w:rFonts w:eastAsia="Times New Roman" w:cs="Times New Roman"/>
                <w:lang w:val="en-US" w:eastAsia="ru-RU"/>
              </w:rPr>
              <w:t>uzvārds</w:t>
            </w:r>
            <w:proofErr w:type="spellEnd"/>
          </w:p>
        </w:tc>
        <w:tc>
          <w:tcPr>
            <w:tcW w:w="1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4CE00E6" w14:textId="68CF7146" w:rsidR="008B75A3" w:rsidRPr="00F55AF4" w:rsidRDefault="2378B3B9" w:rsidP="2378B3B9">
            <w:pPr>
              <w:jc w:val="center"/>
              <w:textAlignment w:val="baseline"/>
              <w:rPr>
                <w:rFonts w:eastAsia="Times New Roman" w:cs="Times New Roman"/>
                <w:lang w:val="en-US" w:eastAsia="ru-RU"/>
              </w:rPr>
            </w:pPr>
            <w:r w:rsidRPr="2378B3B9">
              <w:rPr>
                <w:rFonts w:eastAsia="Times New Roman" w:cs="Times New Roman"/>
                <w:lang w:eastAsia="ru-RU"/>
              </w:rPr>
              <w:t>Kursu nosaukums</w:t>
            </w:r>
          </w:p>
        </w:tc>
        <w:tc>
          <w:tcPr>
            <w:tcW w:w="115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E055AFC" w14:textId="2DEA6427" w:rsidR="008B75A3" w:rsidRPr="00F55AF4" w:rsidRDefault="2378B3B9" w:rsidP="2378B3B9">
            <w:pPr>
              <w:jc w:val="center"/>
              <w:textAlignment w:val="baseline"/>
              <w:rPr>
                <w:rFonts w:eastAsia="Times New Roman" w:cs="Times New Roman"/>
                <w:lang w:val="en-US" w:eastAsia="ru-RU"/>
              </w:rPr>
            </w:pPr>
            <w:r w:rsidRPr="2378B3B9">
              <w:rPr>
                <w:rFonts w:eastAsia="Times New Roman" w:cs="Times New Roman"/>
                <w:lang w:eastAsia="ru-RU"/>
              </w:rPr>
              <w:t>Tēma</w:t>
            </w:r>
          </w:p>
        </w:tc>
        <w:tc>
          <w:tcPr>
            <w:tcW w:w="179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E8050CF" w14:textId="67A83FDE" w:rsidR="008B75A3" w:rsidRPr="00F55AF4" w:rsidRDefault="2378B3B9" w:rsidP="2378B3B9">
            <w:pPr>
              <w:tabs>
                <w:tab w:val="center" w:pos="882"/>
              </w:tabs>
              <w:jc w:val="center"/>
              <w:textAlignment w:val="baseline"/>
              <w:rPr>
                <w:rFonts w:eastAsia="Times New Roman" w:cs="Times New Roman"/>
                <w:lang w:val="en-US" w:eastAsia="ru-RU"/>
              </w:rPr>
            </w:pPr>
            <w:r w:rsidRPr="2378B3B9">
              <w:rPr>
                <w:rFonts w:eastAsia="Times New Roman" w:cs="Times New Roman"/>
                <w:lang w:eastAsia="ru-RU"/>
              </w:rPr>
              <w:t>Apmācīto grupu skaits</w:t>
            </w:r>
          </w:p>
        </w:tc>
        <w:tc>
          <w:tcPr>
            <w:tcW w:w="14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A8F82E" w14:textId="51FFAC6B" w:rsidR="008B75A3" w:rsidRPr="00F55AF4" w:rsidRDefault="2378B3B9" w:rsidP="2378B3B9">
            <w:pPr>
              <w:jc w:val="center"/>
              <w:textAlignment w:val="baseline"/>
              <w:rPr>
                <w:rFonts w:eastAsia="Times New Roman" w:cs="Times New Roman"/>
                <w:lang w:val="en-US" w:eastAsia="ru-RU"/>
              </w:rPr>
            </w:pPr>
            <w:r w:rsidRPr="2378B3B9">
              <w:rPr>
                <w:rFonts w:eastAsia="Times New Roman" w:cs="Times New Roman"/>
                <w:lang w:eastAsia="ru-RU"/>
              </w:rPr>
              <w:t>Mācību veikšanas periods*</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C45D486" w14:textId="6099E375" w:rsidR="008B75A3" w:rsidRPr="00F55AF4" w:rsidRDefault="2378B3B9" w:rsidP="2378B3B9">
            <w:pPr>
              <w:jc w:val="center"/>
              <w:textAlignment w:val="baseline"/>
              <w:rPr>
                <w:rFonts w:eastAsia="Times New Roman" w:cs="Times New Roman"/>
                <w:lang w:val="en-US" w:eastAsia="ru-RU"/>
              </w:rPr>
            </w:pPr>
            <w:r w:rsidRPr="2378B3B9">
              <w:rPr>
                <w:rFonts w:eastAsia="Times New Roman" w:cs="Times New Roman"/>
                <w:lang w:eastAsia="ru-RU"/>
              </w:rPr>
              <w:t>Mācību pakalpojuma saņēmējs**</w:t>
            </w:r>
          </w:p>
        </w:tc>
      </w:tr>
      <w:tr w:rsidR="008B75A3" w:rsidRPr="003F76C7" w14:paraId="19977EFE" w14:textId="77777777" w:rsidTr="2378B3B9">
        <w:tc>
          <w:tcPr>
            <w:tcW w:w="1327" w:type="dxa"/>
            <w:tcBorders>
              <w:top w:val="single" w:sz="6" w:space="0" w:color="auto"/>
              <w:left w:val="single" w:sz="6" w:space="0" w:color="auto"/>
              <w:bottom w:val="single" w:sz="6" w:space="0" w:color="auto"/>
              <w:right w:val="single" w:sz="6" w:space="0" w:color="auto"/>
            </w:tcBorders>
            <w:shd w:val="clear" w:color="auto" w:fill="auto"/>
            <w:hideMark/>
          </w:tcPr>
          <w:p w14:paraId="2AD5EF9C"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c>
          <w:tcPr>
            <w:tcW w:w="1493" w:type="dxa"/>
            <w:tcBorders>
              <w:top w:val="single" w:sz="6" w:space="0" w:color="auto"/>
              <w:left w:val="single" w:sz="6" w:space="0" w:color="auto"/>
              <w:bottom w:val="single" w:sz="6" w:space="0" w:color="auto"/>
              <w:right w:val="single" w:sz="6" w:space="0" w:color="auto"/>
            </w:tcBorders>
            <w:shd w:val="clear" w:color="auto" w:fill="auto"/>
            <w:hideMark/>
          </w:tcPr>
          <w:p w14:paraId="6C55FEBF"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c>
          <w:tcPr>
            <w:tcW w:w="1151" w:type="dxa"/>
            <w:tcBorders>
              <w:top w:val="single" w:sz="6" w:space="0" w:color="auto"/>
              <w:left w:val="single" w:sz="6" w:space="0" w:color="auto"/>
              <w:bottom w:val="single" w:sz="6" w:space="0" w:color="auto"/>
              <w:right w:val="single" w:sz="6" w:space="0" w:color="auto"/>
            </w:tcBorders>
            <w:shd w:val="clear" w:color="auto" w:fill="auto"/>
            <w:hideMark/>
          </w:tcPr>
          <w:p w14:paraId="3A1AE5BD"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c>
          <w:tcPr>
            <w:tcW w:w="1797" w:type="dxa"/>
            <w:tcBorders>
              <w:top w:val="single" w:sz="6" w:space="0" w:color="auto"/>
              <w:left w:val="single" w:sz="6" w:space="0" w:color="auto"/>
              <w:bottom w:val="single" w:sz="6" w:space="0" w:color="auto"/>
              <w:right w:val="single" w:sz="6" w:space="0" w:color="auto"/>
            </w:tcBorders>
            <w:shd w:val="clear" w:color="auto" w:fill="auto"/>
            <w:hideMark/>
          </w:tcPr>
          <w:p w14:paraId="34EC6358"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c>
          <w:tcPr>
            <w:tcW w:w="1454" w:type="dxa"/>
            <w:tcBorders>
              <w:top w:val="single" w:sz="6" w:space="0" w:color="auto"/>
              <w:left w:val="single" w:sz="6" w:space="0" w:color="auto"/>
              <w:bottom w:val="single" w:sz="6" w:space="0" w:color="auto"/>
              <w:right w:val="single" w:sz="6" w:space="0" w:color="auto"/>
            </w:tcBorders>
          </w:tcPr>
          <w:p w14:paraId="6BABFF15" w14:textId="77777777" w:rsidR="008B75A3" w:rsidRPr="003F76C7" w:rsidRDefault="008B75A3" w:rsidP="00FF471C">
            <w:pPr>
              <w:jc w:val="both"/>
              <w:textAlignment w:val="baseline"/>
              <w:rPr>
                <w:rFonts w:eastAsia="Times New Roman" w:cs="Times New Roman"/>
                <w:sz w:val="28"/>
                <w:szCs w:val="28"/>
                <w:lang w:val="en-US"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4065B9D9"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r>
      <w:tr w:rsidR="008B75A3" w:rsidRPr="003F76C7" w14:paraId="1D5159A2" w14:textId="77777777" w:rsidTr="2378B3B9">
        <w:tc>
          <w:tcPr>
            <w:tcW w:w="1327" w:type="dxa"/>
            <w:tcBorders>
              <w:top w:val="single" w:sz="6" w:space="0" w:color="auto"/>
              <w:left w:val="single" w:sz="6" w:space="0" w:color="auto"/>
              <w:bottom w:val="single" w:sz="6" w:space="0" w:color="auto"/>
              <w:right w:val="single" w:sz="6" w:space="0" w:color="auto"/>
            </w:tcBorders>
            <w:shd w:val="clear" w:color="auto" w:fill="auto"/>
            <w:hideMark/>
          </w:tcPr>
          <w:p w14:paraId="63EFA2D9"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c>
          <w:tcPr>
            <w:tcW w:w="1493" w:type="dxa"/>
            <w:tcBorders>
              <w:top w:val="single" w:sz="6" w:space="0" w:color="auto"/>
              <w:left w:val="single" w:sz="6" w:space="0" w:color="auto"/>
              <w:bottom w:val="single" w:sz="6" w:space="0" w:color="auto"/>
              <w:right w:val="single" w:sz="6" w:space="0" w:color="auto"/>
            </w:tcBorders>
            <w:shd w:val="clear" w:color="auto" w:fill="auto"/>
            <w:hideMark/>
          </w:tcPr>
          <w:p w14:paraId="7B475118"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c>
          <w:tcPr>
            <w:tcW w:w="1151" w:type="dxa"/>
            <w:tcBorders>
              <w:top w:val="single" w:sz="6" w:space="0" w:color="auto"/>
              <w:left w:val="single" w:sz="6" w:space="0" w:color="auto"/>
              <w:bottom w:val="single" w:sz="6" w:space="0" w:color="auto"/>
              <w:right w:val="single" w:sz="6" w:space="0" w:color="auto"/>
            </w:tcBorders>
            <w:shd w:val="clear" w:color="auto" w:fill="auto"/>
            <w:hideMark/>
          </w:tcPr>
          <w:p w14:paraId="79FF05FE"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c>
          <w:tcPr>
            <w:tcW w:w="1797" w:type="dxa"/>
            <w:tcBorders>
              <w:top w:val="single" w:sz="6" w:space="0" w:color="auto"/>
              <w:left w:val="single" w:sz="6" w:space="0" w:color="auto"/>
              <w:bottom w:val="single" w:sz="6" w:space="0" w:color="auto"/>
              <w:right w:val="single" w:sz="6" w:space="0" w:color="auto"/>
            </w:tcBorders>
            <w:shd w:val="clear" w:color="auto" w:fill="auto"/>
            <w:hideMark/>
          </w:tcPr>
          <w:p w14:paraId="4795E047"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c>
          <w:tcPr>
            <w:tcW w:w="1454" w:type="dxa"/>
            <w:tcBorders>
              <w:top w:val="single" w:sz="6" w:space="0" w:color="auto"/>
              <w:left w:val="single" w:sz="6" w:space="0" w:color="auto"/>
              <w:bottom w:val="single" w:sz="6" w:space="0" w:color="auto"/>
              <w:right w:val="single" w:sz="6" w:space="0" w:color="auto"/>
            </w:tcBorders>
          </w:tcPr>
          <w:p w14:paraId="5BC9D923" w14:textId="77777777" w:rsidR="008B75A3" w:rsidRPr="003F76C7" w:rsidRDefault="008B75A3" w:rsidP="00FF471C">
            <w:pPr>
              <w:jc w:val="both"/>
              <w:textAlignment w:val="baseline"/>
              <w:rPr>
                <w:rFonts w:eastAsia="Times New Roman" w:cs="Times New Roman"/>
                <w:sz w:val="28"/>
                <w:szCs w:val="28"/>
                <w:lang w:val="en-US"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699BE948"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r>
    </w:tbl>
    <w:bookmarkEnd w:id="2"/>
    <w:p w14:paraId="75A11F32" w14:textId="77777777" w:rsidR="00F55AF4" w:rsidRPr="006C0F94" w:rsidRDefault="2378B3B9" w:rsidP="2378B3B9">
      <w:pPr>
        <w:jc w:val="both"/>
        <w:textAlignment w:val="baseline"/>
        <w:rPr>
          <w:rFonts w:ascii="Segoe UI" w:eastAsia="Times New Roman" w:hAnsi="Segoe UI" w:cs="Segoe UI"/>
          <w:sz w:val="18"/>
          <w:szCs w:val="18"/>
          <w:lang w:eastAsia="ru-RU"/>
        </w:rPr>
      </w:pPr>
      <w:r w:rsidRPr="2378B3B9">
        <w:rPr>
          <w:rFonts w:eastAsia="Times New Roman" w:cs="Times New Roman"/>
          <w:b/>
          <w:bCs/>
          <w:i/>
          <w:iCs/>
          <w:lang w:eastAsia="ru-RU"/>
        </w:rPr>
        <w:t>*</w:t>
      </w:r>
      <w:r w:rsidRPr="2378B3B9">
        <w:rPr>
          <w:rFonts w:eastAsia="Times New Roman" w:cs="Times New Roman"/>
          <w:i/>
          <w:iCs/>
          <w:lang w:eastAsia="ru-RU"/>
        </w:rPr>
        <w:t>- Pretendents norāda mācību veikšanas sākumu un beigu datumu, mēnesi attiecīgajā gadā.</w:t>
      </w:r>
      <w:r w:rsidRPr="2378B3B9">
        <w:rPr>
          <w:rFonts w:eastAsia="Times New Roman" w:cs="Times New Roman"/>
          <w:lang w:eastAsia="ru-RU"/>
        </w:rPr>
        <w:t> </w:t>
      </w:r>
    </w:p>
    <w:p w14:paraId="4136C44A" w14:textId="199B1FEC" w:rsidR="00F55AF4" w:rsidRPr="006C0F94" w:rsidRDefault="2378B3B9" w:rsidP="2378B3B9">
      <w:pPr>
        <w:jc w:val="both"/>
        <w:textAlignment w:val="baseline"/>
        <w:rPr>
          <w:rFonts w:ascii="Segoe UI" w:eastAsia="Times New Roman" w:hAnsi="Segoe UI" w:cs="Segoe UI"/>
          <w:sz w:val="18"/>
          <w:szCs w:val="18"/>
          <w:lang w:eastAsia="ru-RU"/>
        </w:rPr>
      </w:pPr>
      <w:r w:rsidRPr="2378B3B9">
        <w:rPr>
          <w:rFonts w:eastAsia="Times New Roman" w:cs="Times New Roman"/>
          <w:i/>
          <w:iCs/>
          <w:lang w:eastAsia="ru-RU"/>
        </w:rPr>
        <w:t>**-Komisijai ir tiesības ziņas pārbaudīt, sazinoties ar norādīto pakalpojuma saņēmēju.</w:t>
      </w:r>
      <w:r w:rsidRPr="2378B3B9">
        <w:rPr>
          <w:rFonts w:eastAsia="Times New Roman" w:cs="Times New Roman"/>
          <w:lang w:eastAsia="ru-RU"/>
        </w:rPr>
        <w:t> </w:t>
      </w:r>
    </w:p>
    <w:p w14:paraId="40778411" w14:textId="5A03F208" w:rsidR="00B57966" w:rsidRDefault="00B57966" w:rsidP="00B57966">
      <w:pPr>
        <w:ind w:left="66"/>
        <w:contextualSpacing/>
        <w:jc w:val="right"/>
        <w:rPr>
          <w:rFonts w:eastAsia="Times New Roman" w:cs="Times New Roman"/>
          <w:b/>
          <w:caps/>
          <w:szCs w:val="24"/>
          <w:lang w:eastAsia="lv-LV"/>
        </w:rPr>
      </w:pPr>
    </w:p>
    <w:p w14:paraId="037DF2E2" w14:textId="77777777" w:rsidR="00B57966" w:rsidRPr="00326F16" w:rsidRDefault="00B57966">
      <w:pPr>
        <w:rPr>
          <w:rFonts w:eastAsia="Times New Roman" w:cs="Times New Roman"/>
          <w:b/>
          <w:caps/>
          <w:szCs w:val="24"/>
          <w:lang w:eastAsia="lv-LV"/>
        </w:rPr>
      </w:pPr>
    </w:p>
    <w:p w14:paraId="527EB0A9" w14:textId="200E1243" w:rsidR="0037158A" w:rsidRPr="0037158A" w:rsidRDefault="2378B3B9" w:rsidP="2378B3B9">
      <w:pPr>
        <w:pStyle w:val="ListParagraph"/>
        <w:numPr>
          <w:ilvl w:val="0"/>
          <w:numId w:val="1"/>
        </w:numPr>
        <w:jc w:val="center"/>
        <w:rPr>
          <w:rFonts w:eastAsia="Times New Roman" w:cs="Times New Roman"/>
          <w:b/>
          <w:bCs/>
          <w:caps/>
          <w:sz w:val="28"/>
          <w:szCs w:val="28"/>
          <w:lang w:eastAsia="lv-LV"/>
        </w:rPr>
      </w:pPr>
      <w:r w:rsidRPr="2378B3B9">
        <w:rPr>
          <w:rFonts w:eastAsia="Times New Roman" w:cs="Times New Roman"/>
          <w:b/>
          <w:bCs/>
          <w:caps/>
          <w:sz w:val="28"/>
          <w:szCs w:val="28"/>
          <w:lang w:eastAsia="lv-LV"/>
        </w:rPr>
        <w:t>Komisijas patstāvīgi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2378B3B9" w:rsidP="2378B3B9">
      <w:pPr>
        <w:pStyle w:val="ListParagraph"/>
        <w:numPr>
          <w:ilvl w:val="1"/>
          <w:numId w:val="1"/>
        </w:numPr>
        <w:tabs>
          <w:tab w:val="left" w:pos="1134"/>
        </w:tabs>
        <w:ind w:left="0" w:firstLine="709"/>
        <w:jc w:val="both"/>
        <w:rPr>
          <w:rFonts w:cs="Times New Roman"/>
        </w:rPr>
      </w:pPr>
      <w:r w:rsidRPr="2378B3B9">
        <w:rPr>
          <w:rFonts w:cs="Times New Roman"/>
        </w:rPr>
        <w:t xml:space="preserve"> Komisija no Valsts ieņēmumu dienesta 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w:t>
      </w:r>
      <w:proofErr w:type="spellStart"/>
      <w:r w:rsidRPr="2378B3B9">
        <w:rPr>
          <w:rFonts w:cs="Times New Roman"/>
          <w:i/>
          <w:iCs/>
        </w:rPr>
        <w:t>euro</w:t>
      </w:r>
      <w:proofErr w:type="spellEnd"/>
      <w:r w:rsidRPr="2378B3B9">
        <w:rPr>
          <w:rFonts w:cs="Times New Roman"/>
        </w:rPr>
        <w:t>).</w:t>
      </w:r>
    </w:p>
    <w:p w14:paraId="7B530CF0" w14:textId="602C7F01" w:rsidR="0037158A" w:rsidRPr="0037158A" w:rsidRDefault="2378B3B9" w:rsidP="2378B3B9">
      <w:pPr>
        <w:pStyle w:val="ListParagraph"/>
        <w:numPr>
          <w:ilvl w:val="1"/>
          <w:numId w:val="1"/>
        </w:numPr>
        <w:tabs>
          <w:tab w:val="left" w:pos="1276"/>
        </w:tabs>
        <w:ind w:left="0" w:firstLine="709"/>
        <w:jc w:val="both"/>
        <w:rPr>
          <w:rFonts w:cs="Times New Roman"/>
        </w:rPr>
      </w:pPr>
      <w:r w:rsidRPr="2378B3B9">
        <w:rPr>
          <w:rFonts w:cs="Times New Roman"/>
        </w:rPr>
        <w:t xml:space="preserve">Ja pretendentam dienā, kad pieņemts lēmums par iespējamu līguma slēgšanas tiesību piešķiršanu, ir VID administrēto nodokļu (nodevu) parādi, kas kopsummā pārsniedz 150 </w:t>
      </w:r>
      <w:proofErr w:type="spellStart"/>
      <w:r w:rsidRPr="2378B3B9">
        <w:rPr>
          <w:rFonts w:cs="Times New Roman"/>
        </w:rPr>
        <w:t>euro</w:t>
      </w:r>
      <w:proofErr w:type="spellEnd"/>
      <w:r w:rsidRPr="2378B3B9">
        <w:rPr>
          <w:rFonts w:cs="Times New Roman"/>
        </w:rPr>
        <w:t xml:space="preserve">, komisija lūdz 3 (trīs) darba dienu laikā iesniegt izdruku no Valsts ieņēmumu dienesta elektroniskās deklarēšanas sistēmas par to, ka pretendentam dienā, kad pieņemts lēmums par iespējamu līguma slēgšanas tiesību piešķiršanu, Latvijā nav nodokļu parādu, kas kopsummā pārsniedz EUR 150 (viens simts piecdesmit </w:t>
      </w:r>
      <w:proofErr w:type="spellStart"/>
      <w:r w:rsidRPr="2378B3B9">
        <w:rPr>
          <w:rFonts w:cs="Times New Roman"/>
          <w:i/>
          <w:iCs/>
        </w:rPr>
        <w:t>euro</w:t>
      </w:r>
      <w:proofErr w:type="spellEnd"/>
      <w:r w:rsidRPr="2378B3B9">
        <w:rPr>
          <w:rFonts w:cs="Times New Roman"/>
        </w:rPr>
        <w:t>).</w:t>
      </w:r>
    </w:p>
    <w:p w14:paraId="3C245F3B" w14:textId="77777777" w:rsidR="0037158A" w:rsidRPr="00A0540A" w:rsidRDefault="0037158A" w:rsidP="007B7DD4">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16F8B41A" w14:textId="5E21F55A" w:rsidR="009E322F" w:rsidRPr="009E322F" w:rsidRDefault="009E322F" w:rsidP="009E322F">
      <w:pPr>
        <w:pStyle w:val="ListParagraph"/>
        <w:numPr>
          <w:ilvl w:val="1"/>
          <w:numId w:val="1"/>
        </w:numPr>
        <w:ind w:left="0" w:firstLine="0"/>
        <w:jc w:val="both"/>
        <w:rPr>
          <w:bCs/>
        </w:rPr>
      </w:pPr>
      <w:r w:rsidRPr="009E322F">
        <w:rPr>
          <w:bCs/>
        </w:rPr>
        <w:lastRenderedPageBreak/>
        <w:t xml:space="preserve">Ārvalstī reģistrētam vai pastāvīgi dzīvojošam pretendentam, kuram būtu piešķiramas Iepirkuma līguma slēgšanas tiesības, komisija lūdz 3 (trīs) darba dienu laikā iesniegt apliecinājumu, ka  pretendentam dienā, kad pieņemts lēmums par iespējamu līguma slēgšanas tiesību piešķiršanu, Latvijā nav nodokļu parādu, kas kopsummā pārsniedz 150 </w:t>
      </w:r>
      <w:proofErr w:type="spellStart"/>
      <w:r w:rsidRPr="009E322F">
        <w:rPr>
          <w:bCs/>
        </w:rPr>
        <w:t>euro</w:t>
      </w:r>
      <w:proofErr w:type="spellEnd"/>
      <w:r w:rsidRPr="009E322F">
        <w:rPr>
          <w:bCs/>
        </w:rPr>
        <w:t>, un valstī, kurā tas reģistrēts vai kurā atrodas tā pastāvīgā dzīvesvieta, saskaņā ar attiecīgās ārvalsts normatīvajiem aktiem nav nodokļu parādu.</w:t>
      </w:r>
    </w:p>
    <w:p w14:paraId="65D57448" w14:textId="77777777" w:rsidR="009E322F" w:rsidRDefault="00892D63" w:rsidP="009E322F">
      <w:pPr>
        <w:pStyle w:val="ListParagraph"/>
        <w:numPr>
          <w:ilvl w:val="1"/>
          <w:numId w:val="1"/>
        </w:numPr>
        <w:ind w:left="0" w:firstLine="0"/>
        <w:jc w:val="both"/>
      </w:pPr>
      <w:r w:rsidRPr="2378B3B9">
        <w:t xml:space="preserve">Pasūtītājs attiecībā uz pretendentu, kuram būtu piešķiramas līguma slēgšanas tiesības, pārbauda, vai attiecībā uz šo pretendentu, </w:t>
      </w:r>
      <w:r w:rsidR="008D5B93" w:rsidRPr="2378B3B9">
        <w:t>tā dalībnieku,</w:t>
      </w:r>
      <w:r w:rsidRPr="2378B3B9">
        <w:t xml:space="preserve"> valdes vai padomes locekli, patieso labuma guvēju, </w:t>
      </w:r>
      <w:proofErr w:type="spellStart"/>
      <w:r w:rsidRPr="2378B3B9">
        <w:t>pārstāvēttiesīgo</w:t>
      </w:r>
      <w:proofErr w:type="spellEnd"/>
      <w:r w:rsidRPr="2378B3B9">
        <w:t xml:space="preserve"> personu vai prokūristu, vai personu, kura ir pilnvarota pārstāvēt pretendentu darbībās, kas saistītas ar filiāli, vai personālsabiedrības biedru, tā valdes vai padomes locekli, patieso labuma guvēju, </w:t>
      </w:r>
      <w:proofErr w:type="spellStart"/>
      <w:r w:rsidRPr="2378B3B9">
        <w:t>pārstāvēttiesīgo</w:t>
      </w:r>
      <w:proofErr w:type="spellEnd"/>
      <w:r w:rsidRPr="2378B3B9">
        <w:t xml:space="preserve"> personu vai prokūristu, ja pretendents ir personālsabiedrība, ir noteiktas Starptautisko un Latvijas Republikas nacionālo sankciju likuma 11.</w:t>
      </w:r>
      <w:r w:rsidRPr="009E322F">
        <w:rPr>
          <w:vertAlign w:val="superscript"/>
        </w:rPr>
        <w:t xml:space="preserve">1 </w:t>
      </w:r>
      <w:r w:rsidRPr="2378B3B9">
        <w:t>panta pirmajā daļā noteiktās sankcijas, kuras ietekmē līguma izpildi. Ja attiecībā uz pretendentu vai kādu no minētajām personām ir noteiktas Starptautisko un Latvijas Republikas nacionālo sankciju likuma 11.</w:t>
      </w:r>
      <w:r w:rsidRPr="009E322F">
        <w:rPr>
          <w:vertAlign w:val="superscript"/>
        </w:rPr>
        <w:t xml:space="preserve">1 </w:t>
      </w:r>
      <w:r w:rsidRPr="2378B3B9">
        <w:t>panta pirmajā daļā noteiktās sankcijas, kuras kavēs līguma izpildi, pretendents ir izslēdzams no dalības līguma slēgšanas tiesību piešķiršanas procedūrā.</w:t>
      </w:r>
      <w:r w:rsidR="009E322F" w:rsidRPr="009E322F">
        <w:t xml:space="preserve"> </w:t>
      </w:r>
    </w:p>
    <w:p w14:paraId="7A644FF2" w14:textId="332677FA" w:rsidR="009E322F" w:rsidRPr="009E322F" w:rsidRDefault="009E322F" w:rsidP="009E322F">
      <w:pPr>
        <w:pStyle w:val="ListParagraph"/>
        <w:numPr>
          <w:ilvl w:val="1"/>
          <w:numId w:val="1"/>
        </w:numPr>
        <w:ind w:left="0" w:firstLine="0"/>
        <w:jc w:val="both"/>
      </w:pPr>
      <w:r w:rsidRPr="009E322F">
        <w:t xml:space="preserve">Ārvalstī reģistrētam pretendentam, kuram būtu piešķiramas līguma slēgšanas tiesības, komisija lūdz 3 (trīs) darba dienu laikā iesniegt nepieciešamo informāciju 2.4.apakšpunktā minētās pārbaudes veikšanai. </w:t>
      </w:r>
    </w:p>
    <w:p w14:paraId="589AE187" w14:textId="77777777" w:rsidR="009E322F" w:rsidRPr="009E322F" w:rsidRDefault="009E322F" w:rsidP="009E322F">
      <w:pPr>
        <w:jc w:val="both"/>
        <w:rPr>
          <w:rFonts w:eastAsia="Times New Roman" w:cs="Times New Roman"/>
          <w:b/>
          <w:bCs/>
          <w:caps/>
          <w:sz w:val="28"/>
          <w:szCs w:val="28"/>
          <w:lang w:eastAsia="lv-LV"/>
        </w:rPr>
      </w:pPr>
    </w:p>
    <w:p w14:paraId="4E098E40" w14:textId="77777777" w:rsidR="0037158A" w:rsidRDefault="0037158A" w:rsidP="007B7DD4">
      <w:pPr>
        <w:jc w:val="center"/>
        <w:rPr>
          <w:rFonts w:eastAsia="Times New Roman" w:cs="Times New Roman"/>
          <w:b/>
          <w:caps/>
          <w:sz w:val="28"/>
          <w:szCs w:val="28"/>
          <w:lang w:eastAsia="lv-LV"/>
        </w:rPr>
      </w:pPr>
    </w:p>
    <w:p w14:paraId="189ED92D" w14:textId="2F28CFCE" w:rsidR="00936765" w:rsidRDefault="2378B3B9" w:rsidP="00316821">
      <w:pPr>
        <w:pStyle w:val="Heading2"/>
        <w:numPr>
          <w:ilvl w:val="0"/>
          <w:numId w:val="1"/>
        </w:numPr>
        <w:tabs>
          <w:tab w:val="clear" w:pos="567"/>
          <w:tab w:val="left" w:pos="426"/>
        </w:tabs>
        <w:ind w:right="0"/>
        <w:jc w:val="center"/>
      </w:pPr>
      <w:bookmarkStart w:id="3" w:name="_Toc476310548"/>
      <w:r>
        <w:t>PIEDĀVĀJUMA IZVĒLE UN PIEDĀVĀJUMA IZVĒLES KRITĒRIJI</w:t>
      </w:r>
      <w:bookmarkEnd w:id="3"/>
    </w:p>
    <w:p w14:paraId="4BB8EA67" w14:textId="77777777" w:rsidR="00F55AF4" w:rsidRPr="00F55AF4" w:rsidRDefault="00F55AF4" w:rsidP="00F55AF4"/>
    <w:p w14:paraId="32684BAF" w14:textId="77777777" w:rsidR="00F55AF4" w:rsidRDefault="2378B3B9" w:rsidP="2378B3B9">
      <w:pPr>
        <w:tabs>
          <w:tab w:val="left" w:pos="8205"/>
        </w:tabs>
        <w:ind w:right="-1"/>
        <w:jc w:val="both"/>
        <w:rPr>
          <w:lang w:eastAsia="lv-LV"/>
        </w:rPr>
      </w:pPr>
      <w:r w:rsidRPr="2378B3B9">
        <w:rPr>
          <w:lang w:eastAsia="lv-LV"/>
        </w:rPr>
        <w:t>3.1. Komisija par iepirkuma uzvarētāju atzīst to pretendentu, kura piedāvājums atbilst pretendenta piedāvājumā norādītajām prasībām un kura piedāvājuma cena ir viszemākā.</w:t>
      </w:r>
    </w:p>
    <w:p w14:paraId="662C57CE" w14:textId="77777777" w:rsidR="00F55AF4" w:rsidRDefault="00F55AF4" w:rsidP="00F55AF4">
      <w:pPr>
        <w:tabs>
          <w:tab w:val="left" w:pos="8205"/>
        </w:tabs>
        <w:ind w:right="-1"/>
        <w:jc w:val="both"/>
        <w:rPr>
          <w:lang w:eastAsia="lv-LV"/>
        </w:rPr>
      </w:pPr>
    </w:p>
    <w:p w14:paraId="4A79BBB2" w14:textId="77777777" w:rsidR="00872408" w:rsidRDefault="2378B3B9" w:rsidP="00872408">
      <w:pPr>
        <w:tabs>
          <w:tab w:val="left" w:pos="8205"/>
        </w:tabs>
        <w:ind w:right="-1"/>
        <w:jc w:val="both"/>
        <w:rPr>
          <w:lang w:eastAsia="lv-LV"/>
        </w:rPr>
      </w:pPr>
      <w:r w:rsidRPr="2378B3B9">
        <w:rPr>
          <w:lang w:eastAsia="lv-LV"/>
        </w:rPr>
        <w:t>3.2. Gadījumā, ja vairāki pretendenti piedāvā vienādu finanšu piedāvājuma zemāko cenu, līguma slēgšanas tiesības tiek piešķirtas pretendentam, kuram ir zemāka cena “Finanšu piedāvājuma” 2.punktā (Mācību kurss klātienē Pretendenta nodrošinātās telpās ).</w:t>
      </w:r>
    </w:p>
    <w:p w14:paraId="3716527D" w14:textId="77777777" w:rsidR="00872408" w:rsidRDefault="00872408" w:rsidP="00872408">
      <w:pPr>
        <w:tabs>
          <w:tab w:val="left" w:pos="8205"/>
        </w:tabs>
        <w:ind w:right="-1"/>
        <w:jc w:val="both"/>
        <w:rPr>
          <w:lang w:eastAsia="lv-LV"/>
        </w:rPr>
      </w:pPr>
    </w:p>
    <w:p w14:paraId="0B7691B0" w14:textId="77777777" w:rsidR="00872408" w:rsidRDefault="00872408" w:rsidP="00872408">
      <w:pPr>
        <w:tabs>
          <w:tab w:val="left" w:pos="8205"/>
        </w:tabs>
        <w:ind w:right="-1"/>
        <w:jc w:val="both"/>
        <w:rPr>
          <w:lang w:eastAsia="lv-LV"/>
        </w:rPr>
      </w:pPr>
    </w:p>
    <w:p w14:paraId="7753D256" w14:textId="25EB2858" w:rsidR="0037158A" w:rsidRPr="00872408" w:rsidRDefault="2378B3B9" w:rsidP="00872408">
      <w:pPr>
        <w:pStyle w:val="Heading2"/>
        <w:numPr>
          <w:ilvl w:val="0"/>
          <w:numId w:val="1"/>
        </w:numPr>
        <w:tabs>
          <w:tab w:val="clear" w:pos="567"/>
          <w:tab w:val="left" w:pos="426"/>
        </w:tabs>
        <w:ind w:right="0"/>
        <w:jc w:val="center"/>
        <w:rPr>
          <w:rFonts w:eastAsiaTheme="minorHAnsi" w:cstheme="minorBidi"/>
          <w:b w:val="0"/>
          <w:szCs w:val="22"/>
          <w:lang w:eastAsia="lv-LV"/>
        </w:rPr>
      </w:pPr>
      <w:r w:rsidRPr="00872408">
        <w:rPr>
          <w:bCs/>
          <w:caps/>
          <w:sz w:val="28"/>
          <w:szCs w:val="28"/>
          <w:lang w:eastAsia="lv-LV"/>
        </w:rPr>
        <w:t>Finanšu piedāvājums</w:t>
      </w:r>
    </w:p>
    <w:p w14:paraId="48700729" w14:textId="64BF0D95" w:rsidR="00A259CA" w:rsidRPr="00B66D1E" w:rsidRDefault="2378B3B9" w:rsidP="2378B3B9">
      <w:pPr>
        <w:jc w:val="right"/>
        <w:rPr>
          <w:rFonts w:eastAsia="Times New Roman" w:cs="Times New Roman"/>
          <w:i/>
          <w:iCs/>
          <w:lang w:eastAsia="lv-LV"/>
        </w:rPr>
      </w:pPr>
      <w:r w:rsidRPr="2378B3B9">
        <w:rPr>
          <w:i/>
          <w:iCs/>
        </w:rPr>
        <w:t>3.tabula</w:t>
      </w:r>
    </w:p>
    <w:tbl>
      <w:tblPr>
        <w:tblStyle w:val="TableGrid1"/>
        <w:tblW w:w="0" w:type="auto"/>
        <w:tblCellMar>
          <w:left w:w="0" w:type="dxa"/>
          <w:right w:w="0" w:type="dxa"/>
        </w:tblCellMar>
        <w:tblLook w:val="04A0" w:firstRow="1" w:lastRow="0" w:firstColumn="1" w:lastColumn="0" w:noHBand="0" w:noVBand="1"/>
      </w:tblPr>
      <w:tblGrid>
        <w:gridCol w:w="664"/>
        <w:gridCol w:w="4820"/>
        <w:gridCol w:w="3577"/>
      </w:tblGrid>
      <w:tr w:rsidR="00F55AF4" w:rsidRPr="00326F16" w14:paraId="51F58BA8" w14:textId="77777777" w:rsidTr="2378B3B9">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03BAA1" w14:textId="77777777" w:rsidR="00F55AF4" w:rsidRPr="00326F16" w:rsidRDefault="2378B3B9" w:rsidP="2378B3B9">
            <w:pPr>
              <w:jc w:val="center"/>
              <w:rPr>
                <w:rFonts w:ascii="Times New Roman" w:eastAsia="Times New Roman" w:hAnsi="Times New Roman" w:cs="Times New Roman"/>
                <w:b/>
                <w:bCs/>
                <w:sz w:val="24"/>
                <w:szCs w:val="24"/>
              </w:rPr>
            </w:pPr>
            <w:r w:rsidRPr="2378B3B9">
              <w:rPr>
                <w:rFonts w:ascii="Times New Roman" w:eastAsia="Times New Roman" w:hAnsi="Times New Roman" w:cs="Times New Roman"/>
                <w:b/>
                <w:bCs/>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1B98FE" w14:textId="77777777" w:rsidR="00F55AF4" w:rsidRPr="00326F16" w:rsidRDefault="2378B3B9" w:rsidP="2378B3B9">
            <w:pPr>
              <w:jc w:val="center"/>
              <w:rPr>
                <w:rFonts w:ascii="Times New Roman" w:eastAsia="Times New Roman" w:hAnsi="Times New Roman" w:cs="Times New Roman"/>
                <w:b/>
                <w:bCs/>
                <w:sz w:val="24"/>
                <w:szCs w:val="24"/>
              </w:rPr>
            </w:pPr>
            <w:r w:rsidRPr="2378B3B9">
              <w:rPr>
                <w:rFonts w:ascii="Times New Roman" w:eastAsia="Times New Roman" w:hAnsi="Times New Roman" w:cs="Times New Roman"/>
                <w:b/>
                <w:bCs/>
                <w:sz w:val="24"/>
                <w:szCs w:val="24"/>
              </w:rPr>
              <w:t>Iepirkuma priekšmets</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C90E54" w14:textId="18A3A989" w:rsidR="00F55AF4" w:rsidRPr="0071360A" w:rsidRDefault="3FDD256B" w:rsidP="3FDD256B">
            <w:pPr>
              <w:jc w:val="center"/>
              <w:rPr>
                <w:rFonts w:ascii="Times New Roman" w:eastAsia="Times New Roman" w:hAnsi="Times New Roman" w:cs="Times New Roman"/>
                <w:b/>
                <w:bCs/>
                <w:sz w:val="24"/>
                <w:szCs w:val="24"/>
              </w:rPr>
            </w:pPr>
            <w:r w:rsidRPr="0071360A">
              <w:rPr>
                <w:rFonts w:ascii="Times New Roman" w:eastAsia="Times New Roman" w:hAnsi="Times New Roman" w:cs="Times New Roman"/>
                <w:b/>
                <w:bCs/>
                <w:sz w:val="24"/>
                <w:szCs w:val="24"/>
              </w:rPr>
              <w:t xml:space="preserve">Cena par 1 (vienu </w:t>
            </w:r>
            <w:r w:rsidR="00CB0C8B" w:rsidRPr="0071360A">
              <w:rPr>
                <w:rFonts w:ascii="Times New Roman" w:eastAsia="Times New Roman" w:hAnsi="Times New Roman" w:cs="Times New Roman"/>
                <w:b/>
                <w:bCs/>
                <w:sz w:val="24"/>
                <w:szCs w:val="24"/>
              </w:rPr>
              <w:t>dalībnieku</w:t>
            </w:r>
            <w:r w:rsidRPr="0071360A">
              <w:rPr>
                <w:rFonts w:ascii="Times New Roman" w:eastAsia="Times New Roman" w:hAnsi="Times New Roman" w:cs="Times New Roman"/>
                <w:b/>
                <w:bCs/>
                <w:sz w:val="24"/>
                <w:szCs w:val="24"/>
              </w:rPr>
              <w:t>)</w:t>
            </w:r>
          </w:p>
          <w:p w14:paraId="6037A659" w14:textId="77777777" w:rsidR="00F55AF4" w:rsidRPr="00326F16" w:rsidRDefault="2378B3B9" w:rsidP="2378B3B9">
            <w:pPr>
              <w:jc w:val="center"/>
              <w:rPr>
                <w:rFonts w:ascii="Times New Roman" w:eastAsia="Times New Roman" w:hAnsi="Times New Roman" w:cs="Times New Roman"/>
                <w:b/>
                <w:bCs/>
                <w:sz w:val="24"/>
                <w:szCs w:val="24"/>
              </w:rPr>
            </w:pPr>
            <w:r w:rsidRPr="0071360A">
              <w:rPr>
                <w:rFonts w:ascii="Times New Roman" w:eastAsia="Times New Roman" w:hAnsi="Times New Roman" w:cs="Times New Roman"/>
                <w:b/>
                <w:bCs/>
                <w:sz w:val="24"/>
                <w:szCs w:val="24"/>
              </w:rPr>
              <w:t>EUR bez PVN</w:t>
            </w:r>
          </w:p>
        </w:tc>
      </w:tr>
      <w:tr w:rsidR="00F55AF4" w:rsidRPr="00326F16" w14:paraId="741B7309" w14:textId="77777777" w:rsidTr="2378B3B9">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3FB9860" w14:textId="77777777" w:rsidR="00F55AF4" w:rsidRPr="00326F16" w:rsidRDefault="2378B3B9" w:rsidP="2378B3B9">
            <w:pPr>
              <w:ind w:right="101"/>
              <w:jc w:val="center"/>
              <w:rPr>
                <w:rFonts w:ascii="Times New Roman" w:eastAsia="Times New Roman" w:hAnsi="Times New Roman" w:cs="Times New Roman"/>
                <w:sz w:val="24"/>
                <w:szCs w:val="24"/>
              </w:rPr>
            </w:pPr>
            <w:r w:rsidRPr="2378B3B9">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76118DBD" w14:textId="4EB77D52" w:rsidR="00F55AF4" w:rsidRPr="00326F16" w:rsidRDefault="2378B3B9" w:rsidP="2378B3B9">
            <w:pPr>
              <w:ind w:left="49" w:right="101"/>
              <w:jc w:val="both"/>
              <w:rPr>
                <w:rFonts w:ascii="Times New Roman" w:eastAsia="Times New Roman" w:hAnsi="Times New Roman" w:cs="Times New Roman"/>
                <w:i/>
                <w:iCs/>
                <w:sz w:val="24"/>
                <w:szCs w:val="24"/>
              </w:rPr>
            </w:pPr>
            <w:r w:rsidRPr="2378B3B9">
              <w:rPr>
                <w:rFonts w:ascii="Times New Roman" w:eastAsia="Times New Roman" w:hAnsi="Times New Roman" w:cs="Times New Roman"/>
                <w:sz w:val="24"/>
                <w:szCs w:val="24"/>
              </w:rPr>
              <w:t>Mācību kurss tiešsaistē</w:t>
            </w:r>
          </w:p>
        </w:tc>
        <w:tc>
          <w:tcPr>
            <w:tcW w:w="3577" w:type="dxa"/>
            <w:tcBorders>
              <w:top w:val="single" w:sz="4" w:space="0" w:color="auto"/>
              <w:left w:val="single" w:sz="4" w:space="0" w:color="auto"/>
              <w:bottom w:val="single" w:sz="4" w:space="0" w:color="auto"/>
              <w:right w:val="single" w:sz="4" w:space="0" w:color="auto"/>
            </w:tcBorders>
            <w:vAlign w:val="center"/>
          </w:tcPr>
          <w:p w14:paraId="1A7776F6" w14:textId="77777777" w:rsidR="00F55AF4" w:rsidRPr="00326F16" w:rsidRDefault="00F55AF4" w:rsidP="00FF471C">
            <w:pPr>
              <w:jc w:val="center"/>
              <w:rPr>
                <w:rFonts w:ascii="Times New Roman" w:eastAsia="Times New Roman" w:hAnsi="Times New Roman" w:cs="Times New Roman"/>
                <w:sz w:val="24"/>
                <w:szCs w:val="24"/>
              </w:rPr>
            </w:pPr>
          </w:p>
        </w:tc>
      </w:tr>
      <w:tr w:rsidR="00F55AF4" w:rsidRPr="00326F16" w14:paraId="4B0EA57C" w14:textId="77777777" w:rsidTr="2378B3B9">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C191EE6" w14:textId="77777777" w:rsidR="00F55AF4" w:rsidRPr="00DF20BE" w:rsidRDefault="2378B3B9" w:rsidP="2378B3B9">
            <w:pPr>
              <w:ind w:right="101"/>
              <w:jc w:val="center"/>
              <w:rPr>
                <w:rFonts w:ascii="Times New Roman" w:eastAsia="Times New Roman" w:hAnsi="Times New Roman" w:cs="Times New Roman"/>
                <w:sz w:val="24"/>
                <w:szCs w:val="24"/>
              </w:rPr>
            </w:pPr>
            <w:r w:rsidRPr="2378B3B9">
              <w:rPr>
                <w:rFonts w:ascii="Times New Roman" w:eastAsia="Times New Roman" w:hAnsi="Times New Roman" w:cs="Times New Roman"/>
                <w:sz w:val="24"/>
                <w:szCs w:val="24"/>
              </w:rPr>
              <w:t xml:space="preserve">2. </w:t>
            </w:r>
          </w:p>
        </w:tc>
        <w:tc>
          <w:tcPr>
            <w:tcW w:w="4820" w:type="dxa"/>
            <w:tcBorders>
              <w:top w:val="single" w:sz="4" w:space="0" w:color="auto"/>
              <w:left w:val="single" w:sz="4" w:space="0" w:color="auto"/>
              <w:bottom w:val="single" w:sz="4" w:space="0" w:color="auto"/>
              <w:right w:val="single" w:sz="4" w:space="0" w:color="auto"/>
            </w:tcBorders>
            <w:vAlign w:val="center"/>
          </w:tcPr>
          <w:p w14:paraId="4AC3367F" w14:textId="741671F8" w:rsidR="00F55AF4" w:rsidRPr="00DF20BE" w:rsidRDefault="2378B3B9" w:rsidP="2378B3B9">
            <w:pPr>
              <w:ind w:left="49" w:right="101"/>
              <w:jc w:val="both"/>
              <w:rPr>
                <w:rFonts w:ascii="Times New Roman" w:eastAsia="Times New Roman" w:hAnsi="Times New Roman" w:cs="Times New Roman"/>
                <w:sz w:val="24"/>
                <w:szCs w:val="24"/>
              </w:rPr>
            </w:pPr>
            <w:r w:rsidRPr="2378B3B9">
              <w:rPr>
                <w:rFonts w:ascii="Times New Roman" w:eastAsia="Times New Roman" w:hAnsi="Times New Roman" w:cs="Times New Roman"/>
                <w:sz w:val="24"/>
                <w:szCs w:val="24"/>
              </w:rPr>
              <w:t xml:space="preserve">Mācību kurss klātienē Pretendenta nodrošinātās telpās </w:t>
            </w:r>
          </w:p>
        </w:tc>
        <w:tc>
          <w:tcPr>
            <w:tcW w:w="3577" w:type="dxa"/>
            <w:tcBorders>
              <w:top w:val="single" w:sz="4" w:space="0" w:color="auto"/>
              <w:left w:val="single" w:sz="4" w:space="0" w:color="auto"/>
              <w:bottom w:val="single" w:sz="4" w:space="0" w:color="auto"/>
              <w:right w:val="single" w:sz="4" w:space="0" w:color="auto"/>
            </w:tcBorders>
            <w:vAlign w:val="center"/>
          </w:tcPr>
          <w:p w14:paraId="3E0E70EA" w14:textId="77777777" w:rsidR="00F55AF4" w:rsidRPr="00326F16" w:rsidRDefault="00F55AF4" w:rsidP="00FF471C">
            <w:pPr>
              <w:jc w:val="center"/>
              <w:rPr>
                <w:rFonts w:ascii="Times New Roman" w:eastAsia="Times New Roman" w:hAnsi="Times New Roman" w:cs="Times New Roman"/>
                <w:szCs w:val="24"/>
              </w:rPr>
            </w:pPr>
          </w:p>
        </w:tc>
      </w:tr>
      <w:tr w:rsidR="00F55AF4" w:rsidRPr="00326F16" w14:paraId="3E4FB49D" w14:textId="77777777" w:rsidTr="2378B3B9">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BB9F5" w14:textId="77777777" w:rsidR="00F55AF4" w:rsidRPr="00326F16" w:rsidRDefault="2378B3B9" w:rsidP="2378B3B9">
            <w:pPr>
              <w:ind w:left="49" w:right="101"/>
              <w:jc w:val="right"/>
              <w:rPr>
                <w:rFonts w:ascii="Times New Roman" w:hAnsi="Times New Roman" w:cs="Times New Roman"/>
                <w:b/>
                <w:bCs/>
                <w:sz w:val="24"/>
                <w:szCs w:val="24"/>
              </w:rPr>
            </w:pPr>
            <w:r w:rsidRPr="2378B3B9">
              <w:rPr>
                <w:rFonts w:ascii="Times New Roman" w:hAnsi="Times New Roman" w:cs="Times New Roman"/>
                <w:b/>
                <w:bCs/>
                <w:sz w:val="24"/>
                <w:szCs w:val="24"/>
              </w:rPr>
              <w:t>Kopā EUR bez PVN:</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19A805" w14:textId="77777777" w:rsidR="00F55AF4" w:rsidRPr="00326F16" w:rsidRDefault="00F55AF4" w:rsidP="00FF471C">
            <w:pPr>
              <w:jc w:val="right"/>
              <w:rPr>
                <w:rFonts w:ascii="Times New Roman" w:eastAsia="Times New Roman" w:hAnsi="Times New Roman" w:cs="Times New Roman"/>
                <w:b/>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2378B3B9" w:rsidP="2378B3B9">
      <w:pPr>
        <w:jc w:val="both"/>
        <w:rPr>
          <w:rFonts w:cs="Times New Roman"/>
        </w:rPr>
      </w:pPr>
      <w:r w:rsidRPr="2378B3B9">
        <w:rPr>
          <w:rFonts w:cs="Times New Roman"/>
        </w:rPr>
        <w:t>Nosacījumi finanšu piedāvājuma iesniegšanai:</w:t>
      </w:r>
    </w:p>
    <w:p w14:paraId="728E5EB0" w14:textId="77777777" w:rsidR="00E861A3" w:rsidRPr="00326F16" w:rsidRDefault="2378B3B9">
      <w:pPr>
        <w:pStyle w:val="ListParagraph"/>
        <w:numPr>
          <w:ilvl w:val="0"/>
          <w:numId w:val="2"/>
        </w:numPr>
        <w:tabs>
          <w:tab w:val="left" w:pos="1134"/>
        </w:tabs>
        <w:ind w:left="0" w:firstLine="709"/>
        <w:jc w:val="both"/>
        <w:rPr>
          <w:rFonts w:eastAsia="Times New Roman" w:cs="Times New Roman"/>
          <w:lang w:eastAsia="lv-LV"/>
        </w:rPr>
      </w:pPr>
      <w:r w:rsidRPr="2378B3B9">
        <w:rPr>
          <w:rFonts w:cs="Times New Roman"/>
        </w:rPr>
        <w:t xml:space="preserve">Pretendents nedrīkst iesniegt vairākus piedāvājuma variantus. </w:t>
      </w:r>
    </w:p>
    <w:p w14:paraId="6C4A2F14" w14:textId="77777777" w:rsidR="00FB2753" w:rsidRPr="00326F16" w:rsidRDefault="2378B3B9">
      <w:pPr>
        <w:pStyle w:val="ListParagraph"/>
        <w:numPr>
          <w:ilvl w:val="0"/>
          <w:numId w:val="2"/>
        </w:numPr>
        <w:tabs>
          <w:tab w:val="left" w:pos="1134"/>
        </w:tabs>
        <w:ind w:left="0" w:firstLine="709"/>
        <w:jc w:val="both"/>
        <w:rPr>
          <w:rFonts w:eastAsia="Times New Roman" w:cs="Times New Roman"/>
          <w:lang w:eastAsia="lv-LV"/>
        </w:rPr>
      </w:pPr>
      <w:r>
        <w:t xml:space="preserve">Cenām jābūt norādītām </w:t>
      </w:r>
      <w:proofErr w:type="spellStart"/>
      <w:r w:rsidRPr="2378B3B9">
        <w:rPr>
          <w:i/>
          <w:iCs/>
        </w:rPr>
        <w:t>euro</w:t>
      </w:r>
      <w:proofErr w:type="spellEnd"/>
      <w:r>
        <w:t xml:space="preserve"> (EUR) bez PVN, norādot ne vairāk kā </w:t>
      </w:r>
      <w:r w:rsidRPr="2378B3B9">
        <w:rPr>
          <w:i/>
          <w:iCs/>
        </w:rPr>
        <w:t>2 (divas)</w:t>
      </w:r>
      <w:r>
        <w:t xml:space="preserve"> zīmes aiz komata.</w:t>
      </w:r>
    </w:p>
    <w:p w14:paraId="5AD38B29" w14:textId="463BE4F5" w:rsidR="00805617" w:rsidRDefault="2378B3B9">
      <w:pPr>
        <w:pStyle w:val="ListParagraph"/>
        <w:numPr>
          <w:ilvl w:val="0"/>
          <w:numId w:val="2"/>
        </w:numPr>
        <w:tabs>
          <w:tab w:val="left" w:pos="1134"/>
        </w:tabs>
        <w:ind w:left="0" w:firstLine="709"/>
        <w:jc w:val="both"/>
        <w:rPr>
          <w:rFonts w:eastAsia="Times New Roman" w:cs="Times New Roman"/>
          <w:lang w:eastAsia="lv-LV"/>
        </w:rPr>
      </w:pPr>
      <w:r w:rsidRPr="2378B3B9">
        <w:rPr>
          <w:rFonts w:cs="Times New Roman"/>
        </w:rPr>
        <w:t xml:space="preserve">Pretendenta iesniegtajā </w:t>
      </w:r>
      <w:r w:rsidRPr="2378B3B9">
        <w:rPr>
          <w:rFonts w:eastAsia="Times New Roman" w:cs="Times New Roman"/>
          <w:lang w:eastAsia="lv-LV"/>
        </w:rPr>
        <w:t>finanšu piedāvājumā norādītā cena EUR (bez PVN) neveidos iepirkuma kopējo cenu EUR (bez PVN), bet tiks izmantota piedāvājuma ar viszemāko cenu noteikšanai.</w:t>
      </w:r>
    </w:p>
    <w:p w14:paraId="63DA244A" w14:textId="5B756B02" w:rsidR="00202A8F" w:rsidRPr="00202A8F" w:rsidRDefault="2378B3B9">
      <w:pPr>
        <w:pStyle w:val="ListParagraph"/>
        <w:numPr>
          <w:ilvl w:val="0"/>
          <w:numId w:val="2"/>
        </w:numPr>
        <w:tabs>
          <w:tab w:val="left" w:pos="1134"/>
        </w:tabs>
        <w:ind w:left="0" w:firstLine="709"/>
        <w:jc w:val="both"/>
      </w:pPr>
      <w:r>
        <w:t xml:space="preserve">Kopējā iepirkuma līgumcena, par kādu tiks slēgts iepirkuma līgums, ir 33057,85 EUR (trīsdesmit trīs tūkstoši piecdesmit septiņi </w:t>
      </w:r>
      <w:proofErr w:type="spellStart"/>
      <w:r>
        <w:t>eur</w:t>
      </w:r>
      <w:proofErr w:type="spellEnd"/>
      <w:r>
        <w:t xml:space="preserve"> un 85 centi) bez PVN.</w:t>
      </w:r>
    </w:p>
    <w:p w14:paraId="64986F69" w14:textId="4C16B82D" w:rsidR="00FB2753" w:rsidRPr="00FB2753" w:rsidRDefault="2378B3B9">
      <w:pPr>
        <w:pStyle w:val="ListParagraph"/>
        <w:numPr>
          <w:ilvl w:val="0"/>
          <w:numId w:val="2"/>
        </w:numPr>
        <w:tabs>
          <w:tab w:val="left" w:pos="1134"/>
        </w:tabs>
        <w:ind w:left="0" w:firstLine="709"/>
        <w:jc w:val="both"/>
        <w:rPr>
          <w:rFonts w:eastAsia="Times New Roman" w:cs="Times New Roman"/>
          <w:lang w:eastAsia="lv-LV"/>
        </w:rPr>
      </w:pPr>
      <w:r>
        <w:t>Pēc piedāvājuma iesniegšanas termiņa beigām pretendentam nav tiesību mainīt savu tehnisko un finanšu piedāvājumu.</w:t>
      </w:r>
    </w:p>
    <w:p w14:paraId="3DDF4C0D" w14:textId="0EE8A6D9" w:rsidR="00805617" w:rsidRPr="00F55AF4" w:rsidRDefault="2378B3B9">
      <w:pPr>
        <w:pStyle w:val="ListParagraph"/>
        <w:numPr>
          <w:ilvl w:val="0"/>
          <w:numId w:val="2"/>
        </w:numPr>
        <w:tabs>
          <w:tab w:val="left" w:pos="1134"/>
        </w:tabs>
        <w:ind w:left="0" w:firstLine="709"/>
        <w:jc w:val="both"/>
        <w:rPr>
          <w:rFonts w:eastAsia="Times New Roman" w:cs="Times New Roman"/>
          <w:sz w:val="16"/>
          <w:szCs w:val="16"/>
          <w:lang w:eastAsia="lv-LV"/>
        </w:rPr>
      </w:pPr>
      <w:r w:rsidRPr="2378B3B9">
        <w:rPr>
          <w:rFonts w:cs="Times New Roman"/>
        </w:rPr>
        <w:t xml:space="preserve">Piedāvājumu nepieciešams iesniegt </w:t>
      </w:r>
      <w:r w:rsidRPr="2378B3B9">
        <w:rPr>
          <w:rFonts w:cs="Times New Roman"/>
          <w:b/>
          <w:bCs/>
        </w:rPr>
        <w:t xml:space="preserve">PDF </w:t>
      </w:r>
      <w:r w:rsidRPr="2378B3B9">
        <w:rPr>
          <w:rFonts w:cs="Times New Roman"/>
        </w:rPr>
        <w:t xml:space="preserve">un </w:t>
      </w:r>
      <w:r w:rsidRPr="2378B3B9">
        <w:rPr>
          <w:rFonts w:cs="Times New Roman"/>
          <w:b/>
          <w:bCs/>
        </w:rPr>
        <w:t>Word</w:t>
      </w:r>
      <w:r w:rsidRPr="2378B3B9">
        <w:rPr>
          <w:rFonts w:cs="Times New Roman"/>
        </w:rPr>
        <w:t xml:space="preserve"> formātā, izmantojot drošu elektronisko parakstu vai pievienojot elektroniskajam pastam skenētu dokumentu (aizpildīt, izdrukāt, parakstīt un ieskenēt).</w:t>
      </w:r>
    </w:p>
    <w:p w14:paraId="0E558B55" w14:textId="02CEEDB6" w:rsidR="00F55AF4" w:rsidRDefault="00F55AF4" w:rsidP="00F55AF4">
      <w:pPr>
        <w:pStyle w:val="ListParagraph"/>
        <w:tabs>
          <w:tab w:val="left" w:pos="1134"/>
        </w:tabs>
        <w:ind w:left="709"/>
        <w:jc w:val="both"/>
        <w:rPr>
          <w:rFonts w:cs="Times New Roman"/>
          <w:szCs w:val="24"/>
        </w:rPr>
      </w:pPr>
    </w:p>
    <w:p w14:paraId="2A4DEC4F" w14:textId="77777777" w:rsidR="00F55AF4" w:rsidRPr="00280158" w:rsidRDefault="2378B3B9" w:rsidP="2378B3B9">
      <w:pPr>
        <w:pStyle w:val="ListParagraph"/>
        <w:numPr>
          <w:ilvl w:val="0"/>
          <w:numId w:val="1"/>
        </w:numPr>
        <w:jc w:val="center"/>
        <w:rPr>
          <w:rFonts w:eastAsia="Times New Roman" w:cs="Times New Roman"/>
          <w:b/>
          <w:bCs/>
          <w:sz w:val="28"/>
          <w:szCs w:val="28"/>
          <w:lang w:eastAsia="lv-LV"/>
        </w:rPr>
      </w:pPr>
      <w:r w:rsidRPr="2378B3B9">
        <w:rPr>
          <w:rFonts w:eastAsia="Times New Roman" w:cs="Times New Roman"/>
          <w:b/>
          <w:bCs/>
          <w:sz w:val="28"/>
          <w:szCs w:val="28"/>
          <w:lang w:eastAsia="lv-LV"/>
        </w:rPr>
        <w:t>NOSACĪJUMI PIEDĀVĀJUMA IESNIEGŠANAI</w:t>
      </w:r>
    </w:p>
    <w:p w14:paraId="0A6F5A42" w14:textId="77777777" w:rsidR="00F55AF4" w:rsidRPr="00802AF8" w:rsidRDefault="00F55AF4" w:rsidP="00F55AF4">
      <w:pPr>
        <w:tabs>
          <w:tab w:val="left" w:pos="1134"/>
        </w:tabs>
        <w:jc w:val="both"/>
        <w:rPr>
          <w:rFonts w:eastAsia="Times New Roman" w:cs="Times New Roman"/>
          <w:szCs w:val="24"/>
          <w:lang w:eastAsia="lv-LV"/>
        </w:rPr>
      </w:pPr>
    </w:p>
    <w:p w14:paraId="6CE65B5C" w14:textId="1222BF2B" w:rsidR="00F55AF4" w:rsidRPr="002221B8" w:rsidRDefault="2378B3B9">
      <w:pPr>
        <w:pStyle w:val="ListParagraph"/>
        <w:numPr>
          <w:ilvl w:val="0"/>
          <w:numId w:val="5"/>
        </w:numPr>
        <w:tabs>
          <w:tab w:val="left" w:pos="1134"/>
        </w:tabs>
        <w:ind w:left="0" w:firstLine="709"/>
        <w:jc w:val="both"/>
        <w:rPr>
          <w:b/>
          <w:bCs/>
        </w:rPr>
      </w:pPr>
      <w:r w:rsidRPr="2378B3B9">
        <w:rPr>
          <w:b/>
          <w:bCs/>
        </w:rPr>
        <w:t xml:space="preserve">Piedāvājumu pretendents var iesniegt līdz </w:t>
      </w:r>
      <w:r w:rsidRPr="008E0C17">
        <w:rPr>
          <w:b/>
          <w:bCs/>
        </w:rPr>
        <w:t xml:space="preserve">2023. gada </w:t>
      </w:r>
      <w:r w:rsidR="00FC3484">
        <w:rPr>
          <w:b/>
          <w:bCs/>
        </w:rPr>
        <w:t>2</w:t>
      </w:r>
      <w:r w:rsidR="00C7205A">
        <w:rPr>
          <w:b/>
          <w:bCs/>
        </w:rPr>
        <w:t>9</w:t>
      </w:r>
      <w:r w:rsidR="002057D0" w:rsidRPr="008E0C17">
        <w:rPr>
          <w:b/>
          <w:bCs/>
        </w:rPr>
        <w:t>.</w:t>
      </w:r>
      <w:r w:rsidR="008E0C17" w:rsidRPr="008E0C17">
        <w:rPr>
          <w:b/>
          <w:bCs/>
        </w:rPr>
        <w:t>dec</w:t>
      </w:r>
      <w:r w:rsidR="002057D0" w:rsidRPr="008E0C17">
        <w:rPr>
          <w:b/>
          <w:bCs/>
        </w:rPr>
        <w:t>embrim</w:t>
      </w:r>
      <w:r w:rsidR="002057D0">
        <w:rPr>
          <w:b/>
          <w:bCs/>
        </w:rPr>
        <w:t xml:space="preserve"> </w:t>
      </w:r>
      <w:r w:rsidRPr="2378B3B9">
        <w:rPr>
          <w:b/>
          <w:bCs/>
        </w:rPr>
        <w:t xml:space="preserve">plkst. 10.00, nosūtot piedāvājumu uz elektroniskā pasta adresi: </w:t>
      </w:r>
      <w:r w:rsidR="0071360A">
        <w:rPr>
          <w:b/>
          <w:bCs/>
        </w:rPr>
        <w:t>Gunta.Borisevica</w:t>
      </w:r>
      <w:r w:rsidR="0071360A" w:rsidRPr="2378B3B9">
        <w:rPr>
          <w:b/>
          <w:bCs/>
        </w:rPr>
        <w:t>@</w:t>
      </w:r>
      <w:r w:rsidRPr="2378B3B9">
        <w:rPr>
          <w:b/>
          <w:bCs/>
        </w:rPr>
        <w:t>vid.gov.lv</w:t>
      </w:r>
      <w:r w:rsidR="0071360A">
        <w:rPr>
          <w:b/>
          <w:bCs/>
        </w:rPr>
        <w:t xml:space="preserve"> un </w:t>
      </w:r>
      <w:r w:rsidR="004113AC">
        <w:rPr>
          <w:b/>
          <w:bCs/>
        </w:rPr>
        <w:t>R</w:t>
      </w:r>
      <w:r w:rsidR="0071360A">
        <w:rPr>
          <w:b/>
          <w:bCs/>
        </w:rPr>
        <w:t>amona.</w:t>
      </w:r>
      <w:r w:rsidR="004113AC">
        <w:rPr>
          <w:b/>
          <w:bCs/>
        </w:rPr>
        <w:t>J</w:t>
      </w:r>
      <w:r w:rsidR="0071360A">
        <w:rPr>
          <w:b/>
          <w:bCs/>
        </w:rPr>
        <w:t>urke</w:t>
      </w:r>
      <w:r w:rsidR="004113AC">
        <w:rPr>
          <w:b/>
          <w:bCs/>
        </w:rPr>
        <w:t>@vid.gov.lv</w:t>
      </w:r>
    </w:p>
    <w:p w14:paraId="5C4BB9E7" w14:textId="77777777" w:rsidR="00F55AF4" w:rsidRPr="006F41DC" w:rsidRDefault="2378B3B9">
      <w:pPr>
        <w:pStyle w:val="ListParagraph"/>
        <w:numPr>
          <w:ilvl w:val="0"/>
          <w:numId w:val="5"/>
        </w:numPr>
        <w:tabs>
          <w:tab w:val="left" w:pos="1134"/>
        </w:tabs>
        <w:ind w:left="0" w:firstLine="709"/>
        <w:jc w:val="both"/>
        <w:rPr>
          <w:rFonts w:eastAsia="Times New Roman" w:cs="Times New Roman"/>
          <w:lang w:eastAsia="lv-LV"/>
        </w:rPr>
      </w:pPr>
      <w:r w:rsidRPr="2378B3B9">
        <w:rPr>
          <w:rFonts w:eastAsia="Times New Roman" w:cs="Times New Roman"/>
          <w:lang w:eastAsia="lv-LV"/>
        </w:rPr>
        <w:lastRenderedPageBreak/>
        <w:t>Pretendents pirms piedāvājumu iesniegšanas termiņa beigām var grozīt vai atsaukt iesniegto piedāvājumu.</w:t>
      </w:r>
    </w:p>
    <w:p w14:paraId="6027B8E5" w14:textId="77777777" w:rsidR="00F55AF4" w:rsidRPr="006F41DC" w:rsidRDefault="2378B3B9">
      <w:pPr>
        <w:pStyle w:val="ListParagraph"/>
        <w:numPr>
          <w:ilvl w:val="0"/>
          <w:numId w:val="5"/>
        </w:numPr>
        <w:tabs>
          <w:tab w:val="left" w:pos="1134"/>
        </w:tabs>
        <w:ind w:left="0" w:firstLine="709"/>
        <w:jc w:val="both"/>
        <w:rPr>
          <w:rFonts w:eastAsia="Times New Roman" w:cs="Times New Roman"/>
          <w:lang w:eastAsia="lv-LV"/>
        </w:rPr>
      </w:pPr>
      <w:r>
        <w:t>Pēc piedāvājuma iesniegšanas termiņa beigām pretendentam nav tiesību mainīt savu piedāvājumu.</w:t>
      </w:r>
    </w:p>
    <w:p w14:paraId="6EED0B32" w14:textId="77777777" w:rsidR="00F55AF4" w:rsidRPr="006F41DC" w:rsidRDefault="2378B3B9">
      <w:pPr>
        <w:pStyle w:val="ListParagraph"/>
        <w:numPr>
          <w:ilvl w:val="0"/>
          <w:numId w:val="5"/>
        </w:numPr>
        <w:tabs>
          <w:tab w:val="left" w:pos="1134"/>
        </w:tabs>
        <w:ind w:left="0" w:firstLine="709"/>
        <w:jc w:val="both"/>
        <w:rPr>
          <w:rFonts w:eastAsia="Times New Roman" w:cs="Times New Roman"/>
          <w:lang w:eastAsia="lv-LV"/>
        </w:rPr>
      </w:pPr>
      <w:r w:rsidRPr="2378B3B9">
        <w:rPr>
          <w:rFonts w:cs="Times New Roman"/>
        </w:rPr>
        <w:t>Piedāvājumu nepieciešams iesniegt elektroniskā formātā, izmantojot drošu elektronisko parakstu.</w:t>
      </w:r>
    </w:p>
    <w:p w14:paraId="16D36D7C" w14:textId="77777777" w:rsidR="00F55AF4" w:rsidRPr="006F41DC" w:rsidRDefault="2378B3B9">
      <w:pPr>
        <w:pStyle w:val="ListParagraph"/>
        <w:numPr>
          <w:ilvl w:val="0"/>
          <w:numId w:val="5"/>
        </w:numPr>
        <w:tabs>
          <w:tab w:val="left" w:pos="1134"/>
        </w:tabs>
        <w:ind w:left="0" w:firstLine="709"/>
        <w:jc w:val="both"/>
        <w:rPr>
          <w:rFonts w:eastAsia="Times New Roman" w:cs="Times New Roman"/>
          <w:lang w:eastAsia="lv-LV"/>
        </w:rPr>
      </w:pPr>
      <w:r w:rsidRPr="2378B3B9">
        <w:rPr>
          <w:rFonts w:eastAsia="Times New Roman" w:cs="Times New Roman"/>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481BEC50" w14:textId="2755B1B4" w:rsidR="00F55AF4" w:rsidRPr="002221B8" w:rsidRDefault="2378B3B9">
      <w:pPr>
        <w:pStyle w:val="ListParagraph"/>
        <w:numPr>
          <w:ilvl w:val="0"/>
          <w:numId w:val="5"/>
        </w:numPr>
        <w:tabs>
          <w:tab w:val="left" w:pos="1134"/>
        </w:tabs>
        <w:ind w:left="0" w:firstLine="709"/>
        <w:jc w:val="both"/>
        <w:rPr>
          <w:rFonts w:eastAsia="Times New Roman" w:cs="Times New Roman"/>
          <w:b/>
          <w:bCs/>
          <w:lang w:eastAsia="lv-LV"/>
        </w:rPr>
      </w:pPr>
      <w:r w:rsidRPr="2378B3B9">
        <w:rPr>
          <w:rFonts w:eastAsia="Times New Roman" w:cs="Times New Roman"/>
          <w:b/>
          <w:bCs/>
          <w:lang w:eastAsia="lv-LV"/>
        </w:rPr>
        <w:t xml:space="preserve">Piedāvājuma iesniedzējs </w:t>
      </w:r>
      <w:r w:rsidR="008E0C17" w:rsidRPr="008E0C17">
        <w:rPr>
          <w:rFonts w:eastAsia="Times New Roman" w:cs="Times New Roman"/>
          <w:b/>
          <w:bCs/>
          <w:lang w:eastAsia="lv-LV"/>
        </w:rPr>
        <w:t xml:space="preserve">2023. gada </w:t>
      </w:r>
      <w:r w:rsidR="00FC3484">
        <w:rPr>
          <w:rFonts w:eastAsia="Times New Roman" w:cs="Times New Roman"/>
          <w:b/>
          <w:bCs/>
          <w:lang w:eastAsia="lv-LV"/>
        </w:rPr>
        <w:t>2</w:t>
      </w:r>
      <w:r w:rsidR="00C7205A">
        <w:rPr>
          <w:rFonts w:eastAsia="Times New Roman" w:cs="Times New Roman"/>
          <w:b/>
          <w:bCs/>
          <w:lang w:eastAsia="lv-LV"/>
        </w:rPr>
        <w:t>9</w:t>
      </w:r>
      <w:r w:rsidR="008E0C17" w:rsidRPr="008E0C17">
        <w:rPr>
          <w:rFonts w:eastAsia="Times New Roman" w:cs="Times New Roman"/>
          <w:b/>
          <w:bCs/>
          <w:lang w:eastAsia="lv-LV"/>
        </w:rPr>
        <w:t>.decembr</w:t>
      </w:r>
      <w:r w:rsidR="008E0C17">
        <w:rPr>
          <w:rFonts w:eastAsia="Times New Roman" w:cs="Times New Roman"/>
          <w:b/>
          <w:bCs/>
          <w:lang w:eastAsia="lv-LV"/>
        </w:rPr>
        <w:t>ī</w:t>
      </w:r>
      <w:r w:rsidR="008E0C17" w:rsidRPr="008E0C17">
        <w:rPr>
          <w:rFonts w:eastAsia="Times New Roman" w:cs="Times New Roman"/>
          <w:b/>
          <w:bCs/>
          <w:lang w:eastAsia="lv-LV"/>
        </w:rPr>
        <w:t xml:space="preserve"> </w:t>
      </w:r>
      <w:r w:rsidRPr="2378B3B9">
        <w:rPr>
          <w:rFonts w:eastAsia="Times New Roman" w:cs="Times New Roman"/>
          <w:b/>
          <w:bCs/>
          <w:lang w:eastAsia="lv-LV"/>
        </w:rPr>
        <w:t xml:space="preserve">no plkst. 10.00 līdz plkst. 11.00 </w:t>
      </w:r>
      <w:proofErr w:type="spellStart"/>
      <w:r w:rsidRPr="2378B3B9">
        <w:rPr>
          <w:rFonts w:eastAsia="Times New Roman" w:cs="Times New Roman"/>
          <w:b/>
          <w:bCs/>
          <w:lang w:eastAsia="lv-LV"/>
        </w:rPr>
        <w:t>nosūta</w:t>
      </w:r>
      <w:proofErr w:type="spellEnd"/>
      <w:r w:rsidRPr="2378B3B9">
        <w:rPr>
          <w:rFonts w:eastAsia="Times New Roman" w:cs="Times New Roman"/>
          <w:b/>
          <w:bCs/>
          <w:lang w:eastAsia="lv-LV"/>
        </w:rPr>
        <w:t xml:space="preserve"> uz elektronisko pasta adresi: </w:t>
      </w:r>
      <w:r w:rsidR="004113AC">
        <w:rPr>
          <w:b/>
          <w:bCs/>
        </w:rPr>
        <w:t>Gunta.Borisevica</w:t>
      </w:r>
      <w:r w:rsidR="004113AC" w:rsidRPr="2378B3B9">
        <w:rPr>
          <w:b/>
          <w:bCs/>
        </w:rPr>
        <w:t>@vid.gov.lv</w:t>
      </w:r>
      <w:r w:rsidR="004113AC">
        <w:rPr>
          <w:b/>
          <w:bCs/>
        </w:rPr>
        <w:t xml:space="preserve"> un Ramona.Jurke@vid.gov.l</w:t>
      </w:r>
      <w:r w:rsidR="004113AC" w:rsidRPr="002057D0">
        <w:rPr>
          <w:b/>
          <w:bCs/>
        </w:rPr>
        <w:t>v</w:t>
      </w:r>
      <w:r w:rsidR="004113AC" w:rsidRPr="002057D0" w:rsidDel="004113AC">
        <w:rPr>
          <w:rFonts w:eastAsia="Times New Roman" w:cs="Times New Roman"/>
          <w:b/>
          <w:bCs/>
          <w:lang w:eastAsia="lv-LV"/>
        </w:rPr>
        <w:t xml:space="preserve"> </w:t>
      </w:r>
      <w:r w:rsidRPr="2378B3B9">
        <w:rPr>
          <w:rFonts w:eastAsia="Times New Roman" w:cs="Times New Roman"/>
          <w:b/>
          <w:bCs/>
          <w:lang w:eastAsia="lv-LV"/>
        </w:rPr>
        <w:t xml:space="preserve">paroli (šifru) šifrētā piedāvājuma atvēršanai. </w:t>
      </w:r>
    </w:p>
    <w:p w14:paraId="724590BA" w14:textId="1CD76419" w:rsidR="00F55AF4" w:rsidRPr="006F41DC" w:rsidRDefault="2378B3B9">
      <w:pPr>
        <w:pStyle w:val="ListParagraph"/>
        <w:numPr>
          <w:ilvl w:val="0"/>
          <w:numId w:val="5"/>
        </w:numPr>
        <w:tabs>
          <w:tab w:val="left" w:pos="1134"/>
        </w:tabs>
        <w:ind w:left="0" w:firstLine="709"/>
        <w:jc w:val="both"/>
        <w:rPr>
          <w:rFonts w:eastAsia="Times New Roman" w:cs="Times New Roman"/>
          <w:lang w:eastAsia="lv-LV"/>
        </w:rPr>
      </w:pPr>
      <w:r w:rsidRPr="2378B3B9">
        <w:rPr>
          <w:rFonts w:eastAsia="Times New Roman" w:cs="Times New Roman"/>
          <w:lang w:eastAsia="lv-LV"/>
        </w:rPr>
        <w:t xml:space="preserve">Piedāvājumu, kas nav iesniegts noteiktajā kārtībā vai kas ir iesniegts nešifrētā veidā un/vai kuram </w:t>
      </w:r>
      <w:r w:rsidR="00F8362D">
        <w:rPr>
          <w:rFonts w:eastAsia="Times New Roman" w:cs="Times New Roman"/>
          <w:lang w:eastAsia="lv-LV"/>
        </w:rPr>
        <w:t>6</w:t>
      </w:r>
      <w:r w:rsidRPr="2378B3B9">
        <w:rPr>
          <w:rFonts w:eastAsia="Times New Roman" w:cs="Times New Roman"/>
          <w:lang w:eastAsia="lv-LV"/>
        </w:rPr>
        <w:t>.apakšpunktā noteiktajā termiņā nav atsūtīta parole, Pasūtītājs neizskata.</w:t>
      </w:r>
    </w:p>
    <w:p w14:paraId="71CE1D56" w14:textId="58797DBF" w:rsidR="00F55AF4" w:rsidRDefault="2378B3B9">
      <w:pPr>
        <w:pStyle w:val="ListParagraph"/>
        <w:numPr>
          <w:ilvl w:val="0"/>
          <w:numId w:val="5"/>
        </w:numPr>
        <w:tabs>
          <w:tab w:val="left" w:pos="1134"/>
        </w:tabs>
        <w:ind w:left="0" w:firstLine="709"/>
        <w:jc w:val="both"/>
        <w:rPr>
          <w:rFonts w:eastAsia="Times New Roman" w:cs="Times New Roman"/>
          <w:lang w:eastAsia="lv-LV"/>
        </w:rPr>
      </w:pPr>
      <w:r w:rsidRPr="2378B3B9">
        <w:rPr>
          <w:rFonts w:eastAsia="Times New Roman" w:cs="Times New Roman"/>
          <w:lang w:eastAsia="lv-LV"/>
        </w:rPr>
        <w:t xml:space="preserve">Iesniegtie piedāvājumi tiek atvērti pēc </w:t>
      </w:r>
      <w:r w:rsidR="00F8362D">
        <w:rPr>
          <w:rFonts w:eastAsia="Times New Roman" w:cs="Times New Roman"/>
          <w:lang w:eastAsia="lv-LV"/>
        </w:rPr>
        <w:t>6</w:t>
      </w:r>
      <w:r w:rsidRPr="2378B3B9">
        <w:rPr>
          <w:rFonts w:eastAsia="Times New Roman" w:cs="Times New Roman"/>
          <w:lang w:eastAsia="lv-LV"/>
        </w:rPr>
        <w:t>.apakšpunktā norādītās paroles (šifra) iesniegšanas termiņa beigām Komisijas rīkotajā sanāksmē.</w:t>
      </w:r>
    </w:p>
    <w:p w14:paraId="47D9DDBB" w14:textId="5BCF493B" w:rsidR="009E322F" w:rsidRDefault="009E322F">
      <w:pPr>
        <w:pStyle w:val="ListParagraph"/>
        <w:numPr>
          <w:ilvl w:val="0"/>
          <w:numId w:val="5"/>
        </w:numPr>
        <w:tabs>
          <w:tab w:val="left" w:pos="1134"/>
        </w:tabs>
        <w:ind w:left="0" w:firstLine="709"/>
        <w:jc w:val="both"/>
        <w:rPr>
          <w:rFonts w:eastAsia="Times New Roman" w:cs="Times New Roman"/>
          <w:lang w:eastAsia="lv-LV"/>
        </w:rPr>
      </w:pPr>
      <w:r w:rsidRPr="009E322F">
        <w:rPr>
          <w:rFonts w:eastAsia="Times New Roman" w:cs="Times New Roman"/>
          <w:lang w:eastAsia="lv-LV"/>
        </w:rPr>
        <w:t>Komisija pēc lēmuma pieņemšanas sazināsies tikai ar to pretendentu, kurš tiks atzīts par uzvarētāju iepirkumā, un informāciju par pieņemto lēmumu publicēs VID tīmekļvietnē paziņojumā par iepirkumu.</w:t>
      </w:r>
    </w:p>
    <w:p w14:paraId="6AFDCFC6" w14:textId="77777777" w:rsidR="00113DD3" w:rsidRPr="006F41DC" w:rsidRDefault="00113DD3" w:rsidP="008E0C17">
      <w:pPr>
        <w:pStyle w:val="ListParagraph"/>
        <w:tabs>
          <w:tab w:val="left" w:pos="1134"/>
        </w:tabs>
        <w:ind w:left="709"/>
        <w:jc w:val="both"/>
        <w:rPr>
          <w:rFonts w:eastAsia="Times New Roman" w:cs="Times New Roman"/>
          <w:lang w:eastAsia="lv-LV"/>
        </w:rPr>
      </w:pPr>
    </w:p>
    <w:p w14:paraId="0B48707F" w14:textId="77777777" w:rsidR="00F55AF4" w:rsidRPr="006F41DC" w:rsidRDefault="00F55AF4" w:rsidP="00F55AF4">
      <w:pPr>
        <w:pStyle w:val="ListParagraph"/>
        <w:tabs>
          <w:tab w:val="left" w:pos="1134"/>
        </w:tabs>
        <w:jc w:val="both"/>
        <w:rPr>
          <w:rFonts w:eastAsia="Times New Roman" w:cs="Times New Roman"/>
          <w:szCs w:val="24"/>
          <w:lang w:eastAsia="lv-LV"/>
        </w:rPr>
      </w:pPr>
    </w:p>
    <w:p w14:paraId="75105C2D" w14:textId="77777777" w:rsidR="00F55AF4" w:rsidRPr="00326F16" w:rsidRDefault="00F55AF4" w:rsidP="00F55AF4">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F55AF4" w:rsidRPr="00716787" w14:paraId="5A9073E5" w14:textId="77777777" w:rsidTr="2378B3B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AD125A" w14:textId="77777777" w:rsidR="00F55AF4" w:rsidRPr="001E22B4" w:rsidRDefault="2378B3B9" w:rsidP="2378B3B9">
            <w:pPr>
              <w:widowControl w:val="0"/>
              <w:spacing w:before="120"/>
              <w:rPr>
                <w:rFonts w:cs="Times New Roman"/>
                <w:b/>
                <w:bCs/>
                <w:sz w:val="24"/>
                <w:szCs w:val="24"/>
              </w:rPr>
            </w:pPr>
            <w:r w:rsidRPr="2378B3B9">
              <w:rPr>
                <w:rFonts w:ascii="Times New Roman" w:hAnsi="Times New Roman" w:cs="Times New Roman"/>
                <w:b/>
                <w:bCs/>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7DA5BEAA" w14:textId="77777777" w:rsidR="00F55AF4" w:rsidRPr="00716787" w:rsidRDefault="00F55AF4" w:rsidP="00FF471C">
            <w:pPr>
              <w:widowControl w:val="0"/>
              <w:spacing w:before="120"/>
              <w:rPr>
                <w:rFonts w:cs="Times New Roman"/>
                <w:b/>
                <w:sz w:val="24"/>
                <w:szCs w:val="24"/>
              </w:rPr>
            </w:pPr>
          </w:p>
        </w:tc>
      </w:tr>
      <w:tr w:rsidR="00F55AF4" w:rsidRPr="00716787" w14:paraId="48484EB1" w14:textId="77777777" w:rsidTr="2378B3B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BB0702" w14:textId="77777777" w:rsidR="00F55AF4" w:rsidRPr="00716787" w:rsidRDefault="2378B3B9" w:rsidP="2378B3B9">
            <w:pPr>
              <w:widowControl w:val="0"/>
              <w:spacing w:before="120"/>
              <w:rPr>
                <w:rFonts w:cs="Times New Roman"/>
                <w:sz w:val="24"/>
                <w:szCs w:val="24"/>
              </w:rPr>
            </w:pPr>
            <w:r w:rsidRPr="2378B3B9">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0C08CA5F" w14:textId="77777777" w:rsidR="00F55AF4" w:rsidRPr="00716787" w:rsidRDefault="00F55AF4" w:rsidP="00FF471C">
            <w:pPr>
              <w:widowControl w:val="0"/>
              <w:spacing w:before="120"/>
              <w:rPr>
                <w:rFonts w:cs="Times New Roman"/>
                <w:sz w:val="24"/>
                <w:szCs w:val="24"/>
              </w:rPr>
            </w:pPr>
          </w:p>
        </w:tc>
      </w:tr>
      <w:tr w:rsidR="00F55AF4" w:rsidRPr="00716787" w14:paraId="1E0DB49F" w14:textId="77777777" w:rsidTr="2378B3B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FFAE46" w14:textId="77777777" w:rsidR="00F55AF4" w:rsidRPr="00716787" w:rsidRDefault="2378B3B9" w:rsidP="2378B3B9">
            <w:pPr>
              <w:widowControl w:val="0"/>
              <w:spacing w:before="120"/>
              <w:rPr>
                <w:rFonts w:cs="Times New Roman"/>
                <w:sz w:val="24"/>
                <w:szCs w:val="24"/>
              </w:rPr>
            </w:pPr>
            <w:r w:rsidRPr="2378B3B9">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23CD8255" w14:textId="77777777" w:rsidR="00F55AF4" w:rsidRPr="00716787" w:rsidRDefault="00F55AF4" w:rsidP="00FF471C">
            <w:pPr>
              <w:widowControl w:val="0"/>
              <w:spacing w:before="120"/>
              <w:rPr>
                <w:rFonts w:cs="Times New Roman"/>
                <w:sz w:val="24"/>
                <w:szCs w:val="24"/>
              </w:rPr>
            </w:pPr>
          </w:p>
        </w:tc>
      </w:tr>
      <w:tr w:rsidR="00F55AF4" w:rsidRPr="00716787" w14:paraId="0A609329" w14:textId="77777777" w:rsidTr="2378B3B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D70504" w14:textId="77777777" w:rsidR="00F55AF4" w:rsidRPr="00716787" w:rsidRDefault="2378B3B9" w:rsidP="2378B3B9">
            <w:pPr>
              <w:widowControl w:val="0"/>
              <w:spacing w:before="120"/>
              <w:rPr>
                <w:rFonts w:ascii="Times New Roman" w:hAnsi="Times New Roman" w:cs="Times New Roman"/>
                <w:sz w:val="24"/>
                <w:szCs w:val="24"/>
              </w:rPr>
            </w:pPr>
            <w:r w:rsidRPr="2378B3B9">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69E82857" w14:textId="77777777" w:rsidR="00F55AF4" w:rsidRPr="00716787" w:rsidRDefault="00F55AF4" w:rsidP="00FF471C">
            <w:pPr>
              <w:widowControl w:val="0"/>
              <w:spacing w:before="120"/>
              <w:rPr>
                <w:rFonts w:ascii="Times New Roman" w:hAnsi="Times New Roman" w:cs="Times New Roman"/>
                <w:sz w:val="24"/>
                <w:szCs w:val="24"/>
              </w:rPr>
            </w:pPr>
          </w:p>
        </w:tc>
      </w:tr>
      <w:tr w:rsidR="00F55AF4" w:rsidRPr="00716787" w14:paraId="18F4704C" w14:textId="77777777" w:rsidTr="2378B3B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FA418B" w14:textId="77777777" w:rsidR="00F55AF4" w:rsidRPr="00716787" w:rsidRDefault="2378B3B9" w:rsidP="2378B3B9">
            <w:pPr>
              <w:widowControl w:val="0"/>
              <w:spacing w:before="120"/>
              <w:rPr>
                <w:rFonts w:ascii="Times New Roman" w:hAnsi="Times New Roman" w:cs="Times New Roman"/>
                <w:sz w:val="24"/>
                <w:szCs w:val="24"/>
              </w:rPr>
            </w:pPr>
            <w:r w:rsidRPr="2378B3B9">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5CB14D6F" w14:textId="77777777" w:rsidR="00F55AF4" w:rsidRPr="00716787" w:rsidRDefault="00F55AF4" w:rsidP="00FF471C">
            <w:pPr>
              <w:widowControl w:val="0"/>
              <w:spacing w:before="120"/>
              <w:rPr>
                <w:rFonts w:ascii="Times New Roman" w:hAnsi="Times New Roman" w:cs="Times New Roman"/>
                <w:sz w:val="24"/>
                <w:szCs w:val="24"/>
              </w:rPr>
            </w:pPr>
          </w:p>
        </w:tc>
      </w:tr>
      <w:tr w:rsidR="00F55AF4" w:rsidRPr="00716787" w14:paraId="01B9F83F" w14:textId="77777777" w:rsidTr="2378B3B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84C655" w14:textId="77777777" w:rsidR="00F55AF4" w:rsidRPr="00716787" w:rsidRDefault="2378B3B9" w:rsidP="2378B3B9">
            <w:pPr>
              <w:widowControl w:val="0"/>
              <w:spacing w:before="120"/>
              <w:rPr>
                <w:rFonts w:ascii="Times New Roman" w:hAnsi="Times New Roman" w:cs="Times New Roman"/>
                <w:sz w:val="24"/>
                <w:szCs w:val="24"/>
              </w:rPr>
            </w:pPr>
            <w:r w:rsidRPr="2378B3B9">
              <w:rPr>
                <w:rFonts w:ascii="Times New Roman" w:hAnsi="Times New Roman" w:cs="Times New Roman"/>
                <w:sz w:val="24"/>
                <w:szCs w:val="24"/>
              </w:rPr>
              <w:t>E-pasta adrese un e-Adrese:</w:t>
            </w:r>
          </w:p>
        </w:tc>
        <w:tc>
          <w:tcPr>
            <w:tcW w:w="6231" w:type="dxa"/>
            <w:tcBorders>
              <w:left w:val="single" w:sz="4" w:space="0" w:color="FFFFFF" w:themeColor="background1"/>
              <w:right w:val="single" w:sz="4" w:space="0" w:color="FFFFFF" w:themeColor="background1"/>
            </w:tcBorders>
          </w:tcPr>
          <w:p w14:paraId="24B9A9F6" w14:textId="77777777" w:rsidR="00F55AF4" w:rsidRPr="00716787" w:rsidRDefault="00F55AF4" w:rsidP="00FF471C">
            <w:pPr>
              <w:widowControl w:val="0"/>
              <w:spacing w:before="120"/>
              <w:rPr>
                <w:rFonts w:ascii="Times New Roman" w:hAnsi="Times New Roman" w:cs="Times New Roman"/>
                <w:sz w:val="24"/>
                <w:szCs w:val="24"/>
              </w:rPr>
            </w:pPr>
          </w:p>
        </w:tc>
      </w:tr>
      <w:tr w:rsidR="00F55AF4" w:rsidRPr="00716787" w14:paraId="5171E64F" w14:textId="77777777" w:rsidTr="2378B3B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752D00" w14:textId="77777777" w:rsidR="00F55AF4" w:rsidRPr="00716787" w:rsidRDefault="2378B3B9" w:rsidP="2378B3B9">
            <w:pPr>
              <w:widowControl w:val="0"/>
              <w:spacing w:before="120"/>
              <w:rPr>
                <w:rFonts w:ascii="Times New Roman" w:hAnsi="Times New Roman" w:cs="Times New Roman"/>
                <w:sz w:val="24"/>
                <w:szCs w:val="24"/>
              </w:rPr>
            </w:pPr>
            <w:r w:rsidRPr="2378B3B9">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684C47F8" w14:textId="77777777" w:rsidR="00F55AF4" w:rsidRPr="00716787" w:rsidRDefault="00F55AF4" w:rsidP="00FF471C">
            <w:pPr>
              <w:widowControl w:val="0"/>
              <w:spacing w:before="120"/>
              <w:rPr>
                <w:rFonts w:ascii="Times New Roman" w:hAnsi="Times New Roman" w:cs="Times New Roman"/>
                <w:sz w:val="24"/>
                <w:szCs w:val="24"/>
              </w:rPr>
            </w:pPr>
          </w:p>
        </w:tc>
      </w:tr>
    </w:tbl>
    <w:p w14:paraId="199D5026" w14:textId="77777777" w:rsidR="00F55AF4" w:rsidRDefault="00F55AF4" w:rsidP="00F55AF4">
      <w:pPr>
        <w:widowControl w:val="0"/>
        <w:rPr>
          <w:rFonts w:cs="Times New Roman"/>
          <w:sz w:val="20"/>
          <w:szCs w:val="20"/>
        </w:rPr>
      </w:pPr>
    </w:p>
    <w:p w14:paraId="4318876A" w14:textId="77777777" w:rsidR="00F55AF4" w:rsidRPr="005C0D7A" w:rsidRDefault="2378B3B9" w:rsidP="2378B3B9">
      <w:pPr>
        <w:widowControl w:val="0"/>
        <w:rPr>
          <w:rFonts w:cs="Times New Roman"/>
          <w:sz w:val="20"/>
          <w:szCs w:val="20"/>
        </w:rPr>
      </w:pPr>
      <w:r w:rsidRPr="2378B3B9">
        <w:rPr>
          <w:rFonts w:cs="Times New Roman"/>
          <w:sz w:val="20"/>
          <w:szCs w:val="20"/>
        </w:rPr>
        <w:t xml:space="preserve">Pretendenta pilnvarotā persona_________________________________(vārds, uzvārds) </w:t>
      </w:r>
    </w:p>
    <w:p w14:paraId="1F0FBD89" w14:textId="77777777" w:rsidR="00F55AF4" w:rsidRPr="005C0D7A" w:rsidRDefault="00F55AF4" w:rsidP="00F55AF4">
      <w:pPr>
        <w:widowControl w:val="0"/>
        <w:rPr>
          <w:rFonts w:cs="Times New Roman"/>
          <w:sz w:val="20"/>
          <w:szCs w:val="20"/>
        </w:rPr>
      </w:pPr>
    </w:p>
    <w:p w14:paraId="39E6E3F2" w14:textId="77777777" w:rsidR="00F55AF4" w:rsidRPr="005C0D7A" w:rsidRDefault="00F55AF4" w:rsidP="2378B3B9">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69C39713" w14:textId="77777777" w:rsidR="00F55AF4" w:rsidRPr="005C0D7A" w:rsidRDefault="00F55AF4" w:rsidP="2378B3B9">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0F879DC8" w14:textId="77777777" w:rsidR="00F55AF4" w:rsidRDefault="00F55AF4" w:rsidP="00F55AF4">
      <w:pPr>
        <w:tabs>
          <w:tab w:val="left" w:pos="2127"/>
          <w:tab w:val="left" w:pos="6096"/>
        </w:tabs>
        <w:jc w:val="both"/>
        <w:rPr>
          <w:rFonts w:eastAsia="Times New Roman" w:cs="Times New Roman"/>
          <w:sz w:val="16"/>
          <w:szCs w:val="16"/>
          <w:lang w:eastAsia="lv-LV"/>
        </w:rPr>
      </w:pPr>
    </w:p>
    <w:p w14:paraId="60BCA805" w14:textId="77777777" w:rsidR="00F55AF4" w:rsidRPr="005C0D7A" w:rsidRDefault="2378B3B9" w:rsidP="2378B3B9">
      <w:pPr>
        <w:tabs>
          <w:tab w:val="left" w:pos="2127"/>
          <w:tab w:val="left" w:pos="6096"/>
        </w:tabs>
        <w:jc w:val="both"/>
        <w:rPr>
          <w:rFonts w:eastAsia="Times New Roman" w:cs="Times New Roman"/>
          <w:sz w:val="16"/>
          <w:szCs w:val="16"/>
          <w:lang w:eastAsia="lv-LV"/>
        </w:rPr>
      </w:pPr>
      <w:r w:rsidRPr="2378B3B9">
        <w:rPr>
          <w:rFonts w:eastAsia="Times New Roman" w:cs="Times New Roman"/>
          <w:sz w:val="16"/>
          <w:szCs w:val="16"/>
          <w:lang w:eastAsia="lv-LV"/>
        </w:rPr>
        <w:t>DOKUMENTS IR ELEKTRONISKI PARAKSTĪTS AR DROŠU ELEKTRONISKO PARAKSTU UN SATUR LAIKA ZĪMOGU</w:t>
      </w:r>
    </w:p>
    <w:p w14:paraId="4086A1A8" w14:textId="77777777" w:rsidR="00F55AF4" w:rsidRDefault="00F55AF4" w:rsidP="00F55AF4">
      <w:pPr>
        <w:widowControl w:val="0"/>
        <w:rPr>
          <w:rFonts w:cs="Times New Roman"/>
          <w:sz w:val="20"/>
          <w:szCs w:val="20"/>
        </w:rPr>
      </w:pPr>
    </w:p>
    <w:p w14:paraId="57820A93" w14:textId="77777777" w:rsidR="00F55AF4" w:rsidRPr="00B57149" w:rsidRDefault="00F55AF4" w:rsidP="00F55AF4">
      <w:pPr>
        <w:pStyle w:val="ListParagraph"/>
        <w:tabs>
          <w:tab w:val="left" w:pos="1134"/>
        </w:tabs>
        <w:ind w:left="709"/>
        <w:jc w:val="both"/>
        <w:rPr>
          <w:rFonts w:eastAsia="Times New Roman" w:cs="Times New Roman"/>
          <w:sz w:val="16"/>
          <w:szCs w:val="16"/>
          <w:lang w:eastAsia="lv-LV"/>
        </w:rPr>
      </w:pPr>
    </w:p>
    <w:p w14:paraId="564CCBAC" w14:textId="0CB58849" w:rsidR="00C21854" w:rsidRPr="00326F16" w:rsidRDefault="00F55AF4" w:rsidP="00F55AF4">
      <w:pPr>
        <w:tabs>
          <w:tab w:val="left" w:pos="2100"/>
        </w:tabs>
        <w:jc w:val="both"/>
        <w:rPr>
          <w:rFonts w:eastAsia="Times New Roman" w:cs="Times New Roman"/>
          <w:sz w:val="16"/>
          <w:szCs w:val="16"/>
          <w:lang w:eastAsia="lv-LV"/>
        </w:rPr>
      </w:pPr>
      <w:r>
        <w:rPr>
          <w:rFonts w:eastAsia="Times New Roman" w:cs="Times New Roman"/>
          <w:sz w:val="16"/>
          <w:szCs w:val="16"/>
          <w:lang w:eastAsia="lv-LV"/>
        </w:rPr>
        <w:tab/>
      </w:r>
    </w:p>
    <w:p w14:paraId="15C52C32" w14:textId="77777777" w:rsidR="00D01AAD" w:rsidRDefault="00D01AAD" w:rsidP="00D01AAD">
      <w:pPr>
        <w:widowControl w:val="0"/>
        <w:rPr>
          <w:rFonts w:cs="Times New Roman"/>
          <w:sz w:val="20"/>
          <w:szCs w:val="20"/>
        </w:rPr>
      </w:pPr>
    </w:p>
    <w:sectPr w:rsidR="00D01AAD" w:rsidSect="00863180">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204E7" w14:textId="77777777" w:rsidR="003F6939" w:rsidRDefault="003F6939" w:rsidP="00183526">
      <w:r>
        <w:separator/>
      </w:r>
    </w:p>
  </w:endnote>
  <w:endnote w:type="continuationSeparator" w:id="0">
    <w:p w14:paraId="0C91FFFA" w14:textId="77777777" w:rsidR="003F6939" w:rsidRDefault="003F6939" w:rsidP="00183526">
      <w:r>
        <w:continuationSeparator/>
      </w:r>
    </w:p>
  </w:endnote>
  <w:endnote w:type="continuationNotice" w:id="1">
    <w:p w14:paraId="593D9996" w14:textId="77777777" w:rsidR="003F6939" w:rsidRDefault="003F6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E650A" w14:textId="77777777" w:rsidR="003F6939" w:rsidRDefault="003F6939" w:rsidP="00183526">
      <w:r>
        <w:separator/>
      </w:r>
    </w:p>
  </w:footnote>
  <w:footnote w:type="continuationSeparator" w:id="0">
    <w:p w14:paraId="2523D7CA" w14:textId="77777777" w:rsidR="003F6939" w:rsidRDefault="003F6939" w:rsidP="00183526">
      <w:r>
        <w:continuationSeparator/>
      </w:r>
    </w:p>
  </w:footnote>
  <w:footnote w:type="continuationNotice" w:id="1">
    <w:p w14:paraId="65782E10" w14:textId="77777777" w:rsidR="003F6939" w:rsidRDefault="003F6939"/>
  </w:footnote>
  <w:footnote w:id="2">
    <w:p w14:paraId="5A9E4552" w14:textId="77777777" w:rsidR="004E2B97" w:rsidRDefault="004E2B97" w:rsidP="2378B3B9">
      <w:pPr>
        <w:pStyle w:val="FootnoteText"/>
        <w:jc w:val="both"/>
        <w:rPr>
          <w:rFonts w:cs="Times New Roman"/>
        </w:rPr>
      </w:pPr>
      <w:r w:rsidRPr="004B501C">
        <w:rPr>
          <w:rStyle w:val="FootnoteReference"/>
        </w:rPr>
        <w:footnoteRef/>
      </w:r>
      <w:r w:rsidRPr="004B501C">
        <w:t xml:space="preserve"> </w:t>
      </w:r>
      <w:r w:rsidRPr="2378B3B9">
        <w:rPr>
          <w:i/>
          <w:iCs/>
        </w:rPr>
        <w:t>A</w:t>
      </w:r>
      <w:r w:rsidRPr="2378B3B9">
        <w:rPr>
          <w:rFonts w:cs="Times New Roman"/>
          <w:i/>
          <w:iCs/>
        </w:rPr>
        <w:t xml:space="preserve">izpilda pretendents, ierakstot vārdu </w:t>
      </w:r>
      <w:r w:rsidRPr="2378B3B9">
        <w:rPr>
          <w:rFonts w:cs="Times New Roman"/>
          <w:b/>
          <w:bCs/>
          <w:i/>
          <w:iCs/>
        </w:rPr>
        <w:t>„APLIECINĀM”</w:t>
      </w:r>
      <w:r w:rsidRPr="2378B3B9">
        <w:rPr>
          <w:rFonts w:cs="Times New Roman"/>
          <w:i/>
          <w:iCs/>
        </w:rPr>
        <w:t xml:space="preserve"> vai </w:t>
      </w:r>
      <w:r w:rsidRPr="2378B3B9">
        <w:rPr>
          <w:rFonts w:cs="Times New Roman"/>
          <w:b/>
          <w:bCs/>
          <w:i/>
          <w:iCs/>
        </w:rPr>
        <w:t>“NODROŠINĀSIM”</w:t>
      </w:r>
      <w:r w:rsidRPr="2378B3B9">
        <w:rPr>
          <w:rFonts w:cs="Times New Roman"/>
          <w:i/>
          <w:iCs/>
        </w:rPr>
        <w:t>, vai</w:t>
      </w:r>
      <w:r w:rsidRPr="2378B3B9">
        <w:rPr>
          <w:rFonts w:cs="Times New Roman"/>
          <w:b/>
          <w:bCs/>
          <w:i/>
          <w:iCs/>
        </w:rPr>
        <w:t xml:space="preserve"> „PIEKRĪTAM”</w:t>
      </w:r>
      <w:r w:rsidRPr="2378B3B9">
        <w:rPr>
          <w:rFonts w:cs="Times New Roman"/>
          <w:i/>
          <w:iCs/>
        </w:rPr>
        <w:t>, vai citādi raksturojot savas spējas nodrošināt prasību ievērošanu.</w:t>
      </w:r>
      <w:r w:rsidRPr="004B501C">
        <w:rPr>
          <w:rFonts w:cs="Times New Roman"/>
        </w:rPr>
        <w:t xml:space="preserve"> </w:t>
      </w:r>
    </w:p>
    <w:p w14:paraId="04D635C2" w14:textId="77777777" w:rsidR="004E2B97" w:rsidRPr="00515958" w:rsidRDefault="004E2B97" w:rsidP="004E2B97">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8855"/>
        </w:tabs>
        <w:ind w:left="10426" w:hanging="360"/>
      </w:pPr>
    </w:lvl>
    <w:lvl w:ilvl="1">
      <w:start w:val="1"/>
      <w:numFmt w:val="bullet"/>
      <w:lvlText w:val="o"/>
      <w:lvlJc w:val="left"/>
      <w:pPr>
        <w:tabs>
          <w:tab w:val="num" w:pos="8855"/>
        </w:tabs>
        <w:ind w:left="11146" w:hanging="360"/>
      </w:pPr>
      <w:rPr>
        <w:rFonts w:ascii="Courier New" w:hAnsi="Courier New" w:cs="Courier New"/>
      </w:rPr>
    </w:lvl>
    <w:lvl w:ilvl="2">
      <w:start w:val="1"/>
      <w:numFmt w:val="bullet"/>
      <w:lvlText w:val=""/>
      <w:lvlJc w:val="left"/>
      <w:pPr>
        <w:tabs>
          <w:tab w:val="num" w:pos="8855"/>
        </w:tabs>
        <w:ind w:left="11866" w:hanging="360"/>
      </w:pPr>
      <w:rPr>
        <w:rFonts w:ascii="Wingdings" w:hAnsi="Wingdings" w:cs="Wingdings"/>
      </w:rPr>
    </w:lvl>
    <w:lvl w:ilvl="3">
      <w:start w:val="1"/>
      <w:numFmt w:val="bullet"/>
      <w:lvlText w:val=""/>
      <w:lvlJc w:val="left"/>
      <w:pPr>
        <w:tabs>
          <w:tab w:val="num" w:pos="8855"/>
        </w:tabs>
        <w:ind w:left="12586" w:hanging="360"/>
      </w:pPr>
      <w:rPr>
        <w:rFonts w:ascii="Symbol" w:hAnsi="Symbol" w:cs="Symbol"/>
      </w:rPr>
    </w:lvl>
    <w:lvl w:ilvl="4">
      <w:start w:val="1"/>
      <w:numFmt w:val="bullet"/>
      <w:lvlText w:val="o"/>
      <w:lvlJc w:val="left"/>
      <w:pPr>
        <w:tabs>
          <w:tab w:val="num" w:pos="8855"/>
        </w:tabs>
        <w:ind w:left="13306" w:hanging="360"/>
      </w:pPr>
      <w:rPr>
        <w:rFonts w:ascii="Courier New" w:hAnsi="Courier New" w:cs="Courier New"/>
      </w:rPr>
    </w:lvl>
    <w:lvl w:ilvl="5">
      <w:start w:val="1"/>
      <w:numFmt w:val="bullet"/>
      <w:lvlText w:val=""/>
      <w:lvlJc w:val="left"/>
      <w:pPr>
        <w:tabs>
          <w:tab w:val="num" w:pos="8855"/>
        </w:tabs>
        <w:ind w:left="14026" w:hanging="360"/>
      </w:pPr>
      <w:rPr>
        <w:rFonts w:ascii="Wingdings" w:hAnsi="Wingdings" w:cs="Wingdings"/>
      </w:rPr>
    </w:lvl>
    <w:lvl w:ilvl="6">
      <w:start w:val="1"/>
      <w:numFmt w:val="bullet"/>
      <w:lvlText w:val=""/>
      <w:lvlJc w:val="left"/>
      <w:pPr>
        <w:tabs>
          <w:tab w:val="num" w:pos="8855"/>
        </w:tabs>
        <w:ind w:left="14746" w:hanging="360"/>
      </w:pPr>
      <w:rPr>
        <w:rFonts w:ascii="Symbol" w:hAnsi="Symbol" w:cs="Symbol"/>
      </w:rPr>
    </w:lvl>
    <w:lvl w:ilvl="7">
      <w:start w:val="1"/>
      <w:numFmt w:val="bullet"/>
      <w:lvlText w:val="o"/>
      <w:lvlJc w:val="left"/>
      <w:pPr>
        <w:tabs>
          <w:tab w:val="num" w:pos="8855"/>
        </w:tabs>
        <w:ind w:left="15466" w:hanging="360"/>
      </w:pPr>
      <w:rPr>
        <w:rFonts w:ascii="Courier New" w:hAnsi="Courier New" w:cs="Courier New"/>
      </w:rPr>
    </w:lvl>
    <w:lvl w:ilvl="8">
      <w:start w:val="1"/>
      <w:numFmt w:val="bullet"/>
      <w:lvlText w:val=""/>
      <w:lvlJc w:val="left"/>
      <w:pPr>
        <w:tabs>
          <w:tab w:val="num" w:pos="8855"/>
        </w:tabs>
        <w:ind w:left="16186" w:hanging="360"/>
      </w:pPr>
      <w:rPr>
        <w:rFonts w:ascii="Wingdings" w:hAnsi="Wingdings" w:cs="Wingdings"/>
      </w:rPr>
    </w:lvl>
  </w:abstractNum>
  <w:abstractNum w:abstractNumId="1" w15:restartNumberingAfterBreak="0">
    <w:nsid w:val="01321C82"/>
    <w:multiLevelType w:val="hybridMultilevel"/>
    <w:tmpl w:val="70C46B96"/>
    <w:lvl w:ilvl="0" w:tplc="0270F76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 w15:restartNumberingAfterBreak="0">
    <w:nsid w:val="0C4F69D8"/>
    <w:multiLevelType w:val="multilevel"/>
    <w:tmpl w:val="7DDE0D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C879A5"/>
    <w:multiLevelType w:val="multilevel"/>
    <w:tmpl w:val="1F789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3700FF"/>
    <w:multiLevelType w:val="multilevel"/>
    <w:tmpl w:val="A52AD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2148C7"/>
    <w:multiLevelType w:val="multilevel"/>
    <w:tmpl w:val="5B42552A"/>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4354B4"/>
    <w:multiLevelType w:val="multilevel"/>
    <w:tmpl w:val="82464F24"/>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AA67E90"/>
    <w:multiLevelType w:val="multilevel"/>
    <w:tmpl w:val="53A43C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413259"/>
    <w:multiLevelType w:val="multilevel"/>
    <w:tmpl w:val="7E18011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9D17502"/>
    <w:multiLevelType w:val="multilevel"/>
    <w:tmpl w:val="32E00A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D87EE4"/>
    <w:multiLevelType w:val="multilevel"/>
    <w:tmpl w:val="79FE71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B494A8D"/>
    <w:multiLevelType w:val="multilevel"/>
    <w:tmpl w:val="F3AEF772"/>
    <w:lvl w:ilvl="0">
      <w:start w:val="1"/>
      <w:numFmt w:val="decimal"/>
      <w:lvlText w:val="%1."/>
      <w:lvlJc w:val="left"/>
      <w:pPr>
        <w:ind w:left="720" w:hanging="360"/>
      </w:pPr>
      <w:rPr>
        <w:rFonts w:cs="Times New Roman" w:hint="default"/>
        <w:b/>
        <w:bCs/>
        <w:sz w:val="28"/>
        <w:szCs w:val="28"/>
      </w:rPr>
    </w:lvl>
    <w:lvl w:ilvl="1">
      <w:start w:val="1"/>
      <w:numFmt w:val="decimal"/>
      <w:isLgl/>
      <w:lvlText w:val="%1.%2."/>
      <w:lvlJc w:val="left"/>
      <w:pPr>
        <w:ind w:left="787" w:hanging="360"/>
      </w:pPr>
      <w:rPr>
        <w:rFonts w:cs="Times New Roman" w:hint="default"/>
        <w:b w:val="0"/>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13258C"/>
    <w:multiLevelType w:val="multilevel"/>
    <w:tmpl w:val="6C3E2728"/>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6" w15:restartNumberingAfterBreak="0">
    <w:nsid w:val="3E697AA3"/>
    <w:multiLevelType w:val="multilevel"/>
    <w:tmpl w:val="06D4541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B33310B"/>
    <w:multiLevelType w:val="multilevel"/>
    <w:tmpl w:val="55A4D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E83841"/>
    <w:multiLevelType w:val="multilevel"/>
    <w:tmpl w:val="CF360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9E139D"/>
    <w:multiLevelType w:val="multilevel"/>
    <w:tmpl w:val="686C606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06D2C83"/>
    <w:multiLevelType w:val="multilevel"/>
    <w:tmpl w:val="C4488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5A6229"/>
    <w:multiLevelType w:val="multilevel"/>
    <w:tmpl w:val="285E0D5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5171736"/>
    <w:multiLevelType w:val="multilevel"/>
    <w:tmpl w:val="38603A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886BFF"/>
    <w:multiLevelType w:val="multilevel"/>
    <w:tmpl w:val="B90469B8"/>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A302BFE"/>
    <w:multiLevelType w:val="multilevel"/>
    <w:tmpl w:val="E7AA179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AFF305E"/>
    <w:multiLevelType w:val="multilevel"/>
    <w:tmpl w:val="8F1A5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8E7D45"/>
    <w:multiLevelType w:val="hybridMultilevel"/>
    <w:tmpl w:val="01ACA238"/>
    <w:lvl w:ilvl="0" w:tplc="C1C8B8AA">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D2C0599"/>
    <w:multiLevelType w:val="multilevel"/>
    <w:tmpl w:val="CCC412EC"/>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06F1412"/>
    <w:multiLevelType w:val="multilevel"/>
    <w:tmpl w:val="6C76813E"/>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7C75B2B"/>
    <w:multiLevelType w:val="multilevel"/>
    <w:tmpl w:val="B4A82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84992334">
    <w:abstractNumId w:val="12"/>
  </w:num>
  <w:num w:numId="2" w16cid:durableId="353580625">
    <w:abstractNumId w:val="26"/>
  </w:num>
  <w:num w:numId="3" w16cid:durableId="1720862260">
    <w:abstractNumId w:val="15"/>
  </w:num>
  <w:num w:numId="4" w16cid:durableId="786385774">
    <w:abstractNumId w:val="2"/>
  </w:num>
  <w:num w:numId="5" w16cid:durableId="233704673">
    <w:abstractNumId w:val="13"/>
  </w:num>
  <w:num w:numId="6" w16cid:durableId="2072844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19631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1126329">
    <w:abstractNumId w:val="3"/>
  </w:num>
  <w:num w:numId="9" w16cid:durableId="471796564">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2058876">
    <w:abstractNumId w:val="18"/>
  </w:num>
  <w:num w:numId="11" w16cid:durableId="205801860">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0338270">
    <w:abstractNumId w:val="5"/>
  </w:num>
  <w:num w:numId="13" w16cid:durableId="1838616139">
    <w:abstractNumId w:val="2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0932788">
    <w:abstractNumId w:val="4"/>
  </w:num>
  <w:num w:numId="15" w16cid:durableId="781612614">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1385339">
    <w:abstractNumId w:val="22"/>
  </w:num>
  <w:num w:numId="17" w16cid:durableId="1120881233">
    <w:abstractNumId w:val="2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810155">
    <w:abstractNumId w:val="17"/>
  </w:num>
  <w:num w:numId="19" w16cid:durableId="1559046016">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4459448">
    <w:abstractNumId w:val="10"/>
  </w:num>
  <w:num w:numId="21" w16cid:durableId="322778547">
    <w:abstractNumId w:val="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6857943">
    <w:abstractNumId w:val="25"/>
  </w:num>
  <w:num w:numId="23" w16cid:durableId="126873115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314983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0849306">
    <w:abstractNumId w:val="8"/>
  </w:num>
  <w:num w:numId="26" w16cid:durableId="1090933681">
    <w:abstractNumId w:val="2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0443926">
    <w:abstractNumId w:val="20"/>
  </w:num>
  <w:num w:numId="28" w16cid:durableId="1400057144">
    <w:abstractNumId w:val="1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5439764">
    <w:abstractNumId w:val="2"/>
  </w:num>
  <w:num w:numId="30" w16cid:durableId="1771582303">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445A"/>
    <w:rsid w:val="000059E0"/>
    <w:rsid w:val="00005E79"/>
    <w:rsid w:val="00006C2C"/>
    <w:rsid w:val="00007175"/>
    <w:rsid w:val="00010EA7"/>
    <w:rsid w:val="000128BA"/>
    <w:rsid w:val="000134CD"/>
    <w:rsid w:val="00014CEA"/>
    <w:rsid w:val="00014DFD"/>
    <w:rsid w:val="000253D3"/>
    <w:rsid w:val="00025B6C"/>
    <w:rsid w:val="00030EDF"/>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A727E"/>
    <w:rsid w:val="000B1E5F"/>
    <w:rsid w:val="000C23CD"/>
    <w:rsid w:val="000C6592"/>
    <w:rsid w:val="000D2092"/>
    <w:rsid w:val="000D2954"/>
    <w:rsid w:val="000D5052"/>
    <w:rsid w:val="000D7490"/>
    <w:rsid w:val="000E345B"/>
    <w:rsid w:val="000F4217"/>
    <w:rsid w:val="000F5054"/>
    <w:rsid w:val="001026E7"/>
    <w:rsid w:val="0010542E"/>
    <w:rsid w:val="00107F2C"/>
    <w:rsid w:val="00112522"/>
    <w:rsid w:val="00112C30"/>
    <w:rsid w:val="00113380"/>
    <w:rsid w:val="00113DD3"/>
    <w:rsid w:val="00122319"/>
    <w:rsid w:val="00123564"/>
    <w:rsid w:val="00127A17"/>
    <w:rsid w:val="00127DB0"/>
    <w:rsid w:val="001338F7"/>
    <w:rsid w:val="0013790B"/>
    <w:rsid w:val="001412FA"/>
    <w:rsid w:val="00147A96"/>
    <w:rsid w:val="00153721"/>
    <w:rsid w:val="00154282"/>
    <w:rsid w:val="00154725"/>
    <w:rsid w:val="001574FD"/>
    <w:rsid w:val="00160D2D"/>
    <w:rsid w:val="0016491C"/>
    <w:rsid w:val="00166847"/>
    <w:rsid w:val="0016742B"/>
    <w:rsid w:val="0017122C"/>
    <w:rsid w:val="001737B5"/>
    <w:rsid w:val="00176255"/>
    <w:rsid w:val="001806F7"/>
    <w:rsid w:val="001834F2"/>
    <w:rsid w:val="00183526"/>
    <w:rsid w:val="0019250D"/>
    <w:rsid w:val="00193220"/>
    <w:rsid w:val="001940CB"/>
    <w:rsid w:val="00194A2E"/>
    <w:rsid w:val="001956B9"/>
    <w:rsid w:val="00197311"/>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2FDF"/>
    <w:rsid w:val="001F1B7B"/>
    <w:rsid w:val="001F75B4"/>
    <w:rsid w:val="00202A8F"/>
    <w:rsid w:val="00203716"/>
    <w:rsid w:val="002057D0"/>
    <w:rsid w:val="00207472"/>
    <w:rsid w:val="00211D3D"/>
    <w:rsid w:val="00212746"/>
    <w:rsid w:val="00217107"/>
    <w:rsid w:val="00227D10"/>
    <w:rsid w:val="00231AAF"/>
    <w:rsid w:val="00233CE4"/>
    <w:rsid w:val="00233DB3"/>
    <w:rsid w:val="00236B9A"/>
    <w:rsid w:val="00240842"/>
    <w:rsid w:val="00243089"/>
    <w:rsid w:val="0024395C"/>
    <w:rsid w:val="00247646"/>
    <w:rsid w:val="0025121A"/>
    <w:rsid w:val="00251438"/>
    <w:rsid w:val="00252978"/>
    <w:rsid w:val="002540C5"/>
    <w:rsid w:val="002540D3"/>
    <w:rsid w:val="00263A8B"/>
    <w:rsid w:val="00264ACD"/>
    <w:rsid w:val="002652F2"/>
    <w:rsid w:val="00275CE1"/>
    <w:rsid w:val="002821EA"/>
    <w:rsid w:val="002867D5"/>
    <w:rsid w:val="0029358F"/>
    <w:rsid w:val="002A4F54"/>
    <w:rsid w:val="002A55C8"/>
    <w:rsid w:val="002A574D"/>
    <w:rsid w:val="002A630D"/>
    <w:rsid w:val="002A72E0"/>
    <w:rsid w:val="002B0FCF"/>
    <w:rsid w:val="002B334F"/>
    <w:rsid w:val="002B4883"/>
    <w:rsid w:val="002B79AD"/>
    <w:rsid w:val="002C3CA6"/>
    <w:rsid w:val="002D2490"/>
    <w:rsid w:val="002D299B"/>
    <w:rsid w:val="002D7B86"/>
    <w:rsid w:val="002E4F68"/>
    <w:rsid w:val="002E7319"/>
    <w:rsid w:val="002E74A7"/>
    <w:rsid w:val="002F42A8"/>
    <w:rsid w:val="002F4891"/>
    <w:rsid w:val="002F4BBB"/>
    <w:rsid w:val="002F797F"/>
    <w:rsid w:val="003127E8"/>
    <w:rsid w:val="00313B3B"/>
    <w:rsid w:val="00316821"/>
    <w:rsid w:val="00320940"/>
    <w:rsid w:val="00320A84"/>
    <w:rsid w:val="003212F2"/>
    <w:rsid w:val="003219DE"/>
    <w:rsid w:val="00326F16"/>
    <w:rsid w:val="00331763"/>
    <w:rsid w:val="00333C47"/>
    <w:rsid w:val="00337B84"/>
    <w:rsid w:val="003435AD"/>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A3F0A"/>
    <w:rsid w:val="003B0773"/>
    <w:rsid w:val="003B1EAE"/>
    <w:rsid w:val="003B3847"/>
    <w:rsid w:val="003B3F08"/>
    <w:rsid w:val="003B426A"/>
    <w:rsid w:val="003B569E"/>
    <w:rsid w:val="003B5C4E"/>
    <w:rsid w:val="003B60DC"/>
    <w:rsid w:val="003C2BE6"/>
    <w:rsid w:val="003C3738"/>
    <w:rsid w:val="003C3BDC"/>
    <w:rsid w:val="003D6890"/>
    <w:rsid w:val="003E20DD"/>
    <w:rsid w:val="003E3655"/>
    <w:rsid w:val="003E5C05"/>
    <w:rsid w:val="003F00E0"/>
    <w:rsid w:val="003F08E4"/>
    <w:rsid w:val="003F4BD9"/>
    <w:rsid w:val="003F6939"/>
    <w:rsid w:val="00400A3B"/>
    <w:rsid w:val="0040277E"/>
    <w:rsid w:val="004060B7"/>
    <w:rsid w:val="00411279"/>
    <w:rsid w:val="004113AC"/>
    <w:rsid w:val="00412D93"/>
    <w:rsid w:val="00413119"/>
    <w:rsid w:val="00421687"/>
    <w:rsid w:val="0042318C"/>
    <w:rsid w:val="00425584"/>
    <w:rsid w:val="00425C2C"/>
    <w:rsid w:val="004308E1"/>
    <w:rsid w:val="00433E2B"/>
    <w:rsid w:val="004357AC"/>
    <w:rsid w:val="00437B95"/>
    <w:rsid w:val="0044190D"/>
    <w:rsid w:val="00443A9C"/>
    <w:rsid w:val="00443C4E"/>
    <w:rsid w:val="00445A1A"/>
    <w:rsid w:val="00447348"/>
    <w:rsid w:val="00450B69"/>
    <w:rsid w:val="00466C6B"/>
    <w:rsid w:val="004716E9"/>
    <w:rsid w:val="00475B0E"/>
    <w:rsid w:val="004813F8"/>
    <w:rsid w:val="0048494D"/>
    <w:rsid w:val="00484C79"/>
    <w:rsid w:val="00486BEC"/>
    <w:rsid w:val="0049218D"/>
    <w:rsid w:val="00497900"/>
    <w:rsid w:val="004A0AB4"/>
    <w:rsid w:val="004B36DC"/>
    <w:rsid w:val="004B3C64"/>
    <w:rsid w:val="004B47CE"/>
    <w:rsid w:val="004B501C"/>
    <w:rsid w:val="004B67A8"/>
    <w:rsid w:val="004B67B0"/>
    <w:rsid w:val="004C4561"/>
    <w:rsid w:val="004D27CA"/>
    <w:rsid w:val="004D2AC6"/>
    <w:rsid w:val="004D2CB9"/>
    <w:rsid w:val="004D4EEE"/>
    <w:rsid w:val="004D79E1"/>
    <w:rsid w:val="004E2B97"/>
    <w:rsid w:val="004F0060"/>
    <w:rsid w:val="004F1FBD"/>
    <w:rsid w:val="004F2341"/>
    <w:rsid w:val="004F2FB9"/>
    <w:rsid w:val="004F5582"/>
    <w:rsid w:val="004F6E4A"/>
    <w:rsid w:val="004F7317"/>
    <w:rsid w:val="004F7F5C"/>
    <w:rsid w:val="00501FAC"/>
    <w:rsid w:val="00502105"/>
    <w:rsid w:val="0050373D"/>
    <w:rsid w:val="00505429"/>
    <w:rsid w:val="00505579"/>
    <w:rsid w:val="00506FAA"/>
    <w:rsid w:val="005114B6"/>
    <w:rsid w:val="00512266"/>
    <w:rsid w:val="005169C7"/>
    <w:rsid w:val="0052064A"/>
    <w:rsid w:val="005213ED"/>
    <w:rsid w:val="00522051"/>
    <w:rsid w:val="005226C2"/>
    <w:rsid w:val="00526901"/>
    <w:rsid w:val="00531E9F"/>
    <w:rsid w:val="005364E9"/>
    <w:rsid w:val="00543E61"/>
    <w:rsid w:val="005449CA"/>
    <w:rsid w:val="005478D1"/>
    <w:rsid w:val="00550C85"/>
    <w:rsid w:val="005519D6"/>
    <w:rsid w:val="00552D7C"/>
    <w:rsid w:val="005573A4"/>
    <w:rsid w:val="005641EB"/>
    <w:rsid w:val="00565858"/>
    <w:rsid w:val="00566785"/>
    <w:rsid w:val="00566939"/>
    <w:rsid w:val="005869DA"/>
    <w:rsid w:val="00592ECD"/>
    <w:rsid w:val="005933A4"/>
    <w:rsid w:val="005A703E"/>
    <w:rsid w:val="005A7A46"/>
    <w:rsid w:val="005B5EAB"/>
    <w:rsid w:val="005C2607"/>
    <w:rsid w:val="005C6571"/>
    <w:rsid w:val="005D40C9"/>
    <w:rsid w:val="005E63A5"/>
    <w:rsid w:val="005E6EE6"/>
    <w:rsid w:val="005F1C2B"/>
    <w:rsid w:val="00601696"/>
    <w:rsid w:val="0060292D"/>
    <w:rsid w:val="00603899"/>
    <w:rsid w:val="00604EC8"/>
    <w:rsid w:val="00612059"/>
    <w:rsid w:val="006167EF"/>
    <w:rsid w:val="00617097"/>
    <w:rsid w:val="006170E0"/>
    <w:rsid w:val="0063092F"/>
    <w:rsid w:val="00631456"/>
    <w:rsid w:val="006335A4"/>
    <w:rsid w:val="0063748D"/>
    <w:rsid w:val="00637E4B"/>
    <w:rsid w:val="006447C9"/>
    <w:rsid w:val="00646770"/>
    <w:rsid w:val="0064703E"/>
    <w:rsid w:val="00652046"/>
    <w:rsid w:val="00652CB7"/>
    <w:rsid w:val="00654B90"/>
    <w:rsid w:val="00660862"/>
    <w:rsid w:val="00660D53"/>
    <w:rsid w:val="006611D4"/>
    <w:rsid w:val="00662052"/>
    <w:rsid w:val="00662A90"/>
    <w:rsid w:val="00663B36"/>
    <w:rsid w:val="00664DB9"/>
    <w:rsid w:val="006660EF"/>
    <w:rsid w:val="00666267"/>
    <w:rsid w:val="00667512"/>
    <w:rsid w:val="00671A63"/>
    <w:rsid w:val="00672879"/>
    <w:rsid w:val="0067411F"/>
    <w:rsid w:val="00674450"/>
    <w:rsid w:val="00675333"/>
    <w:rsid w:val="006775A3"/>
    <w:rsid w:val="00683F78"/>
    <w:rsid w:val="0069250B"/>
    <w:rsid w:val="0069319E"/>
    <w:rsid w:val="00697781"/>
    <w:rsid w:val="006A0FEE"/>
    <w:rsid w:val="006A1B64"/>
    <w:rsid w:val="006A1EB2"/>
    <w:rsid w:val="006A5FF2"/>
    <w:rsid w:val="006A6D7C"/>
    <w:rsid w:val="006B1729"/>
    <w:rsid w:val="006B3C1A"/>
    <w:rsid w:val="006B4756"/>
    <w:rsid w:val="006B5BF8"/>
    <w:rsid w:val="006B6715"/>
    <w:rsid w:val="006C6414"/>
    <w:rsid w:val="006D6B57"/>
    <w:rsid w:val="006E1284"/>
    <w:rsid w:val="006E1EED"/>
    <w:rsid w:val="006E2C24"/>
    <w:rsid w:val="006E396C"/>
    <w:rsid w:val="006E3CA1"/>
    <w:rsid w:val="006F3D91"/>
    <w:rsid w:val="006F7418"/>
    <w:rsid w:val="00706B3F"/>
    <w:rsid w:val="0071004C"/>
    <w:rsid w:val="0071360A"/>
    <w:rsid w:val="0071542A"/>
    <w:rsid w:val="00716500"/>
    <w:rsid w:val="00716787"/>
    <w:rsid w:val="00717370"/>
    <w:rsid w:val="00720779"/>
    <w:rsid w:val="00720948"/>
    <w:rsid w:val="00727EBB"/>
    <w:rsid w:val="007312E1"/>
    <w:rsid w:val="007315BB"/>
    <w:rsid w:val="00731AF5"/>
    <w:rsid w:val="00736C4C"/>
    <w:rsid w:val="007462BE"/>
    <w:rsid w:val="0074644B"/>
    <w:rsid w:val="007467D2"/>
    <w:rsid w:val="00752A64"/>
    <w:rsid w:val="00761FF8"/>
    <w:rsid w:val="007636B3"/>
    <w:rsid w:val="00767071"/>
    <w:rsid w:val="0077090C"/>
    <w:rsid w:val="007728B1"/>
    <w:rsid w:val="00784B6B"/>
    <w:rsid w:val="007904D3"/>
    <w:rsid w:val="00792541"/>
    <w:rsid w:val="0079348E"/>
    <w:rsid w:val="00794D30"/>
    <w:rsid w:val="00794E85"/>
    <w:rsid w:val="007A3B50"/>
    <w:rsid w:val="007A7ED3"/>
    <w:rsid w:val="007B22C7"/>
    <w:rsid w:val="007B3954"/>
    <w:rsid w:val="007B61B7"/>
    <w:rsid w:val="007B7359"/>
    <w:rsid w:val="007B7DD4"/>
    <w:rsid w:val="007C3840"/>
    <w:rsid w:val="007D1803"/>
    <w:rsid w:val="007D2A2A"/>
    <w:rsid w:val="007D3FB1"/>
    <w:rsid w:val="007D496D"/>
    <w:rsid w:val="007E18F1"/>
    <w:rsid w:val="007E2B85"/>
    <w:rsid w:val="007E3FA1"/>
    <w:rsid w:val="007E71A5"/>
    <w:rsid w:val="00801779"/>
    <w:rsid w:val="0080182F"/>
    <w:rsid w:val="00801D6B"/>
    <w:rsid w:val="00801FE9"/>
    <w:rsid w:val="00802419"/>
    <w:rsid w:val="00802627"/>
    <w:rsid w:val="008032CC"/>
    <w:rsid w:val="008036C1"/>
    <w:rsid w:val="00804ECE"/>
    <w:rsid w:val="00805617"/>
    <w:rsid w:val="00806D58"/>
    <w:rsid w:val="0080703E"/>
    <w:rsid w:val="00812FAA"/>
    <w:rsid w:val="008146FE"/>
    <w:rsid w:val="008154C3"/>
    <w:rsid w:val="008165F8"/>
    <w:rsid w:val="008208B3"/>
    <w:rsid w:val="00827496"/>
    <w:rsid w:val="00827C45"/>
    <w:rsid w:val="008308CE"/>
    <w:rsid w:val="008342D8"/>
    <w:rsid w:val="008348FB"/>
    <w:rsid w:val="00842BC1"/>
    <w:rsid w:val="00845804"/>
    <w:rsid w:val="00846096"/>
    <w:rsid w:val="0084624E"/>
    <w:rsid w:val="00855A52"/>
    <w:rsid w:val="0085736A"/>
    <w:rsid w:val="00862024"/>
    <w:rsid w:val="00863180"/>
    <w:rsid w:val="00864BE0"/>
    <w:rsid w:val="0086718C"/>
    <w:rsid w:val="0087071E"/>
    <w:rsid w:val="00870932"/>
    <w:rsid w:val="00872408"/>
    <w:rsid w:val="00874510"/>
    <w:rsid w:val="00880693"/>
    <w:rsid w:val="00892C30"/>
    <w:rsid w:val="00892D63"/>
    <w:rsid w:val="00893F7A"/>
    <w:rsid w:val="008A6314"/>
    <w:rsid w:val="008B2EC3"/>
    <w:rsid w:val="008B542D"/>
    <w:rsid w:val="008B5B7B"/>
    <w:rsid w:val="008B75A3"/>
    <w:rsid w:val="008B7F46"/>
    <w:rsid w:val="008C228A"/>
    <w:rsid w:val="008C3DBE"/>
    <w:rsid w:val="008C5986"/>
    <w:rsid w:val="008D34D7"/>
    <w:rsid w:val="008D41FC"/>
    <w:rsid w:val="008D5B93"/>
    <w:rsid w:val="008E00BA"/>
    <w:rsid w:val="008E0C17"/>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3AF6"/>
    <w:rsid w:val="0095403E"/>
    <w:rsid w:val="00954A97"/>
    <w:rsid w:val="0095586F"/>
    <w:rsid w:val="00960CB5"/>
    <w:rsid w:val="009617C3"/>
    <w:rsid w:val="009626E8"/>
    <w:rsid w:val="0096341C"/>
    <w:rsid w:val="009721DC"/>
    <w:rsid w:val="00975191"/>
    <w:rsid w:val="00977382"/>
    <w:rsid w:val="009809E5"/>
    <w:rsid w:val="00984DDA"/>
    <w:rsid w:val="00985191"/>
    <w:rsid w:val="009863DC"/>
    <w:rsid w:val="009905FC"/>
    <w:rsid w:val="00994B84"/>
    <w:rsid w:val="00996733"/>
    <w:rsid w:val="0099737C"/>
    <w:rsid w:val="009A0415"/>
    <w:rsid w:val="009A2A1B"/>
    <w:rsid w:val="009A5406"/>
    <w:rsid w:val="009B1F8E"/>
    <w:rsid w:val="009B2996"/>
    <w:rsid w:val="009B5A52"/>
    <w:rsid w:val="009E08E9"/>
    <w:rsid w:val="009E322F"/>
    <w:rsid w:val="009E4410"/>
    <w:rsid w:val="009F0135"/>
    <w:rsid w:val="009F0566"/>
    <w:rsid w:val="009F2814"/>
    <w:rsid w:val="009F5FCF"/>
    <w:rsid w:val="00A01148"/>
    <w:rsid w:val="00A03487"/>
    <w:rsid w:val="00A03C6A"/>
    <w:rsid w:val="00A0540A"/>
    <w:rsid w:val="00A05A41"/>
    <w:rsid w:val="00A0697A"/>
    <w:rsid w:val="00A1004A"/>
    <w:rsid w:val="00A12CD7"/>
    <w:rsid w:val="00A178E3"/>
    <w:rsid w:val="00A2470C"/>
    <w:rsid w:val="00A259CA"/>
    <w:rsid w:val="00A47F92"/>
    <w:rsid w:val="00A53A63"/>
    <w:rsid w:val="00A570C4"/>
    <w:rsid w:val="00A600AF"/>
    <w:rsid w:val="00A724D6"/>
    <w:rsid w:val="00A7529C"/>
    <w:rsid w:val="00A77531"/>
    <w:rsid w:val="00A815AA"/>
    <w:rsid w:val="00A846BC"/>
    <w:rsid w:val="00A90686"/>
    <w:rsid w:val="00A939F5"/>
    <w:rsid w:val="00A9733B"/>
    <w:rsid w:val="00AA0235"/>
    <w:rsid w:val="00AA0EE5"/>
    <w:rsid w:val="00AB26BC"/>
    <w:rsid w:val="00AB4B9C"/>
    <w:rsid w:val="00AC06A7"/>
    <w:rsid w:val="00AC56DA"/>
    <w:rsid w:val="00AC644E"/>
    <w:rsid w:val="00AC6559"/>
    <w:rsid w:val="00AD4496"/>
    <w:rsid w:val="00AD5B07"/>
    <w:rsid w:val="00AE10A5"/>
    <w:rsid w:val="00AE6031"/>
    <w:rsid w:val="00AF2D56"/>
    <w:rsid w:val="00B01743"/>
    <w:rsid w:val="00B126E8"/>
    <w:rsid w:val="00B127A4"/>
    <w:rsid w:val="00B13704"/>
    <w:rsid w:val="00B14DD6"/>
    <w:rsid w:val="00B216D8"/>
    <w:rsid w:val="00B21CE4"/>
    <w:rsid w:val="00B2424E"/>
    <w:rsid w:val="00B31C7E"/>
    <w:rsid w:val="00B34373"/>
    <w:rsid w:val="00B358E5"/>
    <w:rsid w:val="00B43C52"/>
    <w:rsid w:val="00B46466"/>
    <w:rsid w:val="00B47BD2"/>
    <w:rsid w:val="00B57149"/>
    <w:rsid w:val="00B57966"/>
    <w:rsid w:val="00B60556"/>
    <w:rsid w:val="00B667E7"/>
    <w:rsid w:val="00B66D1E"/>
    <w:rsid w:val="00B6741A"/>
    <w:rsid w:val="00B674E6"/>
    <w:rsid w:val="00B67E29"/>
    <w:rsid w:val="00B7031D"/>
    <w:rsid w:val="00B73EA6"/>
    <w:rsid w:val="00B73F60"/>
    <w:rsid w:val="00B76CB6"/>
    <w:rsid w:val="00B81403"/>
    <w:rsid w:val="00B823C7"/>
    <w:rsid w:val="00B86A8E"/>
    <w:rsid w:val="00B97326"/>
    <w:rsid w:val="00BA38CA"/>
    <w:rsid w:val="00BA5A0F"/>
    <w:rsid w:val="00BA5C96"/>
    <w:rsid w:val="00BB17CB"/>
    <w:rsid w:val="00BB3080"/>
    <w:rsid w:val="00BB36C8"/>
    <w:rsid w:val="00BC6B5A"/>
    <w:rsid w:val="00BD4197"/>
    <w:rsid w:val="00BD6EEC"/>
    <w:rsid w:val="00BE0F9D"/>
    <w:rsid w:val="00BE32EB"/>
    <w:rsid w:val="00BE6C2C"/>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3108"/>
    <w:rsid w:val="00C550FA"/>
    <w:rsid w:val="00C56A53"/>
    <w:rsid w:val="00C62D3D"/>
    <w:rsid w:val="00C7205A"/>
    <w:rsid w:val="00C7774E"/>
    <w:rsid w:val="00C80EE4"/>
    <w:rsid w:val="00C85F37"/>
    <w:rsid w:val="00C8707D"/>
    <w:rsid w:val="00C91E57"/>
    <w:rsid w:val="00C921B6"/>
    <w:rsid w:val="00C9437A"/>
    <w:rsid w:val="00CA2C08"/>
    <w:rsid w:val="00CA618F"/>
    <w:rsid w:val="00CA6D4B"/>
    <w:rsid w:val="00CB0C8B"/>
    <w:rsid w:val="00CB4A24"/>
    <w:rsid w:val="00CB7C8F"/>
    <w:rsid w:val="00CC0CA1"/>
    <w:rsid w:val="00CC1573"/>
    <w:rsid w:val="00CC192B"/>
    <w:rsid w:val="00CC5FC7"/>
    <w:rsid w:val="00CC7947"/>
    <w:rsid w:val="00CD0506"/>
    <w:rsid w:val="00CD6A46"/>
    <w:rsid w:val="00CE0759"/>
    <w:rsid w:val="00CE0883"/>
    <w:rsid w:val="00CE1196"/>
    <w:rsid w:val="00CE6B40"/>
    <w:rsid w:val="00CF2A59"/>
    <w:rsid w:val="00CF4827"/>
    <w:rsid w:val="00CF7024"/>
    <w:rsid w:val="00D01AAD"/>
    <w:rsid w:val="00D04129"/>
    <w:rsid w:val="00D04525"/>
    <w:rsid w:val="00D079F8"/>
    <w:rsid w:val="00D236FF"/>
    <w:rsid w:val="00D46CAF"/>
    <w:rsid w:val="00D50D71"/>
    <w:rsid w:val="00D560C7"/>
    <w:rsid w:val="00D564EB"/>
    <w:rsid w:val="00D57E75"/>
    <w:rsid w:val="00D71476"/>
    <w:rsid w:val="00D76408"/>
    <w:rsid w:val="00D76620"/>
    <w:rsid w:val="00D834E2"/>
    <w:rsid w:val="00D84DA0"/>
    <w:rsid w:val="00D8521E"/>
    <w:rsid w:val="00D87D36"/>
    <w:rsid w:val="00D93C8B"/>
    <w:rsid w:val="00D93E58"/>
    <w:rsid w:val="00D94177"/>
    <w:rsid w:val="00D94515"/>
    <w:rsid w:val="00D9539C"/>
    <w:rsid w:val="00D95C74"/>
    <w:rsid w:val="00D96C47"/>
    <w:rsid w:val="00DA0D4D"/>
    <w:rsid w:val="00DA1F52"/>
    <w:rsid w:val="00DA7329"/>
    <w:rsid w:val="00DB463C"/>
    <w:rsid w:val="00DB49E1"/>
    <w:rsid w:val="00DB6ABE"/>
    <w:rsid w:val="00DC0400"/>
    <w:rsid w:val="00DC4648"/>
    <w:rsid w:val="00DC5DF7"/>
    <w:rsid w:val="00DC7D53"/>
    <w:rsid w:val="00DD2488"/>
    <w:rsid w:val="00DE766A"/>
    <w:rsid w:val="00DF02E6"/>
    <w:rsid w:val="00DF3FBD"/>
    <w:rsid w:val="00E03766"/>
    <w:rsid w:val="00E05617"/>
    <w:rsid w:val="00E057D8"/>
    <w:rsid w:val="00E1001A"/>
    <w:rsid w:val="00E13CE1"/>
    <w:rsid w:val="00E172FE"/>
    <w:rsid w:val="00E21016"/>
    <w:rsid w:val="00E34BB3"/>
    <w:rsid w:val="00E37E47"/>
    <w:rsid w:val="00E41032"/>
    <w:rsid w:val="00E4216B"/>
    <w:rsid w:val="00E43E86"/>
    <w:rsid w:val="00E47790"/>
    <w:rsid w:val="00E511D7"/>
    <w:rsid w:val="00E5157B"/>
    <w:rsid w:val="00E5447F"/>
    <w:rsid w:val="00E54612"/>
    <w:rsid w:val="00E61101"/>
    <w:rsid w:val="00E67C4D"/>
    <w:rsid w:val="00E7532A"/>
    <w:rsid w:val="00E82744"/>
    <w:rsid w:val="00E82FCD"/>
    <w:rsid w:val="00E861A3"/>
    <w:rsid w:val="00E86B03"/>
    <w:rsid w:val="00E90E42"/>
    <w:rsid w:val="00E910F0"/>
    <w:rsid w:val="00E917E2"/>
    <w:rsid w:val="00E91A85"/>
    <w:rsid w:val="00E9201C"/>
    <w:rsid w:val="00EB0F07"/>
    <w:rsid w:val="00EB0FFF"/>
    <w:rsid w:val="00EB3854"/>
    <w:rsid w:val="00EB448C"/>
    <w:rsid w:val="00EC0324"/>
    <w:rsid w:val="00EC2FBC"/>
    <w:rsid w:val="00EC4D7F"/>
    <w:rsid w:val="00ED4B77"/>
    <w:rsid w:val="00EE0105"/>
    <w:rsid w:val="00EE02A0"/>
    <w:rsid w:val="00EE135F"/>
    <w:rsid w:val="00EE27ED"/>
    <w:rsid w:val="00EE76A0"/>
    <w:rsid w:val="00EE7C1B"/>
    <w:rsid w:val="00EF1159"/>
    <w:rsid w:val="00EF2D6E"/>
    <w:rsid w:val="00EF322D"/>
    <w:rsid w:val="00EF4161"/>
    <w:rsid w:val="00F00565"/>
    <w:rsid w:val="00F04947"/>
    <w:rsid w:val="00F104B7"/>
    <w:rsid w:val="00F10B54"/>
    <w:rsid w:val="00F117FB"/>
    <w:rsid w:val="00F11D86"/>
    <w:rsid w:val="00F1382C"/>
    <w:rsid w:val="00F13A58"/>
    <w:rsid w:val="00F2346B"/>
    <w:rsid w:val="00F237EB"/>
    <w:rsid w:val="00F33B44"/>
    <w:rsid w:val="00F347E2"/>
    <w:rsid w:val="00F40465"/>
    <w:rsid w:val="00F40AB6"/>
    <w:rsid w:val="00F5122E"/>
    <w:rsid w:val="00F55AF4"/>
    <w:rsid w:val="00F5717C"/>
    <w:rsid w:val="00F57A79"/>
    <w:rsid w:val="00F61D38"/>
    <w:rsid w:val="00F63462"/>
    <w:rsid w:val="00F70C28"/>
    <w:rsid w:val="00F733FA"/>
    <w:rsid w:val="00F73660"/>
    <w:rsid w:val="00F7464B"/>
    <w:rsid w:val="00F81BFA"/>
    <w:rsid w:val="00F8362D"/>
    <w:rsid w:val="00F841E8"/>
    <w:rsid w:val="00FA0EF8"/>
    <w:rsid w:val="00FA26FE"/>
    <w:rsid w:val="00FB1AFE"/>
    <w:rsid w:val="00FB2753"/>
    <w:rsid w:val="00FB3CDE"/>
    <w:rsid w:val="00FB5AC1"/>
    <w:rsid w:val="00FB6A95"/>
    <w:rsid w:val="00FC041F"/>
    <w:rsid w:val="00FC2874"/>
    <w:rsid w:val="00FC3484"/>
    <w:rsid w:val="00FC46D3"/>
    <w:rsid w:val="00FC7100"/>
    <w:rsid w:val="00FD08AC"/>
    <w:rsid w:val="00FD0903"/>
    <w:rsid w:val="00FD2941"/>
    <w:rsid w:val="00FD5149"/>
    <w:rsid w:val="00FD531B"/>
    <w:rsid w:val="00FD649B"/>
    <w:rsid w:val="00FD683C"/>
    <w:rsid w:val="00FD7449"/>
    <w:rsid w:val="00FE5495"/>
    <w:rsid w:val="00FF4703"/>
    <w:rsid w:val="00FF5D07"/>
    <w:rsid w:val="2378B3B9"/>
    <w:rsid w:val="2B8FB5D8"/>
    <w:rsid w:val="334F20DC"/>
    <w:rsid w:val="3FDD256B"/>
    <w:rsid w:val="44B4318D"/>
    <w:rsid w:val="56A3B76F"/>
    <w:rsid w:val="7D6A15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F6"/>
  </w:style>
  <w:style w:type="paragraph" w:styleId="Heading1">
    <w:name w:val="heading 1"/>
    <w:aliases w:val="heading1,H1,Section Heading,Antraste 1,h1,Section Heading Char,heading1 Char,Antraste 1 Char,h1 Char"/>
    <w:basedOn w:val="Normal"/>
    <w:next w:val="Normal"/>
    <w:link w:val="Heading1Char"/>
    <w:uiPriority w:val="99"/>
    <w:qFormat/>
    <w:rsid w:val="006B1729"/>
    <w:pPr>
      <w:keepNext/>
      <w:numPr>
        <w:numId w:val="4"/>
      </w:numPr>
      <w:tabs>
        <w:tab w:val="left" w:pos="567"/>
      </w:tabs>
      <w:ind w:right="-284" w:hanging="284"/>
      <w:jc w:val="both"/>
      <w:outlineLvl w:val="0"/>
    </w:pPr>
    <w:rPr>
      <w:rFonts w:eastAsia="Times New Roman" w:cs="Times New Roman"/>
      <w:b/>
      <w:sz w:val="32"/>
      <w:szCs w:val="24"/>
    </w:rPr>
  </w:style>
  <w:style w:type="paragraph" w:styleId="Heading2">
    <w:name w:val="heading 2"/>
    <w:aliases w:val="Antraste 2,Reset numbering,B_Kapittel,HD2"/>
    <w:basedOn w:val="Normal"/>
    <w:next w:val="Normal"/>
    <w:link w:val="Heading2Char"/>
    <w:uiPriority w:val="99"/>
    <w:qFormat/>
    <w:rsid w:val="006B1729"/>
    <w:pPr>
      <w:keepNext/>
      <w:numPr>
        <w:ilvl w:val="1"/>
        <w:numId w:val="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aliases w:val="heading1 Char1,H1 Char,Section Heading Char1,Antraste 1 Char1,h1 Char1,Section Heading Char Char,heading1 Char Char,Antraste 1 Char Char,h1 Char Char"/>
    <w:basedOn w:val="DefaultParagraphFont"/>
    <w:link w:val="Heading1"/>
    <w:uiPriority w:val="99"/>
    <w:rsid w:val="006B1729"/>
    <w:rPr>
      <w:rFonts w:eastAsia="Times New Roman" w:cs="Times New Roman"/>
      <w:b/>
      <w:sz w:val="32"/>
      <w:szCs w:val="24"/>
    </w:rPr>
  </w:style>
  <w:style w:type="character" w:customStyle="1" w:styleId="Heading2Char">
    <w:name w:val="Heading 2 Char"/>
    <w:aliases w:val="Antraste 2 Char,Reset numbering Char,B_Kapittel Char,HD2 Char"/>
    <w:basedOn w:val="DefaultParagraphFont"/>
    <w:link w:val="Heading2"/>
    <w:uiPriority w:val="99"/>
    <w:rsid w:val="006B1729"/>
    <w:rPr>
      <w:rFonts w:eastAsia="Times New Roman" w:cs="Times New Roman"/>
      <w:b/>
      <w:szCs w:val="24"/>
    </w:rPr>
  </w:style>
  <w:style w:type="character" w:customStyle="1" w:styleId="formattedtext">
    <w:name w:val="formatted_text"/>
    <w:basedOn w:val="DefaultParagraphFont"/>
    <w:rsid w:val="006B3C1A"/>
  </w:style>
  <w:style w:type="character" w:customStyle="1" w:styleId="normaltextrun">
    <w:name w:val="normaltextrun"/>
    <w:basedOn w:val="DefaultParagraphFont"/>
    <w:rsid w:val="00C62D3D"/>
  </w:style>
  <w:style w:type="character" w:customStyle="1" w:styleId="eop">
    <w:name w:val="eop"/>
    <w:basedOn w:val="DefaultParagraphFont"/>
    <w:rsid w:val="00C62D3D"/>
  </w:style>
  <w:style w:type="paragraph" w:styleId="NormalWeb">
    <w:name w:val="Normal (Web)"/>
    <w:basedOn w:val="Normal"/>
    <w:uiPriority w:val="99"/>
    <w:semiHidden/>
    <w:unhideWhenUsed/>
    <w:rsid w:val="00FF5D07"/>
    <w:rPr>
      <w:rFonts w:ascii="Calibri" w:hAnsi="Calibri" w:cs="Calibri"/>
      <w:sz w:val="22"/>
      <w:lang w:eastAsia="lv-LV"/>
    </w:rPr>
  </w:style>
  <w:style w:type="paragraph" w:styleId="BodyTextIndent">
    <w:name w:val="Body Text Indent"/>
    <w:basedOn w:val="Normal"/>
    <w:link w:val="BodyTextIndentChar"/>
    <w:uiPriority w:val="99"/>
    <w:semiHidden/>
    <w:unhideWhenUsed/>
    <w:rsid w:val="00FC3484"/>
    <w:pPr>
      <w:spacing w:after="120"/>
      <w:ind w:left="283"/>
    </w:pPr>
  </w:style>
  <w:style w:type="character" w:customStyle="1" w:styleId="BodyTextIndentChar">
    <w:name w:val="Body Text Indent Char"/>
    <w:basedOn w:val="DefaultParagraphFont"/>
    <w:link w:val="BodyTextIndent"/>
    <w:uiPriority w:val="99"/>
    <w:semiHidden/>
    <w:rsid w:val="00FC3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1943">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879A61DCCA1C224FB200BD781FD6B38A" ma:contentTypeVersion="0" ma:contentTypeDescription="Izveidot jaunu dokumentu." ma:contentTypeScope="" ma:versionID="e7be53d355137110b1b51ff832aeaa0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0E5A9-B022-45BB-9526-9F0580341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2540</Words>
  <Characters>14483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4</cp:revision>
  <dcterms:created xsi:type="dcterms:W3CDTF">2023-12-14T06:40:00Z</dcterms:created>
  <dcterms:modified xsi:type="dcterms:W3CDTF">2023-12-14T06:49:00Z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0x010100879A61DCCA1C224FB200BD781FD6B38A</vt:lpwstr>
  </property>
</Properties>
</file>