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FA0B957"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FB50D4">
              <w:rPr>
                <w:rFonts w:eastAsia="Times New Roman" w:cs="Times New Roman"/>
                <w:lang w:eastAsia="lv-LV"/>
              </w:rPr>
              <w:t xml:space="preserve">lietotas </w:t>
            </w:r>
            <w:r w:rsidR="00AE6F94">
              <w:rPr>
                <w:rFonts w:eastAsia="Times New Roman" w:cs="Times New Roman"/>
                <w:iCs/>
                <w:lang w:eastAsia="lv-LV"/>
              </w:rPr>
              <w:t>automašīnas Volvo XC90</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FC47C1">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349989CC" w14:textId="40D4375F" w:rsidR="007E1567" w:rsidRDefault="00C71223" w:rsidP="007E156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 v</w:t>
            </w:r>
            <w:r w:rsidR="007E1567">
              <w:rPr>
                <w:rFonts w:eastAsia="Times New Roman" w:cs="Times New Roman"/>
                <w:iCs/>
                <w:lang w:eastAsia="lv-LV"/>
              </w:rPr>
              <w:t xml:space="preserve">ieglā </w:t>
            </w:r>
            <w:proofErr w:type="spellStart"/>
            <w:r w:rsidR="007E1567">
              <w:rPr>
                <w:rFonts w:eastAsia="Times New Roman" w:cs="Times New Roman"/>
                <w:iCs/>
                <w:lang w:eastAsia="lv-LV"/>
              </w:rPr>
              <w:t>plašlietojuma</w:t>
            </w:r>
            <w:proofErr w:type="spellEnd"/>
            <w:r w:rsidR="007E1567">
              <w:rPr>
                <w:rFonts w:eastAsia="Times New Roman" w:cs="Times New Roman"/>
                <w:iCs/>
                <w:lang w:eastAsia="lv-LV"/>
              </w:rPr>
              <w:t xml:space="preserve"> automašīna Volvo XC90 ar valsts reģistrācijas numuru LJ5771, VIN </w:t>
            </w:r>
            <w:r w:rsidR="007E1567" w:rsidRPr="007E1567">
              <w:rPr>
                <w:rFonts w:eastAsia="Times New Roman" w:cs="Times New Roman"/>
                <w:iCs/>
                <w:lang w:eastAsia="lv-LV"/>
              </w:rPr>
              <w:t>YV1CM714461276780</w:t>
            </w:r>
            <w:r w:rsidR="007E1567">
              <w:rPr>
                <w:rFonts w:eastAsia="Times New Roman" w:cs="Times New Roman"/>
                <w:iCs/>
                <w:lang w:eastAsia="lv-LV"/>
              </w:rPr>
              <w:t>, ar vienu aizdedzes atslēgu, ar reģistrācijas apliecību, degvielas tips – dīzeļdegviela, 2006.gada izlaidums (</w:t>
            </w:r>
            <w:r w:rsidR="00BD7F24">
              <w:rPr>
                <w:rFonts w:eastAsia="Times New Roman" w:cs="Times New Roman"/>
                <w:iCs/>
                <w:lang w:eastAsia="lv-LV"/>
              </w:rPr>
              <w:t xml:space="preserve">nelieli virsbūves bojājumi, trūkst lukturu mazgātāju </w:t>
            </w:r>
            <w:proofErr w:type="spellStart"/>
            <w:r w:rsidR="00BD7F24">
              <w:rPr>
                <w:rFonts w:eastAsia="Times New Roman" w:cs="Times New Roman"/>
                <w:iCs/>
                <w:lang w:eastAsia="lv-LV"/>
              </w:rPr>
              <w:t>nosegvāciņ</w:t>
            </w:r>
            <w:r w:rsidR="00005CBF">
              <w:rPr>
                <w:rFonts w:eastAsia="Times New Roman" w:cs="Times New Roman"/>
                <w:iCs/>
                <w:lang w:eastAsia="lv-LV"/>
              </w:rPr>
              <w:t>i</w:t>
            </w:r>
            <w:proofErr w:type="spellEnd"/>
            <w:r w:rsidR="00BD7F24">
              <w:rPr>
                <w:rFonts w:eastAsia="Times New Roman" w:cs="Times New Roman"/>
                <w:iCs/>
                <w:lang w:eastAsia="lv-LV"/>
              </w:rPr>
              <w:t xml:space="preserve">, priekšējie lukturi ar skrāpējumiem, skrambām, </w:t>
            </w:r>
            <w:r w:rsidR="00005CBF">
              <w:rPr>
                <w:rFonts w:eastAsia="Times New Roman" w:cs="Times New Roman"/>
                <w:iCs/>
                <w:lang w:eastAsia="lv-LV"/>
              </w:rPr>
              <w:t>logu pacelšanas mehānismu pogas u.c. plastmasas detaļas salonā ar plaisām, ziemas riepu komplekts ar nodilušu protektoru, izlādējies akumulators</w:t>
            </w:r>
            <w:r w:rsidR="00EB5081">
              <w:rPr>
                <w:rFonts w:eastAsia="Times New Roman" w:cs="Times New Roman"/>
                <w:iCs/>
                <w:lang w:eastAsia="lv-LV"/>
              </w:rPr>
              <w:t>, ilgstoši nav lietota</w:t>
            </w:r>
            <w:r w:rsidR="007E1567">
              <w:rPr>
                <w:rFonts w:eastAsia="Times New Roman" w:cs="Times New Roman"/>
                <w:iCs/>
                <w:lang w:eastAsia="lv-LV"/>
              </w:rPr>
              <w:t>)</w:t>
            </w:r>
            <w:r w:rsidR="00FF1C1C">
              <w:rPr>
                <w:rFonts w:eastAsia="Times New Roman" w:cs="Times New Roman"/>
                <w:iCs/>
                <w:lang w:eastAsia="lv-LV"/>
              </w:rPr>
              <w:t>.</w:t>
            </w:r>
          </w:p>
          <w:p w14:paraId="038409C5" w14:textId="1345C510" w:rsidR="007C2416" w:rsidRPr="00A726B1" w:rsidRDefault="007E1567" w:rsidP="007E156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97487B">
              <w:rPr>
                <w:rFonts w:eastAsia="Times New Roman" w:cs="Times New Roman"/>
                <w:bCs/>
                <w:i/>
                <w:szCs w:val="24"/>
                <w:lang w:eastAsia="lv-LV"/>
              </w:rPr>
              <w:t>24</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vAlign w:val="center"/>
          </w:tcPr>
          <w:p w14:paraId="2829A738" w14:textId="605D94B5" w:rsidR="00A720AC" w:rsidRPr="002A3286" w:rsidRDefault="0097487B" w:rsidP="00FC47C1">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r w:rsidR="00FF1C1C">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bookmarkStart w:id="1" w:name="_GoBack"/>
            <w:bookmarkEnd w:id="1"/>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D284AB0"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AE6F94">
              <w:rPr>
                <w:rFonts w:eastAsia="Times New Roman" w:cs="Times New Roman"/>
                <w:szCs w:val="24"/>
                <w:lang w:eastAsia="lv-LV"/>
              </w:rPr>
              <w:t>Talejas iela 1, Rīg</w:t>
            </w:r>
            <w:r w:rsidR="00FF1C1C">
              <w:rPr>
                <w:rFonts w:eastAsia="Times New Roman" w:cs="Times New Roman"/>
                <w:szCs w:val="24"/>
                <w:lang w:eastAsia="lv-LV"/>
              </w:rPr>
              <w:t>ā</w:t>
            </w:r>
            <w:r w:rsidR="00AE6F94">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3851FEE9"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537B0E">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537B0E">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537B0E">
                <w:rPr>
                  <w:rStyle w:val="Hyperlink"/>
                  <w:rFonts w:eastAsia="Times New Roman" w:cs="Times New Roman"/>
                  <w:szCs w:val="24"/>
                  <w:lang w:eastAsia="lv-LV"/>
                </w:rPr>
                <w:t>oskars.rostoks</w:t>
              </w:r>
              <w:r w:rsidR="00537B0E"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220" w:type="dxa"/>
        <w:jc w:val="center"/>
        <w:tblCellMar>
          <w:left w:w="0" w:type="dxa"/>
          <w:right w:w="0" w:type="dxa"/>
        </w:tblCellMar>
        <w:tblLook w:val="04A0" w:firstRow="1" w:lastRow="0" w:firstColumn="1" w:lastColumn="0" w:noHBand="0" w:noVBand="1"/>
      </w:tblPr>
      <w:tblGrid>
        <w:gridCol w:w="704"/>
        <w:gridCol w:w="6095"/>
        <w:gridCol w:w="2421"/>
      </w:tblGrid>
      <w:tr w:rsidR="00FF1C1C" w:rsidRPr="00BB1995" w14:paraId="009214D1" w14:textId="77777777" w:rsidTr="00AE77D7">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FF1C1C" w:rsidRPr="00BB1995" w:rsidRDefault="00FF1C1C"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FF1C1C" w:rsidRPr="00BB1995" w:rsidRDefault="00FF1C1C"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60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FF1C1C" w:rsidRPr="00BB1995" w:rsidRDefault="00FF1C1C"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24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F33EA0" w14:textId="3CAD12CD" w:rsidR="00FF1C1C" w:rsidRPr="00BB1995" w:rsidRDefault="00FF1C1C" w:rsidP="00BB1995">
            <w:pPr>
              <w:jc w:val="center"/>
              <w:rPr>
                <w:rFonts w:ascii="Times New Roman" w:eastAsia="Times New Roman" w:hAnsi="Times New Roman" w:cs="Times New Roman"/>
                <w:b/>
                <w:sz w:val="24"/>
                <w:szCs w:val="24"/>
              </w:rPr>
            </w:pPr>
          </w:p>
          <w:p w14:paraId="53F1DC02" w14:textId="56B71A5D" w:rsidR="00FF1C1C" w:rsidRPr="00BB1995" w:rsidRDefault="00FF1C1C"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EUR (bez PVN)</w:t>
            </w:r>
          </w:p>
        </w:tc>
      </w:tr>
      <w:tr w:rsidR="00FF1C1C" w:rsidRPr="00BB1995" w14:paraId="5A65957D" w14:textId="77777777" w:rsidTr="00AE77D7">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7F355277" w14:textId="77777777" w:rsidR="00FF1C1C" w:rsidRPr="00BB1995" w:rsidRDefault="00FF1C1C"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6095" w:type="dxa"/>
            <w:tcBorders>
              <w:top w:val="single" w:sz="4" w:space="0" w:color="auto"/>
              <w:left w:val="single" w:sz="4" w:space="0" w:color="auto"/>
              <w:bottom w:val="single" w:sz="4" w:space="0" w:color="auto"/>
              <w:right w:val="single" w:sz="4" w:space="0" w:color="auto"/>
            </w:tcBorders>
            <w:vAlign w:val="center"/>
          </w:tcPr>
          <w:p w14:paraId="3BA99671" w14:textId="2BA34CB9" w:rsidR="00FF1C1C" w:rsidRPr="00AE77D7" w:rsidRDefault="00C71223" w:rsidP="00AE77D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Lietota v</w:t>
            </w:r>
            <w:r w:rsidR="00FF1C1C" w:rsidRPr="00AE77D7">
              <w:rPr>
                <w:rFonts w:ascii="Times New Roman" w:eastAsia="Times New Roman" w:hAnsi="Times New Roman" w:cs="Times New Roman"/>
                <w:iCs/>
                <w:sz w:val="24"/>
                <w:szCs w:val="24"/>
                <w:lang w:eastAsia="lv-LV"/>
              </w:rPr>
              <w:t xml:space="preserve">ieglā </w:t>
            </w:r>
            <w:proofErr w:type="spellStart"/>
            <w:r w:rsidR="00FF1C1C" w:rsidRPr="00AE77D7">
              <w:rPr>
                <w:rFonts w:ascii="Times New Roman" w:eastAsia="Times New Roman" w:hAnsi="Times New Roman" w:cs="Times New Roman"/>
                <w:iCs/>
                <w:sz w:val="24"/>
                <w:szCs w:val="24"/>
                <w:lang w:eastAsia="lv-LV"/>
              </w:rPr>
              <w:t>plašlietojuma</w:t>
            </w:r>
            <w:proofErr w:type="spellEnd"/>
            <w:r w:rsidR="00FF1C1C" w:rsidRPr="00AE77D7">
              <w:rPr>
                <w:rFonts w:ascii="Times New Roman" w:eastAsia="Times New Roman" w:hAnsi="Times New Roman" w:cs="Times New Roman"/>
                <w:iCs/>
                <w:sz w:val="24"/>
                <w:szCs w:val="24"/>
                <w:lang w:eastAsia="lv-LV"/>
              </w:rPr>
              <w:t xml:space="preserve"> automašīna Volvo XC90 ar valsts reģistrācijas numuru LJ5771, VIN YV1CM714461276780, ar vienu aizdedzes atslēgu, ar reģistrācijas apliecību, degvielas tips – dīzeļdegviela, 2006.gada izlaidums (nelieli virsbūves bojājumi, trūkst lukturu mazgātāju </w:t>
            </w:r>
            <w:proofErr w:type="spellStart"/>
            <w:r w:rsidR="00FF1C1C" w:rsidRPr="00AE77D7">
              <w:rPr>
                <w:rFonts w:ascii="Times New Roman" w:eastAsia="Times New Roman" w:hAnsi="Times New Roman" w:cs="Times New Roman"/>
                <w:iCs/>
                <w:sz w:val="24"/>
                <w:szCs w:val="24"/>
                <w:lang w:eastAsia="lv-LV"/>
              </w:rPr>
              <w:t>nosegvāciņi</w:t>
            </w:r>
            <w:proofErr w:type="spellEnd"/>
            <w:r w:rsidR="00FF1C1C" w:rsidRPr="00AE77D7">
              <w:rPr>
                <w:rFonts w:ascii="Times New Roman" w:eastAsia="Times New Roman" w:hAnsi="Times New Roman" w:cs="Times New Roman"/>
                <w:iCs/>
                <w:sz w:val="24"/>
                <w:szCs w:val="24"/>
                <w:lang w:eastAsia="lv-LV"/>
              </w:rPr>
              <w:t>, priekšējie lukturi ar skrāpējumiem, skrambām, logu pacelšanas mehānismu pogas u.c. plastmasas detaļas salonā ar plaisām, ziemas riepu komplekts ar nodilušu protektoru, izlādējies akumulators, ilgstoši nav lietota).</w:t>
            </w:r>
          </w:p>
        </w:tc>
        <w:tc>
          <w:tcPr>
            <w:tcW w:w="2421" w:type="dxa"/>
            <w:tcBorders>
              <w:top w:val="single" w:sz="4" w:space="0" w:color="auto"/>
              <w:left w:val="single" w:sz="4" w:space="0" w:color="auto"/>
              <w:bottom w:val="single" w:sz="4" w:space="0" w:color="auto"/>
              <w:right w:val="single" w:sz="4" w:space="0" w:color="auto"/>
            </w:tcBorders>
            <w:vAlign w:val="center"/>
          </w:tcPr>
          <w:p w14:paraId="5844971A" w14:textId="497B3E19" w:rsidR="00FF1C1C" w:rsidRPr="00BB1995" w:rsidRDefault="00FF1C1C"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4CDED8B3"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w:t>
      </w:r>
      <w:r w:rsidR="0022742D" w:rsidRPr="00FF1C1C">
        <w:rPr>
          <w:rFonts w:eastAsia="Times New Roman" w:cs="Times New Roman"/>
          <w:sz w:val="26"/>
          <w:szCs w:val="26"/>
          <w:lang w:eastAsia="lv-LV"/>
        </w:rPr>
        <w:t>parakstīts</w:t>
      </w:r>
      <w:r w:rsidRPr="00FF1C1C">
        <w:rPr>
          <w:rFonts w:eastAsia="Times New Roman" w:cs="Times New Roman"/>
          <w:sz w:val="26"/>
          <w:szCs w:val="26"/>
          <w:lang w:eastAsia="lv-LV"/>
        </w:rPr>
        <w:t xml:space="preserve"> </w:t>
      </w:r>
      <w:r w:rsidR="0033614E" w:rsidRPr="00FF1C1C">
        <w:rPr>
          <w:rFonts w:eastAsia="Times New Roman" w:cs="Times New Roman"/>
          <w:sz w:val="26"/>
          <w:szCs w:val="26"/>
          <w:lang w:eastAsia="lv-LV"/>
        </w:rPr>
        <w:t xml:space="preserve">ar drošu elektronisko parakstu vai </w:t>
      </w:r>
      <w:r w:rsidR="00BE2ECE" w:rsidRPr="00FF1C1C">
        <w:rPr>
          <w:rFonts w:eastAsia="Times New Roman" w:cs="Times New Roman"/>
          <w:sz w:val="26"/>
          <w:szCs w:val="26"/>
          <w:lang w:eastAsia="lv-LV"/>
        </w:rPr>
        <w:t>parakstīts pašrocīgi un ieskenēt</w:t>
      </w:r>
      <w:r w:rsidR="006A6B70" w:rsidRPr="00FF1C1C">
        <w:rPr>
          <w:rFonts w:eastAsia="Times New Roman" w:cs="Times New Roman"/>
          <w:sz w:val="26"/>
          <w:szCs w:val="26"/>
          <w:lang w:eastAsia="lv-LV"/>
        </w:rPr>
        <w:t>s</w:t>
      </w:r>
      <w:r w:rsidR="00BE2ECE" w:rsidRPr="00FF1C1C">
        <w:rPr>
          <w:rFonts w:eastAsia="Times New Roman" w:cs="Times New Roman"/>
          <w:sz w:val="26"/>
          <w:szCs w:val="26"/>
          <w:lang w:eastAsia="lv-LV"/>
        </w:rPr>
        <w:t xml:space="preserve"> </w:t>
      </w:r>
      <w:r w:rsidRPr="00FF1C1C">
        <w:rPr>
          <w:rFonts w:eastAsia="Times New Roman" w:cs="Times New Roman"/>
          <w:sz w:val="26"/>
          <w:szCs w:val="26"/>
          <w:lang w:eastAsia="lv-LV"/>
        </w:rPr>
        <w:t xml:space="preserve">jāiesniedz līdz </w:t>
      </w:r>
      <w:r w:rsidRPr="00FF1C1C">
        <w:rPr>
          <w:rFonts w:eastAsia="Times New Roman" w:cs="Times New Roman"/>
          <w:b/>
          <w:bCs/>
          <w:sz w:val="26"/>
          <w:szCs w:val="26"/>
          <w:lang w:eastAsia="lv-LV"/>
        </w:rPr>
        <w:t>202</w:t>
      </w:r>
      <w:r w:rsidR="00103A67" w:rsidRPr="00FF1C1C">
        <w:rPr>
          <w:rFonts w:eastAsia="Times New Roman" w:cs="Times New Roman"/>
          <w:b/>
          <w:bCs/>
          <w:sz w:val="26"/>
          <w:szCs w:val="26"/>
          <w:lang w:eastAsia="lv-LV"/>
        </w:rPr>
        <w:t>2</w:t>
      </w:r>
      <w:r w:rsidRPr="00FF1C1C">
        <w:rPr>
          <w:rFonts w:eastAsia="Times New Roman" w:cs="Times New Roman"/>
          <w:b/>
          <w:bCs/>
          <w:sz w:val="26"/>
          <w:szCs w:val="26"/>
          <w:lang w:eastAsia="lv-LV"/>
        </w:rPr>
        <w:t>.gada</w:t>
      </w:r>
      <w:r w:rsidR="00767B7E" w:rsidRPr="00FF1C1C">
        <w:rPr>
          <w:rFonts w:eastAsia="Times New Roman" w:cs="Times New Roman"/>
          <w:b/>
          <w:bCs/>
          <w:sz w:val="26"/>
          <w:szCs w:val="26"/>
          <w:lang w:eastAsia="lv-LV"/>
        </w:rPr>
        <w:t xml:space="preserve"> </w:t>
      </w:r>
      <w:r w:rsidR="00FF1C1C" w:rsidRPr="00AE77D7">
        <w:rPr>
          <w:rFonts w:eastAsia="Times New Roman" w:cs="Times New Roman"/>
          <w:b/>
          <w:bCs/>
          <w:sz w:val="26"/>
          <w:szCs w:val="26"/>
          <w:lang w:eastAsia="lv-LV"/>
        </w:rPr>
        <w:t>2</w:t>
      </w:r>
      <w:r w:rsidR="00C86266">
        <w:rPr>
          <w:rFonts w:eastAsia="Times New Roman" w:cs="Times New Roman"/>
          <w:b/>
          <w:bCs/>
          <w:sz w:val="26"/>
          <w:szCs w:val="26"/>
          <w:lang w:eastAsia="lv-LV"/>
        </w:rPr>
        <w:t>2</w:t>
      </w:r>
      <w:r w:rsidR="00FF1C1C" w:rsidRPr="00AE77D7">
        <w:rPr>
          <w:rFonts w:eastAsia="Times New Roman" w:cs="Times New Roman"/>
          <w:b/>
          <w:bCs/>
          <w:sz w:val="26"/>
          <w:szCs w:val="26"/>
          <w:lang w:eastAsia="lv-LV"/>
        </w:rPr>
        <w:t>.februārim</w:t>
      </w:r>
      <w:r w:rsidR="00FF1C1C" w:rsidRPr="00FF1C1C">
        <w:rPr>
          <w:rFonts w:eastAsia="Times New Roman" w:cs="Times New Roman"/>
          <w:b/>
          <w:bCs/>
          <w:sz w:val="26"/>
          <w:szCs w:val="26"/>
          <w:lang w:eastAsia="lv-LV"/>
        </w:rPr>
        <w:t>,</w:t>
      </w:r>
      <w:r w:rsidR="00FF1C1C"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E6618AA" w:rsidR="00CB009F" w:rsidRPr="00FF1C1C"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FF1C1C">
        <w:rPr>
          <w:rFonts w:eastAsia="Times New Roman" w:cs="Times New Roman"/>
          <w:sz w:val="26"/>
          <w:szCs w:val="26"/>
          <w:lang w:eastAsia="lv-LV"/>
        </w:rPr>
        <w:t xml:space="preserve">Finanšu piedāvājumā </w:t>
      </w:r>
      <w:r w:rsidR="004D713C" w:rsidRPr="00AE77D7">
        <w:rPr>
          <w:rFonts w:eastAsia="Times New Roman" w:cs="Times New Roman"/>
          <w:iCs/>
          <w:sz w:val="26"/>
          <w:szCs w:val="26"/>
          <w:lang w:eastAsia="lv-LV"/>
        </w:rPr>
        <w:t>norādītā cena</w:t>
      </w:r>
      <w:r w:rsidR="004D713C" w:rsidRPr="00FF1C1C">
        <w:rPr>
          <w:rFonts w:eastAsia="Times New Roman" w:cs="Times New Roman"/>
          <w:sz w:val="26"/>
          <w:szCs w:val="26"/>
          <w:lang w:eastAsia="lv-LV"/>
        </w:rPr>
        <w:t xml:space="preserve"> </w:t>
      </w:r>
      <w:r w:rsidRPr="00FF1C1C">
        <w:rPr>
          <w:rFonts w:eastAsia="Times New Roman" w:cs="Times New Roman"/>
          <w:sz w:val="26"/>
          <w:szCs w:val="26"/>
          <w:lang w:eastAsia="lv-LV"/>
        </w:rPr>
        <w:t xml:space="preserve">EUR (bez PVN) tiks izmantota piedāvājuma ar visaugstāko </w:t>
      </w:r>
      <w:r w:rsidR="004D713C" w:rsidRPr="00AE77D7">
        <w:rPr>
          <w:rFonts w:eastAsia="Times New Roman" w:cs="Times New Roman"/>
          <w:iCs/>
          <w:sz w:val="26"/>
          <w:szCs w:val="26"/>
          <w:lang w:eastAsia="lv-LV"/>
        </w:rPr>
        <w:t>cenu noteikšanai</w:t>
      </w:r>
      <w:r w:rsidR="001F3FE6" w:rsidRPr="00FF1C1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w:t>
      </w:r>
      <w:r w:rsidRPr="002D1681">
        <w:rPr>
          <w:rFonts w:eastAsia="Times New Roman" w:cs="Times New Roman"/>
          <w:bCs/>
          <w:i/>
          <w:sz w:val="22"/>
          <w:lang w:eastAsia="lv-LV"/>
        </w:rPr>
        <w:lastRenderedPageBreak/>
        <w:t xml:space="preserve">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9292BDB" w:rsidR="00CB009F" w:rsidRPr="00FF1C1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FF1C1C">
        <w:rPr>
          <w:rFonts w:eastAsia="Times New Roman" w:cs="Times New Roman"/>
          <w:sz w:val="26"/>
          <w:szCs w:val="26"/>
          <w:lang w:eastAsia="lv-LV"/>
        </w:rPr>
        <w:t xml:space="preserve">Tiesības iegādāties valstij piekritīgo mantu tiks piešķirtas </w:t>
      </w:r>
      <w:r w:rsidR="006C73CA" w:rsidRPr="00FF1C1C">
        <w:rPr>
          <w:rFonts w:eastAsia="Times New Roman" w:cs="Times New Roman"/>
          <w:sz w:val="26"/>
          <w:szCs w:val="26"/>
          <w:lang w:eastAsia="lv-LV"/>
        </w:rPr>
        <w:t>p</w:t>
      </w:r>
      <w:r w:rsidR="00F63949" w:rsidRPr="00FF1C1C">
        <w:rPr>
          <w:rFonts w:eastAsia="Times New Roman" w:cs="Times New Roman"/>
          <w:sz w:val="26"/>
          <w:szCs w:val="26"/>
          <w:lang w:eastAsia="lv-LV"/>
        </w:rPr>
        <w:t>ersonai</w:t>
      </w:r>
      <w:r w:rsidRPr="00FF1C1C">
        <w:rPr>
          <w:rFonts w:eastAsia="Times New Roman" w:cs="Times New Roman"/>
          <w:sz w:val="26"/>
          <w:szCs w:val="26"/>
          <w:lang w:eastAsia="lv-LV"/>
        </w:rPr>
        <w:t>, kur</w:t>
      </w:r>
      <w:r w:rsidR="00F63949" w:rsidRPr="00FF1C1C">
        <w:rPr>
          <w:rFonts w:eastAsia="Times New Roman" w:cs="Times New Roman"/>
          <w:sz w:val="26"/>
          <w:szCs w:val="26"/>
          <w:lang w:eastAsia="lv-LV"/>
        </w:rPr>
        <w:t>a</w:t>
      </w:r>
      <w:r w:rsidRPr="00FF1C1C">
        <w:rPr>
          <w:rFonts w:eastAsia="Times New Roman" w:cs="Times New Roman"/>
          <w:sz w:val="26"/>
          <w:szCs w:val="26"/>
          <w:lang w:eastAsia="lv-LV"/>
        </w:rPr>
        <w:t xml:space="preserve"> piedāvās </w:t>
      </w:r>
      <w:r w:rsidR="004D713C" w:rsidRPr="00AE77D7">
        <w:rPr>
          <w:rFonts w:eastAsia="Times New Roman" w:cs="Times New Roman"/>
          <w:iCs/>
          <w:sz w:val="26"/>
          <w:szCs w:val="26"/>
          <w:lang w:eastAsia="lv-LV"/>
        </w:rPr>
        <w:t>visaugstāko cenu</w:t>
      </w:r>
      <w:r w:rsidR="005A5107" w:rsidRPr="00AE77D7">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6B844D2B"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lastRenderedPageBreak/>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28D57634" w:rsidR="00937F4D" w:rsidRDefault="00937F4D" w:rsidP="00937F4D">
      <w:pPr>
        <w:jc w:val="center"/>
        <w:rPr>
          <w:rFonts w:eastAsia="Times New Roman" w:cs="Times New Roman"/>
          <w:b/>
          <w:sz w:val="28"/>
          <w:szCs w:val="28"/>
        </w:rPr>
      </w:pPr>
    </w:p>
    <w:p w14:paraId="20247672" w14:textId="13B6A68A" w:rsidR="008F66B3" w:rsidRDefault="008F66B3" w:rsidP="008F66B3">
      <w:pPr>
        <w:rPr>
          <w:rFonts w:eastAsia="Times New Roman" w:cs="Times New Roman"/>
          <w:b/>
          <w:sz w:val="28"/>
          <w:szCs w:val="28"/>
        </w:rPr>
      </w:pPr>
      <w:r>
        <w:rPr>
          <w:rFonts w:eastAsia="Times New Roman" w:cs="Times New Roman"/>
          <w:b/>
          <w:noProof/>
          <w:sz w:val="28"/>
          <w:szCs w:val="28"/>
        </w:rPr>
        <w:drawing>
          <wp:inline distT="0" distB="0" distL="0" distR="0" wp14:anchorId="733E82E6" wp14:editId="65E5413E">
            <wp:extent cx="2686683" cy="35844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92184" cy="359178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4D32DE0" wp14:editId="16B5BC73">
            <wp:extent cx="2670234" cy="35625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3917" cy="3567417"/>
                    </a:xfrm>
                    <a:prstGeom prst="rect">
                      <a:avLst/>
                    </a:prstGeom>
                    <a:noFill/>
                    <a:ln>
                      <a:noFill/>
                    </a:ln>
                  </pic:spPr>
                </pic:pic>
              </a:graphicData>
            </a:graphic>
          </wp:inline>
        </w:drawing>
      </w:r>
    </w:p>
    <w:p w14:paraId="7C2D7117" w14:textId="77777777" w:rsidR="008F66B3" w:rsidRDefault="008F66B3" w:rsidP="008F66B3">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0F77A32E" w14:textId="765885B3" w:rsidR="008F66B3" w:rsidRDefault="008F66B3" w:rsidP="008F66B3">
      <w:pPr>
        <w:rPr>
          <w:rFonts w:eastAsia="Times New Roman" w:cs="Times New Roman"/>
          <w:b/>
          <w:sz w:val="28"/>
          <w:szCs w:val="28"/>
        </w:rPr>
      </w:pPr>
    </w:p>
    <w:p w14:paraId="3D0E1817" w14:textId="2273D535" w:rsidR="008F66B3" w:rsidRDefault="008F66B3" w:rsidP="008F66B3">
      <w:pPr>
        <w:rPr>
          <w:rFonts w:eastAsia="Times New Roman" w:cs="Times New Roman"/>
          <w:b/>
          <w:sz w:val="28"/>
          <w:szCs w:val="28"/>
        </w:rPr>
      </w:pPr>
      <w:r>
        <w:rPr>
          <w:rFonts w:eastAsia="Times New Roman" w:cs="Times New Roman"/>
          <w:b/>
          <w:noProof/>
          <w:sz w:val="28"/>
          <w:szCs w:val="28"/>
        </w:rPr>
        <w:drawing>
          <wp:inline distT="0" distB="0" distL="0" distR="0" wp14:anchorId="27D7A64B" wp14:editId="53EABBCF">
            <wp:extent cx="2670048" cy="20016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4921" cy="200526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E07AED3" wp14:editId="63C48B85">
            <wp:extent cx="2669374" cy="35625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4157" cy="3568886"/>
                    </a:xfrm>
                    <a:prstGeom prst="rect">
                      <a:avLst/>
                    </a:prstGeom>
                    <a:noFill/>
                    <a:ln>
                      <a:noFill/>
                    </a:ln>
                  </pic:spPr>
                </pic:pic>
              </a:graphicData>
            </a:graphic>
          </wp:inline>
        </w:drawing>
      </w:r>
    </w:p>
    <w:p w14:paraId="0629559F" w14:textId="3A3D58D2" w:rsidR="008F66B3" w:rsidRDefault="0097487B" w:rsidP="008F66B3">
      <w:pPr>
        <w:rPr>
          <w:rFonts w:cs="Times New Roman"/>
          <w:i/>
          <w:szCs w:val="24"/>
        </w:rPr>
      </w:pPr>
      <w:r>
        <w:rPr>
          <w:rFonts w:cs="Times New Roman"/>
          <w:i/>
          <w:szCs w:val="24"/>
        </w:rPr>
        <w:t>3</w:t>
      </w:r>
      <w:r w:rsidR="008F66B3">
        <w:rPr>
          <w:rFonts w:cs="Times New Roman"/>
          <w:i/>
          <w:szCs w:val="24"/>
        </w:rPr>
        <w:t>.attēls</w:t>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t xml:space="preserve"> </w:t>
      </w:r>
      <w:r>
        <w:rPr>
          <w:rFonts w:cs="Times New Roman"/>
          <w:i/>
          <w:szCs w:val="24"/>
        </w:rPr>
        <w:t>4</w:t>
      </w:r>
      <w:r w:rsidR="008F66B3">
        <w:rPr>
          <w:rFonts w:cs="Times New Roman"/>
          <w:i/>
          <w:szCs w:val="24"/>
        </w:rPr>
        <w:t>.attēls</w:t>
      </w:r>
    </w:p>
    <w:p w14:paraId="2AD5FF52" w14:textId="25F1E0FE" w:rsidR="008F66B3" w:rsidRDefault="008F66B3" w:rsidP="008F66B3">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7BF09C4F" wp14:editId="3B5A45E7">
            <wp:extent cx="2851173" cy="3803904"/>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5716" cy="380996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697772B" wp14:editId="03682B6F">
            <wp:extent cx="2878588" cy="38404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1813" cy="3844783"/>
                    </a:xfrm>
                    <a:prstGeom prst="rect">
                      <a:avLst/>
                    </a:prstGeom>
                    <a:noFill/>
                    <a:ln>
                      <a:noFill/>
                    </a:ln>
                  </pic:spPr>
                </pic:pic>
              </a:graphicData>
            </a:graphic>
          </wp:inline>
        </w:drawing>
      </w:r>
    </w:p>
    <w:p w14:paraId="4E56EE2B" w14:textId="1E6EE1EA" w:rsidR="008F66B3" w:rsidRDefault="0097487B" w:rsidP="008F66B3">
      <w:pPr>
        <w:rPr>
          <w:rFonts w:cs="Times New Roman"/>
          <w:i/>
          <w:szCs w:val="24"/>
        </w:rPr>
      </w:pPr>
      <w:r>
        <w:rPr>
          <w:rFonts w:cs="Times New Roman"/>
          <w:i/>
          <w:szCs w:val="24"/>
        </w:rPr>
        <w:t>5</w:t>
      </w:r>
      <w:r w:rsidR="008F66B3">
        <w:rPr>
          <w:rFonts w:cs="Times New Roman"/>
          <w:i/>
          <w:szCs w:val="24"/>
        </w:rPr>
        <w:t>.attēls</w:t>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t xml:space="preserve"> </w:t>
      </w:r>
      <w:r>
        <w:rPr>
          <w:rFonts w:cs="Times New Roman"/>
          <w:i/>
          <w:szCs w:val="24"/>
        </w:rPr>
        <w:t>6</w:t>
      </w:r>
      <w:r w:rsidR="008F66B3">
        <w:rPr>
          <w:rFonts w:cs="Times New Roman"/>
          <w:i/>
          <w:szCs w:val="24"/>
        </w:rPr>
        <w:t>.attēls</w:t>
      </w:r>
    </w:p>
    <w:p w14:paraId="0DE0AA40" w14:textId="77FBC996" w:rsidR="008F66B3" w:rsidRDefault="008F66B3" w:rsidP="008F66B3">
      <w:pPr>
        <w:rPr>
          <w:rFonts w:eastAsia="Times New Roman" w:cs="Times New Roman"/>
          <w:b/>
          <w:sz w:val="28"/>
          <w:szCs w:val="28"/>
        </w:rPr>
      </w:pPr>
    </w:p>
    <w:p w14:paraId="11717F79" w14:textId="4AB39D16" w:rsidR="008F66B3" w:rsidRDefault="008F66B3" w:rsidP="008F66B3">
      <w:pPr>
        <w:rPr>
          <w:rFonts w:eastAsia="Times New Roman" w:cs="Times New Roman"/>
          <w:b/>
          <w:sz w:val="28"/>
          <w:szCs w:val="28"/>
        </w:rPr>
      </w:pPr>
      <w:r>
        <w:rPr>
          <w:rFonts w:eastAsia="Times New Roman" w:cs="Times New Roman"/>
          <w:b/>
          <w:noProof/>
          <w:sz w:val="28"/>
          <w:szCs w:val="28"/>
        </w:rPr>
        <w:drawing>
          <wp:inline distT="0" distB="0" distL="0" distR="0" wp14:anchorId="55E4E03D" wp14:editId="26D90806">
            <wp:extent cx="2867623" cy="3825850"/>
            <wp:effectExtent l="0" t="0" r="952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4803" cy="383543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A7F01BD" wp14:editId="39E5549D">
            <wp:extent cx="2862140" cy="38185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7475" cy="3825653"/>
                    </a:xfrm>
                    <a:prstGeom prst="rect">
                      <a:avLst/>
                    </a:prstGeom>
                    <a:noFill/>
                    <a:ln>
                      <a:noFill/>
                    </a:ln>
                  </pic:spPr>
                </pic:pic>
              </a:graphicData>
            </a:graphic>
          </wp:inline>
        </w:drawing>
      </w:r>
    </w:p>
    <w:p w14:paraId="2DEBD19E" w14:textId="469CCE07" w:rsidR="008F66B3" w:rsidRDefault="0097487B" w:rsidP="008F66B3">
      <w:pPr>
        <w:rPr>
          <w:rFonts w:cs="Times New Roman"/>
          <w:i/>
          <w:szCs w:val="24"/>
        </w:rPr>
      </w:pPr>
      <w:r>
        <w:rPr>
          <w:rFonts w:cs="Times New Roman"/>
          <w:i/>
          <w:szCs w:val="24"/>
        </w:rPr>
        <w:t>7</w:t>
      </w:r>
      <w:r w:rsidR="008F66B3">
        <w:rPr>
          <w:rFonts w:cs="Times New Roman"/>
          <w:i/>
          <w:szCs w:val="24"/>
        </w:rPr>
        <w:t>.attēls</w:t>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t xml:space="preserve"> </w:t>
      </w:r>
      <w:r>
        <w:rPr>
          <w:rFonts w:cs="Times New Roman"/>
          <w:i/>
          <w:szCs w:val="24"/>
        </w:rPr>
        <w:t>8</w:t>
      </w:r>
      <w:r w:rsidR="008F66B3">
        <w:rPr>
          <w:rFonts w:cs="Times New Roman"/>
          <w:i/>
          <w:szCs w:val="24"/>
        </w:rPr>
        <w:t>.attēls</w:t>
      </w:r>
    </w:p>
    <w:p w14:paraId="4832FBF6" w14:textId="5B9B2FDD" w:rsidR="008F66B3" w:rsidRDefault="008F66B3">
      <w:pPr>
        <w:rPr>
          <w:rFonts w:eastAsia="Times New Roman" w:cs="Times New Roman"/>
          <w:b/>
          <w:sz w:val="28"/>
          <w:szCs w:val="28"/>
        </w:rPr>
      </w:pPr>
      <w:r>
        <w:rPr>
          <w:rFonts w:eastAsia="Times New Roman" w:cs="Times New Roman"/>
          <w:b/>
          <w:sz w:val="28"/>
          <w:szCs w:val="28"/>
        </w:rPr>
        <w:br w:type="page"/>
      </w:r>
    </w:p>
    <w:p w14:paraId="6B8813D0" w14:textId="5451443E" w:rsidR="008F66B3" w:rsidRDefault="008F66B3" w:rsidP="008F66B3">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784DAE68" wp14:editId="69857CD0">
            <wp:extent cx="2862140" cy="38185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5684" cy="382326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2DE111A" wp14:editId="55ED3099">
            <wp:extent cx="2878588" cy="38404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3222" cy="3846663"/>
                    </a:xfrm>
                    <a:prstGeom prst="rect">
                      <a:avLst/>
                    </a:prstGeom>
                    <a:noFill/>
                    <a:ln>
                      <a:noFill/>
                    </a:ln>
                  </pic:spPr>
                </pic:pic>
              </a:graphicData>
            </a:graphic>
          </wp:inline>
        </w:drawing>
      </w:r>
    </w:p>
    <w:p w14:paraId="076E3C38" w14:textId="7CEFE1F1" w:rsidR="008F66B3" w:rsidRDefault="0097487B" w:rsidP="008F66B3">
      <w:pPr>
        <w:rPr>
          <w:rFonts w:cs="Times New Roman"/>
          <w:i/>
          <w:szCs w:val="24"/>
        </w:rPr>
      </w:pPr>
      <w:r>
        <w:rPr>
          <w:rFonts w:cs="Times New Roman"/>
          <w:i/>
          <w:szCs w:val="24"/>
        </w:rPr>
        <w:t>9</w:t>
      </w:r>
      <w:r w:rsidR="008F66B3">
        <w:rPr>
          <w:rFonts w:cs="Times New Roman"/>
          <w:i/>
          <w:szCs w:val="24"/>
        </w:rPr>
        <w:t>.attēls</w:t>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t xml:space="preserve"> </w:t>
      </w:r>
      <w:r>
        <w:rPr>
          <w:rFonts w:cs="Times New Roman"/>
          <w:i/>
          <w:szCs w:val="24"/>
        </w:rPr>
        <w:t>10</w:t>
      </w:r>
      <w:r w:rsidR="008F66B3">
        <w:rPr>
          <w:rFonts w:cs="Times New Roman"/>
          <w:i/>
          <w:szCs w:val="24"/>
        </w:rPr>
        <w:t>.attēls</w:t>
      </w:r>
    </w:p>
    <w:p w14:paraId="6FCE8D2F" w14:textId="2B08F3A2" w:rsidR="008F66B3" w:rsidRDefault="008F66B3" w:rsidP="008F66B3">
      <w:pPr>
        <w:rPr>
          <w:rFonts w:eastAsia="Times New Roman" w:cs="Times New Roman"/>
          <w:b/>
          <w:sz w:val="28"/>
          <w:szCs w:val="28"/>
        </w:rPr>
      </w:pPr>
    </w:p>
    <w:p w14:paraId="117745AD" w14:textId="069C201D" w:rsidR="008F66B3" w:rsidRDefault="008F66B3" w:rsidP="008F66B3">
      <w:pPr>
        <w:rPr>
          <w:rFonts w:eastAsia="Times New Roman" w:cs="Times New Roman"/>
          <w:b/>
          <w:sz w:val="28"/>
          <w:szCs w:val="28"/>
        </w:rPr>
      </w:pPr>
      <w:r>
        <w:rPr>
          <w:rFonts w:eastAsia="Times New Roman" w:cs="Times New Roman"/>
          <w:b/>
          <w:noProof/>
          <w:sz w:val="28"/>
          <w:szCs w:val="28"/>
        </w:rPr>
        <w:drawing>
          <wp:inline distT="0" distB="0" distL="0" distR="0" wp14:anchorId="7DAB7943" wp14:editId="1796D605">
            <wp:extent cx="2904134" cy="38745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10641" cy="388324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CD47012" wp14:editId="6FD5704D">
            <wp:extent cx="2918765" cy="389408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2708" cy="3899344"/>
                    </a:xfrm>
                    <a:prstGeom prst="rect">
                      <a:avLst/>
                    </a:prstGeom>
                    <a:noFill/>
                    <a:ln>
                      <a:noFill/>
                    </a:ln>
                  </pic:spPr>
                </pic:pic>
              </a:graphicData>
            </a:graphic>
          </wp:inline>
        </w:drawing>
      </w:r>
    </w:p>
    <w:p w14:paraId="6A423288" w14:textId="577907C9" w:rsidR="008F66B3" w:rsidRDefault="0097487B" w:rsidP="008F66B3">
      <w:pPr>
        <w:rPr>
          <w:rFonts w:cs="Times New Roman"/>
          <w:i/>
          <w:szCs w:val="24"/>
        </w:rPr>
      </w:pPr>
      <w:r>
        <w:rPr>
          <w:rFonts w:cs="Times New Roman"/>
          <w:i/>
          <w:szCs w:val="24"/>
        </w:rPr>
        <w:t>1</w:t>
      </w:r>
      <w:r w:rsidR="008F66B3">
        <w:rPr>
          <w:rFonts w:cs="Times New Roman"/>
          <w:i/>
          <w:szCs w:val="24"/>
        </w:rPr>
        <w:t>1.attēls</w:t>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r>
      <w:r w:rsidR="008F66B3">
        <w:rPr>
          <w:rFonts w:cs="Times New Roman"/>
          <w:i/>
          <w:szCs w:val="24"/>
        </w:rPr>
        <w:tab/>
        <w:t xml:space="preserve"> </w:t>
      </w:r>
      <w:r>
        <w:rPr>
          <w:rFonts w:cs="Times New Roman"/>
          <w:i/>
          <w:szCs w:val="24"/>
        </w:rPr>
        <w:t>1</w:t>
      </w:r>
      <w:r w:rsidR="008F66B3">
        <w:rPr>
          <w:rFonts w:cs="Times New Roman"/>
          <w:i/>
          <w:szCs w:val="24"/>
        </w:rPr>
        <w:t>2.attēls</w:t>
      </w:r>
    </w:p>
    <w:p w14:paraId="7551D97C" w14:textId="7587A513" w:rsidR="003E7C9A" w:rsidRDefault="003E7C9A">
      <w:pPr>
        <w:rPr>
          <w:rFonts w:eastAsia="Times New Roman" w:cs="Times New Roman"/>
          <w:b/>
          <w:sz w:val="28"/>
          <w:szCs w:val="28"/>
        </w:rPr>
      </w:pPr>
      <w:r>
        <w:rPr>
          <w:rFonts w:eastAsia="Times New Roman" w:cs="Times New Roman"/>
          <w:b/>
          <w:sz w:val="28"/>
          <w:szCs w:val="28"/>
        </w:rPr>
        <w:br w:type="page"/>
      </w:r>
    </w:p>
    <w:p w14:paraId="6FD4AFBA" w14:textId="7785BA8A" w:rsidR="008F66B3" w:rsidRDefault="003E7C9A" w:rsidP="008F66B3">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33F8C2AE" wp14:editId="4B63DC28">
            <wp:extent cx="2873106" cy="383316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5133" cy="383587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28F9393" wp14:editId="02442951">
            <wp:extent cx="2867623" cy="3825850"/>
            <wp:effectExtent l="0" t="0" r="952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4956" cy="3835633"/>
                    </a:xfrm>
                    <a:prstGeom prst="rect">
                      <a:avLst/>
                    </a:prstGeom>
                    <a:noFill/>
                    <a:ln>
                      <a:noFill/>
                    </a:ln>
                  </pic:spPr>
                </pic:pic>
              </a:graphicData>
            </a:graphic>
          </wp:inline>
        </w:drawing>
      </w:r>
    </w:p>
    <w:p w14:paraId="0BF1B6F6" w14:textId="33855B86" w:rsidR="003E7C9A" w:rsidRDefault="003E7C9A" w:rsidP="003E7C9A">
      <w:pPr>
        <w:rPr>
          <w:rFonts w:cs="Times New Roman"/>
          <w:i/>
          <w:szCs w:val="24"/>
        </w:rPr>
      </w:pPr>
      <w:r>
        <w:rPr>
          <w:rFonts w:cs="Times New Roman"/>
          <w:i/>
          <w:szCs w:val="24"/>
        </w:rPr>
        <w:t>1</w:t>
      </w:r>
      <w:r w:rsidR="0097487B">
        <w:rPr>
          <w:rFonts w:cs="Times New Roman"/>
          <w:i/>
          <w:szCs w:val="24"/>
        </w:rPr>
        <w:t>3</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97487B">
        <w:rPr>
          <w:rFonts w:cs="Times New Roman"/>
          <w:i/>
          <w:szCs w:val="24"/>
        </w:rPr>
        <w:t>14</w:t>
      </w:r>
      <w:r>
        <w:rPr>
          <w:rFonts w:cs="Times New Roman"/>
          <w:i/>
          <w:szCs w:val="24"/>
        </w:rPr>
        <w:t>.attēls</w:t>
      </w:r>
    </w:p>
    <w:p w14:paraId="6D737181" w14:textId="5304A720" w:rsidR="003E7C9A" w:rsidRDefault="003E7C9A" w:rsidP="008F66B3">
      <w:pPr>
        <w:rPr>
          <w:rFonts w:eastAsia="Times New Roman" w:cs="Times New Roman"/>
          <w:b/>
          <w:sz w:val="28"/>
          <w:szCs w:val="28"/>
        </w:rPr>
      </w:pPr>
    </w:p>
    <w:p w14:paraId="748C6A74" w14:textId="217DA236" w:rsidR="003E7C9A" w:rsidRDefault="003E7C9A" w:rsidP="008F66B3">
      <w:pPr>
        <w:rPr>
          <w:rFonts w:eastAsia="Times New Roman" w:cs="Times New Roman"/>
          <w:b/>
          <w:sz w:val="28"/>
          <w:szCs w:val="28"/>
        </w:rPr>
      </w:pPr>
      <w:r>
        <w:rPr>
          <w:rFonts w:eastAsia="Times New Roman" w:cs="Times New Roman"/>
          <w:b/>
          <w:noProof/>
          <w:sz w:val="28"/>
          <w:szCs w:val="28"/>
        </w:rPr>
        <w:drawing>
          <wp:inline distT="0" distB="0" distL="0" distR="0" wp14:anchorId="45DB7EC9" wp14:editId="1F82F013">
            <wp:extent cx="2883143" cy="384779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5874" cy="385144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E0C7C80" wp14:editId="6F354638">
            <wp:extent cx="2850255" cy="3803904"/>
            <wp:effectExtent l="0" t="0" r="762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4940" cy="3810156"/>
                    </a:xfrm>
                    <a:prstGeom prst="rect">
                      <a:avLst/>
                    </a:prstGeom>
                    <a:noFill/>
                    <a:ln>
                      <a:noFill/>
                    </a:ln>
                  </pic:spPr>
                </pic:pic>
              </a:graphicData>
            </a:graphic>
          </wp:inline>
        </w:drawing>
      </w:r>
    </w:p>
    <w:p w14:paraId="69D3CDF9" w14:textId="3C96DA76" w:rsidR="003E7C9A" w:rsidRDefault="003E7C9A" w:rsidP="003E7C9A">
      <w:pPr>
        <w:rPr>
          <w:rFonts w:cs="Times New Roman"/>
          <w:i/>
          <w:szCs w:val="24"/>
        </w:rPr>
      </w:pPr>
      <w:r>
        <w:rPr>
          <w:rFonts w:cs="Times New Roman"/>
          <w:i/>
          <w:szCs w:val="24"/>
        </w:rPr>
        <w:t>1</w:t>
      </w:r>
      <w:r w:rsidR="0097487B">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97487B">
        <w:rPr>
          <w:rFonts w:cs="Times New Roman"/>
          <w:i/>
          <w:szCs w:val="24"/>
        </w:rPr>
        <w:t>16</w:t>
      </w:r>
      <w:r>
        <w:rPr>
          <w:rFonts w:cs="Times New Roman"/>
          <w:i/>
          <w:szCs w:val="24"/>
        </w:rPr>
        <w:t>.attēls</w:t>
      </w:r>
    </w:p>
    <w:p w14:paraId="37A8C419" w14:textId="7D91BE91" w:rsidR="003E7C9A" w:rsidRDefault="003E7C9A">
      <w:pPr>
        <w:rPr>
          <w:rFonts w:eastAsia="Times New Roman" w:cs="Times New Roman"/>
          <w:b/>
          <w:sz w:val="28"/>
          <w:szCs w:val="28"/>
        </w:rPr>
      </w:pPr>
      <w:r>
        <w:rPr>
          <w:rFonts w:eastAsia="Times New Roman" w:cs="Times New Roman"/>
          <w:b/>
          <w:sz w:val="28"/>
          <w:szCs w:val="28"/>
        </w:rPr>
        <w:br w:type="page"/>
      </w:r>
    </w:p>
    <w:p w14:paraId="5B48BD35" w14:textId="5373379A" w:rsidR="003E7C9A" w:rsidRDefault="003E7C9A" w:rsidP="008F66B3">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355D6C77" wp14:editId="12FB7682">
            <wp:extent cx="2851173" cy="3803904"/>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3441" cy="380693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8B738A3" wp14:editId="42847C78">
            <wp:extent cx="2867623" cy="3825850"/>
            <wp:effectExtent l="0" t="0" r="952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1835" cy="3831469"/>
                    </a:xfrm>
                    <a:prstGeom prst="rect">
                      <a:avLst/>
                    </a:prstGeom>
                    <a:noFill/>
                    <a:ln>
                      <a:noFill/>
                    </a:ln>
                  </pic:spPr>
                </pic:pic>
              </a:graphicData>
            </a:graphic>
          </wp:inline>
        </w:drawing>
      </w:r>
    </w:p>
    <w:p w14:paraId="6FA7E9E6" w14:textId="36364704" w:rsidR="003E7C9A" w:rsidRDefault="003E7C9A" w:rsidP="003E7C9A">
      <w:pPr>
        <w:rPr>
          <w:rFonts w:cs="Times New Roman"/>
          <w:i/>
          <w:szCs w:val="24"/>
        </w:rPr>
      </w:pPr>
      <w:r>
        <w:rPr>
          <w:rFonts w:cs="Times New Roman"/>
          <w:i/>
          <w:szCs w:val="24"/>
        </w:rPr>
        <w:t>1</w:t>
      </w:r>
      <w:r w:rsidR="0097487B">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97487B">
        <w:rPr>
          <w:rFonts w:cs="Times New Roman"/>
          <w:i/>
          <w:szCs w:val="24"/>
        </w:rPr>
        <w:t>18</w:t>
      </w:r>
      <w:r>
        <w:rPr>
          <w:rFonts w:cs="Times New Roman"/>
          <w:i/>
          <w:szCs w:val="24"/>
        </w:rPr>
        <w:t>.attēls</w:t>
      </w:r>
    </w:p>
    <w:p w14:paraId="69C495A1" w14:textId="17C50263" w:rsidR="003E7C9A" w:rsidRDefault="003E7C9A" w:rsidP="008F66B3">
      <w:pPr>
        <w:rPr>
          <w:rFonts w:eastAsia="Times New Roman" w:cs="Times New Roman"/>
          <w:b/>
          <w:sz w:val="28"/>
          <w:szCs w:val="28"/>
        </w:rPr>
      </w:pPr>
    </w:p>
    <w:p w14:paraId="7BF93DBE" w14:textId="74FC86FF" w:rsidR="003E7C9A" w:rsidRDefault="003E7C9A" w:rsidP="008F66B3">
      <w:pPr>
        <w:rPr>
          <w:rFonts w:eastAsia="Times New Roman" w:cs="Times New Roman"/>
          <w:b/>
          <w:sz w:val="28"/>
          <w:szCs w:val="28"/>
        </w:rPr>
      </w:pPr>
      <w:r>
        <w:rPr>
          <w:rFonts w:eastAsia="Times New Roman" w:cs="Times New Roman"/>
          <w:b/>
          <w:noProof/>
          <w:sz w:val="28"/>
          <w:szCs w:val="28"/>
        </w:rPr>
        <w:drawing>
          <wp:inline distT="0" distB="0" distL="0" distR="0" wp14:anchorId="4463B8D7" wp14:editId="706276F2">
            <wp:extent cx="2867623" cy="3825850"/>
            <wp:effectExtent l="0" t="0" r="952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1440" cy="383094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D596868" wp14:editId="77C57F0C">
            <wp:extent cx="2874873" cy="3835523"/>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76984" cy="3838340"/>
                    </a:xfrm>
                    <a:prstGeom prst="rect">
                      <a:avLst/>
                    </a:prstGeom>
                    <a:noFill/>
                    <a:ln>
                      <a:noFill/>
                    </a:ln>
                  </pic:spPr>
                </pic:pic>
              </a:graphicData>
            </a:graphic>
          </wp:inline>
        </w:drawing>
      </w:r>
    </w:p>
    <w:p w14:paraId="6EA7D556" w14:textId="075DF438" w:rsidR="003E7C9A" w:rsidRDefault="003E7C9A" w:rsidP="003E7C9A">
      <w:pPr>
        <w:rPr>
          <w:rFonts w:cs="Times New Roman"/>
          <w:i/>
          <w:szCs w:val="24"/>
        </w:rPr>
      </w:pPr>
      <w:r>
        <w:rPr>
          <w:rFonts w:cs="Times New Roman"/>
          <w:i/>
          <w:szCs w:val="24"/>
        </w:rPr>
        <w:t>1</w:t>
      </w:r>
      <w:r w:rsidR="0097487B">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97487B">
        <w:rPr>
          <w:rFonts w:cs="Times New Roman"/>
          <w:i/>
          <w:szCs w:val="24"/>
        </w:rPr>
        <w:t>0</w:t>
      </w:r>
      <w:r>
        <w:rPr>
          <w:rFonts w:cs="Times New Roman"/>
          <w:i/>
          <w:szCs w:val="24"/>
        </w:rPr>
        <w:t>.attēls</w:t>
      </w:r>
    </w:p>
    <w:p w14:paraId="6EE37808" w14:textId="37B02653" w:rsidR="003E7C9A" w:rsidRDefault="003E7C9A">
      <w:pPr>
        <w:rPr>
          <w:rFonts w:eastAsia="Times New Roman" w:cs="Times New Roman"/>
          <w:b/>
          <w:sz w:val="28"/>
          <w:szCs w:val="28"/>
        </w:rPr>
      </w:pPr>
      <w:r>
        <w:rPr>
          <w:rFonts w:eastAsia="Times New Roman" w:cs="Times New Roman"/>
          <w:b/>
          <w:sz w:val="28"/>
          <w:szCs w:val="28"/>
        </w:rPr>
        <w:br w:type="page"/>
      </w:r>
    </w:p>
    <w:p w14:paraId="7BBB0F26" w14:textId="2A43C27C" w:rsidR="003E7C9A" w:rsidRDefault="003E7C9A" w:rsidP="008F66B3">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67FC2DD2" wp14:editId="0765BAD5">
            <wp:extent cx="2884071" cy="384779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6842" cy="385149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9755836" wp14:editId="420EF1E6">
            <wp:extent cx="2933395" cy="2198396"/>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41111" cy="2204179"/>
                    </a:xfrm>
                    <a:prstGeom prst="rect">
                      <a:avLst/>
                    </a:prstGeom>
                    <a:noFill/>
                    <a:ln>
                      <a:noFill/>
                    </a:ln>
                  </pic:spPr>
                </pic:pic>
              </a:graphicData>
            </a:graphic>
          </wp:inline>
        </w:drawing>
      </w:r>
    </w:p>
    <w:p w14:paraId="5262DFBE" w14:textId="451139FF" w:rsidR="003E7C9A" w:rsidRDefault="0097487B" w:rsidP="003E7C9A">
      <w:pPr>
        <w:rPr>
          <w:rFonts w:cs="Times New Roman"/>
          <w:i/>
          <w:szCs w:val="24"/>
        </w:rPr>
      </w:pPr>
      <w:r>
        <w:rPr>
          <w:rFonts w:cs="Times New Roman"/>
          <w:i/>
          <w:szCs w:val="24"/>
        </w:rPr>
        <w:t>2</w:t>
      </w:r>
      <w:r w:rsidR="003E7C9A">
        <w:rPr>
          <w:rFonts w:cs="Times New Roman"/>
          <w:i/>
          <w:szCs w:val="24"/>
        </w:rPr>
        <w:t>1.attēls</w:t>
      </w:r>
      <w:r w:rsidR="003E7C9A">
        <w:rPr>
          <w:rFonts w:cs="Times New Roman"/>
          <w:i/>
          <w:szCs w:val="24"/>
        </w:rPr>
        <w:tab/>
      </w:r>
      <w:r w:rsidR="003E7C9A">
        <w:rPr>
          <w:rFonts w:cs="Times New Roman"/>
          <w:i/>
          <w:szCs w:val="24"/>
        </w:rPr>
        <w:tab/>
      </w:r>
      <w:r w:rsidR="003E7C9A">
        <w:rPr>
          <w:rFonts w:cs="Times New Roman"/>
          <w:i/>
          <w:szCs w:val="24"/>
        </w:rPr>
        <w:tab/>
      </w:r>
      <w:r w:rsidR="003E7C9A">
        <w:rPr>
          <w:rFonts w:cs="Times New Roman"/>
          <w:i/>
          <w:szCs w:val="24"/>
        </w:rPr>
        <w:tab/>
      </w:r>
      <w:r w:rsidR="003E7C9A">
        <w:rPr>
          <w:rFonts w:cs="Times New Roman"/>
          <w:i/>
          <w:szCs w:val="24"/>
        </w:rPr>
        <w:tab/>
      </w:r>
      <w:r w:rsidR="003E7C9A">
        <w:rPr>
          <w:rFonts w:cs="Times New Roman"/>
          <w:i/>
          <w:szCs w:val="24"/>
        </w:rPr>
        <w:tab/>
        <w:t xml:space="preserve"> </w:t>
      </w:r>
      <w:r>
        <w:rPr>
          <w:rFonts w:cs="Times New Roman"/>
          <w:i/>
          <w:szCs w:val="24"/>
        </w:rPr>
        <w:t>2</w:t>
      </w:r>
      <w:r w:rsidR="003E7C9A">
        <w:rPr>
          <w:rFonts w:cs="Times New Roman"/>
          <w:i/>
          <w:szCs w:val="24"/>
        </w:rPr>
        <w:t>2.attēls</w:t>
      </w:r>
    </w:p>
    <w:p w14:paraId="247E1A35" w14:textId="362E5809" w:rsidR="003E7C9A" w:rsidRDefault="003E7C9A" w:rsidP="008F66B3">
      <w:pPr>
        <w:rPr>
          <w:rFonts w:eastAsia="Times New Roman" w:cs="Times New Roman"/>
          <w:b/>
          <w:sz w:val="28"/>
          <w:szCs w:val="28"/>
        </w:rPr>
      </w:pPr>
    </w:p>
    <w:p w14:paraId="2AF42D35" w14:textId="44211043" w:rsidR="003E7C9A" w:rsidRDefault="003E7C9A" w:rsidP="008F66B3">
      <w:pPr>
        <w:rPr>
          <w:rFonts w:eastAsia="Times New Roman" w:cs="Times New Roman"/>
          <w:b/>
          <w:sz w:val="28"/>
          <w:szCs w:val="28"/>
        </w:rPr>
      </w:pPr>
      <w:r>
        <w:rPr>
          <w:rFonts w:eastAsia="Times New Roman" w:cs="Times New Roman"/>
          <w:b/>
          <w:noProof/>
          <w:sz w:val="28"/>
          <w:szCs w:val="28"/>
        </w:rPr>
        <w:drawing>
          <wp:inline distT="0" distB="0" distL="0" distR="0" wp14:anchorId="3A1E32C3" wp14:editId="2A84FDC2">
            <wp:extent cx="2889233" cy="2165299"/>
            <wp:effectExtent l="0" t="0" r="698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93790" cy="216871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4598D24" wp14:editId="50E53A0B">
            <wp:extent cx="2153821" cy="2873528"/>
            <wp:effectExtent l="1905" t="0" r="127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6200000">
                      <a:off x="0" y="0"/>
                      <a:ext cx="2163989" cy="2887093"/>
                    </a:xfrm>
                    <a:prstGeom prst="rect">
                      <a:avLst/>
                    </a:prstGeom>
                    <a:noFill/>
                    <a:ln>
                      <a:noFill/>
                    </a:ln>
                  </pic:spPr>
                </pic:pic>
              </a:graphicData>
            </a:graphic>
          </wp:inline>
        </w:drawing>
      </w:r>
    </w:p>
    <w:p w14:paraId="04F0A1F3" w14:textId="7F57F72A" w:rsidR="0097487B" w:rsidRDefault="0097487B" w:rsidP="0097487B">
      <w:pPr>
        <w:rPr>
          <w:rFonts w:cs="Times New Roman"/>
          <w:i/>
          <w:szCs w:val="24"/>
        </w:rPr>
      </w:pPr>
      <w:r>
        <w:rPr>
          <w:rFonts w:cs="Times New Roman"/>
          <w:i/>
          <w:szCs w:val="24"/>
        </w:rPr>
        <w:t>23.attēls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24.attēls</w:t>
      </w:r>
    </w:p>
    <w:p w14:paraId="12EA3BD5" w14:textId="77777777" w:rsidR="008F66B3" w:rsidRDefault="008F66B3" w:rsidP="00AE77D7">
      <w:pP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40"/>
      <w:headerReference w:type="default" r:id="rId41"/>
      <w:footerReference w:type="even" r:id="rId42"/>
      <w:footerReference w:type="default" r:id="rId43"/>
      <w:headerReference w:type="first" r:id="rId44"/>
      <w:footerReference w:type="first" r:id="rId4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818BC" w14:textId="77777777" w:rsidR="008D6263" w:rsidRDefault="008D6263" w:rsidP="00183526">
      <w:r>
        <w:separator/>
      </w:r>
    </w:p>
  </w:endnote>
  <w:endnote w:type="continuationSeparator" w:id="0">
    <w:p w14:paraId="40CC335B" w14:textId="77777777" w:rsidR="008D6263" w:rsidRDefault="008D6263" w:rsidP="00183526">
      <w:r>
        <w:continuationSeparator/>
      </w:r>
    </w:p>
  </w:endnote>
  <w:endnote w:type="continuationNotice" w:id="1">
    <w:p w14:paraId="117C1CDE" w14:textId="77777777" w:rsidR="008D6263" w:rsidRDefault="008D6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6C1DD" w14:textId="77777777" w:rsidR="008D6263" w:rsidRDefault="008D6263" w:rsidP="00183526">
      <w:r>
        <w:separator/>
      </w:r>
    </w:p>
  </w:footnote>
  <w:footnote w:type="continuationSeparator" w:id="0">
    <w:p w14:paraId="39BD4261" w14:textId="77777777" w:rsidR="008D6263" w:rsidRDefault="008D6263" w:rsidP="00183526">
      <w:r>
        <w:continuationSeparator/>
      </w:r>
    </w:p>
  </w:footnote>
  <w:footnote w:type="continuationNotice" w:id="1">
    <w:p w14:paraId="51CB3CA7" w14:textId="77777777" w:rsidR="008D6263" w:rsidRDefault="008D6263"/>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251A6500" w:rsidR="002B505B" w:rsidRPr="00BD59C4" w:rsidRDefault="002B505B" w:rsidP="0030120B">
      <w:pPr>
        <w:pStyle w:val="FootnoteText"/>
        <w:rPr>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CBF"/>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15779"/>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E7C9A"/>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401"/>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6C25"/>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B0E"/>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567"/>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6263"/>
    <w:rsid w:val="008D736B"/>
    <w:rsid w:val="008E00BA"/>
    <w:rsid w:val="008E206C"/>
    <w:rsid w:val="008E3D35"/>
    <w:rsid w:val="008E65E7"/>
    <w:rsid w:val="008E6BB0"/>
    <w:rsid w:val="008E6FBA"/>
    <w:rsid w:val="008F2524"/>
    <w:rsid w:val="008F5114"/>
    <w:rsid w:val="008F66B3"/>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487B"/>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60B6"/>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E6F94"/>
    <w:rsid w:val="00AE77D7"/>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D7F24"/>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1223"/>
    <w:rsid w:val="00C80EE4"/>
    <w:rsid w:val="00C853DA"/>
    <w:rsid w:val="00C85F37"/>
    <w:rsid w:val="00C86266"/>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3767"/>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5081"/>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0D4"/>
    <w:rsid w:val="00FB5AC1"/>
    <w:rsid w:val="00FB5E1E"/>
    <w:rsid w:val="00FB60BD"/>
    <w:rsid w:val="00FB6A95"/>
    <w:rsid w:val="00FC3951"/>
    <w:rsid w:val="00FC46D3"/>
    <w:rsid w:val="00FC47C1"/>
    <w:rsid w:val="00FC7100"/>
    <w:rsid w:val="00FD08AC"/>
    <w:rsid w:val="00FD0903"/>
    <w:rsid w:val="00FD1634"/>
    <w:rsid w:val="00FD2941"/>
    <w:rsid w:val="00FD5149"/>
    <w:rsid w:val="00FD649B"/>
    <w:rsid w:val="00FD683C"/>
    <w:rsid w:val="00FD7449"/>
    <w:rsid w:val="00FE4176"/>
    <w:rsid w:val="00FE5495"/>
    <w:rsid w:val="00FE61B6"/>
    <w:rsid w:val="00FF17C6"/>
    <w:rsid w:val="00FF1C1C"/>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fontTable" Target="fontTable.xml"/><Relationship Id="rId20" Type="http://schemas.openxmlformats.org/officeDocument/2006/relationships/image" Target="media/image5.jpeg"/><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6272D7-D500-47EC-A1B3-0C1385FAD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5383</Words>
  <Characters>3069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9</cp:revision>
  <dcterms:created xsi:type="dcterms:W3CDTF">2022-02-15T15:35:00Z</dcterms:created>
  <dcterms:modified xsi:type="dcterms:W3CDTF">2022-02-16T13:37:00Z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