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71CC" w14:textId="30F3E140" w:rsidR="00790AB2" w:rsidRPr="00415399" w:rsidRDefault="00790AB2" w:rsidP="00A546C5">
      <w:pPr>
        <w:ind w:left="0"/>
        <w:jc w:val="center"/>
        <w:rPr>
          <w:sz w:val="24"/>
        </w:rPr>
      </w:pPr>
      <w:r w:rsidRPr="00415399">
        <w:rPr>
          <w:b/>
          <w:sz w:val="24"/>
        </w:rPr>
        <w:t xml:space="preserve">LĪGUMS NR. FM VID </w:t>
      </w:r>
      <w:r w:rsidR="007A5A8D" w:rsidRPr="00415399">
        <w:rPr>
          <w:b/>
          <w:sz w:val="24"/>
        </w:rPr>
        <w:t>2024/150</w:t>
      </w:r>
    </w:p>
    <w:p w14:paraId="5F3F896E" w14:textId="27E137D6" w:rsidR="00790AB2" w:rsidRPr="00415399" w:rsidRDefault="00790AB2" w:rsidP="00A546C5">
      <w:pPr>
        <w:ind w:left="0"/>
        <w:jc w:val="center"/>
        <w:rPr>
          <w:b/>
          <w:sz w:val="24"/>
        </w:rPr>
      </w:pPr>
      <w:r w:rsidRPr="00415399">
        <w:rPr>
          <w:b/>
          <w:sz w:val="24"/>
        </w:rPr>
        <w:t xml:space="preserve">“Bezpilota </w:t>
      </w:r>
      <w:r w:rsidR="00464C50" w:rsidRPr="00415399">
        <w:rPr>
          <w:b/>
          <w:sz w:val="24"/>
        </w:rPr>
        <w:t xml:space="preserve">lidaparātu </w:t>
      </w:r>
      <w:r w:rsidRPr="00415399">
        <w:rPr>
          <w:b/>
          <w:sz w:val="24"/>
        </w:rPr>
        <w:t>apdrošināšana”</w:t>
      </w:r>
    </w:p>
    <w:p w14:paraId="23883780" w14:textId="77777777" w:rsidR="00790AB2" w:rsidRPr="00415399" w:rsidRDefault="00790AB2" w:rsidP="00A546C5">
      <w:pPr>
        <w:ind w:left="0"/>
        <w:jc w:val="center"/>
        <w:rPr>
          <w:b/>
          <w:sz w:val="24"/>
        </w:rPr>
      </w:pPr>
    </w:p>
    <w:p w14:paraId="2B98E37E" w14:textId="723B83EE" w:rsidR="004E4394" w:rsidRPr="00415399" w:rsidRDefault="00790AB2" w:rsidP="00A546C5">
      <w:pPr>
        <w:ind w:left="0" w:right="-2"/>
        <w:rPr>
          <w:sz w:val="24"/>
        </w:rPr>
      </w:pPr>
      <w:r w:rsidRPr="00415399">
        <w:rPr>
          <w:sz w:val="24"/>
        </w:rPr>
        <w:t>Rīgā</w:t>
      </w:r>
      <w:r w:rsidRPr="00415399">
        <w:rPr>
          <w:sz w:val="24"/>
        </w:rPr>
        <w:tab/>
      </w:r>
      <w:r w:rsidRPr="00415399">
        <w:rPr>
          <w:sz w:val="24"/>
        </w:rPr>
        <w:tab/>
      </w:r>
      <w:r w:rsidRPr="00415399">
        <w:rPr>
          <w:sz w:val="24"/>
        </w:rPr>
        <w:tab/>
      </w:r>
      <w:r w:rsidRPr="00415399">
        <w:rPr>
          <w:sz w:val="24"/>
        </w:rPr>
        <w:tab/>
      </w:r>
      <w:r w:rsidR="00035CFD" w:rsidRPr="00415399">
        <w:rPr>
          <w:sz w:val="24"/>
        </w:rPr>
        <w:tab/>
      </w:r>
      <w:r w:rsidR="00035CFD" w:rsidRPr="00415399">
        <w:rPr>
          <w:sz w:val="24"/>
        </w:rPr>
        <w:tab/>
        <w:t xml:space="preserve">           </w:t>
      </w:r>
      <w:r w:rsidR="00B2011D" w:rsidRPr="00415399">
        <w:rPr>
          <w:sz w:val="24"/>
          <w:lang w:val="en-US"/>
        </w:rPr>
        <w:t xml:space="preserve">            </w:t>
      </w:r>
      <w:r w:rsidR="004E4394" w:rsidRPr="00415399">
        <w:rPr>
          <w:sz w:val="24"/>
        </w:rPr>
        <w:t>Dokumenta datums ir tā elektroniskās</w:t>
      </w:r>
    </w:p>
    <w:p w14:paraId="3BC5EA9D" w14:textId="50F301A4" w:rsidR="00790AB2" w:rsidRPr="00415399" w:rsidRDefault="004E4394" w:rsidP="00A546C5">
      <w:pPr>
        <w:ind w:left="0" w:right="-2"/>
        <w:jc w:val="right"/>
        <w:rPr>
          <w:sz w:val="24"/>
        </w:rPr>
      </w:pPr>
      <w:r w:rsidRPr="00415399">
        <w:rPr>
          <w:sz w:val="24"/>
        </w:rPr>
        <w:t xml:space="preserve"> parakstīšanas datums</w:t>
      </w:r>
    </w:p>
    <w:p w14:paraId="32C65CF5" w14:textId="77777777" w:rsidR="00790AB2" w:rsidRPr="00415399" w:rsidRDefault="00790AB2" w:rsidP="00A546C5">
      <w:pPr>
        <w:ind w:left="0" w:right="-2"/>
        <w:rPr>
          <w:sz w:val="24"/>
        </w:rPr>
      </w:pPr>
    </w:p>
    <w:p w14:paraId="1ABF6FC4" w14:textId="085AFFC2" w:rsidR="00146FC0" w:rsidRPr="00415399" w:rsidRDefault="00D17588" w:rsidP="009550ED">
      <w:pPr>
        <w:ind w:left="0" w:right="-1" w:firstLine="720"/>
        <w:jc w:val="both"/>
        <w:rPr>
          <w:sz w:val="24"/>
        </w:rPr>
      </w:pPr>
      <w:r w:rsidRPr="00415399">
        <w:rPr>
          <w:sz w:val="24"/>
        </w:rPr>
        <w:t>Valsts ieņēmumu dienests, tā ģenerāldirektor_ ____________ personā, kur_ rīkojas saskaņā ar ______________________</w:t>
      </w:r>
      <w:r w:rsidR="00146FC0" w:rsidRPr="00415399">
        <w:rPr>
          <w:sz w:val="24"/>
        </w:rPr>
        <w:t xml:space="preserve">(turpmāk – </w:t>
      </w:r>
      <w:r w:rsidR="007A5A8D" w:rsidRPr="00415399">
        <w:rPr>
          <w:sz w:val="24"/>
        </w:rPr>
        <w:t>KLIENTS</w:t>
      </w:r>
      <w:r w:rsidR="00146FC0" w:rsidRPr="00415399">
        <w:rPr>
          <w:sz w:val="24"/>
        </w:rPr>
        <w:t>), no vienas puses, un</w:t>
      </w:r>
    </w:p>
    <w:p w14:paraId="47FCE163" w14:textId="483BAF0B" w:rsidR="00790AB2" w:rsidRPr="00415399" w:rsidRDefault="00146FC0" w:rsidP="009550ED">
      <w:pPr>
        <w:tabs>
          <w:tab w:val="right" w:pos="9071"/>
        </w:tabs>
        <w:ind w:left="0" w:right="-2" w:firstLine="709"/>
        <w:jc w:val="both"/>
        <w:rPr>
          <w:sz w:val="24"/>
        </w:rPr>
      </w:pPr>
      <w:r w:rsidRPr="00415399">
        <w:rPr>
          <w:b/>
          <w:iCs/>
          <w:sz w:val="24"/>
        </w:rPr>
        <w:tab/>
      </w:r>
      <w:r w:rsidR="007A5A8D" w:rsidRPr="00415399">
        <w:rPr>
          <w:b/>
          <w:iCs/>
          <w:sz w:val="24"/>
        </w:rPr>
        <w:t>________________,</w:t>
      </w:r>
      <w:r w:rsidRPr="00415399">
        <w:rPr>
          <w:iCs/>
          <w:sz w:val="24"/>
        </w:rPr>
        <w:t xml:space="preserve"> </w:t>
      </w:r>
      <w:r w:rsidRPr="00415399">
        <w:rPr>
          <w:rFonts w:eastAsia="Calibri"/>
          <w:iCs/>
          <w:sz w:val="24"/>
        </w:rPr>
        <w:t xml:space="preserve">tās </w:t>
      </w:r>
      <w:r w:rsidR="007A5A8D" w:rsidRPr="00415399">
        <w:rPr>
          <w:rFonts w:eastAsia="Calibri"/>
          <w:iCs/>
          <w:sz w:val="24"/>
        </w:rPr>
        <w:t xml:space="preserve">______________ </w:t>
      </w:r>
      <w:r w:rsidRPr="00415399">
        <w:rPr>
          <w:rFonts w:eastAsia="Calibri"/>
          <w:sz w:val="24"/>
        </w:rPr>
        <w:t>personā, kur</w:t>
      </w:r>
      <w:r w:rsidR="007A5A8D" w:rsidRPr="00415399">
        <w:rPr>
          <w:rFonts w:eastAsia="Calibri"/>
          <w:sz w:val="24"/>
        </w:rPr>
        <w:t>_</w:t>
      </w:r>
      <w:r w:rsidRPr="00415399">
        <w:rPr>
          <w:rFonts w:eastAsia="Calibri"/>
          <w:sz w:val="24"/>
        </w:rPr>
        <w:t xml:space="preserve"> rīkojas saskaņā </w:t>
      </w:r>
      <w:r w:rsidR="007A5A8D" w:rsidRPr="00415399">
        <w:rPr>
          <w:rFonts w:eastAsia="Calibri"/>
          <w:sz w:val="24"/>
        </w:rPr>
        <w:t>ar ______________</w:t>
      </w:r>
      <w:r w:rsidRPr="00415399">
        <w:rPr>
          <w:sz w:val="24"/>
        </w:rPr>
        <w:t xml:space="preserve"> </w:t>
      </w:r>
      <w:r w:rsidR="00790AB2" w:rsidRPr="00415399">
        <w:rPr>
          <w:sz w:val="24"/>
        </w:rPr>
        <w:t xml:space="preserve">(turpmāk – APDROŠINĀTĀJS), no otras puses, abi kopā saukti arī kā Puses, bet atsevišķi kā Puse, pamatojoties uz publiskā iepirkuma Nr. FM VID </w:t>
      </w:r>
      <w:r w:rsidR="007A5A8D" w:rsidRPr="00415399">
        <w:rPr>
          <w:sz w:val="24"/>
        </w:rPr>
        <w:t>2024/150</w:t>
      </w:r>
      <w:r w:rsidR="007A5A8D" w:rsidRPr="00415399" w:rsidDel="007A5A8D">
        <w:rPr>
          <w:sz w:val="24"/>
        </w:rPr>
        <w:t xml:space="preserve"> </w:t>
      </w:r>
      <w:r w:rsidR="00464C50" w:rsidRPr="00415399">
        <w:rPr>
          <w:sz w:val="24"/>
        </w:rPr>
        <w:t xml:space="preserve">“Bezpilota lidaparātu apdrošināšana” </w:t>
      </w:r>
      <w:r w:rsidR="00790AB2" w:rsidRPr="00415399">
        <w:rPr>
          <w:sz w:val="24"/>
        </w:rPr>
        <w:t xml:space="preserve">rezultātiem, noslēdz šādu līgumu (turpmāk – Līgums): </w:t>
      </w:r>
    </w:p>
    <w:p w14:paraId="0BD660C0" w14:textId="77777777" w:rsidR="00990444" w:rsidRPr="00415399" w:rsidRDefault="00790AB2" w:rsidP="009550ED">
      <w:pPr>
        <w:numPr>
          <w:ilvl w:val="0"/>
          <w:numId w:val="1"/>
        </w:numPr>
        <w:spacing w:before="120" w:after="120"/>
        <w:ind w:left="0" w:right="0" w:firstLine="0"/>
        <w:jc w:val="center"/>
        <w:rPr>
          <w:b/>
          <w:sz w:val="24"/>
        </w:rPr>
      </w:pPr>
      <w:r w:rsidRPr="00415399">
        <w:rPr>
          <w:b/>
          <w:sz w:val="24"/>
        </w:rPr>
        <w:t>LĪGUMA PRIEKŠMETS</w:t>
      </w:r>
    </w:p>
    <w:p w14:paraId="15071F95" w14:textId="5BBAA66A" w:rsidR="00F73F84" w:rsidRPr="00415399" w:rsidRDefault="00222985" w:rsidP="009550ED">
      <w:pPr>
        <w:numPr>
          <w:ilvl w:val="1"/>
          <w:numId w:val="1"/>
        </w:numPr>
        <w:ind w:left="0" w:right="0" w:firstLine="0"/>
        <w:jc w:val="both"/>
        <w:rPr>
          <w:b/>
          <w:sz w:val="24"/>
        </w:rPr>
      </w:pPr>
      <w:r w:rsidRPr="00415399">
        <w:rPr>
          <w:sz w:val="24"/>
        </w:rPr>
        <w:t>APDROŠINĀTĀJS veic KLIENTA bezpilota gaisa kuģu (turpmāk – Lidaparāts vai Lidaparāti) brīvprātīgo</w:t>
      </w:r>
      <w:r w:rsidRPr="00415399">
        <w:rPr>
          <w:snapToGrid w:val="0"/>
          <w:color w:val="000000"/>
          <w:sz w:val="24"/>
        </w:rPr>
        <w:t xml:space="preserve"> apdrošināšanu (KASKO) un </w:t>
      </w:r>
      <w:r w:rsidRPr="00415399">
        <w:rPr>
          <w:rFonts w:eastAsiaTheme="minorHAnsi"/>
          <w:sz w:val="24"/>
        </w:rPr>
        <w:t>īpašnieku civiltiesiskās atbildības apdrošināšanu</w:t>
      </w:r>
      <w:r w:rsidRPr="00415399">
        <w:rPr>
          <w:sz w:val="24"/>
        </w:rPr>
        <w:t xml:space="preserve"> </w:t>
      </w:r>
      <w:r w:rsidR="00990444" w:rsidRPr="00415399">
        <w:rPr>
          <w:sz w:val="24"/>
        </w:rPr>
        <w:t xml:space="preserve"> (turpmāk 1.2. un 1.3.apakšpunktos norādītie apdrošināšanas veidi kop</w:t>
      </w:r>
      <w:r w:rsidR="00747719" w:rsidRPr="00415399">
        <w:rPr>
          <w:sz w:val="24"/>
        </w:rPr>
        <w:t xml:space="preserve">ā – </w:t>
      </w:r>
      <w:r w:rsidR="00990444" w:rsidRPr="00415399">
        <w:rPr>
          <w:sz w:val="24"/>
        </w:rPr>
        <w:t xml:space="preserve">apdrošināšana) </w:t>
      </w:r>
      <w:r w:rsidRPr="00415399">
        <w:rPr>
          <w:sz w:val="24"/>
        </w:rPr>
        <w:t xml:space="preserve">saskaņā ar Līgumu un spēkā esošajiem normatīvajiem aktiem. </w:t>
      </w:r>
    </w:p>
    <w:p w14:paraId="27E57F0B" w14:textId="76D2DA96" w:rsidR="00F73F84" w:rsidRPr="00415399" w:rsidRDefault="00F73F84" w:rsidP="009550ED">
      <w:pPr>
        <w:pStyle w:val="ListParagraph"/>
        <w:numPr>
          <w:ilvl w:val="1"/>
          <w:numId w:val="1"/>
        </w:numPr>
        <w:ind w:left="0" w:firstLine="0"/>
        <w:jc w:val="both"/>
        <w:rPr>
          <w:rFonts w:ascii="Times New Roman" w:hAnsi="Times New Roman"/>
          <w:sz w:val="24"/>
          <w:szCs w:val="24"/>
        </w:rPr>
      </w:pPr>
      <w:r w:rsidRPr="00415399">
        <w:rPr>
          <w:rFonts w:ascii="Times New Roman" w:hAnsi="Times New Roman"/>
          <w:sz w:val="24"/>
        </w:rPr>
        <w:t xml:space="preserve">Lidaparātu </w:t>
      </w:r>
      <w:r w:rsidRPr="00415399">
        <w:rPr>
          <w:rFonts w:ascii="Times New Roman" w:eastAsiaTheme="minorHAnsi" w:hAnsi="Times New Roman"/>
          <w:sz w:val="24"/>
        </w:rPr>
        <w:t>īpašnieku civiltiesiskās atbildība</w:t>
      </w:r>
      <w:r w:rsidR="00217F99" w:rsidRPr="00415399">
        <w:rPr>
          <w:rFonts w:ascii="Times New Roman" w:eastAsiaTheme="minorHAnsi" w:hAnsi="Times New Roman"/>
          <w:sz w:val="24"/>
        </w:rPr>
        <w:t>s</w:t>
      </w:r>
      <w:r w:rsidR="00990444" w:rsidRPr="00415399">
        <w:rPr>
          <w:rFonts w:ascii="Times New Roman" w:eastAsiaTheme="minorHAnsi" w:hAnsi="Times New Roman"/>
          <w:sz w:val="24"/>
        </w:rPr>
        <w:t xml:space="preserve">, </w:t>
      </w:r>
      <w:r w:rsidR="00990444" w:rsidRPr="00415399">
        <w:rPr>
          <w:rFonts w:ascii="Times New Roman" w:hAnsi="Times New Roman"/>
          <w:sz w:val="24"/>
        </w:rPr>
        <w:t>kura saistīta ar KLIENTA Lidaparāta nodarītajiem zaudējumiem</w:t>
      </w:r>
      <w:r w:rsidRPr="00415399">
        <w:rPr>
          <w:rFonts w:ascii="Times New Roman" w:eastAsiaTheme="minorHAnsi" w:hAnsi="Times New Roman"/>
          <w:sz w:val="24"/>
        </w:rPr>
        <w:t xml:space="preserve"> </w:t>
      </w:r>
      <w:r w:rsidR="00990444" w:rsidRPr="00415399">
        <w:rPr>
          <w:rFonts w:ascii="Times New Roman" w:hAnsi="Times New Roman"/>
          <w:sz w:val="24"/>
        </w:rPr>
        <w:t xml:space="preserve">ar atbildības limitu 500 000,00 EUR (pieci simti tūkstoši </w:t>
      </w:r>
      <w:proofErr w:type="spellStart"/>
      <w:r w:rsidR="00990444" w:rsidRPr="00415399">
        <w:rPr>
          <w:rFonts w:ascii="Times New Roman" w:hAnsi="Times New Roman"/>
          <w:i/>
          <w:sz w:val="24"/>
        </w:rPr>
        <w:t>euro</w:t>
      </w:r>
      <w:proofErr w:type="spellEnd"/>
      <w:r w:rsidR="00217F99" w:rsidRPr="00415399">
        <w:rPr>
          <w:rFonts w:ascii="Times New Roman" w:hAnsi="Times New Roman"/>
          <w:sz w:val="24"/>
        </w:rPr>
        <w:t xml:space="preserve"> un 00 centi) </w:t>
      </w:r>
      <w:r w:rsidRPr="00415399">
        <w:rPr>
          <w:rFonts w:ascii="Times New Roman" w:eastAsiaTheme="minorHAnsi" w:hAnsi="Times New Roman"/>
          <w:sz w:val="24"/>
        </w:rPr>
        <w:t>a</w:t>
      </w:r>
      <w:r w:rsidRPr="00415399">
        <w:rPr>
          <w:rFonts w:ascii="Times New Roman" w:hAnsi="Times New Roman"/>
          <w:sz w:val="24"/>
        </w:rPr>
        <w:t>pdrošināmie riski:</w:t>
      </w:r>
    </w:p>
    <w:p w14:paraId="068A7CAD" w14:textId="77777777" w:rsidR="00F73F84" w:rsidRPr="00415399" w:rsidRDefault="00F73F84" w:rsidP="009550ED">
      <w:pPr>
        <w:pStyle w:val="Default"/>
        <w:numPr>
          <w:ilvl w:val="2"/>
          <w:numId w:val="1"/>
        </w:numPr>
        <w:ind w:left="0" w:firstLine="0"/>
        <w:jc w:val="both"/>
      </w:pPr>
      <w:r w:rsidRPr="00415399">
        <w:t>Trešo personu dzīvībai vai veselībai nodarīts kaitējums;</w:t>
      </w:r>
    </w:p>
    <w:p w14:paraId="2D13F54A" w14:textId="77777777" w:rsidR="00F73F84" w:rsidRPr="00415399" w:rsidRDefault="00F73F84" w:rsidP="009550ED">
      <w:pPr>
        <w:pStyle w:val="Default"/>
        <w:numPr>
          <w:ilvl w:val="2"/>
          <w:numId w:val="1"/>
        </w:numPr>
        <w:ind w:left="0" w:firstLine="0"/>
        <w:jc w:val="both"/>
      </w:pPr>
      <w:r w:rsidRPr="00415399">
        <w:t>Trešo personu mantai nodarīts bojājums vai bojāeja;</w:t>
      </w:r>
    </w:p>
    <w:p w14:paraId="292DC05E" w14:textId="6509648B" w:rsidR="00F73F84" w:rsidRPr="00415399" w:rsidRDefault="00F73F84" w:rsidP="009550ED">
      <w:pPr>
        <w:pStyle w:val="Default"/>
        <w:numPr>
          <w:ilvl w:val="2"/>
          <w:numId w:val="1"/>
        </w:numPr>
        <w:ind w:left="0" w:firstLine="0"/>
        <w:jc w:val="both"/>
      </w:pPr>
      <w:r w:rsidRPr="00415399">
        <w:t>Apkārtējai videi nodarīts kaitējums</w:t>
      </w:r>
      <w:r w:rsidR="00435F4D" w:rsidRPr="00415399">
        <w:t>.</w:t>
      </w:r>
    </w:p>
    <w:p w14:paraId="209E41BB" w14:textId="0D3ABD7A" w:rsidR="00435F4D" w:rsidRPr="00415399" w:rsidRDefault="00435F4D" w:rsidP="009550ED">
      <w:pPr>
        <w:pStyle w:val="ListParagraph"/>
        <w:numPr>
          <w:ilvl w:val="1"/>
          <w:numId w:val="1"/>
        </w:numPr>
        <w:ind w:left="0" w:firstLine="0"/>
        <w:jc w:val="both"/>
        <w:rPr>
          <w:rFonts w:ascii="Times New Roman" w:hAnsi="Times New Roman"/>
          <w:sz w:val="24"/>
          <w:szCs w:val="24"/>
        </w:rPr>
      </w:pPr>
      <w:r w:rsidRPr="00415399">
        <w:rPr>
          <w:rFonts w:ascii="Times New Roman" w:hAnsi="Times New Roman"/>
          <w:sz w:val="24"/>
        </w:rPr>
        <w:t xml:space="preserve">Lidaparātu </w:t>
      </w:r>
      <w:r w:rsidRPr="00415399">
        <w:rPr>
          <w:rFonts w:ascii="Times New Roman" w:eastAsiaTheme="minorHAnsi" w:hAnsi="Times New Roman"/>
          <w:sz w:val="24"/>
        </w:rPr>
        <w:t>KASKO a</w:t>
      </w:r>
      <w:r w:rsidRPr="00415399">
        <w:rPr>
          <w:rFonts w:ascii="Times New Roman" w:hAnsi="Times New Roman"/>
          <w:sz w:val="24"/>
        </w:rPr>
        <w:t>pdrošināmie riski</w:t>
      </w:r>
      <w:r w:rsidR="00D34E23" w:rsidRPr="00415399">
        <w:rPr>
          <w:rFonts w:ascii="Times New Roman" w:hAnsi="Times New Roman"/>
          <w:sz w:val="24"/>
        </w:rPr>
        <w:t xml:space="preserve"> </w:t>
      </w:r>
      <w:r w:rsidR="00D34E23" w:rsidRPr="00415399">
        <w:rPr>
          <w:rFonts w:ascii="Times New Roman" w:hAnsi="Times New Roman"/>
          <w:sz w:val="24"/>
          <w:szCs w:val="24"/>
        </w:rPr>
        <w:t>(Lidaparāts ir apdrošināts pēkšņa un neparedzēta fiziska bojājuma vai zaudējumu gadījumā, kā rezultātā ir jāveic Lidaparāta remonts vai aizvietošana)</w:t>
      </w:r>
      <w:r w:rsidRPr="00415399">
        <w:rPr>
          <w:rFonts w:ascii="Times New Roman" w:hAnsi="Times New Roman"/>
          <w:sz w:val="24"/>
        </w:rPr>
        <w:t>:</w:t>
      </w:r>
    </w:p>
    <w:p w14:paraId="5CCA6427" w14:textId="77777777" w:rsidR="00435F4D" w:rsidRPr="00415399" w:rsidRDefault="00435F4D" w:rsidP="009550ED">
      <w:pPr>
        <w:pStyle w:val="ListParagraph"/>
        <w:numPr>
          <w:ilvl w:val="2"/>
          <w:numId w:val="1"/>
        </w:numPr>
        <w:ind w:left="0" w:firstLine="0"/>
        <w:jc w:val="both"/>
        <w:rPr>
          <w:rFonts w:ascii="Times New Roman" w:hAnsi="Times New Roman"/>
          <w:sz w:val="24"/>
          <w:szCs w:val="24"/>
        </w:rPr>
      </w:pPr>
      <w:r w:rsidRPr="00415399">
        <w:rPr>
          <w:rFonts w:ascii="Times New Roman" w:hAnsi="Times New Roman"/>
          <w:sz w:val="24"/>
        </w:rPr>
        <w:t>trešo personu prettiesiska rīcība – tīša/netīša īpašuma bojāšana vai iznīcināšana, ļaunprātīga dedzināšana, vandālisms, zādzība ar ielaušanos, laupīšana;</w:t>
      </w:r>
    </w:p>
    <w:p w14:paraId="1B8C3578" w14:textId="77777777" w:rsidR="00435F4D" w:rsidRPr="00415399" w:rsidRDefault="00435F4D" w:rsidP="009550ED">
      <w:pPr>
        <w:pStyle w:val="ListParagraph"/>
        <w:numPr>
          <w:ilvl w:val="2"/>
          <w:numId w:val="1"/>
        </w:numPr>
        <w:ind w:left="0" w:firstLine="0"/>
        <w:jc w:val="both"/>
        <w:rPr>
          <w:rFonts w:ascii="Times New Roman" w:hAnsi="Times New Roman"/>
          <w:sz w:val="24"/>
          <w:szCs w:val="24"/>
        </w:rPr>
      </w:pPr>
      <w:r w:rsidRPr="00415399">
        <w:rPr>
          <w:rFonts w:ascii="Times New Roman" w:hAnsi="Times New Roman"/>
          <w:sz w:val="24"/>
        </w:rPr>
        <w:t>zaudējumi vai bojājumi, kas radušies Lidaparātu pārvadājot ceļa satiksmē;</w:t>
      </w:r>
    </w:p>
    <w:p w14:paraId="1F67DAE0" w14:textId="093633AA" w:rsidR="00435F4D" w:rsidRPr="00415399" w:rsidRDefault="00435F4D" w:rsidP="009550ED">
      <w:pPr>
        <w:pStyle w:val="ListParagraph"/>
        <w:numPr>
          <w:ilvl w:val="2"/>
          <w:numId w:val="1"/>
        </w:numPr>
        <w:ind w:left="0" w:firstLine="0"/>
        <w:jc w:val="both"/>
        <w:rPr>
          <w:rFonts w:ascii="Times New Roman" w:hAnsi="Times New Roman"/>
          <w:sz w:val="24"/>
          <w:szCs w:val="24"/>
        </w:rPr>
      </w:pPr>
      <w:r w:rsidRPr="00415399">
        <w:rPr>
          <w:rFonts w:ascii="Times New Roman" w:hAnsi="Times New Roman"/>
          <w:sz w:val="24"/>
        </w:rPr>
        <w:t xml:space="preserve">zaudējumi, kas radušies </w:t>
      </w:r>
      <w:r w:rsidR="004C680A" w:rsidRPr="00415399">
        <w:rPr>
          <w:rFonts w:ascii="Times New Roman" w:hAnsi="Times New Roman"/>
          <w:sz w:val="24"/>
        </w:rPr>
        <w:t>KLIENTA</w:t>
      </w:r>
      <w:r w:rsidRPr="00415399">
        <w:rPr>
          <w:rFonts w:ascii="Times New Roman" w:hAnsi="Times New Roman"/>
          <w:sz w:val="24"/>
        </w:rPr>
        <w:t>/</w:t>
      </w:r>
      <w:r w:rsidR="004C680A" w:rsidRPr="00415399">
        <w:rPr>
          <w:rFonts w:ascii="Times New Roman" w:hAnsi="Times New Roman"/>
          <w:sz w:val="24"/>
        </w:rPr>
        <w:t>KLIENTA</w:t>
      </w:r>
      <w:r w:rsidRPr="00415399">
        <w:rPr>
          <w:rFonts w:ascii="Times New Roman" w:hAnsi="Times New Roman"/>
          <w:sz w:val="24"/>
        </w:rPr>
        <w:t xml:space="preserve"> darbinieku vieglas neuzmanības dēļ;</w:t>
      </w:r>
    </w:p>
    <w:p w14:paraId="237548A2" w14:textId="77777777" w:rsidR="00435F4D" w:rsidRPr="00415399" w:rsidRDefault="00435F4D" w:rsidP="009550ED">
      <w:pPr>
        <w:pStyle w:val="ListParagraph"/>
        <w:numPr>
          <w:ilvl w:val="2"/>
          <w:numId w:val="1"/>
        </w:numPr>
        <w:ind w:left="0" w:firstLine="0"/>
        <w:jc w:val="both"/>
        <w:rPr>
          <w:rFonts w:ascii="Times New Roman" w:hAnsi="Times New Roman"/>
          <w:sz w:val="24"/>
          <w:szCs w:val="24"/>
        </w:rPr>
      </w:pPr>
      <w:r w:rsidRPr="00415399">
        <w:rPr>
          <w:rFonts w:ascii="Times New Roman" w:hAnsi="Times New Roman"/>
          <w:sz w:val="24"/>
        </w:rPr>
        <w:t>Lidaparāta bojāeja;</w:t>
      </w:r>
    </w:p>
    <w:p w14:paraId="4A26ECC3" w14:textId="77777777" w:rsidR="00435F4D" w:rsidRPr="00415399" w:rsidRDefault="00435F4D" w:rsidP="009550ED">
      <w:pPr>
        <w:pStyle w:val="ListParagraph"/>
        <w:numPr>
          <w:ilvl w:val="2"/>
          <w:numId w:val="1"/>
        </w:numPr>
        <w:ind w:left="0" w:firstLine="0"/>
        <w:jc w:val="both"/>
        <w:rPr>
          <w:rFonts w:ascii="Times New Roman" w:hAnsi="Times New Roman"/>
          <w:sz w:val="24"/>
          <w:szCs w:val="24"/>
        </w:rPr>
      </w:pPr>
      <w:r w:rsidRPr="00415399">
        <w:rPr>
          <w:rFonts w:ascii="Times New Roman" w:hAnsi="Times New Roman"/>
          <w:sz w:val="24"/>
        </w:rPr>
        <w:t>Lidaparāta bojājumi;</w:t>
      </w:r>
    </w:p>
    <w:p w14:paraId="34631B83" w14:textId="14E244EC" w:rsidR="00435F4D" w:rsidRPr="00415399" w:rsidRDefault="00435F4D" w:rsidP="009550ED">
      <w:pPr>
        <w:pStyle w:val="ListParagraph"/>
        <w:numPr>
          <w:ilvl w:val="2"/>
          <w:numId w:val="1"/>
        </w:numPr>
        <w:ind w:left="0" w:firstLine="0"/>
        <w:jc w:val="both"/>
        <w:rPr>
          <w:rFonts w:ascii="Times New Roman" w:hAnsi="Times New Roman"/>
          <w:sz w:val="24"/>
          <w:szCs w:val="24"/>
        </w:rPr>
      </w:pPr>
      <w:r w:rsidRPr="00415399">
        <w:rPr>
          <w:rFonts w:ascii="Times New Roman" w:hAnsi="Times New Roman"/>
          <w:sz w:val="24"/>
        </w:rPr>
        <w:t>Lidaparāta pazušana bez vēsts;</w:t>
      </w:r>
    </w:p>
    <w:p w14:paraId="03880122" w14:textId="6335AF6A" w:rsidR="00222985" w:rsidRPr="00415399" w:rsidRDefault="00222985" w:rsidP="009550ED">
      <w:pPr>
        <w:pStyle w:val="ListParagraph"/>
        <w:numPr>
          <w:ilvl w:val="1"/>
          <w:numId w:val="1"/>
        </w:numPr>
        <w:ind w:left="0" w:firstLine="0"/>
        <w:jc w:val="both"/>
        <w:rPr>
          <w:rFonts w:ascii="Times New Roman" w:hAnsi="Times New Roman"/>
          <w:sz w:val="24"/>
          <w:szCs w:val="24"/>
        </w:rPr>
      </w:pPr>
      <w:r w:rsidRPr="00415399">
        <w:rPr>
          <w:rFonts w:ascii="Times New Roman" w:hAnsi="Times New Roman"/>
          <w:sz w:val="24"/>
          <w:szCs w:val="24"/>
        </w:rPr>
        <w:t xml:space="preserve">Par katru KLIENTA Lidaparātu, kuru KLIENTS vēlas apdrošināt, Puses noslēdz atsevišķu KASKO un </w:t>
      </w:r>
      <w:r w:rsidRPr="00415399">
        <w:rPr>
          <w:rFonts w:ascii="Times New Roman" w:eastAsiaTheme="minorHAnsi" w:hAnsi="Times New Roman"/>
          <w:sz w:val="24"/>
        </w:rPr>
        <w:t>īpašnieku civiltiesiskās atbildības</w:t>
      </w:r>
      <w:r w:rsidRPr="00415399">
        <w:rPr>
          <w:rFonts w:ascii="Times New Roman" w:hAnsi="Times New Roman"/>
          <w:sz w:val="24"/>
          <w:szCs w:val="24"/>
        </w:rPr>
        <w:t xml:space="preserve"> apdrošināšanas polisi, kur</w:t>
      </w:r>
      <w:r w:rsidR="004C680A" w:rsidRPr="00415399">
        <w:rPr>
          <w:rFonts w:ascii="Times New Roman" w:hAnsi="Times New Roman"/>
          <w:sz w:val="24"/>
          <w:szCs w:val="24"/>
        </w:rPr>
        <w:t>a</w:t>
      </w:r>
      <w:r w:rsidRPr="00415399">
        <w:rPr>
          <w:rFonts w:ascii="Times New Roman" w:hAnsi="Times New Roman"/>
          <w:sz w:val="24"/>
          <w:szCs w:val="24"/>
        </w:rPr>
        <w:t>s slēdz uz 12 (divpadsmit) mēnešiem</w:t>
      </w:r>
      <w:r w:rsidR="007A5A8D" w:rsidRPr="00415399">
        <w:rPr>
          <w:rFonts w:ascii="Times New Roman" w:hAnsi="Times New Roman"/>
          <w:sz w:val="24"/>
          <w:szCs w:val="24"/>
        </w:rPr>
        <w:t>.</w:t>
      </w:r>
    </w:p>
    <w:p w14:paraId="13A0181F" w14:textId="3859EADC" w:rsidR="00222985" w:rsidRPr="00415399" w:rsidRDefault="00222985" w:rsidP="009550ED">
      <w:pPr>
        <w:pStyle w:val="ListParagraph"/>
        <w:numPr>
          <w:ilvl w:val="1"/>
          <w:numId w:val="1"/>
        </w:numPr>
        <w:ind w:left="0" w:firstLine="0"/>
        <w:jc w:val="both"/>
        <w:rPr>
          <w:rFonts w:ascii="Times New Roman" w:hAnsi="Times New Roman"/>
          <w:sz w:val="24"/>
          <w:szCs w:val="24"/>
        </w:rPr>
      </w:pPr>
      <w:r w:rsidRPr="00415399">
        <w:rPr>
          <w:rFonts w:ascii="Times New Roman" w:hAnsi="Times New Roman"/>
          <w:sz w:val="24"/>
          <w:szCs w:val="24"/>
        </w:rPr>
        <w:t>Apdrošināmo Lidaparātu saraksts ir norādīts Līguma 1.pielikumā.</w:t>
      </w:r>
    </w:p>
    <w:p w14:paraId="3A03C172" w14:textId="77777777" w:rsidR="00790AB2" w:rsidRPr="00415399" w:rsidRDefault="00790AB2" w:rsidP="009550ED">
      <w:pPr>
        <w:numPr>
          <w:ilvl w:val="1"/>
          <w:numId w:val="1"/>
        </w:numPr>
        <w:tabs>
          <w:tab w:val="right" w:pos="0"/>
          <w:tab w:val="left" w:pos="567"/>
        </w:tabs>
        <w:ind w:left="0" w:right="-2" w:firstLine="0"/>
        <w:jc w:val="both"/>
        <w:rPr>
          <w:sz w:val="24"/>
        </w:rPr>
      </w:pPr>
      <w:r w:rsidRPr="00415399">
        <w:rPr>
          <w:sz w:val="24"/>
        </w:rPr>
        <w:t>Apdrošināšana ir spēkā Latvijas Republikas teritorijā, nepārtraukti - 24 (divdesmit četras) stundas diennaktī, 7 (septiņas) dienas nedēļā.</w:t>
      </w:r>
    </w:p>
    <w:p w14:paraId="3D210237" w14:textId="77777777" w:rsidR="00790AB2" w:rsidRPr="00415399" w:rsidRDefault="00790AB2" w:rsidP="009550ED">
      <w:pPr>
        <w:numPr>
          <w:ilvl w:val="1"/>
          <w:numId w:val="1"/>
        </w:numPr>
        <w:tabs>
          <w:tab w:val="right" w:pos="0"/>
          <w:tab w:val="left" w:pos="567"/>
        </w:tabs>
        <w:ind w:left="0" w:right="-2" w:firstLine="0"/>
        <w:jc w:val="both"/>
        <w:rPr>
          <w:sz w:val="24"/>
        </w:rPr>
      </w:pPr>
      <w:r w:rsidRPr="00415399">
        <w:rPr>
          <w:sz w:val="24"/>
        </w:rPr>
        <w:t xml:space="preserve">Pašrisks Lidaparāta bojājumiem 0,00 EUR (nulle </w:t>
      </w:r>
      <w:proofErr w:type="spellStart"/>
      <w:r w:rsidRPr="00415399">
        <w:rPr>
          <w:i/>
          <w:sz w:val="24"/>
        </w:rPr>
        <w:t>euro</w:t>
      </w:r>
      <w:proofErr w:type="spellEnd"/>
      <w:r w:rsidRPr="00415399">
        <w:rPr>
          <w:sz w:val="24"/>
        </w:rPr>
        <w:t xml:space="preserve"> un 00 centi) un pašrisks Lidaparāta pilnīgas bojāejas gadījumā ne lielāks par 5 % (pieci procenti) no apdrošinājuma summas.</w:t>
      </w:r>
    </w:p>
    <w:p w14:paraId="365EBC9E" w14:textId="77777777" w:rsidR="00790AB2" w:rsidRPr="00415399" w:rsidRDefault="00790AB2" w:rsidP="009550ED">
      <w:pPr>
        <w:numPr>
          <w:ilvl w:val="1"/>
          <w:numId w:val="1"/>
        </w:numPr>
        <w:tabs>
          <w:tab w:val="right" w:pos="0"/>
          <w:tab w:val="left" w:pos="567"/>
        </w:tabs>
        <w:ind w:left="0" w:right="-2" w:firstLine="0"/>
        <w:jc w:val="both"/>
        <w:rPr>
          <w:sz w:val="24"/>
        </w:rPr>
      </w:pPr>
      <w:r w:rsidRPr="00415399">
        <w:rPr>
          <w:sz w:val="24"/>
        </w:rPr>
        <w:t>Lidaparāta bojājumu gadījumā APDROŠINĀTĀJS nodrošina remontdarbu rēķina apmaksu.</w:t>
      </w:r>
    </w:p>
    <w:p w14:paraId="6B76BB8F" w14:textId="77777777" w:rsidR="00790AB2" w:rsidRPr="00415399" w:rsidRDefault="00790AB2" w:rsidP="009550ED">
      <w:pPr>
        <w:numPr>
          <w:ilvl w:val="1"/>
          <w:numId w:val="1"/>
        </w:numPr>
        <w:tabs>
          <w:tab w:val="right" w:pos="0"/>
          <w:tab w:val="left" w:pos="567"/>
        </w:tabs>
        <w:ind w:left="0" w:right="-2" w:firstLine="0"/>
        <w:jc w:val="both"/>
        <w:rPr>
          <w:sz w:val="24"/>
        </w:rPr>
      </w:pPr>
      <w:r w:rsidRPr="00415399">
        <w:rPr>
          <w:sz w:val="24"/>
        </w:rPr>
        <w:t>Lidaparāta bojāejas gadījumā, ja zaudējuma summa pārsniedz 70% no apdrošinājuma summas, APDROŠINĀTĀJS nodrošina apdrošināšanas atlīdzības izmaksu naudā.</w:t>
      </w:r>
    </w:p>
    <w:p w14:paraId="2CE5F6D8" w14:textId="62E8A113" w:rsidR="00400DDE" w:rsidRPr="00415399" w:rsidRDefault="00790AB2" w:rsidP="009550ED">
      <w:pPr>
        <w:numPr>
          <w:ilvl w:val="1"/>
          <w:numId w:val="1"/>
        </w:numPr>
        <w:tabs>
          <w:tab w:val="right" w:pos="0"/>
          <w:tab w:val="left" w:pos="567"/>
        </w:tabs>
        <w:ind w:left="0" w:right="-2" w:firstLine="0"/>
        <w:jc w:val="both"/>
        <w:rPr>
          <w:sz w:val="24"/>
        </w:rPr>
      </w:pPr>
      <w:r w:rsidRPr="00415399">
        <w:rPr>
          <w:sz w:val="24"/>
        </w:rPr>
        <w:t xml:space="preserve">APDROŠINĀTĀJS veic vizuālo novērtējumu bojātajam objektam ne vēlāk kā 24 stundu laikā no pieteikuma saņemšanas brīža (t.sk. ārpus Rīgas un </w:t>
      </w:r>
      <w:r w:rsidR="0008654D" w:rsidRPr="00415399">
        <w:rPr>
          <w:sz w:val="24"/>
        </w:rPr>
        <w:t xml:space="preserve">valstspilsētu </w:t>
      </w:r>
      <w:r w:rsidRPr="00415399">
        <w:rPr>
          <w:sz w:val="24"/>
        </w:rPr>
        <w:t>teritorijām).</w:t>
      </w:r>
    </w:p>
    <w:p w14:paraId="1178403B" w14:textId="77777777" w:rsidR="00400DDE" w:rsidRPr="00415399" w:rsidRDefault="00400DDE" w:rsidP="00400DDE">
      <w:pPr>
        <w:tabs>
          <w:tab w:val="right" w:pos="0"/>
          <w:tab w:val="left" w:pos="567"/>
        </w:tabs>
        <w:ind w:left="0" w:right="-2"/>
        <w:jc w:val="both"/>
        <w:rPr>
          <w:sz w:val="24"/>
        </w:rPr>
      </w:pPr>
    </w:p>
    <w:p w14:paraId="177749AE" w14:textId="77777777" w:rsidR="00790AB2" w:rsidRPr="00415399" w:rsidRDefault="00790AB2" w:rsidP="009550ED">
      <w:pPr>
        <w:numPr>
          <w:ilvl w:val="0"/>
          <w:numId w:val="1"/>
        </w:numPr>
        <w:spacing w:after="120"/>
        <w:ind w:left="0" w:right="0" w:firstLine="0"/>
        <w:jc w:val="center"/>
        <w:rPr>
          <w:b/>
          <w:sz w:val="24"/>
        </w:rPr>
      </w:pPr>
      <w:r w:rsidRPr="00415399">
        <w:rPr>
          <w:b/>
          <w:sz w:val="24"/>
        </w:rPr>
        <w:t>LĪGUMA KOPĒJĀ SUMMA UN APDROŠINĀŠANAS PRĒMIJAS</w:t>
      </w:r>
    </w:p>
    <w:p w14:paraId="56525A72" w14:textId="0BE87A21" w:rsidR="00790AB2" w:rsidRPr="00415399" w:rsidRDefault="00790AB2" w:rsidP="009550ED">
      <w:pPr>
        <w:pStyle w:val="ListParagraph"/>
        <w:numPr>
          <w:ilvl w:val="1"/>
          <w:numId w:val="1"/>
        </w:numPr>
        <w:tabs>
          <w:tab w:val="left" w:pos="567"/>
        </w:tabs>
        <w:ind w:left="0" w:firstLine="0"/>
        <w:jc w:val="both"/>
        <w:rPr>
          <w:rFonts w:ascii="Times New Roman" w:hAnsi="Times New Roman"/>
          <w:sz w:val="24"/>
          <w:szCs w:val="24"/>
        </w:rPr>
      </w:pPr>
      <w:r w:rsidRPr="00415399">
        <w:rPr>
          <w:rFonts w:ascii="Times New Roman" w:hAnsi="Times New Roman"/>
          <w:sz w:val="24"/>
          <w:szCs w:val="24"/>
        </w:rPr>
        <w:t>Līguma kopējā summa ir</w:t>
      </w:r>
      <w:r w:rsidR="00CF6C40" w:rsidRPr="00415399">
        <w:rPr>
          <w:rFonts w:ascii="Times New Roman" w:hAnsi="Times New Roman"/>
          <w:sz w:val="24"/>
          <w:szCs w:val="24"/>
        </w:rPr>
        <w:t xml:space="preserve"> </w:t>
      </w:r>
      <w:r w:rsidR="001510B7" w:rsidRPr="00415399">
        <w:rPr>
          <w:rFonts w:ascii="Times New Roman" w:hAnsi="Times New Roman"/>
          <w:b/>
          <w:sz w:val="24"/>
          <w:szCs w:val="24"/>
        </w:rPr>
        <w:t>9</w:t>
      </w:r>
      <w:r w:rsidR="00CF6C40" w:rsidRPr="00415399">
        <w:rPr>
          <w:rFonts w:ascii="Times New Roman" w:hAnsi="Times New Roman"/>
          <w:b/>
          <w:sz w:val="24"/>
          <w:szCs w:val="24"/>
        </w:rPr>
        <w:t xml:space="preserve"> </w:t>
      </w:r>
      <w:r w:rsidR="001510B7" w:rsidRPr="00415399">
        <w:rPr>
          <w:rFonts w:ascii="Times New Roman" w:hAnsi="Times New Roman"/>
          <w:b/>
          <w:sz w:val="24"/>
          <w:szCs w:val="24"/>
        </w:rPr>
        <w:t>999,00</w:t>
      </w:r>
      <w:r w:rsidR="00EC5C79" w:rsidRPr="00415399">
        <w:rPr>
          <w:rFonts w:ascii="Times New Roman" w:hAnsi="Times New Roman"/>
          <w:b/>
          <w:sz w:val="24"/>
          <w:szCs w:val="24"/>
        </w:rPr>
        <w:t xml:space="preserve"> EUR </w:t>
      </w:r>
      <w:r w:rsidR="00F67B25" w:rsidRPr="00415399">
        <w:rPr>
          <w:rFonts w:ascii="Times New Roman" w:hAnsi="Times New Roman"/>
          <w:sz w:val="24"/>
          <w:szCs w:val="24"/>
        </w:rPr>
        <w:t>(</w:t>
      </w:r>
      <w:r w:rsidR="001510B7" w:rsidRPr="00415399">
        <w:rPr>
          <w:rFonts w:ascii="Times New Roman" w:hAnsi="Times New Roman"/>
          <w:sz w:val="24"/>
          <w:szCs w:val="24"/>
        </w:rPr>
        <w:t>deviņi tūkstoši deviņi simti deviņdesmit deviņi</w:t>
      </w:r>
      <w:r w:rsidR="001510B7" w:rsidRPr="00415399">
        <w:rPr>
          <w:rFonts w:ascii="Times New Roman" w:hAnsi="Times New Roman"/>
          <w:i/>
          <w:iCs/>
          <w:sz w:val="24"/>
          <w:szCs w:val="24"/>
        </w:rPr>
        <w:t xml:space="preserve"> </w:t>
      </w:r>
      <w:proofErr w:type="spellStart"/>
      <w:r w:rsidR="001510B7" w:rsidRPr="00415399">
        <w:rPr>
          <w:rFonts w:ascii="Times New Roman" w:hAnsi="Times New Roman"/>
          <w:i/>
          <w:iCs/>
          <w:sz w:val="24"/>
          <w:szCs w:val="24"/>
        </w:rPr>
        <w:t>euro</w:t>
      </w:r>
      <w:proofErr w:type="spellEnd"/>
      <w:r w:rsidR="001510B7" w:rsidRPr="00415399">
        <w:rPr>
          <w:rFonts w:ascii="Times New Roman" w:hAnsi="Times New Roman"/>
          <w:i/>
          <w:iCs/>
          <w:sz w:val="24"/>
          <w:szCs w:val="24"/>
        </w:rPr>
        <w:t xml:space="preserve"> </w:t>
      </w:r>
      <w:r w:rsidR="001510B7" w:rsidRPr="00415399">
        <w:rPr>
          <w:rFonts w:ascii="Times New Roman" w:hAnsi="Times New Roman"/>
          <w:sz w:val="24"/>
          <w:szCs w:val="24"/>
        </w:rPr>
        <w:t>un 00</w:t>
      </w:r>
      <w:r w:rsidR="001510B7" w:rsidRPr="00415399">
        <w:rPr>
          <w:rFonts w:ascii="Times New Roman" w:hAnsi="Times New Roman"/>
          <w:i/>
          <w:iCs/>
          <w:sz w:val="24"/>
          <w:szCs w:val="24"/>
        </w:rPr>
        <w:t xml:space="preserve"> centi</w:t>
      </w:r>
      <w:r w:rsidRPr="00415399">
        <w:rPr>
          <w:rFonts w:ascii="Times New Roman" w:hAnsi="Times New Roman"/>
          <w:sz w:val="24"/>
          <w:szCs w:val="24"/>
        </w:rPr>
        <w:t xml:space="preserve">) bez pievienotās vērtības nodokļa (turpmāk – PVN). Par apdrošināšanas </w:t>
      </w:r>
      <w:r w:rsidRPr="00415399">
        <w:rPr>
          <w:rFonts w:ascii="Times New Roman" w:hAnsi="Times New Roman"/>
          <w:sz w:val="24"/>
          <w:szCs w:val="24"/>
        </w:rPr>
        <w:lastRenderedPageBreak/>
        <w:t xml:space="preserve">pakalpojumiem PVN saskaņā ar Pievienotās vērtības nodokļa likuma 52.panta pirmās daļas 20.punktu netiek piemērots. </w:t>
      </w:r>
    </w:p>
    <w:p w14:paraId="3064B722" w14:textId="5CAD9364"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 xml:space="preserve"> </w:t>
      </w:r>
      <w:r w:rsidR="00217F99" w:rsidRPr="00415399">
        <w:rPr>
          <w:sz w:val="24"/>
        </w:rPr>
        <w:t>KLIENTS</w:t>
      </w:r>
      <w:r w:rsidRPr="00415399">
        <w:rPr>
          <w:sz w:val="24"/>
        </w:rPr>
        <w:t xml:space="preserve"> nosaka, ka apdrošinājuma summa ir vienāda ar apdrošinā</w:t>
      </w:r>
      <w:r w:rsidR="00217F99" w:rsidRPr="00415399">
        <w:rPr>
          <w:sz w:val="24"/>
        </w:rPr>
        <w:t xml:space="preserve">tā Lidaparāta </w:t>
      </w:r>
      <w:r w:rsidR="00B0439D" w:rsidRPr="00415399">
        <w:rPr>
          <w:sz w:val="24"/>
        </w:rPr>
        <w:t>iegādes</w:t>
      </w:r>
      <w:r w:rsidR="00217F99" w:rsidRPr="00415399">
        <w:rPr>
          <w:sz w:val="24"/>
        </w:rPr>
        <w:t xml:space="preserve"> vērtību, kura norādīta Līguma 1.pielikuma 1.tabulā, </w:t>
      </w:r>
      <w:r w:rsidRPr="00415399">
        <w:rPr>
          <w:sz w:val="24"/>
        </w:rPr>
        <w:t xml:space="preserve">kas </w:t>
      </w:r>
      <w:r w:rsidR="00217F99" w:rsidRPr="00415399">
        <w:rPr>
          <w:sz w:val="24"/>
        </w:rPr>
        <w:t xml:space="preserve">APDROŠINĀTĀJAM </w:t>
      </w:r>
      <w:r w:rsidRPr="00415399">
        <w:rPr>
          <w:sz w:val="24"/>
        </w:rPr>
        <w:t xml:space="preserve">ir jāievēro. Iestājoties apdrošināšanas gadījumam, netiek piemērots zemapdrošināšanas princips, un netiek piemērots nolietojums. </w:t>
      </w:r>
    </w:p>
    <w:p w14:paraId="22D26686" w14:textId="3F9B1652"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 xml:space="preserve">Lidaparāta apdrošināšanas prēmija gadam un </w:t>
      </w:r>
      <w:r w:rsidR="00217F99" w:rsidRPr="00415399">
        <w:rPr>
          <w:sz w:val="24"/>
        </w:rPr>
        <w:t>KLIENTA</w:t>
      </w:r>
      <w:r w:rsidRPr="00415399">
        <w:rPr>
          <w:sz w:val="24"/>
        </w:rPr>
        <w:t xml:space="preserve"> Civiltiesiskās atbildības apdrošināšanas prēmija gadam ir noteiktas Līguma 2.pielikumā un tās nevar tikt mainītas visā Līguma darbības laikā</w:t>
      </w:r>
      <w:r w:rsidR="001510B7" w:rsidRPr="00415399">
        <w:rPr>
          <w:sz w:val="24"/>
        </w:rPr>
        <w:t>, izņemot gadījumus, ja tiek veiktas izmaiņas Latvijas tiesību aktos, kas tiešā veidā ietekmē apdrošināšanas prēmiju apmēru</w:t>
      </w:r>
      <w:r w:rsidRPr="00415399">
        <w:rPr>
          <w:sz w:val="24"/>
        </w:rPr>
        <w:t xml:space="preserve">. </w:t>
      </w:r>
    </w:p>
    <w:p w14:paraId="7CB3EDFB" w14:textId="77777777"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Līgumā noteiktajās apdrošināšanas prēmijās ir iekļautas visas izmaksas, kas saistītas ar Lidaparāta un/vai Civiltiesiskās atbildības apdrošināšanas nodrošināšanu, transporta izdevumi, nodokļiem (izņemot PVN) un nodevām, kā arī nepieciešamo atļauju saņemšanu no trešajām personām u.c. izmaksām, kas nepieciešamas Līguma pilnīgai un kvalitatīvai izpildei.</w:t>
      </w:r>
    </w:p>
    <w:p w14:paraId="1DBDA514" w14:textId="22000E49"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 xml:space="preserve">Apdrošināšanas prēmijas </w:t>
      </w:r>
      <w:r w:rsidR="00217F99" w:rsidRPr="00415399">
        <w:rPr>
          <w:sz w:val="24"/>
        </w:rPr>
        <w:t>KLIENTS</w:t>
      </w:r>
      <w:r w:rsidRPr="00415399">
        <w:rPr>
          <w:sz w:val="24"/>
        </w:rPr>
        <w:t xml:space="preserve"> pārskaita uz APDROŠINĀTĀJA norādīto norēķinu kontu bankā, veicot maksājumu, </w:t>
      </w:r>
      <w:r w:rsidR="00F347D0" w:rsidRPr="00415399">
        <w:rPr>
          <w:sz w:val="24"/>
        </w:rPr>
        <w:t xml:space="preserve">30 </w:t>
      </w:r>
      <w:r w:rsidRPr="00415399">
        <w:rPr>
          <w:sz w:val="24"/>
        </w:rPr>
        <w:t>(</w:t>
      </w:r>
      <w:r w:rsidR="00F347D0" w:rsidRPr="00415399">
        <w:rPr>
          <w:sz w:val="24"/>
        </w:rPr>
        <w:t>trīs</w:t>
      </w:r>
      <w:r w:rsidRPr="00415399">
        <w:rPr>
          <w:sz w:val="24"/>
        </w:rPr>
        <w:t xml:space="preserve">desmit) dienu laikā no </w:t>
      </w:r>
      <w:r w:rsidR="001510B7" w:rsidRPr="00415399">
        <w:rPr>
          <w:sz w:val="24"/>
        </w:rPr>
        <w:t xml:space="preserve">attiecīgās polises un </w:t>
      </w:r>
      <w:r w:rsidRPr="00415399">
        <w:rPr>
          <w:sz w:val="24"/>
        </w:rPr>
        <w:t>rēķina saņemšanas dienas.</w:t>
      </w:r>
      <w:r w:rsidR="001510B7" w:rsidRPr="00415399">
        <w:rPr>
          <w:sz w:val="24"/>
          <w:lang w:eastAsia="ar-SA"/>
        </w:rPr>
        <w:t xml:space="preserve"> Par samaksas brīdi uzskatāms naudas pārskaitīšanas datums no KLIENTA </w:t>
      </w:r>
      <w:r w:rsidR="001510B7" w:rsidRPr="00415399">
        <w:rPr>
          <w:bCs/>
          <w:sz w:val="24"/>
          <w:lang w:eastAsia="ar-SA"/>
        </w:rPr>
        <w:t xml:space="preserve">norēķinu </w:t>
      </w:r>
      <w:r w:rsidR="001510B7" w:rsidRPr="00415399">
        <w:rPr>
          <w:sz w:val="24"/>
          <w:lang w:eastAsia="ar-SA"/>
        </w:rPr>
        <w:t>konta.</w:t>
      </w:r>
    </w:p>
    <w:p w14:paraId="0F72C384" w14:textId="5A141519" w:rsidR="00790AB2" w:rsidRPr="00415399" w:rsidRDefault="00790AB2" w:rsidP="009550ED">
      <w:pPr>
        <w:widowControl w:val="0"/>
        <w:numPr>
          <w:ilvl w:val="1"/>
          <w:numId w:val="1"/>
        </w:numPr>
        <w:tabs>
          <w:tab w:val="right" w:pos="0"/>
          <w:tab w:val="left" w:pos="567"/>
        </w:tabs>
        <w:ind w:left="0" w:right="0" w:firstLine="0"/>
        <w:jc w:val="both"/>
        <w:rPr>
          <w:b/>
          <w:sz w:val="24"/>
        </w:rPr>
      </w:pPr>
      <w:r w:rsidRPr="00415399">
        <w:rPr>
          <w:bCs/>
          <w:sz w:val="24"/>
        </w:rPr>
        <w:t xml:space="preserve">Līgumā paredzētos rēķinus APDROŠINĀTĀJS iesniedz </w:t>
      </w:r>
      <w:r w:rsidR="00217F99" w:rsidRPr="00415399">
        <w:rPr>
          <w:bCs/>
          <w:sz w:val="24"/>
        </w:rPr>
        <w:t>KLIENTAM</w:t>
      </w:r>
      <w:r w:rsidRPr="00415399">
        <w:rPr>
          <w:bCs/>
          <w:sz w:val="24"/>
        </w:rPr>
        <w:t xml:space="preserve"> elektroniski, nosūtot to </w:t>
      </w:r>
      <w:hyperlink r:id="rId11" w:history="1"/>
      <w:r w:rsidRPr="00415399">
        <w:rPr>
          <w:bCs/>
          <w:sz w:val="24"/>
        </w:rPr>
        <w:t xml:space="preserve">uz elektronisko pasta adresi: </w:t>
      </w:r>
      <w:hyperlink r:id="rId12" w:history="1">
        <w:r w:rsidRPr="00415399">
          <w:rPr>
            <w:rStyle w:val="Hyperlink"/>
            <w:bCs/>
            <w:sz w:val="24"/>
          </w:rPr>
          <w:t>FP.lietvediba@vid.gov.lv</w:t>
        </w:r>
      </w:hyperlink>
      <w:r w:rsidR="007F301D" w:rsidRPr="00415399">
        <w:rPr>
          <w:rStyle w:val="Hyperlink"/>
          <w:bCs/>
          <w:sz w:val="24"/>
        </w:rPr>
        <w:t xml:space="preserve"> vai </w:t>
      </w:r>
      <w:r w:rsidR="007F301D" w:rsidRPr="00415399">
        <w:rPr>
          <w:sz w:val="24"/>
        </w:rPr>
        <w:t xml:space="preserve">e-rēķinus uz e-adresi EINVOICE_VID@90000069281.  Ja </w:t>
      </w:r>
      <w:r w:rsidR="00373B74" w:rsidRPr="00415399">
        <w:rPr>
          <w:sz w:val="24"/>
        </w:rPr>
        <w:t>APDROŠINĀTĀJS</w:t>
      </w:r>
      <w:r w:rsidR="007F301D" w:rsidRPr="00415399">
        <w:rPr>
          <w:sz w:val="24"/>
        </w:rPr>
        <w:t xml:space="preserve"> </w:t>
      </w:r>
      <w:r w:rsidR="00373B74" w:rsidRPr="00415399">
        <w:rPr>
          <w:sz w:val="24"/>
        </w:rPr>
        <w:t>KLIENTAM</w:t>
      </w:r>
      <w:r w:rsidR="007F301D" w:rsidRPr="00415399">
        <w:rPr>
          <w:sz w:val="24"/>
        </w:rPr>
        <w:t xml:space="preserve"> iesniedz elektronisko rēķinu tam jāatbilst normatīvajos aktos noteiktajam formātam.</w:t>
      </w:r>
      <w:r w:rsidR="00373B74" w:rsidRPr="00415399">
        <w:rPr>
          <w:sz w:val="24"/>
        </w:rPr>
        <w:t xml:space="preserve"> </w:t>
      </w:r>
      <w:r w:rsidR="00924984" w:rsidRPr="00415399">
        <w:rPr>
          <w:bCs/>
          <w:sz w:val="24"/>
        </w:rPr>
        <w:t xml:space="preserve"> Rēķini tiek sagatavoti elektroniski un ir derīgi bez paraksta.</w:t>
      </w:r>
      <w:r w:rsidR="001510B7" w:rsidRPr="00415399">
        <w:rPr>
          <w:bCs/>
          <w:sz w:val="24"/>
        </w:rPr>
        <w:t xml:space="preserve"> </w:t>
      </w:r>
      <w:r w:rsidR="001510B7" w:rsidRPr="00415399">
        <w:rPr>
          <w:sz w:val="24"/>
        </w:rPr>
        <w:t>Par minētās elektroniskā pasta adreses izmaiņām KLIENTS rakstiski paziņo APDROŠINĀTĀJAM un atsevišķi grozījumi Līgumā netiek veikti. Elektroniski nosūtīts rēķins tiek uzskatīts par saņemtu nākamajā darba dienā pēc tā nosūtīšanas uz šajā punktā norādīto elektroniskā pasta adresi.</w:t>
      </w:r>
    </w:p>
    <w:p w14:paraId="31081D02" w14:textId="768677A4" w:rsidR="00F33A4F" w:rsidRPr="00415399" w:rsidRDefault="00F33A4F" w:rsidP="009550ED">
      <w:pPr>
        <w:numPr>
          <w:ilvl w:val="1"/>
          <w:numId w:val="1"/>
        </w:numPr>
        <w:tabs>
          <w:tab w:val="right" w:pos="0"/>
          <w:tab w:val="left" w:pos="567"/>
        </w:tabs>
        <w:ind w:left="0" w:right="0" w:firstLine="0"/>
        <w:jc w:val="both"/>
        <w:rPr>
          <w:b/>
          <w:sz w:val="24"/>
        </w:rPr>
      </w:pPr>
      <w:r w:rsidRPr="00415399">
        <w:rPr>
          <w:sz w:val="24"/>
        </w:rPr>
        <w:t xml:space="preserve">Ja Starptautisko un Latvijas Republikas nacionālo sankciju likuma izpratnē piemēroto sankciju dēļ </w:t>
      </w:r>
      <w:r w:rsidR="001510B7" w:rsidRPr="00415399">
        <w:rPr>
          <w:sz w:val="24"/>
        </w:rPr>
        <w:t>KLIENTAM</w:t>
      </w:r>
      <w:r w:rsidRPr="00415399">
        <w:rPr>
          <w:sz w:val="24"/>
        </w:rPr>
        <w:t xml:space="preserve"> nav tiesības veikt samaksu </w:t>
      </w:r>
      <w:r w:rsidR="00C51DA5" w:rsidRPr="00415399">
        <w:rPr>
          <w:sz w:val="24"/>
        </w:rPr>
        <w:t>APDROŠINĀTĀJAM</w:t>
      </w:r>
      <w:r w:rsidR="00924984" w:rsidRPr="00415399">
        <w:rPr>
          <w:sz w:val="24"/>
        </w:rPr>
        <w:t xml:space="preserve"> </w:t>
      </w:r>
      <w:r w:rsidRPr="00415399">
        <w:rPr>
          <w:sz w:val="24"/>
        </w:rPr>
        <w:t>par</w:t>
      </w:r>
      <w:r w:rsidR="005A3A19" w:rsidRPr="00415399">
        <w:rPr>
          <w:sz w:val="24"/>
        </w:rPr>
        <w:t xml:space="preserve"> </w:t>
      </w:r>
      <w:r w:rsidR="00C51DA5" w:rsidRPr="00415399">
        <w:rPr>
          <w:sz w:val="24"/>
        </w:rPr>
        <w:t>apdrošināšanas pakalpojumiem</w:t>
      </w:r>
      <w:r w:rsidRPr="00415399">
        <w:rPr>
          <w:sz w:val="24"/>
        </w:rPr>
        <w:t xml:space="preserve">, </w:t>
      </w:r>
      <w:r w:rsidR="001510B7" w:rsidRPr="00415399">
        <w:rPr>
          <w:sz w:val="24"/>
        </w:rPr>
        <w:t>KLIENTS</w:t>
      </w:r>
      <w:r w:rsidRPr="00415399">
        <w:rPr>
          <w:sz w:val="24"/>
        </w:rPr>
        <w:t xml:space="preserve"> atliek samaksas veikšanu un samaksai noteiktie termiņi tiek apturēti līdz brīdim, kad pret Līguma 8.8.</w:t>
      </w:r>
      <w:r w:rsidR="001510B7" w:rsidRPr="00415399">
        <w:rPr>
          <w:sz w:val="24"/>
        </w:rPr>
        <w:t>1.</w:t>
      </w:r>
      <w:r w:rsidRPr="00415399">
        <w:rPr>
          <w:sz w:val="24"/>
        </w:rPr>
        <w:t>apakšpunktā norādītajiem sankciju subjektiem tiek atceltas sankcijas un maksājumus ir iespējams veikt.</w:t>
      </w:r>
    </w:p>
    <w:p w14:paraId="40C34ADD" w14:textId="43FD3D53" w:rsidR="00790AB2" w:rsidRPr="00415399" w:rsidRDefault="00217F99" w:rsidP="009550ED">
      <w:pPr>
        <w:numPr>
          <w:ilvl w:val="1"/>
          <w:numId w:val="1"/>
        </w:numPr>
        <w:tabs>
          <w:tab w:val="right" w:pos="0"/>
          <w:tab w:val="left" w:pos="567"/>
        </w:tabs>
        <w:ind w:left="0" w:right="0" w:firstLine="0"/>
        <w:jc w:val="both"/>
        <w:rPr>
          <w:b/>
          <w:sz w:val="24"/>
        </w:rPr>
      </w:pPr>
      <w:r w:rsidRPr="00415399">
        <w:rPr>
          <w:bCs/>
          <w:sz w:val="24"/>
        </w:rPr>
        <w:t>KLIENTAM</w:t>
      </w:r>
      <w:r w:rsidR="00790AB2" w:rsidRPr="00415399">
        <w:rPr>
          <w:bCs/>
          <w:sz w:val="24"/>
        </w:rPr>
        <w:t xml:space="preserve"> nav pienākums izlietot visu Līguma 2.1.apakšpunktā noteikto Līguma summu, pasūtot apdrošināšanas polises Līgumā noteiktajā kārtībā.</w:t>
      </w:r>
    </w:p>
    <w:p w14:paraId="0755B44A" w14:textId="77777777" w:rsidR="00790AB2" w:rsidRPr="00415399" w:rsidRDefault="00790AB2" w:rsidP="009550ED">
      <w:pPr>
        <w:numPr>
          <w:ilvl w:val="0"/>
          <w:numId w:val="1"/>
        </w:numPr>
        <w:spacing w:before="120" w:after="120"/>
        <w:ind w:left="0" w:right="0" w:firstLine="0"/>
        <w:jc w:val="center"/>
        <w:rPr>
          <w:b/>
          <w:sz w:val="24"/>
        </w:rPr>
      </w:pPr>
      <w:r w:rsidRPr="00415399">
        <w:rPr>
          <w:b/>
          <w:sz w:val="24"/>
        </w:rPr>
        <w:t>APDROŠINĀŠANAS KĀRTĪBA</w:t>
      </w:r>
    </w:p>
    <w:p w14:paraId="26C1977C" w14:textId="2BD80BDF" w:rsidR="00093167" w:rsidRPr="00415399" w:rsidRDefault="00093167" w:rsidP="009550ED">
      <w:pPr>
        <w:numPr>
          <w:ilvl w:val="1"/>
          <w:numId w:val="1"/>
        </w:numPr>
        <w:tabs>
          <w:tab w:val="right" w:pos="0"/>
          <w:tab w:val="left" w:pos="567"/>
        </w:tabs>
        <w:ind w:left="0" w:right="0" w:firstLine="0"/>
        <w:jc w:val="both"/>
        <w:rPr>
          <w:b/>
          <w:sz w:val="24"/>
        </w:rPr>
      </w:pPr>
      <w:r w:rsidRPr="00415399">
        <w:rPr>
          <w:sz w:val="24"/>
        </w:rPr>
        <w:t>APDROŠINĀTĀJS apņemas apdrošināt KLIENTA Lidaparātus saskaņā ar Līguma un tā pielikumu prasībām.</w:t>
      </w:r>
    </w:p>
    <w:p w14:paraId="6234D58E" w14:textId="2909C9EC" w:rsidR="00093167" w:rsidRPr="00415399" w:rsidRDefault="00093167" w:rsidP="009550ED">
      <w:pPr>
        <w:numPr>
          <w:ilvl w:val="1"/>
          <w:numId w:val="1"/>
        </w:numPr>
        <w:tabs>
          <w:tab w:val="right" w:pos="0"/>
          <w:tab w:val="left" w:pos="567"/>
        </w:tabs>
        <w:ind w:left="0" w:right="0" w:firstLine="0"/>
        <w:jc w:val="both"/>
        <w:rPr>
          <w:b/>
          <w:sz w:val="24"/>
        </w:rPr>
      </w:pPr>
      <w:r w:rsidRPr="00415399">
        <w:rPr>
          <w:spacing w:val="-7"/>
          <w:sz w:val="24"/>
        </w:rPr>
        <w:t xml:space="preserve">Ja tiek konstatētas pretrunas starp APDROŠINĀTĀJA Lidaparātu apdrošināšanas noteikumiem (Līguma 3.pielikums) vai polisē norādītajiem noteikumiem no vienas puses un Līguma un tā 1. un 2.pielikuma noteikumiem </w:t>
      </w:r>
      <w:r w:rsidRPr="00415399">
        <w:rPr>
          <w:sz w:val="24"/>
        </w:rPr>
        <w:t xml:space="preserve">no otras puses, tad </w:t>
      </w:r>
      <w:r w:rsidRPr="00415399">
        <w:rPr>
          <w:spacing w:val="-7"/>
          <w:sz w:val="24"/>
        </w:rPr>
        <w:t>prioritāri ir Līguma un tā 1. un 2.pielikuma nosacījumi. Ja KLIENTA ieskatā tam APDROŠINĀTĀJA Lidaparātu apdrošināšanas noteikumi (Līguma 3.pielikums) vai polisē norādītie noteikumi ir labvēlīgāki nekā Līguma un tā 1. un 2.pielikuma nosacījumi, tad pēc KLIENTA izvēles var tikt piemēroti APDROŠINĀTĀJA Lidaparātu apdrošināšanas noteikumi (Līguma 3.pielikums) vai polisē norādītie noteikumi.</w:t>
      </w:r>
    </w:p>
    <w:p w14:paraId="7DF22344" w14:textId="262151ED" w:rsidR="00790AB2" w:rsidRPr="00415399" w:rsidRDefault="00217F99" w:rsidP="009550ED">
      <w:pPr>
        <w:numPr>
          <w:ilvl w:val="1"/>
          <w:numId w:val="1"/>
        </w:numPr>
        <w:tabs>
          <w:tab w:val="right" w:pos="0"/>
          <w:tab w:val="left" w:pos="567"/>
        </w:tabs>
        <w:ind w:left="0" w:right="0" w:firstLine="0"/>
        <w:jc w:val="both"/>
        <w:rPr>
          <w:b/>
          <w:sz w:val="24"/>
        </w:rPr>
      </w:pPr>
      <w:r w:rsidRPr="00415399">
        <w:rPr>
          <w:sz w:val="24"/>
        </w:rPr>
        <w:t>KLIENTA</w:t>
      </w:r>
      <w:r w:rsidR="00790AB2" w:rsidRPr="00415399">
        <w:rPr>
          <w:sz w:val="24"/>
        </w:rPr>
        <w:t xml:space="preserve"> Līguma 8.</w:t>
      </w:r>
      <w:r w:rsidR="006F2657" w:rsidRPr="00415399">
        <w:rPr>
          <w:sz w:val="24"/>
        </w:rPr>
        <w:t>11</w:t>
      </w:r>
      <w:r w:rsidR="00790AB2" w:rsidRPr="00415399">
        <w:rPr>
          <w:sz w:val="24"/>
        </w:rPr>
        <w:t>.1.apakšpunktā minētā pilnvarotā persona nosūta APDROŠINĀTĀJAM Lidaparāta apdrošināšanas pieteikumu</w:t>
      </w:r>
      <w:r w:rsidR="00AC49F4" w:rsidRPr="00415399">
        <w:rPr>
          <w:sz w:val="24"/>
        </w:rPr>
        <w:t xml:space="preserve"> elektroniskā veidā</w:t>
      </w:r>
      <w:r w:rsidR="00790AB2" w:rsidRPr="00415399">
        <w:rPr>
          <w:sz w:val="24"/>
        </w:rPr>
        <w:t>, kurā norāda apdrošināmo Lidaparātu saskaņā ar Līguma 1.pielikuma 1.</w:t>
      </w:r>
      <w:r w:rsidRPr="00415399">
        <w:rPr>
          <w:sz w:val="24"/>
        </w:rPr>
        <w:t>tabulu,</w:t>
      </w:r>
      <w:r w:rsidR="00790AB2" w:rsidRPr="00415399">
        <w:rPr>
          <w:sz w:val="24"/>
        </w:rPr>
        <w:t xml:space="preserve"> kuru pieteikuma nosūtīšanas brīdī ir nepieciešams apdrošināt</w:t>
      </w:r>
      <w:r w:rsidR="00AC49F4" w:rsidRPr="00415399">
        <w:rPr>
          <w:sz w:val="24"/>
        </w:rPr>
        <w:t xml:space="preserve">. </w:t>
      </w:r>
    </w:p>
    <w:p w14:paraId="4D3FE43C" w14:textId="14BAC9E4" w:rsidR="00790AB2"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szCs w:val="24"/>
        </w:rPr>
      </w:pPr>
      <w:r w:rsidRPr="00415399">
        <w:rPr>
          <w:rFonts w:ascii="Times New Roman" w:hAnsi="Times New Roman"/>
          <w:sz w:val="24"/>
          <w:szCs w:val="24"/>
        </w:rPr>
        <w:t xml:space="preserve">APDROŠINĀTĀJS apņemas 1 (vienas) darbdienas laikā no </w:t>
      </w:r>
      <w:r w:rsidR="00C30BA4" w:rsidRPr="00415399">
        <w:rPr>
          <w:rFonts w:ascii="Times New Roman" w:hAnsi="Times New Roman"/>
          <w:sz w:val="24"/>
          <w:szCs w:val="24"/>
        </w:rPr>
        <w:t>Līguma 3.</w:t>
      </w:r>
      <w:r w:rsidR="00093167" w:rsidRPr="00415399">
        <w:rPr>
          <w:rFonts w:ascii="Times New Roman" w:hAnsi="Times New Roman"/>
          <w:sz w:val="24"/>
          <w:szCs w:val="24"/>
        </w:rPr>
        <w:t>3</w:t>
      </w:r>
      <w:r w:rsidR="00C30BA4" w:rsidRPr="00415399">
        <w:rPr>
          <w:rFonts w:ascii="Times New Roman" w:hAnsi="Times New Roman"/>
          <w:sz w:val="24"/>
          <w:szCs w:val="24"/>
        </w:rPr>
        <w:t xml:space="preserve">.apakšpunktā minētā pieteikuma nosūtīšanas dienas </w:t>
      </w:r>
      <w:r w:rsidRPr="00415399">
        <w:rPr>
          <w:rFonts w:ascii="Times New Roman" w:hAnsi="Times New Roman"/>
          <w:sz w:val="24"/>
          <w:szCs w:val="24"/>
        </w:rPr>
        <w:t>piegādā</w:t>
      </w:r>
      <w:r w:rsidR="00B478C2" w:rsidRPr="00415399">
        <w:rPr>
          <w:rFonts w:ascii="Times New Roman" w:hAnsi="Times New Roman"/>
          <w:sz w:val="24"/>
          <w:szCs w:val="24"/>
        </w:rPr>
        <w:t>t</w:t>
      </w:r>
      <w:r w:rsidRPr="00415399">
        <w:rPr>
          <w:rFonts w:ascii="Times New Roman" w:hAnsi="Times New Roman"/>
          <w:sz w:val="24"/>
          <w:szCs w:val="24"/>
        </w:rPr>
        <w:t xml:space="preserve"> </w:t>
      </w:r>
      <w:r w:rsidR="00217F99" w:rsidRPr="00415399">
        <w:rPr>
          <w:rFonts w:ascii="Times New Roman" w:hAnsi="Times New Roman"/>
          <w:sz w:val="24"/>
          <w:szCs w:val="24"/>
        </w:rPr>
        <w:t>KLIENTAM</w:t>
      </w:r>
      <w:r w:rsidRPr="00415399">
        <w:rPr>
          <w:rFonts w:ascii="Times New Roman" w:hAnsi="Times New Roman"/>
          <w:sz w:val="24"/>
          <w:szCs w:val="24"/>
        </w:rPr>
        <w:t xml:space="preserve"> attiecīgo apdrošināšanas polisi un tajā pašā dienā uzsākt apdrošināšanu.</w:t>
      </w:r>
      <w:r w:rsidRPr="00415399">
        <w:rPr>
          <w:rFonts w:ascii="Times New Roman" w:hAnsi="Times New Roman"/>
          <w:color w:val="FF0000"/>
          <w:sz w:val="24"/>
          <w:szCs w:val="24"/>
        </w:rPr>
        <w:t xml:space="preserve"> </w:t>
      </w:r>
      <w:r w:rsidRPr="00415399">
        <w:rPr>
          <w:rFonts w:ascii="Times New Roman" w:hAnsi="Times New Roman"/>
          <w:sz w:val="24"/>
          <w:szCs w:val="24"/>
        </w:rPr>
        <w:t xml:space="preserve">Apdrošināšanas polises tiek izsniegtas uz periodu </w:t>
      </w:r>
      <w:r w:rsidR="00217F99" w:rsidRPr="00415399">
        <w:rPr>
          <w:rFonts w:ascii="Times New Roman" w:hAnsi="Times New Roman"/>
          <w:sz w:val="24"/>
          <w:szCs w:val="24"/>
        </w:rPr>
        <w:t xml:space="preserve">12 (divpadsmit) </w:t>
      </w:r>
      <w:r w:rsidR="00217F99" w:rsidRPr="00415399">
        <w:rPr>
          <w:rFonts w:ascii="Times New Roman" w:hAnsi="Times New Roman"/>
          <w:sz w:val="24"/>
          <w:szCs w:val="24"/>
        </w:rPr>
        <w:lastRenderedPageBreak/>
        <w:t>mēneši</w:t>
      </w:r>
      <w:r w:rsidRPr="00415399">
        <w:rPr>
          <w:rFonts w:ascii="Times New Roman" w:hAnsi="Times New Roman"/>
          <w:sz w:val="24"/>
          <w:szCs w:val="24"/>
        </w:rPr>
        <w:t xml:space="preserve">. APDROŠINĀTĀJS apņemas nodrošināt divas atsevišķas polises – Lidaparāta </w:t>
      </w:r>
      <w:r w:rsidR="00217F99" w:rsidRPr="00415399">
        <w:rPr>
          <w:rFonts w:ascii="Times New Roman" w:hAnsi="Times New Roman"/>
          <w:sz w:val="24"/>
          <w:szCs w:val="24"/>
        </w:rPr>
        <w:t xml:space="preserve">KASKO </w:t>
      </w:r>
      <w:r w:rsidRPr="00415399">
        <w:rPr>
          <w:rFonts w:ascii="Times New Roman" w:hAnsi="Times New Roman"/>
          <w:sz w:val="24"/>
          <w:szCs w:val="24"/>
        </w:rPr>
        <w:t xml:space="preserve">apdrošināšanas polise un </w:t>
      </w:r>
      <w:r w:rsidR="00217F99" w:rsidRPr="00415399">
        <w:rPr>
          <w:rFonts w:ascii="Times New Roman" w:hAnsi="Times New Roman"/>
          <w:sz w:val="24"/>
          <w:szCs w:val="24"/>
        </w:rPr>
        <w:t>c</w:t>
      </w:r>
      <w:r w:rsidRPr="00415399">
        <w:rPr>
          <w:rFonts w:ascii="Times New Roman" w:hAnsi="Times New Roman"/>
          <w:iCs/>
          <w:sz w:val="24"/>
          <w:szCs w:val="24"/>
        </w:rPr>
        <w:t>iviltiesiskās atbildības apdrošināšanas polise.</w:t>
      </w:r>
    </w:p>
    <w:p w14:paraId="2723A771" w14:textId="7A5CA488"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Iestājoties apdrošināšanas gadījumam</w:t>
      </w:r>
      <w:r w:rsidR="0014015E" w:rsidRPr="00415399">
        <w:rPr>
          <w:sz w:val="24"/>
        </w:rPr>
        <w:t>,</w:t>
      </w:r>
      <w:r w:rsidRPr="00415399">
        <w:rPr>
          <w:sz w:val="24"/>
        </w:rPr>
        <w:t xml:space="preserve"> </w:t>
      </w:r>
      <w:r w:rsidR="00E24205" w:rsidRPr="00415399">
        <w:rPr>
          <w:sz w:val="24"/>
        </w:rPr>
        <w:t>KLIENTA</w:t>
      </w:r>
      <w:r w:rsidRPr="00415399">
        <w:rPr>
          <w:sz w:val="24"/>
        </w:rPr>
        <w:t xml:space="preserve"> pienākums ir pēc iespējas ātrāk nodrošināt APDROŠINĀTĀJAM visu nepieciešam</w:t>
      </w:r>
      <w:r w:rsidR="0014015E" w:rsidRPr="00415399">
        <w:rPr>
          <w:sz w:val="24"/>
        </w:rPr>
        <w:t>o</w:t>
      </w:r>
      <w:r w:rsidRPr="00415399">
        <w:rPr>
          <w:sz w:val="24"/>
        </w:rPr>
        <w:t xml:space="preserve"> informāciju un dokumentus, kas ir norādīti Līguma </w:t>
      </w:r>
      <w:r w:rsidR="005B4977" w:rsidRPr="00415399">
        <w:rPr>
          <w:sz w:val="24"/>
        </w:rPr>
        <w:t>3</w:t>
      </w:r>
      <w:r w:rsidRPr="00415399">
        <w:rPr>
          <w:sz w:val="24"/>
        </w:rPr>
        <w:t xml:space="preserve">.pielikumā. </w:t>
      </w:r>
    </w:p>
    <w:p w14:paraId="671079D8" w14:textId="1B7C9E01" w:rsidR="00C30BA4" w:rsidRPr="00415399" w:rsidRDefault="00C30BA4" w:rsidP="009550ED">
      <w:pPr>
        <w:numPr>
          <w:ilvl w:val="1"/>
          <w:numId w:val="1"/>
        </w:numPr>
        <w:tabs>
          <w:tab w:val="right" w:pos="0"/>
          <w:tab w:val="left" w:pos="567"/>
        </w:tabs>
        <w:ind w:left="0" w:right="0" w:firstLine="0"/>
        <w:jc w:val="both"/>
        <w:rPr>
          <w:b/>
          <w:sz w:val="24"/>
        </w:rPr>
      </w:pPr>
      <w:r w:rsidRPr="00415399">
        <w:rPr>
          <w:sz w:val="24"/>
        </w:rPr>
        <w:t>APDROŠINĀTĀJS nodrošina, lai KLIENTS informāciju par notikušajiem negadījumiem var pieteikt elektroniskā formā (e-pasts), pa telefonu vai arī APDROŠINĀTĀJA jebkurā filiālē Latvijas teritorijā.</w:t>
      </w:r>
    </w:p>
    <w:p w14:paraId="1DDB6522" w14:textId="2C916EBF"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APDROŠINĀTĀJS pēc visas Līguma</w:t>
      </w:r>
      <w:r w:rsidR="005B4977" w:rsidRPr="00415399">
        <w:rPr>
          <w:sz w:val="24"/>
        </w:rPr>
        <w:t xml:space="preserve"> 3.</w:t>
      </w:r>
      <w:r w:rsidRPr="00415399">
        <w:rPr>
          <w:sz w:val="24"/>
        </w:rPr>
        <w:t xml:space="preserve">pielikumā norādītās nepieciešamās informācijas </w:t>
      </w:r>
      <w:r w:rsidR="00C51DA5" w:rsidRPr="00415399">
        <w:rPr>
          <w:sz w:val="24"/>
        </w:rPr>
        <w:t xml:space="preserve">un APDROŠINĀTĀJA pieprasīto </w:t>
      </w:r>
      <w:r w:rsidRPr="00415399">
        <w:rPr>
          <w:sz w:val="24"/>
        </w:rPr>
        <w:t xml:space="preserve">dokumentu saņemšanas 5 (piecu) darbdienu laikā pieņem lēmumu par apdrošināšanas atlīdzības izmaksu vai atteikumu izmaksāt apdrošināšanas atlīdzību. APDROŠINĀTĀJS atlīdzina Lidaparāta </w:t>
      </w:r>
      <w:proofErr w:type="spellStart"/>
      <w:r w:rsidRPr="00415399">
        <w:rPr>
          <w:sz w:val="24"/>
        </w:rPr>
        <w:t>remontuzņēmuma</w:t>
      </w:r>
      <w:proofErr w:type="spellEnd"/>
      <w:r w:rsidRPr="00415399">
        <w:rPr>
          <w:sz w:val="24"/>
        </w:rPr>
        <w:t xml:space="preserve"> rēķinu. </w:t>
      </w:r>
    </w:p>
    <w:p w14:paraId="04C37CFB" w14:textId="4FD5C44D"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Apdrošināšanas atlīdzība tiek aprēķināta saskaņā ar Līguma</w:t>
      </w:r>
      <w:r w:rsidR="005B4977" w:rsidRPr="00415399">
        <w:rPr>
          <w:sz w:val="24"/>
        </w:rPr>
        <w:t xml:space="preserve"> 3</w:t>
      </w:r>
      <w:r w:rsidRPr="00415399">
        <w:rPr>
          <w:sz w:val="24"/>
        </w:rPr>
        <w:t>.pielikuma noteikumiem</w:t>
      </w:r>
      <w:r w:rsidR="00093167" w:rsidRPr="00415399">
        <w:rPr>
          <w:sz w:val="24"/>
        </w:rPr>
        <w:t>, ņemot vērā Līguma pamatteksta nosacījumus</w:t>
      </w:r>
      <w:r w:rsidRPr="00415399">
        <w:rPr>
          <w:sz w:val="24"/>
        </w:rPr>
        <w:t xml:space="preserve">. </w:t>
      </w:r>
    </w:p>
    <w:p w14:paraId="5A9E626D" w14:textId="3F4E5DB6"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 xml:space="preserve">Apdrošināšanas atlīdzība tiek izmaksāta 5 (piecu) darbdienu laikā no lēmuma par apdrošināšanas atlīdzības izmaksu pieņemšanas, pārskaitot apdrošināšanas atlīdzību uz </w:t>
      </w:r>
      <w:r w:rsidR="00E24205" w:rsidRPr="00415399">
        <w:rPr>
          <w:sz w:val="24"/>
        </w:rPr>
        <w:t>KLIENTA</w:t>
      </w:r>
      <w:r w:rsidRPr="00415399">
        <w:rPr>
          <w:sz w:val="24"/>
        </w:rPr>
        <w:t xml:space="preserve"> norādīto bankas norēķinu kontu. Apdrošināšanas atlīdzība ir uzskatāma </w:t>
      </w:r>
      <w:r w:rsidRPr="00415399">
        <w:rPr>
          <w:bCs/>
          <w:sz w:val="24"/>
        </w:rPr>
        <w:t xml:space="preserve">par izmaksātu dienā, kad nauda ir ieskaitīta </w:t>
      </w:r>
      <w:r w:rsidR="00E24205" w:rsidRPr="00415399">
        <w:rPr>
          <w:sz w:val="24"/>
        </w:rPr>
        <w:t>KLIENTA</w:t>
      </w:r>
      <w:r w:rsidRPr="00415399">
        <w:rPr>
          <w:sz w:val="24"/>
        </w:rPr>
        <w:t xml:space="preserve"> </w:t>
      </w:r>
      <w:r w:rsidRPr="00415399">
        <w:rPr>
          <w:bCs/>
          <w:sz w:val="24"/>
        </w:rPr>
        <w:t>norādītajā bankas norēķinu kontā.</w:t>
      </w:r>
    </w:p>
    <w:p w14:paraId="0932E71D" w14:textId="5327941E"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 xml:space="preserve">Ja APDROŠINĀTĀJS pieņēmis lēmumu par atteikumu izmaksāt apdrošināšanas atlīdzību, tas 10 (desmit) dienu laikā pēc lēmuma pieņemšanas nosūta </w:t>
      </w:r>
      <w:r w:rsidR="00E24205" w:rsidRPr="00415399">
        <w:rPr>
          <w:sz w:val="24"/>
        </w:rPr>
        <w:t>KLIENTAM</w:t>
      </w:r>
      <w:r w:rsidRPr="00415399">
        <w:rPr>
          <w:sz w:val="24"/>
        </w:rPr>
        <w:t xml:space="preserve"> motivētu rakstveida paziņojumu.</w:t>
      </w:r>
    </w:p>
    <w:p w14:paraId="780C7603" w14:textId="6F05E88E" w:rsidR="00093167" w:rsidRPr="00415399" w:rsidRDefault="00093167" w:rsidP="009550ED">
      <w:pPr>
        <w:numPr>
          <w:ilvl w:val="1"/>
          <w:numId w:val="1"/>
        </w:numPr>
        <w:tabs>
          <w:tab w:val="right" w:pos="0"/>
          <w:tab w:val="left" w:pos="567"/>
        </w:tabs>
        <w:ind w:left="0" w:right="0" w:firstLine="0"/>
        <w:jc w:val="both"/>
        <w:rPr>
          <w:b/>
          <w:sz w:val="24"/>
        </w:rPr>
      </w:pPr>
      <w:r w:rsidRPr="00415399">
        <w:rPr>
          <w:sz w:val="24"/>
        </w:rPr>
        <w:t>APDROŠINĀTĀJS atlīdzina arī KLIENTA darbinieku nodarītos zaudējumus, regresa prasība par izmaksāto apdrošināšanas atlīdzību netiek vērsta pret KLIENTU un/vai tā darbiniekiem, izņemot, ja darbinieki ir rīkojušies ar ļaunu nolūku.</w:t>
      </w:r>
    </w:p>
    <w:p w14:paraId="00D8EC27" w14:textId="4CC68C98" w:rsidR="00790AB2" w:rsidRPr="00415399" w:rsidRDefault="00501574" w:rsidP="009550ED">
      <w:pPr>
        <w:numPr>
          <w:ilvl w:val="1"/>
          <w:numId w:val="1"/>
        </w:numPr>
        <w:tabs>
          <w:tab w:val="right" w:pos="0"/>
          <w:tab w:val="left" w:pos="567"/>
        </w:tabs>
        <w:ind w:left="0" w:right="0" w:firstLine="0"/>
        <w:jc w:val="both"/>
        <w:rPr>
          <w:b/>
          <w:sz w:val="24"/>
        </w:rPr>
      </w:pPr>
      <w:r w:rsidRPr="00415399">
        <w:rPr>
          <w:sz w:val="24"/>
        </w:rPr>
        <w:t>KLIENTA</w:t>
      </w:r>
      <w:r w:rsidR="00790AB2" w:rsidRPr="00415399">
        <w:rPr>
          <w:sz w:val="24"/>
        </w:rPr>
        <w:t xml:space="preserve"> pilnvarotā persona rakstiski paziņo APDROŠINĀTĀJAM, ja Līguma 1.pielikuma </w:t>
      </w:r>
      <w:r w:rsidR="0067297E" w:rsidRPr="00415399">
        <w:rPr>
          <w:sz w:val="24"/>
        </w:rPr>
        <w:t>1</w:t>
      </w:r>
      <w:r w:rsidR="00790AB2" w:rsidRPr="00415399">
        <w:rPr>
          <w:sz w:val="24"/>
        </w:rPr>
        <w:t>.</w:t>
      </w:r>
      <w:r w:rsidR="004B3D7B" w:rsidRPr="00415399">
        <w:rPr>
          <w:sz w:val="24"/>
        </w:rPr>
        <w:t>tabulā</w:t>
      </w:r>
      <w:r w:rsidR="00790AB2" w:rsidRPr="00415399">
        <w:rPr>
          <w:sz w:val="24"/>
        </w:rPr>
        <w:t xml:space="preserve"> norādītais Lidaparāts turpmāk netiks izmantots, pirms termiņa izbeidzot Lidaparāta apdrošināšanas polises darbību. Vienu paziņojuma eksemplāru pievieno Līgumam.</w:t>
      </w:r>
    </w:p>
    <w:p w14:paraId="1CE83284" w14:textId="54F364F0"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 xml:space="preserve">Līguma 3.8.apakšpunktā norādītajā gadījumā Lidaparāta apdrošināšana tiek izbeigta nākamajā dienā, skaitot no dienas, kad </w:t>
      </w:r>
      <w:r w:rsidR="004B3D7B" w:rsidRPr="00415399">
        <w:rPr>
          <w:sz w:val="24"/>
        </w:rPr>
        <w:t>KLIENT</w:t>
      </w:r>
      <w:r w:rsidR="0014015E" w:rsidRPr="00415399">
        <w:rPr>
          <w:sz w:val="24"/>
        </w:rPr>
        <w:t>A</w:t>
      </w:r>
      <w:r w:rsidRPr="00415399">
        <w:rPr>
          <w:sz w:val="24"/>
        </w:rPr>
        <w:t xml:space="preserve"> pilnvarotā persona ir nosūtījusi APDROŠINĀTĀJAM Līguma 3.8.apakšpunktā minēto paziņojumu.</w:t>
      </w:r>
    </w:p>
    <w:p w14:paraId="5104DD25" w14:textId="72A23E30" w:rsidR="00093167" w:rsidRPr="00415399" w:rsidRDefault="00790AB2" w:rsidP="009550ED">
      <w:pPr>
        <w:numPr>
          <w:ilvl w:val="1"/>
          <w:numId w:val="1"/>
        </w:numPr>
        <w:tabs>
          <w:tab w:val="right" w:pos="0"/>
          <w:tab w:val="left" w:pos="567"/>
        </w:tabs>
        <w:ind w:left="0" w:right="0" w:firstLine="0"/>
        <w:jc w:val="both"/>
        <w:rPr>
          <w:b/>
          <w:sz w:val="24"/>
        </w:rPr>
      </w:pPr>
      <w:r w:rsidRPr="00415399">
        <w:rPr>
          <w:sz w:val="24"/>
        </w:rPr>
        <w:t>Ja Līguma darbība tiek izbeigta pirms termiņa, kā arī</w:t>
      </w:r>
      <w:r w:rsidR="00413521" w:rsidRPr="00415399">
        <w:rPr>
          <w:sz w:val="24"/>
        </w:rPr>
        <w:t>,</w:t>
      </w:r>
      <w:r w:rsidRPr="00415399">
        <w:rPr>
          <w:sz w:val="24"/>
        </w:rPr>
        <w:t xml:space="preserve"> ja tiek izbeigta </w:t>
      </w:r>
      <w:r w:rsidR="00FE6445" w:rsidRPr="00415399">
        <w:rPr>
          <w:sz w:val="24"/>
        </w:rPr>
        <w:t xml:space="preserve">Lidaparāta </w:t>
      </w:r>
      <w:r w:rsidRPr="00415399">
        <w:rPr>
          <w:sz w:val="24"/>
        </w:rPr>
        <w:t xml:space="preserve">apdrošināšanas polises darbība, APDROŠINĀTĀJS atmaksājamo neizmantotās apdrošināšanas prēmijas daļu aprēķina proporcionāli atlikušajam </w:t>
      </w:r>
      <w:r w:rsidR="00FE6445" w:rsidRPr="00415399">
        <w:rPr>
          <w:sz w:val="24"/>
        </w:rPr>
        <w:t xml:space="preserve">Lidaparāta </w:t>
      </w:r>
      <w:r w:rsidRPr="00415399">
        <w:rPr>
          <w:sz w:val="24"/>
        </w:rPr>
        <w:t xml:space="preserve">apdrošināšanas polises darbības laikam, ieturot apdrošināšanas polises darbības laikā izmaksātās apdrošināšanas atlīdzību summas. Neizmantotās apdrošināšanas prēmijas daļas atmaksa tiek veikta 10 (desmit) darbdienu laikā, skaitot no Līguma darbības izbeigšanas dienas vai </w:t>
      </w:r>
      <w:r w:rsidR="00FE6445" w:rsidRPr="00415399">
        <w:rPr>
          <w:sz w:val="24"/>
        </w:rPr>
        <w:t xml:space="preserve">Lidaparāta </w:t>
      </w:r>
      <w:r w:rsidRPr="00415399">
        <w:rPr>
          <w:sz w:val="24"/>
        </w:rPr>
        <w:t>apdrošināšanas polises darbības izbeigšanas dienas. APDROŠINĀTĀJS neietur procentus</w:t>
      </w:r>
      <w:r w:rsidR="00C30BA4" w:rsidRPr="00415399">
        <w:rPr>
          <w:sz w:val="24"/>
        </w:rPr>
        <w:t xml:space="preserve"> vai</w:t>
      </w:r>
      <w:r w:rsidRPr="00415399">
        <w:rPr>
          <w:sz w:val="24"/>
        </w:rPr>
        <w:t xml:space="preserve"> </w:t>
      </w:r>
      <w:r w:rsidR="00C30BA4" w:rsidRPr="00415399">
        <w:rPr>
          <w:sz w:val="24"/>
        </w:rPr>
        <w:t xml:space="preserve">papildu atskaitījumus, tai skaitā administratīvos izdevumus </w:t>
      </w:r>
      <w:r w:rsidRPr="00415399">
        <w:rPr>
          <w:sz w:val="24"/>
        </w:rPr>
        <w:t>par priekšlaicīgu Līguma izbeigšanu.</w:t>
      </w:r>
    </w:p>
    <w:p w14:paraId="07576CCC" w14:textId="77777777" w:rsidR="00790AB2" w:rsidRPr="00415399" w:rsidRDefault="00790AB2" w:rsidP="009550ED">
      <w:pPr>
        <w:numPr>
          <w:ilvl w:val="0"/>
          <w:numId w:val="1"/>
        </w:numPr>
        <w:spacing w:before="120" w:after="120"/>
        <w:ind w:left="0" w:right="0" w:firstLine="0"/>
        <w:jc w:val="center"/>
        <w:rPr>
          <w:b/>
          <w:sz w:val="24"/>
        </w:rPr>
      </w:pPr>
      <w:r w:rsidRPr="00415399">
        <w:rPr>
          <w:b/>
          <w:sz w:val="24"/>
        </w:rPr>
        <w:t>PUŠU ATBILDĪBA</w:t>
      </w:r>
    </w:p>
    <w:p w14:paraId="3FF56F87" w14:textId="030F809D"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 xml:space="preserve">Pusēm saskaņā ar Civillikumu ir pienākums atlīdzināt otrai Pusei nodarītos tiešos un netiešos zaudējumus, ja tādi ir radušies nepatiesas vai nepilnīgas informācijas sniegšanas gadījumā Puses prettiesiskas (neatļautas) rīcības rezultātā un ir konstatēts un dokumentāri pamatoti pierādīts zaudējumu esamības fakts un zaudējumu apmērs, kā arī cēloniskais sakars starp prettiesisko (neatļauto) rīcību, kas izpaužas kā ļauns nolūks vai rupja neuzmanība, un nodarītajiem zaudējumiem. Puses nav atbildīgas par nejaušu zaudējumu atlīdzināšanu. </w:t>
      </w:r>
    </w:p>
    <w:p w14:paraId="45C46855" w14:textId="715EF2BD" w:rsidR="00790AB2"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szCs w:val="24"/>
        </w:rPr>
      </w:pPr>
      <w:r w:rsidRPr="00415399">
        <w:rPr>
          <w:rFonts w:ascii="Times New Roman" w:hAnsi="Times New Roman"/>
          <w:sz w:val="24"/>
          <w:szCs w:val="24"/>
        </w:rPr>
        <w:t>Ja APDROŠINĀTĀJS neievēro Līguma 3.</w:t>
      </w:r>
      <w:r w:rsidR="0030268E" w:rsidRPr="00415399">
        <w:rPr>
          <w:rFonts w:ascii="Times New Roman" w:hAnsi="Times New Roman"/>
          <w:sz w:val="24"/>
          <w:szCs w:val="24"/>
        </w:rPr>
        <w:t>4</w:t>
      </w:r>
      <w:r w:rsidRPr="00415399">
        <w:rPr>
          <w:rFonts w:ascii="Times New Roman" w:hAnsi="Times New Roman"/>
          <w:sz w:val="24"/>
          <w:szCs w:val="24"/>
        </w:rPr>
        <w:t xml:space="preserve">.apakšpunktā noteikto polises izsniegšanas termiņu, </w:t>
      </w:r>
      <w:r w:rsidR="0042583D" w:rsidRPr="00415399">
        <w:rPr>
          <w:rFonts w:ascii="Times New Roman" w:hAnsi="Times New Roman"/>
          <w:sz w:val="24"/>
          <w:szCs w:val="24"/>
        </w:rPr>
        <w:t>KLIENTS 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0042583D" w:rsidRPr="00415399">
        <w:rPr>
          <w:rFonts w:ascii="Times New Roman" w:hAnsi="Times New Roman"/>
          <w:sz w:val="24"/>
          <w:szCs w:val="24"/>
        </w:rPr>
        <w:t xml:space="preserve"> maksā</w:t>
      </w:r>
      <w:r w:rsidRPr="00415399">
        <w:rPr>
          <w:rFonts w:ascii="Times New Roman" w:hAnsi="Times New Roman"/>
          <w:sz w:val="24"/>
          <w:szCs w:val="24"/>
        </w:rPr>
        <w:t xml:space="preserve"> līgumsodu 10,00 EUR (desmit </w:t>
      </w:r>
      <w:proofErr w:type="spellStart"/>
      <w:r w:rsidRPr="00415399">
        <w:rPr>
          <w:rFonts w:ascii="Times New Roman" w:hAnsi="Times New Roman"/>
          <w:i/>
          <w:sz w:val="24"/>
          <w:szCs w:val="24"/>
        </w:rPr>
        <w:t>euro</w:t>
      </w:r>
      <w:proofErr w:type="spellEnd"/>
      <w:r w:rsidR="00BE20EB" w:rsidRPr="00415399">
        <w:rPr>
          <w:rFonts w:ascii="Times New Roman" w:hAnsi="Times New Roman"/>
          <w:i/>
          <w:sz w:val="24"/>
          <w:szCs w:val="24"/>
        </w:rPr>
        <w:t xml:space="preserve"> </w:t>
      </w:r>
      <w:r w:rsidR="00BE20EB" w:rsidRPr="00415399">
        <w:rPr>
          <w:rFonts w:ascii="Times New Roman" w:hAnsi="Times New Roman"/>
          <w:sz w:val="24"/>
          <w:szCs w:val="24"/>
        </w:rPr>
        <w:t>un 00</w:t>
      </w:r>
      <w:r w:rsidR="00BE20EB" w:rsidRPr="00415399">
        <w:rPr>
          <w:rFonts w:ascii="Times New Roman" w:hAnsi="Times New Roman"/>
          <w:i/>
          <w:sz w:val="24"/>
          <w:szCs w:val="24"/>
        </w:rPr>
        <w:t xml:space="preserve"> </w:t>
      </w:r>
      <w:r w:rsidR="00BE20EB" w:rsidRPr="00415399">
        <w:rPr>
          <w:rFonts w:ascii="Times New Roman" w:hAnsi="Times New Roman"/>
          <w:sz w:val="24"/>
          <w:szCs w:val="24"/>
        </w:rPr>
        <w:t>centu</w:t>
      </w:r>
      <w:r w:rsidRPr="00415399">
        <w:rPr>
          <w:rFonts w:ascii="Times New Roman" w:hAnsi="Times New Roman"/>
          <w:sz w:val="24"/>
          <w:szCs w:val="24"/>
        </w:rPr>
        <w:t>) apmērā par katru nokavēto darba dienu, līgumsods katrā tā atsevišķā gadījumā nevar pārsniegt 10% no apdrošināšanas prēmijas summas.</w:t>
      </w:r>
    </w:p>
    <w:p w14:paraId="1AE35A00" w14:textId="3CD142E1" w:rsidR="00790AB2"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szCs w:val="24"/>
        </w:rPr>
      </w:pPr>
      <w:r w:rsidRPr="00415399">
        <w:rPr>
          <w:rFonts w:ascii="Times New Roman" w:hAnsi="Times New Roman"/>
          <w:sz w:val="24"/>
          <w:szCs w:val="24"/>
        </w:rPr>
        <w:t>Ja APDROŠINĀTĀJS neievēro Līguma 3.</w:t>
      </w:r>
      <w:r w:rsidR="0030268E" w:rsidRPr="00415399">
        <w:rPr>
          <w:rFonts w:ascii="Times New Roman" w:hAnsi="Times New Roman"/>
          <w:sz w:val="24"/>
          <w:szCs w:val="24"/>
        </w:rPr>
        <w:t>7</w:t>
      </w:r>
      <w:r w:rsidRPr="00415399">
        <w:rPr>
          <w:rFonts w:ascii="Times New Roman" w:hAnsi="Times New Roman"/>
          <w:sz w:val="24"/>
          <w:szCs w:val="24"/>
        </w:rPr>
        <w:t xml:space="preserve">.apakšpunktā noteikto lēmuma pieņemšanas termiņu, </w:t>
      </w:r>
      <w:r w:rsidR="004B3D7B" w:rsidRPr="00415399">
        <w:rPr>
          <w:rFonts w:ascii="Times New Roman" w:hAnsi="Times New Roman"/>
          <w:sz w:val="24"/>
          <w:szCs w:val="24"/>
        </w:rPr>
        <w:t>KLIENT</w:t>
      </w:r>
      <w:r w:rsidR="00945D8F" w:rsidRPr="00415399">
        <w:rPr>
          <w:rFonts w:ascii="Times New Roman" w:hAnsi="Times New Roman"/>
          <w:sz w:val="24"/>
          <w:szCs w:val="24"/>
        </w:rPr>
        <w:t>S</w:t>
      </w:r>
      <w:r w:rsidR="004B3D7B" w:rsidRPr="00415399">
        <w:rPr>
          <w:rFonts w:ascii="Times New Roman" w:hAnsi="Times New Roman"/>
          <w:sz w:val="24"/>
          <w:szCs w:val="24"/>
        </w:rPr>
        <w:t xml:space="preserve"> </w:t>
      </w:r>
      <w:r w:rsidR="0042583D" w:rsidRPr="00415399">
        <w:rPr>
          <w:rFonts w:ascii="Times New Roman" w:hAnsi="Times New Roman"/>
          <w:sz w:val="24"/>
          <w:szCs w:val="24"/>
        </w:rPr>
        <w:t>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w:t>
      </w:r>
      <w:r w:rsidR="00DE5150" w:rsidRPr="00415399">
        <w:rPr>
          <w:rFonts w:ascii="Times New Roman" w:hAnsi="Times New Roman"/>
          <w:sz w:val="24"/>
          <w:szCs w:val="24"/>
        </w:rPr>
        <w:t>10</w:t>
      </w:r>
      <w:r w:rsidRPr="00415399">
        <w:rPr>
          <w:rFonts w:ascii="Times New Roman" w:hAnsi="Times New Roman"/>
          <w:sz w:val="24"/>
          <w:szCs w:val="24"/>
        </w:rPr>
        <w:t>,00 EUR (</w:t>
      </w:r>
      <w:r w:rsidR="00DE5150" w:rsidRPr="00415399">
        <w:rPr>
          <w:rFonts w:ascii="Times New Roman" w:hAnsi="Times New Roman"/>
          <w:sz w:val="24"/>
          <w:szCs w:val="24"/>
        </w:rPr>
        <w:t>desmit</w:t>
      </w:r>
      <w:r w:rsidRPr="00415399">
        <w:rPr>
          <w:rFonts w:ascii="Times New Roman" w:hAnsi="Times New Roman"/>
          <w:sz w:val="24"/>
          <w:szCs w:val="24"/>
        </w:rPr>
        <w:t xml:space="preserve"> </w:t>
      </w:r>
      <w:proofErr w:type="spellStart"/>
      <w:r w:rsidRPr="00415399">
        <w:rPr>
          <w:rFonts w:ascii="Times New Roman" w:hAnsi="Times New Roman"/>
          <w:i/>
          <w:sz w:val="24"/>
          <w:szCs w:val="24"/>
        </w:rPr>
        <w:t>euro</w:t>
      </w:r>
      <w:proofErr w:type="spellEnd"/>
      <w:r w:rsidRPr="00415399">
        <w:rPr>
          <w:rFonts w:ascii="Times New Roman" w:hAnsi="Times New Roman"/>
          <w:sz w:val="24"/>
          <w:szCs w:val="24"/>
        </w:rPr>
        <w:t xml:space="preserve"> un </w:t>
      </w:r>
      <w:r w:rsidRPr="00415399">
        <w:rPr>
          <w:rFonts w:ascii="Times New Roman" w:hAnsi="Times New Roman"/>
          <w:sz w:val="24"/>
          <w:szCs w:val="24"/>
        </w:rPr>
        <w:lastRenderedPageBreak/>
        <w:t xml:space="preserve">00 centu) apmērā par katru kavēto dienu. Saskaņā ar šo Līguma apakšpunktu aprēķinātais līgumsods katrā atsevišķā tā piemērošanas gadījumā nedrīkst pārsniegt </w:t>
      </w:r>
      <w:r w:rsidR="00DE5150" w:rsidRPr="00415399">
        <w:rPr>
          <w:rFonts w:ascii="Times New Roman" w:hAnsi="Times New Roman"/>
          <w:sz w:val="24"/>
          <w:szCs w:val="24"/>
        </w:rPr>
        <w:t>2</w:t>
      </w:r>
      <w:r w:rsidRPr="00415399">
        <w:rPr>
          <w:rFonts w:ascii="Times New Roman" w:hAnsi="Times New Roman"/>
          <w:sz w:val="24"/>
          <w:szCs w:val="24"/>
        </w:rPr>
        <w:t>00,00 EUR (</w:t>
      </w:r>
      <w:r w:rsidR="00DE5150" w:rsidRPr="00415399">
        <w:rPr>
          <w:rFonts w:ascii="Times New Roman" w:hAnsi="Times New Roman"/>
          <w:sz w:val="24"/>
          <w:szCs w:val="24"/>
        </w:rPr>
        <w:t>divi</w:t>
      </w:r>
      <w:r w:rsidRPr="00415399">
        <w:rPr>
          <w:rFonts w:ascii="Times New Roman" w:hAnsi="Times New Roman"/>
          <w:sz w:val="24"/>
          <w:szCs w:val="24"/>
        </w:rPr>
        <w:t xml:space="preserve"> simt</w:t>
      </w:r>
      <w:r w:rsidR="00DE5150" w:rsidRPr="00415399">
        <w:rPr>
          <w:rFonts w:ascii="Times New Roman" w:hAnsi="Times New Roman"/>
          <w:sz w:val="24"/>
          <w:szCs w:val="24"/>
        </w:rPr>
        <w:t>i</w:t>
      </w:r>
      <w:r w:rsidRPr="00415399">
        <w:rPr>
          <w:rFonts w:ascii="Times New Roman" w:hAnsi="Times New Roman"/>
          <w:sz w:val="24"/>
          <w:szCs w:val="24"/>
        </w:rPr>
        <w:t xml:space="preserve"> </w:t>
      </w:r>
      <w:proofErr w:type="spellStart"/>
      <w:r w:rsidRPr="00415399">
        <w:rPr>
          <w:rFonts w:ascii="Times New Roman" w:hAnsi="Times New Roman"/>
          <w:i/>
          <w:sz w:val="24"/>
          <w:szCs w:val="24"/>
        </w:rPr>
        <w:t>euro</w:t>
      </w:r>
      <w:proofErr w:type="spellEnd"/>
      <w:r w:rsidRPr="00415399">
        <w:rPr>
          <w:rFonts w:ascii="Times New Roman" w:hAnsi="Times New Roman"/>
          <w:sz w:val="24"/>
          <w:szCs w:val="24"/>
        </w:rPr>
        <w:t xml:space="preserve"> un 00 centus).</w:t>
      </w:r>
    </w:p>
    <w:p w14:paraId="1F0072AA" w14:textId="1796F5A9" w:rsidR="00790AB2"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szCs w:val="24"/>
        </w:rPr>
      </w:pPr>
      <w:r w:rsidRPr="00415399">
        <w:rPr>
          <w:rFonts w:ascii="Times New Roman" w:hAnsi="Times New Roman"/>
          <w:sz w:val="24"/>
          <w:szCs w:val="24"/>
        </w:rPr>
        <w:t>Ja APDROŠINĀTĀJS neievēro Līguma 3.</w:t>
      </w:r>
      <w:r w:rsidR="0030268E" w:rsidRPr="00415399">
        <w:rPr>
          <w:rFonts w:ascii="Times New Roman" w:hAnsi="Times New Roman"/>
          <w:sz w:val="24"/>
          <w:szCs w:val="24"/>
        </w:rPr>
        <w:t>9</w:t>
      </w:r>
      <w:r w:rsidRPr="00415399">
        <w:rPr>
          <w:rFonts w:ascii="Times New Roman" w:hAnsi="Times New Roman"/>
          <w:sz w:val="24"/>
          <w:szCs w:val="24"/>
        </w:rPr>
        <w:t xml:space="preserve">.apakšpunktā noteikto apdrošināšanas atlīdzības izmaksas termiņu, </w:t>
      </w:r>
      <w:r w:rsidR="00701D92" w:rsidRPr="00415399">
        <w:rPr>
          <w:rFonts w:ascii="Times New Roman" w:hAnsi="Times New Roman"/>
          <w:sz w:val="24"/>
          <w:szCs w:val="24"/>
        </w:rPr>
        <w:t>KLIENTS 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0,1 % (viena desmitā daļa no viena procenta) apmērā no aprēķinātās attiecīgās apdrošināšanas atlīdzības apmēra par katru kavēto dienu. Saskaņā ar šo Līguma apakšpunktu aprēķinātais līgumsods katrā atsevišķā tā piemērošanas gadījumā nedrīkst pārsniegt 10% (desmit procentus) no aprēķinātās attiecīgās apdrošināšanas atlīdzības apmēra.</w:t>
      </w:r>
    </w:p>
    <w:p w14:paraId="6F3BB43A" w14:textId="6E3CF0B4" w:rsidR="00790AB2"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szCs w:val="24"/>
        </w:rPr>
      </w:pPr>
      <w:r w:rsidRPr="00415399">
        <w:rPr>
          <w:rFonts w:ascii="Times New Roman" w:hAnsi="Times New Roman"/>
          <w:sz w:val="24"/>
          <w:szCs w:val="24"/>
        </w:rPr>
        <w:t>Ja APDROŠINĀTĀJS neievēro Līguma 3.1</w:t>
      </w:r>
      <w:r w:rsidR="0030268E" w:rsidRPr="00415399">
        <w:rPr>
          <w:rFonts w:ascii="Times New Roman" w:hAnsi="Times New Roman"/>
          <w:sz w:val="24"/>
          <w:szCs w:val="24"/>
        </w:rPr>
        <w:t>4</w:t>
      </w:r>
      <w:r w:rsidRPr="00415399">
        <w:rPr>
          <w:rFonts w:ascii="Times New Roman" w:hAnsi="Times New Roman"/>
          <w:sz w:val="24"/>
          <w:szCs w:val="24"/>
        </w:rPr>
        <w:t xml:space="preserve">.apakšpunktā noteikto neizmantotās apdrošināšanas prēmijas daļas atmaksas termiņu, </w:t>
      </w:r>
      <w:r w:rsidR="004B3D7B" w:rsidRPr="00415399">
        <w:rPr>
          <w:rFonts w:ascii="Times New Roman" w:hAnsi="Times New Roman"/>
          <w:sz w:val="24"/>
          <w:szCs w:val="24"/>
        </w:rPr>
        <w:t>KLIENT</w:t>
      </w:r>
      <w:r w:rsidR="00701D92" w:rsidRPr="00415399">
        <w:rPr>
          <w:rFonts w:ascii="Times New Roman" w:hAnsi="Times New Roman"/>
          <w:sz w:val="24"/>
          <w:szCs w:val="24"/>
        </w:rPr>
        <w:t>S</w:t>
      </w:r>
      <w:r w:rsidR="004B3D7B" w:rsidRPr="00415399">
        <w:rPr>
          <w:rFonts w:ascii="Times New Roman" w:hAnsi="Times New Roman"/>
          <w:sz w:val="24"/>
          <w:szCs w:val="24"/>
        </w:rPr>
        <w:t xml:space="preserve"> </w:t>
      </w:r>
      <w:r w:rsidR="00701D92" w:rsidRPr="00415399">
        <w:rPr>
          <w:rFonts w:ascii="Times New Roman" w:hAnsi="Times New Roman"/>
          <w:sz w:val="24"/>
          <w:szCs w:val="24"/>
        </w:rPr>
        <w:t>prasa</w:t>
      </w:r>
      <w:r w:rsidR="00DE5150" w:rsidRPr="00415399">
        <w:rPr>
          <w:rFonts w:ascii="Times New Roman" w:hAnsi="Times New Roman"/>
          <w:sz w:val="24"/>
          <w:szCs w:val="24"/>
        </w:rPr>
        <w:t xml:space="preserve"> un</w:t>
      </w:r>
      <w:r w:rsidRPr="00415399">
        <w:rPr>
          <w:rFonts w:ascii="Times New Roman" w:hAnsi="Times New Roman"/>
          <w:sz w:val="24"/>
          <w:szCs w:val="24"/>
        </w:rPr>
        <w:t xml:space="preserve"> 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0,1 % (viena desmitā daļa no viena procenta) apmērā no aprēķinātās neizmantotās apdrošināšanas prēmijas apmēra par katru kavēto dienu. Saskaņā ar šo Līguma apakšpunktu aprēķinātais līgumsods katrā atsevišķā tā piemērošanas gadījumā nedrīkst pārsniegt 10% (desmit procentus) no aprēķinātās nesamaksātās apdrošināšanas prēmijas apmēra.</w:t>
      </w:r>
    </w:p>
    <w:p w14:paraId="3EFE0386" w14:textId="77777777" w:rsidR="00415399"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szCs w:val="24"/>
        </w:rPr>
      </w:pPr>
      <w:r w:rsidRPr="00415399">
        <w:rPr>
          <w:rFonts w:ascii="Times New Roman" w:hAnsi="Times New Roman"/>
          <w:sz w:val="24"/>
          <w:szCs w:val="24"/>
        </w:rPr>
        <w:t xml:space="preserve">Ja APDROŠINĀTĀJS neievēro Līgumā noteiktos konfidencialitātes nosacījumus, </w:t>
      </w:r>
      <w:r w:rsidR="0042583D" w:rsidRPr="00415399">
        <w:rPr>
          <w:rFonts w:ascii="Times New Roman" w:hAnsi="Times New Roman"/>
          <w:sz w:val="24"/>
          <w:szCs w:val="24"/>
        </w:rPr>
        <w:t xml:space="preserve">KLIENTS </w:t>
      </w:r>
      <w:r w:rsidR="00701D92" w:rsidRPr="00415399">
        <w:rPr>
          <w:rFonts w:ascii="Times New Roman" w:hAnsi="Times New Roman"/>
          <w:sz w:val="24"/>
          <w:szCs w:val="24"/>
        </w:rPr>
        <w:t>prasa</w:t>
      </w:r>
      <w:r w:rsidR="00DE5150" w:rsidRPr="00415399">
        <w:rPr>
          <w:rFonts w:ascii="Times New Roman" w:hAnsi="Times New Roman"/>
          <w:sz w:val="24"/>
          <w:szCs w:val="24"/>
        </w:rPr>
        <w:t xml:space="preserve"> un</w:t>
      </w:r>
      <w:r w:rsidRPr="00415399">
        <w:rPr>
          <w:rFonts w:ascii="Times New Roman" w:hAnsi="Times New Roman"/>
          <w:sz w:val="24"/>
          <w:szCs w:val="24"/>
        </w:rPr>
        <w:t xml:space="preserve"> 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1 000,00 EUR (viens tūkstotis </w:t>
      </w:r>
      <w:proofErr w:type="spellStart"/>
      <w:r w:rsidRPr="00415399">
        <w:rPr>
          <w:rFonts w:ascii="Times New Roman" w:hAnsi="Times New Roman"/>
          <w:i/>
          <w:sz w:val="24"/>
          <w:szCs w:val="24"/>
        </w:rPr>
        <w:t>euro</w:t>
      </w:r>
      <w:proofErr w:type="spellEnd"/>
      <w:r w:rsidRPr="00415399">
        <w:rPr>
          <w:rFonts w:ascii="Times New Roman" w:hAnsi="Times New Roman"/>
          <w:sz w:val="24"/>
          <w:szCs w:val="24"/>
        </w:rPr>
        <w:t xml:space="preserve"> un 00 centu) apmērā par katru tādu konstatēto gadījumu.</w:t>
      </w:r>
    </w:p>
    <w:p w14:paraId="46C34C9D" w14:textId="77777777" w:rsidR="00415399"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szCs w:val="24"/>
        </w:rPr>
      </w:pPr>
      <w:r w:rsidRPr="00415399">
        <w:rPr>
          <w:rFonts w:ascii="Times New Roman" w:hAnsi="Times New Roman"/>
          <w:sz w:val="24"/>
        </w:rPr>
        <w:t xml:space="preserve">Ja </w:t>
      </w:r>
      <w:r w:rsidR="0042583D" w:rsidRPr="00415399">
        <w:rPr>
          <w:rFonts w:ascii="Times New Roman" w:hAnsi="Times New Roman"/>
          <w:sz w:val="24"/>
        </w:rPr>
        <w:t xml:space="preserve">KLIENTS </w:t>
      </w:r>
      <w:r w:rsidRPr="00415399">
        <w:rPr>
          <w:rFonts w:ascii="Times New Roman" w:hAnsi="Times New Roman"/>
          <w:sz w:val="24"/>
        </w:rPr>
        <w:t>Līguma 2.5.apakšpunktā norādītajā termiņā neveic rēķina apmaksu, APDROŠINĀTĀJ</w:t>
      </w:r>
      <w:r w:rsidR="0042583D" w:rsidRPr="00415399">
        <w:rPr>
          <w:rFonts w:ascii="Times New Roman" w:hAnsi="Times New Roman"/>
          <w:sz w:val="24"/>
        </w:rPr>
        <w:t>S</w:t>
      </w:r>
      <w:r w:rsidRPr="00415399">
        <w:rPr>
          <w:rFonts w:ascii="Times New Roman" w:hAnsi="Times New Roman"/>
          <w:sz w:val="24"/>
        </w:rPr>
        <w:t xml:space="preserve"> </w:t>
      </w:r>
      <w:r w:rsidR="0042583D" w:rsidRPr="00415399">
        <w:rPr>
          <w:rFonts w:ascii="Times New Roman" w:hAnsi="Times New Roman"/>
          <w:sz w:val="24"/>
        </w:rPr>
        <w:t>prasa</w:t>
      </w:r>
      <w:r w:rsidRPr="00415399">
        <w:rPr>
          <w:rFonts w:ascii="Times New Roman" w:hAnsi="Times New Roman"/>
          <w:sz w:val="24"/>
        </w:rPr>
        <w:t xml:space="preserve"> </w:t>
      </w:r>
      <w:r w:rsidR="0042583D" w:rsidRPr="00415399">
        <w:rPr>
          <w:rFonts w:ascii="Times New Roman" w:hAnsi="Times New Roman"/>
          <w:sz w:val="24"/>
        </w:rPr>
        <w:t>KLIENT</w:t>
      </w:r>
      <w:r w:rsidRPr="00415399">
        <w:rPr>
          <w:rFonts w:ascii="Times New Roman" w:hAnsi="Times New Roman"/>
          <w:sz w:val="24"/>
        </w:rPr>
        <w:t>AM maksāt līgumsodu 0,1 % (viena desmitā daļa procenta) apmērā no neapmaksātās summas par katru nokavēto maksājuma dienu, bet ne vairāk 10% (desmit procenti) no kavētā maksājuma apmēra.</w:t>
      </w:r>
    </w:p>
    <w:p w14:paraId="3ACB5B05" w14:textId="77777777" w:rsidR="00415399"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szCs w:val="24"/>
        </w:rPr>
      </w:pPr>
      <w:r w:rsidRPr="00415399">
        <w:rPr>
          <w:rFonts w:ascii="Times New Roman" w:hAnsi="Times New Roman"/>
          <w:sz w:val="24"/>
        </w:rPr>
        <w:t>Līgumsods tiek aprēķināts par periodu, kas sākas nākamajā kalendārajā dienā pēc attiecīgā Līgumā noteiktā saistību izpildes termiņa un ietver dienu, kurā saistības izpildītas.</w:t>
      </w:r>
    </w:p>
    <w:p w14:paraId="53FDE6BE" w14:textId="77777777" w:rsidR="00415399" w:rsidRPr="00415399" w:rsidRDefault="00790AB2" w:rsidP="009550ED">
      <w:pPr>
        <w:pStyle w:val="ListParagraph"/>
        <w:numPr>
          <w:ilvl w:val="1"/>
          <w:numId w:val="1"/>
        </w:numPr>
        <w:tabs>
          <w:tab w:val="left" w:pos="567"/>
        </w:tabs>
        <w:ind w:left="0" w:firstLine="0"/>
        <w:contextualSpacing/>
        <w:jc w:val="both"/>
        <w:rPr>
          <w:rFonts w:ascii="Times New Roman" w:hAnsi="Times New Roman"/>
          <w:sz w:val="24"/>
        </w:rPr>
      </w:pPr>
      <w:r w:rsidRPr="00415399">
        <w:rPr>
          <w:rFonts w:ascii="Times New Roman" w:hAnsi="Times New Roman"/>
          <w:sz w:val="24"/>
        </w:rPr>
        <w:t>Līgumsoda samaksa neatbrīvo Puses no pārējo Līguma saistību izpildes.</w:t>
      </w:r>
    </w:p>
    <w:p w14:paraId="13318E87" w14:textId="77777777" w:rsidR="00B80276" w:rsidRPr="00B80276" w:rsidRDefault="00571ABF" w:rsidP="009550ED">
      <w:pPr>
        <w:pStyle w:val="ListParagraph"/>
        <w:numPr>
          <w:ilvl w:val="1"/>
          <w:numId w:val="1"/>
        </w:numPr>
        <w:tabs>
          <w:tab w:val="left" w:pos="567"/>
        </w:tabs>
        <w:ind w:left="0" w:firstLine="0"/>
        <w:contextualSpacing/>
        <w:jc w:val="both"/>
        <w:rPr>
          <w:rFonts w:ascii="Times New Roman" w:hAnsi="Times New Roman"/>
          <w:sz w:val="24"/>
        </w:rPr>
      </w:pPr>
      <w:r w:rsidRPr="00415399">
        <w:rPr>
          <w:rFonts w:ascii="Times New Roman" w:hAnsi="Times New Roman"/>
          <w:sz w:val="24"/>
        </w:rPr>
        <w:t>Par Līgumā noteikto nosacījumu pārkāpumu KLIENTS APDROŠINĀTĀJAM  aprēķina līgumsodu un izraksta rēķinu. KLIENTS, nosūtot rēķinu par līgumsoda piedziņu, piedāvā APDROŠINĀTĀJAM 1 (viena) mēneša laikā sniegt atbildi par savu izvēli – līgumsodu ietvert nākamajā KLIENTAM maksājamā summā (dzēst ieskaita veidā) vai nomaksāt vienā mēnesī, nepārsniedzot Līguma spēkā esamības termiņu.</w:t>
      </w:r>
    </w:p>
    <w:p w14:paraId="20A1D6B8" w14:textId="77777777" w:rsidR="00B80276" w:rsidRDefault="00571ABF" w:rsidP="009550ED">
      <w:pPr>
        <w:pStyle w:val="ListParagraph"/>
        <w:numPr>
          <w:ilvl w:val="1"/>
          <w:numId w:val="1"/>
        </w:numPr>
        <w:tabs>
          <w:tab w:val="left" w:pos="567"/>
        </w:tabs>
        <w:ind w:left="0" w:firstLine="0"/>
        <w:contextualSpacing/>
        <w:jc w:val="both"/>
        <w:rPr>
          <w:rFonts w:ascii="Times New Roman" w:hAnsi="Times New Roman"/>
          <w:sz w:val="24"/>
        </w:rPr>
      </w:pPr>
      <w:r w:rsidRPr="00B80276">
        <w:rPr>
          <w:rFonts w:ascii="Times New Roman" w:hAnsi="Times New Roman"/>
          <w:sz w:val="24"/>
        </w:rPr>
        <w:t xml:space="preserve">Ja APDROŠINĀTĀJS, piekrīt līgumsodu dzēst ieskaita veidā, tad APDROŠINĀTĀJS izrakstot nākamo rēķinu par izsniegtajām </w:t>
      </w:r>
      <w:r w:rsidR="00551C7E" w:rsidRPr="00B80276">
        <w:rPr>
          <w:rFonts w:ascii="Times New Roman" w:hAnsi="Times New Roman"/>
          <w:sz w:val="24"/>
        </w:rPr>
        <w:t>polisēm</w:t>
      </w:r>
      <w:r w:rsidRPr="00B80276">
        <w:rPr>
          <w:rFonts w:ascii="Times New Roman" w:hAnsi="Times New Roman"/>
          <w:sz w:val="24"/>
        </w:rPr>
        <w:t xml:space="preserve"> rēķinā norāda </w:t>
      </w:r>
      <w:r w:rsidR="00551C7E" w:rsidRPr="00B80276">
        <w:rPr>
          <w:rFonts w:ascii="Times New Roman" w:hAnsi="Times New Roman"/>
          <w:sz w:val="24"/>
        </w:rPr>
        <w:t>polišu</w:t>
      </w:r>
      <w:r w:rsidRPr="00B80276">
        <w:rPr>
          <w:rFonts w:ascii="Times New Roman" w:hAnsi="Times New Roman"/>
          <w:sz w:val="24"/>
        </w:rPr>
        <w:t xml:space="preserve"> kopējo summu, ieturēto līgumsoda summu, norādot KLIENTA līgumsoda rēķinu un samazina summu apmaksai par ieturētā līgumsoda summu. Ja nākamā KLIENTA maksājamā summa ir mazāka par aprēķināto līgumsodu, tad līgumsods tiek dzēsts secīgi no nākamajām KLIENTA maksājamām summām.</w:t>
      </w:r>
    </w:p>
    <w:p w14:paraId="2489E12E" w14:textId="50B3E696" w:rsidR="00571ABF" w:rsidRPr="00B80276" w:rsidRDefault="00571ABF" w:rsidP="009550ED">
      <w:pPr>
        <w:pStyle w:val="ListParagraph"/>
        <w:numPr>
          <w:ilvl w:val="1"/>
          <w:numId w:val="1"/>
        </w:numPr>
        <w:tabs>
          <w:tab w:val="left" w:pos="567"/>
        </w:tabs>
        <w:ind w:left="0" w:firstLine="0"/>
        <w:contextualSpacing/>
        <w:jc w:val="both"/>
        <w:rPr>
          <w:rFonts w:ascii="Times New Roman" w:hAnsi="Times New Roman"/>
          <w:sz w:val="24"/>
        </w:rPr>
      </w:pPr>
      <w:r w:rsidRPr="00B80276">
        <w:rPr>
          <w:rFonts w:ascii="Times New Roman" w:hAnsi="Times New Roman"/>
          <w:sz w:val="24"/>
        </w:rPr>
        <w:t>Ja APDROŠINĀTĀJS neveic aprēķinātā līgumsoda samaksu 4.10.apakšpunktā norādītajos termiņos vai līgumsoda samaksa netiek veikta ieskaita veidā, KLIENTS aprēķināto līgumsoda summu ietur vienpersoniski ieskaita veidā.</w:t>
      </w:r>
    </w:p>
    <w:p w14:paraId="6CB0F73F" w14:textId="77777777" w:rsidR="00790AB2" w:rsidRPr="00415399" w:rsidRDefault="00790AB2" w:rsidP="009550ED">
      <w:pPr>
        <w:numPr>
          <w:ilvl w:val="0"/>
          <w:numId w:val="1"/>
        </w:numPr>
        <w:spacing w:before="120" w:after="120"/>
        <w:ind w:left="0" w:right="0" w:firstLine="0"/>
        <w:jc w:val="center"/>
        <w:rPr>
          <w:b/>
          <w:sz w:val="24"/>
        </w:rPr>
      </w:pPr>
      <w:r w:rsidRPr="00415399">
        <w:rPr>
          <w:b/>
          <w:sz w:val="24"/>
        </w:rPr>
        <w:t>LĪGUMA DARBĪBAS TERMIŅŠ</w:t>
      </w:r>
    </w:p>
    <w:p w14:paraId="5C0A0FC9" w14:textId="7057E14B" w:rsidR="00790AB2" w:rsidRPr="00415399" w:rsidRDefault="00CE0021" w:rsidP="009550ED">
      <w:pPr>
        <w:numPr>
          <w:ilvl w:val="1"/>
          <w:numId w:val="1"/>
        </w:numPr>
        <w:tabs>
          <w:tab w:val="right" w:pos="0"/>
          <w:tab w:val="left" w:pos="567"/>
        </w:tabs>
        <w:ind w:left="0" w:right="0" w:firstLine="0"/>
        <w:jc w:val="both"/>
        <w:rPr>
          <w:b/>
          <w:sz w:val="24"/>
        </w:rPr>
      </w:pPr>
      <w:r w:rsidRPr="00415399">
        <w:t xml:space="preserve"> </w:t>
      </w:r>
      <w:r w:rsidRPr="00415399">
        <w:rPr>
          <w:sz w:val="24"/>
        </w:rPr>
        <w:t>Līgums stājas spēkā ar pēdējā pievienotā droša elektroniskā paraksta un tā laika zīmoga datumu</w:t>
      </w:r>
      <w:r w:rsidR="00790AB2" w:rsidRPr="00415399">
        <w:rPr>
          <w:sz w:val="24"/>
        </w:rPr>
        <w:t>.</w:t>
      </w:r>
    </w:p>
    <w:p w14:paraId="090C6904" w14:textId="3D563129" w:rsidR="00790AB2" w:rsidRPr="00415399" w:rsidRDefault="0042583D" w:rsidP="009550ED">
      <w:pPr>
        <w:numPr>
          <w:ilvl w:val="1"/>
          <w:numId w:val="1"/>
        </w:numPr>
        <w:tabs>
          <w:tab w:val="right" w:pos="0"/>
          <w:tab w:val="left" w:pos="567"/>
        </w:tabs>
        <w:ind w:left="0" w:right="0" w:firstLine="0"/>
        <w:jc w:val="both"/>
        <w:rPr>
          <w:b/>
          <w:sz w:val="24"/>
        </w:rPr>
      </w:pPr>
      <w:r w:rsidRPr="00415399">
        <w:rPr>
          <w:sz w:val="24"/>
        </w:rPr>
        <w:t xml:space="preserve">KLIENTS </w:t>
      </w:r>
      <w:r w:rsidR="00790AB2" w:rsidRPr="00415399">
        <w:rPr>
          <w:sz w:val="24"/>
        </w:rPr>
        <w:t>ir tiesīgs pasūtīt un APDROŠINĀTĀJS ir tiesīgs izsniegt apdrošināšanas polises līdz brīdim, kamēr iestājas vismaz viens no šādiem nosacījumiem (atkarībā no tā, kurš apstāklis iestājas pirmais):</w:t>
      </w:r>
    </w:p>
    <w:p w14:paraId="3C256D82" w14:textId="1035CDD3" w:rsidR="00790AB2" w:rsidRPr="00415399" w:rsidRDefault="00790AB2" w:rsidP="009550ED">
      <w:pPr>
        <w:numPr>
          <w:ilvl w:val="2"/>
          <w:numId w:val="1"/>
        </w:numPr>
        <w:tabs>
          <w:tab w:val="right" w:pos="0"/>
          <w:tab w:val="left" w:pos="567"/>
        </w:tabs>
        <w:ind w:left="0" w:right="0" w:firstLine="0"/>
        <w:jc w:val="both"/>
        <w:rPr>
          <w:b/>
          <w:sz w:val="24"/>
        </w:rPr>
      </w:pPr>
      <w:r w:rsidRPr="00415399">
        <w:rPr>
          <w:sz w:val="24"/>
        </w:rPr>
        <w:t>ir pagāj</w:t>
      </w:r>
      <w:r w:rsidR="00B80AC7" w:rsidRPr="00415399">
        <w:rPr>
          <w:sz w:val="24"/>
        </w:rPr>
        <w:t>is</w:t>
      </w:r>
      <w:r w:rsidRPr="00415399">
        <w:rPr>
          <w:sz w:val="24"/>
        </w:rPr>
        <w:t xml:space="preserve"> </w:t>
      </w:r>
      <w:r w:rsidR="00B80AC7" w:rsidRPr="00415399">
        <w:rPr>
          <w:sz w:val="24"/>
        </w:rPr>
        <w:t>1</w:t>
      </w:r>
      <w:r w:rsidRPr="00415399">
        <w:rPr>
          <w:sz w:val="24"/>
        </w:rPr>
        <w:t xml:space="preserve"> (</w:t>
      </w:r>
      <w:r w:rsidR="00B80AC7" w:rsidRPr="00415399">
        <w:rPr>
          <w:sz w:val="24"/>
        </w:rPr>
        <w:t>viens</w:t>
      </w:r>
      <w:r w:rsidRPr="00415399">
        <w:rPr>
          <w:sz w:val="24"/>
        </w:rPr>
        <w:t>) gad</w:t>
      </w:r>
      <w:r w:rsidR="00B80AC7" w:rsidRPr="00415399">
        <w:rPr>
          <w:sz w:val="24"/>
        </w:rPr>
        <w:t>s</w:t>
      </w:r>
      <w:r w:rsidRPr="00415399">
        <w:rPr>
          <w:sz w:val="24"/>
        </w:rPr>
        <w:t xml:space="preserve"> no Līguma noslēgšanas dienas;</w:t>
      </w:r>
    </w:p>
    <w:p w14:paraId="02E6F0C4" w14:textId="77777777" w:rsidR="00790AB2" w:rsidRPr="00415399" w:rsidRDefault="00790AB2" w:rsidP="009550ED">
      <w:pPr>
        <w:numPr>
          <w:ilvl w:val="2"/>
          <w:numId w:val="1"/>
        </w:numPr>
        <w:tabs>
          <w:tab w:val="right" w:pos="0"/>
          <w:tab w:val="left" w:pos="567"/>
        </w:tabs>
        <w:ind w:left="0" w:right="0" w:firstLine="0"/>
        <w:jc w:val="both"/>
        <w:rPr>
          <w:b/>
          <w:sz w:val="24"/>
        </w:rPr>
      </w:pPr>
      <w:r w:rsidRPr="00415399">
        <w:rPr>
          <w:sz w:val="24"/>
        </w:rPr>
        <w:t>ir izlietota Līguma 2.1.apakšpunktā noteiktā kopējā Līguma summa.</w:t>
      </w:r>
    </w:p>
    <w:p w14:paraId="70AF4F30" w14:textId="77777777" w:rsidR="00790AB2" w:rsidRPr="00415399" w:rsidRDefault="00790AB2" w:rsidP="009550ED">
      <w:pPr>
        <w:pStyle w:val="ListParagraph"/>
        <w:numPr>
          <w:ilvl w:val="1"/>
          <w:numId w:val="1"/>
        </w:numPr>
        <w:tabs>
          <w:tab w:val="right" w:pos="0"/>
          <w:tab w:val="left" w:pos="567"/>
        </w:tabs>
        <w:ind w:left="0" w:firstLine="0"/>
        <w:contextualSpacing/>
        <w:jc w:val="both"/>
        <w:rPr>
          <w:rFonts w:ascii="Times New Roman" w:hAnsi="Times New Roman"/>
          <w:sz w:val="24"/>
          <w:szCs w:val="24"/>
        </w:rPr>
      </w:pPr>
      <w:r w:rsidRPr="00415399">
        <w:rPr>
          <w:rFonts w:ascii="Times New Roman" w:hAnsi="Times New Roman"/>
          <w:sz w:val="24"/>
          <w:szCs w:val="24"/>
        </w:rPr>
        <w:t>Attiecīgā apdrošināšanas polise tiek izsniegta uz 12 (divpadsmit) mēnešiem.</w:t>
      </w:r>
    </w:p>
    <w:p w14:paraId="107DE94A" w14:textId="77777777" w:rsidR="00790AB2" w:rsidRPr="00415399" w:rsidRDefault="00790AB2" w:rsidP="009550ED">
      <w:pPr>
        <w:numPr>
          <w:ilvl w:val="1"/>
          <w:numId w:val="1"/>
        </w:numPr>
        <w:tabs>
          <w:tab w:val="right" w:pos="0"/>
          <w:tab w:val="left" w:pos="567"/>
        </w:tabs>
        <w:ind w:left="0" w:right="0" w:firstLine="0"/>
        <w:jc w:val="both"/>
        <w:rPr>
          <w:b/>
          <w:sz w:val="24"/>
        </w:rPr>
      </w:pPr>
      <w:r w:rsidRPr="00415399">
        <w:rPr>
          <w:bCs/>
          <w:sz w:val="24"/>
        </w:rPr>
        <w:t>Līgums ir spēkā līdz Pušu saistību pilnīgai izpildei.</w:t>
      </w:r>
    </w:p>
    <w:p w14:paraId="496B883C" w14:textId="77777777" w:rsidR="00790AB2" w:rsidRPr="00415399" w:rsidRDefault="00790AB2" w:rsidP="009550ED">
      <w:pPr>
        <w:numPr>
          <w:ilvl w:val="1"/>
          <w:numId w:val="1"/>
        </w:numPr>
        <w:tabs>
          <w:tab w:val="right" w:pos="0"/>
          <w:tab w:val="left" w:pos="567"/>
        </w:tabs>
        <w:ind w:left="0" w:right="0" w:firstLine="0"/>
        <w:jc w:val="both"/>
        <w:rPr>
          <w:b/>
          <w:sz w:val="24"/>
        </w:rPr>
      </w:pPr>
      <w:r w:rsidRPr="00415399">
        <w:rPr>
          <w:sz w:val="24"/>
        </w:rPr>
        <w:t>Pusēm ir tiesības vienpusēji izbeigt Līguma darbību, ne vēlāk kā 30 (trīsdesmit) dienas iepriekš rakstiski paziņojot par to otrai Pusei.</w:t>
      </w:r>
    </w:p>
    <w:p w14:paraId="12E54390" w14:textId="77777777" w:rsidR="00C40ABD" w:rsidRPr="00415399" w:rsidRDefault="0042583D" w:rsidP="009550ED">
      <w:pPr>
        <w:numPr>
          <w:ilvl w:val="1"/>
          <w:numId w:val="1"/>
        </w:numPr>
        <w:tabs>
          <w:tab w:val="right" w:pos="0"/>
          <w:tab w:val="left" w:pos="567"/>
        </w:tabs>
        <w:ind w:left="0" w:right="0" w:firstLine="0"/>
        <w:jc w:val="both"/>
        <w:rPr>
          <w:b/>
          <w:sz w:val="24"/>
        </w:rPr>
      </w:pPr>
      <w:r w:rsidRPr="00415399">
        <w:rPr>
          <w:sz w:val="24"/>
        </w:rPr>
        <w:lastRenderedPageBreak/>
        <w:t>KLIENT</w:t>
      </w:r>
      <w:r w:rsidR="00790AB2" w:rsidRPr="00415399">
        <w:rPr>
          <w:sz w:val="24"/>
        </w:rPr>
        <w:t>AM</w:t>
      </w:r>
      <w:r w:rsidR="00790AB2" w:rsidRPr="00415399">
        <w:rPr>
          <w:iCs/>
          <w:sz w:val="24"/>
        </w:rPr>
        <w:t xml:space="preserve"> </w:t>
      </w:r>
      <w:r w:rsidR="00F33A4F" w:rsidRPr="00415399">
        <w:rPr>
          <w:sz w:val="24"/>
        </w:rPr>
        <w:t>ir tiesības vienpusēji izbeigt Līguma darbību, vismaz 1 (vienu) darba</w:t>
      </w:r>
      <w:r w:rsidR="00F33A4F" w:rsidRPr="00415399">
        <w:rPr>
          <w:sz w:val="24"/>
          <w:lang w:eastAsia="lv-LV"/>
        </w:rPr>
        <w:t xml:space="preserve"> dienu iepriekš rakstiski paziņojot par to</w:t>
      </w:r>
      <w:r w:rsidR="00790AB2" w:rsidRPr="00415399">
        <w:rPr>
          <w:sz w:val="24"/>
        </w:rPr>
        <w:t xml:space="preserve"> APDROŠINĀTĀJAM</w:t>
      </w:r>
      <w:r w:rsidR="00C40ABD" w:rsidRPr="00415399">
        <w:rPr>
          <w:sz w:val="24"/>
        </w:rPr>
        <w:t>:</w:t>
      </w:r>
    </w:p>
    <w:p w14:paraId="26521FC7" w14:textId="35121D8C" w:rsidR="00A3167A" w:rsidRPr="00415399" w:rsidRDefault="00F33A4F" w:rsidP="009550ED">
      <w:pPr>
        <w:pStyle w:val="ListParagraph"/>
        <w:numPr>
          <w:ilvl w:val="2"/>
          <w:numId w:val="1"/>
        </w:numPr>
        <w:tabs>
          <w:tab w:val="right" w:pos="0"/>
          <w:tab w:val="left" w:pos="567"/>
        </w:tabs>
        <w:ind w:left="0" w:firstLine="0"/>
        <w:jc w:val="both"/>
        <w:rPr>
          <w:rFonts w:ascii="Times New Roman" w:hAnsi="Times New Roman"/>
          <w:b/>
        </w:rPr>
      </w:pPr>
      <w:r w:rsidRPr="00415399">
        <w:rPr>
          <w:rFonts w:ascii="Times New Roman" w:hAnsi="Times New Roman"/>
          <w:sz w:val="24"/>
        </w:rPr>
        <w:t>ja atbilstoši Starptautisko un Latvijas Republikas nacionālo sankciju likumam Līguma 8.8.</w:t>
      </w:r>
      <w:r w:rsidR="00945D8F" w:rsidRPr="00415399">
        <w:rPr>
          <w:rFonts w:ascii="Times New Roman" w:hAnsi="Times New Roman"/>
          <w:sz w:val="24"/>
        </w:rPr>
        <w:t>1.</w:t>
      </w:r>
      <w:r w:rsidR="00E81526" w:rsidRPr="00415399">
        <w:rPr>
          <w:rFonts w:ascii="Times New Roman" w:hAnsi="Times New Roman"/>
          <w:sz w:val="24"/>
        </w:rPr>
        <w:t>apakš</w:t>
      </w:r>
      <w:r w:rsidRPr="00415399">
        <w:rPr>
          <w:rFonts w:ascii="Times New Roman" w:hAnsi="Times New Roman"/>
          <w:sz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C40ABD" w:rsidRPr="00415399">
        <w:rPr>
          <w:rFonts w:ascii="Times New Roman" w:hAnsi="Times New Roman"/>
          <w:sz w:val="24"/>
        </w:rPr>
        <w:t>;</w:t>
      </w:r>
      <w:r w:rsidR="00B80276">
        <w:rPr>
          <w:rFonts w:ascii="Times New Roman" w:hAnsi="Times New Roman"/>
          <w:sz w:val="24"/>
        </w:rPr>
        <w:t xml:space="preserve"> </w:t>
      </w:r>
      <w:r w:rsidR="00C40ABD" w:rsidRPr="00415399">
        <w:rPr>
          <w:rFonts w:ascii="Times New Roman" w:hAnsi="Times New Roman"/>
          <w:color w:val="000000"/>
          <w:sz w:val="24"/>
          <w:szCs w:val="24"/>
        </w:rPr>
        <w:t>ja uz APDROŠINĀTĀJU Līguma</w:t>
      </w:r>
      <w:r w:rsidR="00C40ABD" w:rsidRPr="00415399">
        <w:rPr>
          <w:rFonts w:ascii="Times New Roman" w:hAnsi="Times New Roman"/>
          <w:sz w:val="24"/>
          <w:szCs w:val="24"/>
        </w:rPr>
        <w:t xml:space="preserve"> spēkā esības laikā </w:t>
      </w:r>
      <w:r w:rsidR="00C40ABD" w:rsidRPr="00415399">
        <w:rPr>
          <w:rFonts w:ascii="Times New Roman" w:hAnsi="Times New Roman"/>
          <w:color w:val="000000"/>
          <w:sz w:val="24"/>
          <w:szCs w:val="24"/>
        </w:rPr>
        <w:t xml:space="preserve">iestājas kāds no nosacījumiem, kas </w:t>
      </w:r>
      <w:r w:rsidR="00C40ABD" w:rsidRPr="00415399">
        <w:rPr>
          <w:rFonts w:ascii="Times New Roman" w:hAnsi="Times New Roman"/>
          <w:sz w:val="24"/>
          <w:szCs w:val="24"/>
        </w:rPr>
        <w:t>izriet Padomes Regulas (ES) Nr. 833/2014 (2014. gada 31. jūlijs) 5.k. panta 1.punktā noteiktā.</w:t>
      </w:r>
    </w:p>
    <w:p w14:paraId="5DDD7E82" w14:textId="1F526B83" w:rsidR="00033179" w:rsidRPr="00415399" w:rsidRDefault="00033179" w:rsidP="009550ED">
      <w:pPr>
        <w:pStyle w:val="ListParagraph"/>
        <w:numPr>
          <w:ilvl w:val="1"/>
          <w:numId w:val="1"/>
        </w:numPr>
        <w:ind w:left="0" w:firstLine="0"/>
        <w:jc w:val="both"/>
        <w:rPr>
          <w:rFonts w:ascii="Times New Roman" w:hAnsi="Times New Roman"/>
          <w:b/>
        </w:rPr>
      </w:pPr>
      <w:r w:rsidRPr="00415399">
        <w:rPr>
          <w:rFonts w:ascii="Times New Roman" w:hAnsi="Times New Roman"/>
          <w:sz w:val="24"/>
          <w:szCs w:val="24"/>
        </w:rPr>
        <w:t>Neskatoties uz Līguma izbeigšanu vai Līguma 5.2.apakšpunktā noteikto nosacījumu iestāšanos, Līgums paliek spēkā attiecībā uz Līgumā izsniegtajām polisēm, izņemot Līguma 5.6.apakšpunktā noteikto gadījumu. Līguma izbeigšana neietekmē pienākumu veikt samaksu par faktiski izsniegtajām un no KLIENTA puses pieņemtajām polisēm Līguma darbības laikā, izņemot Līguma 2.7.apakšpunktā noteikto gadījumu</w:t>
      </w:r>
      <w:r w:rsidR="009550ED">
        <w:rPr>
          <w:rFonts w:ascii="Times New Roman" w:hAnsi="Times New Roman"/>
          <w:sz w:val="24"/>
          <w:szCs w:val="24"/>
        </w:rPr>
        <w:t>.</w:t>
      </w:r>
    </w:p>
    <w:p w14:paraId="14124BB8" w14:textId="77777777" w:rsidR="00790AB2" w:rsidRPr="00415399" w:rsidRDefault="00790AB2" w:rsidP="009550ED">
      <w:pPr>
        <w:numPr>
          <w:ilvl w:val="0"/>
          <w:numId w:val="1"/>
        </w:numPr>
        <w:spacing w:before="120" w:after="120"/>
        <w:ind w:left="0" w:right="0" w:firstLine="0"/>
        <w:jc w:val="center"/>
        <w:rPr>
          <w:b/>
          <w:sz w:val="24"/>
        </w:rPr>
      </w:pPr>
      <w:r w:rsidRPr="00415399">
        <w:rPr>
          <w:b/>
          <w:sz w:val="24"/>
        </w:rPr>
        <w:t>INFORMĀCIJAS NEIZPAUŽAMĪBA</w:t>
      </w:r>
    </w:p>
    <w:p w14:paraId="56984D61" w14:textId="77777777" w:rsidR="00B80276" w:rsidRPr="00B80276" w:rsidRDefault="001D39DD" w:rsidP="009550ED">
      <w:pPr>
        <w:pStyle w:val="ListParagraph"/>
        <w:numPr>
          <w:ilvl w:val="0"/>
          <w:numId w:val="6"/>
        </w:numPr>
        <w:ind w:left="0" w:firstLine="0"/>
        <w:jc w:val="both"/>
        <w:rPr>
          <w:rFonts w:ascii="Times New Roman" w:hAnsi="Times New Roman"/>
          <w:sz w:val="24"/>
        </w:rPr>
      </w:pPr>
      <w:r w:rsidRPr="00B80276">
        <w:rPr>
          <w:rFonts w:ascii="Times New Roman" w:hAnsi="Times New Roman"/>
          <w:sz w:val="24"/>
        </w:rPr>
        <w:t>APDROŠINĀTĀJS</w:t>
      </w:r>
      <w:r w:rsidR="00945D8F" w:rsidRPr="00B80276">
        <w:rPr>
          <w:rFonts w:ascii="Times New Roman" w:hAnsi="Times New Roman"/>
          <w:sz w:val="24"/>
        </w:rPr>
        <w:t xml:space="preserve"> </w:t>
      </w:r>
      <w:r w:rsidR="00790AB2" w:rsidRPr="00B80276">
        <w:rPr>
          <w:rFonts w:ascii="Times New Roman" w:hAnsi="Times New Roman"/>
          <w:sz w:val="24"/>
        </w:rPr>
        <w:t>apņemas visā savas sadarbības laikā, kā arī pēc tam neizpaust trešajām personām sakarā ar Līguma izpildi iegūto, tās rīcībā esošo tehnisko, finansiālo un citu informāciju par</w:t>
      </w:r>
      <w:r w:rsidRPr="00B80276">
        <w:rPr>
          <w:rFonts w:ascii="Times New Roman" w:hAnsi="Times New Roman"/>
          <w:sz w:val="24"/>
        </w:rPr>
        <w:t xml:space="preserve"> KLIENTU</w:t>
      </w:r>
      <w:r w:rsidR="00790AB2" w:rsidRPr="00B80276">
        <w:rPr>
          <w:rFonts w:ascii="Times New Roman" w:hAnsi="Times New Roman"/>
          <w:sz w:val="24"/>
        </w:rPr>
        <w:t>.</w:t>
      </w:r>
    </w:p>
    <w:p w14:paraId="77079E7B" w14:textId="77777777" w:rsidR="00B80276" w:rsidRDefault="00790AB2" w:rsidP="009550ED">
      <w:pPr>
        <w:pStyle w:val="ListParagraph"/>
        <w:numPr>
          <w:ilvl w:val="0"/>
          <w:numId w:val="7"/>
        </w:numPr>
        <w:ind w:left="0" w:firstLine="0"/>
        <w:jc w:val="both"/>
        <w:rPr>
          <w:rFonts w:ascii="Times New Roman" w:hAnsi="Times New Roman"/>
          <w:sz w:val="24"/>
        </w:rPr>
      </w:pPr>
      <w:r w:rsidRPr="00B80276">
        <w:rPr>
          <w:rFonts w:ascii="Times New Roman" w:hAnsi="Times New Roman"/>
          <w:sz w:val="24"/>
        </w:rPr>
        <w:t xml:space="preserve">Visa informācija, ko </w:t>
      </w:r>
      <w:r w:rsidR="00C70E08" w:rsidRPr="00B80276">
        <w:rPr>
          <w:rFonts w:ascii="Times New Roman" w:hAnsi="Times New Roman"/>
          <w:sz w:val="24"/>
        </w:rPr>
        <w:t>KLIENTS</w:t>
      </w:r>
      <w:r w:rsidR="00945D8F" w:rsidRPr="00B80276">
        <w:rPr>
          <w:rFonts w:ascii="Times New Roman" w:hAnsi="Times New Roman"/>
          <w:sz w:val="24"/>
        </w:rPr>
        <w:t xml:space="preserve"> </w:t>
      </w:r>
      <w:r w:rsidRPr="00B80276">
        <w:rPr>
          <w:rFonts w:ascii="Times New Roman" w:hAnsi="Times New Roman"/>
          <w:sz w:val="24"/>
        </w:rPr>
        <w:t xml:space="preserve">sniedz </w:t>
      </w:r>
      <w:r w:rsidR="00C70E08" w:rsidRPr="00B80276">
        <w:rPr>
          <w:rFonts w:ascii="Times New Roman" w:hAnsi="Times New Roman"/>
          <w:sz w:val="24"/>
        </w:rPr>
        <w:t>APDROŠINĀTĀJAM</w:t>
      </w:r>
      <w:r w:rsidR="00C70E08" w:rsidRPr="00B80276" w:rsidDel="00C70E08">
        <w:rPr>
          <w:rFonts w:ascii="Times New Roman" w:hAnsi="Times New Roman"/>
          <w:sz w:val="24"/>
        </w:rPr>
        <w:t xml:space="preserve"> </w:t>
      </w:r>
      <w:r w:rsidRPr="00B80276">
        <w:rPr>
          <w:rFonts w:ascii="Times New Roman" w:hAnsi="Times New Roman"/>
          <w:sz w:val="24"/>
        </w:rPr>
        <w:t xml:space="preserve">Līguma izpildes laikā, tiek uzskatīta par neizpaužamu un nevar tikt izpausta vai padarīta publiski pieejama bez </w:t>
      </w:r>
      <w:r w:rsidR="00C70E08" w:rsidRPr="00B80276">
        <w:rPr>
          <w:rFonts w:ascii="Times New Roman" w:hAnsi="Times New Roman"/>
          <w:sz w:val="24"/>
        </w:rPr>
        <w:t>KLIENTA</w:t>
      </w:r>
      <w:r w:rsidR="00945D8F" w:rsidRPr="00B80276">
        <w:rPr>
          <w:rFonts w:ascii="Times New Roman" w:hAnsi="Times New Roman"/>
          <w:sz w:val="24"/>
        </w:rPr>
        <w:t xml:space="preserve"> </w:t>
      </w:r>
      <w:r w:rsidRPr="00B80276">
        <w:rPr>
          <w:rFonts w:ascii="Times New Roman" w:hAnsi="Times New Roman"/>
          <w:sz w:val="24"/>
        </w:rPr>
        <w:t xml:space="preserve">rakstiskas piekrišanas. </w:t>
      </w:r>
    </w:p>
    <w:p w14:paraId="4A42EF2E" w14:textId="77777777" w:rsidR="00B80276" w:rsidRDefault="00790AB2" w:rsidP="009550ED">
      <w:pPr>
        <w:pStyle w:val="ListParagraph"/>
        <w:numPr>
          <w:ilvl w:val="0"/>
          <w:numId w:val="8"/>
        </w:numPr>
        <w:ind w:left="0" w:firstLine="0"/>
        <w:jc w:val="both"/>
        <w:rPr>
          <w:rFonts w:ascii="Times New Roman" w:hAnsi="Times New Roman"/>
          <w:sz w:val="24"/>
        </w:rPr>
      </w:pPr>
      <w:r w:rsidRPr="00B80276">
        <w:rPr>
          <w:rFonts w:ascii="Times New Roman" w:hAnsi="Times New Roman"/>
          <w:sz w:val="24"/>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w:t>
      </w:r>
      <w:r w:rsidR="00541A4F" w:rsidRPr="00B80276">
        <w:rPr>
          <w:rFonts w:ascii="Times New Roman" w:hAnsi="Times New Roman"/>
          <w:sz w:val="24"/>
        </w:rPr>
        <w:t xml:space="preserve"> vai ja informāciju pieprasa Latvijas Republikā spēkā esošajos normatīvajos aktos noteiktās institūcijas vai organizācijas, kurām uz to ir likumīgas tiesības</w:t>
      </w:r>
      <w:r w:rsidRPr="00B80276">
        <w:rPr>
          <w:rFonts w:ascii="Times New Roman" w:hAnsi="Times New Roman"/>
          <w:sz w:val="24"/>
        </w:rPr>
        <w:t>.</w:t>
      </w:r>
    </w:p>
    <w:p w14:paraId="789542A2" w14:textId="67FF5A95" w:rsidR="00541A4F" w:rsidRPr="00B80276" w:rsidRDefault="00541A4F" w:rsidP="009550ED">
      <w:pPr>
        <w:pStyle w:val="ListParagraph"/>
        <w:numPr>
          <w:ilvl w:val="0"/>
          <w:numId w:val="9"/>
        </w:numPr>
        <w:ind w:left="0" w:firstLine="0"/>
        <w:jc w:val="both"/>
        <w:rPr>
          <w:rFonts w:ascii="Times New Roman" w:hAnsi="Times New Roman"/>
          <w:sz w:val="24"/>
        </w:rPr>
      </w:pPr>
      <w:r w:rsidRPr="00B80276">
        <w:rPr>
          <w:rFonts w:ascii="Times New Roman" w:hAnsi="Times New Roman"/>
          <w:sz w:val="24"/>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APDROŠINĀTĀJAM ir pienākums, sniedzot pakalpojumu, īstenot atbilstošus tehniskos un organizatoriskos pasākumus, lai ievērotu Regulas un Latvijas Republikas normatīvajos aktos noteiktās prasības attiecībā uz fizisko personu datu aizsardzību.</w:t>
      </w:r>
    </w:p>
    <w:p w14:paraId="3407722A" w14:textId="77777777" w:rsidR="00790AB2" w:rsidRPr="00415399" w:rsidRDefault="00790AB2" w:rsidP="009550ED">
      <w:pPr>
        <w:numPr>
          <w:ilvl w:val="0"/>
          <w:numId w:val="1"/>
        </w:numPr>
        <w:spacing w:before="120" w:after="120"/>
        <w:ind w:left="0" w:right="0" w:firstLine="0"/>
        <w:jc w:val="center"/>
        <w:rPr>
          <w:b/>
          <w:sz w:val="24"/>
        </w:rPr>
      </w:pPr>
      <w:r w:rsidRPr="00415399">
        <w:rPr>
          <w:b/>
          <w:sz w:val="24"/>
        </w:rPr>
        <w:t>NEPĀRVARAMA VARA</w:t>
      </w:r>
    </w:p>
    <w:p w14:paraId="4F8E23D8" w14:textId="77777777" w:rsidR="00B80276" w:rsidRPr="00B80276" w:rsidRDefault="00541A4F" w:rsidP="00B80276">
      <w:pPr>
        <w:pStyle w:val="ListParagraph"/>
        <w:numPr>
          <w:ilvl w:val="0"/>
          <w:numId w:val="6"/>
        </w:numPr>
        <w:ind w:left="0" w:firstLine="0"/>
        <w:jc w:val="both"/>
        <w:rPr>
          <w:rFonts w:ascii="Times New Roman" w:hAnsi="Times New Roman"/>
          <w:sz w:val="24"/>
        </w:rPr>
      </w:pPr>
      <w:bookmarkStart w:id="0" w:name="_Ref418326704"/>
      <w:r w:rsidRPr="00B80276">
        <w:rPr>
          <w:rFonts w:ascii="Times New Roman" w:hAnsi="Times New Roman"/>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B80276">
        <w:rPr>
          <w:rFonts w:ascii="Times New Roman" w:hAnsi="Times New Roman"/>
          <w:i/>
          <w:iCs/>
          <w:sz w:val="24"/>
        </w:rPr>
        <w:t>Force</w:t>
      </w:r>
      <w:proofErr w:type="spellEnd"/>
      <w:r w:rsidRPr="00B80276">
        <w:rPr>
          <w:rFonts w:ascii="Times New Roman" w:hAnsi="Times New Roman"/>
          <w:i/>
          <w:iCs/>
          <w:sz w:val="24"/>
        </w:rPr>
        <w:t xml:space="preserve"> </w:t>
      </w:r>
      <w:proofErr w:type="spellStart"/>
      <w:r w:rsidRPr="00B80276">
        <w:rPr>
          <w:rFonts w:ascii="Times New Roman" w:hAnsi="Times New Roman"/>
          <w:i/>
          <w:iCs/>
          <w:sz w:val="24"/>
        </w:rPr>
        <w:t>majeure</w:t>
      </w:r>
      <w:proofErr w:type="spellEnd"/>
      <w:r w:rsidRPr="00B80276">
        <w:rPr>
          <w:rFonts w:ascii="Times New Roman" w:hAnsi="Times New Roman"/>
          <w:sz w:val="24"/>
        </w:rPr>
        <w:t>) rezultātā</w:t>
      </w:r>
      <w:r w:rsidR="00790AB2" w:rsidRPr="00B80276">
        <w:rPr>
          <w:rFonts w:ascii="Times New Roman" w:hAnsi="Times New Roman"/>
          <w:sz w:val="24"/>
        </w:rPr>
        <w:t>.</w:t>
      </w:r>
    </w:p>
    <w:p w14:paraId="7E59BCE6" w14:textId="77777777" w:rsidR="00B80276" w:rsidRPr="00B80276" w:rsidRDefault="00541A4F" w:rsidP="00B80276">
      <w:pPr>
        <w:pStyle w:val="ListParagraph"/>
        <w:numPr>
          <w:ilvl w:val="0"/>
          <w:numId w:val="11"/>
        </w:numPr>
        <w:ind w:left="0" w:firstLine="0"/>
        <w:jc w:val="both"/>
        <w:rPr>
          <w:rFonts w:ascii="Times New Roman" w:hAnsi="Times New Roman"/>
          <w:sz w:val="24"/>
        </w:rPr>
      </w:pPr>
      <w:r w:rsidRPr="00B80276">
        <w:rPr>
          <w:rFonts w:ascii="Times New Roman" w:hAnsi="Times New Roman"/>
          <w:sz w:val="24"/>
        </w:rPr>
        <w:t>Par nepārvaramu varu netiek uzskatīti APDROŠINĀTĀJA speciālistu nepieejamība darba nespējas vai citu iemeslu dēļ (ja vien minētās problēmas tieši neizriet no nepārvaramas varas)</w:t>
      </w:r>
      <w:r w:rsidR="00790AB2" w:rsidRPr="00B80276">
        <w:rPr>
          <w:rFonts w:ascii="Times New Roman" w:hAnsi="Times New Roman"/>
          <w:sz w:val="24"/>
        </w:rPr>
        <w:t>.</w:t>
      </w:r>
    </w:p>
    <w:p w14:paraId="7C370274" w14:textId="77777777" w:rsidR="00B80276" w:rsidRPr="00B80276" w:rsidRDefault="00541A4F" w:rsidP="00B80276">
      <w:pPr>
        <w:pStyle w:val="ListParagraph"/>
        <w:numPr>
          <w:ilvl w:val="0"/>
          <w:numId w:val="12"/>
        </w:numPr>
        <w:ind w:left="0" w:firstLine="0"/>
        <w:jc w:val="both"/>
        <w:rPr>
          <w:rFonts w:ascii="Times New Roman" w:hAnsi="Times New Roman"/>
          <w:sz w:val="24"/>
        </w:rPr>
      </w:pPr>
      <w:r w:rsidRPr="00B80276">
        <w:rPr>
          <w:rFonts w:ascii="Times New Roman" w:hAnsi="Times New Roman"/>
          <w:sz w:val="24"/>
        </w:rPr>
        <w:lastRenderedPageBreak/>
        <w:t>Pusei, kuras līgumsaistību izpildi ietekmējuši nepārvaramas varas apstākļi, bez kavēšanās, bet ne vēlāk kā 10 (desmit) darbdienu laikā pēc šādu apstākļu iestāšanās, jāinformē par to otra Puse rakstiski un paziņojumam, nepieciešamības gadījumā, jāpievieno apstiprinājums, ko izsniegušas kompetentas iestādes un kurš satur minēto apstākļu apstiprinājumu un raksturojumu, ja attiecīgajā gadījumā kompetentas iestādes ir tiesīgas izsniegt šādu dokumentu</w:t>
      </w:r>
      <w:r w:rsidR="00790AB2" w:rsidRPr="00B80276">
        <w:rPr>
          <w:rFonts w:ascii="Times New Roman" w:hAnsi="Times New Roman"/>
          <w:sz w:val="24"/>
        </w:rPr>
        <w:t>.</w:t>
      </w:r>
      <w:bookmarkEnd w:id="0"/>
    </w:p>
    <w:p w14:paraId="1FD96B1C" w14:textId="77777777" w:rsidR="00B80276" w:rsidRPr="00B80276" w:rsidRDefault="00541A4F" w:rsidP="00B80276">
      <w:pPr>
        <w:pStyle w:val="ListParagraph"/>
        <w:numPr>
          <w:ilvl w:val="0"/>
          <w:numId w:val="13"/>
        </w:numPr>
        <w:ind w:left="0" w:firstLine="0"/>
        <w:jc w:val="both"/>
        <w:rPr>
          <w:rFonts w:ascii="Times New Roman" w:hAnsi="Times New Roman"/>
          <w:sz w:val="24"/>
        </w:rPr>
      </w:pPr>
      <w:r w:rsidRPr="00B80276">
        <w:rPr>
          <w:rFonts w:ascii="Times New Roman" w:hAnsi="Times New Roman"/>
          <w:sz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r w:rsidR="00790AB2" w:rsidRPr="00B80276">
        <w:rPr>
          <w:rFonts w:ascii="Times New Roman" w:hAnsi="Times New Roman"/>
          <w:sz w:val="24"/>
        </w:rPr>
        <w:t>.</w:t>
      </w:r>
    </w:p>
    <w:p w14:paraId="4AC34F43" w14:textId="12A00480" w:rsidR="00541A4F" w:rsidRPr="00B80276" w:rsidRDefault="00541A4F" w:rsidP="00B80276">
      <w:pPr>
        <w:pStyle w:val="ListParagraph"/>
        <w:numPr>
          <w:ilvl w:val="0"/>
          <w:numId w:val="14"/>
        </w:numPr>
        <w:ind w:left="0" w:firstLine="0"/>
        <w:jc w:val="both"/>
        <w:rPr>
          <w:rFonts w:ascii="Times New Roman" w:hAnsi="Times New Roman"/>
          <w:sz w:val="24"/>
        </w:rPr>
      </w:pPr>
      <w:r w:rsidRPr="00B80276">
        <w:rPr>
          <w:rFonts w:ascii="Times New Roman" w:hAnsi="Times New Roman"/>
          <w:sz w:val="24"/>
        </w:rPr>
        <w:t>Iestājoties nepārvaramas varas apstākļiem, Līgums var tikt izbeigts nekavējoties, par to Pusēm rakstiski vienojoties.</w:t>
      </w:r>
    </w:p>
    <w:p w14:paraId="1D299FF7" w14:textId="77777777" w:rsidR="00790AB2" w:rsidRPr="00415399" w:rsidRDefault="00790AB2" w:rsidP="009550ED">
      <w:pPr>
        <w:numPr>
          <w:ilvl w:val="0"/>
          <w:numId w:val="1"/>
        </w:numPr>
        <w:spacing w:before="120" w:after="120"/>
        <w:ind w:left="0" w:right="0" w:firstLine="0"/>
        <w:jc w:val="center"/>
        <w:rPr>
          <w:b/>
          <w:sz w:val="24"/>
        </w:rPr>
      </w:pPr>
      <w:r w:rsidRPr="00415399">
        <w:rPr>
          <w:b/>
          <w:sz w:val="24"/>
        </w:rPr>
        <w:t>CITI NOTEIKUMI</w:t>
      </w:r>
    </w:p>
    <w:p w14:paraId="60EA7795" w14:textId="7F5279AB" w:rsidR="00790AB2" w:rsidRPr="00415399" w:rsidRDefault="00790AB2" w:rsidP="002A03EE">
      <w:pPr>
        <w:numPr>
          <w:ilvl w:val="1"/>
          <w:numId w:val="1"/>
        </w:numPr>
        <w:tabs>
          <w:tab w:val="left" w:pos="0"/>
          <w:tab w:val="left" w:pos="567"/>
        </w:tabs>
        <w:ind w:left="0" w:right="0" w:firstLine="0"/>
        <w:jc w:val="both"/>
        <w:rPr>
          <w:b/>
          <w:sz w:val="24"/>
        </w:rPr>
      </w:pPr>
      <w:r w:rsidRPr="00415399">
        <w:rPr>
          <w:sz w:val="24"/>
        </w:rPr>
        <w:t>Līgums atspoguļo Pušu vienošanos attiecībā uz Līguma priekšmetu.</w:t>
      </w:r>
    </w:p>
    <w:p w14:paraId="1DFA7974" w14:textId="77777777" w:rsidR="00790AB2" w:rsidRPr="00415399" w:rsidRDefault="00790AB2" w:rsidP="00A546C5">
      <w:pPr>
        <w:numPr>
          <w:ilvl w:val="1"/>
          <w:numId w:val="1"/>
        </w:numPr>
        <w:tabs>
          <w:tab w:val="right" w:pos="0"/>
          <w:tab w:val="left" w:pos="567"/>
        </w:tabs>
        <w:ind w:left="0" w:right="0" w:firstLine="0"/>
        <w:jc w:val="both"/>
        <w:rPr>
          <w:b/>
          <w:sz w:val="24"/>
        </w:rPr>
      </w:pPr>
      <w:r w:rsidRPr="00415399">
        <w:rPr>
          <w:sz w:val="24"/>
        </w:rPr>
        <w:t>Kādam no Līguma noteikumiem zaudējot spēku Latvijas Republikā spēkā esošo normatīvo aktu grozījumu gadījumā, Līgums nezaudē spēku tā pārējos punktos, un šajā gadījumā Pušu pienākums ir piemērot Līgumu atbilstoši Latvijas Republikā spēkā esošajiem normatīvajiem aktiem.</w:t>
      </w:r>
    </w:p>
    <w:p w14:paraId="2D122751" w14:textId="3BCDCCAA" w:rsidR="00790AB2" w:rsidRPr="00415399" w:rsidRDefault="00790AB2" w:rsidP="00A546C5">
      <w:pPr>
        <w:numPr>
          <w:ilvl w:val="1"/>
          <w:numId w:val="1"/>
        </w:numPr>
        <w:tabs>
          <w:tab w:val="right" w:pos="0"/>
          <w:tab w:val="left" w:pos="567"/>
        </w:tabs>
        <w:ind w:left="0" w:right="0" w:firstLine="0"/>
        <w:jc w:val="both"/>
        <w:rPr>
          <w:b/>
          <w:sz w:val="24"/>
        </w:rPr>
      </w:pPr>
      <w:r w:rsidRPr="00415399">
        <w:rPr>
          <w:sz w:val="24"/>
        </w:rPr>
        <w:t xml:space="preserve">Ja kādai no Pusēm tiek būtiski mainīts juridiskais statuss vai kādi Līgumā minētie Pušu rekvizīti, tālruņa, faksa numuri, adreses u.c., tad tā nekavējoties rakstiski, nosūtot vēstuli, paziņo par to otrai Pusei. Šāds paziņojums kļūst saistošs otrai Pusei 7. (septītajā) dienā pēc tā nosūtīšanas dienas. </w:t>
      </w:r>
      <w:r w:rsidR="000E24AE" w:rsidRPr="00415399">
        <w:rPr>
          <w:bCs/>
          <w:sz w:val="24"/>
        </w:rPr>
        <w:t>Ja paziņojums nosūtīts ar elektroniskā pasta starpniecību, izmantojot drošu elektronisko parakstu, tas kļūst saistošs otrai Pusei 2. (otrajā) darba dienā pēc tā nosūtīšanas</w:t>
      </w:r>
      <w:r w:rsidR="000E24AE" w:rsidRPr="00415399">
        <w:rPr>
          <w:sz w:val="24"/>
        </w:rPr>
        <w:t>.</w:t>
      </w:r>
      <w:r w:rsidR="000E24AE" w:rsidRPr="00415399">
        <w:t xml:space="preserve"> </w:t>
      </w:r>
      <w:r w:rsidRPr="00415399">
        <w:rPr>
          <w:sz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w:t>
      </w:r>
      <w:r w:rsidR="009833F7" w:rsidRPr="00415399">
        <w:rPr>
          <w:sz w:val="24"/>
        </w:rPr>
        <w:t>KLIENT</w:t>
      </w:r>
      <w:r w:rsidRPr="00415399">
        <w:rPr>
          <w:sz w:val="24"/>
        </w:rPr>
        <w:t>A pilnvaroto personu vai to rekvizītu maiņu paraksta Valsts ieņēmumu dienesta Nodrošinājuma pārvaldes direktors</w:t>
      </w:r>
      <w:r w:rsidR="00BE20EB" w:rsidRPr="00415399">
        <w:rPr>
          <w:sz w:val="24"/>
        </w:rPr>
        <w:t>, direktora</w:t>
      </w:r>
      <w:r w:rsidRPr="00415399">
        <w:rPr>
          <w:sz w:val="24"/>
        </w:rPr>
        <w:t xml:space="preserve"> vietnieks vai persona, kura viņu aizvieto.</w:t>
      </w:r>
    </w:p>
    <w:p w14:paraId="2C7B0F8A" w14:textId="40E94E60" w:rsidR="00790AB2" w:rsidRPr="00415399" w:rsidRDefault="00BB73C9" w:rsidP="00A546C5">
      <w:pPr>
        <w:numPr>
          <w:ilvl w:val="1"/>
          <w:numId w:val="1"/>
        </w:numPr>
        <w:tabs>
          <w:tab w:val="right" w:pos="0"/>
          <w:tab w:val="left" w:pos="567"/>
        </w:tabs>
        <w:ind w:left="0" w:right="0" w:firstLine="0"/>
        <w:jc w:val="both"/>
        <w:rPr>
          <w:b/>
          <w:sz w:val="24"/>
        </w:rPr>
      </w:pPr>
      <w:r w:rsidRPr="00415399">
        <w:rPr>
          <w:sz w:val="24"/>
          <w:lang w:eastAsia="lv-LV"/>
        </w:rPr>
        <w:t>Pušu reorganizācija vai to vadītāju maiņa nevar būt par pamatu Līguma pārtraukšanai vai izbeigšanai. Gadījumā, ja kāda no Pusēm tiek reorganizēta, Līgums paliek spēkā, un tā noteikumi ir saistoši Pušu tiesību pārņēmējam. Gadījumā, ja KLIENTS tiek reorganizēts, KLIENTS savas no Līguma izrietošās tiesības un pienākumus var nodot KLIENTA tiesību pārņēmējam pilnā apjomā vai daļēji. Puses šādā gadījumā veic grozījumus Līgumā. APDROŠINĀTĀJAM nav tiesību atteikt grozījumu veikšanai Līgumā šādos gadījumos, kā arī APDROŠINĀTĀJS apņemas bez ierunām apstiprināt KLIENTA un KLIENTA tiesību pārņēmēja Līguma tiesību un pienākumu sadalījumu atbilstoši KLIENTA reorganizācijai</w:t>
      </w:r>
      <w:r w:rsidR="00790AB2" w:rsidRPr="00415399">
        <w:rPr>
          <w:sz w:val="24"/>
        </w:rPr>
        <w:t>.</w:t>
      </w:r>
    </w:p>
    <w:p w14:paraId="080FF50E" w14:textId="77777777" w:rsidR="00790AB2" w:rsidRPr="00415399" w:rsidRDefault="00790AB2" w:rsidP="00A546C5">
      <w:pPr>
        <w:numPr>
          <w:ilvl w:val="1"/>
          <w:numId w:val="1"/>
        </w:numPr>
        <w:tabs>
          <w:tab w:val="right" w:pos="0"/>
          <w:tab w:val="left" w:pos="567"/>
        </w:tabs>
        <w:ind w:left="0" w:right="0" w:firstLine="0"/>
        <w:jc w:val="both"/>
        <w:rPr>
          <w:b/>
          <w:sz w:val="24"/>
        </w:rPr>
      </w:pPr>
      <w:r w:rsidRPr="00415399">
        <w:rPr>
          <w:sz w:val="24"/>
        </w:rPr>
        <w:t>Strīdus, kas var rasties Līguma izpildes rezultātā vai saistībā ar Līgumu, Puses risina savstarpējo pārrunu ceļā. Ja vienošanās netiek panākta, tad strīdu risina Latvijas Republikas tiesā Latvijas Republikas normatīvajos aktos paredzētajā kārtībā.</w:t>
      </w:r>
    </w:p>
    <w:p w14:paraId="6738DE58" w14:textId="77777777" w:rsidR="00790AB2" w:rsidRPr="00415399" w:rsidRDefault="00790AB2" w:rsidP="00A546C5">
      <w:pPr>
        <w:numPr>
          <w:ilvl w:val="1"/>
          <w:numId w:val="1"/>
        </w:numPr>
        <w:tabs>
          <w:tab w:val="right" w:pos="0"/>
          <w:tab w:val="left" w:pos="567"/>
        </w:tabs>
        <w:ind w:left="0" w:right="0" w:firstLine="0"/>
        <w:jc w:val="both"/>
        <w:rPr>
          <w:b/>
          <w:sz w:val="24"/>
        </w:rPr>
      </w:pPr>
      <w:r w:rsidRPr="00415399">
        <w:rPr>
          <w:sz w:val="24"/>
        </w:rPr>
        <w:t>Jautājumus, kas nav atrunāti Līgumā, Puses risina saskaņā ar Latvijas Republikā spēkā esošajiem normatīvajiem aktiem.</w:t>
      </w:r>
    </w:p>
    <w:p w14:paraId="0BB6C205" w14:textId="29895C62" w:rsidR="00790AB2" w:rsidRPr="00415399" w:rsidRDefault="00790AB2" w:rsidP="00A546C5">
      <w:pPr>
        <w:numPr>
          <w:ilvl w:val="1"/>
          <w:numId w:val="1"/>
        </w:numPr>
        <w:tabs>
          <w:tab w:val="right" w:pos="0"/>
          <w:tab w:val="left" w:pos="567"/>
        </w:tabs>
        <w:ind w:left="0" w:right="0" w:firstLine="0"/>
        <w:jc w:val="both"/>
        <w:rPr>
          <w:b/>
          <w:sz w:val="24"/>
        </w:rPr>
      </w:pPr>
      <w:r w:rsidRPr="00415399">
        <w:rPr>
          <w:sz w:val="24"/>
        </w:rPr>
        <w:t>Par Līguma grozījumiem un papildinājumiem, izņemot Līguma 8.3.apakšpunktā noteiktos gadījumus, Puses vienojas rakstiski. Rakstiskās vienošanās kļūst par Līguma neatņemamu sastāvdaļu.</w:t>
      </w:r>
    </w:p>
    <w:p w14:paraId="47CB0A64" w14:textId="517089B9" w:rsidR="00F33A4F" w:rsidRPr="00415399" w:rsidRDefault="007929DA" w:rsidP="00F33A4F">
      <w:pPr>
        <w:pStyle w:val="ListParagraph"/>
        <w:numPr>
          <w:ilvl w:val="1"/>
          <w:numId w:val="1"/>
        </w:numPr>
        <w:ind w:left="0" w:right="43" w:firstLine="0"/>
        <w:contextualSpacing/>
        <w:jc w:val="both"/>
        <w:rPr>
          <w:rFonts w:ascii="Times New Roman" w:hAnsi="Times New Roman"/>
          <w:b/>
          <w:bCs/>
          <w:sz w:val="24"/>
          <w:szCs w:val="24"/>
        </w:rPr>
      </w:pPr>
      <w:r w:rsidRPr="00415399">
        <w:rPr>
          <w:rFonts w:ascii="Times New Roman" w:hAnsi="Times New Roman"/>
          <w:sz w:val="24"/>
          <w:szCs w:val="24"/>
        </w:rPr>
        <w:t xml:space="preserve">APDROŠINĀTĀJS </w:t>
      </w:r>
      <w:r w:rsidR="00F33A4F" w:rsidRPr="00415399">
        <w:rPr>
          <w:rFonts w:ascii="Times New Roman" w:hAnsi="Times New Roman"/>
          <w:sz w:val="24"/>
          <w:szCs w:val="24"/>
        </w:rPr>
        <w:t xml:space="preserve">2 (divu) darba dienu laikā rakstveidā informē </w:t>
      </w:r>
      <w:r w:rsidRPr="00415399">
        <w:rPr>
          <w:rFonts w:ascii="Times New Roman" w:hAnsi="Times New Roman"/>
          <w:sz w:val="24"/>
          <w:szCs w:val="24"/>
        </w:rPr>
        <w:t>KLIENTU</w:t>
      </w:r>
      <w:r w:rsidR="00F33A4F" w:rsidRPr="00415399">
        <w:rPr>
          <w:rFonts w:ascii="Times New Roman" w:hAnsi="Times New Roman"/>
          <w:sz w:val="24"/>
          <w:szCs w:val="24"/>
        </w:rPr>
        <w:t>:</w:t>
      </w:r>
    </w:p>
    <w:p w14:paraId="535A68BB" w14:textId="65062C27" w:rsidR="00F33A4F" w:rsidRPr="00415399" w:rsidRDefault="00F33A4F" w:rsidP="00F33A4F">
      <w:pPr>
        <w:pStyle w:val="ListParagraph"/>
        <w:numPr>
          <w:ilvl w:val="2"/>
          <w:numId w:val="1"/>
        </w:numPr>
        <w:tabs>
          <w:tab w:val="left" w:pos="851"/>
        </w:tabs>
        <w:ind w:left="0" w:right="43" w:firstLine="0"/>
        <w:contextualSpacing/>
        <w:jc w:val="both"/>
        <w:rPr>
          <w:rFonts w:ascii="Times New Roman" w:hAnsi="Times New Roman"/>
          <w:b/>
          <w:bCs/>
          <w:sz w:val="24"/>
          <w:szCs w:val="24"/>
        </w:rPr>
      </w:pPr>
      <w:r w:rsidRPr="00415399">
        <w:rPr>
          <w:rFonts w:ascii="Times New Roman" w:hAnsi="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415399">
        <w:rPr>
          <w:rFonts w:ascii="Times New Roman" w:hAnsi="Times New Roman"/>
          <w:sz w:val="24"/>
          <w:szCs w:val="24"/>
        </w:rPr>
        <w:t>pārstāvēttiesīgajai</w:t>
      </w:r>
      <w:proofErr w:type="spellEnd"/>
      <w:r w:rsidRPr="00415399">
        <w:rPr>
          <w:rFonts w:ascii="Times New Roman" w:hAnsi="Times New Roman"/>
          <w:sz w:val="24"/>
          <w:szCs w:val="24"/>
        </w:rPr>
        <w:t xml:space="preserve"> personai vai prokūristam, vai personai, kura ir pilnvarota pārstāvēt </w:t>
      </w:r>
      <w:r w:rsidR="00E231E2" w:rsidRPr="00415399">
        <w:rPr>
          <w:rFonts w:ascii="Times New Roman" w:hAnsi="Times New Roman"/>
          <w:sz w:val="24"/>
          <w:szCs w:val="24"/>
        </w:rPr>
        <w:t xml:space="preserve">APDROŠINĀTĀJU </w:t>
      </w:r>
      <w:r w:rsidRPr="00415399">
        <w:rPr>
          <w:rFonts w:ascii="Times New Roman" w:hAnsi="Times New Roman"/>
          <w:sz w:val="24"/>
          <w:szCs w:val="24"/>
        </w:rPr>
        <w:t xml:space="preserve">darbībās, kas saistītas ar filiāli, vai personālsabiedrības biedru, tā valdes vai padomes locekli, patieso labuma guvēju, </w:t>
      </w:r>
      <w:proofErr w:type="spellStart"/>
      <w:r w:rsidRPr="00415399">
        <w:rPr>
          <w:rFonts w:ascii="Times New Roman" w:hAnsi="Times New Roman"/>
          <w:sz w:val="24"/>
          <w:szCs w:val="24"/>
        </w:rPr>
        <w:t>pārstāvēttiesīgo</w:t>
      </w:r>
      <w:proofErr w:type="spellEnd"/>
      <w:r w:rsidRPr="00415399">
        <w:rPr>
          <w:rFonts w:ascii="Times New Roman" w:hAnsi="Times New Roman"/>
          <w:sz w:val="24"/>
          <w:szCs w:val="24"/>
        </w:rPr>
        <w:t xml:space="preserve"> personu vai prokūristu, ja </w:t>
      </w:r>
      <w:r w:rsidR="00E231E2" w:rsidRPr="00415399">
        <w:rPr>
          <w:rFonts w:ascii="Times New Roman" w:hAnsi="Times New Roman"/>
          <w:sz w:val="24"/>
          <w:szCs w:val="24"/>
        </w:rPr>
        <w:t>APDROŠINĀTĀJS</w:t>
      </w:r>
      <w:r w:rsidRPr="00415399">
        <w:rPr>
          <w:rFonts w:ascii="Times New Roman" w:hAnsi="Times New Roman"/>
          <w:sz w:val="24"/>
          <w:szCs w:val="24"/>
        </w:rPr>
        <w:t xml:space="preserve"> ir personālsabiedrība</w:t>
      </w:r>
      <w:r w:rsidRPr="00415399">
        <w:rPr>
          <w:rFonts w:ascii="Times New Roman" w:hAnsi="Times New Roman"/>
          <w:color w:val="414142"/>
          <w:sz w:val="24"/>
          <w:szCs w:val="24"/>
          <w:shd w:val="clear" w:color="auto" w:fill="FFFFFF"/>
        </w:rPr>
        <w:t>,</w:t>
      </w:r>
      <w:r w:rsidRPr="00415399">
        <w:rPr>
          <w:rFonts w:ascii="Times New Roman" w:hAnsi="Times New Roman"/>
          <w:sz w:val="24"/>
          <w:szCs w:val="24"/>
        </w:rPr>
        <w:t xml:space="preserve"> ir noteiktas starptautiskās vai nacionālās </w:t>
      </w:r>
      <w:r w:rsidRPr="00415399">
        <w:rPr>
          <w:rFonts w:ascii="Times New Roman" w:hAnsi="Times New Roman"/>
          <w:sz w:val="24"/>
          <w:szCs w:val="24"/>
        </w:rPr>
        <w:lastRenderedPageBreak/>
        <w:t>sankcijas vai būtiskas finanšu un kapitāla intereses ietekmējošas Eiropas Savienības un Ziemeļatlantijas līguma organizācijas dalībvalsts sankcijas)</w:t>
      </w:r>
      <w:r w:rsidR="00B80276">
        <w:rPr>
          <w:rFonts w:ascii="Times New Roman" w:hAnsi="Times New Roman"/>
          <w:sz w:val="24"/>
          <w:szCs w:val="24"/>
        </w:rPr>
        <w:t>;</w:t>
      </w:r>
    </w:p>
    <w:p w14:paraId="4E70B5EF" w14:textId="6985D406" w:rsidR="00F33A4F" w:rsidRPr="00415399" w:rsidRDefault="00F33A4F" w:rsidP="00F33A4F">
      <w:pPr>
        <w:pStyle w:val="ListParagraph"/>
        <w:numPr>
          <w:ilvl w:val="2"/>
          <w:numId w:val="1"/>
        </w:numPr>
        <w:tabs>
          <w:tab w:val="left" w:pos="993"/>
        </w:tabs>
        <w:ind w:left="0" w:right="43" w:firstLine="0"/>
        <w:contextualSpacing/>
        <w:jc w:val="both"/>
        <w:rPr>
          <w:rFonts w:ascii="Times New Roman" w:hAnsi="Times New Roman"/>
          <w:b/>
          <w:bCs/>
          <w:sz w:val="24"/>
          <w:szCs w:val="24"/>
        </w:rPr>
      </w:pPr>
      <w:r w:rsidRPr="00415399">
        <w:rPr>
          <w:rFonts w:ascii="Times New Roman" w:hAnsi="Times New Roman"/>
          <w:sz w:val="24"/>
          <w:szCs w:val="24"/>
        </w:rPr>
        <w:t xml:space="preserve">ja mainās </w:t>
      </w:r>
      <w:r w:rsidR="000C0A56" w:rsidRPr="00415399">
        <w:rPr>
          <w:rFonts w:ascii="Times New Roman" w:hAnsi="Times New Roman"/>
          <w:sz w:val="24"/>
          <w:szCs w:val="24"/>
        </w:rPr>
        <w:t xml:space="preserve">APDROŠINĀTĀJA </w:t>
      </w:r>
      <w:r w:rsidRPr="00415399">
        <w:rPr>
          <w:rFonts w:ascii="Times New Roman" w:hAnsi="Times New Roman"/>
          <w:sz w:val="24"/>
          <w:szCs w:val="24"/>
        </w:rPr>
        <w:t xml:space="preserve">dalībnieki, </w:t>
      </w:r>
      <w:r w:rsidRPr="00415399">
        <w:rPr>
          <w:rFonts w:ascii="Times New Roman" w:hAnsi="Times New Roman"/>
          <w:sz w:val="24"/>
          <w:szCs w:val="24"/>
          <w:shd w:val="clear" w:color="auto" w:fill="FFFFFF"/>
        </w:rPr>
        <w:t xml:space="preserve">valdes un padomes locekļi, patiesā labuma guvēji, </w:t>
      </w:r>
      <w:proofErr w:type="spellStart"/>
      <w:r w:rsidRPr="00415399">
        <w:rPr>
          <w:rFonts w:ascii="Times New Roman" w:hAnsi="Times New Roman"/>
          <w:sz w:val="24"/>
          <w:szCs w:val="24"/>
          <w:shd w:val="clear" w:color="auto" w:fill="FFFFFF"/>
        </w:rPr>
        <w:t>pārstāvēttiesīgās</w:t>
      </w:r>
      <w:proofErr w:type="spellEnd"/>
      <w:r w:rsidRPr="00415399">
        <w:rPr>
          <w:rFonts w:ascii="Times New Roman" w:hAnsi="Times New Roman"/>
          <w:sz w:val="24"/>
          <w:szCs w:val="24"/>
          <w:shd w:val="clear" w:color="auto" w:fill="FFFFFF"/>
        </w:rPr>
        <w:t xml:space="preserve"> personas, prokūristi </w:t>
      </w:r>
      <w:r w:rsidRPr="00415399">
        <w:rPr>
          <w:rFonts w:ascii="Times New Roman" w:hAnsi="Times New Roman"/>
          <w:sz w:val="24"/>
          <w:szCs w:val="24"/>
        </w:rPr>
        <w:t xml:space="preserve">vai personas, kuras ir pilnvarotas pārstāvēt </w:t>
      </w:r>
      <w:r w:rsidR="00361730" w:rsidRPr="00415399">
        <w:rPr>
          <w:rFonts w:ascii="Times New Roman" w:hAnsi="Times New Roman"/>
          <w:sz w:val="24"/>
          <w:szCs w:val="24"/>
        </w:rPr>
        <w:t xml:space="preserve">APDROŠINĀTĀJU </w:t>
      </w:r>
      <w:r w:rsidRPr="00415399">
        <w:rPr>
          <w:rFonts w:ascii="Times New Roman" w:hAnsi="Times New Roman"/>
          <w:sz w:val="24"/>
          <w:szCs w:val="24"/>
        </w:rPr>
        <w:t xml:space="preserve">darbībās, kas saistītas ar filiāli, vai personālsabiedrības biedri, tās valdes vai padomes locekļi, patiesā labuma guvēji, </w:t>
      </w:r>
      <w:proofErr w:type="spellStart"/>
      <w:r w:rsidRPr="00415399">
        <w:rPr>
          <w:rFonts w:ascii="Times New Roman" w:hAnsi="Times New Roman"/>
          <w:sz w:val="24"/>
          <w:szCs w:val="24"/>
        </w:rPr>
        <w:t>pārstāvēttiesīgās</w:t>
      </w:r>
      <w:proofErr w:type="spellEnd"/>
      <w:r w:rsidRPr="00415399">
        <w:rPr>
          <w:rFonts w:ascii="Times New Roman" w:hAnsi="Times New Roman"/>
          <w:sz w:val="24"/>
          <w:szCs w:val="24"/>
        </w:rPr>
        <w:t xml:space="preserve"> personas vai prokūristi, ja </w:t>
      </w:r>
      <w:r w:rsidR="00D43AE1" w:rsidRPr="00415399">
        <w:rPr>
          <w:rFonts w:ascii="Times New Roman" w:hAnsi="Times New Roman"/>
          <w:sz w:val="24"/>
          <w:szCs w:val="24"/>
        </w:rPr>
        <w:t>APDROŠINĀTĀJS</w:t>
      </w:r>
      <w:r w:rsidRPr="00415399">
        <w:rPr>
          <w:rFonts w:ascii="Times New Roman" w:hAnsi="Times New Roman"/>
          <w:sz w:val="24"/>
          <w:szCs w:val="24"/>
        </w:rPr>
        <w:t xml:space="preserve"> ir personālsabiedrība, </w:t>
      </w:r>
      <w:r w:rsidRPr="00415399">
        <w:rPr>
          <w:rFonts w:ascii="Times New Roman" w:hAnsi="Times New Roman"/>
          <w:bCs/>
          <w:sz w:val="24"/>
          <w:szCs w:val="24"/>
        </w:rPr>
        <w:t xml:space="preserve">un informācija par šajā apakšpunktā minētajām personām Uzņēmumu reģistra atvērto datu vietnē: </w:t>
      </w:r>
      <w:hyperlink r:id="rId13" w:anchor="/data-search" w:history="1">
        <w:r w:rsidRPr="00415399">
          <w:rPr>
            <w:rStyle w:val="Hyperlink"/>
            <w:rFonts w:ascii="Times New Roman" w:hAnsi="Times New Roman"/>
            <w:bCs/>
            <w:sz w:val="24"/>
            <w:szCs w:val="24"/>
          </w:rPr>
          <w:t>https://info.ur.gov.lv/#/data-search</w:t>
        </w:r>
      </w:hyperlink>
      <w:r w:rsidRPr="00415399">
        <w:rPr>
          <w:rFonts w:ascii="Times New Roman" w:hAnsi="Times New Roman"/>
          <w:bCs/>
          <w:sz w:val="24"/>
          <w:szCs w:val="24"/>
        </w:rPr>
        <w:t xml:space="preserve"> nav publicēta</w:t>
      </w:r>
      <w:r w:rsidRPr="00415399">
        <w:rPr>
          <w:rFonts w:ascii="Times New Roman" w:hAnsi="Times New Roman"/>
          <w:sz w:val="24"/>
          <w:szCs w:val="24"/>
          <w:shd w:val="clear" w:color="auto" w:fill="FFFFFF"/>
        </w:rPr>
        <w:t xml:space="preserve">. </w:t>
      </w:r>
    </w:p>
    <w:p w14:paraId="15A9F0F3" w14:textId="524E09FF" w:rsidR="00F33A4F" w:rsidRPr="00415399" w:rsidRDefault="00EE271F" w:rsidP="00E675E1">
      <w:pPr>
        <w:pStyle w:val="ListParagraph"/>
        <w:numPr>
          <w:ilvl w:val="1"/>
          <w:numId w:val="1"/>
        </w:numPr>
        <w:tabs>
          <w:tab w:val="left" w:pos="426"/>
        </w:tabs>
        <w:ind w:left="0" w:right="43" w:firstLine="0"/>
        <w:contextualSpacing/>
        <w:jc w:val="both"/>
        <w:rPr>
          <w:rFonts w:ascii="Times New Roman" w:hAnsi="Times New Roman"/>
          <w:b/>
          <w:bCs/>
          <w:sz w:val="24"/>
          <w:szCs w:val="24"/>
        </w:rPr>
      </w:pPr>
      <w:r w:rsidRPr="00415399">
        <w:rPr>
          <w:rFonts w:ascii="Times New Roman" w:hAnsi="Times New Roman"/>
          <w:sz w:val="24"/>
          <w:szCs w:val="24"/>
        </w:rPr>
        <w:t>APDROŠINĀTĀJS</w:t>
      </w:r>
      <w:r w:rsidR="00F33A4F" w:rsidRPr="00415399">
        <w:rPr>
          <w:rFonts w:ascii="Times New Roman" w:hAnsi="Times New Roman"/>
          <w:sz w:val="24"/>
          <w:szCs w:val="24"/>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F33A4F" w:rsidRPr="00415399">
        <w:rPr>
          <w:rFonts w:ascii="Times New Roman" w:hAnsi="Times New Roman"/>
          <w:sz w:val="24"/>
          <w:szCs w:val="24"/>
        </w:rPr>
        <w:t>pārstāvēttiesīgai</w:t>
      </w:r>
      <w:proofErr w:type="spellEnd"/>
      <w:r w:rsidR="00F33A4F" w:rsidRPr="00415399">
        <w:rPr>
          <w:rFonts w:ascii="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F33A4F" w:rsidRPr="00415399">
        <w:rPr>
          <w:rFonts w:ascii="Times New Roman" w:hAnsi="Times New Roman"/>
          <w:sz w:val="24"/>
          <w:szCs w:val="24"/>
        </w:rPr>
        <w:t>pārstāvēttiesīgai</w:t>
      </w:r>
      <w:proofErr w:type="spellEnd"/>
      <w:r w:rsidR="00F33A4F" w:rsidRPr="00415399">
        <w:rPr>
          <w:rFonts w:ascii="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D3DEA71" w14:textId="77777777" w:rsidR="00790AB2" w:rsidRPr="00415399" w:rsidRDefault="00790AB2" w:rsidP="00A546C5">
      <w:pPr>
        <w:numPr>
          <w:ilvl w:val="1"/>
          <w:numId w:val="1"/>
        </w:numPr>
        <w:tabs>
          <w:tab w:val="right" w:pos="0"/>
          <w:tab w:val="left" w:pos="567"/>
        </w:tabs>
        <w:ind w:left="0" w:right="0" w:firstLine="0"/>
        <w:jc w:val="both"/>
        <w:rPr>
          <w:b/>
          <w:sz w:val="24"/>
        </w:rPr>
      </w:pPr>
      <w:r w:rsidRPr="00415399">
        <w:rPr>
          <w:sz w:val="24"/>
        </w:rPr>
        <w:t>Neviena no Pusēm nedrīkst nodot savas tiesības, kas saistītas ar Līgumu un izriet no tā, trešajām personām bez otras Puses rakstiskas piekrišanas.</w:t>
      </w:r>
    </w:p>
    <w:p w14:paraId="4B57ECD5" w14:textId="0804CAE6" w:rsidR="00790AB2" w:rsidRPr="00415399" w:rsidRDefault="00790AB2" w:rsidP="00A546C5">
      <w:pPr>
        <w:numPr>
          <w:ilvl w:val="1"/>
          <w:numId w:val="1"/>
        </w:numPr>
        <w:tabs>
          <w:tab w:val="right" w:pos="0"/>
          <w:tab w:val="left" w:pos="567"/>
        </w:tabs>
        <w:ind w:left="0" w:right="0" w:firstLine="0"/>
        <w:jc w:val="both"/>
        <w:rPr>
          <w:b/>
          <w:sz w:val="24"/>
        </w:rPr>
      </w:pPr>
      <w:r w:rsidRPr="00415399">
        <w:rPr>
          <w:sz w:val="24"/>
        </w:rPr>
        <w:t>Puses vienojas, ka ar Līguma izpildi saistītos risinās šādas Pušu pilnvarotās personas:</w:t>
      </w:r>
    </w:p>
    <w:p w14:paraId="7060AFC1" w14:textId="57A2DD5E" w:rsidR="006F2657" w:rsidRPr="00415399" w:rsidRDefault="00790AB2" w:rsidP="006F2657">
      <w:pPr>
        <w:numPr>
          <w:ilvl w:val="2"/>
          <w:numId w:val="1"/>
        </w:numPr>
        <w:tabs>
          <w:tab w:val="right" w:pos="0"/>
          <w:tab w:val="left" w:pos="567"/>
        </w:tabs>
        <w:ind w:left="0" w:right="0" w:firstLine="0"/>
        <w:jc w:val="both"/>
        <w:rPr>
          <w:b/>
          <w:sz w:val="24"/>
        </w:rPr>
      </w:pPr>
      <w:r w:rsidRPr="00415399">
        <w:rPr>
          <w:sz w:val="24"/>
        </w:rPr>
        <w:t xml:space="preserve">no </w:t>
      </w:r>
      <w:r w:rsidR="00B62BA4" w:rsidRPr="00415399">
        <w:rPr>
          <w:sz w:val="24"/>
        </w:rPr>
        <w:t>KLIENT</w:t>
      </w:r>
      <w:r w:rsidRPr="00415399">
        <w:rPr>
          <w:sz w:val="24"/>
        </w:rPr>
        <w:t xml:space="preserve">A puses – </w:t>
      </w:r>
      <w:r w:rsidR="00BB73D6" w:rsidRPr="00415399">
        <w:rPr>
          <w:sz w:val="24"/>
        </w:rPr>
        <w:t>___________</w:t>
      </w:r>
      <w:r w:rsidR="003F3C49" w:rsidRPr="00415399">
        <w:rPr>
          <w:sz w:val="24"/>
        </w:rPr>
        <w:t xml:space="preserve"> </w:t>
      </w:r>
      <w:r w:rsidR="00BB73D6" w:rsidRPr="00415399">
        <w:rPr>
          <w:sz w:val="24"/>
        </w:rPr>
        <w:t>, tālr.:______</w:t>
      </w:r>
      <w:r w:rsidR="00B80276">
        <w:rPr>
          <w:sz w:val="24"/>
        </w:rPr>
        <w:t>___</w:t>
      </w:r>
      <w:r w:rsidR="00BB73D6" w:rsidRPr="00415399">
        <w:rPr>
          <w:sz w:val="24"/>
        </w:rPr>
        <w:t>, e-pasts:</w:t>
      </w:r>
    </w:p>
    <w:p w14:paraId="45428E5C" w14:textId="1BB68C99" w:rsidR="00790AB2" w:rsidRPr="00415399" w:rsidRDefault="00790AB2" w:rsidP="006F2657">
      <w:pPr>
        <w:numPr>
          <w:ilvl w:val="2"/>
          <w:numId w:val="1"/>
        </w:numPr>
        <w:tabs>
          <w:tab w:val="right" w:pos="0"/>
          <w:tab w:val="left" w:pos="567"/>
        </w:tabs>
        <w:ind w:left="0" w:right="0" w:firstLine="0"/>
        <w:jc w:val="both"/>
        <w:rPr>
          <w:sz w:val="24"/>
        </w:rPr>
      </w:pPr>
      <w:r w:rsidRPr="00415399">
        <w:rPr>
          <w:sz w:val="24"/>
        </w:rPr>
        <w:t xml:space="preserve">no APDROŠINĀTĀJA puses </w:t>
      </w:r>
      <w:r w:rsidR="00F55EB0" w:rsidRPr="00415399">
        <w:rPr>
          <w:sz w:val="24"/>
        </w:rPr>
        <w:t>–</w:t>
      </w:r>
      <w:r w:rsidR="00B80276">
        <w:rPr>
          <w:sz w:val="24"/>
        </w:rPr>
        <w:t xml:space="preserve"> </w:t>
      </w:r>
      <w:r w:rsidR="00B80276" w:rsidRPr="00415399">
        <w:rPr>
          <w:sz w:val="24"/>
        </w:rPr>
        <w:t>___________</w:t>
      </w:r>
      <w:r w:rsidR="006F2657" w:rsidRPr="00415399">
        <w:rPr>
          <w:sz w:val="24"/>
        </w:rPr>
        <w:t>, tālr.:</w:t>
      </w:r>
      <w:r w:rsidR="007929DA" w:rsidRPr="00415399">
        <w:rPr>
          <w:sz w:val="24"/>
        </w:rPr>
        <w:t>______</w:t>
      </w:r>
      <w:r w:rsidR="006F2657" w:rsidRPr="00415399">
        <w:rPr>
          <w:sz w:val="24"/>
        </w:rPr>
        <w:t xml:space="preserve">, e-pasts: </w:t>
      </w:r>
      <w:hyperlink r:id="rId14" w:history="1">
        <w:r w:rsidR="007929DA" w:rsidRPr="00415399">
          <w:t>_______________</w:t>
        </w:r>
      </w:hyperlink>
      <w:r w:rsidR="006F2657" w:rsidRPr="00415399">
        <w:t>;</w:t>
      </w:r>
    </w:p>
    <w:p w14:paraId="35E2D131" w14:textId="536CA849" w:rsidR="00201539" w:rsidRPr="00415399" w:rsidRDefault="00201539" w:rsidP="00445C09">
      <w:pPr>
        <w:pStyle w:val="ListParagraph"/>
        <w:numPr>
          <w:ilvl w:val="1"/>
          <w:numId w:val="1"/>
        </w:numPr>
        <w:tabs>
          <w:tab w:val="right" w:pos="0"/>
          <w:tab w:val="left" w:pos="567"/>
        </w:tabs>
        <w:ind w:left="0" w:firstLine="0"/>
        <w:jc w:val="both"/>
        <w:rPr>
          <w:rFonts w:ascii="Times New Roman" w:hAnsi="Times New Roman"/>
          <w:sz w:val="24"/>
        </w:rPr>
      </w:pPr>
      <w:r w:rsidRPr="00415399">
        <w:rPr>
          <w:rFonts w:ascii="Times New Roman" w:hAnsi="Times New Roman"/>
          <w:sz w:val="24"/>
          <w:szCs w:val="24"/>
        </w:rPr>
        <w:t>KLIENTA pilnvarotās personas nav pilnvarotas veikt grozījumus un papildinājumus Līgumā un tā pielikumos.</w:t>
      </w:r>
    </w:p>
    <w:p w14:paraId="7E8E9EB2" w14:textId="045F9343" w:rsidR="00790AB2" w:rsidRPr="00415399" w:rsidRDefault="00790AB2" w:rsidP="00445C09">
      <w:pPr>
        <w:numPr>
          <w:ilvl w:val="1"/>
          <w:numId w:val="1"/>
        </w:numPr>
        <w:tabs>
          <w:tab w:val="right" w:pos="0"/>
          <w:tab w:val="left" w:pos="567"/>
        </w:tabs>
        <w:ind w:left="0" w:right="0" w:firstLine="0"/>
        <w:jc w:val="both"/>
        <w:rPr>
          <w:b/>
          <w:sz w:val="24"/>
        </w:rPr>
      </w:pPr>
      <w:r w:rsidRPr="00415399">
        <w:rPr>
          <w:sz w:val="24"/>
        </w:rPr>
        <w:t xml:space="preserve">Līgums sagatavots latviešu valodā ar </w:t>
      </w:r>
      <w:r w:rsidR="00BB73C9" w:rsidRPr="00415399">
        <w:rPr>
          <w:sz w:val="24"/>
        </w:rPr>
        <w:t xml:space="preserve">3 </w:t>
      </w:r>
      <w:r w:rsidRPr="00415399">
        <w:rPr>
          <w:sz w:val="24"/>
        </w:rPr>
        <w:t>pielikum</w:t>
      </w:r>
      <w:r w:rsidR="00BB73C9" w:rsidRPr="00415399">
        <w:rPr>
          <w:sz w:val="24"/>
        </w:rPr>
        <w:t>iem</w:t>
      </w:r>
      <w:r w:rsidR="00725A85" w:rsidRPr="00415399">
        <w:rPr>
          <w:sz w:val="24"/>
        </w:rPr>
        <w:t xml:space="preserve"> elektroniska dokumenta veidā un parakstīts ar drošu elektronisko parakstu</w:t>
      </w:r>
      <w:r w:rsidRPr="00415399">
        <w:rPr>
          <w:sz w:val="24"/>
        </w:rPr>
        <w:t>.</w:t>
      </w:r>
      <w:r w:rsidR="00AC683F" w:rsidRPr="00415399">
        <w:rPr>
          <w:sz w:val="24"/>
        </w:rPr>
        <w:t xml:space="preserve"> </w:t>
      </w:r>
    </w:p>
    <w:p w14:paraId="406B1E7B" w14:textId="77777777" w:rsidR="00790AB2" w:rsidRPr="00415399" w:rsidRDefault="00790AB2" w:rsidP="009550ED">
      <w:pPr>
        <w:numPr>
          <w:ilvl w:val="0"/>
          <w:numId w:val="1"/>
        </w:numPr>
        <w:spacing w:before="120" w:after="120"/>
        <w:ind w:left="0" w:right="0" w:firstLine="0"/>
        <w:jc w:val="center"/>
        <w:rPr>
          <w:b/>
          <w:sz w:val="24"/>
        </w:rPr>
      </w:pPr>
      <w:r w:rsidRPr="00415399">
        <w:rPr>
          <w:b/>
          <w:sz w:val="24"/>
        </w:rPr>
        <w:t>PUŠU REKVIZĪTI</w:t>
      </w:r>
    </w:p>
    <w:tbl>
      <w:tblPr>
        <w:tblW w:w="9447" w:type="dxa"/>
        <w:tblInd w:w="108" w:type="dxa"/>
        <w:tblLook w:val="01E0" w:firstRow="1" w:lastRow="1" w:firstColumn="1" w:lastColumn="1" w:noHBand="0" w:noVBand="0"/>
      </w:tblPr>
      <w:tblGrid>
        <w:gridCol w:w="4854"/>
        <w:gridCol w:w="4593"/>
      </w:tblGrid>
      <w:tr w:rsidR="00777DD2" w:rsidRPr="00415399" w14:paraId="67ABD94A" w14:textId="77777777" w:rsidTr="00BA0755">
        <w:tc>
          <w:tcPr>
            <w:tcW w:w="4854" w:type="dxa"/>
          </w:tcPr>
          <w:p w14:paraId="3E14013D" w14:textId="7661EAFA" w:rsidR="00777DD2" w:rsidRPr="00415399" w:rsidRDefault="00777DD2" w:rsidP="00777DD2">
            <w:pPr>
              <w:ind w:left="0"/>
              <w:rPr>
                <w:bCs/>
                <w:sz w:val="24"/>
              </w:rPr>
            </w:pPr>
            <w:r w:rsidRPr="00415399">
              <w:rPr>
                <w:bCs/>
                <w:sz w:val="24"/>
                <w:lang w:val="en-US"/>
              </w:rPr>
              <w:t>KLIENTS</w:t>
            </w:r>
            <w:r w:rsidRPr="00415399">
              <w:rPr>
                <w:bCs/>
                <w:sz w:val="24"/>
              </w:rPr>
              <w:t>:</w:t>
            </w:r>
          </w:p>
          <w:p w14:paraId="20804FC3" w14:textId="77777777" w:rsidR="00777DD2" w:rsidRPr="00415399" w:rsidRDefault="00777DD2" w:rsidP="00777DD2">
            <w:pPr>
              <w:ind w:left="0"/>
              <w:rPr>
                <w:b/>
                <w:snapToGrid w:val="0"/>
                <w:sz w:val="24"/>
              </w:rPr>
            </w:pPr>
          </w:p>
          <w:p w14:paraId="7580B411" w14:textId="77777777" w:rsidR="00777DD2" w:rsidRPr="00415399" w:rsidRDefault="00777DD2" w:rsidP="00777DD2">
            <w:pPr>
              <w:ind w:left="0"/>
              <w:rPr>
                <w:b/>
                <w:snapToGrid w:val="0"/>
                <w:sz w:val="24"/>
              </w:rPr>
            </w:pPr>
            <w:r w:rsidRPr="00415399">
              <w:rPr>
                <w:b/>
                <w:snapToGrid w:val="0"/>
                <w:sz w:val="24"/>
              </w:rPr>
              <w:t>Valsts ieņēmumu dienests</w:t>
            </w:r>
          </w:p>
          <w:p w14:paraId="6588F446" w14:textId="77777777" w:rsidR="00777DD2" w:rsidRPr="00415399" w:rsidRDefault="00777DD2" w:rsidP="00777DD2">
            <w:pPr>
              <w:ind w:left="0"/>
              <w:rPr>
                <w:snapToGrid w:val="0"/>
                <w:sz w:val="24"/>
              </w:rPr>
            </w:pPr>
            <w:r w:rsidRPr="00415399">
              <w:rPr>
                <w:snapToGrid w:val="0"/>
                <w:sz w:val="24"/>
              </w:rPr>
              <w:t>Talejas iela 1, Rīga, LV-1978</w:t>
            </w:r>
          </w:p>
          <w:p w14:paraId="52100442" w14:textId="1908DF8B" w:rsidR="00777DD2" w:rsidRPr="00415399" w:rsidRDefault="007929DA" w:rsidP="00777DD2">
            <w:pPr>
              <w:ind w:left="0"/>
              <w:rPr>
                <w:snapToGrid w:val="0"/>
                <w:sz w:val="24"/>
              </w:rPr>
            </w:pPr>
            <w:r w:rsidRPr="00415399">
              <w:rPr>
                <w:sz w:val="24"/>
                <w:lang w:val="nb-NO"/>
              </w:rPr>
              <w:t>NMR kods:</w:t>
            </w:r>
            <w:r w:rsidRPr="00415399">
              <w:rPr>
                <w:snapToGrid w:val="0"/>
                <w:sz w:val="24"/>
              </w:rPr>
              <w:t xml:space="preserve"> </w:t>
            </w:r>
            <w:r w:rsidR="00777DD2" w:rsidRPr="00415399">
              <w:rPr>
                <w:snapToGrid w:val="0"/>
                <w:sz w:val="24"/>
              </w:rPr>
              <w:t>90000069281</w:t>
            </w:r>
          </w:p>
          <w:p w14:paraId="472BE6B7" w14:textId="69CA8AB7" w:rsidR="006F6737" w:rsidRPr="00415399" w:rsidRDefault="006F6737" w:rsidP="00777DD2">
            <w:pPr>
              <w:ind w:left="0"/>
              <w:rPr>
                <w:snapToGrid w:val="0"/>
                <w:sz w:val="24"/>
              </w:rPr>
            </w:pPr>
            <w:r w:rsidRPr="00415399">
              <w:rPr>
                <w:snapToGrid w:val="0"/>
                <w:sz w:val="24"/>
              </w:rPr>
              <w:t>PVN kods: LV90000069281</w:t>
            </w:r>
          </w:p>
          <w:p w14:paraId="4B804838" w14:textId="6626A6A8" w:rsidR="00777DD2" w:rsidRPr="00415399" w:rsidRDefault="00777DD2" w:rsidP="00777DD2">
            <w:pPr>
              <w:ind w:left="0"/>
              <w:rPr>
                <w:sz w:val="24"/>
              </w:rPr>
            </w:pPr>
            <w:r w:rsidRPr="00415399">
              <w:rPr>
                <w:snapToGrid w:val="0"/>
                <w:sz w:val="24"/>
              </w:rPr>
              <w:t xml:space="preserve">Tālr.: </w:t>
            </w:r>
            <w:r w:rsidRPr="00415399">
              <w:rPr>
                <w:sz w:val="24"/>
              </w:rPr>
              <w:t>67122689</w:t>
            </w:r>
          </w:p>
          <w:p w14:paraId="73D45983" w14:textId="53557832" w:rsidR="007929DA" w:rsidRPr="00415399" w:rsidRDefault="007929DA" w:rsidP="00777DD2">
            <w:pPr>
              <w:ind w:left="0"/>
              <w:rPr>
                <w:snapToGrid w:val="0"/>
                <w:sz w:val="24"/>
              </w:rPr>
            </w:pPr>
            <w:r w:rsidRPr="00415399">
              <w:rPr>
                <w:snapToGrid w:val="0"/>
                <w:sz w:val="24"/>
              </w:rPr>
              <w:t>E-Adrese:</w:t>
            </w:r>
            <w:r w:rsidRPr="00415399">
              <w:t xml:space="preserve"> </w:t>
            </w:r>
            <w:r w:rsidRPr="00415399">
              <w:rPr>
                <w:snapToGrid w:val="0"/>
                <w:sz w:val="24"/>
              </w:rPr>
              <w:t>_DEFAULT@90000069281</w:t>
            </w:r>
          </w:p>
          <w:p w14:paraId="10F0F002" w14:textId="101EE4BE" w:rsidR="007929DA" w:rsidRPr="00415399" w:rsidRDefault="007929DA" w:rsidP="00777DD2">
            <w:pPr>
              <w:ind w:left="0"/>
              <w:rPr>
                <w:snapToGrid w:val="0"/>
                <w:sz w:val="24"/>
              </w:rPr>
            </w:pPr>
            <w:r w:rsidRPr="00415399">
              <w:rPr>
                <w:snapToGrid w:val="0"/>
                <w:sz w:val="24"/>
              </w:rPr>
              <w:t>E-pasts:</w:t>
            </w:r>
          </w:p>
          <w:p w14:paraId="135F69EF" w14:textId="77777777" w:rsidR="00777DD2" w:rsidRPr="00415399" w:rsidRDefault="00777DD2" w:rsidP="00777DD2">
            <w:pPr>
              <w:ind w:left="0"/>
              <w:rPr>
                <w:snapToGrid w:val="0"/>
                <w:sz w:val="24"/>
              </w:rPr>
            </w:pPr>
          </w:p>
          <w:p w14:paraId="4E6FA447" w14:textId="77777777" w:rsidR="00777DD2" w:rsidRPr="00415399" w:rsidRDefault="00777DD2" w:rsidP="00777DD2">
            <w:pPr>
              <w:ind w:left="0"/>
              <w:rPr>
                <w:i/>
                <w:iCs/>
                <w:snapToGrid w:val="0"/>
                <w:sz w:val="24"/>
              </w:rPr>
            </w:pPr>
            <w:r w:rsidRPr="00415399">
              <w:rPr>
                <w:i/>
                <w:iCs/>
                <w:snapToGrid w:val="0"/>
                <w:sz w:val="24"/>
              </w:rPr>
              <w:t>Norēķinu rekvizīti:</w:t>
            </w:r>
          </w:p>
          <w:p w14:paraId="2BFE2950" w14:textId="77777777" w:rsidR="00777DD2" w:rsidRPr="00415399" w:rsidRDefault="00777DD2" w:rsidP="00777DD2">
            <w:pPr>
              <w:ind w:left="0"/>
              <w:rPr>
                <w:snapToGrid w:val="0"/>
                <w:sz w:val="24"/>
              </w:rPr>
            </w:pPr>
            <w:r w:rsidRPr="00415399">
              <w:rPr>
                <w:snapToGrid w:val="0"/>
                <w:sz w:val="24"/>
              </w:rPr>
              <w:t>Valsts kase</w:t>
            </w:r>
          </w:p>
          <w:p w14:paraId="50839CA8" w14:textId="77777777" w:rsidR="00777DD2" w:rsidRPr="00415399" w:rsidRDefault="00777DD2" w:rsidP="00777DD2">
            <w:pPr>
              <w:ind w:left="0"/>
              <w:rPr>
                <w:snapToGrid w:val="0"/>
                <w:sz w:val="24"/>
              </w:rPr>
            </w:pPr>
            <w:r w:rsidRPr="00415399">
              <w:rPr>
                <w:snapToGrid w:val="0"/>
                <w:sz w:val="24"/>
              </w:rPr>
              <w:t>Kods: TRELLV22</w:t>
            </w:r>
          </w:p>
          <w:p w14:paraId="641DB484" w14:textId="77777777" w:rsidR="00777DD2" w:rsidRPr="00415399" w:rsidRDefault="00777DD2" w:rsidP="00777DD2">
            <w:pPr>
              <w:ind w:left="0"/>
              <w:rPr>
                <w:snapToGrid w:val="0"/>
                <w:sz w:val="24"/>
              </w:rPr>
            </w:pPr>
            <w:r w:rsidRPr="00415399">
              <w:rPr>
                <w:snapToGrid w:val="0"/>
                <w:sz w:val="24"/>
              </w:rPr>
              <w:t>Konta Nr.: LV26TREL2130056037000</w:t>
            </w:r>
          </w:p>
          <w:p w14:paraId="27A2BA8F" w14:textId="29F45C5A" w:rsidR="00777DD2" w:rsidRPr="00415399" w:rsidRDefault="00777DD2" w:rsidP="00777DD2">
            <w:pPr>
              <w:ind w:left="0"/>
              <w:rPr>
                <w:snapToGrid w:val="0"/>
                <w:sz w:val="24"/>
              </w:rPr>
            </w:pPr>
          </w:p>
          <w:p w14:paraId="1E87C4EF" w14:textId="77777777" w:rsidR="00DE0458" w:rsidRPr="00415399" w:rsidRDefault="00DE0458" w:rsidP="00777DD2">
            <w:pPr>
              <w:ind w:left="0"/>
              <w:rPr>
                <w:snapToGrid w:val="0"/>
                <w:sz w:val="24"/>
              </w:rPr>
            </w:pPr>
          </w:p>
          <w:p w14:paraId="7E1BA642" w14:textId="5C77B32E" w:rsidR="0043288C" w:rsidRPr="00415399" w:rsidRDefault="0043288C" w:rsidP="00F81A34">
            <w:pPr>
              <w:ind w:left="0" w:right="43"/>
              <w:jc w:val="both"/>
              <w:rPr>
                <w:rFonts w:eastAsiaTheme="minorHAnsi"/>
                <w:color w:val="000000"/>
                <w:sz w:val="24"/>
              </w:rPr>
            </w:pPr>
            <w:r w:rsidRPr="00415399">
              <w:rPr>
                <w:rFonts w:eastAsiaTheme="minorHAnsi"/>
                <w:color w:val="000000"/>
                <w:sz w:val="24"/>
              </w:rPr>
              <w:t>Ģenerāldirektora_ _______________</w:t>
            </w:r>
          </w:p>
          <w:p w14:paraId="04F3458C" w14:textId="06FD6593" w:rsidR="00777DD2" w:rsidRPr="00415399" w:rsidRDefault="00D81F45" w:rsidP="00F81A34">
            <w:pPr>
              <w:ind w:left="0" w:right="43"/>
              <w:jc w:val="both"/>
              <w:rPr>
                <w:snapToGrid w:val="0"/>
                <w:sz w:val="24"/>
              </w:rPr>
            </w:pPr>
            <w:r w:rsidRPr="00415399">
              <w:rPr>
                <w:rFonts w:eastAsiaTheme="minorHAnsi"/>
                <w:color w:val="000000"/>
                <w:sz w:val="24"/>
              </w:rPr>
              <w:t>(*paraksts)</w:t>
            </w:r>
          </w:p>
        </w:tc>
        <w:tc>
          <w:tcPr>
            <w:tcW w:w="4593" w:type="dxa"/>
          </w:tcPr>
          <w:p w14:paraId="47921165" w14:textId="77777777" w:rsidR="00777DD2" w:rsidRPr="00415399" w:rsidRDefault="00777DD2" w:rsidP="00777DD2">
            <w:pPr>
              <w:ind w:left="0"/>
              <w:rPr>
                <w:sz w:val="24"/>
              </w:rPr>
            </w:pPr>
            <w:r w:rsidRPr="00415399">
              <w:rPr>
                <w:sz w:val="24"/>
              </w:rPr>
              <w:t>APDROŠINĀTĀJS:</w:t>
            </w:r>
          </w:p>
          <w:p w14:paraId="49B2336C" w14:textId="77777777" w:rsidR="00777DD2" w:rsidRPr="00415399" w:rsidRDefault="00777DD2" w:rsidP="00777DD2">
            <w:pPr>
              <w:ind w:left="0"/>
              <w:rPr>
                <w:b/>
                <w:sz w:val="24"/>
              </w:rPr>
            </w:pPr>
          </w:p>
          <w:p w14:paraId="546B8702" w14:textId="116DD779" w:rsidR="00777DD2" w:rsidRPr="00415399" w:rsidRDefault="007929DA" w:rsidP="00777DD2">
            <w:pPr>
              <w:ind w:left="0"/>
              <w:rPr>
                <w:sz w:val="24"/>
                <w:lang w:val="nb-NO"/>
              </w:rPr>
            </w:pPr>
            <w:r w:rsidRPr="00415399">
              <w:rPr>
                <w:b/>
                <w:sz w:val="24"/>
              </w:rPr>
              <w:t>Nosaukums</w:t>
            </w:r>
          </w:p>
          <w:p w14:paraId="3C272A39" w14:textId="253F765C" w:rsidR="00777DD2" w:rsidRPr="00415399" w:rsidRDefault="007929DA" w:rsidP="00777DD2">
            <w:pPr>
              <w:ind w:left="0"/>
              <w:rPr>
                <w:sz w:val="24"/>
                <w:lang w:val="nb-NO"/>
              </w:rPr>
            </w:pPr>
            <w:r w:rsidRPr="00415399">
              <w:rPr>
                <w:sz w:val="24"/>
                <w:lang w:val="nb-NO"/>
              </w:rPr>
              <w:t>Adrese</w:t>
            </w:r>
          </w:p>
          <w:p w14:paraId="458BA606" w14:textId="7A1EC68C" w:rsidR="00777DD2" w:rsidRPr="00415399" w:rsidRDefault="007929DA" w:rsidP="00777DD2">
            <w:pPr>
              <w:ind w:left="0"/>
              <w:rPr>
                <w:sz w:val="24"/>
                <w:lang w:val="nb-NO"/>
              </w:rPr>
            </w:pPr>
            <w:r w:rsidRPr="00415399">
              <w:rPr>
                <w:sz w:val="24"/>
                <w:lang w:val="nb-NO"/>
              </w:rPr>
              <w:t>NMR kods:</w:t>
            </w:r>
          </w:p>
          <w:p w14:paraId="7C6E0788" w14:textId="0321195A" w:rsidR="006F6737" w:rsidRPr="00415399" w:rsidRDefault="006F6737" w:rsidP="00777DD2">
            <w:pPr>
              <w:ind w:left="0"/>
              <w:rPr>
                <w:sz w:val="24"/>
              </w:rPr>
            </w:pPr>
            <w:r w:rsidRPr="00415399">
              <w:rPr>
                <w:sz w:val="24"/>
                <w:lang w:val="nb-NO"/>
              </w:rPr>
              <w:t xml:space="preserve">PVN kods: </w:t>
            </w:r>
          </w:p>
          <w:p w14:paraId="196CFB70" w14:textId="5D32BA84" w:rsidR="00777DD2" w:rsidRPr="00415399" w:rsidRDefault="00777DD2" w:rsidP="00777DD2">
            <w:pPr>
              <w:ind w:left="0"/>
              <w:rPr>
                <w:sz w:val="24"/>
              </w:rPr>
            </w:pPr>
            <w:r w:rsidRPr="00415399">
              <w:rPr>
                <w:sz w:val="24"/>
              </w:rPr>
              <w:t xml:space="preserve">Tālr.: </w:t>
            </w:r>
          </w:p>
          <w:p w14:paraId="2522A5DB" w14:textId="46C82D8A" w:rsidR="007929DA" w:rsidRPr="00415399" w:rsidRDefault="007929DA" w:rsidP="00777DD2">
            <w:pPr>
              <w:ind w:left="0"/>
              <w:rPr>
                <w:snapToGrid w:val="0"/>
                <w:sz w:val="24"/>
              </w:rPr>
            </w:pPr>
            <w:r w:rsidRPr="00415399">
              <w:rPr>
                <w:snapToGrid w:val="0"/>
                <w:sz w:val="24"/>
              </w:rPr>
              <w:t>E-Adrese:</w:t>
            </w:r>
          </w:p>
          <w:p w14:paraId="0887EC71" w14:textId="0ADE6DAB" w:rsidR="007929DA" w:rsidRPr="00415399" w:rsidRDefault="007929DA" w:rsidP="00777DD2">
            <w:pPr>
              <w:ind w:left="0"/>
              <w:rPr>
                <w:sz w:val="24"/>
              </w:rPr>
            </w:pPr>
            <w:r w:rsidRPr="00415399">
              <w:rPr>
                <w:sz w:val="24"/>
              </w:rPr>
              <w:t>E-pasts:</w:t>
            </w:r>
          </w:p>
          <w:p w14:paraId="04F6C791" w14:textId="77777777" w:rsidR="00777DD2" w:rsidRPr="00415399" w:rsidRDefault="00777DD2" w:rsidP="00777DD2">
            <w:pPr>
              <w:ind w:left="0"/>
              <w:rPr>
                <w:sz w:val="24"/>
              </w:rPr>
            </w:pPr>
          </w:p>
          <w:p w14:paraId="0A52AAEB" w14:textId="77777777" w:rsidR="00777DD2" w:rsidRPr="00415399" w:rsidRDefault="00777DD2" w:rsidP="00777DD2">
            <w:pPr>
              <w:ind w:left="0"/>
              <w:rPr>
                <w:i/>
                <w:iCs/>
                <w:snapToGrid w:val="0"/>
                <w:sz w:val="24"/>
              </w:rPr>
            </w:pPr>
            <w:r w:rsidRPr="00415399">
              <w:rPr>
                <w:i/>
                <w:iCs/>
                <w:snapToGrid w:val="0"/>
                <w:sz w:val="24"/>
              </w:rPr>
              <w:t>Norēķinu rekvizīti:</w:t>
            </w:r>
          </w:p>
          <w:p w14:paraId="2073B76A" w14:textId="5184CFF4" w:rsidR="00777DD2" w:rsidRPr="00415399" w:rsidRDefault="007929DA" w:rsidP="00777DD2">
            <w:pPr>
              <w:ind w:left="0"/>
              <w:rPr>
                <w:snapToGrid w:val="0"/>
                <w:sz w:val="24"/>
              </w:rPr>
            </w:pPr>
            <w:r w:rsidRPr="00415399">
              <w:rPr>
                <w:snapToGrid w:val="0"/>
                <w:sz w:val="24"/>
              </w:rPr>
              <w:t>Nosaukums</w:t>
            </w:r>
          </w:p>
          <w:p w14:paraId="12502046" w14:textId="32F5FF07" w:rsidR="00777DD2" w:rsidRPr="00415399" w:rsidRDefault="00777DD2" w:rsidP="00777DD2">
            <w:pPr>
              <w:ind w:left="0"/>
              <w:rPr>
                <w:snapToGrid w:val="0"/>
                <w:sz w:val="24"/>
              </w:rPr>
            </w:pPr>
            <w:r w:rsidRPr="00415399">
              <w:rPr>
                <w:snapToGrid w:val="0"/>
                <w:sz w:val="24"/>
              </w:rPr>
              <w:t xml:space="preserve">Kods: </w:t>
            </w:r>
          </w:p>
          <w:p w14:paraId="26F2CAD7" w14:textId="16747CE3" w:rsidR="00777DD2" w:rsidRPr="00415399" w:rsidRDefault="00777DD2" w:rsidP="00777DD2">
            <w:pPr>
              <w:ind w:left="0"/>
              <w:rPr>
                <w:snapToGrid w:val="0"/>
                <w:sz w:val="24"/>
              </w:rPr>
            </w:pPr>
            <w:r w:rsidRPr="00415399">
              <w:rPr>
                <w:snapToGrid w:val="0"/>
                <w:sz w:val="24"/>
              </w:rPr>
              <w:t xml:space="preserve">Konta Nr.: </w:t>
            </w:r>
          </w:p>
          <w:p w14:paraId="2F8659E3" w14:textId="10A69285" w:rsidR="00777DD2" w:rsidRPr="00415399" w:rsidRDefault="00777DD2" w:rsidP="00777DD2">
            <w:pPr>
              <w:ind w:left="0"/>
              <w:rPr>
                <w:snapToGrid w:val="0"/>
                <w:sz w:val="24"/>
              </w:rPr>
            </w:pPr>
          </w:p>
          <w:p w14:paraId="614FA75F" w14:textId="77777777" w:rsidR="00DE0458" w:rsidRPr="00415399" w:rsidRDefault="00DE0458" w:rsidP="00777DD2">
            <w:pPr>
              <w:ind w:left="0"/>
              <w:rPr>
                <w:snapToGrid w:val="0"/>
                <w:sz w:val="24"/>
              </w:rPr>
            </w:pPr>
          </w:p>
          <w:p w14:paraId="0FE16B0B" w14:textId="7B708C7F" w:rsidR="0043288C" w:rsidRPr="00415399" w:rsidRDefault="0043288C">
            <w:pPr>
              <w:autoSpaceDE w:val="0"/>
              <w:autoSpaceDN w:val="0"/>
              <w:adjustRightInd w:val="0"/>
              <w:ind w:left="0"/>
              <w:rPr>
                <w:rFonts w:eastAsiaTheme="minorHAnsi"/>
                <w:color w:val="000000"/>
                <w:sz w:val="24"/>
              </w:rPr>
            </w:pPr>
            <w:r w:rsidRPr="00415399">
              <w:rPr>
                <w:rFonts w:eastAsiaTheme="minorHAnsi"/>
                <w:color w:val="000000"/>
                <w:sz w:val="24"/>
              </w:rPr>
              <w:t>Amats, vārds, uzvārds</w:t>
            </w:r>
          </w:p>
          <w:p w14:paraId="0193F10F" w14:textId="73AF14F0" w:rsidR="00D81F45" w:rsidRPr="00415399" w:rsidRDefault="00D81F45" w:rsidP="00445C09">
            <w:pPr>
              <w:autoSpaceDE w:val="0"/>
              <w:autoSpaceDN w:val="0"/>
              <w:adjustRightInd w:val="0"/>
              <w:ind w:left="0"/>
              <w:rPr>
                <w:snapToGrid w:val="0"/>
                <w:sz w:val="24"/>
              </w:rPr>
            </w:pPr>
            <w:r w:rsidRPr="00415399">
              <w:rPr>
                <w:rFonts w:eastAsiaTheme="minorHAnsi"/>
                <w:color w:val="000000"/>
                <w:sz w:val="24"/>
              </w:rPr>
              <w:t>(*paraksts)</w:t>
            </w:r>
          </w:p>
          <w:p w14:paraId="256325BF" w14:textId="14BD91E1" w:rsidR="00777DD2" w:rsidRPr="00415399" w:rsidRDefault="00777DD2" w:rsidP="00777DD2">
            <w:pPr>
              <w:ind w:left="0"/>
              <w:rPr>
                <w:b/>
                <w:sz w:val="24"/>
              </w:rPr>
            </w:pPr>
          </w:p>
        </w:tc>
      </w:tr>
    </w:tbl>
    <w:p w14:paraId="72B9C940" w14:textId="62A46D51" w:rsidR="0043288C" w:rsidRPr="00415399" w:rsidRDefault="0043288C" w:rsidP="0043288C">
      <w:pPr>
        <w:spacing w:before="120"/>
        <w:jc w:val="center"/>
        <w:rPr>
          <w:sz w:val="24"/>
        </w:rPr>
      </w:pPr>
      <w:r w:rsidRPr="00415399">
        <w:rPr>
          <w:sz w:val="24"/>
        </w:rPr>
        <w:t>* DOKUMENTS IR PARAKSTĪTS ELEKTRONISKI</w:t>
      </w:r>
    </w:p>
    <w:p w14:paraId="0F1418AE" w14:textId="38D30939" w:rsidR="00397EE5" w:rsidRPr="00415399" w:rsidRDefault="0043288C" w:rsidP="009550ED">
      <w:pPr>
        <w:jc w:val="center"/>
        <w:rPr>
          <w:sz w:val="24"/>
        </w:rPr>
      </w:pPr>
      <w:r w:rsidRPr="00415399">
        <w:rPr>
          <w:sz w:val="24"/>
        </w:rPr>
        <w:t>AR DROŠU ELEKTRONISKO PARAKSTU UN SATUR LAIKA ZĪMOGU</w:t>
      </w:r>
    </w:p>
    <w:p w14:paraId="26AE31E3" w14:textId="11038BE1" w:rsidR="00790AB2" w:rsidRPr="00415399" w:rsidRDefault="00790AB2" w:rsidP="00403889">
      <w:pPr>
        <w:spacing w:after="160" w:line="259" w:lineRule="auto"/>
        <w:ind w:left="0" w:right="0"/>
        <w:jc w:val="right"/>
        <w:rPr>
          <w:sz w:val="24"/>
        </w:rPr>
      </w:pPr>
      <w:r w:rsidRPr="00415399">
        <w:rPr>
          <w:sz w:val="24"/>
        </w:rPr>
        <w:lastRenderedPageBreak/>
        <w:t>1.pielikums</w:t>
      </w:r>
    </w:p>
    <w:p w14:paraId="692DBCA7" w14:textId="22F8C809" w:rsidR="00790AB2" w:rsidRPr="00415399" w:rsidRDefault="00790AB2" w:rsidP="00A546C5">
      <w:pPr>
        <w:ind w:left="0" w:right="-2"/>
        <w:jc w:val="right"/>
        <w:rPr>
          <w:sz w:val="24"/>
        </w:rPr>
      </w:pPr>
      <w:r w:rsidRPr="00415399">
        <w:rPr>
          <w:bCs/>
          <w:sz w:val="24"/>
        </w:rPr>
        <w:t xml:space="preserve">Līgumam Nr. FM VID </w:t>
      </w:r>
      <w:r w:rsidR="007929DA" w:rsidRPr="00415399">
        <w:rPr>
          <w:bCs/>
          <w:sz w:val="24"/>
        </w:rPr>
        <w:t>2024/150</w:t>
      </w:r>
    </w:p>
    <w:p w14:paraId="28516CF5" w14:textId="37F342B5" w:rsidR="00825997" w:rsidRPr="00415399" w:rsidRDefault="00825997" w:rsidP="00A546C5">
      <w:pPr>
        <w:ind w:left="0" w:right="-2"/>
        <w:jc w:val="right"/>
        <w:rPr>
          <w:sz w:val="24"/>
        </w:rPr>
      </w:pPr>
    </w:p>
    <w:p w14:paraId="325D99FF" w14:textId="3EA4E289" w:rsidR="00825997" w:rsidRPr="00415399" w:rsidRDefault="00825997" w:rsidP="00A546C5">
      <w:pPr>
        <w:tabs>
          <w:tab w:val="left" w:pos="2127"/>
          <w:tab w:val="left" w:pos="6096"/>
        </w:tabs>
        <w:ind w:left="0"/>
        <w:jc w:val="center"/>
        <w:rPr>
          <w:sz w:val="24"/>
        </w:rPr>
      </w:pPr>
      <w:r w:rsidRPr="00415399">
        <w:rPr>
          <w:sz w:val="24"/>
        </w:rPr>
        <w:tab/>
      </w:r>
      <w:r w:rsidRPr="00415399">
        <w:rPr>
          <w:sz w:val="24"/>
        </w:rPr>
        <w:tab/>
      </w:r>
      <w:r w:rsidRPr="00415399">
        <w:rPr>
          <w:sz w:val="24"/>
        </w:rPr>
        <w:tab/>
        <w:t xml:space="preserve">     Dokumenta datums ir tā </w:t>
      </w:r>
    </w:p>
    <w:p w14:paraId="0A52DD45" w14:textId="4BE99C09" w:rsidR="00825997" w:rsidRPr="00415399" w:rsidRDefault="00825997" w:rsidP="00A546C5">
      <w:pPr>
        <w:ind w:left="0" w:right="-2"/>
        <w:jc w:val="right"/>
        <w:rPr>
          <w:b/>
          <w:sz w:val="24"/>
        </w:rPr>
      </w:pPr>
      <w:r w:rsidRPr="00415399">
        <w:rPr>
          <w:sz w:val="24"/>
        </w:rPr>
        <w:t>elektroniskās parakstīšanas datums</w:t>
      </w:r>
    </w:p>
    <w:p w14:paraId="1AAB53D9" w14:textId="77777777" w:rsidR="00790AB2" w:rsidRPr="00415399" w:rsidRDefault="00790AB2" w:rsidP="00A546C5">
      <w:pPr>
        <w:ind w:left="0" w:right="-2"/>
        <w:jc w:val="right"/>
        <w:rPr>
          <w:b/>
          <w:sz w:val="24"/>
        </w:rPr>
      </w:pPr>
    </w:p>
    <w:p w14:paraId="39BC6501" w14:textId="77777777" w:rsidR="00790AB2" w:rsidRPr="00415399" w:rsidRDefault="00790AB2" w:rsidP="00A546C5">
      <w:pPr>
        <w:pStyle w:val="ListParagraph"/>
        <w:ind w:left="0" w:right="-2"/>
        <w:jc w:val="center"/>
        <w:outlineLvl w:val="0"/>
        <w:rPr>
          <w:rFonts w:ascii="Times New Roman" w:hAnsi="Times New Roman"/>
          <w:b/>
          <w:sz w:val="24"/>
          <w:szCs w:val="24"/>
        </w:rPr>
      </w:pPr>
    </w:p>
    <w:p w14:paraId="5513A3E1" w14:textId="08136A6D" w:rsidR="00DF10A2" w:rsidRPr="00415399" w:rsidRDefault="00790AB2" w:rsidP="00445C09">
      <w:pPr>
        <w:pStyle w:val="ListParagraph"/>
        <w:spacing w:after="240"/>
        <w:ind w:left="0"/>
        <w:jc w:val="center"/>
        <w:outlineLvl w:val="0"/>
        <w:rPr>
          <w:rFonts w:ascii="Times New Roman" w:hAnsi="Times New Roman"/>
        </w:rPr>
      </w:pPr>
      <w:r w:rsidRPr="00415399">
        <w:rPr>
          <w:rFonts w:ascii="Times New Roman" w:hAnsi="Times New Roman"/>
          <w:b/>
          <w:sz w:val="24"/>
          <w:szCs w:val="24"/>
        </w:rPr>
        <w:t>Lidaparāta apraksts un apdrošināšanas nosacījumi</w:t>
      </w:r>
    </w:p>
    <w:p w14:paraId="6D82D2FD" w14:textId="13F3F426" w:rsidR="00DF10A2" w:rsidRPr="00415399" w:rsidRDefault="00D17588" w:rsidP="00DF10A2">
      <w:pPr>
        <w:ind w:left="0" w:right="-1" w:firstLine="720"/>
        <w:jc w:val="both"/>
        <w:rPr>
          <w:sz w:val="24"/>
        </w:rPr>
      </w:pPr>
      <w:r w:rsidRPr="00415399">
        <w:rPr>
          <w:sz w:val="24"/>
        </w:rPr>
        <w:t xml:space="preserve">Valsts ieņēmumu dienests, tā ģenerāldirektor_ ____________ personā, kur_ rīkojas saskaņā ar ______________________ </w:t>
      </w:r>
      <w:r w:rsidR="00DF10A2" w:rsidRPr="00415399">
        <w:rPr>
          <w:sz w:val="24"/>
        </w:rPr>
        <w:t>(turpmāk – KLIENTS), no vienas puses, un</w:t>
      </w:r>
    </w:p>
    <w:p w14:paraId="5EDC92D9" w14:textId="1F1176E8" w:rsidR="00790AB2" w:rsidRPr="00415399" w:rsidRDefault="00DF10A2" w:rsidP="00C76ED2">
      <w:pPr>
        <w:ind w:left="0" w:right="-2"/>
        <w:jc w:val="both"/>
        <w:rPr>
          <w:sz w:val="24"/>
        </w:rPr>
      </w:pPr>
      <w:r w:rsidRPr="00415399">
        <w:rPr>
          <w:b/>
          <w:iCs/>
          <w:sz w:val="24"/>
        </w:rPr>
        <w:tab/>
      </w:r>
      <w:r w:rsidR="004359A1" w:rsidRPr="00415399">
        <w:rPr>
          <w:b/>
          <w:iCs/>
          <w:sz w:val="24"/>
        </w:rPr>
        <w:t>_________________</w:t>
      </w:r>
      <w:r w:rsidR="004359A1" w:rsidRPr="00415399">
        <w:rPr>
          <w:bCs/>
          <w:iCs/>
          <w:sz w:val="24"/>
        </w:rPr>
        <w:t>,</w:t>
      </w:r>
      <w:r w:rsidRPr="00415399">
        <w:rPr>
          <w:iCs/>
          <w:sz w:val="24"/>
        </w:rPr>
        <w:t xml:space="preserve"> </w:t>
      </w:r>
      <w:r w:rsidRPr="00415399">
        <w:rPr>
          <w:rFonts w:eastAsia="Calibri"/>
          <w:iCs/>
          <w:sz w:val="24"/>
        </w:rPr>
        <w:t xml:space="preserve">tās </w:t>
      </w:r>
      <w:r w:rsidR="004359A1" w:rsidRPr="00415399">
        <w:rPr>
          <w:rFonts w:eastAsia="Calibri"/>
          <w:iCs/>
          <w:sz w:val="24"/>
        </w:rPr>
        <w:t>________________</w:t>
      </w:r>
      <w:r w:rsidRPr="00415399">
        <w:rPr>
          <w:rFonts w:eastAsia="Calibri"/>
          <w:iCs/>
          <w:sz w:val="24"/>
        </w:rPr>
        <w:t xml:space="preserve"> </w:t>
      </w:r>
      <w:r w:rsidRPr="00415399">
        <w:rPr>
          <w:rFonts w:eastAsia="Calibri"/>
          <w:sz w:val="24"/>
        </w:rPr>
        <w:t>personā, kur</w:t>
      </w:r>
      <w:r w:rsidR="004359A1" w:rsidRPr="00415399">
        <w:rPr>
          <w:rFonts w:eastAsia="Calibri"/>
          <w:sz w:val="24"/>
        </w:rPr>
        <w:t>_</w:t>
      </w:r>
      <w:r w:rsidRPr="00415399">
        <w:rPr>
          <w:rFonts w:eastAsia="Calibri"/>
          <w:sz w:val="24"/>
        </w:rPr>
        <w:t xml:space="preserve"> rīkojas saskaņā ar </w:t>
      </w:r>
      <w:r w:rsidR="004359A1" w:rsidRPr="00415399">
        <w:rPr>
          <w:rFonts w:eastAsia="Calibri"/>
          <w:sz w:val="24"/>
        </w:rPr>
        <w:t>________________</w:t>
      </w:r>
      <w:r w:rsidRPr="00415399">
        <w:rPr>
          <w:sz w:val="24"/>
        </w:rPr>
        <w:t xml:space="preserve"> (turpmāk – APDROŠINĀTĀJS), no otras puses</w:t>
      </w:r>
      <w:r w:rsidR="00464C50" w:rsidRPr="00415399">
        <w:rPr>
          <w:sz w:val="24"/>
        </w:rPr>
        <w:t>, abi kopā saukti arī kā Puses, bet atsevišķi kā Puse</w:t>
      </w:r>
      <w:r w:rsidR="00790AB2" w:rsidRPr="00415399">
        <w:rPr>
          <w:sz w:val="24"/>
        </w:rPr>
        <w:t xml:space="preserve">, pamatojoties uz publiskā iepirkuma Nr. FM VID </w:t>
      </w:r>
      <w:r w:rsidR="004359A1" w:rsidRPr="00415399">
        <w:rPr>
          <w:bCs/>
          <w:sz w:val="24"/>
        </w:rPr>
        <w:t xml:space="preserve">2024/150 </w:t>
      </w:r>
      <w:r w:rsidR="00790AB2" w:rsidRPr="00415399">
        <w:rPr>
          <w:sz w:val="24"/>
        </w:rPr>
        <w:t xml:space="preserve">“Bezpilota </w:t>
      </w:r>
      <w:r w:rsidR="004833D2" w:rsidRPr="00415399">
        <w:rPr>
          <w:sz w:val="24"/>
        </w:rPr>
        <w:t>lidaparātu</w:t>
      </w:r>
      <w:r w:rsidR="00790AB2" w:rsidRPr="00415399">
        <w:rPr>
          <w:sz w:val="24"/>
        </w:rPr>
        <w:t xml:space="preserve"> apdrošināšana” rezultātiem, vienojas par šādu Lidaparāta aprakstu un apdrošināšanas nosacījumiem: </w:t>
      </w:r>
    </w:p>
    <w:p w14:paraId="3F2FBBD0" w14:textId="2E136C16" w:rsidR="00675284" w:rsidRDefault="001017A1" w:rsidP="00675284">
      <w:pPr>
        <w:pStyle w:val="ListParagraph"/>
        <w:numPr>
          <w:ilvl w:val="0"/>
          <w:numId w:val="2"/>
        </w:numPr>
        <w:spacing w:before="240" w:after="120"/>
        <w:ind w:left="0" w:firstLine="0"/>
        <w:jc w:val="center"/>
        <w:outlineLvl w:val="0"/>
        <w:rPr>
          <w:rFonts w:ascii="Times New Roman" w:hAnsi="Times New Roman"/>
          <w:sz w:val="24"/>
          <w:szCs w:val="24"/>
        </w:rPr>
      </w:pPr>
      <w:r w:rsidRPr="00415399">
        <w:rPr>
          <w:rFonts w:ascii="Times New Roman" w:hAnsi="Times New Roman"/>
          <w:b/>
          <w:sz w:val="24"/>
          <w:szCs w:val="24"/>
        </w:rPr>
        <w:t>Apdrošināmo lidaparātu saraksts un to vērtība</w:t>
      </w:r>
    </w:p>
    <w:p w14:paraId="3A264103" w14:textId="77777777" w:rsidR="00675284" w:rsidRPr="00675284" w:rsidRDefault="00675284" w:rsidP="00675284">
      <w:pPr>
        <w:pStyle w:val="ListParagraph"/>
        <w:spacing w:before="240" w:after="120"/>
        <w:ind w:left="0"/>
        <w:outlineLvl w:val="0"/>
        <w:rPr>
          <w:rFonts w:ascii="Times New Roman" w:hAnsi="Times New Roman"/>
          <w:sz w:val="24"/>
          <w:szCs w:val="24"/>
        </w:rPr>
      </w:pPr>
    </w:p>
    <w:p w14:paraId="1D57D5C7" w14:textId="0221D33C" w:rsidR="00C76ED2" w:rsidRPr="00675284" w:rsidRDefault="00675284" w:rsidP="00C76ED2">
      <w:pPr>
        <w:tabs>
          <w:tab w:val="right" w:pos="0"/>
          <w:tab w:val="left" w:pos="567"/>
        </w:tabs>
        <w:spacing w:before="240" w:after="240"/>
        <w:ind w:left="0"/>
        <w:jc w:val="center"/>
        <w:rPr>
          <w:bCs/>
          <w:i/>
          <w:iCs/>
          <w:sz w:val="24"/>
        </w:rPr>
      </w:pPr>
      <w:r w:rsidRPr="00675284">
        <w:rPr>
          <w:bCs/>
          <w:i/>
          <w:iCs/>
          <w:sz w:val="24"/>
        </w:rPr>
        <w:t xml:space="preserve">Pielikums tiks precizēts atbilstoši pretendenta piedāvājuma </w:t>
      </w:r>
      <w:r w:rsidR="009550ED">
        <w:rPr>
          <w:bCs/>
          <w:i/>
          <w:iCs/>
          <w:sz w:val="24"/>
        </w:rPr>
        <w:t xml:space="preserve">2.1. un 2.2.apakšpunktam </w:t>
      </w:r>
      <w:r w:rsidRPr="00675284">
        <w:rPr>
          <w:bCs/>
          <w:i/>
          <w:iCs/>
          <w:sz w:val="24"/>
        </w:rPr>
        <w:t>un izvēlētā pretendenta piedāvājumam</w:t>
      </w:r>
    </w:p>
    <w:p w14:paraId="564B3A89" w14:textId="77777777" w:rsidR="00C76ED2" w:rsidRPr="00415399" w:rsidRDefault="00C76ED2" w:rsidP="00C76ED2">
      <w:pPr>
        <w:tabs>
          <w:tab w:val="right" w:pos="0"/>
          <w:tab w:val="left" w:pos="567"/>
        </w:tabs>
        <w:spacing w:before="240" w:after="240"/>
        <w:ind w:left="0"/>
        <w:jc w:val="center"/>
        <w:rPr>
          <w:b/>
          <w:sz w:val="24"/>
        </w:rPr>
      </w:pPr>
    </w:p>
    <w:p w14:paraId="46451B8B" w14:textId="42AF332E" w:rsidR="00790AB2" w:rsidRPr="00415399" w:rsidRDefault="00790AB2" w:rsidP="00C76ED2">
      <w:pPr>
        <w:tabs>
          <w:tab w:val="right" w:pos="0"/>
          <w:tab w:val="left" w:pos="567"/>
        </w:tabs>
        <w:spacing w:before="240" w:after="240"/>
        <w:ind w:left="0"/>
        <w:jc w:val="center"/>
        <w:rPr>
          <w:b/>
          <w:sz w:val="24"/>
        </w:rPr>
      </w:pPr>
      <w:r w:rsidRPr="00415399">
        <w:rPr>
          <w:b/>
          <w:sz w:val="24"/>
        </w:rPr>
        <w:t xml:space="preserve">Pušu </w:t>
      </w:r>
      <w:r w:rsidR="009F3670" w:rsidRPr="00415399">
        <w:rPr>
          <w:b/>
          <w:sz w:val="24"/>
          <w:lang w:val="ru-RU"/>
        </w:rPr>
        <w:t>paraksti</w:t>
      </w:r>
    </w:p>
    <w:tbl>
      <w:tblPr>
        <w:tblW w:w="9640" w:type="dxa"/>
        <w:tblLook w:val="01E0" w:firstRow="1" w:lastRow="1" w:firstColumn="1" w:lastColumn="1" w:noHBand="0" w:noVBand="0"/>
      </w:tblPr>
      <w:tblGrid>
        <w:gridCol w:w="4962"/>
        <w:gridCol w:w="4678"/>
      </w:tblGrid>
      <w:tr w:rsidR="00790AB2" w:rsidRPr="00415399" w14:paraId="5B709AD4" w14:textId="77777777" w:rsidTr="00A546C5">
        <w:tc>
          <w:tcPr>
            <w:tcW w:w="4962" w:type="dxa"/>
          </w:tcPr>
          <w:p w14:paraId="643E72C5" w14:textId="6EF77F36" w:rsidR="00790AB2" w:rsidRPr="00415399" w:rsidRDefault="00B62BA4" w:rsidP="00A546C5">
            <w:pPr>
              <w:ind w:left="0"/>
              <w:rPr>
                <w:bCs/>
                <w:sz w:val="24"/>
              </w:rPr>
            </w:pPr>
            <w:r w:rsidRPr="00415399">
              <w:rPr>
                <w:sz w:val="24"/>
              </w:rPr>
              <w:t>KLIENTS</w:t>
            </w:r>
            <w:r w:rsidR="00790AB2" w:rsidRPr="00415399">
              <w:rPr>
                <w:bCs/>
                <w:sz w:val="24"/>
              </w:rPr>
              <w:t>:</w:t>
            </w:r>
          </w:p>
          <w:p w14:paraId="4AC5D026" w14:textId="77777777" w:rsidR="00790AB2" w:rsidRPr="00415399" w:rsidRDefault="00790AB2" w:rsidP="00A546C5">
            <w:pPr>
              <w:ind w:left="0"/>
              <w:rPr>
                <w:b/>
                <w:snapToGrid w:val="0"/>
                <w:sz w:val="24"/>
              </w:rPr>
            </w:pPr>
          </w:p>
          <w:p w14:paraId="21CF20D1" w14:textId="77777777" w:rsidR="00790AB2" w:rsidRPr="00415399" w:rsidRDefault="00790AB2" w:rsidP="00A546C5">
            <w:pPr>
              <w:ind w:left="0"/>
              <w:rPr>
                <w:snapToGrid w:val="0"/>
                <w:sz w:val="24"/>
              </w:rPr>
            </w:pPr>
          </w:p>
          <w:p w14:paraId="34FDD42F" w14:textId="2ADBD62E" w:rsidR="004D2F75" w:rsidRPr="00415399" w:rsidRDefault="004D2F75" w:rsidP="00A546C5">
            <w:pPr>
              <w:autoSpaceDE w:val="0"/>
              <w:autoSpaceDN w:val="0"/>
              <w:adjustRightInd w:val="0"/>
              <w:ind w:left="0"/>
              <w:rPr>
                <w:rFonts w:eastAsiaTheme="minorHAnsi"/>
                <w:color w:val="000000"/>
                <w:sz w:val="24"/>
              </w:rPr>
            </w:pPr>
            <w:r w:rsidRPr="00415399">
              <w:rPr>
                <w:rFonts w:eastAsiaTheme="minorHAnsi"/>
                <w:color w:val="000000"/>
                <w:sz w:val="24"/>
              </w:rPr>
              <w:t>Ģenerāldirektor_ _________________</w:t>
            </w:r>
            <w:r w:rsidR="0097243B" w:rsidRPr="00415399">
              <w:rPr>
                <w:rFonts w:eastAsiaTheme="minorHAnsi"/>
                <w:color w:val="000000"/>
                <w:sz w:val="24"/>
              </w:rPr>
              <w:t xml:space="preserve"> </w:t>
            </w:r>
          </w:p>
          <w:p w14:paraId="5AEF9CE1" w14:textId="5067F66A" w:rsidR="00790AB2" w:rsidRPr="00415399" w:rsidRDefault="000804F4" w:rsidP="00A546C5">
            <w:pPr>
              <w:autoSpaceDE w:val="0"/>
              <w:autoSpaceDN w:val="0"/>
              <w:adjustRightInd w:val="0"/>
              <w:ind w:left="0"/>
              <w:rPr>
                <w:snapToGrid w:val="0"/>
                <w:sz w:val="24"/>
              </w:rPr>
            </w:pPr>
            <w:r w:rsidRPr="00415399">
              <w:rPr>
                <w:rFonts w:eastAsiaTheme="minorHAnsi"/>
                <w:color w:val="000000"/>
                <w:sz w:val="24"/>
              </w:rPr>
              <w:t>(*paraksts)</w:t>
            </w:r>
          </w:p>
          <w:p w14:paraId="35624BD1" w14:textId="77777777" w:rsidR="00790AB2" w:rsidRPr="00415399" w:rsidRDefault="00790AB2" w:rsidP="00A546C5">
            <w:pPr>
              <w:ind w:left="0"/>
              <w:rPr>
                <w:snapToGrid w:val="0"/>
                <w:sz w:val="24"/>
              </w:rPr>
            </w:pPr>
          </w:p>
          <w:p w14:paraId="17034FDE" w14:textId="77777777" w:rsidR="00790AB2" w:rsidRPr="00415399" w:rsidRDefault="00790AB2" w:rsidP="00A546C5">
            <w:pPr>
              <w:ind w:left="0"/>
              <w:rPr>
                <w:snapToGrid w:val="0"/>
                <w:sz w:val="24"/>
              </w:rPr>
            </w:pPr>
          </w:p>
        </w:tc>
        <w:tc>
          <w:tcPr>
            <w:tcW w:w="4678" w:type="dxa"/>
          </w:tcPr>
          <w:p w14:paraId="751BC14D" w14:textId="77777777" w:rsidR="00790AB2" w:rsidRPr="00415399" w:rsidRDefault="00790AB2" w:rsidP="00A546C5">
            <w:pPr>
              <w:ind w:left="0"/>
              <w:rPr>
                <w:sz w:val="24"/>
              </w:rPr>
            </w:pPr>
            <w:r w:rsidRPr="00415399">
              <w:rPr>
                <w:sz w:val="24"/>
              </w:rPr>
              <w:t>APDROŠINĀTĀJS:</w:t>
            </w:r>
          </w:p>
          <w:p w14:paraId="44D39604" w14:textId="77777777" w:rsidR="00790AB2" w:rsidRPr="00415399" w:rsidRDefault="00790AB2" w:rsidP="00A546C5">
            <w:pPr>
              <w:ind w:left="0"/>
              <w:rPr>
                <w:sz w:val="24"/>
              </w:rPr>
            </w:pPr>
          </w:p>
          <w:p w14:paraId="41048653" w14:textId="77777777" w:rsidR="000804F4" w:rsidRPr="00415399" w:rsidRDefault="000804F4" w:rsidP="00A546C5">
            <w:pPr>
              <w:autoSpaceDE w:val="0"/>
              <w:autoSpaceDN w:val="0"/>
              <w:adjustRightInd w:val="0"/>
              <w:ind w:left="0"/>
              <w:rPr>
                <w:rFonts w:eastAsiaTheme="minorHAnsi"/>
                <w:color w:val="000000"/>
                <w:sz w:val="24"/>
              </w:rPr>
            </w:pPr>
          </w:p>
          <w:p w14:paraId="78FFFF13" w14:textId="234F085A" w:rsidR="004D2F75" w:rsidRPr="00415399" w:rsidRDefault="004D2F75" w:rsidP="00A546C5">
            <w:pPr>
              <w:autoSpaceDE w:val="0"/>
              <w:autoSpaceDN w:val="0"/>
              <w:adjustRightInd w:val="0"/>
              <w:ind w:left="0"/>
              <w:rPr>
                <w:rFonts w:eastAsiaTheme="minorHAnsi"/>
                <w:color w:val="000000"/>
                <w:sz w:val="24"/>
              </w:rPr>
            </w:pPr>
            <w:r w:rsidRPr="00415399">
              <w:rPr>
                <w:rFonts w:eastAsiaTheme="minorHAnsi"/>
                <w:color w:val="000000"/>
                <w:sz w:val="24"/>
              </w:rPr>
              <w:t>Amats, vārds, uzvārds</w:t>
            </w:r>
          </w:p>
          <w:p w14:paraId="57CAC86C" w14:textId="6C3E358D" w:rsidR="000804F4" w:rsidRPr="00415399" w:rsidRDefault="000804F4" w:rsidP="00A546C5">
            <w:pPr>
              <w:autoSpaceDE w:val="0"/>
              <w:autoSpaceDN w:val="0"/>
              <w:adjustRightInd w:val="0"/>
              <w:ind w:left="0"/>
              <w:rPr>
                <w:snapToGrid w:val="0"/>
                <w:sz w:val="24"/>
              </w:rPr>
            </w:pPr>
            <w:r w:rsidRPr="00415399">
              <w:rPr>
                <w:rFonts w:eastAsiaTheme="minorHAnsi"/>
                <w:color w:val="000000"/>
                <w:sz w:val="24"/>
              </w:rPr>
              <w:t>(*paraksts)</w:t>
            </w:r>
          </w:p>
          <w:p w14:paraId="463ADE57" w14:textId="77777777" w:rsidR="00790AB2" w:rsidRPr="00415399" w:rsidRDefault="00790AB2" w:rsidP="00A546C5">
            <w:pPr>
              <w:ind w:left="0"/>
              <w:rPr>
                <w:b/>
                <w:sz w:val="24"/>
              </w:rPr>
            </w:pPr>
          </w:p>
        </w:tc>
      </w:tr>
    </w:tbl>
    <w:p w14:paraId="383FDE48" w14:textId="44E69678" w:rsidR="005C76FA" w:rsidRPr="00415399" w:rsidRDefault="005C76FA" w:rsidP="00A546C5">
      <w:pPr>
        <w:ind w:left="0" w:right="-1"/>
        <w:rPr>
          <w:rFonts w:eastAsia="Calibri"/>
          <w:sz w:val="24"/>
        </w:rPr>
      </w:pPr>
    </w:p>
    <w:p w14:paraId="5D274A24" w14:textId="2DCBAF92" w:rsidR="005C76FA" w:rsidRPr="00415399" w:rsidRDefault="005C76FA" w:rsidP="00A546C5">
      <w:pPr>
        <w:ind w:left="0" w:right="-1"/>
        <w:rPr>
          <w:rFonts w:eastAsia="Calibri"/>
          <w:sz w:val="24"/>
        </w:rPr>
      </w:pPr>
    </w:p>
    <w:p w14:paraId="59567875" w14:textId="00353EBC" w:rsidR="004D2F75" w:rsidRPr="00415399" w:rsidRDefault="004D2F75" w:rsidP="004D2F75">
      <w:pPr>
        <w:spacing w:before="120"/>
        <w:jc w:val="center"/>
        <w:rPr>
          <w:sz w:val="24"/>
        </w:rPr>
      </w:pPr>
      <w:r w:rsidRPr="00415399">
        <w:rPr>
          <w:sz w:val="24"/>
        </w:rPr>
        <w:t>*</w:t>
      </w:r>
      <w:r w:rsidR="00675284">
        <w:rPr>
          <w:sz w:val="24"/>
        </w:rPr>
        <w:t xml:space="preserve"> </w:t>
      </w:r>
      <w:r w:rsidRPr="00415399">
        <w:rPr>
          <w:sz w:val="24"/>
        </w:rPr>
        <w:t>DOKUMENTS IR PARAKSTĪTS ELEKTRONISKI</w:t>
      </w:r>
    </w:p>
    <w:p w14:paraId="65580056" w14:textId="77777777" w:rsidR="004D2F75" w:rsidRPr="00415399" w:rsidRDefault="004D2F75" w:rsidP="004D2F75">
      <w:pPr>
        <w:jc w:val="center"/>
        <w:rPr>
          <w:sz w:val="24"/>
        </w:rPr>
      </w:pPr>
      <w:r w:rsidRPr="00415399">
        <w:rPr>
          <w:sz w:val="24"/>
        </w:rPr>
        <w:t>AR DROŠU ELEKTRONISKO PARAKSTU UN SATUR LAIKA ZĪMOGU</w:t>
      </w:r>
    </w:p>
    <w:p w14:paraId="7A1B35BF" w14:textId="77777777" w:rsidR="00ED6799" w:rsidRPr="00415399" w:rsidRDefault="00ED6799" w:rsidP="00A546C5">
      <w:pPr>
        <w:ind w:left="0" w:right="-1"/>
        <w:rPr>
          <w:rFonts w:eastAsia="Calibri"/>
          <w:sz w:val="24"/>
        </w:rPr>
      </w:pPr>
    </w:p>
    <w:p w14:paraId="2D6A4AB2" w14:textId="77777777" w:rsidR="004833D2" w:rsidRPr="00415399" w:rsidRDefault="004833D2" w:rsidP="00A546C5">
      <w:pPr>
        <w:spacing w:after="160" w:line="259" w:lineRule="auto"/>
        <w:ind w:left="0" w:right="0"/>
        <w:rPr>
          <w:sz w:val="24"/>
        </w:rPr>
      </w:pPr>
      <w:r w:rsidRPr="00415399">
        <w:rPr>
          <w:sz w:val="24"/>
        </w:rPr>
        <w:br w:type="page"/>
      </w:r>
    </w:p>
    <w:p w14:paraId="1E839503" w14:textId="1AE71055" w:rsidR="00790AB2" w:rsidRPr="00415399" w:rsidRDefault="00790AB2" w:rsidP="00A546C5">
      <w:pPr>
        <w:tabs>
          <w:tab w:val="left" w:pos="4678"/>
          <w:tab w:val="left" w:pos="8010"/>
        </w:tabs>
        <w:ind w:left="0" w:right="-2"/>
        <w:jc w:val="right"/>
        <w:rPr>
          <w:sz w:val="24"/>
        </w:rPr>
      </w:pPr>
      <w:r w:rsidRPr="00415399">
        <w:rPr>
          <w:sz w:val="24"/>
        </w:rPr>
        <w:lastRenderedPageBreak/>
        <w:t>2.pielikums</w:t>
      </w:r>
    </w:p>
    <w:p w14:paraId="38F85E7F" w14:textId="0041A348" w:rsidR="00790AB2" w:rsidRPr="00415399" w:rsidRDefault="00790AB2" w:rsidP="00A546C5">
      <w:pPr>
        <w:keepNext/>
        <w:ind w:left="0" w:right="-2"/>
        <w:jc w:val="right"/>
        <w:outlineLvl w:val="3"/>
        <w:rPr>
          <w:bCs/>
          <w:sz w:val="24"/>
        </w:rPr>
      </w:pPr>
    </w:p>
    <w:p w14:paraId="2B4DEFC7" w14:textId="6681541D" w:rsidR="00790AB2" w:rsidRPr="00415399" w:rsidRDefault="00790AB2" w:rsidP="00A546C5">
      <w:pPr>
        <w:ind w:left="0" w:right="-2"/>
        <w:jc w:val="right"/>
        <w:rPr>
          <w:sz w:val="24"/>
        </w:rPr>
      </w:pPr>
      <w:r w:rsidRPr="00415399">
        <w:rPr>
          <w:bCs/>
          <w:sz w:val="24"/>
        </w:rPr>
        <w:t xml:space="preserve">Līgumam Nr. FM VID </w:t>
      </w:r>
      <w:r w:rsidR="00D76971" w:rsidRPr="00415399">
        <w:rPr>
          <w:bCs/>
          <w:sz w:val="24"/>
        </w:rPr>
        <w:t>2024/150</w:t>
      </w:r>
    </w:p>
    <w:p w14:paraId="4EAFDF98" w14:textId="6697E34F" w:rsidR="00876C1E" w:rsidRPr="00415399" w:rsidRDefault="00876C1E" w:rsidP="00A546C5">
      <w:pPr>
        <w:ind w:left="0" w:right="-2"/>
        <w:jc w:val="right"/>
        <w:rPr>
          <w:sz w:val="24"/>
        </w:rPr>
      </w:pPr>
    </w:p>
    <w:p w14:paraId="477C651B" w14:textId="77777777" w:rsidR="00876C1E" w:rsidRPr="00415399" w:rsidRDefault="00876C1E" w:rsidP="00A546C5">
      <w:pPr>
        <w:tabs>
          <w:tab w:val="left" w:pos="2127"/>
          <w:tab w:val="left" w:pos="6096"/>
        </w:tabs>
        <w:ind w:left="0" w:right="-2"/>
        <w:jc w:val="right"/>
        <w:rPr>
          <w:sz w:val="24"/>
        </w:rPr>
      </w:pPr>
      <w:r w:rsidRPr="00415399">
        <w:rPr>
          <w:sz w:val="24"/>
        </w:rPr>
        <w:t xml:space="preserve">Dokumenta datums ir tā </w:t>
      </w:r>
    </w:p>
    <w:p w14:paraId="6BF837B8" w14:textId="0A3F9CA5" w:rsidR="00876C1E" w:rsidRPr="00415399" w:rsidRDefault="00876C1E" w:rsidP="00A546C5">
      <w:pPr>
        <w:ind w:left="0" w:right="-2"/>
        <w:jc w:val="right"/>
        <w:rPr>
          <w:sz w:val="24"/>
        </w:rPr>
      </w:pPr>
      <w:r w:rsidRPr="00415399">
        <w:rPr>
          <w:sz w:val="24"/>
        </w:rPr>
        <w:t>elektroniskās parakstīšanas datums</w:t>
      </w:r>
    </w:p>
    <w:p w14:paraId="67F45D43" w14:textId="77777777" w:rsidR="00790AB2" w:rsidRPr="00415399" w:rsidRDefault="00790AB2" w:rsidP="00A546C5">
      <w:pPr>
        <w:ind w:left="0" w:right="-2"/>
        <w:jc w:val="right"/>
        <w:rPr>
          <w:sz w:val="24"/>
        </w:rPr>
      </w:pPr>
    </w:p>
    <w:p w14:paraId="24AAC77B" w14:textId="77777777" w:rsidR="00790AB2" w:rsidRPr="00415399" w:rsidRDefault="00790AB2" w:rsidP="00A546C5">
      <w:pPr>
        <w:ind w:left="0" w:right="-2"/>
        <w:jc w:val="right"/>
        <w:rPr>
          <w:sz w:val="24"/>
        </w:rPr>
      </w:pPr>
    </w:p>
    <w:p w14:paraId="5EA07DD8" w14:textId="3A3B2E7F" w:rsidR="00790AB2" w:rsidRPr="00415399" w:rsidRDefault="00790AB2" w:rsidP="00C76ED2">
      <w:pPr>
        <w:spacing w:after="240"/>
        <w:ind w:left="0" w:right="0"/>
        <w:jc w:val="center"/>
        <w:rPr>
          <w:rFonts w:eastAsia="Calibri"/>
          <w:sz w:val="24"/>
        </w:rPr>
      </w:pPr>
      <w:r w:rsidRPr="00415399">
        <w:rPr>
          <w:b/>
          <w:sz w:val="24"/>
        </w:rPr>
        <w:t>FINANŠU PIEDĀVĀJUMS</w:t>
      </w:r>
    </w:p>
    <w:p w14:paraId="6C082B19" w14:textId="0DB36F01" w:rsidR="00D76971" w:rsidRPr="00415399" w:rsidRDefault="00D17588" w:rsidP="00D76971">
      <w:pPr>
        <w:ind w:left="0" w:right="-1" w:firstLine="720"/>
        <w:jc w:val="both"/>
        <w:rPr>
          <w:sz w:val="24"/>
        </w:rPr>
      </w:pPr>
      <w:r w:rsidRPr="00415399">
        <w:rPr>
          <w:sz w:val="24"/>
        </w:rPr>
        <w:t xml:space="preserve">Valsts ieņēmumu dienests, tā ģenerāldirektor_ ____________ personā, kur_ rīkojas saskaņā ar ______________________ </w:t>
      </w:r>
      <w:r w:rsidR="00D76971" w:rsidRPr="00415399">
        <w:rPr>
          <w:sz w:val="24"/>
        </w:rPr>
        <w:t>(turpmāk – KLIENTS), no vienas puses, un</w:t>
      </w:r>
    </w:p>
    <w:p w14:paraId="36BA67DD" w14:textId="22B6BC52" w:rsidR="00930173" w:rsidRPr="00415399" w:rsidRDefault="00D76971">
      <w:pPr>
        <w:spacing w:after="240"/>
        <w:ind w:left="0" w:right="0"/>
        <w:jc w:val="both"/>
        <w:rPr>
          <w:sz w:val="24"/>
        </w:rPr>
      </w:pPr>
      <w:r w:rsidRPr="00415399">
        <w:rPr>
          <w:b/>
          <w:iCs/>
          <w:sz w:val="24"/>
        </w:rPr>
        <w:tab/>
        <w:t>_________________</w:t>
      </w:r>
      <w:r w:rsidRPr="00415399">
        <w:rPr>
          <w:bCs/>
          <w:iCs/>
          <w:sz w:val="24"/>
        </w:rPr>
        <w:t>,</w:t>
      </w:r>
      <w:r w:rsidRPr="00415399">
        <w:rPr>
          <w:iCs/>
          <w:sz w:val="24"/>
        </w:rPr>
        <w:t xml:space="preserve"> </w:t>
      </w:r>
      <w:r w:rsidRPr="00415399">
        <w:rPr>
          <w:rFonts w:eastAsia="Calibri"/>
          <w:iCs/>
          <w:sz w:val="24"/>
        </w:rPr>
        <w:t xml:space="preserve">tās ________________ </w:t>
      </w:r>
      <w:r w:rsidRPr="00415399">
        <w:rPr>
          <w:rFonts w:eastAsia="Calibri"/>
          <w:sz w:val="24"/>
        </w:rPr>
        <w:t>personā, kur_ rīkojas saskaņā ar ________________</w:t>
      </w:r>
      <w:r w:rsidRPr="00415399">
        <w:rPr>
          <w:sz w:val="24"/>
        </w:rPr>
        <w:t xml:space="preserve">  </w:t>
      </w:r>
      <w:r w:rsidR="00964D13" w:rsidRPr="00415399">
        <w:rPr>
          <w:sz w:val="24"/>
        </w:rPr>
        <w:t>(turpmāk – APDROŠINĀTĀJS), no otras puses</w:t>
      </w:r>
      <w:r w:rsidR="00BA0755" w:rsidRPr="00415399">
        <w:rPr>
          <w:sz w:val="24"/>
        </w:rPr>
        <w:t xml:space="preserve">, abi kopā saukti arī kā Puses, bet atsevišķi kā Puse, pamatojoties uz publiskā iepirkuma Nr. FM VID </w:t>
      </w:r>
      <w:r w:rsidR="0004696D" w:rsidRPr="00415399">
        <w:rPr>
          <w:bCs/>
          <w:sz w:val="24"/>
        </w:rPr>
        <w:t xml:space="preserve">2024/150 </w:t>
      </w:r>
      <w:r w:rsidR="00BA0755" w:rsidRPr="00415399">
        <w:rPr>
          <w:sz w:val="24"/>
        </w:rPr>
        <w:t>“Bezpilota lidaparātu apdrošināšana” rezultātiem</w:t>
      </w:r>
      <w:r w:rsidR="00790AB2" w:rsidRPr="00415399">
        <w:rPr>
          <w:sz w:val="24"/>
        </w:rPr>
        <w:t>, vienojas par šādām cenām:</w:t>
      </w:r>
    </w:p>
    <w:p w14:paraId="576364D6" w14:textId="77777777" w:rsidR="00C76ED2" w:rsidRPr="00415399" w:rsidRDefault="00C76ED2">
      <w:pPr>
        <w:spacing w:after="240"/>
        <w:ind w:left="0" w:right="0"/>
        <w:jc w:val="both"/>
        <w:rPr>
          <w:sz w:val="24"/>
        </w:rPr>
      </w:pPr>
    </w:p>
    <w:p w14:paraId="4CF45AD9" w14:textId="1B2057C9" w:rsidR="00BA0755" w:rsidRPr="00415399" w:rsidRDefault="00930173" w:rsidP="00C76ED2">
      <w:pPr>
        <w:spacing w:before="240" w:after="240"/>
        <w:ind w:left="0" w:right="0"/>
        <w:jc w:val="center"/>
        <w:rPr>
          <w:i/>
          <w:iCs/>
          <w:sz w:val="24"/>
        </w:rPr>
      </w:pPr>
      <w:r w:rsidRPr="00415399">
        <w:rPr>
          <w:i/>
          <w:iCs/>
          <w:sz w:val="24"/>
        </w:rPr>
        <w:t>Pielikums tiks precizēts atbilstoši pretendenta piedāvājuma 5.punktam “Finanšu piedāvājums” un izvēlētā pretendenta piedāvājumam</w:t>
      </w:r>
    </w:p>
    <w:p w14:paraId="42D47F07" w14:textId="77777777" w:rsidR="00C76ED2" w:rsidRPr="00415399" w:rsidRDefault="00C76ED2" w:rsidP="00C76ED2">
      <w:pPr>
        <w:spacing w:before="240" w:after="240"/>
        <w:ind w:left="0" w:right="0"/>
        <w:jc w:val="center"/>
        <w:rPr>
          <w:i/>
          <w:iCs/>
          <w:sz w:val="24"/>
        </w:rPr>
      </w:pPr>
    </w:p>
    <w:p w14:paraId="1EACBA5B" w14:textId="73F70BFB" w:rsidR="00790AB2" w:rsidRPr="00415399" w:rsidRDefault="00790AB2" w:rsidP="00C76ED2">
      <w:pPr>
        <w:tabs>
          <w:tab w:val="right" w:pos="0"/>
          <w:tab w:val="left" w:pos="567"/>
        </w:tabs>
        <w:spacing w:before="240" w:after="120"/>
        <w:ind w:left="0"/>
        <w:jc w:val="center"/>
        <w:rPr>
          <w:b/>
          <w:sz w:val="24"/>
        </w:rPr>
      </w:pPr>
      <w:r w:rsidRPr="00415399">
        <w:rPr>
          <w:b/>
          <w:sz w:val="24"/>
        </w:rPr>
        <w:t xml:space="preserve">Pušu </w:t>
      </w:r>
      <w:r w:rsidR="009F3670" w:rsidRPr="00415399">
        <w:rPr>
          <w:b/>
          <w:sz w:val="24"/>
          <w:lang w:val="ru-RU"/>
        </w:rPr>
        <w:t>paraksti</w:t>
      </w:r>
    </w:p>
    <w:tbl>
      <w:tblPr>
        <w:tblW w:w="9640" w:type="dxa"/>
        <w:tblLook w:val="01E0" w:firstRow="1" w:lastRow="1" w:firstColumn="1" w:lastColumn="1" w:noHBand="0" w:noVBand="0"/>
      </w:tblPr>
      <w:tblGrid>
        <w:gridCol w:w="4962"/>
        <w:gridCol w:w="4678"/>
      </w:tblGrid>
      <w:tr w:rsidR="00BA0755" w:rsidRPr="00415399" w14:paraId="7A6FD6DC" w14:textId="77777777" w:rsidTr="00B7778C">
        <w:tc>
          <w:tcPr>
            <w:tcW w:w="4962" w:type="dxa"/>
          </w:tcPr>
          <w:p w14:paraId="495D78B2" w14:textId="12F389E4" w:rsidR="00BA0755" w:rsidRPr="00415399" w:rsidRDefault="00646A75" w:rsidP="00A546C5">
            <w:pPr>
              <w:ind w:left="0"/>
              <w:rPr>
                <w:bCs/>
                <w:sz w:val="24"/>
              </w:rPr>
            </w:pPr>
            <w:r w:rsidRPr="00415399">
              <w:rPr>
                <w:sz w:val="24"/>
              </w:rPr>
              <w:t>KLIENTS</w:t>
            </w:r>
            <w:r w:rsidR="00BA0755" w:rsidRPr="00415399">
              <w:rPr>
                <w:bCs/>
                <w:sz w:val="24"/>
              </w:rPr>
              <w:t>:</w:t>
            </w:r>
          </w:p>
          <w:p w14:paraId="21EC1B6F" w14:textId="77777777" w:rsidR="00BA0755" w:rsidRPr="00415399" w:rsidRDefault="00BA0755" w:rsidP="00A546C5">
            <w:pPr>
              <w:ind w:left="0"/>
              <w:rPr>
                <w:b/>
                <w:snapToGrid w:val="0"/>
                <w:sz w:val="24"/>
              </w:rPr>
            </w:pPr>
          </w:p>
          <w:p w14:paraId="79E531D6" w14:textId="77777777" w:rsidR="00BA0755" w:rsidRPr="00415399" w:rsidRDefault="00BA0755" w:rsidP="00A546C5">
            <w:pPr>
              <w:ind w:left="0"/>
              <w:rPr>
                <w:snapToGrid w:val="0"/>
                <w:sz w:val="24"/>
              </w:rPr>
            </w:pPr>
          </w:p>
          <w:p w14:paraId="1B77BCAA" w14:textId="0743786F" w:rsidR="00930173" w:rsidRPr="00415399" w:rsidRDefault="00930173" w:rsidP="00A546C5">
            <w:pPr>
              <w:autoSpaceDE w:val="0"/>
              <w:autoSpaceDN w:val="0"/>
              <w:adjustRightInd w:val="0"/>
              <w:ind w:left="0"/>
              <w:rPr>
                <w:rFonts w:eastAsiaTheme="minorHAnsi"/>
                <w:color w:val="000000"/>
                <w:sz w:val="24"/>
              </w:rPr>
            </w:pPr>
            <w:r w:rsidRPr="00415399">
              <w:rPr>
                <w:rFonts w:eastAsiaTheme="minorHAnsi"/>
                <w:color w:val="000000"/>
                <w:sz w:val="24"/>
              </w:rPr>
              <w:t>Ģenerāldirektor_ ________________</w:t>
            </w:r>
            <w:r w:rsidR="00BA0755" w:rsidRPr="00415399">
              <w:rPr>
                <w:rFonts w:eastAsiaTheme="minorHAnsi"/>
                <w:color w:val="000000"/>
                <w:sz w:val="24"/>
              </w:rPr>
              <w:t xml:space="preserve"> </w:t>
            </w:r>
          </w:p>
          <w:p w14:paraId="68B5C7A4" w14:textId="12A839DA" w:rsidR="00BA0755" w:rsidRPr="00415399" w:rsidRDefault="00BA0755" w:rsidP="00A546C5">
            <w:pPr>
              <w:autoSpaceDE w:val="0"/>
              <w:autoSpaceDN w:val="0"/>
              <w:adjustRightInd w:val="0"/>
              <w:ind w:left="0"/>
              <w:rPr>
                <w:snapToGrid w:val="0"/>
                <w:sz w:val="24"/>
              </w:rPr>
            </w:pPr>
            <w:r w:rsidRPr="00415399">
              <w:rPr>
                <w:rFonts w:eastAsiaTheme="minorHAnsi"/>
                <w:color w:val="000000"/>
                <w:sz w:val="24"/>
              </w:rPr>
              <w:t>(*paraksts)</w:t>
            </w:r>
          </w:p>
          <w:p w14:paraId="20B8C3CF" w14:textId="77777777" w:rsidR="00BA0755" w:rsidRPr="00415399" w:rsidRDefault="00BA0755" w:rsidP="00A546C5">
            <w:pPr>
              <w:ind w:left="0"/>
              <w:rPr>
                <w:snapToGrid w:val="0"/>
                <w:sz w:val="24"/>
              </w:rPr>
            </w:pPr>
          </w:p>
          <w:p w14:paraId="6B3C9EE2" w14:textId="77777777" w:rsidR="00BA0755" w:rsidRPr="00415399" w:rsidRDefault="00BA0755" w:rsidP="00A546C5">
            <w:pPr>
              <w:ind w:left="0"/>
              <w:rPr>
                <w:snapToGrid w:val="0"/>
                <w:sz w:val="24"/>
              </w:rPr>
            </w:pPr>
          </w:p>
        </w:tc>
        <w:tc>
          <w:tcPr>
            <w:tcW w:w="4678" w:type="dxa"/>
          </w:tcPr>
          <w:p w14:paraId="0FA83745" w14:textId="77777777" w:rsidR="00BA0755" w:rsidRPr="00415399" w:rsidRDefault="00BA0755" w:rsidP="00A546C5">
            <w:pPr>
              <w:ind w:left="0"/>
              <w:rPr>
                <w:sz w:val="24"/>
              </w:rPr>
            </w:pPr>
            <w:r w:rsidRPr="00415399">
              <w:rPr>
                <w:sz w:val="24"/>
              </w:rPr>
              <w:t>APDROŠINĀTĀJS:</w:t>
            </w:r>
          </w:p>
          <w:p w14:paraId="435D0C96" w14:textId="77777777" w:rsidR="00BA0755" w:rsidRPr="00415399" w:rsidRDefault="00BA0755" w:rsidP="00A546C5">
            <w:pPr>
              <w:ind w:left="0"/>
              <w:rPr>
                <w:sz w:val="24"/>
              </w:rPr>
            </w:pPr>
          </w:p>
          <w:p w14:paraId="63B8AB02" w14:textId="77777777" w:rsidR="00BA0755" w:rsidRPr="00415399" w:rsidRDefault="00BA0755" w:rsidP="00A546C5">
            <w:pPr>
              <w:autoSpaceDE w:val="0"/>
              <w:autoSpaceDN w:val="0"/>
              <w:adjustRightInd w:val="0"/>
              <w:ind w:left="0"/>
              <w:rPr>
                <w:rFonts w:eastAsiaTheme="minorHAnsi"/>
                <w:color w:val="000000"/>
                <w:sz w:val="24"/>
              </w:rPr>
            </w:pPr>
          </w:p>
          <w:p w14:paraId="5C25AA8F" w14:textId="2BAE44B9" w:rsidR="00930173" w:rsidRPr="00415399" w:rsidRDefault="00930173" w:rsidP="00A546C5">
            <w:pPr>
              <w:autoSpaceDE w:val="0"/>
              <w:autoSpaceDN w:val="0"/>
              <w:adjustRightInd w:val="0"/>
              <w:ind w:left="0"/>
              <w:rPr>
                <w:rFonts w:eastAsiaTheme="minorHAnsi"/>
                <w:color w:val="000000"/>
                <w:sz w:val="24"/>
              </w:rPr>
            </w:pPr>
            <w:r w:rsidRPr="00415399">
              <w:rPr>
                <w:rFonts w:eastAsiaTheme="minorHAnsi"/>
                <w:color w:val="000000"/>
                <w:sz w:val="24"/>
              </w:rPr>
              <w:t>Amats, vārds, uzvārds</w:t>
            </w:r>
          </w:p>
          <w:p w14:paraId="3E8567BC" w14:textId="06CAF203" w:rsidR="00BA0755" w:rsidRPr="00415399" w:rsidRDefault="00BA0755" w:rsidP="00A546C5">
            <w:pPr>
              <w:autoSpaceDE w:val="0"/>
              <w:autoSpaceDN w:val="0"/>
              <w:adjustRightInd w:val="0"/>
              <w:ind w:left="0"/>
              <w:rPr>
                <w:snapToGrid w:val="0"/>
                <w:sz w:val="24"/>
              </w:rPr>
            </w:pPr>
            <w:r w:rsidRPr="00415399">
              <w:rPr>
                <w:rFonts w:eastAsiaTheme="minorHAnsi"/>
                <w:color w:val="000000"/>
                <w:sz w:val="24"/>
              </w:rPr>
              <w:t>(*paraksts)</w:t>
            </w:r>
          </w:p>
          <w:p w14:paraId="1EE96261" w14:textId="77777777" w:rsidR="00BA0755" w:rsidRPr="00415399" w:rsidRDefault="00BA0755" w:rsidP="00A546C5">
            <w:pPr>
              <w:ind w:left="0"/>
              <w:rPr>
                <w:b/>
                <w:sz w:val="24"/>
              </w:rPr>
            </w:pPr>
          </w:p>
        </w:tc>
      </w:tr>
    </w:tbl>
    <w:p w14:paraId="684FA18D" w14:textId="77777777" w:rsidR="00790AB2" w:rsidRPr="00415399" w:rsidRDefault="00790AB2" w:rsidP="00A546C5">
      <w:pPr>
        <w:ind w:left="0" w:right="-1"/>
        <w:jc w:val="right"/>
        <w:rPr>
          <w:rFonts w:eastAsia="Calibri"/>
          <w:sz w:val="24"/>
        </w:rPr>
      </w:pPr>
    </w:p>
    <w:p w14:paraId="48313B58" w14:textId="7ADEA461" w:rsidR="0097243B" w:rsidRPr="00415399" w:rsidRDefault="0097243B" w:rsidP="00A546C5">
      <w:pPr>
        <w:tabs>
          <w:tab w:val="left" w:pos="4678"/>
          <w:tab w:val="left" w:pos="8010"/>
        </w:tabs>
        <w:ind w:left="0" w:right="-2"/>
        <w:jc w:val="right"/>
        <w:rPr>
          <w:rFonts w:eastAsia="Calibri"/>
          <w:sz w:val="24"/>
        </w:rPr>
      </w:pPr>
    </w:p>
    <w:p w14:paraId="33A6C418" w14:textId="030A469C" w:rsidR="00930173" w:rsidRPr="00415399" w:rsidRDefault="00930173" w:rsidP="00930173">
      <w:pPr>
        <w:spacing w:before="120"/>
        <w:jc w:val="center"/>
        <w:rPr>
          <w:sz w:val="24"/>
        </w:rPr>
      </w:pPr>
      <w:r w:rsidRPr="00415399">
        <w:rPr>
          <w:sz w:val="24"/>
        </w:rPr>
        <w:t>* DOKUMENTS IR PARAKSTĪTS ELEKTRONISKI</w:t>
      </w:r>
    </w:p>
    <w:p w14:paraId="1FBDA656" w14:textId="77777777" w:rsidR="00930173" w:rsidRPr="00415399" w:rsidRDefault="00930173" w:rsidP="00930173">
      <w:pPr>
        <w:jc w:val="center"/>
        <w:rPr>
          <w:sz w:val="24"/>
        </w:rPr>
      </w:pPr>
      <w:r w:rsidRPr="00415399">
        <w:rPr>
          <w:sz w:val="24"/>
        </w:rPr>
        <w:t>AR DROŠU ELEKTRONISKO PARAKSTU UN SATUR LAIKA ZĪMOGU</w:t>
      </w:r>
    </w:p>
    <w:p w14:paraId="0DDF0AD8" w14:textId="77777777" w:rsidR="00BA0755" w:rsidRPr="00415399" w:rsidRDefault="00BA0755" w:rsidP="00A546C5">
      <w:pPr>
        <w:spacing w:after="160" w:line="259" w:lineRule="auto"/>
        <w:ind w:left="0" w:right="0"/>
        <w:rPr>
          <w:sz w:val="24"/>
        </w:rPr>
      </w:pPr>
      <w:r w:rsidRPr="00415399">
        <w:rPr>
          <w:sz w:val="24"/>
        </w:rPr>
        <w:br w:type="page"/>
      </w:r>
    </w:p>
    <w:p w14:paraId="795F96A7" w14:textId="3FB13F88" w:rsidR="00790AB2" w:rsidRPr="00415399" w:rsidRDefault="00790AB2" w:rsidP="00A546C5">
      <w:pPr>
        <w:tabs>
          <w:tab w:val="left" w:pos="4678"/>
          <w:tab w:val="left" w:pos="8010"/>
        </w:tabs>
        <w:ind w:left="0" w:right="-2"/>
        <w:jc w:val="right"/>
        <w:rPr>
          <w:sz w:val="24"/>
        </w:rPr>
      </w:pPr>
      <w:r w:rsidRPr="00415399">
        <w:rPr>
          <w:sz w:val="24"/>
        </w:rPr>
        <w:lastRenderedPageBreak/>
        <w:t>3.pielikums</w:t>
      </w:r>
    </w:p>
    <w:p w14:paraId="6323902F" w14:textId="5B923809" w:rsidR="00790AB2" w:rsidRPr="00415399" w:rsidRDefault="00790AB2" w:rsidP="00A546C5">
      <w:pPr>
        <w:keepNext/>
        <w:ind w:left="0" w:right="-2"/>
        <w:jc w:val="right"/>
        <w:outlineLvl w:val="3"/>
        <w:rPr>
          <w:bCs/>
          <w:sz w:val="24"/>
        </w:rPr>
      </w:pPr>
    </w:p>
    <w:p w14:paraId="665F3D4E" w14:textId="08D1188D" w:rsidR="00790AB2" w:rsidRPr="00415399" w:rsidRDefault="00790AB2" w:rsidP="00A546C5">
      <w:pPr>
        <w:ind w:left="0" w:right="-2"/>
        <w:jc w:val="right"/>
        <w:rPr>
          <w:sz w:val="24"/>
        </w:rPr>
      </w:pPr>
      <w:r w:rsidRPr="00415399">
        <w:rPr>
          <w:bCs/>
          <w:sz w:val="24"/>
        </w:rPr>
        <w:t xml:space="preserve">Līgumam Nr. FM VID </w:t>
      </w:r>
      <w:r w:rsidR="00D76971" w:rsidRPr="00415399">
        <w:rPr>
          <w:bCs/>
          <w:sz w:val="24"/>
        </w:rPr>
        <w:t>2024/150</w:t>
      </w:r>
    </w:p>
    <w:p w14:paraId="2E9BC30D" w14:textId="1E2EAFB5" w:rsidR="001B0136" w:rsidRPr="00415399" w:rsidRDefault="001B0136" w:rsidP="00A546C5">
      <w:pPr>
        <w:ind w:left="0" w:right="-2"/>
        <w:jc w:val="right"/>
        <w:rPr>
          <w:sz w:val="24"/>
        </w:rPr>
      </w:pPr>
    </w:p>
    <w:p w14:paraId="7663DE18" w14:textId="26B0D242" w:rsidR="001B0136" w:rsidRPr="00415399" w:rsidRDefault="001B0136" w:rsidP="00A546C5">
      <w:pPr>
        <w:tabs>
          <w:tab w:val="left" w:pos="2127"/>
          <w:tab w:val="left" w:pos="6096"/>
        </w:tabs>
        <w:ind w:left="0"/>
        <w:jc w:val="center"/>
        <w:rPr>
          <w:sz w:val="24"/>
        </w:rPr>
      </w:pPr>
      <w:r w:rsidRPr="00415399">
        <w:rPr>
          <w:sz w:val="24"/>
        </w:rPr>
        <w:tab/>
      </w:r>
      <w:r w:rsidRPr="00415399">
        <w:rPr>
          <w:sz w:val="24"/>
        </w:rPr>
        <w:tab/>
      </w:r>
      <w:r w:rsidRPr="00415399">
        <w:rPr>
          <w:sz w:val="24"/>
        </w:rPr>
        <w:tab/>
        <w:t xml:space="preserve">    Dokumenta datums ir tā </w:t>
      </w:r>
    </w:p>
    <w:p w14:paraId="00176988" w14:textId="704C28D1" w:rsidR="001B0136" w:rsidRPr="00415399" w:rsidRDefault="001B0136" w:rsidP="00A546C5">
      <w:pPr>
        <w:ind w:left="0" w:right="-2"/>
        <w:jc w:val="right"/>
        <w:rPr>
          <w:sz w:val="24"/>
        </w:rPr>
      </w:pPr>
      <w:r w:rsidRPr="00415399">
        <w:rPr>
          <w:sz w:val="24"/>
        </w:rPr>
        <w:t>elektroniskās parakstīšanas datums</w:t>
      </w:r>
    </w:p>
    <w:p w14:paraId="6EBFB831" w14:textId="77777777" w:rsidR="00790AB2" w:rsidRPr="00415399" w:rsidRDefault="00790AB2" w:rsidP="00A546C5">
      <w:pPr>
        <w:ind w:left="0" w:right="-2"/>
        <w:jc w:val="right"/>
        <w:rPr>
          <w:rFonts w:eastAsia="Calibri"/>
          <w:sz w:val="24"/>
        </w:rPr>
      </w:pPr>
    </w:p>
    <w:p w14:paraId="4C0A2E5B" w14:textId="77777777" w:rsidR="00790AB2" w:rsidRPr="00415399" w:rsidRDefault="00790AB2" w:rsidP="00A546C5">
      <w:pPr>
        <w:ind w:left="0" w:right="-2"/>
        <w:jc w:val="right"/>
        <w:rPr>
          <w:rFonts w:eastAsia="Calibri"/>
          <w:sz w:val="24"/>
        </w:rPr>
      </w:pPr>
    </w:p>
    <w:p w14:paraId="6AF9C0EF" w14:textId="52FB71E8" w:rsidR="00790AB2" w:rsidRPr="00415399" w:rsidRDefault="00790AB2" w:rsidP="00445C09">
      <w:pPr>
        <w:spacing w:after="240"/>
        <w:ind w:left="0" w:right="0"/>
        <w:jc w:val="center"/>
        <w:rPr>
          <w:rFonts w:eastAsia="Calibri"/>
          <w:sz w:val="24"/>
        </w:rPr>
      </w:pPr>
      <w:r w:rsidRPr="00415399">
        <w:rPr>
          <w:rFonts w:eastAsia="Calibri"/>
          <w:b/>
          <w:sz w:val="24"/>
        </w:rPr>
        <w:t>APDROŠINĀŠANAS NOTEIKUMI</w:t>
      </w:r>
    </w:p>
    <w:p w14:paraId="47D8EA07" w14:textId="31AD5FE8" w:rsidR="0004696D" w:rsidRPr="00415399" w:rsidRDefault="00D17588" w:rsidP="0004696D">
      <w:pPr>
        <w:ind w:left="0" w:right="-1" w:firstLine="720"/>
        <w:jc w:val="both"/>
        <w:rPr>
          <w:sz w:val="24"/>
        </w:rPr>
      </w:pPr>
      <w:r w:rsidRPr="00415399">
        <w:rPr>
          <w:sz w:val="24"/>
        </w:rPr>
        <w:t xml:space="preserve">Valsts ieņēmumu dienests, tā ģenerāldirektor_ ____________ personā, kur_ rīkojas saskaņā ar ______________________ </w:t>
      </w:r>
      <w:r w:rsidR="0004696D" w:rsidRPr="00415399">
        <w:rPr>
          <w:sz w:val="24"/>
        </w:rPr>
        <w:t>(turpmāk – KLIENTS), no vienas puses, un</w:t>
      </w:r>
    </w:p>
    <w:p w14:paraId="6D93193A" w14:textId="6581C7E7" w:rsidR="00790AB2" w:rsidRPr="00415399" w:rsidRDefault="0004696D" w:rsidP="00964D13">
      <w:pPr>
        <w:ind w:left="0" w:right="-2"/>
        <w:jc w:val="both"/>
        <w:rPr>
          <w:sz w:val="24"/>
        </w:rPr>
      </w:pPr>
      <w:r w:rsidRPr="00415399">
        <w:rPr>
          <w:b/>
          <w:iCs/>
          <w:sz w:val="24"/>
        </w:rPr>
        <w:tab/>
        <w:t>_________________</w:t>
      </w:r>
      <w:r w:rsidRPr="00415399">
        <w:rPr>
          <w:bCs/>
          <w:iCs/>
          <w:sz w:val="24"/>
        </w:rPr>
        <w:t>,</w:t>
      </w:r>
      <w:r w:rsidRPr="00415399">
        <w:rPr>
          <w:iCs/>
          <w:sz w:val="24"/>
        </w:rPr>
        <w:t xml:space="preserve"> </w:t>
      </w:r>
      <w:r w:rsidRPr="00415399">
        <w:rPr>
          <w:rFonts w:eastAsia="Calibri"/>
          <w:iCs/>
          <w:sz w:val="24"/>
        </w:rPr>
        <w:t xml:space="preserve">tās ________________ </w:t>
      </w:r>
      <w:r w:rsidRPr="00415399">
        <w:rPr>
          <w:rFonts w:eastAsia="Calibri"/>
          <w:sz w:val="24"/>
        </w:rPr>
        <w:t xml:space="preserve">personā, kur_ rīkojas saskaņā ar ________________ </w:t>
      </w:r>
      <w:r w:rsidR="00964D13" w:rsidRPr="00415399">
        <w:rPr>
          <w:sz w:val="24"/>
        </w:rPr>
        <w:t>(turpmāk – APDROŠINĀTĀJS), no otras puses</w:t>
      </w:r>
      <w:r w:rsidR="00BA0755" w:rsidRPr="00415399">
        <w:rPr>
          <w:sz w:val="24"/>
        </w:rPr>
        <w:t xml:space="preserve">, abi kopā saukti arī kā Puses, bet atsevišķi kā Puse, pamatojoties uz publiskā iepirkuma Nr. FM VID </w:t>
      </w:r>
      <w:r w:rsidRPr="00415399">
        <w:rPr>
          <w:bCs/>
          <w:sz w:val="24"/>
        </w:rPr>
        <w:t xml:space="preserve">2024/150 </w:t>
      </w:r>
      <w:r w:rsidR="00BA0755" w:rsidRPr="00415399">
        <w:rPr>
          <w:sz w:val="24"/>
        </w:rPr>
        <w:t>“Bezpilota lidaparātu apdrošināšana” rezultātiem</w:t>
      </w:r>
      <w:r w:rsidR="00790AB2" w:rsidRPr="00415399">
        <w:rPr>
          <w:sz w:val="24"/>
        </w:rPr>
        <w:t xml:space="preserve">, vienojas par šādiem apdrošināšanas noteikumiem: </w:t>
      </w:r>
    </w:p>
    <w:p w14:paraId="0EC1AC6B" w14:textId="4E2E4E1C" w:rsidR="00A546C5" w:rsidRPr="00415399" w:rsidRDefault="00A546C5" w:rsidP="00A546C5">
      <w:pPr>
        <w:ind w:left="0" w:right="-2"/>
        <w:jc w:val="both"/>
        <w:rPr>
          <w:sz w:val="24"/>
        </w:rPr>
      </w:pPr>
    </w:p>
    <w:p w14:paraId="3725AB37" w14:textId="1CF227F2" w:rsidR="00C76ED2" w:rsidRPr="00415399" w:rsidRDefault="00675284" w:rsidP="00675284">
      <w:pPr>
        <w:tabs>
          <w:tab w:val="right" w:pos="0"/>
          <w:tab w:val="left" w:pos="567"/>
        </w:tabs>
        <w:spacing w:before="240" w:after="240"/>
        <w:ind w:left="0"/>
        <w:jc w:val="center"/>
        <w:rPr>
          <w:i/>
          <w:iCs/>
          <w:sz w:val="24"/>
        </w:rPr>
      </w:pPr>
      <w:r w:rsidRPr="00415399">
        <w:rPr>
          <w:i/>
          <w:iCs/>
          <w:sz w:val="24"/>
        </w:rPr>
        <w:t xml:space="preserve">Pielikums tiks </w:t>
      </w:r>
      <w:r w:rsidR="009550ED">
        <w:rPr>
          <w:i/>
          <w:iCs/>
          <w:sz w:val="24"/>
        </w:rPr>
        <w:t>precizēts atbilstoši</w:t>
      </w:r>
      <w:r w:rsidRPr="00415399">
        <w:rPr>
          <w:i/>
          <w:iCs/>
          <w:sz w:val="24"/>
        </w:rPr>
        <w:t xml:space="preserve"> </w:t>
      </w:r>
      <w:r w:rsidR="007C68A6">
        <w:rPr>
          <w:i/>
          <w:iCs/>
          <w:sz w:val="24"/>
        </w:rPr>
        <w:t>pretendenta</w:t>
      </w:r>
      <w:r w:rsidR="00D76971" w:rsidRPr="00415399">
        <w:rPr>
          <w:i/>
          <w:iCs/>
          <w:sz w:val="24"/>
        </w:rPr>
        <w:t xml:space="preserve"> apdrošināšanas noteikumiem</w:t>
      </w:r>
    </w:p>
    <w:p w14:paraId="33DA7803" w14:textId="64265A4A" w:rsidR="00790AB2" w:rsidRPr="00415399" w:rsidRDefault="00790AB2" w:rsidP="00445C09">
      <w:pPr>
        <w:tabs>
          <w:tab w:val="right" w:pos="0"/>
          <w:tab w:val="left" w:pos="567"/>
        </w:tabs>
        <w:spacing w:before="240" w:after="240"/>
        <w:ind w:left="0"/>
        <w:jc w:val="center"/>
        <w:rPr>
          <w:b/>
          <w:sz w:val="24"/>
          <w:lang w:val="ru-RU"/>
        </w:rPr>
      </w:pPr>
      <w:r w:rsidRPr="00415399">
        <w:rPr>
          <w:b/>
          <w:sz w:val="24"/>
        </w:rPr>
        <w:t xml:space="preserve">Pušu </w:t>
      </w:r>
      <w:r w:rsidR="0057294C" w:rsidRPr="00415399">
        <w:rPr>
          <w:b/>
          <w:sz w:val="24"/>
          <w:lang w:val="ru-RU"/>
        </w:rPr>
        <w:t>paraksti</w:t>
      </w:r>
    </w:p>
    <w:p w14:paraId="5F3AD318" w14:textId="77777777" w:rsidR="00790AB2" w:rsidRPr="00415399" w:rsidRDefault="00790AB2" w:rsidP="00A546C5">
      <w:pPr>
        <w:tabs>
          <w:tab w:val="right" w:pos="0"/>
          <w:tab w:val="left" w:pos="567"/>
        </w:tabs>
        <w:ind w:left="0"/>
        <w:jc w:val="both"/>
        <w:rPr>
          <w:b/>
          <w:sz w:val="24"/>
        </w:rPr>
      </w:pPr>
    </w:p>
    <w:tbl>
      <w:tblPr>
        <w:tblW w:w="9640" w:type="dxa"/>
        <w:tblInd w:w="-284" w:type="dxa"/>
        <w:tblLook w:val="01E0" w:firstRow="1" w:lastRow="1" w:firstColumn="1" w:lastColumn="1" w:noHBand="0" w:noVBand="0"/>
      </w:tblPr>
      <w:tblGrid>
        <w:gridCol w:w="392"/>
        <w:gridCol w:w="4570"/>
        <w:gridCol w:w="142"/>
        <w:gridCol w:w="4536"/>
      </w:tblGrid>
      <w:tr w:rsidR="00A546C5" w:rsidRPr="00415399" w14:paraId="40395F32" w14:textId="77777777" w:rsidTr="00A546C5">
        <w:tc>
          <w:tcPr>
            <w:tcW w:w="4962" w:type="dxa"/>
            <w:gridSpan w:val="2"/>
          </w:tcPr>
          <w:p w14:paraId="40051721" w14:textId="77777777" w:rsidR="00A546C5" w:rsidRPr="00415399" w:rsidRDefault="00A546C5" w:rsidP="00A546C5">
            <w:pPr>
              <w:ind w:left="0"/>
              <w:rPr>
                <w:bCs/>
                <w:sz w:val="24"/>
              </w:rPr>
            </w:pPr>
            <w:r w:rsidRPr="00415399">
              <w:rPr>
                <w:sz w:val="24"/>
              </w:rPr>
              <w:t>KLIENTS</w:t>
            </w:r>
            <w:r w:rsidRPr="00415399">
              <w:rPr>
                <w:bCs/>
                <w:sz w:val="24"/>
              </w:rPr>
              <w:t>:</w:t>
            </w:r>
          </w:p>
          <w:p w14:paraId="1E551AD7" w14:textId="77777777" w:rsidR="00A546C5" w:rsidRPr="00415399" w:rsidRDefault="00A546C5" w:rsidP="00A546C5">
            <w:pPr>
              <w:ind w:left="0"/>
              <w:rPr>
                <w:b/>
                <w:snapToGrid w:val="0"/>
                <w:sz w:val="24"/>
              </w:rPr>
            </w:pPr>
          </w:p>
          <w:p w14:paraId="41F37961" w14:textId="77777777" w:rsidR="00A546C5" w:rsidRPr="00415399" w:rsidRDefault="00A546C5" w:rsidP="00A546C5">
            <w:pPr>
              <w:ind w:left="0"/>
              <w:rPr>
                <w:snapToGrid w:val="0"/>
                <w:sz w:val="24"/>
              </w:rPr>
            </w:pPr>
          </w:p>
          <w:p w14:paraId="0B45BD9D" w14:textId="03595289" w:rsidR="0061451C" w:rsidRPr="00415399" w:rsidRDefault="0061451C" w:rsidP="00A546C5">
            <w:pPr>
              <w:autoSpaceDE w:val="0"/>
              <w:autoSpaceDN w:val="0"/>
              <w:adjustRightInd w:val="0"/>
              <w:ind w:left="0"/>
              <w:rPr>
                <w:rFonts w:eastAsiaTheme="minorHAnsi"/>
                <w:color w:val="000000"/>
                <w:sz w:val="24"/>
              </w:rPr>
            </w:pPr>
            <w:r w:rsidRPr="00415399">
              <w:rPr>
                <w:rFonts w:eastAsiaTheme="minorHAnsi"/>
                <w:color w:val="000000"/>
                <w:sz w:val="24"/>
              </w:rPr>
              <w:t>Ģenerāldirektor_ _________________</w:t>
            </w:r>
            <w:r w:rsidR="00A546C5" w:rsidRPr="00415399">
              <w:rPr>
                <w:rFonts w:eastAsiaTheme="minorHAnsi"/>
                <w:color w:val="000000"/>
                <w:sz w:val="24"/>
              </w:rPr>
              <w:t xml:space="preserve"> </w:t>
            </w:r>
          </w:p>
          <w:p w14:paraId="34845ED2" w14:textId="2B69E65B" w:rsidR="00A546C5" w:rsidRPr="00415399" w:rsidRDefault="00A546C5" w:rsidP="00A546C5">
            <w:pPr>
              <w:autoSpaceDE w:val="0"/>
              <w:autoSpaceDN w:val="0"/>
              <w:adjustRightInd w:val="0"/>
              <w:ind w:left="0"/>
              <w:rPr>
                <w:snapToGrid w:val="0"/>
                <w:sz w:val="24"/>
              </w:rPr>
            </w:pPr>
            <w:r w:rsidRPr="00415399">
              <w:rPr>
                <w:rFonts w:eastAsiaTheme="minorHAnsi"/>
                <w:color w:val="000000"/>
                <w:sz w:val="24"/>
              </w:rPr>
              <w:t>(*paraksts)</w:t>
            </w:r>
          </w:p>
          <w:p w14:paraId="55367D4C" w14:textId="77777777" w:rsidR="00A546C5" w:rsidRPr="00415399" w:rsidRDefault="00A546C5" w:rsidP="00A546C5">
            <w:pPr>
              <w:ind w:left="0"/>
              <w:rPr>
                <w:snapToGrid w:val="0"/>
                <w:sz w:val="24"/>
              </w:rPr>
            </w:pPr>
          </w:p>
          <w:p w14:paraId="2671B2BD" w14:textId="77777777" w:rsidR="00A546C5" w:rsidRPr="00415399" w:rsidRDefault="00A546C5" w:rsidP="00A546C5">
            <w:pPr>
              <w:ind w:left="0"/>
              <w:rPr>
                <w:snapToGrid w:val="0"/>
                <w:sz w:val="24"/>
              </w:rPr>
            </w:pPr>
          </w:p>
        </w:tc>
        <w:tc>
          <w:tcPr>
            <w:tcW w:w="4678" w:type="dxa"/>
            <w:gridSpan w:val="2"/>
          </w:tcPr>
          <w:p w14:paraId="72E2C63D" w14:textId="77777777" w:rsidR="00A546C5" w:rsidRPr="00415399" w:rsidRDefault="00A546C5" w:rsidP="00A546C5">
            <w:pPr>
              <w:ind w:left="0"/>
              <w:rPr>
                <w:sz w:val="24"/>
              </w:rPr>
            </w:pPr>
            <w:r w:rsidRPr="00415399">
              <w:rPr>
                <w:sz w:val="24"/>
              </w:rPr>
              <w:t>APDROŠINĀTĀJS:</w:t>
            </w:r>
          </w:p>
          <w:p w14:paraId="00DBFA3D" w14:textId="77777777" w:rsidR="00A546C5" w:rsidRPr="00415399" w:rsidRDefault="00A546C5" w:rsidP="00A546C5">
            <w:pPr>
              <w:ind w:left="0"/>
              <w:rPr>
                <w:sz w:val="24"/>
              </w:rPr>
            </w:pPr>
          </w:p>
          <w:p w14:paraId="121BB52E" w14:textId="77777777" w:rsidR="00A546C5" w:rsidRPr="00415399" w:rsidRDefault="00A546C5" w:rsidP="00A546C5">
            <w:pPr>
              <w:autoSpaceDE w:val="0"/>
              <w:autoSpaceDN w:val="0"/>
              <w:adjustRightInd w:val="0"/>
              <w:ind w:left="0"/>
              <w:rPr>
                <w:rFonts w:eastAsiaTheme="minorHAnsi"/>
                <w:color w:val="000000"/>
                <w:sz w:val="24"/>
              </w:rPr>
            </w:pPr>
          </w:p>
          <w:p w14:paraId="26A17AC8" w14:textId="3ABE318B" w:rsidR="0061451C" w:rsidRPr="00415399" w:rsidRDefault="0061451C" w:rsidP="00A546C5">
            <w:pPr>
              <w:autoSpaceDE w:val="0"/>
              <w:autoSpaceDN w:val="0"/>
              <w:adjustRightInd w:val="0"/>
              <w:ind w:left="0"/>
              <w:rPr>
                <w:rFonts w:eastAsiaTheme="minorHAnsi"/>
                <w:color w:val="000000"/>
                <w:sz w:val="24"/>
              </w:rPr>
            </w:pPr>
            <w:r w:rsidRPr="00415399">
              <w:rPr>
                <w:rFonts w:eastAsiaTheme="minorHAnsi"/>
                <w:color w:val="000000"/>
                <w:sz w:val="24"/>
              </w:rPr>
              <w:t>Amats, vārds, uzvārds</w:t>
            </w:r>
          </w:p>
          <w:p w14:paraId="4C024FF9" w14:textId="419A062F" w:rsidR="00A546C5" w:rsidRPr="00415399" w:rsidRDefault="00A546C5" w:rsidP="00A546C5">
            <w:pPr>
              <w:autoSpaceDE w:val="0"/>
              <w:autoSpaceDN w:val="0"/>
              <w:adjustRightInd w:val="0"/>
              <w:ind w:left="0"/>
              <w:rPr>
                <w:snapToGrid w:val="0"/>
                <w:sz w:val="24"/>
              </w:rPr>
            </w:pPr>
            <w:r w:rsidRPr="00415399">
              <w:rPr>
                <w:rFonts w:eastAsiaTheme="minorHAnsi"/>
                <w:color w:val="000000"/>
                <w:sz w:val="24"/>
              </w:rPr>
              <w:t>(*paraksts)</w:t>
            </w:r>
          </w:p>
          <w:p w14:paraId="0FC2D385" w14:textId="77777777" w:rsidR="00A546C5" w:rsidRPr="00415399" w:rsidRDefault="00A546C5" w:rsidP="00A546C5">
            <w:pPr>
              <w:ind w:left="0"/>
              <w:rPr>
                <w:b/>
                <w:sz w:val="24"/>
              </w:rPr>
            </w:pPr>
          </w:p>
        </w:tc>
      </w:tr>
      <w:tr w:rsidR="00790AB2" w:rsidRPr="00415399" w14:paraId="5480BB7E" w14:textId="77777777" w:rsidTr="00A546C5">
        <w:trPr>
          <w:gridBefore w:val="1"/>
          <w:wBefore w:w="392" w:type="dxa"/>
        </w:trPr>
        <w:tc>
          <w:tcPr>
            <w:tcW w:w="4712" w:type="dxa"/>
            <w:gridSpan w:val="2"/>
          </w:tcPr>
          <w:p w14:paraId="06054E89" w14:textId="77777777" w:rsidR="00790AB2" w:rsidRPr="00415399" w:rsidRDefault="00790AB2" w:rsidP="00A546C5">
            <w:pPr>
              <w:ind w:left="0"/>
              <w:jc w:val="both"/>
              <w:rPr>
                <w:snapToGrid w:val="0"/>
                <w:sz w:val="24"/>
              </w:rPr>
            </w:pPr>
          </w:p>
        </w:tc>
        <w:tc>
          <w:tcPr>
            <w:tcW w:w="4536" w:type="dxa"/>
          </w:tcPr>
          <w:p w14:paraId="4B7EA4AF" w14:textId="77777777" w:rsidR="00790AB2" w:rsidRPr="00415399" w:rsidRDefault="00790AB2" w:rsidP="00A546C5">
            <w:pPr>
              <w:ind w:left="0"/>
              <w:jc w:val="both"/>
              <w:rPr>
                <w:sz w:val="24"/>
              </w:rPr>
            </w:pPr>
          </w:p>
        </w:tc>
      </w:tr>
    </w:tbl>
    <w:p w14:paraId="42F09ADE" w14:textId="5ADB317B" w:rsidR="00495C89" w:rsidRPr="00415399" w:rsidRDefault="00495C89" w:rsidP="00495C89">
      <w:pPr>
        <w:spacing w:before="120"/>
        <w:jc w:val="center"/>
        <w:rPr>
          <w:sz w:val="24"/>
        </w:rPr>
      </w:pPr>
      <w:r w:rsidRPr="00415399">
        <w:rPr>
          <w:sz w:val="24"/>
        </w:rPr>
        <w:t>* DOKUMENTS IR PARAKSTĪTS ELEKTRONISKI</w:t>
      </w:r>
    </w:p>
    <w:p w14:paraId="237216DC" w14:textId="77777777" w:rsidR="00495C89" w:rsidRPr="00415399" w:rsidRDefault="00495C89" w:rsidP="00495C89">
      <w:pPr>
        <w:jc w:val="center"/>
        <w:rPr>
          <w:sz w:val="24"/>
        </w:rPr>
      </w:pPr>
      <w:r w:rsidRPr="00415399">
        <w:rPr>
          <w:sz w:val="24"/>
        </w:rPr>
        <w:t>AR DROŠU ELEKTRONISKO PARAKSTU UN SATUR LAIKA ZĪMOGU</w:t>
      </w:r>
    </w:p>
    <w:p w14:paraId="1282D511" w14:textId="69686237" w:rsidR="00E141A0" w:rsidRPr="00415399" w:rsidRDefault="00E141A0" w:rsidP="00A546C5">
      <w:pPr>
        <w:spacing w:before="120"/>
        <w:ind w:left="0"/>
        <w:jc w:val="center"/>
        <w:rPr>
          <w:sz w:val="24"/>
        </w:rPr>
      </w:pPr>
    </w:p>
    <w:sectPr w:rsidR="00E141A0" w:rsidRPr="00415399" w:rsidSect="00342518">
      <w:headerReference w:type="even" r:id="rId15"/>
      <w:headerReference w:type="default" r:id="rId16"/>
      <w:footerReference w:type="default" r:id="rId17"/>
      <w:footerReference w:type="first" r:id="rId18"/>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4C73" w14:textId="77777777" w:rsidR="0017011F" w:rsidRDefault="0017011F" w:rsidP="00287B81">
      <w:r>
        <w:separator/>
      </w:r>
    </w:p>
  </w:endnote>
  <w:endnote w:type="continuationSeparator" w:id="0">
    <w:p w14:paraId="7CD4D065" w14:textId="77777777" w:rsidR="0017011F" w:rsidRDefault="0017011F" w:rsidP="00287B81">
      <w:r>
        <w:continuationSeparator/>
      </w:r>
    </w:p>
  </w:endnote>
  <w:endnote w:type="continuationNotice" w:id="1">
    <w:p w14:paraId="6F7A2B33" w14:textId="77777777" w:rsidR="0017011F" w:rsidRDefault="00170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utch TL">
    <w:altName w:val="Times New Roman"/>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A133" w14:textId="5C865DEC" w:rsidR="00B7778C" w:rsidRPr="004833D2" w:rsidRDefault="00B7778C" w:rsidP="00CF6C40">
    <w:pPr>
      <w:spacing w:before="120"/>
      <w:ind w:left="0"/>
      <w:rPr>
        <w:rFonts w:eastAsia="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CC54" w14:textId="25902D22" w:rsidR="00B7778C" w:rsidRPr="004833D2" w:rsidRDefault="00B7778C" w:rsidP="00C76ED2">
    <w:pPr>
      <w:spacing w:before="120"/>
      <w:ind w:left="0"/>
      <w:rPr>
        <w:rFonts w:eastAsia="Calibri"/>
        <w:sz w:val="16"/>
        <w:szCs w:val="16"/>
      </w:rPr>
    </w:pPr>
  </w:p>
  <w:p w14:paraId="7859CF09" w14:textId="77777777" w:rsidR="00B7778C" w:rsidRDefault="00B77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7BB1" w14:textId="77777777" w:rsidR="0017011F" w:rsidRDefault="0017011F" w:rsidP="00287B81">
      <w:r>
        <w:separator/>
      </w:r>
    </w:p>
  </w:footnote>
  <w:footnote w:type="continuationSeparator" w:id="0">
    <w:p w14:paraId="05EAF269" w14:textId="77777777" w:rsidR="0017011F" w:rsidRDefault="0017011F" w:rsidP="00287B81">
      <w:r>
        <w:continuationSeparator/>
      </w:r>
    </w:p>
  </w:footnote>
  <w:footnote w:type="continuationNotice" w:id="1">
    <w:p w14:paraId="551F09FB" w14:textId="77777777" w:rsidR="0017011F" w:rsidRDefault="00170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8073" w14:textId="77777777" w:rsidR="00B7778C" w:rsidRDefault="00B777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99E15" w14:textId="77777777" w:rsidR="00B7778C" w:rsidRDefault="00B77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431D5299" w14:textId="48AED0B4" w:rsidR="00B7778C" w:rsidRDefault="00B7778C" w:rsidP="001E350B">
        <w:pPr>
          <w:pStyle w:val="Header"/>
          <w:jc w:val="center"/>
          <w:rPr>
            <w:lang w:val="ru-RU"/>
          </w:rPr>
        </w:pPr>
        <w:r w:rsidRPr="004D7467">
          <w:rPr>
            <w:sz w:val="24"/>
          </w:rPr>
          <w:fldChar w:fldCharType="begin"/>
        </w:r>
        <w:r w:rsidRPr="004D7467">
          <w:rPr>
            <w:sz w:val="24"/>
          </w:rPr>
          <w:instrText xml:space="preserve"> PAGE   \* MERGEFORMAT </w:instrText>
        </w:r>
        <w:r w:rsidRPr="004D7467">
          <w:rPr>
            <w:sz w:val="24"/>
          </w:rPr>
          <w:fldChar w:fldCharType="separate"/>
        </w:r>
        <w:r w:rsidR="00D81F79">
          <w:rPr>
            <w:noProof/>
            <w:sz w:val="24"/>
          </w:rPr>
          <w:t>21</w:t>
        </w:r>
        <w:r w:rsidRPr="004D7467">
          <w:rPr>
            <w:noProof/>
            <w:sz w:val="24"/>
          </w:rPr>
          <w:fldChar w:fldCharType="end"/>
        </w:r>
      </w:p>
      <w:p w14:paraId="02E76994" w14:textId="04D038BD" w:rsidR="00B7778C" w:rsidRDefault="00000000">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5930"/>
    <w:multiLevelType w:val="hybridMultilevel"/>
    <w:tmpl w:val="98F20308"/>
    <w:lvl w:ilvl="0" w:tplc="9FD40276">
      <w:start w:val="7"/>
      <w:numFmt w:val="decimal"/>
      <w:lvlText w:val="%1.5."/>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67E09"/>
    <w:multiLevelType w:val="hybridMultilevel"/>
    <w:tmpl w:val="A2B6BEBC"/>
    <w:lvl w:ilvl="0" w:tplc="28B40BBA">
      <w:start w:val="7"/>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5B1C1E"/>
    <w:multiLevelType w:val="hybridMultilevel"/>
    <w:tmpl w:val="70AC10EC"/>
    <w:lvl w:ilvl="0" w:tplc="5E6A64AA">
      <w:start w:val="7"/>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0316F7"/>
    <w:multiLevelType w:val="multilevel"/>
    <w:tmpl w:val="7310B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E3FB2"/>
    <w:multiLevelType w:val="hybridMultilevel"/>
    <w:tmpl w:val="C48A57E8"/>
    <w:lvl w:ilvl="0" w:tplc="29E6E656">
      <w:start w:val="6"/>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055B82"/>
    <w:multiLevelType w:val="hybridMultilevel"/>
    <w:tmpl w:val="B96298A8"/>
    <w:lvl w:ilvl="0" w:tplc="0C603F22">
      <w:start w:val="6"/>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42592F"/>
    <w:multiLevelType w:val="hybridMultilevel"/>
    <w:tmpl w:val="FF10BB1E"/>
    <w:lvl w:ilvl="0" w:tplc="0DE8FA68">
      <w:start w:val="6"/>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7A0743"/>
    <w:multiLevelType w:val="multilevel"/>
    <w:tmpl w:val="A3801524"/>
    <w:lvl w:ilvl="0">
      <w:start w:val="1"/>
      <w:numFmt w:val="decimal"/>
      <w:lvlText w:val="%1."/>
      <w:lvlJc w:val="left"/>
      <w:pPr>
        <w:ind w:left="76" w:hanging="360"/>
      </w:pPr>
      <w:rPr>
        <w:rFonts w:hint="default"/>
        <w:b/>
        <w:color w:val="auto"/>
      </w:rPr>
    </w:lvl>
    <w:lvl w:ilvl="1">
      <w:start w:val="2"/>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8" w15:restartNumberingAfterBreak="0">
    <w:nsid w:val="47195B39"/>
    <w:multiLevelType w:val="multilevel"/>
    <w:tmpl w:val="30A6C54C"/>
    <w:lvl w:ilvl="0">
      <w:start w:val="1"/>
      <w:numFmt w:val="decimal"/>
      <w:lvlText w:val="%1."/>
      <w:lvlJc w:val="left"/>
      <w:pPr>
        <w:ind w:left="720" w:hanging="360"/>
      </w:pPr>
    </w:lvl>
    <w:lvl w:ilvl="1">
      <w:start w:val="1"/>
      <w:numFmt w:val="decimal"/>
      <w:isLgl/>
      <w:lvlText w:val="%1.%2."/>
      <w:lvlJc w:val="left"/>
      <w:pPr>
        <w:ind w:left="712" w:hanging="57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3B09FF"/>
    <w:multiLevelType w:val="multilevel"/>
    <w:tmpl w:val="D99606B0"/>
    <w:lvl w:ilvl="0">
      <w:start w:val="1"/>
      <w:numFmt w:val="decimal"/>
      <w:lvlText w:val="%1."/>
      <w:lvlJc w:val="left"/>
      <w:pPr>
        <w:ind w:left="450" w:hanging="450"/>
      </w:pPr>
      <w:rPr>
        <w:rFonts w:ascii="Times New Roman" w:hAnsi="Times New Roman" w:cs="Times New Roman" w:hint="default"/>
        <w:b/>
        <w:sz w:val="24"/>
        <w:szCs w:val="24"/>
      </w:rPr>
    </w:lvl>
    <w:lvl w:ilvl="1">
      <w:start w:val="1"/>
      <w:numFmt w:val="decimal"/>
      <w:lvlText w:val="%1.%2."/>
      <w:lvlJc w:val="left"/>
      <w:pPr>
        <w:ind w:left="450" w:hanging="45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ED5220"/>
    <w:multiLevelType w:val="hybridMultilevel"/>
    <w:tmpl w:val="B96298A8"/>
    <w:lvl w:ilvl="0" w:tplc="FFFFFFFF">
      <w:start w:val="6"/>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4D2D93"/>
    <w:multiLevelType w:val="hybridMultilevel"/>
    <w:tmpl w:val="794E28FC"/>
    <w:lvl w:ilvl="0" w:tplc="0C462264">
      <w:start w:val="7"/>
      <w:numFmt w:val="decimal"/>
      <w:lvlText w:val="%1.2."/>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D047C29"/>
    <w:multiLevelType w:val="hybridMultilevel"/>
    <w:tmpl w:val="2D8EE7DE"/>
    <w:lvl w:ilvl="0" w:tplc="152A633A">
      <w:start w:val="6"/>
      <w:numFmt w:val="decimal"/>
      <w:lvlText w:val="%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8603B0"/>
    <w:multiLevelType w:val="multilevel"/>
    <w:tmpl w:val="2E1AE2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5462242">
    <w:abstractNumId w:val="8"/>
  </w:num>
  <w:num w:numId="2" w16cid:durableId="322856487">
    <w:abstractNumId w:val="7"/>
  </w:num>
  <w:num w:numId="3" w16cid:durableId="535310869">
    <w:abstractNumId w:val="13"/>
  </w:num>
  <w:num w:numId="4" w16cid:durableId="441264207">
    <w:abstractNumId w:val="3"/>
  </w:num>
  <w:num w:numId="5" w16cid:durableId="911280283">
    <w:abstractNumId w:val="9"/>
  </w:num>
  <w:num w:numId="6" w16cid:durableId="745566626">
    <w:abstractNumId w:val="5"/>
  </w:num>
  <w:num w:numId="7" w16cid:durableId="2019888481">
    <w:abstractNumId w:val="12"/>
  </w:num>
  <w:num w:numId="8" w16cid:durableId="774980571">
    <w:abstractNumId w:val="6"/>
  </w:num>
  <w:num w:numId="9" w16cid:durableId="1141463746">
    <w:abstractNumId w:val="4"/>
  </w:num>
  <w:num w:numId="10" w16cid:durableId="1403454117">
    <w:abstractNumId w:val="10"/>
  </w:num>
  <w:num w:numId="11" w16cid:durableId="452217433">
    <w:abstractNumId w:val="11"/>
  </w:num>
  <w:num w:numId="12" w16cid:durableId="17322021">
    <w:abstractNumId w:val="1"/>
  </w:num>
  <w:num w:numId="13" w16cid:durableId="1796488382">
    <w:abstractNumId w:val="2"/>
  </w:num>
  <w:num w:numId="14" w16cid:durableId="148022115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0" w:nlCheck="1" w:checkStyle="0"/>
  <w:activeWritingStyle w:appName="MSWord" w:lang="ru-RU"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B2"/>
    <w:rsid w:val="000040B9"/>
    <w:rsid w:val="00006E2A"/>
    <w:rsid w:val="000116D5"/>
    <w:rsid w:val="00025069"/>
    <w:rsid w:val="00032857"/>
    <w:rsid w:val="00033179"/>
    <w:rsid w:val="00035CFD"/>
    <w:rsid w:val="000401AC"/>
    <w:rsid w:val="00040865"/>
    <w:rsid w:val="00042DC7"/>
    <w:rsid w:val="0004696D"/>
    <w:rsid w:val="000577B0"/>
    <w:rsid w:val="00057B22"/>
    <w:rsid w:val="000636BD"/>
    <w:rsid w:val="0007799E"/>
    <w:rsid w:val="000804F4"/>
    <w:rsid w:val="000849C9"/>
    <w:rsid w:val="0008654D"/>
    <w:rsid w:val="00093167"/>
    <w:rsid w:val="0009567F"/>
    <w:rsid w:val="000A62A5"/>
    <w:rsid w:val="000C0A56"/>
    <w:rsid w:val="000C13FC"/>
    <w:rsid w:val="000E24AE"/>
    <w:rsid w:val="000E3B62"/>
    <w:rsid w:val="000E3EC4"/>
    <w:rsid w:val="000E4606"/>
    <w:rsid w:val="000E4BB6"/>
    <w:rsid w:val="000F1415"/>
    <w:rsid w:val="000F6796"/>
    <w:rsid w:val="001017A1"/>
    <w:rsid w:val="0011493C"/>
    <w:rsid w:val="00121E3E"/>
    <w:rsid w:val="0014015E"/>
    <w:rsid w:val="00140C0B"/>
    <w:rsid w:val="00146FC0"/>
    <w:rsid w:val="001510B7"/>
    <w:rsid w:val="001559F4"/>
    <w:rsid w:val="0017011F"/>
    <w:rsid w:val="00170AEC"/>
    <w:rsid w:val="00181846"/>
    <w:rsid w:val="001B0136"/>
    <w:rsid w:val="001C7DC9"/>
    <w:rsid w:val="001D1225"/>
    <w:rsid w:val="001D22B1"/>
    <w:rsid w:val="001D39DD"/>
    <w:rsid w:val="001E0E88"/>
    <w:rsid w:val="001E271D"/>
    <w:rsid w:val="001E350B"/>
    <w:rsid w:val="00201539"/>
    <w:rsid w:val="00217F99"/>
    <w:rsid w:val="00222985"/>
    <w:rsid w:val="00227031"/>
    <w:rsid w:val="0023222B"/>
    <w:rsid w:val="00232316"/>
    <w:rsid w:val="00235F2E"/>
    <w:rsid w:val="00237FCF"/>
    <w:rsid w:val="00247681"/>
    <w:rsid w:val="00252551"/>
    <w:rsid w:val="00254E52"/>
    <w:rsid w:val="00256814"/>
    <w:rsid w:val="0026331C"/>
    <w:rsid w:val="002658F3"/>
    <w:rsid w:val="00285179"/>
    <w:rsid w:val="002871BC"/>
    <w:rsid w:val="00287B81"/>
    <w:rsid w:val="00291E64"/>
    <w:rsid w:val="002920D1"/>
    <w:rsid w:val="00296FE7"/>
    <w:rsid w:val="002A03EE"/>
    <w:rsid w:val="002A2EFA"/>
    <w:rsid w:val="002B635F"/>
    <w:rsid w:val="002C12EC"/>
    <w:rsid w:val="002C3021"/>
    <w:rsid w:val="002D1BAD"/>
    <w:rsid w:val="002D466D"/>
    <w:rsid w:val="002D7FA3"/>
    <w:rsid w:val="002E1811"/>
    <w:rsid w:val="002E1E18"/>
    <w:rsid w:val="0030268E"/>
    <w:rsid w:val="003049F9"/>
    <w:rsid w:val="003059B5"/>
    <w:rsid w:val="003140DF"/>
    <w:rsid w:val="00323CD4"/>
    <w:rsid w:val="00324AC3"/>
    <w:rsid w:val="00330B6D"/>
    <w:rsid w:val="00334587"/>
    <w:rsid w:val="00342518"/>
    <w:rsid w:val="0034291B"/>
    <w:rsid w:val="003462A2"/>
    <w:rsid w:val="0035252B"/>
    <w:rsid w:val="003552C7"/>
    <w:rsid w:val="00355E06"/>
    <w:rsid w:val="00360BC3"/>
    <w:rsid w:val="00361730"/>
    <w:rsid w:val="00364EBC"/>
    <w:rsid w:val="003673C7"/>
    <w:rsid w:val="00373B74"/>
    <w:rsid w:val="00381589"/>
    <w:rsid w:val="00381B09"/>
    <w:rsid w:val="003871BE"/>
    <w:rsid w:val="00397EE5"/>
    <w:rsid w:val="003B21E8"/>
    <w:rsid w:val="003C236E"/>
    <w:rsid w:val="003C2E8C"/>
    <w:rsid w:val="003C4CD9"/>
    <w:rsid w:val="003F3C49"/>
    <w:rsid w:val="003F4D3B"/>
    <w:rsid w:val="00400DDE"/>
    <w:rsid w:val="00403889"/>
    <w:rsid w:val="00413521"/>
    <w:rsid w:val="00415399"/>
    <w:rsid w:val="00416182"/>
    <w:rsid w:val="00421705"/>
    <w:rsid w:val="0042583D"/>
    <w:rsid w:val="0043288C"/>
    <w:rsid w:val="004359A1"/>
    <w:rsid w:val="00435F4D"/>
    <w:rsid w:val="00445C09"/>
    <w:rsid w:val="00452E7C"/>
    <w:rsid w:val="00455933"/>
    <w:rsid w:val="00464C50"/>
    <w:rsid w:val="00466BF0"/>
    <w:rsid w:val="00474D01"/>
    <w:rsid w:val="00475C5D"/>
    <w:rsid w:val="00483099"/>
    <w:rsid w:val="004833D2"/>
    <w:rsid w:val="00493421"/>
    <w:rsid w:val="00495C89"/>
    <w:rsid w:val="004B3D7B"/>
    <w:rsid w:val="004C680A"/>
    <w:rsid w:val="004D2F75"/>
    <w:rsid w:val="004D5BFE"/>
    <w:rsid w:val="004D5C47"/>
    <w:rsid w:val="004E0BB7"/>
    <w:rsid w:val="004E30B4"/>
    <w:rsid w:val="004E4394"/>
    <w:rsid w:val="004E73D8"/>
    <w:rsid w:val="00501574"/>
    <w:rsid w:val="00510728"/>
    <w:rsid w:val="005236A5"/>
    <w:rsid w:val="005251AF"/>
    <w:rsid w:val="0052623C"/>
    <w:rsid w:val="005346A6"/>
    <w:rsid w:val="00536948"/>
    <w:rsid w:val="00541A4F"/>
    <w:rsid w:val="00547410"/>
    <w:rsid w:val="00551C7E"/>
    <w:rsid w:val="005610B2"/>
    <w:rsid w:val="00571ABF"/>
    <w:rsid w:val="00572153"/>
    <w:rsid w:val="0057294C"/>
    <w:rsid w:val="00574642"/>
    <w:rsid w:val="00592BF3"/>
    <w:rsid w:val="005A33E9"/>
    <w:rsid w:val="005A3A19"/>
    <w:rsid w:val="005B1793"/>
    <w:rsid w:val="005B4977"/>
    <w:rsid w:val="005B739A"/>
    <w:rsid w:val="005C7337"/>
    <w:rsid w:val="005C76FA"/>
    <w:rsid w:val="005E1C58"/>
    <w:rsid w:val="005E2B4E"/>
    <w:rsid w:val="005F7C19"/>
    <w:rsid w:val="006011C4"/>
    <w:rsid w:val="006042D5"/>
    <w:rsid w:val="0061451C"/>
    <w:rsid w:val="00646A75"/>
    <w:rsid w:val="0066226E"/>
    <w:rsid w:val="0067297E"/>
    <w:rsid w:val="00675284"/>
    <w:rsid w:val="006932A8"/>
    <w:rsid w:val="00695596"/>
    <w:rsid w:val="006A3C23"/>
    <w:rsid w:val="006C7ECB"/>
    <w:rsid w:val="006D0BB9"/>
    <w:rsid w:val="006E1CEC"/>
    <w:rsid w:val="006E495C"/>
    <w:rsid w:val="006F1D6B"/>
    <w:rsid w:val="006F2657"/>
    <w:rsid w:val="006F6737"/>
    <w:rsid w:val="00701D92"/>
    <w:rsid w:val="00702311"/>
    <w:rsid w:val="00716870"/>
    <w:rsid w:val="0072531B"/>
    <w:rsid w:val="00725A85"/>
    <w:rsid w:val="00736D35"/>
    <w:rsid w:val="0074252B"/>
    <w:rsid w:val="007463F8"/>
    <w:rsid w:val="00747719"/>
    <w:rsid w:val="00756FAB"/>
    <w:rsid w:val="00777DD2"/>
    <w:rsid w:val="00783E32"/>
    <w:rsid w:val="00790AB2"/>
    <w:rsid w:val="007929DA"/>
    <w:rsid w:val="007A5A8D"/>
    <w:rsid w:val="007B7873"/>
    <w:rsid w:val="007C50F2"/>
    <w:rsid w:val="007C68A6"/>
    <w:rsid w:val="007D3F4F"/>
    <w:rsid w:val="007E0D55"/>
    <w:rsid w:val="007E0F9F"/>
    <w:rsid w:val="007E0FDB"/>
    <w:rsid w:val="007E4C3F"/>
    <w:rsid w:val="007F301D"/>
    <w:rsid w:val="00804399"/>
    <w:rsid w:val="00825393"/>
    <w:rsid w:val="00825997"/>
    <w:rsid w:val="00827D21"/>
    <w:rsid w:val="00835BB1"/>
    <w:rsid w:val="008468EA"/>
    <w:rsid w:val="00847E50"/>
    <w:rsid w:val="00856644"/>
    <w:rsid w:val="00856EDB"/>
    <w:rsid w:val="008653F9"/>
    <w:rsid w:val="0087007C"/>
    <w:rsid w:val="008738E6"/>
    <w:rsid w:val="008746AF"/>
    <w:rsid w:val="00876C1E"/>
    <w:rsid w:val="00886143"/>
    <w:rsid w:val="008A15F6"/>
    <w:rsid w:val="008C1557"/>
    <w:rsid w:val="008C1F59"/>
    <w:rsid w:val="008F45DB"/>
    <w:rsid w:val="00912896"/>
    <w:rsid w:val="00914E46"/>
    <w:rsid w:val="00922696"/>
    <w:rsid w:val="0092472B"/>
    <w:rsid w:val="00924984"/>
    <w:rsid w:val="00930173"/>
    <w:rsid w:val="00945D8F"/>
    <w:rsid w:val="00951C66"/>
    <w:rsid w:val="00954EAF"/>
    <w:rsid w:val="009550ED"/>
    <w:rsid w:val="00956303"/>
    <w:rsid w:val="00964D13"/>
    <w:rsid w:val="0097243B"/>
    <w:rsid w:val="00977B33"/>
    <w:rsid w:val="009833F7"/>
    <w:rsid w:val="00985B4B"/>
    <w:rsid w:val="00990444"/>
    <w:rsid w:val="00993C30"/>
    <w:rsid w:val="009960FA"/>
    <w:rsid w:val="009A1670"/>
    <w:rsid w:val="009A625A"/>
    <w:rsid w:val="009B5F7F"/>
    <w:rsid w:val="009B6E1D"/>
    <w:rsid w:val="009C74C3"/>
    <w:rsid w:val="009E1604"/>
    <w:rsid w:val="009F3670"/>
    <w:rsid w:val="009F3B64"/>
    <w:rsid w:val="009F4253"/>
    <w:rsid w:val="009F6B01"/>
    <w:rsid w:val="00A00C9A"/>
    <w:rsid w:val="00A05A3E"/>
    <w:rsid w:val="00A15CF0"/>
    <w:rsid w:val="00A168F0"/>
    <w:rsid w:val="00A20F1C"/>
    <w:rsid w:val="00A3129A"/>
    <w:rsid w:val="00A3167A"/>
    <w:rsid w:val="00A350CB"/>
    <w:rsid w:val="00A37BF4"/>
    <w:rsid w:val="00A546C5"/>
    <w:rsid w:val="00A552CE"/>
    <w:rsid w:val="00A56E66"/>
    <w:rsid w:val="00A700A9"/>
    <w:rsid w:val="00A70456"/>
    <w:rsid w:val="00A86C47"/>
    <w:rsid w:val="00AA2381"/>
    <w:rsid w:val="00AA56BE"/>
    <w:rsid w:val="00AA65CF"/>
    <w:rsid w:val="00AB7669"/>
    <w:rsid w:val="00AC1FA8"/>
    <w:rsid w:val="00AC49F4"/>
    <w:rsid w:val="00AC683F"/>
    <w:rsid w:val="00AE1471"/>
    <w:rsid w:val="00AF6D13"/>
    <w:rsid w:val="00B0439D"/>
    <w:rsid w:val="00B2011D"/>
    <w:rsid w:val="00B2614F"/>
    <w:rsid w:val="00B2670C"/>
    <w:rsid w:val="00B30CDB"/>
    <w:rsid w:val="00B34CF4"/>
    <w:rsid w:val="00B36CDD"/>
    <w:rsid w:val="00B478C2"/>
    <w:rsid w:val="00B62BA4"/>
    <w:rsid w:val="00B65881"/>
    <w:rsid w:val="00B7778C"/>
    <w:rsid w:val="00B77C6C"/>
    <w:rsid w:val="00B80276"/>
    <w:rsid w:val="00B80A38"/>
    <w:rsid w:val="00B80AC7"/>
    <w:rsid w:val="00B8484B"/>
    <w:rsid w:val="00B97230"/>
    <w:rsid w:val="00BA0755"/>
    <w:rsid w:val="00BB395A"/>
    <w:rsid w:val="00BB3BBA"/>
    <w:rsid w:val="00BB73C9"/>
    <w:rsid w:val="00BB73D6"/>
    <w:rsid w:val="00BC05D0"/>
    <w:rsid w:val="00BC1D21"/>
    <w:rsid w:val="00BC468D"/>
    <w:rsid w:val="00BE20EB"/>
    <w:rsid w:val="00BE58F4"/>
    <w:rsid w:val="00C00122"/>
    <w:rsid w:val="00C00908"/>
    <w:rsid w:val="00C011A7"/>
    <w:rsid w:val="00C0303A"/>
    <w:rsid w:val="00C12CA9"/>
    <w:rsid w:val="00C138A4"/>
    <w:rsid w:val="00C21607"/>
    <w:rsid w:val="00C24217"/>
    <w:rsid w:val="00C255F6"/>
    <w:rsid w:val="00C30BA4"/>
    <w:rsid w:val="00C367DA"/>
    <w:rsid w:val="00C40ABD"/>
    <w:rsid w:val="00C43270"/>
    <w:rsid w:val="00C45F1B"/>
    <w:rsid w:val="00C51DA5"/>
    <w:rsid w:val="00C63CFE"/>
    <w:rsid w:val="00C64D73"/>
    <w:rsid w:val="00C6637C"/>
    <w:rsid w:val="00C70E08"/>
    <w:rsid w:val="00C76ED2"/>
    <w:rsid w:val="00C96E6B"/>
    <w:rsid w:val="00CB5883"/>
    <w:rsid w:val="00CC04F1"/>
    <w:rsid w:val="00CC5209"/>
    <w:rsid w:val="00CC72AF"/>
    <w:rsid w:val="00CC7C3F"/>
    <w:rsid w:val="00CD6164"/>
    <w:rsid w:val="00CE0021"/>
    <w:rsid w:val="00CE758E"/>
    <w:rsid w:val="00CF6C40"/>
    <w:rsid w:val="00D01176"/>
    <w:rsid w:val="00D02205"/>
    <w:rsid w:val="00D03514"/>
    <w:rsid w:val="00D1240B"/>
    <w:rsid w:val="00D15108"/>
    <w:rsid w:val="00D17588"/>
    <w:rsid w:val="00D301C4"/>
    <w:rsid w:val="00D31C89"/>
    <w:rsid w:val="00D31F7C"/>
    <w:rsid w:val="00D3396E"/>
    <w:rsid w:val="00D34E23"/>
    <w:rsid w:val="00D36677"/>
    <w:rsid w:val="00D40DA5"/>
    <w:rsid w:val="00D43AE1"/>
    <w:rsid w:val="00D46EAD"/>
    <w:rsid w:val="00D61E8A"/>
    <w:rsid w:val="00D654DB"/>
    <w:rsid w:val="00D70342"/>
    <w:rsid w:val="00D71EC5"/>
    <w:rsid w:val="00D73D3C"/>
    <w:rsid w:val="00D76971"/>
    <w:rsid w:val="00D76A65"/>
    <w:rsid w:val="00D81F45"/>
    <w:rsid w:val="00D81F79"/>
    <w:rsid w:val="00D842FB"/>
    <w:rsid w:val="00D97B7F"/>
    <w:rsid w:val="00DA0E53"/>
    <w:rsid w:val="00DA53B0"/>
    <w:rsid w:val="00DB2C52"/>
    <w:rsid w:val="00DC1A0B"/>
    <w:rsid w:val="00DD02BD"/>
    <w:rsid w:val="00DD09D6"/>
    <w:rsid w:val="00DD3A63"/>
    <w:rsid w:val="00DD4AE0"/>
    <w:rsid w:val="00DE0458"/>
    <w:rsid w:val="00DE0560"/>
    <w:rsid w:val="00DE5150"/>
    <w:rsid w:val="00DF10A2"/>
    <w:rsid w:val="00DF3A4C"/>
    <w:rsid w:val="00DF4D6E"/>
    <w:rsid w:val="00DF65F8"/>
    <w:rsid w:val="00DF7016"/>
    <w:rsid w:val="00E141A0"/>
    <w:rsid w:val="00E231E2"/>
    <w:rsid w:val="00E24205"/>
    <w:rsid w:val="00E30E7E"/>
    <w:rsid w:val="00E41739"/>
    <w:rsid w:val="00E507FA"/>
    <w:rsid w:val="00E55C48"/>
    <w:rsid w:val="00E63B6F"/>
    <w:rsid w:val="00E675E1"/>
    <w:rsid w:val="00E76FD3"/>
    <w:rsid w:val="00E81526"/>
    <w:rsid w:val="00EA78AC"/>
    <w:rsid w:val="00EB7D55"/>
    <w:rsid w:val="00EC2A7A"/>
    <w:rsid w:val="00EC3666"/>
    <w:rsid w:val="00EC5C79"/>
    <w:rsid w:val="00ED0BEC"/>
    <w:rsid w:val="00ED2D91"/>
    <w:rsid w:val="00ED3D14"/>
    <w:rsid w:val="00ED6799"/>
    <w:rsid w:val="00EE271F"/>
    <w:rsid w:val="00EF3994"/>
    <w:rsid w:val="00F301A6"/>
    <w:rsid w:val="00F31DF8"/>
    <w:rsid w:val="00F33A4F"/>
    <w:rsid w:val="00F347D0"/>
    <w:rsid w:val="00F40E2A"/>
    <w:rsid w:val="00F441B6"/>
    <w:rsid w:val="00F473A5"/>
    <w:rsid w:val="00F55EB0"/>
    <w:rsid w:val="00F62174"/>
    <w:rsid w:val="00F65113"/>
    <w:rsid w:val="00F67B25"/>
    <w:rsid w:val="00F73F84"/>
    <w:rsid w:val="00F761FB"/>
    <w:rsid w:val="00F81A34"/>
    <w:rsid w:val="00F9293B"/>
    <w:rsid w:val="00F94839"/>
    <w:rsid w:val="00F960BA"/>
    <w:rsid w:val="00FB0DB1"/>
    <w:rsid w:val="00FB6973"/>
    <w:rsid w:val="00FB6CA0"/>
    <w:rsid w:val="00FC513D"/>
    <w:rsid w:val="00FD767F"/>
    <w:rsid w:val="00FE1947"/>
    <w:rsid w:val="00FE1AD0"/>
    <w:rsid w:val="00FE1DC3"/>
    <w:rsid w:val="00FE548A"/>
    <w:rsid w:val="00FE6445"/>
    <w:rsid w:val="00FF3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B7DA"/>
  <w15:chartTrackingRefBased/>
  <w15:docId w15:val="{DE68EF8B-7AF0-4686-A4C3-FA064736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B2"/>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uiPriority w:val="99"/>
    <w:qFormat/>
    <w:rsid w:val="009A62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4.limenis"/>
    <w:basedOn w:val="Heading1"/>
    <w:next w:val="Normal"/>
    <w:link w:val="Heading2Char"/>
    <w:autoRedefine/>
    <w:uiPriority w:val="99"/>
    <w:qFormat/>
    <w:rsid w:val="009A625A"/>
    <w:pPr>
      <w:keepNext w:val="0"/>
      <w:keepLines w:val="0"/>
      <w:spacing w:before="0" w:line="276" w:lineRule="auto"/>
      <w:ind w:left="0" w:right="0"/>
      <w:jc w:val="both"/>
      <w:outlineLvl w:val="1"/>
    </w:pPr>
    <w:rPr>
      <w:rFonts w:ascii="Tahoma" w:eastAsia="Times New Roman" w:hAnsi="Tahoma" w:cs="Tahoma"/>
      <w:bCs/>
      <w:iCs/>
      <w:color w:val="auto"/>
      <w:sz w:val="20"/>
      <w:szCs w:val="22"/>
      <w:lang w:eastAsia="lv-LV"/>
    </w:rPr>
  </w:style>
  <w:style w:type="paragraph" w:styleId="Heading7">
    <w:name w:val="heading 7"/>
    <w:basedOn w:val="Normal"/>
    <w:next w:val="Normal"/>
    <w:link w:val="Heading7Char"/>
    <w:uiPriority w:val="9"/>
    <w:semiHidden/>
    <w:unhideWhenUsed/>
    <w:qFormat/>
    <w:rsid w:val="00F73F8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90AB2"/>
    <w:rPr>
      <w:rFonts w:cs="Times New Roman"/>
      <w:color w:val="0000FF"/>
      <w:u w:val="single"/>
    </w:rPr>
  </w:style>
  <w:style w:type="paragraph" w:styleId="Header">
    <w:name w:val="header"/>
    <w:basedOn w:val="Normal"/>
    <w:link w:val="HeaderChar"/>
    <w:uiPriority w:val="99"/>
    <w:rsid w:val="00790AB2"/>
    <w:pPr>
      <w:tabs>
        <w:tab w:val="center" w:pos="4153"/>
        <w:tab w:val="right" w:pos="8306"/>
      </w:tabs>
    </w:pPr>
  </w:style>
  <w:style w:type="character" w:customStyle="1" w:styleId="HeaderChar">
    <w:name w:val="Header Char"/>
    <w:basedOn w:val="DefaultParagraphFont"/>
    <w:link w:val="Header"/>
    <w:uiPriority w:val="99"/>
    <w:rsid w:val="00790AB2"/>
    <w:rPr>
      <w:rFonts w:ascii="Times New Roman" w:eastAsia="Times New Roman" w:hAnsi="Times New Roman" w:cs="Times New Roman"/>
      <w:sz w:val="28"/>
      <w:szCs w:val="24"/>
    </w:rPr>
  </w:style>
  <w:style w:type="character" w:styleId="PageNumber">
    <w:name w:val="page number"/>
    <w:uiPriority w:val="99"/>
    <w:rsid w:val="00790AB2"/>
    <w:rPr>
      <w:rFonts w:cs="Times New Roman"/>
    </w:rPr>
  </w:style>
  <w:style w:type="paragraph" w:styleId="Footer">
    <w:name w:val="footer"/>
    <w:basedOn w:val="Normal"/>
    <w:link w:val="FooterChar"/>
    <w:uiPriority w:val="99"/>
    <w:rsid w:val="00790AB2"/>
    <w:pPr>
      <w:tabs>
        <w:tab w:val="center" w:pos="4153"/>
        <w:tab w:val="right" w:pos="8306"/>
      </w:tabs>
    </w:pPr>
  </w:style>
  <w:style w:type="character" w:customStyle="1" w:styleId="FooterChar">
    <w:name w:val="Footer Char"/>
    <w:basedOn w:val="DefaultParagraphFont"/>
    <w:link w:val="Footer"/>
    <w:uiPriority w:val="99"/>
    <w:rsid w:val="00790AB2"/>
    <w:rPr>
      <w:rFonts w:ascii="Times New Roman" w:eastAsia="Times New Roman" w:hAnsi="Times New Roman" w:cs="Times New Roman"/>
      <w:sz w:val="28"/>
      <w:szCs w:val="24"/>
    </w:rPr>
  </w:style>
  <w:style w:type="paragraph" w:styleId="ListParagraph">
    <w:name w:val="List Paragraph"/>
    <w:aliases w:val="Virsraksti,2,Saistīto dokumentu saraksts,Syle 1,Numurets,PPS_Bullet,Bullet list,List Paragraph1,Normal bullet 2,Strip,H&amp;P List Paragraph,Colorful List - Accent 12"/>
    <w:basedOn w:val="Normal"/>
    <w:link w:val="ListParagraphChar"/>
    <w:uiPriority w:val="34"/>
    <w:qFormat/>
    <w:rsid w:val="00790AB2"/>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Colorful List - Accent 12 Char"/>
    <w:link w:val="ListParagraph"/>
    <w:uiPriority w:val="34"/>
    <w:qFormat/>
    <w:rsid w:val="00790AB2"/>
    <w:rPr>
      <w:rFonts w:ascii="Calibri" w:eastAsia="Calibri" w:hAnsi="Calibri" w:cs="Times New Roman"/>
      <w:lang w:eastAsia="lv-LV"/>
    </w:rPr>
  </w:style>
  <w:style w:type="character" w:styleId="CommentReference">
    <w:name w:val="annotation reference"/>
    <w:basedOn w:val="DefaultParagraphFont"/>
    <w:uiPriority w:val="99"/>
    <w:unhideWhenUsed/>
    <w:rsid w:val="00BE20EB"/>
    <w:rPr>
      <w:sz w:val="16"/>
      <w:szCs w:val="16"/>
    </w:rPr>
  </w:style>
  <w:style w:type="paragraph" w:styleId="CommentText">
    <w:name w:val="annotation text"/>
    <w:basedOn w:val="Normal"/>
    <w:link w:val="CommentTextChar"/>
    <w:uiPriority w:val="99"/>
    <w:unhideWhenUsed/>
    <w:rsid w:val="00BE20EB"/>
    <w:rPr>
      <w:sz w:val="20"/>
      <w:szCs w:val="20"/>
    </w:rPr>
  </w:style>
  <w:style w:type="character" w:customStyle="1" w:styleId="CommentTextChar">
    <w:name w:val="Comment Text Char"/>
    <w:basedOn w:val="DefaultParagraphFont"/>
    <w:link w:val="CommentText"/>
    <w:uiPriority w:val="99"/>
    <w:rsid w:val="00BE20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0EB"/>
    <w:rPr>
      <w:b/>
      <w:bCs/>
    </w:rPr>
  </w:style>
  <w:style w:type="character" w:customStyle="1" w:styleId="CommentSubjectChar">
    <w:name w:val="Comment Subject Char"/>
    <w:basedOn w:val="CommentTextChar"/>
    <w:link w:val="CommentSubject"/>
    <w:uiPriority w:val="99"/>
    <w:semiHidden/>
    <w:rsid w:val="00BE20E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2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0EB"/>
    <w:rPr>
      <w:rFonts w:ascii="Segoe UI" w:eastAsia="Times New Roman" w:hAnsi="Segoe UI" w:cs="Segoe UI"/>
      <w:sz w:val="18"/>
      <w:szCs w:val="18"/>
    </w:rPr>
  </w:style>
  <w:style w:type="paragraph" w:customStyle="1" w:styleId="Default">
    <w:name w:val="Default"/>
    <w:rsid w:val="00287B8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FootnoteText">
    <w:name w:val="footnote text"/>
    <w:aliases w:val="Footnote,Fußnote"/>
    <w:basedOn w:val="Normal"/>
    <w:link w:val="FootnoteTextChar"/>
    <w:uiPriority w:val="99"/>
    <w:unhideWhenUsed/>
    <w:rsid w:val="00287B81"/>
    <w:rPr>
      <w:sz w:val="20"/>
      <w:szCs w:val="20"/>
    </w:rPr>
  </w:style>
  <w:style w:type="character" w:customStyle="1" w:styleId="FootnoteTextChar">
    <w:name w:val="Footnote Text Char"/>
    <w:aliases w:val="Footnote Char,Fußnote Char"/>
    <w:basedOn w:val="DefaultParagraphFont"/>
    <w:link w:val="FootnoteText"/>
    <w:uiPriority w:val="99"/>
    <w:rsid w:val="00287B81"/>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nhideWhenUsed/>
    <w:rsid w:val="00287B81"/>
    <w:rPr>
      <w:vertAlign w:val="superscript"/>
    </w:rPr>
  </w:style>
  <w:style w:type="table" w:styleId="TableGrid">
    <w:name w:val="Table Grid"/>
    <w:basedOn w:val="TableNormal"/>
    <w:uiPriority w:val="59"/>
    <w:rsid w:val="0067297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6796"/>
    <w:rPr>
      <w:color w:val="605E5C"/>
      <w:shd w:val="clear" w:color="auto" w:fill="E1DFDD"/>
    </w:rPr>
  </w:style>
  <w:style w:type="character" w:customStyle="1" w:styleId="Heading2Char">
    <w:name w:val="Heading 2 Char"/>
    <w:aliases w:val="4.limenis Char"/>
    <w:basedOn w:val="DefaultParagraphFont"/>
    <w:link w:val="Heading2"/>
    <w:uiPriority w:val="99"/>
    <w:rsid w:val="009A625A"/>
    <w:rPr>
      <w:rFonts w:ascii="Tahoma" w:eastAsia="Times New Roman" w:hAnsi="Tahoma" w:cs="Tahoma"/>
      <w:bCs/>
      <w:iCs/>
      <w:sz w:val="20"/>
      <w:lang w:eastAsia="lv-LV"/>
    </w:rPr>
  </w:style>
  <w:style w:type="paragraph" w:styleId="TOC1">
    <w:name w:val="toc 1"/>
    <w:basedOn w:val="Normal"/>
    <w:next w:val="Normal"/>
    <w:autoRedefine/>
    <w:uiPriority w:val="39"/>
    <w:rsid w:val="009A625A"/>
    <w:pPr>
      <w:tabs>
        <w:tab w:val="left" w:pos="426"/>
        <w:tab w:val="right" w:leader="dot" w:pos="10195"/>
      </w:tabs>
      <w:ind w:left="0" w:right="0"/>
      <w:outlineLvl w:val="0"/>
    </w:pPr>
    <w:rPr>
      <w:rFonts w:ascii="Tahoma" w:hAnsi="Tahoma"/>
      <w:b/>
      <w:caps/>
      <w:sz w:val="20"/>
      <w:szCs w:val="22"/>
      <w:lang w:eastAsia="lv-LV"/>
    </w:rPr>
  </w:style>
  <w:style w:type="paragraph" w:customStyle="1" w:styleId="q">
    <w:name w:val="q"/>
    <w:basedOn w:val="Normal"/>
    <w:uiPriority w:val="99"/>
    <w:rsid w:val="009A625A"/>
    <w:pPr>
      <w:widowControl w:val="0"/>
      <w:ind w:left="0" w:right="0"/>
    </w:pPr>
    <w:rPr>
      <w:rFonts w:ascii="Dutch TL" w:hAnsi="Dutch TL" w:cs="Dutch TL"/>
      <w:sz w:val="22"/>
      <w:szCs w:val="22"/>
      <w:lang w:val="en-GB" w:eastAsia="lv-LV"/>
    </w:rPr>
  </w:style>
  <w:style w:type="paragraph" w:customStyle="1" w:styleId="Apakvirsraksti2lmenis">
    <w:name w:val="Apakšvirsraksti 2.līmenis"/>
    <w:basedOn w:val="TOC1"/>
    <w:link w:val="Apakvirsraksti2lmenisChar"/>
    <w:autoRedefine/>
    <w:qFormat/>
    <w:rsid w:val="009A625A"/>
    <w:pPr>
      <w:tabs>
        <w:tab w:val="clear" w:pos="426"/>
        <w:tab w:val="left" w:pos="709"/>
        <w:tab w:val="right" w:leader="dot" w:pos="9016"/>
      </w:tabs>
      <w:ind w:left="567" w:right="96" w:hanging="578"/>
      <w:jc w:val="both"/>
    </w:pPr>
    <w:rPr>
      <w:rFonts w:eastAsia="Calibri" w:cs="Tahoma"/>
      <w:b w:val="0"/>
      <w:bCs/>
      <w:caps w:val="0"/>
      <w:szCs w:val="20"/>
      <w:lang w:val="en-GB" w:eastAsia="en-US"/>
    </w:rPr>
  </w:style>
  <w:style w:type="paragraph" w:customStyle="1" w:styleId="3lmenis">
    <w:name w:val="3.līmenis"/>
    <w:basedOn w:val="Normal"/>
    <w:link w:val="3lmenisChar"/>
    <w:autoRedefine/>
    <w:qFormat/>
    <w:rsid w:val="009A625A"/>
    <w:pPr>
      <w:widowControl w:val="0"/>
      <w:ind w:left="1418" w:right="0" w:hanging="851"/>
      <w:jc w:val="both"/>
      <w:outlineLvl w:val="1"/>
    </w:pPr>
    <w:rPr>
      <w:rFonts w:ascii="Tahoma" w:eastAsiaTheme="majorEastAsia" w:hAnsi="Tahoma" w:cs="Tahoma"/>
      <w:sz w:val="20"/>
      <w:szCs w:val="26"/>
    </w:rPr>
  </w:style>
  <w:style w:type="character" w:customStyle="1" w:styleId="3lmenisChar">
    <w:name w:val="3.līmenis Char"/>
    <w:basedOn w:val="DefaultParagraphFont"/>
    <w:link w:val="3lmenis"/>
    <w:rsid w:val="009A625A"/>
    <w:rPr>
      <w:rFonts w:ascii="Tahoma" w:eastAsiaTheme="majorEastAsia" w:hAnsi="Tahoma" w:cs="Tahoma"/>
      <w:sz w:val="20"/>
      <w:szCs w:val="26"/>
    </w:rPr>
  </w:style>
  <w:style w:type="character" w:customStyle="1" w:styleId="Apakvirsraksti2lmenisChar">
    <w:name w:val="Apakšvirsraksti 2.līmenis Char"/>
    <w:basedOn w:val="DefaultParagraphFont"/>
    <w:link w:val="Apakvirsraksti2lmenis"/>
    <w:rsid w:val="009A625A"/>
    <w:rPr>
      <w:rFonts w:ascii="Tahoma" w:eastAsia="Calibri" w:hAnsi="Tahoma" w:cs="Tahoma"/>
      <w:bCs/>
      <w:sz w:val="20"/>
      <w:szCs w:val="20"/>
      <w:lang w:val="en-GB"/>
    </w:rPr>
  </w:style>
  <w:style w:type="character" w:customStyle="1" w:styleId="Heading1Char">
    <w:name w:val="Heading 1 Char"/>
    <w:basedOn w:val="DefaultParagraphFont"/>
    <w:link w:val="Heading1"/>
    <w:uiPriority w:val="9"/>
    <w:rsid w:val="009A625A"/>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9"/>
    <w:semiHidden/>
    <w:rsid w:val="00F73F84"/>
    <w:rPr>
      <w:rFonts w:asciiTheme="majorHAnsi" w:eastAsiaTheme="majorEastAsia" w:hAnsiTheme="majorHAnsi" w:cstheme="majorBidi"/>
      <w:i/>
      <w:iCs/>
      <w:color w:val="1F3763" w:themeColor="accent1" w:themeShade="7F"/>
      <w:sz w:val="28"/>
      <w:szCs w:val="24"/>
    </w:rPr>
  </w:style>
  <w:style w:type="paragraph" w:styleId="NormalWeb">
    <w:name w:val="Normal (Web)"/>
    <w:basedOn w:val="Normal"/>
    <w:uiPriority w:val="99"/>
    <w:unhideWhenUsed/>
    <w:rsid w:val="006F2657"/>
    <w:pPr>
      <w:spacing w:before="100" w:beforeAutospacing="1" w:after="100" w:afterAutospacing="1"/>
      <w:ind w:left="0" w:right="0"/>
    </w:pPr>
    <w:rPr>
      <w:sz w:val="24"/>
      <w:lang w:eastAsia="lv-LV"/>
    </w:rPr>
  </w:style>
  <w:style w:type="paragraph" w:styleId="Revision">
    <w:name w:val="Revision"/>
    <w:hidden/>
    <w:uiPriority w:val="99"/>
    <w:semiHidden/>
    <w:rsid w:val="007A5A8D"/>
    <w:pPr>
      <w:spacing w:after="0" w:line="240" w:lineRule="auto"/>
    </w:pPr>
    <w:rPr>
      <w:rFonts w:ascii="Times New Roman" w:eastAsia="Times New Roman" w:hAnsi="Times New Roman" w:cs="Times New Roman"/>
      <w:sz w:val="28"/>
      <w:szCs w:val="24"/>
    </w:rPr>
  </w:style>
  <w:style w:type="character" w:styleId="UnresolvedMention">
    <w:name w:val="Unresolved Mention"/>
    <w:basedOn w:val="DefaultParagraphFont"/>
    <w:uiPriority w:val="99"/>
    <w:semiHidden/>
    <w:unhideWhenUsed/>
    <w:rsid w:val="00F34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ta@bt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1470D28DE2F7C43B3E77F88D237EE98" ma:contentTypeVersion="0" ma:contentTypeDescription="Izveidot jaunu dokumentu." ma:contentTypeScope="" ma:versionID="f0bb56d37dc00de241e3760eb126836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82CD-716D-4021-A018-945703236344}">
  <ds:schemaRefs>
    <ds:schemaRef ds:uri="http://schemas.microsoft.com/sharepoint/v3/contenttype/forms"/>
  </ds:schemaRefs>
</ds:datastoreItem>
</file>

<file path=customXml/itemProps2.xml><?xml version="1.0" encoding="utf-8"?>
<ds:datastoreItem xmlns:ds="http://schemas.openxmlformats.org/officeDocument/2006/customXml" ds:itemID="{7D3FE58B-CB68-4889-9236-06B200DE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4F948E-82F6-42CE-BA9F-8CA1F700F1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6909AA-7F7D-4D2C-844F-1793DDA8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17960</Words>
  <Characters>10238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Agrita Ozola</cp:lastModifiedBy>
  <cp:revision>4</cp:revision>
  <dcterms:created xsi:type="dcterms:W3CDTF">2024-04-08T10:02:00Z</dcterms:created>
  <dcterms:modified xsi:type="dcterms:W3CDTF">2024-04-08T10:08:00Z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0x010100D1470D28DE2F7C43B3E77F88D237EE98</vt:lpwstr>
  </property>
</Properties>
</file>