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0E934CA" w14:textId="77777777" w:rsidR="00E86B03" w:rsidRPr="00326F16" w:rsidRDefault="00E86B03" w:rsidP="00D01AAD">
      <w:pPr>
        <w:jc w:val="center"/>
        <w:rPr>
          <w:rFonts w:cs="Times New Roman"/>
          <w:b/>
          <w:szCs w:val="24"/>
        </w:rPr>
      </w:pPr>
      <w:bookmarkStart w:id="0" w:name="_Hlk152746968"/>
      <w:bookmarkEnd w:id="0"/>
      <w:r w:rsidRPr="00326F16">
        <w:rPr>
          <w:rFonts w:eastAsia="Times New Roman" w:cs="Times New Roman"/>
          <w:b/>
          <w:szCs w:val="24"/>
          <w:lang w:eastAsia="lv-LV"/>
        </w:rPr>
        <w:t>PRETENDENTA PIEDĀVĀJUMS</w:t>
      </w:r>
    </w:p>
    <w:p w14:paraId="3D9B2F48" w14:textId="77777777" w:rsidR="00E86B03" w:rsidRPr="00326F16" w:rsidRDefault="00E86B03" w:rsidP="00D01AAD">
      <w:pPr>
        <w:jc w:val="center"/>
        <w:rPr>
          <w:rFonts w:eastAsia="Times New Roman" w:cs="Times New Roman"/>
          <w:b/>
          <w:szCs w:val="24"/>
        </w:rPr>
      </w:pPr>
      <w:r w:rsidRPr="00326F16">
        <w:rPr>
          <w:rFonts w:eastAsia="Times New Roman" w:cs="Times New Roman"/>
          <w:b/>
          <w:szCs w:val="24"/>
        </w:rPr>
        <w:t>Valsts ieņēmumu dienesta rīkotajam iepirkumam</w:t>
      </w:r>
    </w:p>
    <w:p w14:paraId="0571A76A" w14:textId="6E35DEDC" w:rsidR="00E86B03" w:rsidRPr="00326F16" w:rsidRDefault="004B3C64" w:rsidP="00D01AAD">
      <w:pPr>
        <w:jc w:val="center"/>
        <w:rPr>
          <w:rFonts w:eastAsia="Times New Roman" w:cs="Times New Roman"/>
          <w:b/>
          <w:szCs w:val="24"/>
        </w:rPr>
      </w:pPr>
      <w:r w:rsidRPr="00326F16">
        <w:rPr>
          <w:rFonts w:eastAsia="Times New Roman" w:cs="Times New Roman"/>
          <w:b/>
          <w:szCs w:val="24"/>
        </w:rPr>
        <w:t>“</w:t>
      </w:r>
      <w:r w:rsidR="00C51C12" w:rsidRPr="00C51C12">
        <w:rPr>
          <w:rFonts w:eastAsia="Times New Roman" w:cs="Times New Roman"/>
          <w:b/>
          <w:szCs w:val="24"/>
        </w:rPr>
        <w:t>Bīstamo autokravu pārvadājumu kontrole”</w:t>
      </w:r>
    </w:p>
    <w:p w14:paraId="74304135" w14:textId="780F73AE" w:rsidR="00E86B03" w:rsidRPr="00326F16" w:rsidRDefault="00E86B03" w:rsidP="00D01AAD">
      <w:pPr>
        <w:jc w:val="center"/>
        <w:rPr>
          <w:rFonts w:eastAsia="Times New Roman" w:cs="Times New Roman"/>
          <w:b/>
          <w:szCs w:val="24"/>
        </w:rPr>
      </w:pPr>
      <w:r w:rsidRPr="00326F16">
        <w:rPr>
          <w:rFonts w:eastAsia="Times New Roman" w:cs="Times New Roman"/>
          <w:b/>
          <w:szCs w:val="24"/>
          <w:lang w:eastAsia="lv-LV"/>
        </w:rPr>
        <w:t xml:space="preserve">Iepirkuma </w:t>
      </w:r>
      <w:r w:rsidRPr="00326F16">
        <w:rPr>
          <w:rFonts w:eastAsia="Times New Roman" w:cs="Times New Roman"/>
          <w:b/>
          <w:szCs w:val="24"/>
        </w:rPr>
        <w:t>identifikācijas Nr. FM VID 20</w:t>
      </w:r>
      <w:r w:rsidR="008F6E9C">
        <w:rPr>
          <w:rFonts w:eastAsia="Times New Roman" w:cs="Times New Roman"/>
          <w:b/>
          <w:szCs w:val="24"/>
        </w:rPr>
        <w:t>2</w:t>
      </w:r>
      <w:r w:rsidR="00C51C12">
        <w:rPr>
          <w:rFonts w:eastAsia="Times New Roman" w:cs="Times New Roman"/>
          <w:b/>
          <w:szCs w:val="24"/>
        </w:rPr>
        <w:t>4</w:t>
      </w:r>
      <w:r w:rsidRPr="00326F16">
        <w:rPr>
          <w:rFonts w:eastAsia="Times New Roman" w:cs="Times New Roman"/>
          <w:b/>
          <w:szCs w:val="24"/>
        </w:rPr>
        <w:t>/</w:t>
      </w:r>
      <w:r w:rsidR="00E16015">
        <w:rPr>
          <w:rFonts w:eastAsia="Times New Roman" w:cs="Times New Roman"/>
          <w:b/>
          <w:szCs w:val="24"/>
        </w:rPr>
        <w:t>182</w:t>
      </w:r>
    </w:p>
    <w:p w14:paraId="20A034DD" w14:textId="77777777" w:rsidR="00B674E6" w:rsidRDefault="00B674E6" w:rsidP="00B674E6">
      <w:pPr>
        <w:ind w:firstLine="709"/>
        <w:jc w:val="both"/>
        <w:rPr>
          <w:rFonts w:cs="Times New Roman"/>
          <w:szCs w:val="24"/>
        </w:rPr>
      </w:pPr>
    </w:p>
    <w:p w14:paraId="323C4A9C" w14:textId="77777777" w:rsidR="00086A7A" w:rsidRDefault="00B674E6" w:rsidP="00B674E6">
      <w:pPr>
        <w:ind w:firstLine="709"/>
        <w:jc w:val="both"/>
        <w:rPr>
          <w:rFonts w:cs="Times New Roman"/>
          <w:szCs w:val="24"/>
        </w:rPr>
      </w:pPr>
      <w:r w:rsidRPr="00326F16">
        <w:rPr>
          <w:rFonts w:cs="Times New Roman"/>
          <w:szCs w:val="24"/>
        </w:rPr>
        <w:t>Pretendents</w:t>
      </w:r>
      <w:r>
        <w:rPr>
          <w:rFonts w:cs="Times New Roman"/>
          <w:szCs w:val="24"/>
        </w:rPr>
        <w:t>______________________</w:t>
      </w:r>
      <w:r w:rsidRPr="00326F16">
        <w:rPr>
          <w:rFonts w:cs="Times New Roman"/>
          <w:szCs w:val="24"/>
        </w:rPr>
        <w:t>,</w:t>
      </w:r>
      <w:r>
        <w:rPr>
          <w:rFonts w:cs="Times New Roman"/>
          <w:szCs w:val="24"/>
        </w:rPr>
        <w:t xml:space="preserve"> reģistrācijas Nr. _____________,</w:t>
      </w:r>
      <w:r w:rsidRPr="00326F16">
        <w:rPr>
          <w:rFonts w:cs="Times New Roman"/>
          <w:szCs w:val="24"/>
        </w:rPr>
        <w:t xml:space="preserve"> parakstot pretendenta piedāvājum</w:t>
      </w:r>
      <w:r>
        <w:rPr>
          <w:rFonts w:cs="Times New Roman"/>
          <w:szCs w:val="24"/>
        </w:rPr>
        <w:t>u,</w:t>
      </w:r>
      <w:r w:rsidRPr="00326F16">
        <w:rPr>
          <w:rFonts w:cs="Times New Roman"/>
          <w:szCs w:val="24"/>
        </w:rPr>
        <w:t xml:space="preserve"> </w:t>
      </w:r>
    </w:p>
    <w:p w14:paraId="7D446F2A" w14:textId="38313823" w:rsidR="00B674E6" w:rsidRPr="00086A7A" w:rsidRDefault="00B674E6" w:rsidP="009379F3">
      <w:pPr>
        <w:pStyle w:val="ListParagraph"/>
        <w:numPr>
          <w:ilvl w:val="0"/>
          <w:numId w:val="4"/>
        </w:numPr>
        <w:tabs>
          <w:tab w:val="left" w:pos="1134"/>
        </w:tabs>
        <w:ind w:left="0" w:firstLine="709"/>
        <w:jc w:val="both"/>
        <w:rPr>
          <w:szCs w:val="24"/>
        </w:rPr>
      </w:pPr>
      <w:r w:rsidRPr="00086A7A">
        <w:rPr>
          <w:szCs w:val="24"/>
        </w:rPr>
        <w:t>apliecina, ka nodrošinās iepirkuma “</w:t>
      </w:r>
      <w:r w:rsidR="00C51C12" w:rsidRPr="00C51C12">
        <w:rPr>
          <w:szCs w:val="24"/>
        </w:rPr>
        <w:t>Bīstamo autokravu pārvadājumu kontrole”</w:t>
      </w:r>
      <w:r w:rsidRPr="00086A7A">
        <w:rPr>
          <w:szCs w:val="24"/>
        </w:rPr>
        <w:t>, ID Nr.FM VID 20</w:t>
      </w:r>
      <w:r w:rsidR="008F6E9C" w:rsidRPr="00086A7A">
        <w:rPr>
          <w:szCs w:val="24"/>
        </w:rPr>
        <w:t>2</w:t>
      </w:r>
      <w:r w:rsidR="00C51C12">
        <w:rPr>
          <w:szCs w:val="24"/>
        </w:rPr>
        <w:t>4</w:t>
      </w:r>
      <w:r w:rsidRPr="00086A7A">
        <w:rPr>
          <w:szCs w:val="24"/>
        </w:rPr>
        <w:t>/</w:t>
      </w:r>
      <w:r w:rsidR="00E16015">
        <w:rPr>
          <w:szCs w:val="24"/>
        </w:rPr>
        <w:t>182</w:t>
      </w:r>
      <w:r w:rsidR="00E16015" w:rsidRPr="00086A7A">
        <w:rPr>
          <w:szCs w:val="24"/>
        </w:rPr>
        <w:t xml:space="preserve"> </w:t>
      </w:r>
      <w:r w:rsidRPr="00086A7A">
        <w:rPr>
          <w:szCs w:val="24"/>
        </w:rPr>
        <w:t>izpildi atbilstoši obligātajām (minimālajām) tehniskajām prasībām un finanšu piedāvājumā noteiktajām cenām</w:t>
      </w:r>
      <w:r w:rsidR="00086A7A" w:rsidRPr="00086A7A">
        <w:rPr>
          <w:szCs w:val="24"/>
        </w:rPr>
        <w:t>;</w:t>
      </w:r>
    </w:p>
    <w:p w14:paraId="6E15FF21" w14:textId="73E818D1" w:rsidR="00AC3DDE" w:rsidRPr="0055402F" w:rsidRDefault="00086A7A" w:rsidP="009379F3">
      <w:pPr>
        <w:pStyle w:val="ListParagraph"/>
        <w:numPr>
          <w:ilvl w:val="0"/>
          <w:numId w:val="4"/>
        </w:numPr>
        <w:tabs>
          <w:tab w:val="left" w:pos="1134"/>
        </w:tabs>
        <w:ind w:left="0" w:firstLine="709"/>
        <w:jc w:val="both"/>
        <w:rPr>
          <w:strike/>
          <w:szCs w:val="24"/>
        </w:rPr>
      </w:pPr>
      <w:r w:rsidRPr="00913249">
        <w:rPr>
          <w:szCs w:val="24"/>
        </w:rPr>
        <w:t xml:space="preserve">apliecina, ka iepirkuma līguma saistību izpildē neveiks darījumus (neiegādāsies preces vai pakalpojumus) ar tādu fizisku vai juridisku personu, kurai tieši vai netieši ir piemērotas (tai skaitā tās dalībniekam, valdes vai padomes loceklim, patiesā labuma guvējam, </w:t>
      </w:r>
      <w:proofErr w:type="spellStart"/>
      <w:r w:rsidRPr="00913249">
        <w:rPr>
          <w:szCs w:val="24"/>
        </w:rPr>
        <w:t>pārstāvēttiesīgai</w:t>
      </w:r>
      <w:proofErr w:type="spellEnd"/>
      <w:r w:rsidRPr="00913249">
        <w:rPr>
          <w:szCs w:val="24"/>
        </w:rPr>
        <w:t xml:space="preserve"> personai vai prokūristam, vai personai, kura ir pilnvarota pārstāvēt juridisko personu darbībās, kas saistītas ar filiāli, vai personālsabiedrības biedram, tā valdes vai padomes loceklim, patiesā labuma guvējam, </w:t>
      </w:r>
      <w:proofErr w:type="spellStart"/>
      <w:r w:rsidRPr="00913249">
        <w:rPr>
          <w:szCs w:val="24"/>
        </w:rPr>
        <w:t>pārstāvēttiesīgai</w:t>
      </w:r>
      <w:proofErr w:type="spellEnd"/>
      <w:r w:rsidRPr="00913249">
        <w:rPr>
          <w:szCs w:val="24"/>
        </w:rPr>
        <w:t xml:space="preserve"> personai vai prokūristam, ja juridiskā persona ir personālsabiedrība) starptautiskās vai nacionālās sankcijas vai būtiskas finanšu un kapitāla tirgus intereses ietekmējošas Eiropas Savienības vai Ziemeļatlantijas līguma organizācijas dalībvalsts sankcijas</w:t>
      </w:r>
      <w:r w:rsidR="00AC3DDE">
        <w:rPr>
          <w:szCs w:val="24"/>
        </w:rPr>
        <w:t>;</w:t>
      </w:r>
    </w:p>
    <w:p w14:paraId="354E4091" w14:textId="01FA7235" w:rsidR="00AC3DDE" w:rsidRPr="009930AD" w:rsidRDefault="00AC3DDE" w:rsidP="009379F3">
      <w:pPr>
        <w:pStyle w:val="ListParagraph"/>
        <w:numPr>
          <w:ilvl w:val="0"/>
          <w:numId w:val="6"/>
        </w:numPr>
        <w:tabs>
          <w:tab w:val="left" w:pos="1134"/>
        </w:tabs>
        <w:ind w:left="0" w:firstLine="709"/>
        <w:jc w:val="both"/>
        <w:rPr>
          <w:rFonts w:cs="Times New Roman"/>
          <w:szCs w:val="24"/>
        </w:rPr>
      </w:pPr>
      <w:r w:rsidRPr="009930AD">
        <w:rPr>
          <w:rFonts w:cs="Times New Roman"/>
          <w:szCs w:val="24"/>
        </w:rPr>
        <w:t xml:space="preserve">apliecina, ka uz pretendentu neattiecas  Padomes Regulas (ES) Nr. 833/2014 </w:t>
      </w:r>
      <w:r w:rsidRPr="00AC3DDE">
        <w:rPr>
          <w:rFonts w:cs="Times New Roman"/>
          <w:szCs w:val="24"/>
        </w:rPr>
        <w:t>(2014. gada 31. jūlijs)</w:t>
      </w:r>
      <w:r>
        <w:rPr>
          <w:rFonts w:cs="Times New Roman"/>
          <w:szCs w:val="24"/>
        </w:rPr>
        <w:t xml:space="preserve"> </w:t>
      </w:r>
      <w:r w:rsidRPr="009930AD">
        <w:rPr>
          <w:rFonts w:cs="Times New Roman"/>
          <w:szCs w:val="24"/>
        </w:rPr>
        <w:t xml:space="preserve">5.k. panta 1.punktā noteiktais, proti, pretendents (tai skaitā pretendenta apakšuzņēmējs/-i) nav: </w:t>
      </w:r>
    </w:p>
    <w:p w14:paraId="160FB918" w14:textId="77777777" w:rsidR="00AC3DDE" w:rsidRPr="009930AD" w:rsidRDefault="00AC3DDE" w:rsidP="006A176E">
      <w:pPr>
        <w:pStyle w:val="ListParagraph"/>
        <w:tabs>
          <w:tab w:val="left" w:pos="1134"/>
        </w:tabs>
        <w:ind w:left="0" w:firstLine="709"/>
        <w:jc w:val="both"/>
        <w:rPr>
          <w:rFonts w:cs="Times New Roman"/>
        </w:rPr>
      </w:pPr>
      <w:r w:rsidRPr="009930AD">
        <w:rPr>
          <w:rFonts w:cs="Times New Roman"/>
          <w:szCs w:val="24"/>
        </w:rPr>
        <w:t xml:space="preserve">a) </w:t>
      </w:r>
      <w:r w:rsidRPr="009930AD">
        <w:rPr>
          <w:rFonts w:cs="Times New Roman"/>
        </w:rPr>
        <w:t xml:space="preserve">Krievijas </w:t>
      </w:r>
      <w:proofErr w:type="spellStart"/>
      <w:r w:rsidRPr="009930AD">
        <w:rPr>
          <w:rFonts w:cs="Times New Roman"/>
        </w:rPr>
        <w:t>valstspiederīgais</w:t>
      </w:r>
      <w:proofErr w:type="spellEnd"/>
      <w:r w:rsidRPr="009930AD">
        <w:rPr>
          <w:rFonts w:cs="Times New Roman"/>
        </w:rPr>
        <w:t>, fiziska persona, kas uzturas Krievijā, vai juridiska persona, vienība vai struktūra, kura iedibināta Krievijā;</w:t>
      </w:r>
    </w:p>
    <w:p w14:paraId="743C8CF5" w14:textId="4AC21816" w:rsidR="00AC3DDE" w:rsidRPr="009930AD" w:rsidRDefault="00AC3DDE" w:rsidP="006A176E">
      <w:pPr>
        <w:pStyle w:val="ListParagraph"/>
        <w:tabs>
          <w:tab w:val="left" w:pos="1134"/>
        </w:tabs>
        <w:ind w:left="0" w:firstLine="709"/>
        <w:jc w:val="both"/>
        <w:rPr>
          <w:rFonts w:cs="Times New Roman"/>
          <w:szCs w:val="24"/>
        </w:rPr>
      </w:pPr>
      <w:r w:rsidRPr="009930AD">
        <w:rPr>
          <w:rFonts w:cs="Times New Roman"/>
          <w:szCs w:val="24"/>
        </w:rPr>
        <w:t xml:space="preserve">b) juridiska persona, vienība vai struktūra, kuras īpašumtiesības vairāk nekā 50 % apmērā tieši vai netieši pieder šā punkta a) apakšpunktā minētajai vienībai; </w:t>
      </w:r>
    </w:p>
    <w:p w14:paraId="51F87888" w14:textId="62F18061" w:rsidR="00AC3DDE" w:rsidRPr="009930AD" w:rsidRDefault="00AC3DDE" w:rsidP="006A176E">
      <w:pPr>
        <w:pStyle w:val="ListParagraph"/>
        <w:tabs>
          <w:tab w:val="num" w:pos="360"/>
          <w:tab w:val="left" w:pos="1134"/>
        </w:tabs>
        <w:ind w:left="0" w:firstLine="709"/>
        <w:jc w:val="both"/>
        <w:rPr>
          <w:rFonts w:cs="Times New Roman"/>
          <w:szCs w:val="24"/>
        </w:rPr>
      </w:pPr>
      <w:r w:rsidRPr="009930AD">
        <w:rPr>
          <w:rFonts w:cs="Times New Roman"/>
          <w:szCs w:val="24"/>
        </w:rPr>
        <w:t>c) fiziska vai juridiska persona, vienība vai struktūra, kas darbojas a) vai b) apakšpunktā minētās vienības vārdā vai saskaņā ar tās norādēm, tostarp, ja uz tiem attiecas vairāk nekā 10 % no līguma vērtības, apakšuzņēmēji, piegādātāji vai vienības, uz kuru spējām paļaujas publiskā iepirkuma direktīvu nozīmē</w:t>
      </w:r>
      <w:r>
        <w:rPr>
          <w:rFonts w:cs="Times New Roman"/>
          <w:szCs w:val="24"/>
        </w:rPr>
        <w:t>.</w:t>
      </w:r>
    </w:p>
    <w:p w14:paraId="7A4274D4" w14:textId="77777777" w:rsidR="00E86B03" w:rsidRPr="00326F16" w:rsidRDefault="00E86B03" w:rsidP="00D01AAD">
      <w:pPr>
        <w:jc w:val="center"/>
        <w:rPr>
          <w:rFonts w:eastAsia="Times New Roman" w:cs="Times New Roman"/>
          <w:b/>
          <w:szCs w:val="24"/>
          <w:lang w:eastAsia="lv-LV"/>
        </w:rPr>
      </w:pPr>
    </w:p>
    <w:p w14:paraId="6288DC7A" w14:textId="3F13688A" w:rsidR="00E86B03" w:rsidRDefault="00E86B03" w:rsidP="00D01AAD">
      <w:pPr>
        <w:numPr>
          <w:ilvl w:val="0"/>
          <w:numId w:val="1"/>
        </w:numPr>
        <w:ind w:left="426"/>
        <w:contextualSpacing/>
        <w:jc w:val="center"/>
        <w:rPr>
          <w:rFonts w:eastAsia="Times New Roman" w:cs="Times New Roman"/>
          <w:b/>
          <w:caps/>
          <w:sz w:val="28"/>
          <w:szCs w:val="28"/>
          <w:lang w:eastAsia="lv-LV"/>
        </w:rPr>
      </w:pPr>
      <w:r w:rsidRPr="00DD2488">
        <w:rPr>
          <w:rFonts w:eastAsia="Times New Roman" w:cs="Times New Roman"/>
          <w:b/>
          <w:caps/>
          <w:sz w:val="28"/>
          <w:szCs w:val="28"/>
          <w:lang w:eastAsia="lv-LV"/>
        </w:rPr>
        <w:t>Tehniskais piedāvājums</w:t>
      </w:r>
    </w:p>
    <w:p w14:paraId="669E5A16" w14:textId="30712DAB" w:rsidR="00936765" w:rsidRPr="00502105" w:rsidRDefault="00502105" w:rsidP="00502105">
      <w:pPr>
        <w:ind w:left="66"/>
        <w:contextualSpacing/>
        <w:jc w:val="right"/>
        <w:rPr>
          <w:rFonts w:eastAsia="Times New Roman" w:cs="Times New Roman"/>
          <w:b/>
          <w:i/>
          <w:iCs/>
          <w:caps/>
          <w:sz w:val="28"/>
          <w:szCs w:val="28"/>
          <w:lang w:eastAsia="lv-LV"/>
        </w:rPr>
      </w:pPr>
      <w:r w:rsidRPr="00502105">
        <w:rPr>
          <w:i/>
          <w:iCs/>
          <w:szCs w:val="24"/>
        </w:rPr>
        <w:t>1.tabula</w:t>
      </w:r>
    </w:p>
    <w:tbl>
      <w:tblPr>
        <w:tblpPr w:leftFromText="180" w:rightFromText="180" w:vertAnchor="text" w:tblpY="1"/>
        <w:tblOverlap w:val="never"/>
        <w:tblW w:w="500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843"/>
        <w:gridCol w:w="6084"/>
        <w:gridCol w:w="2407"/>
        <w:gridCol w:w="17"/>
      </w:tblGrid>
      <w:tr w:rsidR="00E86B03" w:rsidRPr="00326F16" w14:paraId="592DCC3C" w14:textId="77777777" w:rsidTr="005E72EB">
        <w:trPr>
          <w:gridAfter w:val="1"/>
          <w:trHeight w:val="123"/>
          <w:tblHeader/>
        </w:trPr>
        <w:tc>
          <w:tcPr>
            <w:tcW w:w="451" w:type="pct"/>
            <w:shd w:val="clear" w:color="auto" w:fill="BFBFBF" w:themeFill="background1" w:themeFillShade="BF"/>
            <w:vAlign w:val="center"/>
          </w:tcPr>
          <w:p w14:paraId="09887A92" w14:textId="77777777" w:rsidR="00E1001A" w:rsidRDefault="00E86B03" w:rsidP="00E1001A">
            <w:pPr>
              <w:jc w:val="center"/>
              <w:rPr>
                <w:rFonts w:eastAsia="Times New Roman" w:cs="Times New Roman"/>
                <w:b/>
                <w:szCs w:val="24"/>
                <w:lang w:eastAsia="lv-LV"/>
              </w:rPr>
            </w:pPr>
            <w:r w:rsidRPr="00326F16">
              <w:rPr>
                <w:rFonts w:eastAsia="Times New Roman" w:cs="Times New Roman"/>
                <w:b/>
                <w:szCs w:val="24"/>
                <w:lang w:eastAsia="lv-LV"/>
              </w:rPr>
              <w:t xml:space="preserve">Nr. </w:t>
            </w:r>
          </w:p>
          <w:p w14:paraId="4FCEB11D" w14:textId="04BE09BE" w:rsidR="00E86B03" w:rsidRPr="00326F16" w:rsidRDefault="00E86B03" w:rsidP="00E1001A">
            <w:pPr>
              <w:jc w:val="center"/>
              <w:rPr>
                <w:rFonts w:eastAsia="Times New Roman" w:cs="Times New Roman"/>
                <w:b/>
                <w:szCs w:val="24"/>
                <w:lang w:eastAsia="lv-LV"/>
              </w:rPr>
            </w:pPr>
            <w:r w:rsidRPr="00326F16">
              <w:rPr>
                <w:rFonts w:eastAsia="Times New Roman" w:cs="Times New Roman"/>
                <w:b/>
                <w:szCs w:val="24"/>
                <w:lang w:eastAsia="lv-LV"/>
              </w:rPr>
              <w:t>p.k.</w:t>
            </w:r>
          </w:p>
        </w:tc>
        <w:tc>
          <w:tcPr>
            <w:tcW w:w="3253" w:type="pct"/>
            <w:shd w:val="clear" w:color="auto" w:fill="BFBFBF" w:themeFill="background1" w:themeFillShade="BF"/>
            <w:vAlign w:val="center"/>
          </w:tcPr>
          <w:p w14:paraId="476D88E4" w14:textId="77777777" w:rsidR="00E86B03" w:rsidRPr="00326F16" w:rsidRDefault="00E86B03" w:rsidP="00E1001A">
            <w:pPr>
              <w:tabs>
                <w:tab w:val="left" w:pos="1725"/>
              </w:tabs>
              <w:jc w:val="center"/>
              <w:rPr>
                <w:rFonts w:eastAsia="Times New Roman" w:cs="Times New Roman"/>
                <w:b/>
                <w:szCs w:val="24"/>
                <w:lang w:eastAsia="lv-LV"/>
              </w:rPr>
            </w:pPr>
            <w:r w:rsidRPr="00326F16">
              <w:rPr>
                <w:rFonts w:eastAsia="Times New Roman" w:cs="Times New Roman"/>
                <w:b/>
                <w:szCs w:val="24"/>
                <w:lang w:eastAsia="lv-LV"/>
              </w:rPr>
              <w:t>Obligātās</w:t>
            </w:r>
            <w:r w:rsidR="00194A2E" w:rsidRPr="00326F16">
              <w:rPr>
                <w:rFonts w:eastAsia="Times New Roman" w:cs="Times New Roman"/>
                <w:b/>
                <w:szCs w:val="24"/>
                <w:lang w:eastAsia="lv-LV"/>
              </w:rPr>
              <w:t xml:space="preserve"> (minimālās)</w:t>
            </w:r>
            <w:r w:rsidRPr="00326F16">
              <w:rPr>
                <w:rFonts w:eastAsia="Times New Roman" w:cs="Times New Roman"/>
                <w:b/>
                <w:szCs w:val="24"/>
                <w:lang w:eastAsia="lv-LV"/>
              </w:rPr>
              <w:t xml:space="preserve"> prasības</w:t>
            </w:r>
          </w:p>
        </w:tc>
        <w:tc>
          <w:tcPr>
            <w:tcW w:w="1287" w:type="pct"/>
            <w:shd w:val="clear" w:color="auto" w:fill="BFBFBF" w:themeFill="background1" w:themeFillShade="BF"/>
            <w:vAlign w:val="center"/>
          </w:tcPr>
          <w:p w14:paraId="5029671F" w14:textId="77777777" w:rsidR="00E86B03" w:rsidRPr="00326F16" w:rsidRDefault="00E86B03" w:rsidP="00E1001A">
            <w:pPr>
              <w:jc w:val="center"/>
              <w:rPr>
                <w:rFonts w:eastAsia="Times New Roman" w:cs="Times New Roman"/>
                <w:b/>
                <w:szCs w:val="24"/>
                <w:lang w:eastAsia="lv-LV"/>
              </w:rPr>
            </w:pPr>
            <w:r w:rsidRPr="00326F16">
              <w:rPr>
                <w:rFonts w:eastAsia="Times New Roman" w:cs="Times New Roman"/>
                <w:b/>
                <w:szCs w:val="24"/>
                <w:lang w:eastAsia="lv-LV"/>
              </w:rPr>
              <w:t>Pretendenta piedāvātais</w:t>
            </w:r>
          </w:p>
          <w:p w14:paraId="5F65F75D" w14:textId="77777777" w:rsidR="004D2AC6" w:rsidRPr="00326F16" w:rsidRDefault="00D01AAD" w:rsidP="00E1001A">
            <w:pPr>
              <w:jc w:val="center"/>
              <w:rPr>
                <w:rFonts w:cs="Times New Roman"/>
                <w:i/>
                <w:sz w:val="20"/>
                <w:szCs w:val="20"/>
                <w:u w:val="single"/>
              </w:rPr>
            </w:pPr>
            <w:r w:rsidRPr="00326F16">
              <w:rPr>
                <w:rFonts w:cs="Times New Roman"/>
                <w:i/>
                <w:sz w:val="20"/>
                <w:szCs w:val="20"/>
              </w:rPr>
              <w:t>(</w:t>
            </w:r>
            <w:r w:rsidRPr="00326F16">
              <w:rPr>
                <w:rFonts w:cs="Times New Roman"/>
                <w:i/>
                <w:sz w:val="20"/>
                <w:szCs w:val="20"/>
                <w:u w:val="single"/>
              </w:rPr>
              <w:t>pretendents</w:t>
            </w:r>
            <w:r w:rsidR="000F4217" w:rsidRPr="00326F16">
              <w:rPr>
                <w:rStyle w:val="FootnoteReference"/>
                <w:rFonts w:cs="Times New Roman"/>
                <w:i/>
                <w:sz w:val="20"/>
                <w:szCs w:val="20"/>
                <w:u w:val="single"/>
              </w:rPr>
              <w:footnoteReference w:id="2"/>
            </w:r>
            <w:r w:rsidRPr="00326F16">
              <w:rPr>
                <w:rFonts w:cs="Times New Roman"/>
                <w:i/>
                <w:sz w:val="20"/>
                <w:szCs w:val="20"/>
                <w:u w:val="single"/>
              </w:rPr>
              <w:t xml:space="preserve"> aizpilda </w:t>
            </w:r>
          </w:p>
          <w:p w14:paraId="454091FF" w14:textId="77777777" w:rsidR="00E86B03" w:rsidRPr="00326F16" w:rsidRDefault="00D01AAD" w:rsidP="00E1001A">
            <w:pPr>
              <w:jc w:val="center"/>
              <w:rPr>
                <w:rFonts w:eastAsia="Times New Roman" w:cs="Times New Roman"/>
                <w:i/>
                <w:sz w:val="20"/>
                <w:szCs w:val="20"/>
                <w:lang w:eastAsia="lv-LV"/>
              </w:rPr>
            </w:pPr>
            <w:r w:rsidRPr="00326F16">
              <w:rPr>
                <w:rFonts w:cs="Times New Roman"/>
                <w:i/>
                <w:sz w:val="20"/>
                <w:szCs w:val="20"/>
                <w:u w:val="single"/>
              </w:rPr>
              <w:t>katru aili</w:t>
            </w:r>
            <w:r w:rsidRPr="00326F16">
              <w:rPr>
                <w:rFonts w:cs="Times New Roman"/>
                <w:i/>
                <w:sz w:val="20"/>
                <w:szCs w:val="20"/>
              </w:rPr>
              <w:t>)</w:t>
            </w:r>
          </w:p>
        </w:tc>
      </w:tr>
      <w:tr w:rsidR="00E86B03" w:rsidRPr="00326F16" w14:paraId="3D60F6EE" w14:textId="77777777" w:rsidTr="005E72EB">
        <w:trPr>
          <w:gridAfter w:val="1"/>
          <w:trHeight w:val="234"/>
        </w:trPr>
        <w:tc>
          <w:tcPr>
            <w:tcW w:w="451"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4D010984" w14:textId="469A3A19" w:rsidR="00E86B03" w:rsidRPr="00384803" w:rsidRDefault="00E86B03" w:rsidP="009379F3">
            <w:pPr>
              <w:pStyle w:val="ListParagraph"/>
              <w:numPr>
                <w:ilvl w:val="0"/>
                <w:numId w:val="3"/>
              </w:numPr>
              <w:ind w:hanging="578"/>
              <w:rPr>
                <w:rFonts w:eastAsia="Times New Roman" w:cs="Times New Roman"/>
                <w:b/>
                <w:szCs w:val="24"/>
                <w:lang w:eastAsia="lv-LV"/>
              </w:rPr>
            </w:pPr>
          </w:p>
        </w:tc>
        <w:tc>
          <w:tcPr>
            <w:tcW w:w="4540" w:type="pct"/>
            <w:gridSpan w:val="2"/>
            <w:tcBorders>
              <w:top w:val="single" w:sz="4" w:space="0" w:color="auto"/>
              <w:left w:val="single" w:sz="4" w:space="0" w:color="auto"/>
              <w:bottom w:val="single" w:sz="4" w:space="0" w:color="auto"/>
            </w:tcBorders>
            <w:shd w:val="clear" w:color="auto" w:fill="D9D9D9" w:themeFill="background1" w:themeFillShade="D9"/>
          </w:tcPr>
          <w:p w14:paraId="3BD6E020" w14:textId="77777777" w:rsidR="00E86B03" w:rsidRPr="00326F16" w:rsidRDefault="00E86B03" w:rsidP="00E1001A">
            <w:pPr>
              <w:jc w:val="center"/>
              <w:rPr>
                <w:rFonts w:eastAsia="Times New Roman" w:cs="Times New Roman"/>
                <w:szCs w:val="24"/>
                <w:lang w:eastAsia="lv-LV"/>
              </w:rPr>
            </w:pPr>
            <w:r w:rsidRPr="00326F16">
              <w:rPr>
                <w:rFonts w:eastAsia="Times New Roman" w:cs="Times New Roman"/>
                <w:b/>
                <w:bCs/>
                <w:szCs w:val="24"/>
                <w:lang w:eastAsia="lv-LV"/>
              </w:rPr>
              <w:t>Iepirkuma priekšmets</w:t>
            </w:r>
          </w:p>
        </w:tc>
      </w:tr>
      <w:tr w:rsidR="00E86B03" w:rsidRPr="00326F16" w14:paraId="6A978796" w14:textId="77777777" w:rsidTr="005E72EB">
        <w:trPr>
          <w:gridAfter w:val="1"/>
          <w:trHeight w:val="234"/>
        </w:trPr>
        <w:tc>
          <w:tcPr>
            <w:tcW w:w="451" w:type="pct"/>
            <w:tcBorders>
              <w:top w:val="single" w:sz="4" w:space="0" w:color="auto"/>
              <w:left w:val="single" w:sz="4" w:space="0" w:color="auto"/>
              <w:bottom w:val="single" w:sz="4" w:space="0" w:color="auto"/>
              <w:right w:val="single" w:sz="4" w:space="0" w:color="auto"/>
            </w:tcBorders>
            <w:vAlign w:val="center"/>
          </w:tcPr>
          <w:p w14:paraId="4BEDD0FE" w14:textId="7B4EB345" w:rsidR="00E86B03" w:rsidRPr="00326F16" w:rsidRDefault="00E86B03" w:rsidP="009379F3">
            <w:pPr>
              <w:pStyle w:val="ListParagraph"/>
              <w:numPr>
                <w:ilvl w:val="1"/>
                <w:numId w:val="3"/>
              </w:numPr>
              <w:ind w:hanging="578"/>
              <w:rPr>
                <w:rFonts w:eastAsia="Times New Roman" w:cs="Times New Roman"/>
                <w:b/>
                <w:szCs w:val="24"/>
                <w:lang w:eastAsia="lv-LV"/>
              </w:rPr>
            </w:pPr>
          </w:p>
        </w:tc>
        <w:tc>
          <w:tcPr>
            <w:tcW w:w="4540" w:type="pct"/>
            <w:gridSpan w:val="2"/>
            <w:tcBorders>
              <w:top w:val="single" w:sz="4" w:space="0" w:color="auto"/>
              <w:left w:val="single" w:sz="4" w:space="0" w:color="auto"/>
              <w:bottom w:val="single" w:sz="4" w:space="0" w:color="auto"/>
            </w:tcBorders>
          </w:tcPr>
          <w:p w14:paraId="57FE9293" w14:textId="0C0128CA" w:rsidR="000D2092" w:rsidRDefault="009716E6" w:rsidP="00E1001A">
            <w:pPr>
              <w:ind w:left="135" w:right="145"/>
              <w:jc w:val="both"/>
              <w:rPr>
                <w:bCs/>
                <w:lang w:eastAsia="lv-LV"/>
              </w:rPr>
            </w:pPr>
            <w:r>
              <w:t>M</w:t>
            </w:r>
            <w:r w:rsidR="006F3ECA" w:rsidRPr="00410554">
              <w:t>ācību “Bīstamo autokravu pārvadājumu kontrole” nodrošināšana</w:t>
            </w:r>
            <w:r w:rsidR="006F3ECA" w:rsidRPr="00410554">
              <w:rPr>
                <w:bCs/>
                <w:lang w:eastAsia="lv-LV"/>
              </w:rPr>
              <w:t xml:space="preserve"> </w:t>
            </w:r>
            <w:r w:rsidR="006F3ECA" w:rsidRPr="006F2816">
              <w:rPr>
                <w:rFonts w:cs="Times New Roman"/>
                <w:szCs w:val="24"/>
              </w:rPr>
              <w:t xml:space="preserve"> </w:t>
            </w:r>
            <w:r w:rsidR="006F3ECA" w:rsidRPr="00410554">
              <w:rPr>
                <w:bCs/>
                <w:lang w:eastAsia="lv-LV"/>
              </w:rPr>
              <w:t xml:space="preserve">(turpmāk – </w:t>
            </w:r>
            <w:r w:rsidR="001E12FD">
              <w:rPr>
                <w:bCs/>
                <w:lang w:eastAsia="lv-LV"/>
              </w:rPr>
              <w:t>Mācības</w:t>
            </w:r>
            <w:r w:rsidR="006F3ECA" w:rsidRPr="00410554">
              <w:rPr>
                <w:bCs/>
                <w:lang w:eastAsia="lv-LV"/>
              </w:rPr>
              <w:t>)</w:t>
            </w:r>
            <w:r>
              <w:rPr>
                <w:bCs/>
                <w:lang w:eastAsia="lv-LV"/>
              </w:rPr>
              <w:t>.</w:t>
            </w:r>
          </w:p>
          <w:p w14:paraId="7D777384" w14:textId="35177585" w:rsidR="009716E6" w:rsidRPr="009716E6" w:rsidRDefault="009716E6" w:rsidP="005E72EB">
            <w:pPr>
              <w:ind w:left="424"/>
              <w:jc w:val="both"/>
              <w:rPr>
                <w:szCs w:val="24"/>
              </w:rPr>
            </w:pPr>
          </w:p>
        </w:tc>
      </w:tr>
      <w:tr w:rsidR="00E86B03" w:rsidRPr="00326F16" w14:paraId="4AE631B0" w14:textId="77777777" w:rsidTr="005E72EB">
        <w:trPr>
          <w:gridAfter w:val="1"/>
          <w:trHeight w:val="234"/>
        </w:trPr>
        <w:tc>
          <w:tcPr>
            <w:tcW w:w="451"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5239706A" w14:textId="15405CB3" w:rsidR="00E86B03" w:rsidRPr="00326F16" w:rsidRDefault="00E86B03" w:rsidP="009379F3">
            <w:pPr>
              <w:pStyle w:val="ListParagraph"/>
              <w:numPr>
                <w:ilvl w:val="0"/>
                <w:numId w:val="3"/>
              </w:numPr>
              <w:ind w:hanging="578"/>
              <w:rPr>
                <w:rFonts w:eastAsia="Times New Roman" w:cs="Times New Roman"/>
                <w:b/>
                <w:szCs w:val="24"/>
                <w:lang w:eastAsia="lv-LV"/>
              </w:rPr>
            </w:pPr>
          </w:p>
        </w:tc>
        <w:tc>
          <w:tcPr>
            <w:tcW w:w="4540" w:type="pct"/>
            <w:gridSpan w:val="2"/>
            <w:tcBorders>
              <w:top w:val="single" w:sz="4" w:space="0" w:color="auto"/>
              <w:left w:val="single" w:sz="4" w:space="0" w:color="auto"/>
              <w:bottom w:val="single" w:sz="4" w:space="0" w:color="auto"/>
            </w:tcBorders>
            <w:shd w:val="clear" w:color="auto" w:fill="D9D9D9" w:themeFill="background1" w:themeFillShade="D9"/>
          </w:tcPr>
          <w:p w14:paraId="009A7412" w14:textId="235C0395" w:rsidR="00E86B03" w:rsidRPr="00005E79" w:rsidRDefault="006F3ECA" w:rsidP="00E1001A">
            <w:pPr>
              <w:jc w:val="center"/>
              <w:rPr>
                <w:rFonts w:eastAsia="Times New Roman" w:cs="Times New Roman"/>
                <w:b/>
                <w:i/>
                <w:szCs w:val="24"/>
                <w:lang w:eastAsia="lv-LV"/>
              </w:rPr>
            </w:pPr>
            <w:r w:rsidRPr="2378B3B9">
              <w:rPr>
                <w:rFonts w:cs="Times New Roman"/>
                <w:b/>
                <w:bCs/>
              </w:rPr>
              <w:t>Mācību kursa programmas saturs</w:t>
            </w:r>
          </w:p>
        </w:tc>
      </w:tr>
      <w:tr w:rsidR="001E12FD" w:rsidRPr="00326F16" w14:paraId="15D1A7A2" w14:textId="77777777" w:rsidTr="001E12FD">
        <w:trPr>
          <w:gridAfter w:val="1"/>
          <w:trHeight w:val="1526"/>
        </w:trPr>
        <w:tc>
          <w:tcPr>
            <w:tcW w:w="451" w:type="pct"/>
            <w:tcBorders>
              <w:top w:val="single" w:sz="4" w:space="0" w:color="auto"/>
            </w:tcBorders>
            <w:vAlign w:val="center"/>
          </w:tcPr>
          <w:p w14:paraId="6B48B3F2" w14:textId="77777777" w:rsidR="001E12FD" w:rsidRPr="00384803" w:rsidRDefault="001E12FD" w:rsidP="009379F3">
            <w:pPr>
              <w:pStyle w:val="ListParagraph"/>
              <w:numPr>
                <w:ilvl w:val="1"/>
                <w:numId w:val="3"/>
              </w:numPr>
              <w:ind w:hanging="578"/>
              <w:rPr>
                <w:rFonts w:eastAsia="Times New Roman" w:cs="Times New Roman"/>
                <w:b/>
                <w:szCs w:val="24"/>
                <w:lang w:eastAsia="lv-LV"/>
              </w:rPr>
            </w:pPr>
          </w:p>
        </w:tc>
        <w:tc>
          <w:tcPr>
            <w:tcW w:w="3253" w:type="pct"/>
            <w:tcBorders>
              <w:top w:val="single" w:sz="4" w:space="0" w:color="auto"/>
            </w:tcBorders>
          </w:tcPr>
          <w:p w14:paraId="5F2C457F" w14:textId="2EBC1ECE" w:rsidR="001E12FD" w:rsidRDefault="001E12FD" w:rsidP="000859FD">
            <w:pPr>
              <w:pStyle w:val="ListParagraph"/>
              <w:ind w:left="426" w:right="57"/>
              <w:jc w:val="both"/>
            </w:pPr>
            <w:r>
              <w:t>Mācību programma jānodrošina s</w:t>
            </w:r>
            <w:r w:rsidRPr="001E12FD">
              <w:t>askaņā ar 1.pielikumu</w:t>
            </w:r>
            <w:r>
              <w:t>.</w:t>
            </w:r>
          </w:p>
        </w:tc>
        <w:tc>
          <w:tcPr>
            <w:tcW w:w="1287" w:type="pct"/>
          </w:tcPr>
          <w:p w14:paraId="4072F945" w14:textId="77777777" w:rsidR="001E12FD" w:rsidRPr="00326F16" w:rsidRDefault="001E12FD" w:rsidP="006335A4">
            <w:pPr>
              <w:ind w:right="126"/>
              <w:jc w:val="both"/>
              <w:rPr>
                <w:rFonts w:eastAsia="Times New Roman" w:cs="Times New Roman"/>
                <w:szCs w:val="24"/>
                <w:lang w:eastAsia="lv-LV"/>
              </w:rPr>
            </w:pPr>
          </w:p>
        </w:tc>
      </w:tr>
      <w:tr w:rsidR="00240842" w:rsidRPr="00326F16" w14:paraId="24FF91FC" w14:textId="77777777" w:rsidTr="001E12FD">
        <w:trPr>
          <w:gridAfter w:val="1"/>
          <w:trHeight w:val="1526"/>
        </w:trPr>
        <w:tc>
          <w:tcPr>
            <w:tcW w:w="451" w:type="pct"/>
            <w:tcBorders>
              <w:top w:val="single" w:sz="4" w:space="0" w:color="auto"/>
            </w:tcBorders>
            <w:vAlign w:val="center"/>
          </w:tcPr>
          <w:p w14:paraId="7C0D0593" w14:textId="6130F19A" w:rsidR="00240842" w:rsidRPr="00384803" w:rsidRDefault="00240842" w:rsidP="009379F3">
            <w:pPr>
              <w:pStyle w:val="ListParagraph"/>
              <w:numPr>
                <w:ilvl w:val="1"/>
                <w:numId w:val="3"/>
              </w:numPr>
              <w:ind w:hanging="578"/>
              <w:rPr>
                <w:rFonts w:eastAsia="Times New Roman" w:cs="Times New Roman"/>
                <w:b/>
                <w:szCs w:val="24"/>
                <w:lang w:eastAsia="lv-LV"/>
              </w:rPr>
            </w:pPr>
          </w:p>
        </w:tc>
        <w:tc>
          <w:tcPr>
            <w:tcW w:w="3253" w:type="pct"/>
            <w:tcBorders>
              <w:top w:val="single" w:sz="4" w:space="0" w:color="auto"/>
            </w:tcBorders>
          </w:tcPr>
          <w:p w14:paraId="71495E87" w14:textId="1B1837B5" w:rsidR="005E72EB" w:rsidRDefault="005E72EB" w:rsidP="000859FD">
            <w:pPr>
              <w:ind w:left="426" w:right="57"/>
              <w:jc w:val="both"/>
            </w:pPr>
            <w:r>
              <w:t>Mācību programmai jāatbilst normatīvajiem aktiem:</w:t>
            </w:r>
          </w:p>
          <w:p w14:paraId="26BC5602" w14:textId="77777777" w:rsidR="005E72EB" w:rsidRDefault="005E72EB" w:rsidP="009379F3">
            <w:pPr>
              <w:pStyle w:val="ListParagraph"/>
              <w:numPr>
                <w:ilvl w:val="0"/>
                <w:numId w:val="11"/>
              </w:numPr>
              <w:ind w:left="426" w:right="57"/>
              <w:jc w:val="both"/>
            </w:pPr>
            <w:r>
              <w:t>Latvijas Republikai saistošais līgums “Nolīgums par bīstamo kravu starptautiskajiem pārvadājumiem ar autotransportu (ADR)”;</w:t>
            </w:r>
          </w:p>
          <w:p w14:paraId="223C5309" w14:textId="77777777" w:rsidR="005E72EB" w:rsidRDefault="005E72EB" w:rsidP="009379F3">
            <w:pPr>
              <w:pStyle w:val="ListParagraph"/>
              <w:numPr>
                <w:ilvl w:val="0"/>
                <w:numId w:val="11"/>
              </w:numPr>
              <w:ind w:left="426" w:right="57"/>
              <w:jc w:val="both"/>
            </w:pPr>
            <w:r>
              <w:t>"Bīstamo kravu aprites likums";</w:t>
            </w:r>
          </w:p>
          <w:p w14:paraId="7F4A3E9B" w14:textId="77777777" w:rsidR="005E72EB" w:rsidRDefault="005E72EB" w:rsidP="009379F3">
            <w:pPr>
              <w:pStyle w:val="ListParagraph"/>
              <w:numPr>
                <w:ilvl w:val="0"/>
                <w:numId w:val="11"/>
              </w:numPr>
              <w:ind w:left="426" w:right="57"/>
              <w:jc w:val="both"/>
            </w:pPr>
            <w:r>
              <w:t>Ministru kabineta noteikumi Nr.541 "Bīstamo kravu aprites kontroles kārtība";</w:t>
            </w:r>
          </w:p>
          <w:p w14:paraId="5E50C54E" w14:textId="77777777" w:rsidR="005E72EB" w:rsidRDefault="005E72EB" w:rsidP="009379F3">
            <w:pPr>
              <w:pStyle w:val="ListParagraph"/>
              <w:numPr>
                <w:ilvl w:val="0"/>
                <w:numId w:val="11"/>
              </w:numPr>
              <w:ind w:left="426" w:right="57"/>
              <w:jc w:val="both"/>
            </w:pPr>
            <w:r>
              <w:t>Ministru kabineta noteikumi Nr.674 "Bīstamo kravu pārvadājumu noteikumi";</w:t>
            </w:r>
          </w:p>
          <w:p w14:paraId="5BAE2B0F" w14:textId="77777777" w:rsidR="005E72EB" w:rsidRDefault="005E72EB" w:rsidP="009379F3">
            <w:pPr>
              <w:pStyle w:val="ListParagraph"/>
              <w:numPr>
                <w:ilvl w:val="0"/>
                <w:numId w:val="11"/>
              </w:numPr>
              <w:ind w:left="426" w:right="57"/>
              <w:jc w:val="both"/>
            </w:pPr>
            <w:r>
              <w:t>Ministru kabineta noteikumi Nr.464 "Bīstamo kravu ar īpašu riska potenciālu aprites aizsardzības pasākumu plānošanas, īstenošanas un kontroles kārtība".</w:t>
            </w:r>
          </w:p>
          <w:p w14:paraId="1A9BD409" w14:textId="43B6C39A" w:rsidR="00240842" w:rsidRPr="006F3ECA" w:rsidRDefault="00240842" w:rsidP="001E12FD">
            <w:pPr>
              <w:ind w:left="66" w:right="57"/>
              <w:jc w:val="both"/>
            </w:pPr>
          </w:p>
        </w:tc>
        <w:tc>
          <w:tcPr>
            <w:tcW w:w="1287" w:type="pct"/>
          </w:tcPr>
          <w:p w14:paraId="67222C04" w14:textId="73A8785C" w:rsidR="00240842" w:rsidRPr="00326F16" w:rsidRDefault="00240842" w:rsidP="006335A4">
            <w:pPr>
              <w:ind w:right="126"/>
              <w:jc w:val="both"/>
              <w:rPr>
                <w:rFonts w:eastAsia="Times New Roman" w:cs="Times New Roman"/>
                <w:szCs w:val="24"/>
                <w:lang w:eastAsia="lv-LV"/>
              </w:rPr>
            </w:pPr>
          </w:p>
        </w:tc>
      </w:tr>
      <w:tr w:rsidR="00240842" w:rsidRPr="00326F16" w14:paraId="0F939C17" w14:textId="77777777" w:rsidTr="005E72EB">
        <w:trPr>
          <w:gridAfter w:val="1"/>
          <w:trHeight w:val="301"/>
        </w:trPr>
        <w:tc>
          <w:tcPr>
            <w:tcW w:w="451" w:type="pct"/>
            <w:tcBorders>
              <w:top w:val="single" w:sz="4" w:space="0" w:color="auto"/>
            </w:tcBorders>
            <w:shd w:val="clear" w:color="auto" w:fill="D9D9D9" w:themeFill="background1" w:themeFillShade="D9"/>
            <w:vAlign w:val="center"/>
          </w:tcPr>
          <w:p w14:paraId="36EC046A" w14:textId="03F21897" w:rsidR="00240842" w:rsidRPr="00326F16" w:rsidRDefault="00240842" w:rsidP="009379F3">
            <w:pPr>
              <w:pStyle w:val="ListParagraph"/>
              <w:numPr>
                <w:ilvl w:val="0"/>
                <w:numId w:val="3"/>
              </w:numPr>
              <w:ind w:hanging="578"/>
              <w:rPr>
                <w:rFonts w:eastAsia="Times New Roman" w:cs="Times New Roman"/>
                <w:b/>
                <w:szCs w:val="24"/>
                <w:lang w:eastAsia="lv-LV"/>
              </w:rPr>
            </w:pPr>
          </w:p>
        </w:tc>
        <w:tc>
          <w:tcPr>
            <w:tcW w:w="4540" w:type="pct"/>
            <w:gridSpan w:val="2"/>
            <w:tcBorders>
              <w:top w:val="single" w:sz="4" w:space="0" w:color="auto"/>
            </w:tcBorders>
            <w:shd w:val="clear" w:color="auto" w:fill="D9D9D9" w:themeFill="background1" w:themeFillShade="D9"/>
            <w:vAlign w:val="center"/>
          </w:tcPr>
          <w:p w14:paraId="17721B72" w14:textId="325E9CF9" w:rsidR="00240842" w:rsidRPr="00A47F92" w:rsidRDefault="009716E6" w:rsidP="00E1001A">
            <w:pPr>
              <w:ind w:right="83"/>
              <w:jc w:val="center"/>
              <w:rPr>
                <w:rFonts w:eastAsia="Times New Roman" w:cs="Times New Roman"/>
                <w:i/>
                <w:szCs w:val="24"/>
                <w:lang w:eastAsia="lv-LV"/>
              </w:rPr>
            </w:pPr>
            <w:r w:rsidRPr="2378B3B9">
              <w:rPr>
                <w:rFonts w:eastAsia="Times New Roman" w:cs="Times New Roman"/>
                <w:b/>
                <w:bCs/>
                <w:lang w:eastAsia="lv-LV"/>
              </w:rPr>
              <w:t>Mācību kursu norises laiks, vieta un ilgums</w:t>
            </w:r>
          </w:p>
        </w:tc>
      </w:tr>
      <w:tr w:rsidR="009716E6" w:rsidRPr="00326F16" w14:paraId="7B9F2880" w14:textId="77777777" w:rsidTr="005E72EB">
        <w:trPr>
          <w:gridAfter w:val="1"/>
          <w:trHeight w:val="310"/>
        </w:trPr>
        <w:tc>
          <w:tcPr>
            <w:tcW w:w="451" w:type="pct"/>
            <w:tcBorders>
              <w:top w:val="single" w:sz="4" w:space="0" w:color="auto"/>
            </w:tcBorders>
            <w:vAlign w:val="center"/>
          </w:tcPr>
          <w:p w14:paraId="2CD7D042" w14:textId="79A60F8D" w:rsidR="009716E6" w:rsidRPr="00384803" w:rsidRDefault="009716E6" w:rsidP="009379F3">
            <w:pPr>
              <w:pStyle w:val="ListParagraph"/>
              <w:numPr>
                <w:ilvl w:val="1"/>
                <w:numId w:val="3"/>
              </w:numPr>
              <w:ind w:hanging="578"/>
              <w:rPr>
                <w:rFonts w:eastAsia="Times New Roman" w:cs="Times New Roman"/>
                <w:b/>
                <w:szCs w:val="24"/>
                <w:lang w:eastAsia="lv-LV"/>
              </w:rPr>
            </w:pPr>
          </w:p>
        </w:tc>
        <w:tc>
          <w:tcPr>
            <w:tcW w:w="3253" w:type="pct"/>
            <w:tcBorders>
              <w:top w:val="single" w:sz="4" w:space="0" w:color="auto"/>
            </w:tcBorders>
          </w:tcPr>
          <w:p w14:paraId="6E5D4CC4" w14:textId="4162EDB1" w:rsidR="009716E6" w:rsidRPr="00326F16" w:rsidRDefault="009716E6" w:rsidP="009716E6">
            <w:pPr>
              <w:tabs>
                <w:tab w:val="left" w:pos="1108"/>
              </w:tabs>
              <w:ind w:left="57" w:right="57"/>
              <w:jc w:val="both"/>
              <w:rPr>
                <w:rFonts w:eastAsia="Times New Roman" w:cs="Times New Roman"/>
                <w:szCs w:val="24"/>
                <w:lang w:eastAsia="lv-LV"/>
              </w:rPr>
            </w:pPr>
            <w:r>
              <w:t>Pasūtītāja darba dienās laika periodā no plkst. 09:00 līdz plkst.17:00 atbilstoši Pasūtītāja un Izpildītāja savstarpēji saskaņotam Mācību grafikam</w:t>
            </w:r>
            <w:r w:rsidRPr="0085788E">
              <w:rPr>
                <w:szCs w:val="24"/>
              </w:rPr>
              <w:t xml:space="preserve"> un konkrētajai mācību programmai</w:t>
            </w:r>
            <w:r>
              <w:t>.</w:t>
            </w:r>
          </w:p>
        </w:tc>
        <w:tc>
          <w:tcPr>
            <w:tcW w:w="1287" w:type="pct"/>
          </w:tcPr>
          <w:p w14:paraId="0C56DE69" w14:textId="77777777" w:rsidR="009716E6" w:rsidRPr="00326F16" w:rsidRDefault="009716E6" w:rsidP="009716E6">
            <w:pPr>
              <w:ind w:left="148" w:right="126"/>
              <w:jc w:val="both"/>
              <w:rPr>
                <w:rFonts w:eastAsia="Times New Roman" w:cs="Times New Roman"/>
                <w:szCs w:val="24"/>
                <w:lang w:eastAsia="lv-LV"/>
              </w:rPr>
            </w:pPr>
          </w:p>
        </w:tc>
      </w:tr>
      <w:tr w:rsidR="009716E6" w:rsidRPr="00326F16" w14:paraId="5D28C346" w14:textId="77777777" w:rsidTr="005E72EB">
        <w:trPr>
          <w:gridAfter w:val="1"/>
          <w:trHeight w:val="310"/>
        </w:trPr>
        <w:tc>
          <w:tcPr>
            <w:tcW w:w="451" w:type="pct"/>
            <w:tcBorders>
              <w:top w:val="single" w:sz="4" w:space="0" w:color="auto"/>
            </w:tcBorders>
            <w:vAlign w:val="center"/>
          </w:tcPr>
          <w:p w14:paraId="23E1A5D8" w14:textId="72AF84FD" w:rsidR="009716E6" w:rsidRPr="00384803" w:rsidRDefault="009716E6" w:rsidP="009379F3">
            <w:pPr>
              <w:pStyle w:val="ListParagraph"/>
              <w:numPr>
                <w:ilvl w:val="1"/>
                <w:numId w:val="3"/>
              </w:numPr>
              <w:ind w:hanging="578"/>
              <w:rPr>
                <w:rFonts w:eastAsia="Times New Roman" w:cs="Times New Roman"/>
                <w:b/>
                <w:szCs w:val="24"/>
                <w:lang w:eastAsia="lv-LV"/>
              </w:rPr>
            </w:pPr>
          </w:p>
        </w:tc>
        <w:tc>
          <w:tcPr>
            <w:tcW w:w="3253" w:type="pct"/>
            <w:tcBorders>
              <w:top w:val="single" w:sz="4" w:space="0" w:color="auto"/>
            </w:tcBorders>
          </w:tcPr>
          <w:p w14:paraId="4EDACD47" w14:textId="2386752C" w:rsidR="00E037E2" w:rsidRPr="005E72EB" w:rsidRDefault="00E037E2" w:rsidP="005E72EB">
            <w:pPr>
              <w:ind w:left="57" w:right="57"/>
              <w:jc w:val="both"/>
            </w:pPr>
            <w:r w:rsidRPr="005E72EB">
              <w:t xml:space="preserve">Vienas </w:t>
            </w:r>
            <w:r w:rsidR="001E12FD">
              <w:t>M</w:t>
            </w:r>
            <w:r w:rsidR="001E12FD" w:rsidRPr="005E72EB">
              <w:t xml:space="preserve">ācību </w:t>
            </w:r>
            <w:r w:rsidRPr="005E72EB">
              <w:t>dienas ilgums ne vairāk kā 8 (astoņas) akadēmiskās</w:t>
            </w:r>
            <w:r w:rsidR="00940E8F">
              <w:t>*</w:t>
            </w:r>
            <w:r w:rsidRPr="005E72EB">
              <w:t xml:space="preserve"> stundas, neieskaitot pārtraukumu un reģistrācijas laiku.</w:t>
            </w:r>
          </w:p>
          <w:p w14:paraId="3B01F7C2" w14:textId="21281582" w:rsidR="00E037E2" w:rsidRPr="005E72EB" w:rsidRDefault="00E037E2" w:rsidP="005E72EB">
            <w:pPr>
              <w:ind w:left="57" w:right="57"/>
              <w:jc w:val="both"/>
            </w:pPr>
            <w:r w:rsidRPr="005E72EB">
              <w:t xml:space="preserve">Mācību kurss noris </w:t>
            </w:r>
            <w:r w:rsidR="00940E8F">
              <w:t>3 (trīs)</w:t>
            </w:r>
            <w:r w:rsidRPr="005E72EB">
              <w:t xml:space="preserve"> darba dienas.</w:t>
            </w:r>
          </w:p>
          <w:p w14:paraId="62828086" w14:textId="31B5163E" w:rsidR="001E12FD" w:rsidRDefault="00940E8F" w:rsidP="00E037E2">
            <w:pPr>
              <w:tabs>
                <w:tab w:val="left" w:pos="1108"/>
              </w:tabs>
              <w:ind w:left="57" w:right="57"/>
              <w:jc w:val="both"/>
              <w:rPr>
                <w:rFonts w:eastAsia="Calibri"/>
              </w:rPr>
            </w:pPr>
            <w:r w:rsidRPr="00940E8F">
              <w:rPr>
                <w:rFonts w:eastAsia="Calibri"/>
              </w:rPr>
              <w:t>Mācības tiek organizētas proporcionāli sadalot 2</w:t>
            </w:r>
            <w:r w:rsidR="001E12FD">
              <w:rPr>
                <w:rFonts w:eastAsia="Calibri"/>
              </w:rPr>
              <w:t xml:space="preserve"> (divas)</w:t>
            </w:r>
            <w:r w:rsidRPr="00940E8F">
              <w:rPr>
                <w:rFonts w:eastAsia="Calibri"/>
              </w:rPr>
              <w:t xml:space="preserve"> dienas 16 (sešpadsmit) akadēmiskās stundas teorija un 1</w:t>
            </w:r>
            <w:r w:rsidR="001E12FD">
              <w:rPr>
                <w:rFonts w:eastAsia="Calibri"/>
              </w:rPr>
              <w:t xml:space="preserve"> (viena)</w:t>
            </w:r>
            <w:r w:rsidRPr="00940E8F">
              <w:rPr>
                <w:rFonts w:eastAsia="Calibri"/>
              </w:rPr>
              <w:t xml:space="preserve"> diena 8 (astoņas) akadēmiskās stundas praktiskās mācības</w:t>
            </w:r>
            <w:r w:rsidR="00070730">
              <w:rPr>
                <w:rFonts w:eastAsia="Calibri"/>
              </w:rPr>
              <w:t xml:space="preserve"> atklātā vidē</w:t>
            </w:r>
            <w:r w:rsidRPr="00940E8F">
              <w:rPr>
                <w:rFonts w:eastAsia="Calibri"/>
              </w:rPr>
              <w:t>.</w:t>
            </w:r>
          </w:p>
          <w:p w14:paraId="22A42650" w14:textId="34AC60EB" w:rsidR="009716E6" w:rsidRPr="00326F16" w:rsidRDefault="001E12FD" w:rsidP="00E037E2">
            <w:pPr>
              <w:tabs>
                <w:tab w:val="left" w:pos="1108"/>
              </w:tabs>
              <w:ind w:left="57" w:right="57"/>
              <w:jc w:val="both"/>
              <w:rPr>
                <w:rFonts w:eastAsia="Times New Roman" w:cs="Times New Roman"/>
                <w:szCs w:val="24"/>
                <w:lang w:eastAsia="lv-LV"/>
              </w:rPr>
            </w:pPr>
            <w:r>
              <w:rPr>
                <w:rFonts w:eastAsia="Calibri"/>
                <w:i/>
                <w:iCs/>
              </w:rPr>
              <w:t>*</w:t>
            </w:r>
            <w:r w:rsidR="009716E6" w:rsidRPr="2378B3B9">
              <w:rPr>
                <w:rFonts w:eastAsia="Calibri"/>
                <w:i/>
                <w:iCs/>
              </w:rPr>
              <w:t xml:space="preserve">1 (viena) </w:t>
            </w:r>
            <w:r w:rsidR="00E037E2">
              <w:rPr>
                <w:rFonts w:eastAsia="Calibri"/>
                <w:i/>
                <w:iCs/>
              </w:rPr>
              <w:t>akadēmiskā</w:t>
            </w:r>
            <w:r w:rsidR="00E037E2" w:rsidRPr="2378B3B9">
              <w:rPr>
                <w:rFonts w:eastAsia="Calibri"/>
                <w:i/>
                <w:iCs/>
              </w:rPr>
              <w:t xml:space="preserve"> </w:t>
            </w:r>
            <w:r w:rsidR="009716E6" w:rsidRPr="2378B3B9">
              <w:rPr>
                <w:rFonts w:eastAsia="Calibri"/>
                <w:i/>
                <w:iCs/>
              </w:rPr>
              <w:t xml:space="preserve">stunda atbilst </w:t>
            </w:r>
            <w:r w:rsidR="00E037E2">
              <w:rPr>
                <w:rFonts w:eastAsia="Calibri"/>
                <w:i/>
                <w:iCs/>
              </w:rPr>
              <w:t>45</w:t>
            </w:r>
            <w:r w:rsidR="00E037E2" w:rsidRPr="2378B3B9">
              <w:rPr>
                <w:rFonts w:eastAsia="Calibri"/>
                <w:i/>
                <w:iCs/>
              </w:rPr>
              <w:t xml:space="preserve"> </w:t>
            </w:r>
            <w:r w:rsidR="009716E6" w:rsidRPr="2378B3B9">
              <w:rPr>
                <w:rFonts w:eastAsia="Calibri"/>
                <w:i/>
                <w:iCs/>
              </w:rPr>
              <w:t>(</w:t>
            </w:r>
            <w:r w:rsidR="00E037E2">
              <w:rPr>
                <w:rFonts w:eastAsia="Calibri"/>
                <w:i/>
                <w:iCs/>
              </w:rPr>
              <w:t>četrdesmit piecām</w:t>
            </w:r>
            <w:r w:rsidR="009716E6" w:rsidRPr="2378B3B9">
              <w:rPr>
                <w:rFonts w:eastAsia="Calibri"/>
                <w:i/>
                <w:iCs/>
              </w:rPr>
              <w:t>) minūtēm.</w:t>
            </w:r>
            <w:r w:rsidR="009716E6" w:rsidRPr="00953AF6">
              <w:rPr>
                <w:rFonts w:eastAsia="Calibri"/>
                <w:i/>
                <w:iCs/>
              </w:rPr>
              <w:t xml:space="preserve"> </w:t>
            </w:r>
          </w:p>
        </w:tc>
        <w:tc>
          <w:tcPr>
            <w:tcW w:w="1287" w:type="pct"/>
          </w:tcPr>
          <w:p w14:paraId="0E5E928C" w14:textId="77777777" w:rsidR="009716E6" w:rsidRPr="00326F16" w:rsidRDefault="009716E6" w:rsidP="009716E6">
            <w:pPr>
              <w:ind w:left="148" w:right="126"/>
              <w:jc w:val="both"/>
              <w:rPr>
                <w:rFonts w:eastAsia="Times New Roman" w:cs="Times New Roman"/>
                <w:szCs w:val="24"/>
                <w:lang w:eastAsia="lv-LV"/>
              </w:rPr>
            </w:pPr>
          </w:p>
        </w:tc>
      </w:tr>
      <w:tr w:rsidR="009716E6" w:rsidRPr="00326F16" w14:paraId="1E3B1AA8" w14:textId="77777777" w:rsidTr="005E72EB">
        <w:trPr>
          <w:gridAfter w:val="1"/>
          <w:trHeight w:val="310"/>
        </w:trPr>
        <w:tc>
          <w:tcPr>
            <w:tcW w:w="451" w:type="pct"/>
            <w:tcBorders>
              <w:top w:val="single" w:sz="4" w:space="0" w:color="auto"/>
            </w:tcBorders>
            <w:vAlign w:val="center"/>
          </w:tcPr>
          <w:p w14:paraId="7FD83A07" w14:textId="23F139ED" w:rsidR="009716E6" w:rsidRPr="00384803" w:rsidRDefault="009716E6" w:rsidP="009379F3">
            <w:pPr>
              <w:pStyle w:val="ListParagraph"/>
              <w:numPr>
                <w:ilvl w:val="1"/>
                <w:numId w:val="3"/>
              </w:numPr>
              <w:ind w:hanging="578"/>
              <w:rPr>
                <w:rFonts w:eastAsia="Times New Roman" w:cs="Times New Roman"/>
                <w:b/>
                <w:szCs w:val="24"/>
                <w:lang w:eastAsia="lv-LV"/>
              </w:rPr>
            </w:pPr>
          </w:p>
        </w:tc>
        <w:tc>
          <w:tcPr>
            <w:tcW w:w="3253" w:type="pct"/>
            <w:tcBorders>
              <w:top w:val="single" w:sz="4" w:space="0" w:color="auto"/>
            </w:tcBorders>
          </w:tcPr>
          <w:p w14:paraId="7181A172" w14:textId="77777777" w:rsidR="00070730" w:rsidRDefault="00940E8F" w:rsidP="009716E6">
            <w:pPr>
              <w:tabs>
                <w:tab w:val="left" w:pos="1108"/>
              </w:tabs>
              <w:ind w:left="57" w:right="57"/>
              <w:jc w:val="both"/>
              <w:rPr>
                <w:szCs w:val="24"/>
              </w:rPr>
            </w:pPr>
            <w:r w:rsidRPr="00940E8F">
              <w:rPr>
                <w:szCs w:val="24"/>
              </w:rPr>
              <w:t>Mācības notiek</w:t>
            </w:r>
            <w:r w:rsidR="00070730">
              <w:rPr>
                <w:szCs w:val="24"/>
              </w:rPr>
              <w:t>:</w:t>
            </w:r>
          </w:p>
          <w:p w14:paraId="7AA4BF87" w14:textId="77777777" w:rsidR="00070730" w:rsidRDefault="00070730" w:rsidP="009716E6">
            <w:pPr>
              <w:tabs>
                <w:tab w:val="left" w:pos="1108"/>
              </w:tabs>
              <w:ind w:left="57" w:right="57"/>
              <w:jc w:val="both"/>
              <w:rPr>
                <w:szCs w:val="24"/>
              </w:rPr>
            </w:pPr>
            <w:r>
              <w:rPr>
                <w:szCs w:val="24"/>
              </w:rPr>
              <w:t>-</w:t>
            </w:r>
            <w:r w:rsidR="00940E8F" w:rsidRPr="00940E8F">
              <w:rPr>
                <w:szCs w:val="24"/>
              </w:rPr>
              <w:t xml:space="preserve"> Rīgā vai Kurzemes vai Latgales reģionos. Mācību teorētiskā daļa tiek organizēta Pretendenta nodrošinātās telpās vai Pasūtītāja telpās</w:t>
            </w:r>
            <w:r>
              <w:rPr>
                <w:szCs w:val="24"/>
              </w:rPr>
              <w:t>;</w:t>
            </w:r>
          </w:p>
          <w:p w14:paraId="25372A70" w14:textId="34984B64" w:rsidR="009716E6" w:rsidRPr="00326F16" w:rsidRDefault="00940E8F" w:rsidP="009716E6">
            <w:pPr>
              <w:tabs>
                <w:tab w:val="left" w:pos="1108"/>
              </w:tabs>
              <w:ind w:left="57" w:right="57"/>
              <w:jc w:val="both"/>
              <w:rPr>
                <w:rFonts w:eastAsia="Times New Roman" w:cs="Times New Roman"/>
                <w:szCs w:val="24"/>
                <w:lang w:eastAsia="lv-LV"/>
              </w:rPr>
            </w:pPr>
            <w:r w:rsidRPr="00940E8F">
              <w:rPr>
                <w:szCs w:val="24"/>
              </w:rPr>
              <w:t>savukārt mācību praktisko daļu Pretendents nodrošina atklātā vidē, simulējot reālistiskas darbības.</w:t>
            </w:r>
          </w:p>
        </w:tc>
        <w:tc>
          <w:tcPr>
            <w:tcW w:w="1287" w:type="pct"/>
          </w:tcPr>
          <w:p w14:paraId="5063C2F5" w14:textId="2C11D6C1" w:rsidR="009716E6" w:rsidRPr="00493E57" w:rsidRDefault="00070730" w:rsidP="00493E57">
            <w:pPr>
              <w:ind w:left="57" w:right="57"/>
              <w:jc w:val="both"/>
              <w:rPr>
                <w:rFonts w:eastAsia="Times New Roman" w:cs="Times New Roman"/>
                <w:szCs w:val="24"/>
                <w:lang w:eastAsia="lv-LV"/>
              </w:rPr>
            </w:pPr>
            <w:r>
              <w:rPr>
                <w:rFonts w:eastAsia="Times New Roman" w:cs="Times New Roman"/>
                <w:szCs w:val="24"/>
                <w:lang w:eastAsia="lv-LV"/>
              </w:rPr>
              <w:t>Pretendents</w:t>
            </w:r>
            <w:r w:rsidRPr="00493E57">
              <w:rPr>
                <w:rFonts w:eastAsia="Times New Roman" w:cs="Times New Roman"/>
                <w:szCs w:val="24"/>
                <w:lang w:eastAsia="lv-LV"/>
              </w:rPr>
              <w:t xml:space="preserve"> norād</w:t>
            </w:r>
            <w:r>
              <w:rPr>
                <w:rFonts w:eastAsia="Times New Roman" w:cs="Times New Roman"/>
                <w:szCs w:val="24"/>
                <w:lang w:eastAsia="lv-LV"/>
              </w:rPr>
              <w:t>a</w:t>
            </w:r>
            <w:r w:rsidRPr="00493E57">
              <w:rPr>
                <w:rFonts w:eastAsia="Times New Roman" w:cs="Times New Roman"/>
                <w:szCs w:val="24"/>
                <w:lang w:eastAsia="lv-LV"/>
              </w:rPr>
              <w:t xml:space="preserve"> </w:t>
            </w:r>
            <w:r>
              <w:rPr>
                <w:rFonts w:eastAsia="Times New Roman" w:cs="Times New Roman"/>
                <w:szCs w:val="24"/>
                <w:lang w:eastAsia="lv-LV"/>
              </w:rPr>
              <w:t xml:space="preserve">teorētisko mācību </w:t>
            </w:r>
            <w:r w:rsidR="00493E57" w:rsidRPr="00493E57">
              <w:rPr>
                <w:rFonts w:eastAsia="Times New Roman" w:cs="Times New Roman"/>
                <w:szCs w:val="24"/>
                <w:lang w:eastAsia="lv-LV"/>
              </w:rPr>
              <w:t xml:space="preserve"> </w:t>
            </w:r>
            <w:r w:rsidRPr="00493E57">
              <w:rPr>
                <w:rFonts w:eastAsia="Times New Roman" w:cs="Times New Roman"/>
                <w:szCs w:val="24"/>
                <w:lang w:eastAsia="lv-LV"/>
              </w:rPr>
              <w:t>viet</w:t>
            </w:r>
            <w:r>
              <w:rPr>
                <w:rFonts w:eastAsia="Times New Roman" w:cs="Times New Roman"/>
                <w:szCs w:val="24"/>
                <w:lang w:eastAsia="lv-LV"/>
              </w:rPr>
              <w:t>u</w:t>
            </w:r>
            <w:r w:rsidRPr="00493E57">
              <w:rPr>
                <w:rFonts w:eastAsia="Times New Roman" w:cs="Times New Roman"/>
                <w:szCs w:val="24"/>
                <w:lang w:eastAsia="lv-LV"/>
              </w:rPr>
              <w:t xml:space="preserve"> adres</w:t>
            </w:r>
            <w:r>
              <w:rPr>
                <w:rFonts w:eastAsia="Times New Roman" w:cs="Times New Roman"/>
                <w:szCs w:val="24"/>
                <w:lang w:eastAsia="lv-LV"/>
              </w:rPr>
              <w:t xml:space="preserve">es </w:t>
            </w:r>
            <w:r w:rsidRPr="00493E57">
              <w:rPr>
                <w:rFonts w:eastAsia="Times New Roman" w:cs="Times New Roman"/>
                <w:szCs w:val="24"/>
                <w:lang w:eastAsia="lv-LV"/>
              </w:rPr>
              <w:t xml:space="preserve">  </w:t>
            </w:r>
            <w:r w:rsidR="00493E57" w:rsidRPr="00493E57">
              <w:rPr>
                <w:rFonts w:eastAsia="Times New Roman" w:cs="Times New Roman"/>
                <w:szCs w:val="24"/>
                <w:lang w:eastAsia="lv-LV"/>
              </w:rPr>
              <w:t>___________</w:t>
            </w:r>
          </w:p>
        </w:tc>
      </w:tr>
      <w:tr w:rsidR="008E00BA" w:rsidRPr="00326F16" w14:paraId="55BB4C9A" w14:textId="77777777" w:rsidTr="005E72EB">
        <w:trPr>
          <w:gridAfter w:val="1"/>
          <w:trHeight w:val="234"/>
        </w:trPr>
        <w:tc>
          <w:tcPr>
            <w:tcW w:w="451"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5C7A56DA" w14:textId="784809B8" w:rsidR="008E00BA" w:rsidRPr="00326F16" w:rsidRDefault="008E00BA" w:rsidP="009379F3">
            <w:pPr>
              <w:pStyle w:val="ListParagraph"/>
              <w:numPr>
                <w:ilvl w:val="0"/>
                <w:numId w:val="3"/>
              </w:numPr>
              <w:ind w:hanging="578"/>
              <w:rPr>
                <w:rFonts w:eastAsia="Times New Roman" w:cs="Times New Roman"/>
                <w:b/>
                <w:szCs w:val="24"/>
                <w:lang w:eastAsia="lv-LV"/>
              </w:rPr>
            </w:pPr>
          </w:p>
        </w:tc>
        <w:tc>
          <w:tcPr>
            <w:tcW w:w="4540" w:type="pct"/>
            <w:gridSpan w:val="2"/>
            <w:tcBorders>
              <w:top w:val="single" w:sz="4" w:space="0" w:color="auto"/>
              <w:left w:val="single" w:sz="4" w:space="0" w:color="auto"/>
              <w:bottom w:val="single" w:sz="4" w:space="0" w:color="auto"/>
            </w:tcBorders>
            <w:shd w:val="clear" w:color="auto" w:fill="D9D9D9" w:themeFill="background1" w:themeFillShade="D9"/>
          </w:tcPr>
          <w:p w14:paraId="5C62CF65" w14:textId="01336C64" w:rsidR="008E00BA" w:rsidRPr="00326F16" w:rsidRDefault="00493E57" w:rsidP="00E1001A">
            <w:pPr>
              <w:jc w:val="center"/>
              <w:rPr>
                <w:rFonts w:cs="Times New Roman"/>
                <w:b/>
                <w:szCs w:val="24"/>
              </w:rPr>
            </w:pPr>
            <w:r w:rsidRPr="2378B3B9">
              <w:rPr>
                <w:rFonts w:cs="Times New Roman"/>
                <w:b/>
                <w:bCs/>
              </w:rPr>
              <w:t>Mācību dalībnieku skaits</w:t>
            </w:r>
          </w:p>
        </w:tc>
      </w:tr>
      <w:tr w:rsidR="00864BE0" w:rsidRPr="00326F16" w14:paraId="6F0C3FE6" w14:textId="77777777" w:rsidTr="005E72EB">
        <w:trPr>
          <w:gridAfter w:val="1"/>
          <w:trHeight w:val="310"/>
        </w:trPr>
        <w:tc>
          <w:tcPr>
            <w:tcW w:w="451" w:type="pct"/>
            <w:tcBorders>
              <w:top w:val="single" w:sz="4" w:space="0" w:color="auto"/>
            </w:tcBorders>
            <w:vAlign w:val="center"/>
          </w:tcPr>
          <w:p w14:paraId="0D7693E7" w14:textId="7EA9C2C3" w:rsidR="00864BE0" w:rsidRPr="00384803" w:rsidRDefault="00864BE0" w:rsidP="009379F3">
            <w:pPr>
              <w:pStyle w:val="ListParagraph"/>
              <w:numPr>
                <w:ilvl w:val="1"/>
                <w:numId w:val="3"/>
              </w:numPr>
              <w:ind w:hanging="578"/>
              <w:rPr>
                <w:rFonts w:eastAsia="Times New Roman" w:cs="Times New Roman"/>
                <w:b/>
                <w:szCs w:val="24"/>
                <w:lang w:eastAsia="lv-LV"/>
              </w:rPr>
            </w:pPr>
          </w:p>
        </w:tc>
        <w:tc>
          <w:tcPr>
            <w:tcW w:w="3253" w:type="pct"/>
            <w:tcBorders>
              <w:top w:val="single" w:sz="4" w:space="0" w:color="auto"/>
            </w:tcBorders>
          </w:tcPr>
          <w:p w14:paraId="1914C43C" w14:textId="78F219AD" w:rsidR="00864BE0" w:rsidRPr="00326F16" w:rsidRDefault="009E1BD5" w:rsidP="00493E57">
            <w:pPr>
              <w:tabs>
                <w:tab w:val="left" w:pos="1108"/>
              </w:tabs>
              <w:ind w:left="57" w:right="57"/>
              <w:jc w:val="both"/>
              <w:rPr>
                <w:rFonts w:eastAsia="Times New Roman" w:cs="Times New Roman"/>
                <w:szCs w:val="24"/>
                <w:lang w:eastAsia="lv-LV"/>
              </w:rPr>
            </w:pPr>
            <w:r w:rsidRPr="00BA472B">
              <w:rPr>
                <w:szCs w:val="24"/>
              </w:rPr>
              <w:t xml:space="preserve">Mācības notiek grupās saskaņā ar VID </w:t>
            </w:r>
            <w:r w:rsidRPr="006C2DBB">
              <w:rPr>
                <w:szCs w:val="24"/>
              </w:rPr>
              <w:t xml:space="preserve">iesniegtu dalībnieku sarakstu. Dalībnieku </w:t>
            </w:r>
            <w:r>
              <w:rPr>
                <w:szCs w:val="24"/>
              </w:rPr>
              <w:t xml:space="preserve">skaits: </w:t>
            </w:r>
            <w:r w:rsidRPr="0028746B">
              <w:rPr>
                <w:rFonts w:eastAsia="Calibri"/>
                <w:szCs w:val="24"/>
              </w:rPr>
              <w:t>1 (vienā) grupā</w:t>
            </w:r>
            <w:r>
              <w:rPr>
                <w:rFonts w:eastAsia="Calibri"/>
                <w:szCs w:val="24"/>
              </w:rPr>
              <w:t xml:space="preserve"> līdz 10 (desmit) dalībniekiem vai </w:t>
            </w:r>
            <w:r w:rsidRPr="0028746B">
              <w:rPr>
                <w:rFonts w:eastAsia="Calibri"/>
                <w:szCs w:val="24"/>
              </w:rPr>
              <w:t xml:space="preserve"> </w:t>
            </w:r>
            <w:r>
              <w:rPr>
                <w:rFonts w:eastAsia="Calibri"/>
                <w:szCs w:val="24"/>
              </w:rPr>
              <w:t xml:space="preserve">vienā grupā </w:t>
            </w:r>
            <w:r w:rsidRPr="0028746B">
              <w:rPr>
                <w:rFonts w:eastAsia="Calibri"/>
                <w:szCs w:val="24"/>
              </w:rPr>
              <w:t>no 1</w:t>
            </w:r>
            <w:r>
              <w:rPr>
                <w:rFonts w:eastAsia="Calibri"/>
                <w:szCs w:val="24"/>
              </w:rPr>
              <w:t>1</w:t>
            </w:r>
            <w:r w:rsidRPr="0028746B">
              <w:rPr>
                <w:rFonts w:eastAsia="Calibri"/>
                <w:szCs w:val="24"/>
              </w:rPr>
              <w:t> (</w:t>
            </w:r>
            <w:r>
              <w:rPr>
                <w:rFonts w:eastAsia="Calibri"/>
                <w:szCs w:val="24"/>
              </w:rPr>
              <w:t>vienpadsmit</w:t>
            </w:r>
            <w:r w:rsidRPr="0028746B">
              <w:rPr>
                <w:rFonts w:eastAsia="Calibri"/>
                <w:szCs w:val="24"/>
              </w:rPr>
              <w:t>) līdz 1</w:t>
            </w:r>
            <w:r w:rsidR="00940E8F">
              <w:rPr>
                <w:rFonts w:eastAsia="Calibri"/>
                <w:szCs w:val="24"/>
              </w:rPr>
              <w:t>6</w:t>
            </w:r>
            <w:r w:rsidRPr="0028746B">
              <w:rPr>
                <w:rFonts w:eastAsia="Calibri"/>
                <w:szCs w:val="24"/>
              </w:rPr>
              <w:t> (</w:t>
            </w:r>
            <w:r w:rsidR="00940E8F">
              <w:rPr>
                <w:rFonts w:eastAsia="Calibri"/>
                <w:szCs w:val="24"/>
              </w:rPr>
              <w:t>seš</w:t>
            </w:r>
            <w:r w:rsidRPr="0028746B">
              <w:rPr>
                <w:rFonts w:eastAsia="Calibri"/>
                <w:szCs w:val="24"/>
              </w:rPr>
              <w:t xml:space="preserve">padsmit) </w:t>
            </w:r>
            <w:r>
              <w:rPr>
                <w:rFonts w:eastAsia="Calibri"/>
                <w:szCs w:val="24"/>
              </w:rPr>
              <w:t>d</w:t>
            </w:r>
            <w:r w:rsidRPr="0028746B">
              <w:rPr>
                <w:rFonts w:eastAsia="Calibri"/>
                <w:szCs w:val="24"/>
              </w:rPr>
              <w:t>alībniekiem</w:t>
            </w:r>
            <w:r>
              <w:rPr>
                <w:rFonts w:eastAsia="Calibri"/>
                <w:szCs w:val="24"/>
              </w:rPr>
              <w:t>.</w:t>
            </w:r>
          </w:p>
        </w:tc>
        <w:tc>
          <w:tcPr>
            <w:tcW w:w="1287" w:type="pct"/>
          </w:tcPr>
          <w:p w14:paraId="4CB8F7EE" w14:textId="77777777" w:rsidR="00864BE0" w:rsidRPr="00326F16" w:rsidRDefault="00864BE0" w:rsidP="00E1001A">
            <w:pPr>
              <w:ind w:left="148" w:right="126"/>
              <w:jc w:val="both"/>
              <w:rPr>
                <w:rFonts w:eastAsia="Times New Roman" w:cs="Times New Roman"/>
                <w:szCs w:val="24"/>
                <w:lang w:eastAsia="lv-LV"/>
              </w:rPr>
            </w:pPr>
          </w:p>
        </w:tc>
      </w:tr>
      <w:tr w:rsidR="00087D18" w:rsidRPr="00326F16" w14:paraId="0C40C420" w14:textId="77777777" w:rsidTr="005E72EB">
        <w:trPr>
          <w:gridAfter w:val="1"/>
          <w:trHeight w:val="234"/>
        </w:trPr>
        <w:tc>
          <w:tcPr>
            <w:tcW w:w="451"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3F5C8A4B" w14:textId="6EDF0E50" w:rsidR="00087D18" w:rsidRPr="00326F16" w:rsidRDefault="00087D18" w:rsidP="009379F3">
            <w:pPr>
              <w:pStyle w:val="ListParagraph"/>
              <w:numPr>
                <w:ilvl w:val="0"/>
                <w:numId w:val="3"/>
              </w:numPr>
              <w:ind w:hanging="578"/>
              <w:rPr>
                <w:rFonts w:eastAsia="Times New Roman" w:cs="Times New Roman"/>
                <w:b/>
                <w:szCs w:val="24"/>
                <w:lang w:eastAsia="lv-LV"/>
              </w:rPr>
            </w:pPr>
          </w:p>
        </w:tc>
        <w:tc>
          <w:tcPr>
            <w:tcW w:w="4540" w:type="pct"/>
            <w:gridSpan w:val="2"/>
            <w:tcBorders>
              <w:top w:val="single" w:sz="4" w:space="0" w:color="auto"/>
              <w:left w:val="single" w:sz="4" w:space="0" w:color="auto"/>
              <w:bottom w:val="single" w:sz="4" w:space="0" w:color="auto"/>
            </w:tcBorders>
            <w:shd w:val="clear" w:color="auto" w:fill="D9D9D9" w:themeFill="background1" w:themeFillShade="D9"/>
          </w:tcPr>
          <w:p w14:paraId="5C322EF8" w14:textId="67613907" w:rsidR="00087D18" w:rsidRPr="00326F16" w:rsidRDefault="00493E57" w:rsidP="00E1001A">
            <w:pPr>
              <w:jc w:val="center"/>
              <w:rPr>
                <w:rFonts w:cs="Times New Roman"/>
                <w:b/>
                <w:szCs w:val="24"/>
              </w:rPr>
            </w:pPr>
            <w:r w:rsidRPr="2378B3B9">
              <w:rPr>
                <w:rFonts w:eastAsia="Times New Roman" w:cs="Times New Roman"/>
                <w:b/>
                <w:bCs/>
                <w:lang w:eastAsia="lv-LV"/>
              </w:rPr>
              <w:t xml:space="preserve">Metodiskais nodrošinājums </w:t>
            </w:r>
          </w:p>
        </w:tc>
      </w:tr>
      <w:tr w:rsidR="00864BE0" w:rsidRPr="00326F16" w14:paraId="4ECDAE00" w14:textId="77777777" w:rsidTr="005E72EB">
        <w:trPr>
          <w:gridAfter w:val="1"/>
          <w:trHeight w:val="310"/>
        </w:trPr>
        <w:tc>
          <w:tcPr>
            <w:tcW w:w="451" w:type="pct"/>
            <w:tcBorders>
              <w:top w:val="single" w:sz="4" w:space="0" w:color="auto"/>
            </w:tcBorders>
            <w:vAlign w:val="center"/>
          </w:tcPr>
          <w:p w14:paraId="2BB0C5E9" w14:textId="7E350819" w:rsidR="00864BE0" w:rsidRPr="00384803" w:rsidRDefault="00864BE0" w:rsidP="009379F3">
            <w:pPr>
              <w:pStyle w:val="ListParagraph"/>
              <w:numPr>
                <w:ilvl w:val="1"/>
                <w:numId w:val="3"/>
              </w:numPr>
              <w:ind w:hanging="578"/>
              <w:rPr>
                <w:rFonts w:eastAsia="Times New Roman" w:cs="Times New Roman"/>
                <w:b/>
                <w:szCs w:val="24"/>
                <w:lang w:eastAsia="lv-LV"/>
              </w:rPr>
            </w:pPr>
          </w:p>
        </w:tc>
        <w:tc>
          <w:tcPr>
            <w:tcW w:w="3253" w:type="pct"/>
            <w:tcBorders>
              <w:top w:val="single" w:sz="4" w:space="0" w:color="auto"/>
            </w:tcBorders>
          </w:tcPr>
          <w:p w14:paraId="37A53DA8" w14:textId="7849DDC4" w:rsidR="00864BE0" w:rsidRPr="00326F16" w:rsidRDefault="002847E6" w:rsidP="002847E6">
            <w:pPr>
              <w:tabs>
                <w:tab w:val="left" w:pos="1108"/>
              </w:tabs>
              <w:ind w:left="57" w:right="57"/>
              <w:jc w:val="both"/>
              <w:rPr>
                <w:rFonts w:eastAsia="Times New Roman" w:cs="Times New Roman"/>
                <w:szCs w:val="24"/>
                <w:lang w:eastAsia="lv-LV"/>
              </w:rPr>
            </w:pPr>
            <w:r w:rsidRPr="0085788E">
              <w:rPr>
                <w:szCs w:val="24"/>
              </w:rPr>
              <w:t xml:space="preserve">Pretendentam jānodrošina kvalitatīvas </w:t>
            </w:r>
            <w:r w:rsidR="001E12FD">
              <w:rPr>
                <w:szCs w:val="24"/>
              </w:rPr>
              <w:t>M</w:t>
            </w:r>
            <w:r w:rsidR="001E12FD" w:rsidRPr="0085788E">
              <w:rPr>
                <w:szCs w:val="24"/>
              </w:rPr>
              <w:t xml:space="preserve">ācības </w:t>
            </w:r>
            <w:r w:rsidRPr="0085788E">
              <w:rPr>
                <w:szCs w:val="24"/>
              </w:rPr>
              <w:t>latviešu valodā</w:t>
            </w:r>
          </w:p>
        </w:tc>
        <w:tc>
          <w:tcPr>
            <w:tcW w:w="1287" w:type="pct"/>
          </w:tcPr>
          <w:p w14:paraId="593B30D8" w14:textId="77777777" w:rsidR="00864BE0" w:rsidRPr="00326F16" w:rsidRDefault="00864BE0" w:rsidP="00E1001A">
            <w:pPr>
              <w:ind w:left="148" w:right="126"/>
              <w:jc w:val="both"/>
              <w:rPr>
                <w:rFonts w:eastAsia="Times New Roman" w:cs="Times New Roman"/>
                <w:szCs w:val="24"/>
                <w:lang w:eastAsia="lv-LV"/>
              </w:rPr>
            </w:pPr>
          </w:p>
        </w:tc>
      </w:tr>
      <w:tr w:rsidR="00864BE0" w:rsidRPr="00326F16" w14:paraId="4612703D" w14:textId="77777777" w:rsidTr="005E72EB">
        <w:trPr>
          <w:gridAfter w:val="1"/>
          <w:trHeight w:val="310"/>
        </w:trPr>
        <w:tc>
          <w:tcPr>
            <w:tcW w:w="451" w:type="pct"/>
            <w:tcBorders>
              <w:top w:val="single" w:sz="4" w:space="0" w:color="auto"/>
            </w:tcBorders>
            <w:vAlign w:val="center"/>
          </w:tcPr>
          <w:p w14:paraId="4399268B" w14:textId="4674C15E" w:rsidR="00864BE0" w:rsidRPr="00384803" w:rsidRDefault="00864BE0" w:rsidP="009379F3">
            <w:pPr>
              <w:pStyle w:val="ListParagraph"/>
              <w:numPr>
                <w:ilvl w:val="1"/>
                <w:numId w:val="3"/>
              </w:numPr>
              <w:ind w:hanging="578"/>
              <w:rPr>
                <w:rFonts w:eastAsia="Times New Roman" w:cs="Times New Roman"/>
                <w:b/>
                <w:szCs w:val="24"/>
                <w:lang w:eastAsia="lv-LV"/>
              </w:rPr>
            </w:pPr>
          </w:p>
        </w:tc>
        <w:tc>
          <w:tcPr>
            <w:tcW w:w="3253" w:type="pct"/>
            <w:tcBorders>
              <w:top w:val="single" w:sz="4" w:space="0" w:color="auto"/>
            </w:tcBorders>
          </w:tcPr>
          <w:p w14:paraId="65687597" w14:textId="49A2C16C" w:rsidR="00864BE0" w:rsidRPr="00326F16" w:rsidRDefault="002847E6" w:rsidP="002847E6">
            <w:pPr>
              <w:tabs>
                <w:tab w:val="left" w:pos="1108"/>
              </w:tabs>
              <w:ind w:left="57" w:right="57"/>
              <w:jc w:val="both"/>
              <w:rPr>
                <w:rFonts w:eastAsia="Times New Roman" w:cs="Times New Roman"/>
                <w:szCs w:val="24"/>
                <w:lang w:eastAsia="lv-LV"/>
              </w:rPr>
            </w:pPr>
            <w:r w:rsidRPr="0085788E">
              <w:rPr>
                <w:szCs w:val="24"/>
              </w:rPr>
              <w:t>Pretendentam jāsagatavo kvalitatīvi uzskates līdzekļi (prezentācija), kā arī izdales materiāli latviešu valodā katram klātienes kursa dalībniekam atbilstoši mācību programmai, tai skaitā Eiropas valstu nolīgums par bīstamo kravu starptautiskajiem pārvadājumiem ar autotransportu (ADR) pēdējā pieejamā redakcijā</w:t>
            </w:r>
            <w:r w:rsidR="001E12FD">
              <w:rPr>
                <w:szCs w:val="24"/>
              </w:rPr>
              <w:t>.</w:t>
            </w:r>
          </w:p>
        </w:tc>
        <w:tc>
          <w:tcPr>
            <w:tcW w:w="1287" w:type="pct"/>
          </w:tcPr>
          <w:p w14:paraId="73740C8D" w14:textId="77777777" w:rsidR="00864BE0" w:rsidRPr="00326F16" w:rsidRDefault="00864BE0" w:rsidP="00E1001A">
            <w:pPr>
              <w:ind w:left="148" w:right="126"/>
              <w:jc w:val="both"/>
              <w:rPr>
                <w:rFonts w:eastAsia="Times New Roman" w:cs="Times New Roman"/>
                <w:szCs w:val="24"/>
                <w:lang w:eastAsia="lv-LV"/>
              </w:rPr>
            </w:pPr>
          </w:p>
        </w:tc>
      </w:tr>
      <w:tr w:rsidR="00864BE0" w:rsidRPr="00326F16" w14:paraId="56BBCEF2" w14:textId="77777777" w:rsidTr="005E72EB">
        <w:trPr>
          <w:gridAfter w:val="1"/>
          <w:trHeight w:val="310"/>
        </w:trPr>
        <w:tc>
          <w:tcPr>
            <w:tcW w:w="451" w:type="pct"/>
            <w:tcBorders>
              <w:top w:val="single" w:sz="4" w:space="0" w:color="auto"/>
            </w:tcBorders>
            <w:vAlign w:val="center"/>
          </w:tcPr>
          <w:p w14:paraId="4C68A71B" w14:textId="217FFF60" w:rsidR="00864BE0" w:rsidRPr="00384803" w:rsidRDefault="00864BE0" w:rsidP="009379F3">
            <w:pPr>
              <w:pStyle w:val="ListParagraph"/>
              <w:numPr>
                <w:ilvl w:val="1"/>
                <w:numId w:val="3"/>
              </w:numPr>
              <w:ind w:hanging="578"/>
              <w:rPr>
                <w:rFonts w:eastAsia="Times New Roman" w:cs="Times New Roman"/>
                <w:b/>
                <w:szCs w:val="24"/>
                <w:lang w:eastAsia="lv-LV"/>
              </w:rPr>
            </w:pPr>
          </w:p>
        </w:tc>
        <w:tc>
          <w:tcPr>
            <w:tcW w:w="3253" w:type="pct"/>
            <w:tcBorders>
              <w:top w:val="single" w:sz="4" w:space="0" w:color="auto"/>
            </w:tcBorders>
          </w:tcPr>
          <w:p w14:paraId="65DF9391" w14:textId="7FF22D1D" w:rsidR="00864BE0" w:rsidRPr="00326F16" w:rsidRDefault="002847E6" w:rsidP="002847E6">
            <w:pPr>
              <w:tabs>
                <w:tab w:val="left" w:pos="1108"/>
              </w:tabs>
              <w:ind w:left="57" w:right="57"/>
              <w:jc w:val="both"/>
              <w:rPr>
                <w:rFonts w:eastAsia="Times New Roman" w:cs="Times New Roman"/>
                <w:szCs w:val="24"/>
                <w:lang w:eastAsia="lv-LV"/>
              </w:rPr>
            </w:pPr>
            <w:r w:rsidRPr="0085788E">
              <w:rPr>
                <w:szCs w:val="24"/>
              </w:rPr>
              <w:t>Pretendentam pēc nepieciešamības jānodrošina nepieciešamais materiāltehniskais nodrošinājums (dators, projektors, tāfeļu papīrs, u.c.)</w:t>
            </w:r>
            <w:r w:rsidR="001E12FD">
              <w:rPr>
                <w:szCs w:val="24"/>
              </w:rPr>
              <w:t>.</w:t>
            </w:r>
          </w:p>
        </w:tc>
        <w:tc>
          <w:tcPr>
            <w:tcW w:w="1287" w:type="pct"/>
          </w:tcPr>
          <w:p w14:paraId="4D2D1CEF" w14:textId="77777777" w:rsidR="00864BE0" w:rsidRPr="00326F16" w:rsidRDefault="00864BE0" w:rsidP="00E1001A">
            <w:pPr>
              <w:ind w:left="148" w:right="126"/>
              <w:jc w:val="both"/>
              <w:rPr>
                <w:rFonts w:eastAsia="Times New Roman" w:cs="Times New Roman"/>
                <w:szCs w:val="24"/>
                <w:lang w:eastAsia="lv-LV"/>
              </w:rPr>
            </w:pPr>
          </w:p>
        </w:tc>
      </w:tr>
      <w:tr w:rsidR="002847E6" w:rsidRPr="00326F16" w14:paraId="71D39460" w14:textId="77777777" w:rsidTr="005E72EB">
        <w:trPr>
          <w:gridAfter w:val="1"/>
          <w:trHeight w:val="310"/>
        </w:trPr>
        <w:tc>
          <w:tcPr>
            <w:tcW w:w="451" w:type="pct"/>
            <w:tcBorders>
              <w:top w:val="single" w:sz="4" w:space="0" w:color="auto"/>
            </w:tcBorders>
            <w:vAlign w:val="center"/>
          </w:tcPr>
          <w:p w14:paraId="3AC4D0E5" w14:textId="77777777" w:rsidR="002847E6" w:rsidRPr="00384803" w:rsidRDefault="002847E6" w:rsidP="009379F3">
            <w:pPr>
              <w:pStyle w:val="ListParagraph"/>
              <w:numPr>
                <w:ilvl w:val="1"/>
                <w:numId w:val="3"/>
              </w:numPr>
              <w:ind w:hanging="578"/>
              <w:rPr>
                <w:rFonts w:eastAsia="Times New Roman" w:cs="Times New Roman"/>
                <w:b/>
                <w:szCs w:val="24"/>
                <w:lang w:eastAsia="lv-LV"/>
              </w:rPr>
            </w:pPr>
          </w:p>
        </w:tc>
        <w:tc>
          <w:tcPr>
            <w:tcW w:w="3253" w:type="pct"/>
            <w:tcBorders>
              <w:top w:val="single" w:sz="4" w:space="0" w:color="auto"/>
            </w:tcBorders>
          </w:tcPr>
          <w:p w14:paraId="2B8EC60C" w14:textId="44CD9EAA" w:rsidR="002847E6" w:rsidRPr="0085788E" w:rsidRDefault="002847E6" w:rsidP="002847E6">
            <w:pPr>
              <w:tabs>
                <w:tab w:val="left" w:pos="1108"/>
              </w:tabs>
              <w:ind w:left="57" w:right="57"/>
              <w:jc w:val="both"/>
              <w:rPr>
                <w:szCs w:val="24"/>
              </w:rPr>
            </w:pPr>
            <w:r w:rsidRPr="0085788E">
              <w:rPr>
                <w:szCs w:val="24"/>
              </w:rPr>
              <w:t xml:space="preserve">Pretendentam jānodrošina </w:t>
            </w:r>
            <w:r w:rsidR="001E12FD">
              <w:rPr>
                <w:szCs w:val="24"/>
              </w:rPr>
              <w:t>M</w:t>
            </w:r>
            <w:r w:rsidR="001E12FD" w:rsidRPr="0085788E">
              <w:rPr>
                <w:szCs w:val="24"/>
              </w:rPr>
              <w:t xml:space="preserve">ācību </w:t>
            </w:r>
            <w:r w:rsidRPr="0085788E">
              <w:rPr>
                <w:szCs w:val="24"/>
              </w:rPr>
              <w:t xml:space="preserve">norise (t.sk. jānodrošina dalībnieku reģistrācija, jāvada mācību nodarbības saskaņā ar </w:t>
            </w:r>
            <w:r w:rsidRPr="0085788E">
              <w:rPr>
                <w:color w:val="000000" w:themeColor="text1"/>
                <w:szCs w:val="24"/>
              </w:rPr>
              <w:t>kursa programmu)</w:t>
            </w:r>
            <w:r w:rsidR="001E12FD">
              <w:rPr>
                <w:color w:val="000000" w:themeColor="text1"/>
                <w:szCs w:val="24"/>
              </w:rPr>
              <w:t>.</w:t>
            </w:r>
          </w:p>
        </w:tc>
        <w:tc>
          <w:tcPr>
            <w:tcW w:w="1287" w:type="pct"/>
          </w:tcPr>
          <w:p w14:paraId="1F509793" w14:textId="77777777" w:rsidR="002847E6" w:rsidRPr="00326F16" w:rsidRDefault="002847E6" w:rsidP="00E1001A">
            <w:pPr>
              <w:ind w:left="148" w:right="126"/>
              <w:jc w:val="both"/>
              <w:rPr>
                <w:rFonts w:eastAsia="Times New Roman" w:cs="Times New Roman"/>
                <w:szCs w:val="24"/>
                <w:lang w:eastAsia="lv-LV"/>
              </w:rPr>
            </w:pPr>
          </w:p>
        </w:tc>
      </w:tr>
      <w:tr w:rsidR="002847E6" w:rsidRPr="00326F16" w14:paraId="1C1CA273" w14:textId="77777777" w:rsidTr="005E72EB">
        <w:trPr>
          <w:gridAfter w:val="1"/>
          <w:trHeight w:val="310"/>
        </w:trPr>
        <w:tc>
          <w:tcPr>
            <w:tcW w:w="451" w:type="pct"/>
            <w:tcBorders>
              <w:top w:val="single" w:sz="4" w:space="0" w:color="auto"/>
            </w:tcBorders>
            <w:vAlign w:val="center"/>
          </w:tcPr>
          <w:p w14:paraId="5E02D940" w14:textId="77777777" w:rsidR="002847E6" w:rsidRPr="00384803" w:rsidRDefault="002847E6" w:rsidP="009379F3">
            <w:pPr>
              <w:pStyle w:val="ListParagraph"/>
              <w:numPr>
                <w:ilvl w:val="1"/>
                <w:numId w:val="3"/>
              </w:numPr>
              <w:ind w:hanging="578"/>
              <w:rPr>
                <w:rFonts w:eastAsia="Times New Roman" w:cs="Times New Roman"/>
                <w:b/>
                <w:szCs w:val="24"/>
                <w:lang w:eastAsia="lv-LV"/>
              </w:rPr>
            </w:pPr>
          </w:p>
        </w:tc>
        <w:tc>
          <w:tcPr>
            <w:tcW w:w="3253" w:type="pct"/>
            <w:tcBorders>
              <w:top w:val="single" w:sz="4" w:space="0" w:color="auto"/>
            </w:tcBorders>
          </w:tcPr>
          <w:p w14:paraId="2E556543" w14:textId="319B95D7" w:rsidR="002847E6" w:rsidRPr="0085788E" w:rsidRDefault="002847E6" w:rsidP="002847E6">
            <w:pPr>
              <w:tabs>
                <w:tab w:val="left" w:pos="1108"/>
              </w:tabs>
              <w:ind w:left="57" w:right="57"/>
              <w:jc w:val="both"/>
              <w:rPr>
                <w:szCs w:val="24"/>
              </w:rPr>
            </w:pPr>
            <w:r w:rsidRPr="0085788E">
              <w:rPr>
                <w:szCs w:val="24"/>
              </w:rPr>
              <w:t xml:space="preserve">Pretendentam pēc katras grupas </w:t>
            </w:r>
            <w:r w:rsidR="001E12FD">
              <w:rPr>
                <w:szCs w:val="24"/>
              </w:rPr>
              <w:t>M</w:t>
            </w:r>
            <w:r w:rsidR="001E12FD" w:rsidRPr="0085788E">
              <w:rPr>
                <w:szCs w:val="24"/>
              </w:rPr>
              <w:t xml:space="preserve">ācību </w:t>
            </w:r>
            <w:r w:rsidRPr="0085788E">
              <w:rPr>
                <w:szCs w:val="24"/>
              </w:rPr>
              <w:t xml:space="preserve">noslēguma katram dalībniekam, kurš apmeklējis </w:t>
            </w:r>
            <w:r w:rsidR="001E12FD">
              <w:rPr>
                <w:szCs w:val="24"/>
              </w:rPr>
              <w:t>M</w:t>
            </w:r>
            <w:r w:rsidR="001E12FD" w:rsidRPr="0085788E">
              <w:rPr>
                <w:szCs w:val="24"/>
              </w:rPr>
              <w:t xml:space="preserve">ācības </w:t>
            </w:r>
            <w:r w:rsidRPr="0085788E">
              <w:rPr>
                <w:szCs w:val="24"/>
              </w:rPr>
              <w:t xml:space="preserve">vismaz 80% apjomā no kopējā </w:t>
            </w:r>
            <w:r w:rsidR="001E12FD">
              <w:rPr>
                <w:szCs w:val="24"/>
              </w:rPr>
              <w:t>M</w:t>
            </w:r>
            <w:r w:rsidR="001E12FD" w:rsidRPr="0085788E">
              <w:rPr>
                <w:szCs w:val="24"/>
              </w:rPr>
              <w:t xml:space="preserve">ācību </w:t>
            </w:r>
            <w:r w:rsidRPr="0085788E">
              <w:rPr>
                <w:szCs w:val="24"/>
              </w:rPr>
              <w:t xml:space="preserve">ilguma, ir jāizsniedz </w:t>
            </w:r>
            <w:r w:rsidR="001E12FD">
              <w:rPr>
                <w:szCs w:val="24"/>
              </w:rPr>
              <w:t>M</w:t>
            </w:r>
            <w:r w:rsidR="001E12FD" w:rsidRPr="0085788E">
              <w:rPr>
                <w:szCs w:val="24"/>
              </w:rPr>
              <w:t xml:space="preserve">ācību </w:t>
            </w:r>
            <w:r w:rsidRPr="0085788E">
              <w:rPr>
                <w:szCs w:val="24"/>
              </w:rPr>
              <w:t>apguvi apliecinošs dokuments (sertifikāts vai apliecība)</w:t>
            </w:r>
            <w:r w:rsidR="001E12FD">
              <w:rPr>
                <w:szCs w:val="24"/>
              </w:rPr>
              <w:t>.</w:t>
            </w:r>
          </w:p>
        </w:tc>
        <w:tc>
          <w:tcPr>
            <w:tcW w:w="1287" w:type="pct"/>
          </w:tcPr>
          <w:p w14:paraId="1D1A7C3B" w14:textId="77777777" w:rsidR="002847E6" w:rsidRPr="00326F16" w:rsidRDefault="002847E6" w:rsidP="00E1001A">
            <w:pPr>
              <w:ind w:left="148" w:right="126"/>
              <w:jc w:val="both"/>
              <w:rPr>
                <w:rFonts w:eastAsia="Times New Roman" w:cs="Times New Roman"/>
                <w:szCs w:val="24"/>
                <w:lang w:eastAsia="lv-LV"/>
              </w:rPr>
            </w:pPr>
          </w:p>
        </w:tc>
      </w:tr>
      <w:tr w:rsidR="002847E6" w:rsidRPr="00326F16" w14:paraId="5632F954" w14:textId="77777777" w:rsidTr="005E72EB">
        <w:trPr>
          <w:gridAfter w:val="1"/>
          <w:trHeight w:val="310"/>
        </w:trPr>
        <w:tc>
          <w:tcPr>
            <w:tcW w:w="451" w:type="pct"/>
            <w:tcBorders>
              <w:top w:val="single" w:sz="4" w:space="0" w:color="auto"/>
            </w:tcBorders>
            <w:vAlign w:val="center"/>
          </w:tcPr>
          <w:p w14:paraId="0EA4DD90" w14:textId="77777777" w:rsidR="002847E6" w:rsidRPr="00384803" w:rsidRDefault="002847E6" w:rsidP="009379F3">
            <w:pPr>
              <w:pStyle w:val="ListParagraph"/>
              <w:numPr>
                <w:ilvl w:val="1"/>
                <w:numId w:val="3"/>
              </w:numPr>
              <w:ind w:hanging="578"/>
              <w:rPr>
                <w:rFonts w:eastAsia="Times New Roman" w:cs="Times New Roman"/>
                <w:b/>
                <w:szCs w:val="24"/>
                <w:lang w:eastAsia="lv-LV"/>
              </w:rPr>
            </w:pPr>
          </w:p>
        </w:tc>
        <w:tc>
          <w:tcPr>
            <w:tcW w:w="3253" w:type="pct"/>
            <w:tcBorders>
              <w:top w:val="single" w:sz="4" w:space="0" w:color="auto"/>
            </w:tcBorders>
          </w:tcPr>
          <w:p w14:paraId="65D4A6D1" w14:textId="2EE60617" w:rsidR="002847E6" w:rsidRPr="0085788E" w:rsidRDefault="002847E6" w:rsidP="002847E6">
            <w:pPr>
              <w:tabs>
                <w:tab w:val="left" w:pos="1108"/>
              </w:tabs>
              <w:ind w:left="57" w:right="57"/>
              <w:jc w:val="both"/>
              <w:rPr>
                <w:szCs w:val="24"/>
              </w:rPr>
            </w:pPr>
            <w:r w:rsidRPr="0085788E">
              <w:rPr>
                <w:szCs w:val="24"/>
              </w:rPr>
              <w:t xml:space="preserve">Pretendentam pēc katras grupas </w:t>
            </w:r>
            <w:r w:rsidR="001E12FD">
              <w:rPr>
                <w:szCs w:val="24"/>
              </w:rPr>
              <w:t>M</w:t>
            </w:r>
            <w:r w:rsidR="001E12FD" w:rsidRPr="0085788E">
              <w:rPr>
                <w:szCs w:val="24"/>
              </w:rPr>
              <w:t xml:space="preserve">ācību </w:t>
            </w:r>
            <w:r w:rsidRPr="0085788E">
              <w:rPr>
                <w:szCs w:val="24"/>
              </w:rPr>
              <w:t xml:space="preserve">noslēguma ir jāiesniedz VID </w:t>
            </w:r>
            <w:r w:rsidR="001E12FD">
              <w:rPr>
                <w:szCs w:val="24"/>
              </w:rPr>
              <w:t>M</w:t>
            </w:r>
            <w:r w:rsidR="001E12FD" w:rsidRPr="0085788E">
              <w:rPr>
                <w:szCs w:val="24"/>
              </w:rPr>
              <w:t xml:space="preserve">ācību </w:t>
            </w:r>
            <w:r w:rsidRPr="0085788E">
              <w:rPr>
                <w:szCs w:val="24"/>
              </w:rPr>
              <w:t xml:space="preserve">norisi apliecinoši dokumenti – dalībnieku reģistrācijas lapa, dalībniekiem izsniegto </w:t>
            </w:r>
            <w:r w:rsidR="001E12FD">
              <w:rPr>
                <w:szCs w:val="24"/>
              </w:rPr>
              <w:t>M</w:t>
            </w:r>
            <w:r w:rsidR="001E12FD" w:rsidRPr="0085788E">
              <w:rPr>
                <w:szCs w:val="24"/>
              </w:rPr>
              <w:t xml:space="preserve">ācību </w:t>
            </w:r>
            <w:r w:rsidRPr="0085788E">
              <w:rPr>
                <w:szCs w:val="24"/>
              </w:rPr>
              <w:t>apguvi apliecinošo dokumentu saraksts ar numuriem</w:t>
            </w:r>
            <w:r w:rsidR="00E16015">
              <w:rPr>
                <w:szCs w:val="24"/>
              </w:rPr>
              <w:t xml:space="preserve"> (ja tādi ir)</w:t>
            </w:r>
            <w:r w:rsidRPr="0085788E">
              <w:rPr>
                <w:szCs w:val="24"/>
              </w:rPr>
              <w:t>, pieņemšanas - nodošanas akts</w:t>
            </w:r>
            <w:r w:rsidR="001E12FD">
              <w:rPr>
                <w:szCs w:val="24"/>
              </w:rPr>
              <w:t>.</w:t>
            </w:r>
          </w:p>
        </w:tc>
        <w:tc>
          <w:tcPr>
            <w:tcW w:w="1287" w:type="pct"/>
          </w:tcPr>
          <w:p w14:paraId="2A108109" w14:textId="77777777" w:rsidR="002847E6" w:rsidRPr="00326F16" w:rsidRDefault="002847E6" w:rsidP="00E1001A">
            <w:pPr>
              <w:ind w:left="148" w:right="126"/>
              <w:jc w:val="both"/>
              <w:rPr>
                <w:rFonts w:eastAsia="Times New Roman" w:cs="Times New Roman"/>
                <w:szCs w:val="24"/>
                <w:lang w:eastAsia="lv-LV"/>
              </w:rPr>
            </w:pPr>
          </w:p>
        </w:tc>
      </w:tr>
      <w:tr w:rsidR="008B5B7B" w:rsidRPr="00326F16" w14:paraId="59F6F82F" w14:textId="77777777" w:rsidTr="005E72EB">
        <w:trPr>
          <w:gridAfter w:val="1"/>
          <w:trHeight w:val="234"/>
        </w:trPr>
        <w:tc>
          <w:tcPr>
            <w:tcW w:w="451"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7DFEF6BF" w14:textId="77E5C8D6" w:rsidR="008B5B7B" w:rsidRPr="00326F16" w:rsidRDefault="008B5B7B" w:rsidP="009379F3">
            <w:pPr>
              <w:pStyle w:val="ListParagraph"/>
              <w:numPr>
                <w:ilvl w:val="0"/>
                <w:numId w:val="3"/>
              </w:numPr>
              <w:ind w:hanging="578"/>
              <w:rPr>
                <w:rFonts w:eastAsia="Times New Roman" w:cs="Times New Roman"/>
                <w:b/>
                <w:szCs w:val="24"/>
                <w:lang w:eastAsia="lv-LV"/>
              </w:rPr>
            </w:pPr>
          </w:p>
        </w:tc>
        <w:tc>
          <w:tcPr>
            <w:tcW w:w="4540" w:type="pct"/>
            <w:gridSpan w:val="2"/>
            <w:tcBorders>
              <w:top w:val="single" w:sz="4" w:space="0" w:color="auto"/>
              <w:left w:val="single" w:sz="4" w:space="0" w:color="auto"/>
              <w:bottom w:val="single" w:sz="4" w:space="0" w:color="auto"/>
            </w:tcBorders>
            <w:shd w:val="clear" w:color="auto" w:fill="D9D9D9" w:themeFill="background1" w:themeFillShade="D9"/>
          </w:tcPr>
          <w:p w14:paraId="394CFF9D" w14:textId="6C977C76" w:rsidR="008B5B7B" w:rsidRPr="00326F16" w:rsidRDefault="002847E6" w:rsidP="00E1001A">
            <w:pPr>
              <w:jc w:val="center"/>
              <w:rPr>
                <w:rFonts w:cs="Times New Roman"/>
                <w:b/>
                <w:szCs w:val="24"/>
              </w:rPr>
            </w:pPr>
            <w:r w:rsidRPr="2378B3B9">
              <w:rPr>
                <w:rFonts w:eastAsia="Times New Roman" w:cs="Times New Roman"/>
                <w:b/>
                <w:bCs/>
                <w:lang w:eastAsia="lv-LV"/>
              </w:rPr>
              <w:t>Mācību kursa nodrošināšanas izmaksas</w:t>
            </w:r>
          </w:p>
        </w:tc>
      </w:tr>
      <w:tr w:rsidR="00864BE0" w:rsidRPr="00326F16" w14:paraId="578D3AE1" w14:textId="77777777" w:rsidTr="005E72EB">
        <w:trPr>
          <w:gridAfter w:val="1"/>
          <w:trHeight w:val="310"/>
        </w:trPr>
        <w:tc>
          <w:tcPr>
            <w:tcW w:w="451" w:type="pct"/>
            <w:tcBorders>
              <w:top w:val="single" w:sz="4" w:space="0" w:color="auto"/>
            </w:tcBorders>
            <w:vAlign w:val="center"/>
          </w:tcPr>
          <w:p w14:paraId="729C0E38" w14:textId="082B1588" w:rsidR="00864BE0" w:rsidRPr="00384803" w:rsidRDefault="00864BE0" w:rsidP="009379F3">
            <w:pPr>
              <w:pStyle w:val="ListParagraph"/>
              <w:numPr>
                <w:ilvl w:val="1"/>
                <w:numId w:val="3"/>
              </w:numPr>
              <w:ind w:hanging="578"/>
              <w:rPr>
                <w:rFonts w:eastAsia="Times New Roman" w:cs="Times New Roman"/>
                <w:b/>
                <w:szCs w:val="24"/>
                <w:lang w:eastAsia="lv-LV"/>
              </w:rPr>
            </w:pPr>
          </w:p>
        </w:tc>
        <w:tc>
          <w:tcPr>
            <w:tcW w:w="3253" w:type="pct"/>
            <w:tcBorders>
              <w:top w:val="single" w:sz="4" w:space="0" w:color="auto"/>
            </w:tcBorders>
          </w:tcPr>
          <w:p w14:paraId="67DA70CE" w14:textId="5D60AF2B" w:rsidR="00864BE0" w:rsidRPr="00326F16" w:rsidRDefault="002847E6" w:rsidP="002847E6">
            <w:pPr>
              <w:tabs>
                <w:tab w:val="left" w:pos="1108"/>
              </w:tabs>
              <w:ind w:left="57" w:right="57"/>
              <w:jc w:val="both"/>
              <w:rPr>
                <w:rFonts w:eastAsia="Times New Roman" w:cs="Times New Roman"/>
                <w:szCs w:val="24"/>
                <w:lang w:eastAsia="lv-LV"/>
              </w:rPr>
            </w:pPr>
            <w:r w:rsidRPr="00410554">
              <w:t xml:space="preserve">Pretendenta finanšu piedāvājumā norādītājā cenā ir jābūt iekļautām visām izmaksām, kas saistītas ar </w:t>
            </w:r>
            <w:r w:rsidR="001E12FD">
              <w:t>Mācību</w:t>
            </w:r>
            <w:r w:rsidR="001E12FD" w:rsidRPr="00410554">
              <w:t xml:space="preserve"> </w:t>
            </w:r>
            <w:r w:rsidRPr="00410554">
              <w:t xml:space="preserve">nodrošināšanu, darbaspēka </w:t>
            </w:r>
            <w:r w:rsidRPr="00410554">
              <w:rPr>
                <w:lang w:eastAsia="lv-LV"/>
              </w:rPr>
              <w:t xml:space="preserve">un transporta izdevumiem, nepieciešamo palīgmateriālu izmantošanas izmaksām, </w:t>
            </w:r>
            <w:r w:rsidRPr="00522CEC">
              <w:rPr>
                <w:szCs w:val="24"/>
              </w:rPr>
              <w:t xml:space="preserve"> izdales materiāli, tai skaitā Eiropas valstu nolīgums par bīstamo kravu starptautiskajiem pārvadājumiem ar autotransportu (ADR) pēdējā pieejamā redakcijā</w:t>
            </w:r>
            <w:r w:rsidRPr="00410554">
              <w:rPr>
                <w:lang w:eastAsia="lv-LV"/>
              </w:rPr>
              <w:t xml:space="preserve">, izmaksām, kas saistītas ar </w:t>
            </w:r>
            <w:r w:rsidR="001E12FD">
              <w:rPr>
                <w:lang w:eastAsia="lv-LV"/>
              </w:rPr>
              <w:t>M</w:t>
            </w:r>
            <w:r w:rsidR="001E12FD" w:rsidRPr="00410554">
              <w:rPr>
                <w:lang w:eastAsia="lv-LV"/>
              </w:rPr>
              <w:t xml:space="preserve">ācībām </w:t>
            </w:r>
            <w:r w:rsidRPr="00410554">
              <w:rPr>
                <w:lang w:eastAsia="lv-LV"/>
              </w:rPr>
              <w:t>nepieciešamo tehnisko nodrošinājumu, nodokļiem, izņemot PVN, nodevām un citas ar Līguma savlaicīgu un kvalitatīvu izpildi saistītām izmaksām.</w:t>
            </w:r>
          </w:p>
        </w:tc>
        <w:tc>
          <w:tcPr>
            <w:tcW w:w="1287" w:type="pct"/>
          </w:tcPr>
          <w:p w14:paraId="42266F6B" w14:textId="77777777" w:rsidR="00864BE0" w:rsidRPr="00326F16" w:rsidRDefault="00864BE0" w:rsidP="00E1001A">
            <w:pPr>
              <w:ind w:left="148" w:right="126"/>
              <w:jc w:val="both"/>
              <w:rPr>
                <w:rFonts w:eastAsia="Times New Roman" w:cs="Times New Roman"/>
                <w:szCs w:val="24"/>
                <w:lang w:eastAsia="lv-LV"/>
              </w:rPr>
            </w:pPr>
          </w:p>
        </w:tc>
      </w:tr>
      <w:tr w:rsidR="008E00BA" w:rsidRPr="00326F16" w14:paraId="5FCE4BC6" w14:textId="77777777" w:rsidTr="005E72EB">
        <w:trPr>
          <w:gridAfter w:val="1"/>
          <w:trHeight w:val="196"/>
        </w:trPr>
        <w:tc>
          <w:tcPr>
            <w:tcW w:w="451" w:type="pct"/>
            <w:shd w:val="clear" w:color="auto" w:fill="D9D9D9" w:themeFill="background1" w:themeFillShade="D9"/>
          </w:tcPr>
          <w:p w14:paraId="0D85BB5A" w14:textId="208FBEC4" w:rsidR="008E00BA" w:rsidRPr="00326F16" w:rsidRDefault="008E00BA" w:rsidP="009379F3">
            <w:pPr>
              <w:pStyle w:val="ListParagraph"/>
              <w:numPr>
                <w:ilvl w:val="0"/>
                <w:numId w:val="3"/>
              </w:numPr>
              <w:ind w:hanging="578"/>
              <w:rPr>
                <w:rFonts w:eastAsia="Times New Roman" w:cs="Times New Roman"/>
                <w:b/>
                <w:szCs w:val="24"/>
                <w:lang w:eastAsia="lv-LV"/>
              </w:rPr>
            </w:pPr>
          </w:p>
        </w:tc>
        <w:tc>
          <w:tcPr>
            <w:tcW w:w="4540" w:type="pct"/>
            <w:gridSpan w:val="2"/>
            <w:shd w:val="clear" w:color="auto" w:fill="D9D9D9" w:themeFill="background1" w:themeFillShade="D9"/>
          </w:tcPr>
          <w:p w14:paraId="5E7111E8" w14:textId="7CB08E13" w:rsidR="008E00BA" w:rsidRPr="00326F16" w:rsidRDefault="00A3209B" w:rsidP="00E1001A">
            <w:pPr>
              <w:jc w:val="center"/>
              <w:rPr>
                <w:rFonts w:eastAsia="Times New Roman" w:cs="Times New Roman"/>
                <w:b/>
                <w:szCs w:val="24"/>
                <w:lang w:eastAsia="lv-LV"/>
              </w:rPr>
            </w:pPr>
            <w:r w:rsidRPr="2378B3B9">
              <w:rPr>
                <w:rFonts w:eastAsia="Times New Roman" w:cs="Times New Roman"/>
                <w:b/>
                <w:bCs/>
                <w:lang w:eastAsia="lv-LV"/>
              </w:rPr>
              <w:t>Pretendenta atbilstība profesionālās darbības veikšanai</w:t>
            </w:r>
          </w:p>
        </w:tc>
      </w:tr>
      <w:tr w:rsidR="00A3209B" w:rsidRPr="00326F16" w14:paraId="76B5F833" w14:textId="77777777" w:rsidTr="005E72EB">
        <w:trPr>
          <w:gridAfter w:val="1"/>
          <w:trHeight w:val="310"/>
        </w:trPr>
        <w:tc>
          <w:tcPr>
            <w:tcW w:w="451" w:type="pct"/>
            <w:tcBorders>
              <w:top w:val="single" w:sz="4" w:space="0" w:color="auto"/>
            </w:tcBorders>
            <w:vAlign w:val="center"/>
          </w:tcPr>
          <w:p w14:paraId="083DC393" w14:textId="15C0C80C" w:rsidR="00A3209B" w:rsidRPr="00384803" w:rsidRDefault="00A3209B" w:rsidP="009379F3">
            <w:pPr>
              <w:pStyle w:val="ListParagraph"/>
              <w:numPr>
                <w:ilvl w:val="1"/>
                <w:numId w:val="3"/>
              </w:numPr>
              <w:ind w:hanging="578"/>
              <w:rPr>
                <w:rFonts w:eastAsia="Times New Roman" w:cs="Times New Roman"/>
                <w:b/>
                <w:szCs w:val="24"/>
                <w:lang w:eastAsia="lv-LV"/>
              </w:rPr>
            </w:pPr>
          </w:p>
        </w:tc>
        <w:tc>
          <w:tcPr>
            <w:tcW w:w="4540" w:type="pct"/>
            <w:gridSpan w:val="2"/>
            <w:tcBorders>
              <w:top w:val="single" w:sz="4" w:space="0" w:color="auto"/>
            </w:tcBorders>
          </w:tcPr>
          <w:p w14:paraId="087A35C0" w14:textId="77777777" w:rsidR="00A3209B" w:rsidRDefault="00A3209B" w:rsidP="00A3209B">
            <w:pPr>
              <w:tabs>
                <w:tab w:val="left" w:pos="1108"/>
              </w:tabs>
              <w:ind w:left="57" w:right="57"/>
              <w:jc w:val="both"/>
              <w:rPr>
                <w:rFonts w:eastAsia="Times New Roman" w:cs="Times New Roman"/>
                <w:lang w:eastAsia="lv-LV"/>
              </w:rPr>
            </w:pPr>
            <w:r w:rsidRPr="2378B3B9">
              <w:rPr>
                <w:rFonts w:eastAsia="Times New Roman" w:cs="Times New Roman"/>
                <w:lang w:eastAsia="lv-LV"/>
              </w:rPr>
              <w:t xml:space="preserve">Pretendents ir Latvijas Republikas Uzņēmumu reģistra Komercreģistrā reģistrēts komersants. </w:t>
            </w:r>
          </w:p>
          <w:p w14:paraId="2C2DDE4D" w14:textId="536CADF0" w:rsidR="00A3209B" w:rsidRPr="00326F16" w:rsidRDefault="00A3209B" w:rsidP="00A3209B">
            <w:pPr>
              <w:ind w:left="57" w:right="57"/>
              <w:jc w:val="both"/>
              <w:rPr>
                <w:rFonts w:eastAsia="Times New Roman" w:cs="Times New Roman"/>
                <w:szCs w:val="24"/>
                <w:lang w:eastAsia="lv-LV"/>
              </w:rPr>
            </w:pPr>
            <w:r w:rsidRPr="2378B3B9">
              <w:rPr>
                <w:rFonts w:eastAsia="Times New Roman" w:cs="Times New Roman"/>
                <w:i/>
                <w:iCs/>
                <w:lang w:eastAsia="lv-LV"/>
              </w:rPr>
              <w:t>Informācija tiks pārbaudīta Latvijas Republikas Uzņēmumu reģistra vestajos reģistros.</w:t>
            </w:r>
          </w:p>
        </w:tc>
      </w:tr>
      <w:tr w:rsidR="00A3209B" w:rsidRPr="00326F16" w14:paraId="4385B7B0" w14:textId="77777777" w:rsidTr="005E72EB">
        <w:trPr>
          <w:gridAfter w:val="1"/>
          <w:trHeight w:val="310"/>
        </w:trPr>
        <w:tc>
          <w:tcPr>
            <w:tcW w:w="451" w:type="pct"/>
            <w:tcBorders>
              <w:top w:val="single" w:sz="4" w:space="0" w:color="auto"/>
            </w:tcBorders>
            <w:vAlign w:val="center"/>
          </w:tcPr>
          <w:p w14:paraId="3DFFC0A0" w14:textId="1FC73CBE" w:rsidR="00A3209B" w:rsidRPr="00384803" w:rsidRDefault="00A3209B" w:rsidP="009379F3">
            <w:pPr>
              <w:pStyle w:val="ListParagraph"/>
              <w:numPr>
                <w:ilvl w:val="1"/>
                <w:numId w:val="3"/>
              </w:numPr>
              <w:ind w:hanging="578"/>
              <w:rPr>
                <w:rFonts w:eastAsia="Times New Roman" w:cs="Times New Roman"/>
                <w:b/>
                <w:szCs w:val="24"/>
                <w:lang w:eastAsia="lv-LV"/>
              </w:rPr>
            </w:pPr>
          </w:p>
        </w:tc>
        <w:tc>
          <w:tcPr>
            <w:tcW w:w="4540" w:type="pct"/>
            <w:gridSpan w:val="2"/>
            <w:tcBorders>
              <w:top w:val="single" w:sz="4" w:space="0" w:color="auto"/>
            </w:tcBorders>
          </w:tcPr>
          <w:p w14:paraId="5DB0180B" w14:textId="77777777" w:rsidR="00A3209B" w:rsidRPr="009D7448" w:rsidRDefault="00A3209B" w:rsidP="00A3209B">
            <w:pPr>
              <w:tabs>
                <w:tab w:val="left" w:pos="1108"/>
              </w:tabs>
              <w:ind w:left="57" w:right="57"/>
              <w:jc w:val="both"/>
              <w:rPr>
                <w:rFonts w:eastAsia="Times New Roman" w:cs="Times New Roman"/>
                <w:lang w:eastAsia="lv-LV"/>
              </w:rPr>
            </w:pPr>
            <w:r w:rsidRPr="2378B3B9">
              <w:rPr>
                <w:rFonts w:eastAsia="Times New Roman" w:cs="Times New Roman"/>
                <w:lang w:eastAsia="lv-LV"/>
              </w:rPr>
              <w:t xml:space="preserve">Pretendents ir fiziskā persona, kura reģistrēta kā saimnieciskās darbības veicēja, – ir reģistrēta VID kā nodokļu maksātāja. </w:t>
            </w:r>
          </w:p>
          <w:p w14:paraId="2ECB2CE2" w14:textId="47975595" w:rsidR="00A3209B" w:rsidRPr="00A3209B" w:rsidRDefault="00A3209B" w:rsidP="00A3209B">
            <w:pPr>
              <w:tabs>
                <w:tab w:val="left" w:pos="1108"/>
              </w:tabs>
              <w:ind w:left="57" w:right="57"/>
              <w:jc w:val="both"/>
              <w:rPr>
                <w:rFonts w:eastAsia="Times New Roman" w:cs="Times New Roman"/>
                <w:i/>
                <w:iCs/>
                <w:szCs w:val="24"/>
                <w:lang w:eastAsia="lv-LV"/>
              </w:rPr>
            </w:pPr>
            <w:r w:rsidRPr="00A3209B">
              <w:rPr>
                <w:rFonts w:eastAsia="Times New Roman" w:cs="Times New Roman"/>
                <w:i/>
                <w:iCs/>
                <w:lang w:eastAsia="lv-LV"/>
              </w:rPr>
              <w:t>Informācija tiks pārbaudīta Valsts ieņēmumu dienesta publiski pieejamā datubāzē.</w:t>
            </w:r>
          </w:p>
        </w:tc>
      </w:tr>
      <w:tr w:rsidR="00A3209B" w:rsidRPr="00326F16" w14:paraId="65EF1DC5" w14:textId="77777777" w:rsidTr="005E72EB">
        <w:trPr>
          <w:gridAfter w:val="1"/>
          <w:trHeight w:val="310"/>
        </w:trPr>
        <w:tc>
          <w:tcPr>
            <w:tcW w:w="451" w:type="pct"/>
            <w:tcBorders>
              <w:top w:val="single" w:sz="4" w:space="0" w:color="auto"/>
            </w:tcBorders>
            <w:vAlign w:val="center"/>
          </w:tcPr>
          <w:p w14:paraId="7BE4AFC1" w14:textId="67033964" w:rsidR="00A3209B" w:rsidRPr="00384803" w:rsidRDefault="00A3209B" w:rsidP="009379F3">
            <w:pPr>
              <w:pStyle w:val="ListParagraph"/>
              <w:numPr>
                <w:ilvl w:val="1"/>
                <w:numId w:val="3"/>
              </w:numPr>
              <w:ind w:hanging="578"/>
              <w:rPr>
                <w:rFonts w:eastAsia="Times New Roman" w:cs="Times New Roman"/>
                <w:b/>
                <w:szCs w:val="24"/>
                <w:lang w:eastAsia="lv-LV"/>
              </w:rPr>
            </w:pPr>
          </w:p>
        </w:tc>
        <w:tc>
          <w:tcPr>
            <w:tcW w:w="4540" w:type="pct"/>
            <w:gridSpan w:val="2"/>
            <w:tcBorders>
              <w:top w:val="single" w:sz="4" w:space="0" w:color="auto"/>
            </w:tcBorders>
          </w:tcPr>
          <w:p w14:paraId="343A3EC2" w14:textId="77777777" w:rsidR="00A3209B" w:rsidRPr="009D7448" w:rsidRDefault="00A3209B" w:rsidP="00A3209B">
            <w:pPr>
              <w:tabs>
                <w:tab w:val="left" w:pos="1108"/>
              </w:tabs>
              <w:ind w:left="57" w:right="57"/>
            </w:pPr>
            <w:r>
              <w:t>Pretendents ir ārvalstī reģistrēta vai pastāvīgi dzīvojoša persona.</w:t>
            </w:r>
          </w:p>
          <w:p w14:paraId="5CE8B185" w14:textId="3986716B" w:rsidR="00A3209B" w:rsidRPr="00326F16" w:rsidRDefault="00A3209B" w:rsidP="00A3209B">
            <w:pPr>
              <w:ind w:left="57" w:right="57"/>
              <w:jc w:val="both"/>
              <w:rPr>
                <w:rFonts w:eastAsia="Times New Roman" w:cs="Times New Roman"/>
                <w:szCs w:val="24"/>
                <w:lang w:eastAsia="lv-LV"/>
              </w:rPr>
            </w:pPr>
            <w:r w:rsidRPr="2378B3B9">
              <w:rPr>
                <w:rFonts w:eastAsia="Times New Roman" w:cs="Times New Roman"/>
                <w:i/>
                <w:iCs/>
                <w:lang w:eastAsia="lv-LV"/>
              </w:rPr>
              <w:t>Pretendentam kopā ar piedāvājumu jāiesniedz kompetentas attiecīgās valsts institūcijas izsniegts dokuments (oriģināls vai apliecināta kopija), kas apliecina, ka pretendents reģistrēts atbilstoši attiecīgās valsts normatīvo aktu prasībām, kā arī pretendents nav ārzonā reģistrēta juridiskā persona vai personu apvienība vai norāda publiski pieejamu reģistru, kur pasūtītājs bez papildu samaksas varētu pārliecināties par pretendenta reģistrācijas faktu, pievienojot norādītās prasības izpildi apliecinošās informācijas tulkojumu.</w:t>
            </w:r>
          </w:p>
        </w:tc>
      </w:tr>
      <w:tr w:rsidR="00A3209B" w:rsidRPr="00326F16" w14:paraId="537C5CE4" w14:textId="77777777" w:rsidTr="005E72EB">
        <w:trPr>
          <w:gridAfter w:val="1"/>
          <w:trHeight w:val="310"/>
        </w:trPr>
        <w:tc>
          <w:tcPr>
            <w:tcW w:w="451" w:type="pct"/>
            <w:tcBorders>
              <w:top w:val="single" w:sz="4" w:space="0" w:color="auto"/>
            </w:tcBorders>
            <w:vAlign w:val="center"/>
          </w:tcPr>
          <w:p w14:paraId="34AE7B1B" w14:textId="77777777" w:rsidR="00A3209B" w:rsidRPr="00384803" w:rsidRDefault="00A3209B" w:rsidP="009379F3">
            <w:pPr>
              <w:pStyle w:val="ListParagraph"/>
              <w:numPr>
                <w:ilvl w:val="1"/>
                <w:numId w:val="3"/>
              </w:numPr>
              <w:ind w:hanging="578"/>
              <w:rPr>
                <w:rFonts w:eastAsia="Times New Roman" w:cs="Times New Roman"/>
                <w:b/>
                <w:szCs w:val="24"/>
                <w:lang w:eastAsia="lv-LV"/>
              </w:rPr>
            </w:pPr>
          </w:p>
        </w:tc>
        <w:tc>
          <w:tcPr>
            <w:tcW w:w="3253" w:type="pct"/>
            <w:tcBorders>
              <w:top w:val="single" w:sz="4" w:space="0" w:color="auto"/>
            </w:tcBorders>
          </w:tcPr>
          <w:p w14:paraId="24B5872A" w14:textId="03997593" w:rsidR="00A3209B" w:rsidRPr="00A3209B" w:rsidRDefault="00A3209B" w:rsidP="00A3209B">
            <w:pPr>
              <w:pStyle w:val="ListParagraph"/>
              <w:autoSpaceDE w:val="0"/>
              <w:autoSpaceDN w:val="0"/>
              <w:adjustRightInd w:val="0"/>
              <w:ind w:left="57" w:right="57"/>
              <w:jc w:val="both"/>
              <w:rPr>
                <w:szCs w:val="24"/>
              </w:rPr>
            </w:pPr>
            <w:r w:rsidRPr="00AE6595">
              <w:rPr>
                <w:szCs w:val="24"/>
              </w:rPr>
              <w:t xml:space="preserve">Pretendenta pamatdarbība saistīta ar mācību sniegšanu drošības konsultantiem (padomniekiem) saskaņā ar Ministru kabineta 2023.gada 4.jūlija noteikumiem Nr.363 “Drošības konsultantu (padomnieku) noteikumi bīstamo kravu autopārvadājumu un dzelzceļa pārvadājumu jomā” un bīstamo autokravu pārvadājumu kontroles jomā ne mazāk kā 3 (trīs) </w:t>
            </w:r>
            <w:r w:rsidR="00B62B19" w:rsidRPr="00AF1D9C">
              <w:rPr>
                <w:szCs w:val="24"/>
              </w:rPr>
              <w:lastRenderedPageBreak/>
              <w:t>iepriekšējos gadus (20</w:t>
            </w:r>
            <w:r w:rsidR="00B62B19">
              <w:rPr>
                <w:szCs w:val="24"/>
              </w:rPr>
              <w:t>21</w:t>
            </w:r>
            <w:r w:rsidR="00B62B19" w:rsidRPr="00AF1D9C">
              <w:rPr>
                <w:szCs w:val="24"/>
              </w:rPr>
              <w:t>; 202</w:t>
            </w:r>
            <w:r w:rsidR="00B62B19">
              <w:rPr>
                <w:szCs w:val="24"/>
              </w:rPr>
              <w:t>2</w:t>
            </w:r>
            <w:r w:rsidR="00B62B19" w:rsidRPr="00AF1D9C">
              <w:rPr>
                <w:szCs w:val="24"/>
              </w:rPr>
              <w:t>; 202</w:t>
            </w:r>
            <w:r w:rsidR="00B62B19">
              <w:rPr>
                <w:szCs w:val="24"/>
              </w:rPr>
              <w:t>3</w:t>
            </w:r>
            <w:r w:rsidR="00B62B19" w:rsidRPr="00AF1D9C">
              <w:rPr>
                <w:szCs w:val="24"/>
              </w:rPr>
              <w:t>; 202</w:t>
            </w:r>
            <w:r w:rsidR="00B62B19">
              <w:rPr>
                <w:szCs w:val="24"/>
              </w:rPr>
              <w:t>4</w:t>
            </w:r>
            <w:r w:rsidR="00B62B19" w:rsidRPr="00AF1D9C">
              <w:rPr>
                <w:szCs w:val="24"/>
              </w:rPr>
              <w:t>.)</w:t>
            </w:r>
            <w:r w:rsidR="00B62B19">
              <w:rPr>
                <w:szCs w:val="24"/>
              </w:rPr>
              <w:t xml:space="preserve"> no Iepirkuma izsludināšanas dienas</w:t>
            </w:r>
            <w:r>
              <w:rPr>
                <w:szCs w:val="24"/>
              </w:rPr>
              <w:t>.</w:t>
            </w:r>
          </w:p>
        </w:tc>
        <w:tc>
          <w:tcPr>
            <w:tcW w:w="1287" w:type="pct"/>
          </w:tcPr>
          <w:p w14:paraId="630F0D41" w14:textId="3551B3C2" w:rsidR="00A3209B" w:rsidRPr="00326F16" w:rsidRDefault="00B62B19" w:rsidP="00E1001A">
            <w:pPr>
              <w:ind w:left="148" w:right="126"/>
              <w:jc w:val="both"/>
              <w:rPr>
                <w:rFonts w:eastAsia="Times New Roman" w:cs="Times New Roman"/>
                <w:szCs w:val="24"/>
                <w:lang w:eastAsia="lv-LV"/>
              </w:rPr>
            </w:pPr>
            <w:r w:rsidRPr="00AF1D9C">
              <w:rPr>
                <w:szCs w:val="24"/>
              </w:rPr>
              <w:lastRenderedPageBreak/>
              <w:t xml:space="preserve">Pretendents aizpilda </w:t>
            </w:r>
            <w:r>
              <w:rPr>
                <w:szCs w:val="24"/>
              </w:rPr>
              <w:t>2</w:t>
            </w:r>
            <w:r w:rsidRPr="00AF1D9C">
              <w:rPr>
                <w:szCs w:val="24"/>
              </w:rPr>
              <w:t>.tabulu.</w:t>
            </w:r>
          </w:p>
        </w:tc>
      </w:tr>
      <w:tr w:rsidR="00A3209B" w:rsidRPr="00326F16" w14:paraId="221FE406" w14:textId="77777777" w:rsidTr="005E72EB">
        <w:trPr>
          <w:gridAfter w:val="1"/>
          <w:trHeight w:val="310"/>
        </w:trPr>
        <w:tc>
          <w:tcPr>
            <w:tcW w:w="451" w:type="pct"/>
            <w:tcBorders>
              <w:top w:val="single" w:sz="4" w:space="0" w:color="auto"/>
            </w:tcBorders>
            <w:vAlign w:val="center"/>
          </w:tcPr>
          <w:p w14:paraId="755F5516" w14:textId="77777777" w:rsidR="00A3209B" w:rsidRPr="00384803" w:rsidRDefault="00A3209B" w:rsidP="009379F3">
            <w:pPr>
              <w:pStyle w:val="ListParagraph"/>
              <w:numPr>
                <w:ilvl w:val="1"/>
                <w:numId w:val="3"/>
              </w:numPr>
              <w:ind w:hanging="578"/>
              <w:rPr>
                <w:rFonts w:eastAsia="Times New Roman" w:cs="Times New Roman"/>
                <w:b/>
                <w:szCs w:val="24"/>
                <w:lang w:eastAsia="lv-LV"/>
              </w:rPr>
            </w:pPr>
          </w:p>
        </w:tc>
        <w:tc>
          <w:tcPr>
            <w:tcW w:w="3253" w:type="pct"/>
            <w:tcBorders>
              <w:top w:val="single" w:sz="4" w:space="0" w:color="auto"/>
            </w:tcBorders>
          </w:tcPr>
          <w:p w14:paraId="65502879" w14:textId="2E0E0750" w:rsidR="00A3209B" w:rsidRPr="00B62B19" w:rsidRDefault="00B62B19" w:rsidP="25A1BC04">
            <w:pPr>
              <w:pStyle w:val="ListParagraph"/>
              <w:autoSpaceDE w:val="0"/>
              <w:autoSpaceDN w:val="0"/>
              <w:adjustRightInd w:val="0"/>
              <w:ind w:left="57" w:right="57"/>
              <w:jc w:val="both"/>
              <w:rPr>
                <w:szCs w:val="24"/>
              </w:rPr>
            </w:pPr>
            <w:r w:rsidRPr="00761168">
              <w:t xml:space="preserve">Pretendentam </w:t>
            </w:r>
            <w:r w:rsidR="009E1BD5" w:rsidRPr="00761168">
              <w:t xml:space="preserve"> iepriekšējo 3 (trīs) gadu laikā (2021; 2022; 2023; 2024.) no Iepirkuma izsludināšanas dienas </w:t>
            </w:r>
            <w:r w:rsidR="000859FD">
              <w:t xml:space="preserve"> </w:t>
            </w:r>
            <w:r w:rsidR="00070730">
              <w:t xml:space="preserve">ir pieredze </w:t>
            </w:r>
            <w:r w:rsidR="000859FD" w:rsidRPr="000859FD">
              <w:t>organizējot praktiskās nodarbības bīstamo autokravu pārvadājumu kontrolē atklātā vidē</w:t>
            </w:r>
            <w:r w:rsidR="000859FD">
              <w:t>.</w:t>
            </w:r>
            <w:r w:rsidR="000859FD" w:rsidRPr="000859FD">
              <w:t xml:space="preserve"> </w:t>
            </w:r>
          </w:p>
        </w:tc>
        <w:tc>
          <w:tcPr>
            <w:tcW w:w="1287" w:type="pct"/>
          </w:tcPr>
          <w:p w14:paraId="4F2D90FC" w14:textId="303B3CF5" w:rsidR="00A3209B" w:rsidRPr="00326F16" w:rsidRDefault="00070730" w:rsidP="00E1001A">
            <w:pPr>
              <w:ind w:left="148" w:right="126"/>
              <w:jc w:val="both"/>
              <w:rPr>
                <w:rFonts w:eastAsia="Times New Roman" w:cs="Times New Roman"/>
                <w:szCs w:val="24"/>
                <w:lang w:eastAsia="lv-LV"/>
              </w:rPr>
            </w:pPr>
            <w:r w:rsidRPr="00070730">
              <w:rPr>
                <w:rFonts w:eastAsia="Times New Roman" w:cs="Times New Roman"/>
                <w:szCs w:val="24"/>
                <w:lang w:eastAsia="lv-LV"/>
              </w:rPr>
              <w:t>Pretendents aizpilda 3.tabulu</w:t>
            </w:r>
          </w:p>
        </w:tc>
      </w:tr>
      <w:tr w:rsidR="004D27CA" w:rsidRPr="00326F16" w14:paraId="48764848" w14:textId="77777777" w:rsidTr="005E72EB">
        <w:trPr>
          <w:trHeight w:val="196"/>
        </w:trPr>
        <w:tc>
          <w:tcPr>
            <w:tcW w:w="451" w:type="pct"/>
            <w:shd w:val="clear" w:color="auto" w:fill="D9D9D9" w:themeFill="background1" w:themeFillShade="D9"/>
          </w:tcPr>
          <w:p w14:paraId="21560255" w14:textId="2FE89774" w:rsidR="004D27CA" w:rsidRPr="00326F16" w:rsidRDefault="004D27CA" w:rsidP="009379F3">
            <w:pPr>
              <w:pStyle w:val="ListParagraph"/>
              <w:numPr>
                <w:ilvl w:val="0"/>
                <w:numId w:val="3"/>
              </w:numPr>
              <w:ind w:hanging="578"/>
              <w:rPr>
                <w:rFonts w:eastAsia="Times New Roman" w:cs="Times New Roman"/>
                <w:b/>
                <w:szCs w:val="24"/>
                <w:lang w:eastAsia="lv-LV"/>
              </w:rPr>
            </w:pPr>
          </w:p>
        </w:tc>
        <w:tc>
          <w:tcPr>
            <w:tcW w:w="4540" w:type="pct"/>
            <w:gridSpan w:val="2"/>
            <w:shd w:val="clear" w:color="auto" w:fill="D9D9D9" w:themeFill="background1" w:themeFillShade="D9"/>
          </w:tcPr>
          <w:p w14:paraId="7BA442B4" w14:textId="07E035CA" w:rsidR="004D27CA" w:rsidRPr="00326F16" w:rsidRDefault="00B62B19" w:rsidP="00E1001A">
            <w:pPr>
              <w:jc w:val="center"/>
              <w:rPr>
                <w:rFonts w:eastAsia="Times New Roman" w:cs="Times New Roman"/>
                <w:b/>
                <w:szCs w:val="24"/>
                <w:lang w:eastAsia="lv-LV"/>
              </w:rPr>
            </w:pPr>
            <w:r w:rsidRPr="2378B3B9">
              <w:rPr>
                <w:b/>
                <w:bCs/>
              </w:rPr>
              <w:t>Prasības attiecībā uz Pretendenta piesaistītajiem pasniedzējiem</w:t>
            </w:r>
          </w:p>
        </w:tc>
        <w:tc>
          <w:tcPr>
            <w:tcW w:w="0" w:type="auto"/>
          </w:tcPr>
          <w:p w14:paraId="679FECB3" w14:textId="2A73D7EC" w:rsidR="004D27CA" w:rsidRPr="00326F16" w:rsidRDefault="004D27CA"/>
        </w:tc>
      </w:tr>
      <w:tr w:rsidR="000341F3" w:rsidRPr="00326F16" w14:paraId="3570FFCA" w14:textId="77777777" w:rsidTr="005E72EB">
        <w:trPr>
          <w:gridAfter w:val="1"/>
          <w:trHeight w:val="310"/>
        </w:trPr>
        <w:tc>
          <w:tcPr>
            <w:tcW w:w="451" w:type="pct"/>
            <w:tcBorders>
              <w:top w:val="single" w:sz="4" w:space="0" w:color="auto"/>
            </w:tcBorders>
            <w:vAlign w:val="center"/>
          </w:tcPr>
          <w:p w14:paraId="7D486BDC" w14:textId="6B5AC2C8" w:rsidR="000341F3" w:rsidRPr="00384803" w:rsidRDefault="000341F3" w:rsidP="009379F3">
            <w:pPr>
              <w:pStyle w:val="ListParagraph"/>
              <w:numPr>
                <w:ilvl w:val="1"/>
                <w:numId w:val="3"/>
              </w:numPr>
              <w:ind w:hanging="578"/>
              <w:rPr>
                <w:rFonts w:eastAsia="Times New Roman" w:cs="Times New Roman"/>
                <w:b/>
                <w:szCs w:val="24"/>
                <w:lang w:eastAsia="lv-LV"/>
              </w:rPr>
            </w:pPr>
          </w:p>
        </w:tc>
        <w:tc>
          <w:tcPr>
            <w:tcW w:w="3253" w:type="pct"/>
            <w:tcBorders>
              <w:top w:val="single" w:sz="4" w:space="0" w:color="auto"/>
            </w:tcBorders>
          </w:tcPr>
          <w:p w14:paraId="5E5ED925" w14:textId="392F3667" w:rsidR="000341F3" w:rsidRPr="00761168" w:rsidRDefault="00404284">
            <w:pPr>
              <w:tabs>
                <w:tab w:val="left" w:pos="1108"/>
              </w:tabs>
              <w:ind w:left="57" w:right="57"/>
              <w:jc w:val="both"/>
              <w:rPr>
                <w:rFonts w:eastAsia="Times New Roman" w:cs="Times New Roman"/>
                <w:lang w:eastAsia="lv-LV"/>
              </w:rPr>
            </w:pPr>
            <w:r w:rsidRPr="00761168">
              <w:t>Pretendents Pakalpojuma sniegšanai nodrošina speciālistus/pasniedzējus</w:t>
            </w:r>
            <w:r w:rsidRPr="00761168">
              <w:rPr>
                <w:b/>
                <w:bCs/>
              </w:rPr>
              <w:t>,</w:t>
            </w:r>
            <w:r w:rsidRPr="00761168">
              <w:t xml:space="preserve"> kam iepriekšējo 3 (trīs) gadu laikā (2021; 2022; 2023; 2024.) no Iepirkuma izsludināšanas dienas ir praktiskā darba pieredze pasniedzēja statusā vismaz 3 (trīs) mācību grupu vadīšanā bīstamo autokravu pārvadājumu kontroles jomā vai </w:t>
            </w:r>
            <w:r w:rsidR="3BAB471D">
              <w:t>praktiskā pieredze bīstamo kravu pārvadājumu kontrolē, veicot darba pienākumus Valsts policijas attiecīgajos kontroles dienestos.</w:t>
            </w:r>
          </w:p>
        </w:tc>
        <w:tc>
          <w:tcPr>
            <w:tcW w:w="1287" w:type="pct"/>
          </w:tcPr>
          <w:p w14:paraId="77BD54F4" w14:textId="51D15132" w:rsidR="000341F3" w:rsidRPr="00326F16" w:rsidRDefault="00404284" w:rsidP="00E1001A">
            <w:pPr>
              <w:ind w:left="148" w:right="126"/>
              <w:jc w:val="both"/>
              <w:rPr>
                <w:rFonts w:eastAsia="Times New Roman" w:cs="Times New Roman"/>
                <w:szCs w:val="24"/>
                <w:lang w:eastAsia="lv-LV"/>
              </w:rPr>
            </w:pPr>
            <w:r w:rsidRPr="00BA472B">
              <w:rPr>
                <w:szCs w:val="24"/>
              </w:rPr>
              <w:t xml:space="preserve">Pretendents </w:t>
            </w:r>
            <w:r w:rsidR="00E94A7A">
              <w:rPr>
                <w:szCs w:val="24"/>
              </w:rPr>
              <w:t xml:space="preserve">par piedāvāto pasniedzēju </w:t>
            </w:r>
            <w:r w:rsidRPr="00BA472B">
              <w:rPr>
                <w:szCs w:val="24"/>
              </w:rPr>
              <w:t xml:space="preserve">aizpilda </w:t>
            </w:r>
            <w:r>
              <w:rPr>
                <w:szCs w:val="24"/>
              </w:rPr>
              <w:t>3</w:t>
            </w:r>
            <w:r w:rsidRPr="00BA472B">
              <w:rPr>
                <w:szCs w:val="24"/>
              </w:rPr>
              <w:t>.tabulu</w:t>
            </w:r>
            <w:r w:rsidR="00DF411F">
              <w:rPr>
                <w:szCs w:val="24"/>
              </w:rPr>
              <w:t xml:space="preserve"> vai</w:t>
            </w:r>
            <w:r w:rsidRPr="00BA472B">
              <w:rPr>
                <w:szCs w:val="24"/>
              </w:rPr>
              <w:t xml:space="preserve">  pievieno </w:t>
            </w:r>
            <w:r w:rsidR="00DF411F">
              <w:rPr>
                <w:szCs w:val="24"/>
              </w:rPr>
              <w:t>piedāvātā speciālista</w:t>
            </w:r>
            <w:r w:rsidRPr="00BA472B">
              <w:rPr>
                <w:szCs w:val="24"/>
              </w:rPr>
              <w:t xml:space="preserve"> dzīves aprakstu (Curriculum Vitae).</w:t>
            </w:r>
          </w:p>
        </w:tc>
      </w:tr>
      <w:tr w:rsidR="000341F3" w:rsidRPr="00326F16" w14:paraId="19F6D538" w14:textId="77777777" w:rsidTr="005E72EB">
        <w:trPr>
          <w:gridAfter w:val="1"/>
          <w:trHeight w:val="196"/>
        </w:trPr>
        <w:tc>
          <w:tcPr>
            <w:tcW w:w="451" w:type="pct"/>
            <w:shd w:val="clear" w:color="auto" w:fill="D9D9D9" w:themeFill="background1" w:themeFillShade="D9"/>
          </w:tcPr>
          <w:p w14:paraId="3F9CCC53" w14:textId="638268CA" w:rsidR="000341F3" w:rsidRPr="00326F16" w:rsidRDefault="000341F3" w:rsidP="009379F3">
            <w:pPr>
              <w:pStyle w:val="ListParagraph"/>
              <w:numPr>
                <w:ilvl w:val="0"/>
                <w:numId w:val="3"/>
              </w:numPr>
              <w:ind w:hanging="578"/>
              <w:rPr>
                <w:rFonts w:eastAsia="Times New Roman" w:cs="Times New Roman"/>
                <w:b/>
                <w:szCs w:val="24"/>
                <w:lang w:eastAsia="lv-LV"/>
              </w:rPr>
            </w:pPr>
          </w:p>
        </w:tc>
        <w:tc>
          <w:tcPr>
            <w:tcW w:w="4540" w:type="pct"/>
            <w:gridSpan w:val="2"/>
            <w:shd w:val="clear" w:color="auto" w:fill="D9D9D9" w:themeFill="background1" w:themeFillShade="D9"/>
          </w:tcPr>
          <w:p w14:paraId="7D575222" w14:textId="5B8F65E8" w:rsidR="000341F3" w:rsidRPr="00326F16" w:rsidRDefault="00E261F3" w:rsidP="00E1001A">
            <w:pPr>
              <w:jc w:val="center"/>
              <w:rPr>
                <w:rFonts w:eastAsia="Times New Roman" w:cs="Times New Roman"/>
                <w:b/>
                <w:szCs w:val="24"/>
                <w:lang w:eastAsia="lv-LV"/>
              </w:rPr>
            </w:pPr>
            <w:r w:rsidRPr="2378B3B9">
              <w:rPr>
                <w:rFonts w:eastAsia="Times New Roman" w:cs="Times New Roman"/>
                <w:b/>
                <w:bCs/>
                <w:lang w:eastAsia="lv-LV"/>
              </w:rPr>
              <w:t>Samaksas noteikumi</w:t>
            </w:r>
          </w:p>
        </w:tc>
      </w:tr>
      <w:tr w:rsidR="000341F3" w:rsidRPr="00326F16" w14:paraId="7840F725" w14:textId="77777777" w:rsidTr="005E72EB">
        <w:trPr>
          <w:gridAfter w:val="1"/>
          <w:trHeight w:val="310"/>
        </w:trPr>
        <w:tc>
          <w:tcPr>
            <w:tcW w:w="451" w:type="pct"/>
            <w:tcBorders>
              <w:top w:val="single" w:sz="4" w:space="0" w:color="auto"/>
            </w:tcBorders>
            <w:vAlign w:val="center"/>
          </w:tcPr>
          <w:p w14:paraId="2D5E8A5B" w14:textId="1CFAFCCE" w:rsidR="000341F3" w:rsidRPr="00384803" w:rsidRDefault="000341F3" w:rsidP="009379F3">
            <w:pPr>
              <w:pStyle w:val="ListParagraph"/>
              <w:numPr>
                <w:ilvl w:val="1"/>
                <w:numId w:val="3"/>
              </w:numPr>
              <w:ind w:hanging="578"/>
              <w:rPr>
                <w:rFonts w:eastAsia="Times New Roman" w:cs="Times New Roman"/>
                <w:b/>
                <w:szCs w:val="24"/>
                <w:lang w:eastAsia="lv-LV"/>
              </w:rPr>
            </w:pPr>
          </w:p>
        </w:tc>
        <w:tc>
          <w:tcPr>
            <w:tcW w:w="3253" w:type="pct"/>
            <w:tcBorders>
              <w:top w:val="single" w:sz="4" w:space="0" w:color="auto"/>
            </w:tcBorders>
          </w:tcPr>
          <w:p w14:paraId="1EEE83B3" w14:textId="2BAE2C65" w:rsidR="000341F3" w:rsidRPr="00326F16" w:rsidRDefault="00E261F3" w:rsidP="00E261F3">
            <w:pPr>
              <w:tabs>
                <w:tab w:val="left" w:pos="1108"/>
              </w:tabs>
              <w:ind w:left="57" w:right="57"/>
              <w:jc w:val="both"/>
              <w:rPr>
                <w:rFonts w:eastAsia="Times New Roman" w:cs="Times New Roman"/>
                <w:szCs w:val="24"/>
                <w:lang w:eastAsia="lv-LV"/>
              </w:rPr>
            </w:pPr>
            <w:r w:rsidRPr="2378B3B9">
              <w:rPr>
                <w:rFonts w:eastAsia="Times New Roman" w:cs="Times New Roman"/>
                <w:lang w:eastAsia="lv-LV"/>
              </w:rPr>
              <w:t xml:space="preserve">Samaksu par īstenotajām Mācībām Pasūtītājs veic 30 (trīsdesmit) dienu laikā pēc </w:t>
            </w:r>
            <w:r>
              <w:t xml:space="preserve">Mācību norises apliecinošās dokumentācijas </w:t>
            </w:r>
            <w:r w:rsidRPr="2378B3B9">
              <w:rPr>
                <w:rFonts w:eastAsia="Times New Roman" w:cs="Times New Roman"/>
                <w:lang w:eastAsia="lv-LV"/>
              </w:rPr>
              <w:t>un rēķina saņemšanas no Pretendenta.</w:t>
            </w:r>
          </w:p>
        </w:tc>
        <w:tc>
          <w:tcPr>
            <w:tcW w:w="1287" w:type="pct"/>
          </w:tcPr>
          <w:p w14:paraId="3F3F3E2C" w14:textId="6AD0A6CB" w:rsidR="000341F3" w:rsidRPr="00326F16" w:rsidRDefault="000341F3" w:rsidP="00E1001A">
            <w:pPr>
              <w:ind w:left="148" w:right="126"/>
              <w:jc w:val="both"/>
              <w:rPr>
                <w:rFonts w:eastAsia="Times New Roman" w:cs="Times New Roman"/>
                <w:szCs w:val="24"/>
                <w:lang w:eastAsia="lv-LV"/>
              </w:rPr>
            </w:pPr>
          </w:p>
        </w:tc>
      </w:tr>
      <w:tr w:rsidR="00E261F3" w:rsidRPr="00326F16" w14:paraId="0780F2B1" w14:textId="77777777" w:rsidTr="005E72EB">
        <w:trPr>
          <w:gridAfter w:val="1"/>
          <w:trHeight w:val="310"/>
        </w:trPr>
        <w:tc>
          <w:tcPr>
            <w:tcW w:w="451" w:type="pct"/>
            <w:tcBorders>
              <w:top w:val="single" w:sz="4" w:space="0" w:color="auto"/>
            </w:tcBorders>
            <w:shd w:val="clear" w:color="auto" w:fill="D9D9D9" w:themeFill="background1" w:themeFillShade="D9"/>
            <w:vAlign w:val="center"/>
          </w:tcPr>
          <w:p w14:paraId="3A9090EB" w14:textId="056D62ED" w:rsidR="00E261F3" w:rsidRPr="00384803" w:rsidRDefault="00E261F3" w:rsidP="009379F3">
            <w:pPr>
              <w:pStyle w:val="ListParagraph"/>
              <w:numPr>
                <w:ilvl w:val="0"/>
                <w:numId w:val="3"/>
              </w:numPr>
              <w:ind w:hanging="578"/>
              <w:rPr>
                <w:rFonts w:eastAsia="Times New Roman" w:cs="Times New Roman"/>
                <w:b/>
                <w:szCs w:val="24"/>
                <w:lang w:eastAsia="lv-LV"/>
              </w:rPr>
            </w:pPr>
          </w:p>
        </w:tc>
        <w:tc>
          <w:tcPr>
            <w:tcW w:w="4540" w:type="pct"/>
            <w:gridSpan w:val="2"/>
            <w:tcBorders>
              <w:top w:val="single" w:sz="4" w:space="0" w:color="auto"/>
            </w:tcBorders>
            <w:shd w:val="clear" w:color="auto" w:fill="D9D9D9" w:themeFill="background1" w:themeFillShade="D9"/>
          </w:tcPr>
          <w:p w14:paraId="4194E0CD" w14:textId="1BAB8A74" w:rsidR="00E261F3" w:rsidRPr="00E261F3" w:rsidRDefault="00E261F3" w:rsidP="00E261F3">
            <w:pPr>
              <w:ind w:left="142" w:right="126"/>
              <w:jc w:val="center"/>
              <w:rPr>
                <w:rFonts w:eastAsia="Times New Roman" w:cs="Times New Roman"/>
                <w:b/>
                <w:szCs w:val="24"/>
                <w:lang w:eastAsia="lv-LV"/>
              </w:rPr>
            </w:pPr>
            <w:r w:rsidRPr="00E261F3">
              <w:rPr>
                <w:rFonts w:eastAsia="Times New Roman" w:cs="Times New Roman"/>
                <w:b/>
                <w:szCs w:val="24"/>
                <w:lang w:eastAsia="lv-LV"/>
              </w:rPr>
              <w:t>Līguma nosacījumi</w:t>
            </w:r>
          </w:p>
        </w:tc>
      </w:tr>
      <w:tr w:rsidR="00E261F3" w:rsidRPr="00326F16" w14:paraId="1B1A438D" w14:textId="77777777" w:rsidTr="005E72EB">
        <w:trPr>
          <w:gridAfter w:val="1"/>
          <w:trHeight w:val="310"/>
        </w:trPr>
        <w:tc>
          <w:tcPr>
            <w:tcW w:w="451" w:type="pct"/>
            <w:tcBorders>
              <w:top w:val="single" w:sz="4" w:space="0" w:color="auto"/>
            </w:tcBorders>
            <w:vAlign w:val="center"/>
          </w:tcPr>
          <w:p w14:paraId="2275109D" w14:textId="77777777" w:rsidR="00E261F3" w:rsidRPr="00384803" w:rsidRDefault="00E261F3" w:rsidP="009379F3">
            <w:pPr>
              <w:pStyle w:val="ListParagraph"/>
              <w:numPr>
                <w:ilvl w:val="1"/>
                <w:numId w:val="3"/>
              </w:numPr>
              <w:ind w:hanging="578"/>
              <w:rPr>
                <w:rFonts w:eastAsia="Times New Roman" w:cs="Times New Roman"/>
                <w:b/>
                <w:szCs w:val="24"/>
                <w:lang w:eastAsia="lv-LV"/>
              </w:rPr>
            </w:pPr>
          </w:p>
        </w:tc>
        <w:tc>
          <w:tcPr>
            <w:tcW w:w="3253" w:type="pct"/>
            <w:tcBorders>
              <w:top w:val="single" w:sz="4" w:space="0" w:color="auto"/>
            </w:tcBorders>
          </w:tcPr>
          <w:p w14:paraId="000B10CF" w14:textId="2098437F" w:rsidR="00E261F3" w:rsidRPr="006B5BA8" w:rsidRDefault="006B5BA8" w:rsidP="006B5BA8">
            <w:pPr>
              <w:ind w:left="57" w:right="57"/>
              <w:jc w:val="both"/>
              <w:rPr>
                <w:rFonts w:cs="Times New Roman"/>
              </w:rPr>
            </w:pPr>
            <w:r w:rsidRPr="2378B3B9">
              <w:rPr>
                <w:rFonts w:cs="Times New Roman"/>
              </w:rPr>
              <w:t xml:space="preserve">Līgums stājās spēkā ar tā abpusējas parakstīšanas dienu un ir spēkā līdz pušu saistību pilnīgai izpildei. </w:t>
            </w:r>
          </w:p>
        </w:tc>
        <w:tc>
          <w:tcPr>
            <w:tcW w:w="1287" w:type="pct"/>
          </w:tcPr>
          <w:p w14:paraId="43908A66" w14:textId="77777777" w:rsidR="00E261F3" w:rsidRPr="00326F16" w:rsidRDefault="00E261F3" w:rsidP="00E1001A">
            <w:pPr>
              <w:ind w:left="148" w:right="126"/>
              <w:jc w:val="both"/>
              <w:rPr>
                <w:rFonts w:eastAsia="Times New Roman" w:cs="Times New Roman"/>
                <w:szCs w:val="24"/>
                <w:lang w:eastAsia="lv-LV"/>
              </w:rPr>
            </w:pPr>
          </w:p>
        </w:tc>
      </w:tr>
      <w:tr w:rsidR="00E261F3" w:rsidRPr="00326F16" w14:paraId="0AE29319" w14:textId="77777777" w:rsidTr="005E72EB">
        <w:trPr>
          <w:gridAfter w:val="1"/>
          <w:trHeight w:val="310"/>
        </w:trPr>
        <w:tc>
          <w:tcPr>
            <w:tcW w:w="451" w:type="pct"/>
            <w:tcBorders>
              <w:top w:val="single" w:sz="4" w:space="0" w:color="auto"/>
            </w:tcBorders>
            <w:vAlign w:val="center"/>
          </w:tcPr>
          <w:p w14:paraId="38805361" w14:textId="77777777" w:rsidR="00E261F3" w:rsidRPr="00384803" w:rsidRDefault="00E261F3" w:rsidP="009379F3">
            <w:pPr>
              <w:pStyle w:val="ListParagraph"/>
              <w:numPr>
                <w:ilvl w:val="1"/>
                <w:numId w:val="3"/>
              </w:numPr>
              <w:ind w:hanging="578"/>
              <w:rPr>
                <w:rFonts w:eastAsia="Times New Roman" w:cs="Times New Roman"/>
                <w:b/>
                <w:szCs w:val="24"/>
                <w:lang w:eastAsia="lv-LV"/>
              </w:rPr>
            </w:pPr>
          </w:p>
        </w:tc>
        <w:tc>
          <w:tcPr>
            <w:tcW w:w="3253" w:type="pct"/>
            <w:tcBorders>
              <w:top w:val="single" w:sz="4" w:space="0" w:color="auto"/>
            </w:tcBorders>
          </w:tcPr>
          <w:p w14:paraId="2E0B710D" w14:textId="5A5519AE" w:rsidR="00E261F3" w:rsidRPr="2378B3B9" w:rsidRDefault="006B5BA8" w:rsidP="006B5BA8">
            <w:pPr>
              <w:tabs>
                <w:tab w:val="left" w:pos="1108"/>
              </w:tabs>
              <w:ind w:left="57" w:right="57"/>
              <w:jc w:val="both"/>
              <w:rPr>
                <w:rFonts w:eastAsia="Times New Roman" w:cs="Times New Roman"/>
                <w:lang w:eastAsia="lv-LV"/>
              </w:rPr>
            </w:pPr>
            <w:r w:rsidRPr="2378B3B9">
              <w:rPr>
                <w:rFonts w:cs="Times New Roman"/>
              </w:rPr>
              <w:t>Līguma darbības termiņš līdz 202</w:t>
            </w:r>
            <w:r>
              <w:rPr>
                <w:rFonts w:cs="Times New Roman"/>
              </w:rPr>
              <w:t>5</w:t>
            </w:r>
            <w:r w:rsidRPr="2378B3B9">
              <w:rPr>
                <w:rFonts w:cs="Times New Roman"/>
              </w:rPr>
              <w:t xml:space="preserve">.gada </w:t>
            </w:r>
            <w:r>
              <w:rPr>
                <w:rFonts w:cs="Times New Roman"/>
              </w:rPr>
              <w:t>19</w:t>
            </w:r>
            <w:r w:rsidRPr="2378B3B9">
              <w:rPr>
                <w:rFonts w:cs="Times New Roman"/>
              </w:rPr>
              <w:t>.</w:t>
            </w:r>
            <w:r>
              <w:rPr>
                <w:rFonts w:cs="Times New Roman"/>
              </w:rPr>
              <w:t xml:space="preserve">decembrim </w:t>
            </w:r>
            <w:r w:rsidRPr="2378B3B9">
              <w:rPr>
                <w:rFonts w:cs="Times New Roman"/>
              </w:rPr>
              <w:t>vai līdz brīdim, kad Pasūtītājs ir izlietojis līgumā noteikto līguma summu, atkarībā no tā, kurš apstāklis iestājas pirmais</w:t>
            </w:r>
          </w:p>
        </w:tc>
        <w:tc>
          <w:tcPr>
            <w:tcW w:w="1287" w:type="pct"/>
          </w:tcPr>
          <w:p w14:paraId="07FCDE23" w14:textId="77777777" w:rsidR="00E261F3" w:rsidRPr="00326F16" w:rsidRDefault="00E261F3" w:rsidP="00E1001A">
            <w:pPr>
              <w:ind w:left="148" w:right="126"/>
              <w:jc w:val="both"/>
              <w:rPr>
                <w:rFonts w:eastAsia="Times New Roman" w:cs="Times New Roman"/>
                <w:szCs w:val="24"/>
                <w:lang w:eastAsia="lv-LV"/>
              </w:rPr>
            </w:pPr>
          </w:p>
        </w:tc>
      </w:tr>
      <w:tr w:rsidR="006B5BA8" w:rsidRPr="00326F16" w14:paraId="43A2628C" w14:textId="77777777" w:rsidTr="005E72EB">
        <w:trPr>
          <w:gridAfter w:val="1"/>
          <w:trHeight w:val="310"/>
        </w:trPr>
        <w:tc>
          <w:tcPr>
            <w:tcW w:w="451" w:type="pct"/>
            <w:tcBorders>
              <w:top w:val="single" w:sz="4" w:space="0" w:color="auto"/>
            </w:tcBorders>
            <w:vAlign w:val="center"/>
          </w:tcPr>
          <w:p w14:paraId="0AAE097B" w14:textId="77777777" w:rsidR="006B5BA8" w:rsidRPr="00384803" w:rsidRDefault="006B5BA8" w:rsidP="009379F3">
            <w:pPr>
              <w:pStyle w:val="ListParagraph"/>
              <w:numPr>
                <w:ilvl w:val="1"/>
                <w:numId w:val="3"/>
              </w:numPr>
              <w:ind w:hanging="578"/>
              <w:rPr>
                <w:rFonts w:eastAsia="Times New Roman" w:cs="Times New Roman"/>
                <w:b/>
                <w:szCs w:val="24"/>
                <w:lang w:eastAsia="lv-LV"/>
              </w:rPr>
            </w:pPr>
          </w:p>
        </w:tc>
        <w:tc>
          <w:tcPr>
            <w:tcW w:w="3253" w:type="pct"/>
            <w:tcBorders>
              <w:top w:val="single" w:sz="4" w:space="0" w:color="auto"/>
            </w:tcBorders>
          </w:tcPr>
          <w:p w14:paraId="51AE5F4B" w14:textId="1B9ECD8A" w:rsidR="006B5BA8" w:rsidRPr="2378B3B9" w:rsidRDefault="006B5BA8" w:rsidP="006B5BA8">
            <w:pPr>
              <w:tabs>
                <w:tab w:val="left" w:pos="1108"/>
              </w:tabs>
              <w:ind w:left="57" w:right="57"/>
              <w:jc w:val="both"/>
              <w:rPr>
                <w:rFonts w:cs="Times New Roman"/>
              </w:rPr>
            </w:pPr>
            <w:r w:rsidRPr="2378B3B9">
              <w:rPr>
                <w:rFonts w:eastAsia="Times New Roman" w:cs="Times New Roman"/>
                <w:lang w:eastAsia="lv-LV"/>
              </w:rPr>
              <w:t>Pārējie Līguma nosacījumi saskaņā ar pievienoto Līguma projektu.</w:t>
            </w:r>
          </w:p>
        </w:tc>
        <w:tc>
          <w:tcPr>
            <w:tcW w:w="1287" w:type="pct"/>
          </w:tcPr>
          <w:p w14:paraId="298A8F26" w14:textId="77777777" w:rsidR="006B5BA8" w:rsidRPr="00326F16" w:rsidRDefault="006B5BA8" w:rsidP="00E1001A">
            <w:pPr>
              <w:ind w:left="148" w:right="126"/>
              <w:jc w:val="both"/>
              <w:rPr>
                <w:rFonts w:eastAsia="Times New Roman" w:cs="Times New Roman"/>
                <w:szCs w:val="24"/>
                <w:lang w:eastAsia="lv-LV"/>
              </w:rPr>
            </w:pPr>
          </w:p>
        </w:tc>
      </w:tr>
    </w:tbl>
    <w:p w14:paraId="56FAFDCD" w14:textId="77777777" w:rsidR="00B62B19" w:rsidRDefault="00B62B19" w:rsidP="00B62B19">
      <w:pPr>
        <w:jc w:val="center"/>
        <w:rPr>
          <w:rFonts w:eastAsia="Times New Roman" w:cs="Times New Roman"/>
          <w:b/>
          <w:caps/>
          <w:sz w:val="28"/>
          <w:szCs w:val="28"/>
          <w:lang w:eastAsia="lv-LV"/>
        </w:rPr>
      </w:pPr>
    </w:p>
    <w:p w14:paraId="6EC8AD94" w14:textId="765D101C" w:rsidR="00B62B19" w:rsidRPr="00B62B19" w:rsidRDefault="00B62B19" w:rsidP="00B62B19">
      <w:pPr>
        <w:ind w:left="66"/>
        <w:contextualSpacing/>
        <w:jc w:val="right"/>
        <w:rPr>
          <w:i/>
          <w:iCs/>
          <w:szCs w:val="24"/>
        </w:rPr>
      </w:pPr>
      <w:r w:rsidRPr="00B62B19">
        <w:rPr>
          <w:i/>
          <w:iCs/>
          <w:szCs w:val="24"/>
        </w:rPr>
        <w:t>2.tabula</w:t>
      </w:r>
    </w:p>
    <w:tbl>
      <w:tblPr>
        <w:tblW w:w="935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
        <w:gridCol w:w="703"/>
        <w:gridCol w:w="2410"/>
        <w:gridCol w:w="1701"/>
        <w:gridCol w:w="1701"/>
        <w:gridCol w:w="2835"/>
      </w:tblGrid>
      <w:tr w:rsidR="00B62B19" w:rsidRPr="00B01395" w14:paraId="0D98DE93" w14:textId="77777777" w:rsidTr="00B62B19">
        <w:trPr>
          <w:cantSplit/>
          <w:trHeight w:val="681"/>
        </w:trPr>
        <w:tc>
          <w:tcPr>
            <w:tcW w:w="709"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3B7F9EF" w14:textId="77777777" w:rsidR="00B62B19" w:rsidRPr="00B01395" w:rsidRDefault="00B62B19" w:rsidP="00B62B19">
            <w:pPr>
              <w:pStyle w:val="BodyTextIndent"/>
              <w:spacing w:after="0"/>
              <w:ind w:left="0"/>
              <w:jc w:val="center"/>
              <w:rPr>
                <w:szCs w:val="24"/>
              </w:rPr>
            </w:pPr>
            <w:r w:rsidRPr="00B01395">
              <w:rPr>
                <w:szCs w:val="24"/>
              </w:rPr>
              <w:t>Nr.</w:t>
            </w:r>
          </w:p>
          <w:p w14:paraId="63FC0057" w14:textId="77777777" w:rsidR="00B62B19" w:rsidRPr="00B01395" w:rsidRDefault="00B62B19" w:rsidP="00B62B19">
            <w:pPr>
              <w:pStyle w:val="BodyTextIndent"/>
              <w:spacing w:after="0"/>
              <w:ind w:left="0"/>
              <w:jc w:val="center"/>
              <w:rPr>
                <w:szCs w:val="24"/>
              </w:rPr>
            </w:pPr>
            <w:r w:rsidRPr="00B01395">
              <w:rPr>
                <w:szCs w:val="24"/>
              </w:rPr>
              <w:t>p.k.</w:t>
            </w:r>
          </w:p>
        </w:tc>
        <w:tc>
          <w:tcPr>
            <w:tcW w:w="241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5A6047D" w14:textId="77777777" w:rsidR="00B62B19" w:rsidRPr="00B01395" w:rsidRDefault="00B62B19" w:rsidP="00B62B19">
            <w:pPr>
              <w:pStyle w:val="BodyTextIndent"/>
              <w:spacing w:after="0"/>
              <w:ind w:left="0"/>
              <w:jc w:val="center"/>
              <w:rPr>
                <w:szCs w:val="24"/>
              </w:rPr>
            </w:pPr>
            <w:r w:rsidRPr="00B01395">
              <w:t>Mācību īstenošanas periods</w:t>
            </w:r>
            <w:r w:rsidRPr="00B01395">
              <w:rPr>
                <w:rStyle w:val="FootnoteReference"/>
              </w:rPr>
              <w:footnoteReference w:id="3"/>
            </w:r>
          </w:p>
        </w:tc>
        <w:tc>
          <w:tcPr>
            <w:tcW w:w="1701"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D07050D" w14:textId="77777777" w:rsidR="00B62B19" w:rsidRPr="00B01395" w:rsidRDefault="00B62B19" w:rsidP="00B62B19">
            <w:pPr>
              <w:pStyle w:val="BodyTextIndent"/>
              <w:spacing w:after="0"/>
              <w:ind w:left="0"/>
              <w:jc w:val="center"/>
              <w:rPr>
                <w:szCs w:val="24"/>
              </w:rPr>
            </w:pPr>
            <w:r w:rsidRPr="00B01395">
              <w:rPr>
                <w:szCs w:val="24"/>
              </w:rPr>
              <w:t>Mācību nosaukums</w:t>
            </w:r>
            <w:r>
              <w:rPr>
                <w:szCs w:val="24"/>
              </w:rPr>
              <w:t xml:space="preserve"> </w:t>
            </w:r>
          </w:p>
        </w:tc>
        <w:tc>
          <w:tcPr>
            <w:tcW w:w="1701"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159B529" w14:textId="77777777" w:rsidR="00B62B19" w:rsidRPr="00B01395" w:rsidRDefault="00B62B19" w:rsidP="00B62B19">
            <w:pPr>
              <w:pStyle w:val="BodyTextIndent"/>
              <w:spacing w:after="0"/>
              <w:ind w:left="0"/>
              <w:jc w:val="center"/>
              <w:rPr>
                <w:szCs w:val="24"/>
              </w:rPr>
            </w:pPr>
            <w:r w:rsidRPr="00B01395">
              <w:rPr>
                <w:szCs w:val="24"/>
              </w:rPr>
              <w:t>Pakalpojuma saņēmējs</w:t>
            </w:r>
          </w:p>
        </w:tc>
        <w:tc>
          <w:tcPr>
            <w:tcW w:w="2835"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987E640" w14:textId="77777777" w:rsidR="00B62B19" w:rsidRPr="00B01395" w:rsidRDefault="00B62B19" w:rsidP="00B62B19">
            <w:pPr>
              <w:pStyle w:val="BodyTextIndent"/>
              <w:spacing w:after="0"/>
              <w:ind w:left="0"/>
              <w:jc w:val="center"/>
            </w:pPr>
            <w:r w:rsidRPr="00B01395">
              <w:t>Pakalpojuma saņēmēja kontaktpersonas e-pasts</w:t>
            </w:r>
            <w:r w:rsidRPr="00B01395">
              <w:rPr>
                <w:rStyle w:val="FootnoteReference"/>
              </w:rPr>
              <w:footnoteReference w:id="4"/>
            </w:r>
            <w:r w:rsidRPr="00B01395">
              <w:t>.</w:t>
            </w:r>
          </w:p>
        </w:tc>
      </w:tr>
      <w:tr w:rsidR="00B62B19" w:rsidRPr="00B01395" w14:paraId="00CBDE76" w14:textId="77777777" w:rsidTr="00B62B19">
        <w:trPr>
          <w:gridBefore w:val="1"/>
          <w:wBefore w:w="6" w:type="dxa"/>
          <w:cantSplit/>
          <w:trHeight w:val="307"/>
        </w:trPr>
        <w:tc>
          <w:tcPr>
            <w:tcW w:w="703" w:type="dxa"/>
            <w:tcBorders>
              <w:top w:val="single" w:sz="4" w:space="0" w:color="auto"/>
              <w:left w:val="single" w:sz="4" w:space="0" w:color="auto"/>
              <w:bottom w:val="single" w:sz="4" w:space="0" w:color="auto"/>
              <w:right w:val="single" w:sz="4" w:space="0" w:color="auto"/>
            </w:tcBorders>
          </w:tcPr>
          <w:p w14:paraId="3C9F5F28" w14:textId="77777777" w:rsidR="00B62B19" w:rsidRPr="00B01395" w:rsidRDefault="00B62B19" w:rsidP="00E3754F">
            <w:pPr>
              <w:pStyle w:val="BodyTextIndent"/>
              <w:ind w:left="31" w:right="34"/>
              <w:jc w:val="center"/>
            </w:pPr>
            <w:r w:rsidRPr="00B01395">
              <w:t>1.</w:t>
            </w:r>
          </w:p>
        </w:tc>
        <w:tc>
          <w:tcPr>
            <w:tcW w:w="2410" w:type="dxa"/>
            <w:tcBorders>
              <w:top w:val="single" w:sz="4" w:space="0" w:color="auto"/>
              <w:left w:val="single" w:sz="4" w:space="0" w:color="auto"/>
              <w:bottom w:val="single" w:sz="4" w:space="0" w:color="auto"/>
              <w:right w:val="single" w:sz="4" w:space="0" w:color="auto"/>
            </w:tcBorders>
          </w:tcPr>
          <w:p w14:paraId="49124C62" w14:textId="77777777" w:rsidR="00B62B19" w:rsidRPr="00B01395" w:rsidRDefault="00B62B19" w:rsidP="00E3754F">
            <w:pPr>
              <w:pStyle w:val="BodyTextIndent"/>
              <w:ind w:left="-26" w:right="-108"/>
            </w:pPr>
          </w:p>
        </w:tc>
        <w:tc>
          <w:tcPr>
            <w:tcW w:w="1701" w:type="dxa"/>
            <w:tcBorders>
              <w:top w:val="single" w:sz="4" w:space="0" w:color="auto"/>
              <w:left w:val="single" w:sz="4" w:space="0" w:color="auto"/>
              <w:bottom w:val="single" w:sz="4" w:space="0" w:color="auto"/>
              <w:right w:val="single" w:sz="4" w:space="0" w:color="auto"/>
            </w:tcBorders>
          </w:tcPr>
          <w:p w14:paraId="5E09370C" w14:textId="77777777" w:rsidR="00B62B19" w:rsidRPr="00B01395" w:rsidRDefault="00B62B19" w:rsidP="00E3754F">
            <w:pPr>
              <w:pStyle w:val="BodyTextIndent"/>
              <w:ind w:left="34"/>
            </w:pPr>
          </w:p>
        </w:tc>
        <w:tc>
          <w:tcPr>
            <w:tcW w:w="1701" w:type="dxa"/>
            <w:tcBorders>
              <w:top w:val="single" w:sz="4" w:space="0" w:color="auto"/>
              <w:left w:val="single" w:sz="4" w:space="0" w:color="auto"/>
              <w:bottom w:val="single" w:sz="4" w:space="0" w:color="auto"/>
              <w:right w:val="single" w:sz="4" w:space="0" w:color="auto"/>
            </w:tcBorders>
          </w:tcPr>
          <w:p w14:paraId="2291B355" w14:textId="77777777" w:rsidR="00B62B19" w:rsidRPr="00B01395" w:rsidRDefault="00B62B19" w:rsidP="00E3754F">
            <w:pPr>
              <w:pStyle w:val="BodyTextIndent"/>
              <w:ind w:left="34"/>
            </w:pPr>
          </w:p>
        </w:tc>
        <w:tc>
          <w:tcPr>
            <w:tcW w:w="2835" w:type="dxa"/>
            <w:tcBorders>
              <w:top w:val="single" w:sz="4" w:space="0" w:color="auto"/>
              <w:left w:val="single" w:sz="4" w:space="0" w:color="auto"/>
              <w:bottom w:val="single" w:sz="4" w:space="0" w:color="auto"/>
              <w:right w:val="single" w:sz="4" w:space="0" w:color="auto"/>
            </w:tcBorders>
          </w:tcPr>
          <w:p w14:paraId="4A9993E7" w14:textId="77777777" w:rsidR="00B62B19" w:rsidRPr="00B01395" w:rsidRDefault="00B62B19" w:rsidP="00E3754F">
            <w:pPr>
              <w:pStyle w:val="BodyTextIndent"/>
              <w:ind w:left="34"/>
              <w:rPr>
                <w:sz w:val="20"/>
              </w:rPr>
            </w:pPr>
          </w:p>
        </w:tc>
      </w:tr>
      <w:tr w:rsidR="00B62B19" w:rsidRPr="00B01395" w14:paraId="4E4F4AC0" w14:textId="77777777" w:rsidTr="00B62B19">
        <w:trPr>
          <w:gridBefore w:val="1"/>
          <w:wBefore w:w="6" w:type="dxa"/>
          <w:cantSplit/>
          <w:trHeight w:val="283"/>
        </w:trPr>
        <w:tc>
          <w:tcPr>
            <w:tcW w:w="703" w:type="dxa"/>
            <w:tcBorders>
              <w:top w:val="single" w:sz="4" w:space="0" w:color="auto"/>
              <w:left w:val="single" w:sz="4" w:space="0" w:color="auto"/>
              <w:bottom w:val="single" w:sz="4" w:space="0" w:color="auto"/>
              <w:right w:val="single" w:sz="4" w:space="0" w:color="auto"/>
            </w:tcBorders>
          </w:tcPr>
          <w:p w14:paraId="28220AAB" w14:textId="77777777" w:rsidR="00B62B19" w:rsidRPr="00B01395" w:rsidRDefault="00B62B19" w:rsidP="00E3754F">
            <w:pPr>
              <w:pStyle w:val="BodyTextIndent"/>
              <w:ind w:left="31" w:right="34"/>
              <w:jc w:val="center"/>
            </w:pPr>
            <w:r w:rsidRPr="00B01395">
              <w:t>2.</w:t>
            </w:r>
          </w:p>
        </w:tc>
        <w:tc>
          <w:tcPr>
            <w:tcW w:w="2410" w:type="dxa"/>
            <w:tcBorders>
              <w:top w:val="single" w:sz="4" w:space="0" w:color="auto"/>
              <w:left w:val="single" w:sz="4" w:space="0" w:color="auto"/>
              <w:bottom w:val="single" w:sz="4" w:space="0" w:color="auto"/>
              <w:right w:val="single" w:sz="4" w:space="0" w:color="auto"/>
            </w:tcBorders>
          </w:tcPr>
          <w:p w14:paraId="3D0005A2" w14:textId="77777777" w:rsidR="00B62B19" w:rsidRPr="00B01395" w:rsidRDefault="00B62B19" w:rsidP="00E3754F">
            <w:pPr>
              <w:pStyle w:val="BodyTextIndent"/>
              <w:ind w:left="-26" w:right="-108"/>
            </w:pPr>
          </w:p>
        </w:tc>
        <w:tc>
          <w:tcPr>
            <w:tcW w:w="1701" w:type="dxa"/>
            <w:tcBorders>
              <w:top w:val="single" w:sz="4" w:space="0" w:color="auto"/>
              <w:left w:val="single" w:sz="4" w:space="0" w:color="auto"/>
              <w:bottom w:val="single" w:sz="4" w:space="0" w:color="auto"/>
              <w:right w:val="single" w:sz="4" w:space="0" w:color="auto"/>
            </w:tcBorders>
          </w:tcPr>
          <w:p w14:paraId="44E4F014" w14:textId="77777777" w:rsidR="00B62B19" w:rsidRPr="00B01395" w:rsidRDefault="00B62B19" w:rsidP="00E3754F">
            <w:pPr>
              <w:pStyle w:val="BodyTextIndent"/>
              <w:ind w:left="34"/>
            </w:pPr>
          </w:p>
        </w:tc>
        <w:tc>
          <w:tcPr>
            <w:tcW w:w="1701" w:type="dxa"/>
            <w:tcBorders>
              <w:top w:val="single" w:sz="4" w:space="0" w:color="auto"/>
              <w:left w:val="single" w:sz="4" w:space="0" w:color="auto"/>
              <w:bottom w:val="single" w:sz="4" w:space="0" w:color="auto"/>
              <w:right w:val="single" w:sz="4" w:space="0" w:color="auto"/>
            </w:tcBorders>
          </w:tcPr>
          <w:p w14:paraId="1DDB17B8" w14:textId="77777777" w:rsidR="00B62B19" w:rsidRPr="00B01395" w:rsidRDefault="00B62B19" w:rsidP="00E3754F">
            <w:pPr>
              <w:pStyle w:val="BodyTextIndent"/>
              <w:ind w:left="34"/>
            </w:pPr>
          </w:p>
        </w:tc>
        <w:tc>
          <w:tcPr>
            <w:tcW w:w="2835" w:type="dxa"/>
            <w:tcBorders>
              <w:top w:val="single" w:sz="4" w:space="0" w:color="auto"/>
              <w:left w:val="single" w:sz="4" w:space="0" w:color="auto"/>
              <w:bottom w:val="single" w:sz="4" w:space="0" w:color="auto"/>
              <w:right w:val="single" w:sz="4" w:space="0" w:color="auto"/>
            </w:tcBorders>
          </w:tcPr>
          <w:p w14:paraId="7929A942" w14:textId="77777777" w:rsidR="00B62B19" w:rsidRPr="00B01395" w:rsidRDefault="00B62B19" w:rsidP="00E3754F">
            <w:pPr>
              <w:pStyle w:val="BodyTextIndent"/>
              <w:ind w:left="34"/>
              <w:rPr>
                <w:sz w:val="20"/>
              </w:rPr>
            </w:pPr>
          </w:p>
        </w:tc>
      </w:tr>
      <w:tr w:rsidR="00B62B19" w:rsidRPr="00B01395" w14:paraId="02A050FC" w14:textId="77777777" w:rsidTr="00B62B19">
        <w:trPr>
          <w:gridBefore w:val="1"/>
          <w:wBefore w:w="6" w:type="dxa"/>
          <w:cantSplit/>
          <w:trHeight w:val="283"/>
        </w:trPr>
        <w:tc>
          <w:tcPr>
            <w:tcW w:w="703" w:type="dxa"/>
            <w:tcBorders>
              <w:top w:val="single" w:sz="4" w:space="0" w:color="auto"/>
              <w:left w:val="single" w:sz="4" w:space="0" w:color="auto"/>
              <w:bottom w:val="single" w:sz="4" w:space="0" w:color="auto"/>
              <w:right w:val="single" w:sz="4" w:space="0" w:color="auto"/>
            </w:tcBorders>
          </w:tcPr>
          <w:p w14:paraId="52F398AB" w14:textId="77777777" w:rsidR="00B62B19" w:rsidRPr="00B01395" w:rsidRDefault="00B62B19" w:rsidP="00E3754F">
            <w:pPr>
              <w:pStyle w:val="BodyTextIndent"/>
              <w:ind w:left="31" w:right="34"/>
              <w:jc w:val="center"/>
            </w:pPr>
            <w:r>
              <w:t>…</w:t>
            </w:r>
          </w:p>
        </w:tc>
        <w:tc>
          <w:tcPr>
            <w:tcW w:w="2410" w:type="dxa"/>
            <w:tcBorders>
              <w:top w:val="single" w:sz="4" w:space="0" w:color="auto"/>
              <w:left w:val="single" w:sz="4" w:space="0" w:color="auto"/>
              <w:bottom w:val="single" w:sz="4" w:space="0" w:color="auto"/>
              <w:right w:val="single" w:sz="4" w:space="0" w:color="auto"/>
            </w:tcBorders>
          </w:tcPr>
          <w:p w14:paraId="6634A7B1" w14:textId="77777777" w:rsidR="00B62B19" w:rsidRPr="00B01395" w:rsidRDefault="00B62B19" w:rsidP="00E3754F">
            <w:pPr>
              <w:pStyle w:val="BodyTextIndent"/>
              <w:ind w:left="-26" w:right="-108"/>
            </w:pPr>
          </w:p>
        </w:tc>
        <w:tc>
          <w:tcPr>
            <w:tcW w:w="1701" w:type="dxa"/>
            <w:tcBorders>
              <w:top w:val="single" w:sz="4" w:space="0" w:color="auto"/>
              <w:left w:val="single" w:sz="4" w:space="0" w:color="auto"/>
              <w:bottom w:val="single" w:sz="4" w:space="0" w:color="auto"/>
              <w:right w:val="single" w:sz="4" w:space="0" w:color="auto"/>
            </w:tcBorders>
          </w:tcPr>
          <w:p w14:paraId="0D122DC3" w14:textId="77777777" w:rsidR="00B62B19" w:rsidRPr="00B01395" w:rsidRDefault="00B62B19" w:rsidP="00E3754F">
            <w:pPr>
              <w:pStyle w:val="BodyTextIndent"/>
              <w:ind w:left="34"/>
            </w:pPr>
          </w:p>
        </w:tc>
        <w:tc>
          <w:tcPr>
            <w:tcW w:w="1701" w:type="dxa"/>
            <w:tcBorders>
              <w:top w:val="single" w:sz="4" w:space="0" w:color="auto"/>
              <w:left w:val="single" w:sz="4" w:space="0" w:color="auto"/>
              <w:bottom w:val="single" w:sz="4" w:space="0" w:color="auto"/>
              <w:right w:val="single" w:sz="4" w:space="0" w:color="auto"/>
            </w:tcBorders>
          </w:tcPr>
          <w:p w14:paraId="0D723A01" w14:textId="77777777" w:rsidR="00B62B19" w:rsidRPr="00B01395" w:rsidRDefault="00B62B19" w:rsidP="00E3754F">
            <w:pPr>
              <w:pStyle w:val="BodyTextIndent"/>
              <w:ind w:left="34"/>
            </w:pPr>
          </w:p>
        </w:tc>
        <w:tc>
          <w:tcPr>
            <w:tcW w:w="2835" w:type="dxa"/>
            <w:tcBorders>
              <w:top w:val="single" w:sz="4" w:space="0" w:color="auto"/>
              <w:left w:val="single" w:sz="4" w:space="0" w:color="auto"/>
              <w:bottom w:val="single" w:sz="4" w:space="0" w:color="auto"/>
              <w:right w:val="single" w:sz="4" w:space="0" w:color="auto"/>
            </w:tcBorders>
          </w:tcPr>
          <w:p w14:paraId="7227F9A0" w14:textId="77777777" w:rsidR="00B62B19" w:rsidRPr="00B01395" w:rsidRDefault="00B62B19" w:rsidP="00E3754F">
            <w:pPr>
              <w:pStyle w:val="BodyTextIndent"/>
              <w:ind w:left="34"/>
              <w:rPr>
                <w:sz w:val="20"/>
              </w:rPr>
            </w:pPr>
          </w:p>
        </w:tc>
      </w:tr>
    </w:tbl>
    <w:p w14:paraId="0EE47E29" w14:textId="77777777" w:rsidR="00B62B19" w:rsidRDefault="00B62B19" w:rsidP="00B62B19">
      <w:pPr>
        <w:jc w:val="center"/>
        <w:rPr>
          <w:rFonts w:eastAsia="Times New Roman" w:cs="Times New Roman"/>
          <w:b/>
          <w:caps/>
          <w:sz w:val="28"/>
          <w:szCs w:val="28"/>
          <w:lang w:eastAsia="lv-LV"/>
        </w:rPr>
      </w:pPr>
    </w:p>
    <w:p w14:paraId="03F20385" w14:textId="4659DD8E" w:rsidR="00404284" w:rsidRPr="00404284" w:rsidRDefault="00404284" w:rsidP="00404284">
      <w:pPr>
        <w:contextualSpacing/>
        <w:jc w:val="right"/>
        <w:rPr>
          <w:rFonts w:eastAsia="Times New Roman" w:cs="Times New Roman"/>
          <w:i/>
          <w:iCs/>
          <w:szCs w:val="24"/>
        </w:rPr>
      </w:pPr>
      <w:r>
        <w:rPr>
          <w:rFonts w:eastAsia="Times New Roman" w:cs="Times New Roman"/>
          <w:i/>
          <w:iCs/>
          <w:szCs w:val="24"/>
        </w:rPr>
        <w:t>3</w:t>
      </w:r>
      <w:r w:rsidRPr="00404284">
        <w:rPr>
          <w:rFonts w:eastAsia="Times New Roman" w:cs="Times New Roman"/>
          <w:i/>
          <w:iCs/>
          <w:szCs w:val="24"/>
        </w:rPr>
        <w:t>.tabula</w:t>
      </w:r>
    </w:p>
    <w:tbl>
      <w:tblPr>
        <w:tblStyle w:val="TableGrid2"/>
        <w:tblW w:w="9351" w:type="dxa"/>
        <w:tblLook w:val="04A0" w:firstRow="1" w:lastRow="0" w:firstColumn="1" w:lastColumn="0" w:noHBand="0" w:noVBand="1"/>
      </w:tblPr>
      <w:tblGrid>
        <w:gridCol w:w="1735"/>
        <w:gridCol w:w="2028"/>
        <w:gridCol w:w="1856"/>
        <w:gridCol w:w="1956"/>
        <w:gridCol w:w="1776"/>
      </w:tblGrid>
      <w:tr w:rsidR="00D0234F" w:rsidRPr="00404284" w14:paraId="65AA1872" w14:textId="77777777" w:rsidTr="003E403C">
        <w:trPr>
          <w:trHeight w:val="688"/>
        </w:trPr>
        <w:tc>
          <w:tcPr>
            <w:tcW w:w="1837"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767DC228" w14:textId="77777777" w:rsidR="00D0234F" w:rsidRPr="00404284" w:rsidRDefault="00D0234F" w:rsidP="00404284">
            <w:pPr>
              <w:pStyle w:val="BodyTextIndent"/>
              <w:spacing w:after="0"/>
              <w:ind w:left="0"/>
              <w:jc w:val="center"/>
              <w:rPr>
                <w:rFonts w:eastAsiaTheme="minorHAnsi" w:cstheme="minorBidi"/>
                <w:sz w:val="24"/>
                <w:szCs w:val="24"/>
                <w:lang w:eastAsia="en-US"/>
              </w:rPr>
            </w:pPr>
            <w:r w:rsidRPr="00404284">
              <w:rPr>
                <w:rFonts w:eastAsiaTheme="minorHAnsi" w:cstheme="minorBidi"/>
                <w:sz w:val="24"/>
                <w:szCs w:val="24"/>
                <w:lang w:eastAsia="en-US"/>
              </w:rPr>
              <w:t>Pasniedzēja vārds, uzvārds</w:t>
            </w:r>
          </w:p>
        </w:tc>
        <w:tc>
          <w:tcPr>
            <w:tcW w:w="2266"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518E6540" w14:textId="03B61E15" w:rsidR="00D0234F" w:rsidRPr="00D0234F" w:rsidRDefault="00D0234F" w:rsidP="00404284">
            <w:pPr>
              <w:pStyle w:val="BodyTextIndent"/>
              <w:spacing w:after="0"/>
              <w:ind w:left="0"/>
              <w:jc w:val="center"/>
              <w:rPr>
                <w:rFonts w:eastAsiaTheme="minorHAnsi" w:cstheme="minorBidi"/>
                <w:sz w:val="24"/>
                <w:szCs w:val="24"/>
                <w:lang w:eastAsia="en-US"/>
              </w:rPr>
            </w:pPr>
            <w:r w:rsidRPr="00D0234F">
              <w:rPr>
                <w:szCs w:val="24"/>
              </w:rPr>
              <w:t xml:space="preserve">Mācību nosaukums </w:t>
            </w:r>
          </w:p>
        </w:tc>
        <w:tc>
          <w:tcPr>
            <w:tcW w:w="2124"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E467FD9" w14:textId="6899B515" w:rsidR="00D0234F" w:rsidRPr="003E403C" w:rsidRDefault="00D0234F" w:rsidP="00404284">
            <w:pPr>
              <w:pStyle w:val="BodyTextIndent"/>
              <w:spacing w:after="0"/>
              <w:ind w:left="0"/>
              <w:jc w:val="center"/>
              <w:rPr>
                <w:sz w:val="24"/>
                <w:szCs w:val="24"/>
              </w:rPr>
            </w:pPr>
            <w:r w:rsidRPr="00D0234F">
              <w:rPr>
                <w:szCs w:val="24"/>
              </w:rPr>
              <w:t>Mācību stundu skaits atklātā vidē</w:t>
            </w:r>
          </w:p>
        </w:tc>
        <w:tc>
          <w:tcPr>
            <w:tcW w:w="2124"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5ECF37AB" w14:textId="2AC4E308" w:rsidR="00D0234F" w:rsidRPr="00404284" w:rsidRDefault="00D0234F" w:rsidP="00404284">
            <w:pPr>
              <w:pStyle w:val="BodyTextIndent"/>
              <w:spacing w:after="0"/>
              <w:ind w:left="0"/>
              <w:jc w:val="center"/>
              <w:rPr>
                <w:rFonts w:eastAsiaTheme="minorHAnsi" w:cstheme="minorBidi"/>
                <w:sz w:val="24"/>
                <w:szCs w:val="24"/>
                <w:lang w:eastAsia="en-US"/>
              </w:rPr>
            </w:pPr>
            <w:r>
              <w:rPr>
                <w:rFonts w:eastAsiaTheme="minorHAnsi" w:cstheme="minorBidi"/>
                <w:sz w:val="24"/>
                <w:szCs w:val="24"/>
                <w:lang w:eastAsia="en-US"/>
              </w:rPr>
              <w:t>Mācību īstenošanas p</w:t>
            </w:r>
            <w:r w:rsidRPr="00404284">
              <w:rPr>
                <w:rFonts w:eastAsiaTheme="minorHAnsi" w:cstheme="minorBidi"/>
                <w:sz w:val="24"/>
                <w:szCs w:val="24"/>
                <w:lang w:eastAsia="en-US"/>
              </w:rPr>
              <w:t>eriods</w:t>
            </w:r>
          </w:p>
        </w:tc>
        <w:tc>
          <w:tcPr>
            <w:tcW w:w="100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4016C72" w14:textId="421121A0" w:rsidR="00D0234F" w:rsidRPr="00203279" w:rsidRDefault="00D0234F" w:rsidP="00404284">
            <w:pPr>
              <w:pStyle w:val="BodyTextIndent"/>
              <w:spacing w:after="0"/>
              <w:ind w:left="0"/>
              <w:jc w:val="center"/>
              <w:rPr>
                <w:rFonts w:eastAsiaTheme="minorHAnsi" w:cstheme="minorBidi"/>
                <w:sz w:val="24"/>
                <w:szCs w:val="24"/>
                <w:lang w:eastAsia="en-US"/>
              </w:rPr>
            </w:pPr>
            <w:r w:rsidRPr="009379F3">
              <w:rPr>
                <w:sz w:val="24"/>
                <w:szCs w:val="24"/>
              </w:rPr>
              <w:t>Pakalpojuma saņēmēja</w:t>
            </w:r>
            <w:r w:rsidRPr="00203279">
              <w:rPr>
                <w:szCs w:val="24"/>
              </w:rPr>
              <w:t xml:space="preserve"> </w:t>
            </w:r>
            <w:r w:rsidRPr="00203279">
              <w:rPr>
                <w:rFonts w:eastAsiaTheme="minorHAnsi" w:cstheme="minorBidi"/>
                <w:sz w:val="24"/>
                <w:szCs w:val="24"/>
                <w:lang w:eastAsia="en-US"/>
              </w:rPr>
              <w:t>kontaktpersonas e-pasts.</w:t>
            </w:r>
          </w:p>
        </w:tc>
      </w:tr>
      <w:tr w:rsidR="00D0234F" w:rsidRPr="00404284" w14:paraId="5E9422AA" w14:textId="77777777" w:rsidTr="003E403C">
        <w:tc>
          <w:tcPr>
            <w:tcW w:w="1837" w:type="dxa"/>
            <w:tcBorders>
              <w:top w:val="single" w:sz="4" w:space="0" w:color="auto"/>
              <w:left w:val="single" w:sz="4" w:space="0" w:color="auto"/>
              <w:bottom w:val="single" w:sz="4" w:space="0" w:color="auto"/>
              <w:right w:val="single" w:sz="4" w:space="0" w:color="auto"/>
            </w:tcBorders>
          </w:tcPr>
          <w:p w14:paraId="4978AEBF" w14:textId="77777777" w:rsidR="00D0234F" w:rsidRPr="00404284" w:rsidRDefault="00D0234F" w:rsidP="00404284">
            <w:pPr>
              <w:jc w:val="both"/>
              <w:outlineLvl w:val="0"/>
              <w:rPr>
                <w:sz w:val="28"/>
                <w:szCs w:val="28"/>
              </w:rPr>
            </w:pPr>
          </w:p>
        </w:tc>
        <w:tc>
          <w:tcPr>
            <w:tcW w:w="2266" w:type="dxa"/>
            <w:tcBorders>
              <w:top w:val="single" w:sz="4" w:space="0" w:color="auto"/>
              <w:left w:val="single" w:sz="4" w:space="0" w:color="auto"/>
              <w:bottom w:val="single" w:sz="4" w:space="0" w:color="auto"/>
              <w:right w:val="single" w:sz="4" w:space="0" w:color="auto"/>
            </w:tcBorders>
          </w:tcPr>
          <w:p w14:paraId="35D4AD5A" w14:textId="77777777" w:rsidR="00D0234F" w:rsidRPr="00404284" w:rsidRDefault="00D0234F" w:rsidP="00404284">
            <w:pPr>
              <w:jc w:val="both"/>
              <w:outlineLvl w:val="0"/>
              <w:rPr>
                <w:sz w:val="28"/>
                <w:szCs w:val="28"/>
              </w:rPr>
            </w:pPr>
          </w:p>
        </w:tc>
        <w:tc>
          <w:tcPr>
            <w:tcW w:w="2124" w:type="dxa"/>
            <w:tcBorders>
              <w:top w:val="single" w:sz="4" w:space="0" w:color="auto"/>
              <w:left w:val="single" w:sz="4" w:space="0" w:color="auto"/>
              <w:bottom w:val="single" w:sz="4" w:space="0" w:color="auto"/>
              <w:right w:val="single" w:sz="4" w:space="0" w:color="auto"/>
            </w:tcBorders>
          </w:tcPr>
          <w:p w14:paraId="5D9BF771" w14:textId="77777777" w:rsidR="00D0234F" w:rsidRPr="00404284" w:rsidRDefault="00D0234F" w:rsidP="00404284">
            <w:pPr>
              <w:jc w:val="both"/>
              <w:outlineLvl w:val="0"/>
              <w:rPr>
                <w:sz w:val="28"/>
                <w:szCs w:val="28"/>
              </w:rPr>
            </w:pPr>
          </w:p>
        </w:tc>
        <w:tc>
          <w:tcPr>
            <w:tcW w:w="2124" w:type="dxa"/>
            <w:tcBorders>
              <w:top w:val="single" w:sz="4" w:space="0" w:color="auto"/>
              <w:left w:val="single" w:sz="4" w:space="0" w:color="auto"/>
              <w:bottom w:val="single" w:sz="4" w:space="0" w:color="auto"/>
              <w:right w:val="single" w:sz="4" w:space="0" w:color="auto"/>
            </w:tcBorders>
          </w:tcPr>
          <w:p w14:paraId="3B0B38FA" w14:textId="2367BBCA" w:rsidR="00D0234F" w:rsidRPr="00404284" w:rsidRDefault="00D0234F" w:rsidP="00404284">
            <w:pPr>
              <w:jc w:val="both"/>
              <w:outlineLvl w:val="0"/>
              <w:rPr>
                <w:sz w:val="28"/>
                <w:szCs w:val="28"/>
              </w:rPr>
            </w:pPr>
          </w:p>
        </w:tc>
        <w:tc>
          <w:tcPr>
            <w:tcW w:w="1000" w:type="dxa"/>
            <w:tcBorders>
              <w:top w:val="single" w:sz="4" w:space="0" w:color="auto"/>
              <w:left w:val="single" w:sz="4" w:space="0" w:color="auto"/>
              <w:bottom w:val="single" w:sz="4" w:space="0" w:color="auto"/>
              <w:right w:val="single" w:sz="4" w:space="0" w:color="auto"/>
            </w:tcBorders>
          </w:tcPr>
          <w:p w14:paraId="38959C26" w14:textId="7481C0A0" w:rsidR="00D0234F" w:rsidRPr="00404284" w:rsidRDefault="00D0234F" w:rsidP="00404284">
            <w:pPr>
              <w:jc w:val="both"/>
              <w:outlineLvl w:val="0"/>
              <w:rPr>
                <w:sz w:val="28"/>
                <w:szCs w:val="28"/>
              </w:rPr>
            </w:pPr>
          </w:p>
        </w:tc>
      </w:tr>
      <w:tr w:rsidR="00D0234F" w:rsidRPr="00404284" w14:paraId="3B03E0D9" w14:textId="77777777" w:rsidTr="003E403C">
        <w:tc>
          <w:tcPr>
            <w:tcW w:w="1837" w:type="dxa"/>
            <w:tcBorders>
              <w:top w:val="single" w:sz="4" w:space="0" w:color="auto"/>
              <w:left w:val="single" w:sz="4" w:space="0" w:color="auto"/>
              <w:bottom w:val="single" w:sz="4" w:space="0" w:color="auto"/>
              <w:right w:val="single" w:sz="4" w:space="0" w:color="auto"/>
            </w:tcBorders>
          </w:tcPr>
          <w:p w14:paraId="7402AAD2" w14:textId="77777777" w:rsidR="00D0234F" w:rsidRPr="00404284" w:rsidRDefault="00D0234F" w:rsidP="00404284">
            <w:pPr>
              <w:jc w:val="both"/>
              <w:outlineLvl w:val="0"/>
              <w:rPr>
                <w:sz w:val="28"/>
                <w:szCs w:val="28"/>
              </w:rPr>
            </w:pPr>
          </w:p>
        </w:tc>
        <w:tc>
          <w:tcPr>
            <w:tcW w:w="2266" w:type="dxa"/>
            <w:tcBorders>
              <w:top w:val="single" w:sz="4" w:space="0" w:color="auto"/>
              <w:left w:val="single" w:sz="4" w:space="0" w:color="auto"/>
              <w:bottom w:val="single" w:sz="4" w:space="0" w:color="auto"/>
              <w:right w:val="single" w:sz="4" w:space="0" w:color="auto"/>
            </w:tcBorders>
          </w:tcPr>
          <w:p w14:paraId="25603D0A" w14:textId="77777777" w:rsidR="00D0234F" w:rsidRPr="00404284" w:rsidRDefault="00D0234F" w:rsidP="00404284">
            <w:pPr>
              <w:jc w:val="both"/>
              <w:outlineLvl w:val="0"/>
              <w:rPr>
                <w:sz w:val="28"/>
                <w:szCs w:val="28"/>
              </w:rPr>
            </w:pPr>
          </w:p>
        </w:tc>
        <w:tc>
          <w:tcPr>
            <w:tcW w:w="2124" w:type="dxa"/>
            <w:tcBorders>
              <w:top w:val="single" w:sz="4" w:space="0" w:color="auto"/>
              <w:left w:val="single" w:sz="4" w:space="0" w:color="auto"/>
              <w:bottom w:val="single" w:sz="4" w:space="0" w:color="auto"/>
              <w:right w:val="single" w:sz="4" w:space="0" w:color="auto"/>
            </w:tcBorders>
          </w:tcPr>
          <w:p w14:paraId="33151A0F" w14:textId="77777777" w:rsidR="00D0234F" w:rsidRPr="00404284" w:rsidRDefault="00D0234F" w:rsidP="00404284">
            <w:pPr>
              <w:jc w:val="both"/>
              <w:outlineLvl w:val="0"/>
              <w:rPr>
                <w:sz w:val="28"/>
                <w:szCs w:val="28"/>
              </w:rPr>
            </w:pPr>
          </w:p>
        </w:tc>
        <w:tc>
          <w:tcPr>
            <w:tcW w:w="2124" w:type="dxa"/>
            <w:tcBorders>
              <w:top w:val="single" w:sz="4" w:space="0" w:color="auto"/>
              <w:left w:val="single" w:sz="4" w:space="0" w:color="auto"/>
              <w:bottom w:val="single" w:sz="4" w:space="0" w:color="auto"/>
              <w:right w:val="single" w:sz="4" w:space="0" w:color="auto"/>
            </w:tcBorders>
          </w:tcPr>
          <w:p w14:paraId="7812811F" w14:textId="0FB1CD13" w:rsidR="00D0234F" w:rsidRPr="00404284" w:rsidRDefault="00D0234F" w:rsidP="00404284">
            <w:pPr>
              <w:jc w:val="both"/>
              <w:outlineLvl w:val="0"/>
              <w:rPr>
                <w:sz w:val="28"/>
                <w:szCs w:val="28"/>
              </w:rPr>
            </w:pPr>
          </w:p>
        </w:tc>
        <w:tc>
          <w:tcPr>
            <w:tcW w:w="1000" w:type="dxa"/>
            <w:tcBorders>
              <w:top w:val="single" w:sz="4" w:space="0" w:color="auto"/>
              <w:left w:val="single" w:sz="4" w:space="0" w:color="auto"/>
              <w:bottom w:val="single" w:sz="4" w:space="0" w:color="auto"/>
              <w:right w:val="single" w:sz="4" w:space="0" w:color="auto"/>
            </w:tcBorders>
          </w:tcPr>
          <w:p w14:paraId="78F06FF4" w14:textId="44171CD9" w:rsidR="00D0234F" w:rsidRPr="00404284" w:rsidRDefault="00D0234F" w:rsidP="00404284">
            <w:pPr>
              <w:jc w:val="both"/>
              <w:outlineLvl w:val="0"/>
              <w:rPr>
                <w:sz w:val="28"/>
                <w:szCs w:val="28"/>
              </w:rPr>
            </w:pPr>
          </w:p>
        </w:tc>
      </w:tr>
      <w:tr w:rsidR="00D0234F" w:rsidRPr="00404284" w14:paraId="46BEE716" w14:textId="77777777" w:rsidTr="003E403C">
        <w:tc>
          <w:tcPr>
            <w:tcW w:w="1837" w:type="dxa"/>
            <w:tcBorders>
              <w:top w:val="single" w:sz="4" w:space="0" w:color="auto"/>
              <w:left w:val="single" w:sz="4" w:space="0" w:color="auto"/>
              <w:bottom w:val="single" w:sz="4" w:space="0" w:color="auto"/>
              <w:right w:val="single" w:sz="4" w:space="0" w:color="auto"/>
            </w:tcBorders>
          </w:tcPr>
          <w:p w14:paraId="1ED5AC64" w14:textId="77777777" w:rsidR="00D0234F" w:rsidRPr="00404284" w:rsidRDefault="00D0234F" w:rsidP="00404284">
            <w:pPr>
              <w:jc w:val="both"/>
              <w:outlineLvl w:val="0"/>
              <w:rPr>
                <w:sz w:val="28"/>
                <w:szCs w:val="28"/>
              </w:rPr>
            </w:pPr>
          </w:p>
        </w:tc>
        <w:tc>
          <w:tcPr>
            <w:tcW w:w="2266" w:type="dxa"/>
            <w:tcBorders>
              <w:top w:val="single" w:sz="4" w:space="0" w:color="auto"/>
              <w:left w:val="single" w:sz="4" w:space="0" w:color="auto"/>
              <w:bottom w:val="single" w:sz="4" w:space="0" w:color="auto"/>
              <w:right w:val="single" w:sz="4" w:space="0" w:color="auto"/>
            </w:tcBorders>
          </w:tcPr>
          <w:p w14:paraId="06433DB7" w14:textId="77777777" w:rsidR="00D0234F" w:rsidRPr="00404284" w:rsidRDefault="00D0234F" w:rsidP="00404284">
            <w:pPr>
              <w:jc w:val="both"/>
              <w:outlineLvl w:val="0"/>
              <w:rPr>
                <w:sz w:val="28"/>
                <w:szCs w:val="28"/>
              </w:rPr>
            </w:pPr>
          </w:p>
        </w:tc>
        <w:tc>
          <w:tcPr>
            <w:tcW w:w="2124" w:type="dxa"/>
            <w:tcBorders>
              <w:top w:val="single" w:sz="4" w:space="0" w:color="auto"/>
              <w:left w:val="single" w:sz="4" w:space="0" w:color="auto"/>
              <w:bottom w:val="single" w:sz="4" w:space="0" w:color="auto"/>
              <w:right w:val="single" w:sz="4" w:space="0" w:color="auto"/>
            </w:tcBorders>
          </w:tcPr>
          <w:p w14:paraId="63AFEBBB" w14:textId="77777777" w:rsidR="00D0234F" w:rsidRPr="00404284" w:rsidRDefault="00D0234F" w:rsidP="00404284">
            <w:pPr>
              <w:jc w:val="both"/>
              <w:outlineLvl w:val="0"/>
              <w:rPr>
                <w:sz w:val="28"/>
                <w:szCs w:val="28"/>
              </w:rPr>
            </w:pPr>
          </w:p>
        </w:tc>
        <w:tc>
          <w:tcPr>
            <w:tcW w:w="2124" w:type="dxa"/>
            <w:tcBorders>
              <w:top w:val="single" w:sz="4" w:space="0" w:color="auto"/>
              <w:left w:val="single" w:sz="4" w:space="0" w:color="auto"/>
              <w:bottom w:val="single" w:sz="4" w:space="0" w:color="auto"/>
              <w:right w:val="single" w:sz="4" w:space="0" w:color="auto"/>
            </w:tcBorders>
          </w:tcPr>
          <w:p w14:paraId="5CA35099" w14:textId="4B039675" w:rsidR="00D0234F" w:rsidRPr="00404284" w:rsidRDefault="00D0234F" w:rsidP="00404284">
            <w:pPr>
              <w:jc w:val="both"/>
              <w:outlineLvl w:val="0"/>
              <w:rPr>
                <w:sz w:val="28"/>
                <w:szCs w:val="28"/>
              </w:rPr>
            </w:pPr>
          </w:p>
        </w:tc>
        <w:tc>
          <w:tcPr>
            <w:tcW w:w="1000" w:type="dxa"/>
            <w:tcBorders>
              <w:top w:val="single" w:sz="4" w:space="0" w:color="auto"/>
              <w:left w:val="single" w:sz="4" w:space="0" w:color="auto"/>
              <w:bottom w:val="single" w:sz="4" w:space="0" w:color="auto"/>
              <w:right w:val="single" w:sz="4" w:space="0" w:color="auto"/>
            </w:tcBorders>
          </w:tcPr>
          <w:p w14:paraId="0057E37D" w14:textId="33AAE6E1" w:rsidR="00D0234F" w:rsidRPr="00404284" w:rsidRDefault="00D0234F" w:rsidP="00404284">
            <w:pPr>
              <w:jc w:val="both"/>
              <w:outlineLvl w:val="0"/>
              <w:rPr>
                <w:sz w:val="28"/>
                <w:szCs w:val="28"/>
              </w:rPr>
            </w:pPr>
          </w:p>
        </w:tc>
      </w:tr>
    </w:tbl>
    <w:p w14:paraId="1BE7AEE0" w14:textId="77777777" w:rsidR="00404284" w:rsidRPr="00B62B19" w:rsidRDefault="00404284" w:rsidP="00B62B19">
      <w:pPr>
        <w:jc w:val="center"/>
        <w:rPr>
          <w:rFonts w:eastAsia="Times New Roman" w:cs="Times New Roman"/>
          <w:b/>
          <w:caps/>
          <w:sz w:val="28"/>
          <w:szCs w:val="28"/>
          <w:lang w:eastAsia="lv-LV"/>
        </w:rPr>
      </w:pPr>
    </w:p>
    <w:p w14:paraId="527EB0A9" w14:textId="60988A35" w:rsidR="0037158A" w:rsidRPr="0037158A" w:rsidRDefault="0037158A" w:rsidP="0037158A">
      <w:pPr>
        <w:pStyle w:val="ListParagraph"/>
        <w:numPr>
          <w:ilvl w:val="0"/>
          <w:numId w:val="1"/>
        </w:numPr>
        <w:jc w:val="center"/>
        <w:rPr>
          <w:rFonts w:eastAsia="Times New Roman" w:cs="Times New Roman"/>
          <w:b/>
          <w:caps/>
          <w:sz w:val="28"/>
          <w:szCs w:val="28"/>
          <w:lang w:eastAsia="lv-LV"/>
        </w:rPr>
      </w:pPr>
      <w:r w:rsidRPr="0037158A">
        <w:rPr>
          <w:rFonts w:eastAsia="Times New Roman" w:cs="Times New Roman"/>
          <w:b/>
          <w:caps/>
          <w:sz w:val="28"/>
          <w:szCs w:val="28"/>
          <w:lang w:eastAsia="lv-LV"/>
        </w:rPr>
        <w:t>Komisijas iegūstamā informācija</w:t>
      </w:r>
    </w:p>
    <w:p w14:paraId="614C2998" w14:textId="77777777" w:rsidR="0037158A" w:rsidRPr="00DD2488" w:rsidRDefault="0037158A" w:rsidP="0037158A">
      <w:pPr>
        <w:pStyle w:val="ListParagraph"/>
        <w:rPr>
          <w:rFonts w:eastAsia="Times New Roman" w:cs="Times New Roman"/>
          <w:b/>
          <w:caps/>
          <w:sz w:val="28"/>
          <w:szCs w:val="28"/>
          <w:lang w:eastAsia="lv-LV"/>
        </w:rPr>
      </w:pPr>
    </w:p>
    <w:p w14:paraId="41E4A321" w14:textId="77777777" w:rsidR="0037158A" w:rsidRPr="00A0540A" w:rsidRDefault="0037158A" w:rsidP="0037158A">
      <w:pPr>
        <w:pStyle w:val="ListParagraph"/>
        <w:numPr>
          <w:ilvl w:val="1"/>
          <w:numId w:val="1"/>
        </w:numPr>
        <w:tabs>
          <w:tab w:val="left" w:pos="1134"/>
        </w:tabs>
        <w:ind w:left="0" w:firstLine="709"/>
        <w:jc w:val="both"/>
        <w:rPr>
          <w:rFonts w:cs="Times New Roman"/>
          <w:szCs w:val="24"/>
        </w:rPr>
      </w:pPr>
      <w:r w:rsidRPr="00A0540A">
        <w:rPr>
          <w:rFonts w:cs="Times New Roman"/>
          <w:szCs w:val="24"/>
        </w:rPr>
        <w:t xml:space="preserve"> Komisija no </w:t>
      </w:r>
      <w:bookmarkStart w:id="1" w:name="_Hlk141971361"/>
      <w:r w:rsidRPr="00A0540A">
        <w:rPr>
          <w:rFonts w:cs="Times New Roman"/>
          <w:szCs w:val="24"/>
        </w:rPr>
        <w:t>Valsts ieņēmumu dienesta</w:t>
      </w:r>
      <w:r>
        <w:rPr>
          <w:rFonts w:cs="Times New Roman"/>
          <w:szCs w:val="24"/>
        </w:rPr>
        <w:t xml:space="preserve"> </w:t>
      </w:r>
      <w:bookmarkEnd w:id="1"/>
      <w:r>
        <w:rPr>
          <w:rFonts w:cs="Times New Roman"/>
          <w:szCs w:val="24"/>
        </w:rPr>
        <w:t>publiski pieejamās datubāzes,</w:t>
      </w:r>
      <w:r w:rsidRPr="00A0540A">
        <w:rPr>
          <w:rFonts w:cs="Times New Roman"/>
          <w:szCs w:val="24"/>
        </w:rPr>
        <w:t xml:space="preserve"> iegūst informāciju par to, vai pretendentam, </w:t>
      </w:r>
      <w:bookmarkStart w:id="2" w:name="_Hlk141942056"/>
      <w:r w:rsidRPr="00A0540A">
        <w:rPr>
          <w:rFonts w:cs="Times New Roman"/>
          <w:szCs w:val="24"/>
        </w:rPr>
        <w:t xml:space="preserve">kuram būtu piešķiramas Iepirkuma līguma slēgšanas tiesības </w:t>
      </w:r>
      <w:bookmarkEnd w:id="2"/>
      <w:r w:rsidRPr="00A0540A">
        <w:rPr>
          <w:rFonts w:cs="Times New Roman"/>
          <w:szCs w:val="24"/>
        </w:rPr>
        <w:t xml:space="preserve">dienā, kad pieņemts lēmums par iespējamu līguma slēgšanas tiesību piešķiršanu, Latvijā nav </w:t>
      </w:r>
      <w:r w:rsidRPr="00A73E3B">
        <w:rPr>
          <w:rFonts w:cs="Times New Roman"/>
          <w:szCs w:val="24"/>
        </w:rPr>
        <w:t xml:space="preserve">VID administrēto nodokļu (nodevu) </w:t>
      </w:r>
      <w:r w:rsidRPr="00A0540A">
        <w:rPr>
          <w:rFonts w:cs="Times New Roman"/>
          <w:szCs w:val="24"/>
        </w:rPr>
        <w:t xml:space="preserve">parādu, kas kopsummā pārsniedz EUR 150 (viens simts piecdesmit </w:t>
      </w:r>
      <w:proofErr w:type="spellStart"/>
      <w:r w:rsidRPr="00A0540A">
        <w:rPr>
          <w:rFonts w:cs="Times New Roman"/>
          <w:i/>
          <w:szCs w:val="24"/>
        </w:rPr>
        <w:t>euro</w:t>
      </w:r>
      <w:proofErr w:type="spellEnd"/>
      <w:r w:rsidRPr="00A0540A">
        <w:rPr>
          <w:rFonts w:cs="Times New Roman"/>
          <w:szCs w:val="24"/>
        </w:rPr>
        <w:t>).</w:t>
      </w:r>
    </w:p>
    <w:p w14:paraId="7B530CF0" w14:textId="602C7F01" w:rsidR="0037158A" w:rsidRPr="0037158A" w:rsidRDefault="0037158A" w:rsidP="0037158A">
      <w:pPr>
        <w:pStyle w:val="ListParagraph"/>
        <w:numPr>
          <w:ilvl w:val="1"/>
          <w:numId w:val="1"/>
        </w:numPr>
        <w:tabs>
          <w:tab w:val="left" w:pos="1276"/>
        </w:tabs>
        <w:ind w:left="0" w:firstLine="709"/>
        <w:jc w:val="both"/>
        <w:rPr>
          <w:rFonts w:cs="Times New Roman"/>
          <w:szCs w:val="24"/>
        </w:rPr>
      </w:pPr>
      <w:r w:rsidRPr="0037158A">
        <w:rPr>
          <w:rFonts w:cs="Times New Roman"/>
          <w:szCs w:val="24"/>
        </w:rPr>
        <w:t xml:space="preserve">Ja pretendentam dienā, kad pieņemts lēmums par iespējamu līguma slēgšanas tiesību piešķiršanu, ir VID administrēto nodokļu (nodevu) parādi, </w:t>
      </w:r>
      <w:bookmarkStart w:id="3" w:name="_Hlk141972215"/>
      <w:r w:rsidRPr="0037158A">
        <w:rPr>
          <w:rFonts w:cs="Times New Roman"/>
          <w:szCs w:val="24"/>
        </w:rPr>
        <w:t xml:space="preserve">kas kopsummā pārsniedz 150 </w:t>
      </w:r>
      <w:proofErr w:type="spellStart"/>
      <w:r w:rsidRPr="0037158A">
        <w:rPr>
          <w:rFonts w:cs="Times New Roman"/>
          <w:szCs w:val="24"/>
        </w:rPr>
        <w:t>euro</w:t>
      </w:r>
      <w:proofErr w:type="spellEnd"/>
      <w:r w:rsidRPr="0037158A">
        <w:rPr>
          <w:rFonts w:cs="Times New Roman"/>
          <w:szCs w:val="24"/>
        </w:rPr>
        <w:t xml:space="preserve">, </w:t>
      </w:r>
      <w:bookmarkStart w:id="4" w:name="_Hlk141942066"/>
      <w:bookmarkEnd w:id="3"/>
      <w:r w:rsidRPr="0037158A">
        <w:rPr>
          <w:rFonts w:cs="Times New Roman"/>
          <w:szCs w:val="24"/>
        </w:rPr>
        <w:t xml:space="preserve">komisija lūdz 3 (trīs) darba dienu laikā iesniegt </w:t>
      </w:r>
      <w:bookmarkEnd w:id="4"/>
      <w:r w:rsidRPr="0037158A">
        <w:rPr>
          <w:rFonts w:cs="Times New Roman"/>
          <w:szCs w:val="24"/>
        </w:rPr>
        <w:t xml:space="preserve">izdruku no Valsts ieņēmumu dienesta elektroniskās deklarēšanas sistēmas par to, ka </w:t>
      </w:r>
      <w:bookmarkStart w:id="5" w:name="_Hlk141942113"/>
      <w:r w:rsidRPr="0037158A">
        <w:rPr>
          <w:rFonts w:cs="Times New Roman"/>
          <w:szCs w:val="24"/>
        </w:rPr>
        <w:t xml:space="preserve">pretendentam dienā, kad pieņemts lēmums par iespējamu līguma slēgšanas tiesību piešķiršanu, </w:t>
      </w:r>
      <w:bookmarkEnd w:id="5"/>
      <w:r w:rsidRPr="0037158A">
        <w:rPr>
          <w:rFonts w:cs="Times New Roman"/>
          <w:szCs w:val="24"/>
        </w:rPr>
        <w:t xml:space="preserve">Latvijā nav nodokļu parādu, kas kopsummā pārsniedz EUR 150 (viens simts piecdesmit </w:t>
      </w:r>
      <w:proofErr w:type="spellStart"/>
      <w:r w:rsidRPr="00443A9C">
        <w:rPr>
          <w:rFonts w:cs="Times New Roman"/>
          <w:i/>
          <w:szCs w:val="24"/>
        </w:rPr>
        <w:t>euro</w:t>
      </w:r>
      <w:proofErr w:type="spellEnd"/>
      <w:r w:rsidRPr="0037158A">
        <w:rPr>
          <w:rFonts w:cs="Times New Roman"/>
          <w:szCs w:val="24"/>
        </w:rPr>
        <w:t>).</w:t>
      </w:r>
    </w:p>
    <w:p w14:paraId="3C245F3B" w14:textId="5CFE2690" w:rsidR="0037158A" w:rsidRDefault="0037158A" w:rsidP="0037158A">
      <w:r>
        <w:rPr>
          <w:rFonts w:cs="Times New Roman"/>
          <w:szCs w:val="24"/>
        </w:rPr>
        <w:tab/>
      </w:r>
      <w:r w:rsidRPr="00A0540A">
        <w:t>Ja 2.2.apakšpunktā note</w:t>
      </w:r>
      <w:r>
        <w:t>iktajā termiņā izdruka netiek</w:t>
      </w:r>
      <w:r w:rsidRPr="00A0540A">
        <w:t xml:space="preserve"> iesniegt</w:t>
      </w:r>
      <w:r>
        <w:t>a</w:t>
      </w:r>
      <w:r w:rsidRPr="00A0540A">
        <w:t>, pretendents tiek izslēgts</w:t>
      </w:r>
      <w:r>
        <w:t xml:space="preserve"> </w:t>
      </w:r>
      <w:r w:rsidRPr="00A0540A">
        <w:t>no dalības iepirkumā.</w:t>
      </w:r>
    </w:p>
    <w:p w14:paraId="5A6620A4" w14:textId="320A6F5E" w:rsidR="0037158A" w:rsidRPr="008C3050" w:rsidRDefault="00896B8A" w:rsidP="0037158A">
      <w:pPr>
        <w:pStyle w:val="ListParagraph"/>
        <w:numPr>
          <w:ilvl w:val="1"/>
          <w:numId w:val="1"/>
        </w:numPr>
        <w:tabs>
          <w:tab w:val="left" w:pos="1276"/>
        </w:tabs>
        <w:ind w:left="0" w:firstLine="709"/>
        <w:jc w:val="both"/>
      </w:pPr>
      <w:bookmarkStart w:id="6" w:name="_Hlk141971216"/>
      <w:r>
        <w:t>Ā</w:t>
      </w:r>
      <w:r w:rsidRPr="00896B8A">
        <w:t>rvalstī reģistrēt</w:t>
      </w:r>
      <w:r>
        <w:t>am</w:t>
      </w:r>
      <w:r w:rsidRPr="00896B8A">
        <w:t xml:space="preserve"> vai pastāvīgi dzīvojoš</w:t>
      </w:r>
      <w:r>
        <w:t>am</w:t>
      </w:r>
      <w:r w:rsidRPr="00896B8A">
        <w:t xml:space="preserve"> pretendent</w:t>
      </w:r>
      <w:r>
        <w:t xml:space="preserve">am, </w:t>
      </w:r>
      <w:r w:rsidRPr="00896B8A">
        <w:t>kuram būtu piešķiramas Iepirkuma līguma slēgšanas tiesības</w:t>
      </w:r>
      <w:r w:rsidR="00951580" w:rsidRPr="3BAB471D">
        <w:t>,</w:t>
      </w:r>
      <w:r w:rsidR="00CD1BE4" w:rsidRPr="3BAB471D">
        <w:t xml:space="preserve"> </w:t>
      </w:r>
      <w:r w:rsidRPr="00896B8A">
        <w:t xml:space="preserve">komisija </w:t>
      </w:r>
      <w:bookmarkEnd w:id="6"/>
      <w:r w:rsidRPr="00896B8A">
        <w:t>lūdz 3 (trīs) darba dienu laikā iesniegt</w:t>
      </w:r>
      <w:r>
        <w:t xml:space="preserve"> apliecinājumu, ka  </w:t>
      </w:r>
      <w:r w:rsidRPr="00896B8A">
        <w:t>pretendentam dienā, kad pieņemts lēmums par iespējamu līguma slēgšanas tiesību piešķiršanu,</w:t>
      </w:r>
      <w:r w:rsidR="00C60F0C" w:rsidRPr="00CD1BE4">
        <w:rPr>
          <w:rFonts w:ascii="Arial" w:hAnsi="Arial" w:cs="Arial"/>
          <w:color w:val="414142"/>
          <w:sz w:val="20"/>
          <w:szCs w:val="20"/>
          <w:shd w:val="clear" w:color="auto" w:fill="FFFFFF"/>
        </w:rPr>
        <w:t xml:space="preserve"> </w:t>
      </w:r>
      <w:r w:rsidR="00C60F0C" w:rsidRPr="00C60F0C">
        <w:t>Latvijā</w:t>
      </w:r>
      <w:r w:rsidR="00951580" w:rsidRPr="3BAB471D">
        <w:t xml:space="preserve"> </w:t>
      </w:r>
      <w:r w:rsidR="00951580" w:rsidRPr="00761168">
        <w:rPr>
          <w:rFonts w:cs="Times New Roman"/>
        </w:rPr>
        <w:t>nav nodokļu parādu</w:t>
      </w:r>
      <w:r w:rsidR="00CD1BE4" w:rsidRPr="3BAB471D">
        <w:t xml:space="preserve">, </w:t>
      </w:r>
      <w:r w:rsidR="00CD1BE4" w:rsidRPr="00CD1BE4">
        <w:t xml:space="preserve">kas kopsummā pārsniedz 150 </w:t>
      </w:r>
      <w:proofErr w:type="spellStart"/>
      <w:r w:rsidR="00CD1BE4" w:rsidRPr="00CD1BE4">
        <w:t>euro</w:t>
      </w:r>
      <w:proofErr w:type="spellEnd"/>
      <w:r w:rsidR="00CD1BE4" w:rsidRPr="3BAB471D">
        <w:t xml:space="preserve">, </w:t>
      </w:r>
      <w:r w:rsidR="00F52460">
        <w:t xml:space="preserve">un </w:t>
      </w:r>
      <w:r>
        <w:t>valstī</w:t>
      </w:r>
      <w:r w:rsidR="00F167CC" w:rsidRPr="3BAB471D">
        <w:t>,</w:t>
      </w:r>
      <w:r w:rsidRPr="3BAB471D">
        <w:t xml:space="preserve"> </w:t>
      </w:r>
      <w:r w:rsidR="00F167CC" w:rsidRPr="00F167CC">
        <w:t>kurā tas reģistrēts vai kurā atrodas tā pastāvīgā dzīvesvieta, saskaņā ar attiecīgās ārvalsts normatīvajiem aktiem</w:t>
      </w:r>
      <w:r w:rsidR="00F167CC">
        <w:t xml:space="preserve"> nav nodokļu parādu</w:t>
      </w:r>
      <w:r w:rsidR="00CD1BE4" w:rsidRPr="3BAB471D">
        <w:t>.</w:t>
      </w:r>
    </w:p>
    <w:p w14:paraId="0E8A75C2" w14:textId="7473EF09" w:rsidR="00892D63" w:rsidRDefault="00A91868" w:rsidP="00A73AF7">
      <w:pPr>
        <w:pStyle w:val="ListParagraph"/>
        <w:numPr>
          <w:ilvl w:val="1"/>
          <w:numId w:val="1"/>
        </w:numPr>
        <w:tabs>
          <w:tab w:val="left" w:pos="1276"/>
        </w:tabs>
        <w:ind w:left="0" w:firstLine="709"/>
        <w:jc w:val="both"/>
        <w:rPr>
          <w:bCs/>
        </w:rPr>
      </w:pPr>
      <w:r>
        <w:rPr>
          <w:bCs/>
        </w:rPr>
        <w:t>Komisija</w:t>
      </w:r>
      <w:r w:rsidR="00892D63" w:rsidRPr="00CA283C">
        <w:rPr>
          <w:bCs/>
        </w:rPr>
        <w:t xml:space="preserve"> attiecībā uz </w:t>
      </w:r>
      <w:r w:rsidR="00892D63">
        <w:rPr>
          <w:bCs/>
        </w:rPr>
        <w:t xml:space="preserve">pretendentu, </w:t>
      </w:r>
      <w:bookmarkStart w:id="7" w:name="_Hlk141942561"/>
      <w:r w:rsidR="00892D63">
        <w:rPr>
          <w:bCs/>
        </w:rPr>
        <w:t>kuram</w:t>
      </w:r>
      <w:r w:rsidR="00892D63" w:rsidRPr="00CA283C">
        <w:rPr>
          <w:bCs/>
        </w:rPr>
        <w:t xml:space="preserve"> būtu piešķiramas līguma slēgšanas tiesības</w:t>
      </w:r>
      <w:bookmarkEnd w:id="7"/>
      <w:r w:rsidR="00892D63" w:rsidRPr="00CA283C">
        <w:rPr>
          <w:bCs/>
        </w:rPr>
        <w:t xml:space="preserve">, pārbauda, vai attiecībā uz šo pretendentu, </w:t>
      </w:r>
      <w:r w:rsidR="008D5B93" w:rsidRPr="008D5B93">
        <w:rPr>
          <w:bCs/>
        </w:rPr>
        <w:t>tā dalībnieku</w:t>
      </w:r>
      <w:r w:rsidR="008D5B93">
        <w:rPr>
          <w:bCs/>
        </w:rPr>
        <w:t>,</w:t>
      </w:r>
      <w:r w:rsidR="00892D63" w:rsidRPr="005D5988">
        <w:rPr>
          <w:bCs/>
        </w:rPr>
        <w:t xml:space="preserve"> valdes vai padomes locekli, patieso labuma guvēju, </w:t>
      </w:r>
      <w:proofErr w:type="spellStart"/>
      <w:r w:rsidR="00892D63" w:rsidRPr="005D5988">
        <w:rPr>
          <w:bCs/>
        </w:rPr>
        <w:t>pārstāvēttiesīgo</w:t>
      </w:r>
      <w:proofErr w:type="spellEnd"/>
      <w:r w:rsidR="00892D63" w:rsidRPr="005D5988">
        <w:rPr>
          <w:bCs/>
        </w:rPr>
        <w:t xml:space="preserve"> personu vai prokūristu, vai personu, kura ir pilnvarota pārstāvēt pretendentu darbībās, kas saistītas ar filiāli, vai personālsabiedrības biedru, tā valdes vai padomes locekli, patieso labuma guvēju, </w:t>
      </w:r>
      <w:proofErr w:type="spellStart"/>
      <w:r w:rsidR="00892D63" w:rsidRPr="005D5988">
        <w:rPr>
          <w:bCs/>
        </w:rPr>
        <w:t>pārstāvēttiesīgo</w:t>
      </w:r>
      <w:proofErr w:type="spellEnd"/>
      <w:r w:rsidR="00892D63" w:rsidRPr="005D5988">
        <w:rPr>
          <w:bCs/>
        </w:rPr>
        <w:t xml:space="preserve"> personu vai prokūristu, ja pretendents ir personālsabiedrība</w:t>
      </w:r>
      <w:r w:rsidR="00892D63" w:rsidRPr="00CA283C">
        <w:rPr>
          <w:bCs/>
        </w:rPr>
        <w:t>, ir noteiktas Starptautisko un Latvijas Republikas nacionālo sankciju likuma 11.</w:t>
      </w:r>
      <w:r w:rsidR="00892D63" w:rsidRPr="00CA283C">
        <w:rPr>
          <w:bCs/>
          <w:vertAlign w:val="superscript"/>
        </w:rPr>
        <w:t xml:space="preserve">1 </w:t>
      </w:r>
      <w:r w:rsidR="00892D63" w:rsidRPr="00CA283C">
        <w:rPr>
          <w:bCs/>
        </w:rPr>
        <w:t>panta pirm</w:t>
      </w:r>
      <w:r w:rsidR="00892D63">
        <w:rPr>
          <w:bCs/>
        </w:rPr>
        <w:t>ajā</w:t>
      </w:r>
      <w:r w:rsidR="00892D63" w:rsidRPr="00CA283C">
        <w:rPr>
          <w:bCs/>
        </w:rPr>
        <w:t xml:space="preserve"> </w:t>
      </w:r>
      <w:r w:rsidR="00892D63">
        <w:rPr>
          <w:bCs/>
        </w:rPr>
        <w:t xml:space="preserve">daļā noteiktās sankcijas, </w:t>
      </w:r>
      <w:r w:rsidR="00892D63" w:rsidRPr="00CA283C">
        <w:rPr>
          <w:bCs/>
        </w:rPr>
        <w:t>kuras ietekmē līguma izpildi. Ja attiecībā uz pretendentu</w:t>
      </w:r>
      <w:r w:rsidR="00892D63">
        <w:rPr>
          <w:bCs/>
        </w:rPr>
        <w:t xml:space="preserve"> </w:t>
      </w:r>
      <w:r w:rsidR="00892D63" w:rsidRPr="005D5988">
        <w:rPr>
          <w:bCs/>
        </w:rPr>
        <w:t xml:space="preserve">vai kādu no minētajām personām </w:t>
      </w:r>
      <w:r w:rsidR="00892D63" w:rsidRPr="00CA283C">
        <w:rPr>
          <w:bCs/>
        </w:rPr>
        <w:t>ir noteiktas Starptautisko un Latvijas Republikas nacionālo sankciju likuma 11.</w:t>
      </w:r>
      <w:r w:rsidR="00892D63" w:rsidRPr="00CA283C">
        <w:rPr>
          <w:bCs/>
          <w:vertAlign w:val="superscript"/>
        </w:rPr>
        <w:t xml:space="preserve">1 </w:t>
      </w:r>
      <w:r w:rsidR="00892D63" w:rsidRPr="00CA283C">
        <w:rPr>
          <w:bCs/>
        </w:rPr>
        <w:t>panta</w:t>
      </w:r>
      <w:r w:rsidR="00892D63">
        <w:rPr>
          <w:bCs/>
        </w:rPr>
        <w:t xml:space="preserve"> pirmajā</w:t>
      </w:r>
      <w:r w:rsidR="00892D63" w:rsidRPr="00CA283C">
        <w:rPr>
          <w:bCs/>
        </w:rPr>
        <w:t xml:space="preserve"> </w:t>
      </w:r>
      <w:r w:rsidR="00892D63">
        <w:rPr>
          <w:bCs/>
        </w:rPr>
        <w:t>daļā noteiktās sankcijas</w:t>
      </w:r>
      <w:r w:rsidR="00892D63" w:rsidRPr="00CA283C">
        <w:rPr>
          <w:bCs/>
        </w:rPr>
        <w:t>, kuras kavē</w:t>
      </w:r>
      <w:r w:rsidR="00892D63">
        <w:rPr>
          <w:bCs/>
        </w:rPr>
        <w:t>s</w:t>
      </w:r>
      <w:r w:rsidR="00892D63" w:rsidRPr="00CA283C">
        <w:rPr>
          <w:bCs/>
        </w:rPr>
        <w:t xml:space="preserve"> līguma izpildi, </w:t>
      </w:r>
      <w:r w:rsidR="00892D63">
        <w:rPr>
          <w:bCs/>
        </w:rPr>
        <w:t>pretendents</w:t>
      </w:r>
      <w:r w:rsidR="00892D63" w:rsidRPr="00CA283C">
        <w:rPr>
          <w:bCs/>
        </w:rPr>
        <w:t xml:space="preserve"> ir izslēdzams no dalības līguma slēgšanas tiesību piešķiršanas procedūrā.</w:t>
      </w:r>
    </w:p>
    <w:p w14:paraId="271445F8" w14:textId="77777777" w:rsidR="00A91868" w:rsidRPr="009415C8" w:rsidRDefault="00A91868" w:rsidP="00A91868">
      <w:pPr>
        <w:pStyle w:val="ListParagraph"/>
        <w:numPr>
          <w:ilvl w:val="1"/>
          <w:numId w:val="1"/>
        </w:numPr>
        <w:tabs>
          <w:tab w:val="left" w:pos="1276"/>
        </w:tabs>
        <w:ind w:left="0" w:firstLine="709"/>
        <w:jc w:val="both"/>
        <w:rPr>
          <w:rFonts w:cs="Times New Roman"/>
          <w:bCs/>
          <w:szCs w:val="24"/>
        </w:rPr>
      </w:pPr>
      <w:bookmarkStart w:id="8" w:name="_Hlk142462496"/>
      <w:r>
        <w:rPr>
          <w:bCs/>
        </w:rPr>
        <w:t>Komisija</w:t>
      </w:r>
      <w:r w:rsidRPr="006B1AE6">
        <w:rPr>
          <w:bCs/>
        </w:rPr>
        <w:t xml:space="preserve"> </w:t>
      </w:r>
      <w:r>
        <w:rPr>
          <w:bCs/>
        </w:rPr>
        <w:t>2.4. apakšpunktā</w:t>
      </w:r>
      <w:r w:rsidRPr="006B1AE6">
        <w:rPr>
          <w:bCs/>
        </w:rPr>
        <w:t xml:space="preserve"> minēto informāciju iegūst </w:t>
      </w:r>
      <w:r>
        <w:rPr>
          <w:bCs/>
        </w:rPr>
        <w:t xml:space="preserve">no </w:t>
      </w:r>
      <w:r w:rsidRPr="006B1AE6">
        <w:rPr>
          <w:bCs/>
        </w:rPr>
        <w:t xml:space="preserve">Latvijas Republikas </w:t>
      </w:r>
      <w:hyperlink r:id="rId11" w:anchor="/data-search" w:history="1">
        <w:r w:rsidRPr="00FA1EA6">
          <w:rPr>
            <w:rStyle w:val="Hyperlink"/>
            <w:bCs/>
          </w:rPr>
          <w:t>Uzņēmumu reģistra</w:t>
        </w:r>
      </w:hyperlink>
      <w:r>
        <w:rPr>
          <w:rStyle w:val="Hyperlink"/>
          <w:bCs/>
          <w:color w:val="auto"/>
          <w:u w:val="none"/>
        </w:rPr>
        <w:t xml:space="preserve">, </w:t>
      </w:r>
      <w:r w:rsidRPr="006B1AE6">
        <w:rPr>
          <w:bCs/>
        </w:rPr>
        <w:t>pārbaud</w:t>
      </w:r>
      <w:r>
        <w:rPr>
          <w:bCs/>
        </w:rPr>
        <w:t>ot</w:t>
      </w:r>
      <w:r w:rsidRPr="006B1AE6">
        <w:rPr>
          <w:bCs/>
        </w:rPr>
        <w:t xml:space="preserve"> sankciju meklēšanas saitēs. Ja informācija par </w:t>
      </w:r>
      <w:r>
        <w:rPr>
          <w:bCs/>
        </w:rPr>
        <w:t>2.4</w:t>
      </w:r>
      <w:r w:rsidRPr="006B1AE6">
        <w:rPr>
          <w:bCs/>
        </w:rPr>
        <w:t xml:space="preserve">. apakšpunktā minētajām </w:t>
      </w:r>
      <w:r w:rsidRPr="009415C8">
        <w:rPr>
          <w:rFonts w:cs="Times New Roman"/>
          <w:bCs/>
          <w:szCs w:val="24"/>
        </w:rPr>
        <w:t>personām vietnē nav publicēta, pretendentam tā jāiesniedz:</w:t>
      </w:r>
    </w:p>
    <w:p w14:paraId="4FCCFAC8" w14:textId="77777777" w:rsidR="00A91868" w:rsidRPr="009415C8" w:rsidRDefault="00A91868" w:rsidP="00A91868">
      <w:pPr>
        <w:pStyle w:val="ListParagraph"/>
        <w:numPr>
          <w:ilvl w:val="2"/>
          <w:numId w:val="1"/>
        </w:numPr>
        <w:ind w:left="1843"/>
        <w:jc w:val="both"/>
        <w:rPr>
          <w:rFonts w:cs="Times New Roman"/>
          <w:bCs/>
          <w:szCs w:val="24"/>
        </w:rPr>
      </w:pPr>
      <w:r w:rsidRPr="009415C8">
        <w:rPr>
          <w:rFonts w:cs="Times New Roman"/>
          <w:bCs/>
          <w:szCs w:val="24"/>
        </w:rPr>
        <w:t xml:space="preserve">kopā ar piedāvājumu vai </w:t>
      </w:r>
    </w:p>
    <w:p w14:paraId="05BDB3A2" w14:textId="77777777" w:rsidR="00A91868" w:rsidRPr="009415C8" w:rsidRDefault="00A91868" w:rsidP="00A91868">
      <w:pPr>
        <w:pStyle w:val="ListParagraph"/>
        <w:numPr>
          <w:ilvl w:val="2"/>
          <w:numId w:val="1"/>
        </w:numPr>
        <w:ind w:left="1843"/>
        <w:jc w:val="both"/>
        <w:rPr>
          <w:rFonts w:cs="Times New Roman"/>
          <w:bCs/>
          <w:szCs w:val="24"/>
        </w:rPr>
      </w:pPr>
      <w:r>
        <w:rPr>
          <w:rFonts w:cs="Times New Roman"/>
          <w:bCs/>
          <w:szCs w:val="24"/>
        </w:rPr>
        <w:t>3 (trīs</w:t>
      </w:r>
      <w:r w:rsidRPr="009415C8">
        <w:rPr>
          <w:rFonts w:cs="Times New Roman"/>
          <w:bCs/>
          <w:szCs w:val="24"/>
        </w:rPr>
        <w:t>) darba dienu laikā no Komisijas pieprasījuma nosūtīšanas datuma.</w:t>
      </w:r>
    </w:p>
    <w:p w14:paraId="59A113AF" w14:textId="77777777" w:rsidR="00A91868" w:rsidRPr="006B5BA8" w:rsidRDefault="00A91868">
      <w:pPr>
        <w:pStyle w:val="ListParagraph"/>
        <w:numPr>
          <w:ilvl w:val="1"/>
          <w:numId w:val="1"/>
        </w:numPr>
        <w:tabs>
          <w:tab w:val="left" w:pos="1276"/>
        </w:tabs>
        <w:ind w:left="0" w:firstLine="709"/>
        <w:jc w:val="both"/>
        <w:rPr>
          <w:rFonts w:cs="Times New Roman"/>
        </w:rPr>
      </w:pPr>
      <w:r w:rsidRPr="00761168">
        <w:rPr>
          <w:rFonts w:cs="Times New Roman"/>
          <w:shd w:val="clear" w:color="auto" w:fill="FFFFFF"/>
        </w:rPr>
        <w:t>Izziņas un citus dokumentus, kurus izsniedz Latvijas kompetentās institūcijas, pasūtītājs pieņem un atzīst, ja tie izdoti ne agrāk kā vienu mēnesi pirms iesniegšanas dienas, bet ārvalstu kompetento institūciju izsniegtās izziņas un citus dokumentus pasūtītājs pieņem un atzīst, ja tie izdoti ne agrāk kā sešus mēnešus pirms iesniegšanas dienas, ja izziņas vai dokumenta izdevējs nav norādījis īsāku tā derīguma termiņu.</w:t>
      </w:r>
    </w:p>
    <w:bookmarkEnd w:id="8"/>
    <w:p w14:paraId="4E098E40" w14:textId="77777777" w:rsidR="0037158A" w:rsidRDefault="0037158A" w:rsidP="0037158A">
      <w:pPr>
        <w:jc w:val="center"/>
        <w:rPr>
          <w:rFonts w:eastAsia="Times New Roman" w:cs="Times New Roman"/>
          <w:b/>
          <w:caps/>
          <w:sz w:val="28"/>
          <w:szCs w:val="28"/>
          <w:lang w:eastAsia="lv-LV"/>
        </w:rPr>
      </w:pPr>
    </w:p>
    <w:p w14:paraId="189ED92D" w14:textId="425A7240" w:rsidR="00936765" w:rsidRDefault="00BA6247" w:rsidP="006A176E">
      <w:pPr>
        <w:pStyle w:val="Heading2"/>
        <w:numPr>
          <w:ilvl w:val="0"/>
          <w:numId w:val="1"/>
        </w:numPr>
        <w:tabs>
          <w:tab w:val="clear" w:pos="567"/>
          <w:tab w:val="left" w:pos="426"/>
        </w:tabs>
        <w:ind w:left="567"/>
        <w:jc w:val="center"/>
        <w:rPr>
          <w:sz w:val="28"/>
          <w:szCs w:val="28"/>
        </w:rPr>
      </w:pPr>
      <w:bookmarkStart w:id="9" w:name="_Toc476310548"/>
      <w:r>
        <w:rPr>
          <w:sz w:val="28"/>
          <w:szCs w:val="28"/>
        </w:rPr>
        <w:t xml:space="preserve"> </w:t>
      </w:r>
      <w:r w:rsidR="00936765" w:rsidRPr="006A176E">
        <w:rPr>
          <w:sz w:val="28"/>
          <w:szCs w:val="28"/>
        </w:rPr>
        <w:t>P</w:t>
      </w:r>
      <w:r w:rsidR="00153721" w:rsidRPr="006A176E">
        <w:rPr>
          <w:sz w:val="28"/>
          <w:szCs w:val="28"/>
        </w:rPr>
        <w:t>IEDĀVĀJUMA IZVĒLE UN PIEDĀVĀJUMA IZVĒLES KRITĒRIJI</w:t>
      </w:r>
      <w:bookmarkEnd w:id="9"/>
    </w:p>
    <w:p w14:paraId="22DDCEBA" w14:textId="77777777" w:rsidR="004567F0" w:rsidRPr="004567F0" w:rsidRDefault="004567F0" w:rsidP="004567F0"/>
    <w:p w14:paraId="20FE5284" w14:textId="08F48E90" w:rsidR="00936765" w:rsidRPr="006B1729" w:rsidRDefault="00936765" w:rsidP="00A73AF7">
      <w:pPr>
        <w:tabs>
          <w:tab w:val="left" w:pos="709"/>
          <w:tab w:val="left" w:pos="1560"/>
          <w:tab w:val="center" w:pos="4320"/>
          <w:tab w:val="left" w:pos="6096"/>
          <w:tab w:val="right" w:pos="8640"/>
        </w:tabs>
        <w:ind w:right="-1" w:firstLine="709"/>
        <w:jc w:val="both"/>
      </w:pPr>
      <w:r>
        <w:rPr>
          <w:b/>
        </w:rPr>
        <w:t>3</w:t>
      </w:r>
      <w:r w:rsidRPr="006B1729">
        <w:rPr>
          <w:b/>
        </w:rPr>
        <w:t xml:space="preserve">.1. </w:t>
      </w:r>
      <w:r w:rsidRPr="006B1729">
        <w:t>Komisija par iepirkuma</w:t>
      </w:r>
      <w:r w:rsidRPr="00936765">
        <w:t xml:space="preserve"> uzvarētāju atzīst to pretendentu, kura </w:t>
      </w:r>
      <w:r w:rsidRPr="006B1729">
        <w:t xml:space="preserve">piedāvājums atbilst pretendenta piedāvājumā norādītajām prasībām un kura piedāvājuma cena ir viszemākā. </w:t>
      </w:r>
    </w:p>
    <w:p w14:paraId="5D46A29A" w14:textId="001F086A" w:rsidR="003E5984" w:rsidRDefault="003E5984" w:rsidP="006B5BA8">
      <w:pPr>
        <w:tabs>
          <w:tab w:val="left" w:pos="709"/>
          <w:tab w:val="left" w:pos="1560"/>
          <w:tab w:val="center" w:pos="4320"/>
          <w:tab w:val="left" w:pos="6096"/>
          <w:tab w:val="right" w:pos="8640"/>
        </w:tabs>
        <w:ind w:right="-1" w:firstLine="709"/>
        <w:jc w:val="both"/>
        <w:rPr>
          <w:lang w:eastAsia="lv-LV"/>
        </w:rPr>
      </w:pPr>
      <w:r w:rsidRPr="003E5984">
        <w:rPr>
          <w:b/>
          <w:bCs/>
          <w:lang w:eastAsia="lv-LV"/>
        </w:rPr>
        <w:t>3.</w:t>
      </w:r>
      <w:r w:rsidR="000058FA">
        <w:rPr>
          <w:b/>
          <w:bCs/>
          <w:lang w:eastAsia="lv-LV"/>
        </w:rPr>
        <w:t>2</w:t>
      </w:r>
      <w:r w:rsidRPr="003E5984">
        <w:rPr>
          <w:b/>
          <w:bCs/>
          <w:lang w:eastAsia="lv-LV"/>
        </w:rPr>
        <w:t>.</w:t>
      </w:r>
      <w:r>
        <w:rPr>
          <w:lang w:eastAsia="lv-LV"/>
        </w:rPr>
        <w:t xml:space="preserve"> Komisija pēc lēmuma pieņemšanas sazināsies tikai ar to pretendentu, kurš tiks atzīts par uzvarētāju iepirkumā, un informāciju par pieņemto lēmumu publicēs VID tīmekļvietnē paziņojumā par iepirkumu. </w:t>
      </w:r>
    </w:p>
    <w:p w14:paraId="370DA05A" w14:textId="77777777" w:rsidR="006A176E" w:rsidRDefault="006A176E" w:rsidP="006A176E">
      <w:pPr>
        <w:rPr>
          <w:lang w:eastAsia="lv-LV"/>
        </w:rPr>
      </w:pPr>
    </w:p>
    <w:p w14:paraId="7753D256" w14:textId="79F2DF73" w:rsidR="0037158A" w:rsidRPr="006A176E" w:rsidRDefault="006F5FC3" w:rsidP="006A176E">
      <w:pPr>
        <w:pStyle w:val="Heading2"/>
        <w:numPr>
          <w:ilvl w:val="0"/>
          <w:numId w:val="1"/>
        </w:numPr>
        <w:tabs>
          <w:tab w:val="clear" w:pos="567"/>
          <w:tab w:val="left" w:pos="426"/>
        </w:tabs>
        <w:ind w:left="567"/>
        <w:jc w:val="center"/>
        <w:rPr>
          <w:rFonts w:ascii="Times New Roman Bold" w:hAnsi="Times New Roman Bold"/>
          <w:caps/>
          <w:sz w:val="28"/>
          <w:szCs w:val="28"/>
        </w:rPr>
      </w:pPr>
      <w:r>
        <w:rPr>
          <w:rFonts w:ascii="Times New Roman Bold" w:hAnsi="Times New Roman Bold"/>
          <w:caps/>
          <w:sz w:val="28"/>
          <w:szCs w:val="28"/>
        </w:rPr>
        <w:t xml:space="preserve"> </w:t>
      </w:r>
      <w:r w:rsidR="0037158A" w:rsidRPr="006A176E">
        <w:rPr>
          <w:rFonts w:ascii="Times New Roman Bold" w:hAnsi="Times New Roman Bold"/>
          <w:caps/>
          <w:sz w:val="28"/>
          <w:szCs w:val="28"/>
        </w:rPr>
        <w:t>Finanšu piedāvājums</w:t>
      </w:r>
    </w:p>
    <w:p w14:paraId="48700729" w14:textId="363FB85A" w:rsidR="00A259CA" w:rsidRPr="00B66D1E" w:rsidRDefault="006B5BA8" w:rsidP="00B66D1E">
      <w:pPr>
        <w:jc w:val="right"/>
        <w:rPr>
          <w:rFonts w:eastAsia="Times New Roman" w:cs="Times New Roman"/>
          <w:i/>
          <w:iCs/>
          <w:szCs w:val="24"/>
          <w:lang w:eastAsia="lv-LV"/>
        </w:rPr>
      </w:pPr>
      <w:r>
        <w:rPr>
          <w:i/>
          <w:iCs/>
          <w:szCs w:val="24"/>
        </w:rPr>
        <w:t>4</w:t>
      </w:r>
      <w:r w:rsidR="00B66D1E" w:rsidRPr="00B66D1E">
        <w:rPr>
          <w:i/>
          <w:iCs/>
          <w:szCs w:val="24"/>
        </w:rPr>
        <w:t>.tabula</w:t>
      </w:r>
    </w:p>
    <w:tbl>
      <w:tblPr>
        <w:tblStyle w:val="TableGrid1"/>
        <w:tblW w:w="9351" w:type="dxa"/>
        <w:tblCellMar>
          <w:left w:w="0" w:type="dxa"/>
          <w:right w:w="0" w:type="dxa"/>
        </w:tblCellMar>
        <w:tblLook w:val="04A0" w:firstRow="1" w:lastRow="0" w:firstColumn="1" w:lastColumn="0" w:noHBand="0" w:noVBand="1"/>
      </w:tblPr>
      <w:tblGrid>
        <w:gridCol w:w="3114"/>
        <w:gridCol w:w="2977"/>
        <w:gridCol w:w="3260"/>
      </w:tblGrid>
      <w:tr w:rsidR="00C55A1E" w:rsidRPr="00326F16" w14:paraId="0A9468AE" w14:textId="7F2B6F58" w:rsidTr="00DB4C47">
        <w:tc>
          <w:tcPr>
            <w:tcW w:w="311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0F42F5B9" w14:textId="77777777" w:rsidR="00C55A1E" w:rsidRPr="00326F16" w:rsidRDefault="00C55A1E" w:rsidP="00C55A1E">
            <w:pPr>
              <w:jc w:val="center"/>
              <w:rPr>
                <w:rFonts w:ascii="Times New Roman" w:eastAsia="Times New Roman" w:hAnsi="Times New Roman" w:cs="Times New Roman"/>
                <w:b/>
                <w:sz w:val="24"/>
                <w:szCs w:val="24"/>
              </w:rPr>
            </w:pPr>
            <w:r w:rsidRPr="00326F16">
              <w:rPr>
                <w:rFonts w:ascii="Times New Roman" w:eastAsia="Times New Roman" w:hAnsi="Times New Roman" w:cs="Times New Roman"/>
                <w:b/>
                <w:sz w:val="24"/>
                <w:szCs w:val="24"/>
              </w:rPr>
              <w:t>Iepirkuma priekšmets</w:t>
            </w:r>
          </w:p>
        </w:tc>
        <w:tc>
          <w:tcPr>
            <w:tcW w:w="2977"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31905EDF" w14:textId="28CA03BF" w:rsidR="00C55A1E" w:rsidRPr="00DB4C47" w:rsidRDefault="00C55A1E" w:rsidP="00C55A1E">
            <w:pPr>
              <w:jc w:val="center"/>
              <w:rPr>
                <w:rFonts w:ascii="Times New Roman" w:eastAsia="Times New Roman" w:hAnsi="Times New Roman" w:cs="Times New Roman"/>
                <w:b/>
                <w:sz w:val="24"/>
                <w:szCs w:val="24"/>
              </w:rPr>
            </w:pPr>
            <w:r w:rsidRPr="00DB4C47">
              <w:rPr>
                <w:rFonts w:ascii="Times New Roman" w:hAnsi="Times New Roman" w:cs="Times New Roman"/>
                <w:sz w:val="24"/>
                <w:szCs w:val="24"/>
                <w:lang w:eastAsia="lv-LV"/>
              </w:rPr>
              <w:t xml:space="preserve">Cena par vienu Mācību kursu vienai dalībnieku grupai </w:t>
            </w:r>
            <w:r w:rsidRPr="00DB4C47">
              <w:rPr>
                <w:rFonts w:ascii="Times New Roman" w:hAnsi="Times New Roman" w:cs="Times New Roman"/>
                <w:sz w:val="24"/>
                <w:szCs w:val="24"/>
              </w:rPr>
              <w:t xml:space="preserve"> </w:t>
            </w:r>
            <w:r w:rsidRPr="00DB4C47">
              <w:rPr>
                <w:rFonts w:ascii="Times New Roman" w:hAnsi="Times New Roman" w:cs="Times New Roman"/>
                <w:b/>
                <w:bCs/>
                <w:sz w:val="24"/>
                <w:szCs w:val="24"/>
              </w:rPr>
              <w:t>līdz 10 cilvēkiem</w:t>
            </w:r>
            <w:r w:rsidRPr="00DB4C47">
              <w:rPr>
                <w:rFonts w:ascii="Times New Roman" w:hAnsi="Times New Roman" w:cs="Times New Roman"/>
                <w:sz w:val="24"/>
                <w:szCs w:val="24"/>
              </w:rPr>
              <w:t xml:space="preserve"> </w:t>
            </w:r>
            <w:r w:rsidRPr="00DB4C47">
              <w:rPr>
                <w:rFonts w:ascii="Times New Roman" w:hAnsi="Times New Roman" w:cs="Times New Roman"/>
                <w:sz w:val="24"/>
                <w:szCs w:val="24"/>
                <w:lang w:eastAsia="lv-LV"/>
              </w:rPr>
              <w:t>EUR (bez PVN)</w:t>
            </w:r>
          </w:p>
        </w:tc>
        <w:tc>
          <w:tcPr>
            <w:tcW w:w="326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05B8D96" w14:textId="3C213927" w:rsidR="00C55A1E" w:rsidRPr="00DB4C47" w:rsidRDefault="00C55A1E" w:rsidP="00C55A1E">
            <w:pPr>
              <w:jc w:val="center"/>
              <w:rPr>
                <w:rFonts w:ascii="Times New Roman" w:eastAsia="Times New Roman" w:hAnsi="Times New Roman" w:cs="Times New Roman"/>
                <w:b/>
                <w:szCs w:val="24"/>
              </w:rPr>
            </w:pPr>
            <w:r w:rsidRPr="00DB4C47">
              <w:rPr>
                <w:rFonts w:ascii="Times New Roman" w:hAnsi="Times New Roman" w:cs="Times New Roman"/>
                <w:sz w:val="24"/>
                <w:szCs w:val="24"/>
                <w:lang w:eastAsia="lv-LV"/>
              </w:rPr>
              <w:t xml:space="preserve">Cena par vienu Mācību kursu vienai dalībnieku grupai </w:t>
            </w:r>
            <w:r w:rsidRPr="00DB4C47">
              <w:rPr>
                <w:rFonts w:ascii="Times New Roman" w:hAnsi="Times New Roman" w:cs="Times New Roman"/>
                <w:sz w:val="24"/>
                <w:szCs w:val="24"/>
              </w:rPr>
              <w:t xml:space="preserve"> no </w:t>
            </w:r>
            <w:r w:rsidRPr="00DB4C47">
              <w:rPr>
                <w:rFonts w:ascii="Times New Roman" w:hAnsi="Times New Roman" w:cs="Times New Roman"/>
                <w:b/>
                <w:bCs/>
                <w:sz w:val="24"/>
                <w:szCs w:val="24"/>
              </w:rPr>
              <w:t xml:space="preserve">11 līdz </w:t>
            </w:r>
            <w:r w:rsidR="005E72EB" w:rsidRPr="00DB4C47">
              <w:rPr>
                <w:rFonts w:ascii="Times New Roman" w:hAnsi="Times New Roman" w:cs="Times New Roman"/>
                <w:b/>
                <w:bCs/>
                <w:sz w:val="24"/>
                <w:szCs w:val="24"/>
              </w:rPr>
              <w:t>1</w:t>
            </w:r>
            <w:r w:rsidR="005E72EB">
              <w:rPr>
                <w:rFonts w:ascii="Times New Roman" w:hAnsi="Times New Roman" w:cs="Times New Roman"/>
                <w:b/>
                <w:bCs/>
                <w:sz w:val="24"/>
                <w:szCs w:val="24"/>
              </w:rPr>
              <w:t>6</w:t>
            </w:r>
            <w:r w:rsidR="005E72EB" w:rsidRPr="00DB4C47">
              <w:rPr>
                <w:rFonts w:ascii="Times New Roman" w:hAnsi="Times New Roman" w:cs="Times New Roman"/>
                <w:b/>
                <w:bCs/>
                <w:sz w:val="24"/>
                <w:szCs w:val="24"/>
              </w:rPr>
              <w:t xml:space="preserve"> </w:t>
            </w:r>
            <w:r w:rsidRPr="00DB4C47">
              <w:rPr>
                <w:rFonts w:ascii="Times New Roman" w:hAnsi="Times New Roman" w:cs="Times New Roman"/>
                <w:b/>
                <w:bCs/>
                <w:sz w:val="24"/>
                <w:szCs w:val="24"/>
              </w:rPr>
              <w:t>cilvēkiem</w:t>
            </w:r>
            <w:r w:rsidRPr="00DB4C47">
              <w:rPr>
                <w:rFonts w:ascii="Times New Roman" w:hAnsi="Times New Roman" w:cs="Times New Roman"/>
                <w:sz w:val="24"/>
                <w:szCs w:val="24"/>
              </w:rPr>
              <w:t xml:space="preserve"> </w:t>
            </w:r>
            <w:r w:rsidRPr="00DB4C47">
              <w:rPr>
                <w:rFonts w:ascii="Times New Roman" w:hAnsi="Times New Roman" w:cs="Times New Roman"/>
                <w:sz w:val="24"/>
                <w:szCs w:val="24"/>
                <w:lang w:eastAsia="lv-LV"/>
              </w:rPr>
              <w:t>EUR (bez PVN)</w:t>
            </w:r>
          </w:p>
        </w:tc>
      </w:tr>
      <w:tr w:rsidR="00664091" w:rsidRPr="00326F16" w14:paraId="7284DAF9" w14:textId="25B531E3" w:rsidTr="00DB4C47">
        <w:trPr>
          <w:trHeight w:val="330"/>
        </w:trPr>
        <w:tc>
          <w:tcPr>
            <w:tcW w:w="3114" w:type="dxa"/>
            <w:tcBorders>
              <w:top w:val="single" w:sz="4" w:space="0" w:color="auto"/>
              <w:left w:val="single" w:sz="4" w:space="0" w:color="auto"/>
              <w:bottom w:val="single" w:sz="4" w:space="0" w:color="auto"/>
              <w:right w:val="single" w:sz="4" w:space="0" w:color="auto"/>
            </w:tcBorders>
            <w:vAlign w:val="center"/>
          </w:tcPr>
          <w:p w14:paraId="7D76A368" w14:textId="69E67476" w:rsidR="00664091" w:rsidRPr="006B5BA8" w:rsidRDefault="00664091" w:rsidP="006F3F4B">
            <w:pPr>
              <w:spacing w:before="120" w:after="120"/>
              <w:ind w:left="57" w:right="57"/>
              <w:jc w:val="both"/>
              <w:rPr>
                <w:rFonts w:ascii="Times New Roman" w:hAnsi="Times New Roman"/>
                <w:sz w:val="24"/>
                <w:lang w:eastAsia="lv-LV"/>
              </w:rPr>
            </w:pPr>
            <w:r w:rsidRPr="006B5BA8">
              <w:rPr>
                <w:rFonts w:ascii="Times New Roman" w:hAnsi="Times New Roman"/>
                <w:sz w:val="24"/>
                <w:lang w:eastAsia="lv-LV"/>
              </w:rPr>
              <w:t>Mācības „Bīstamo autokravu pārvadājumu kontrole”</w:t>
            </w:r>
          </w:p>
          <w:p w14:paraId="33EB6536" w14:textId="41927332" w:rsidR="00664091" w:rsidRPr="00326F16" w:rsidRDefault="00664091" w:rsidP="006B5BA8">
            <w:pPr>
              <w:ind w:left="49" w:right="101"/>
              <w:jc w:val="both"/>
              <w:rPr>
                <w:rFonts w:ascii="Times New Roman" w:hAnsi="Times New Roman" w:cs="Times New Roman"/>
                <w:i/>
                <w:sz w:val="24"/>
                <w:szCs w:val="24"/>
              </w:rPr>
            </w:pPr>
          </w:p>
        </w:tc>
        <w:tc>
          <w:tcPr>
            <w:tcW w:w="2977" w:type="dxa"/>
            <w:tcBorders>
              <w:top w:val="single" w:sz="4" w:space="0" w:color="auto"/>
              <w:left w:val="single" w:sz="4" w:space="0" w:color="auto"/>
              <w:bottom w:val="single" w:sz="4" w:space="0" w:color="auto"/>
              <w:right w:val="single" w:sz="4" w:space="0" w:color="auto"/>
            </w:tcBorders>
            <w:vAlign w:val="center"/>
          </w:tcPr>
          <w:p w14:paraId="68968BFA" w14:textId="77777777" w:rsidR="00664091" w:rsidRPr="00326F16" w:rsidRDefault="00664091" w:rsidP="008C228A">
            <w:pPr>
              <w:jc w:val="center"/>
              <w:rPr>
                <w:rFonts w:ascii="Times New Roman" w:eastAsia="Times New Roman" w:hAnsi="Times New Roman" w:cs="Times New Roman"/>
                <w:sz w:val="24"/>
                <w:szCs w:val="24"/>
              </w:rPr>
            </w:pPr>
          </w:p>
        </w:tc>
        <w:tc>
          <w:tcPr>
            <w:tcW w:w="3260" w:type="dxa"/>
            <w:tcBorders>
              <w:top w:val="single" w:sz="4" w:space="0" w:color="auto"/>
              <w:left w:val="single" w:sz="4" w:space="0" w:color="auto"/>
              <w:bottom w:val="single" w:sz="4" w:space="0" w:color="auto"/>
              <w:right w:val="single" w:sz="4" w:space="0" w:color="auto"/>
            </w:tcBorders>
          </w:tcPr>
          <w:p w14:paraId="33479D25" w14:textId="77777777" w:rsidR="00664091" w:rsidRPr="00326F16" w:rsidRDefault="00664091" w:rsidP="008C228A">
            <w:pPr>
              <w:jc w:val="center"/>
              <w:rPr>
                <w:rFonts w:eastAsia="Times New Roman" w:cs="Times New Roman"/>
                <w:szCs w:val="24"/>
              </w:rPr>
            </w:pPr>
          </w:p>
        </w:tc>
      </w:tr>
      <w:tr w:rsidR="00DB4C47" w:rsidRPr="00326F16" w14:paraId="3214106F" w14:textId="77777777" w:rsidTr="00DB4C47">
        <w:trPr>
          <w:trHeight w:val="330"/>
        </w:trPr>
        <w:tc>
          <w:tcPr>
            <w:tcW w:w="3114" w:type="dxa"/>
            <w:tcBorders>
              <w:top w:val="single" w:sz="4" w:space="0" w:color="auto"/>
              <w:left w:val="single" w:sz="4" w:space="0" w:color="auto"/>
              <w:bottom w:val="single" w:sz="4" w:space="0" w:color="auto"/>
              <w:right w:val="single" w:sz="4" w:space="0" w:color="auto"/>
            </w:tcBorders>
            <w:vAlign w:val="center"/>
          </w:tcPr>
          <w:p w14:paraId="18CF9765" w14:textId="03245289" w:rsidR="00DB4C47" w:rsidRPr="00DB4C47" w:rsidRDefault="00DB4C47" w:rsidP="00DB4C47">
            <w:pPr>
              <w:spacing w:before="120" w:after="120"/>
              <w:ind w:left="57" w:right="57"/>
              <w:jc w:val="right"/>
              <w:rPr>
                <w:rFonts w:ascii="Times New Roman" w:hAnsi="Times New Roman" w:cs="Times New Roman"/>
                <w:b/>
                <w:bCs/>
                <w:sz w:val="24"/>
                <w:szCs w:val="24"/>
                <w:lang w:eastAsia="lv-LV"/>
              </w:rPr>
            </w:pPr>
            <w:r w:rsidRPr="00DB4C47">
              <w:rPr>
                <w:rFonts w:ascii="Times New Roman" w:hAnsi="Times New Roman" w:cs="Times New Roman"/>
                <w:b/>
                <w:bCs/>
                <w:sz w:val="24"/>
                <w:szCs w:val="24"/>
                <w:lang w:eastAsia="lv-LV"/>
              </w:rPr>
              <w:t>KOPĀ:</w:t>
            </w:r>
          </w:p>
        </w:tc>
        <w:tc>
          <w:tcPr>
            <w:tcW w:w="6237" w:type="dxa"/>
            <w:gridSpan w:val="2"/>
            <w:tcBorders>
              <w:top w:val="single" w:sz="4" w:space="0" w:color="auto"/>
              <w:left w:val="single" w:sz="4" w:space="0" w:color="auto"/>
              <w:bottom w:val="single" w:sz="4" w:space="0" w:color="auto"/>
              <w:right w:val="single" w:sz="4" w:space="0" w:color="auto"/>
            </w:tcBorders>
            <w:vAlign w:val="center"/>
          </w:tcPr>
          <w:p w14:paraId="00C21E61" w14:textId="77777777" w:rsidR="00DB4C47" w:rsidRPr="00326F16" w:rsidRDefault="00DB4C47" w:rsidP="008C228A">
            <w:pPr>
              <w:jc w:val="center"/>
              <w:rPr>
                <w:rFonts w:eastAsia="Times New Roman" w:cs="Times New Roman"/>
                <w:szCs w:val="24"/>
              </w:rPr>
            </w:pPr>
          </w:p>
        </w:tc>
      </w:tr>
    </w:tbl>
    <w:p w14:paraId="4DCF8451" w14:textId="77777777" w:rsidR="00A259CA" w:rsidRPr="00326F16" w:rsidRDefault="00A259CA" w:rsidP="00D01AAD">
      <w:pPr>
        <w:ind w:left="360"/>
        <w:jc w:val="right"/>
        <w:rPr>
          <w:rFonts w:eastAsia="Times New Roman" w:cs="Times New Roman"/>
          <w:szCs w:val="24"/>
          <w:lang w:eastAsia="lv-LV"/>
        </w:rPr>
      </w:pPr>
    </w:p>
    <w:p w14:paraId="2D13FAEF" w14:textId="77777777" w:rsidR="00E861A3" w:rsidRPr="00326F16" w:rsidRDefault="00E861A3" w:rsidP="00D01AAD">
      <w:pPr>
        <w:jc w:val="both"/>
        <w:rPr>
          <w:rFonts w:cs="Times New Roman"/>
          <w:szCs w:val="24"/>
        </w:rPr>
      </w:pPr>
      <w:r w:rsidRPr="00326F16">
        <w:rPr>
          <w:rFonts w:cs="Times New Roman"/>
          <w:szCs w:val="24"/>
        </w:rPr>
        <w:t>Nosacījumi finanšu piedāvājuma iesniegšanai:</w:t>
      </w:r>
    </w:p>
    <w:p w14:paraId="728E5EB0" w14:textId="77777777" w:rsidR="00E861A3" w:rsidRPr="00326F16" w:rsidRDefault="005E63A5" w:rsidP="009379F3">
      <w:pPr>
        <w:pStyle w:val="ListParagraph"/>
        <w:numPr>
          <w:ilvl w:val="0"/>
          <w:numId w:val="2"/>
        </w:numPr>
        <w:tabs>
          <w:tab w:val="left" w:pos="1134"/>
        </w:tabs>
        <w:ind w:left="0" w:firstLine="709"/>
        <w:jc w:val="both"/>
        <w:rPr>
          <w:rFonts w:eastAsia="Times New Roman" w:cs="Times New Roman"/>
          <w:szCs w:val="24"/>
          <w:lang w:eastAsia="lv-LV"/>
        </w:rPr>
      </w:pPr>
      <w:r w:rsidRPr="00326F16">
        <w:rPr>
          <w:rFonts w:cs="Times New Roman"/>
          <w:szCs w:val="24"/>
        </w:rPr>
        <w:t>Pretendents</w:t>
      </w:r>
      <w:r w:rsidR="00D01AAD" w:rsidRPr="00326F16">
        <w:rPr>
          <w:rFonts w:cs="Times New Roman"/>
          <w:szCs w:val="24"/>
        </w:rPr>
        <w:t xml:space="preserve"> nedrīkst iesniegt vairākus piedāvājum</w:t>
      </w:r>
      <w:r w:rsidR="007E3FA1" w:rsidRPr="00326F16">
        <w:rPr>
          <w:rFonts w:cs="Times New Roman"/>
          <w:szCs w:val="24"/>
        </w:rPr>
        <w:t>a</w:t>
      </w:r>
      <w:r w:rsidR="00D01AAD" w:rsidRPr="00326F16">
        <w:rPr>
          <w:rFonts w:cs="Times New Roman"/>
          <w:szCs w:val="24"/>
        </w:rPr>
        <w:t xml:space="preserve"> variantus. </w:t>
      </w:r>
    </w:p>
    <w:p w14:paraId="6C4A2F14" w14:textId="1F29142F" w:rsidR="00FB2753" w:rsidRPr="00326F16" w:rsidRDefault="00FB2753" w:rsidP="009379F3">
      <w:pPr>
        <w:pStyle w:val="ListParagraph"/>
        <w:numPr>
          <w:ilvl w:val="0"/>
          <w:numId w:val="2"/>
        </w:numPr>
        <w:tabs>
          <w:tab w:val="left" w:pos="1134"/>
        </w:tabs>
        <w:ind w:left="0" w:firstLine="709"/>
        <w:jc w:val="both"/>
        <w:rPr>
          <w:rFonts w:eastAsia="Times New Roman" w:cs="Times New Roman"/>
          <w:szCs w:val="24"/>
          <w:lang w:eastAsia="lv-LV"/>
        </w:rPr>
      </w:pPr>
      <w:r>
        <w:t>C</w:t>
      </w:r>
      <w:r w:rsidRPr="008C42C4">
        <w:t>enām jābūt norādītām EUR bez PVN, norādot ne vairā</w:t>
      </w:r>
      <w:r>
        <w:t xml:space="preserve">k kā </w:t>
      </w:r>
      <w:r w:rsidRPr="00E116DD">
        <w:rPr>
          <w:i/>
        </w:rPr>
        <w:t>2 (divas)</w:t>
      </w:r>
      <w:r>
        <w:t xml:space="preserve"> zīmes aiz komata.</w:t>
      </w:r>
    </w:p>
    <w:p w14:paraId="5AD38B29" w14:textId="06067FDF" w:rsidR="00805617" w:rsidRDefault="005E63A5" w:rsidP="009379F3">
      <w:pPr>
        <w:pStyle w:val="ListParagraph"/>
        <w:numPr>
          <w:ilvl w:val="0"/>
          <w:numId w:val="2"/>
        </w:numPr>
        <w:tabs>
          <w:tab w:val="left" w:pos="1134"/>
        </w:tabs>
        <w:ind w:left="0" w:firstLine="709"/>
        <w:jc w:val="both"/>
        <w:rPr>
          <w:rFonts w:cs="Times New Roman"/>
          <w:szCs w:val="24"/>
        </w:rPr>
      </w:pPr>
      <w:r w:rsidRPr="00326F16">
        <w:rPr>
          <w:rFonts w:cs="Times New Roman"/>
          <w:szCs w:val="24"/>
        </w:rPr>
        <w:t xml:space="preserve">Pretendenta </w:t>
      </w:r>
      <w:r w:rsidR="0042318C" w:rsidRPr="00326F16">
        <w:rPr>
          <w:rFonts w:cs="Times New Roman"/>
          <w:szCs w:val="24"/>
        </w:rPr>
        <w:t xml:space="preserve">iesniegtajā </w:t>
      </w:r>
      <w:r w:rsidR="00805617" w:rsidRPr="00326F16">
        <w:rPr>
          <w:rFonts w:eastAsia="Times New Roman" w:cs="Times New Roman"/>
          <w:szCs w:val="24"/>
          <w:lang w:eastAsia="lv-LV"/>
        </w:rPr>
        <w:t xml:space="preserve">finanšu piedāvājumā norādītā cena </w:t>
      </w:r>
      <w:r w:rsidR="00805617" w:rsidRPr="006F3F4B">
        <w:rPr>
          <w:rFonts w:cs="Times New Roman"/>
          <w:szCs w:val="24"/>
        </w:rPr>
        <w:t>EUR bez PVN</w:t>
      </w:r>
      <w:r w:rsidR="00BC6432" w:rsidRPr="006F3F4B">
        <w:rPr>
          <w:rFonts w:cs="Times New Roman"/>
          <w:szCs w:val="24"/>
        </w:rPr>
        <w:t xml:space="preserve"> </w:t>
      </w:r>
      <w:r w:rsidR="00B674E6" w:rsidRPr="006F3F4B">
        <w:rPr>
          <w:rFonts w:cs="Times New Roman"/>
          <w:szCs w:val="24"/>
        </w:rPr>
        <w:t>neveidos</w:t>
      </w:r>
      <w:r w:rsidR="00805617" w:rsidRPr="006F3F4B">
        <w:rPr>
          <w:rFonts w:cs="Times New Roman"/>
          <w:szCs w:val="24"/>
        </w:rPr>
        <w:t xml:space="preserve"> iepirkuma kopējo cenu EUR bez PVN</w:t>
      </w:r>
      <w:r w:rsidR="006F3F4B">
        <w:rPr>
          <w:rFonts w:cs="Times New Roman"/>
          <w:szCs w:val="24"/>
        </w:rPr>
        <w:t xml:space="preserve">, bet </w:t>
      </w:r>
      <w:r w:rsidR="00805617" w:rsidRPr="006F3F4B">
        <w:rPr>
          <w:rFonts w:cs="Times New Roman"/>
          <w:szCs w:val="24"/>
        </w:rPr>
        <w:t>tiks izmantota piedāvājum</w:t>
      </w:r>
      <w:r w:rsidR="00E910F0" w:rsidRPr="006F3F4B">
        <w:rPr>
          <w:rFonts w:cs="Times New Roman"/>
          <w:szCs w:val="24"/>
        </w:rPr>
        <w:t>a ar viszemāko cenu noteikšanai</w:t>
      </w:r>
      <w:r w:rsidR="00B674E6" w:rsidRPr="006F3F4B">
        <w:rPr>
          <w:rFonts w:cs="Times New Roman"/>
          <w:szCs w:val="24"/>
        </w:rPr>
        <w:t>.</w:t>
      </w:r>
    </w:p>
    <w:p w14:paraId="0C08FF49" w14:textId="541B5B45" w:rsidR="006F3F4B" w:rsidRPr="00431381" w:rsidRDefault="006F3F4B" w:rsidP="009379F3">
      <w:pPr>
        <w:pStyle w:val="ListParagraph"/>
        <w:numPr>
          <w:ilvl w:val="0"/>
          <w:numId w:val="2"/>
        </w:numPr>
        <w:tabs>
          <w:tab w:val="left" w:pos="1134"/>
        </w:tabs>
        <w:ind w:left="0" w:firstLine="709"/>
        <w:jc w:val="both"/>
        <w:rPr>
          <w:rFonts w:cs="Times New Roman"/>
          <w:szCs w:val="24"/>
        </w:rPr>
      </w:pPr>
      <w:r>
        <w:t xml:space="preserve">Kopējā iepirkuma līgumcena, par kādu tiks slēgts iepirkuma līgums, ir </w:t>
      </w:r>
      <w:r w:rsidRPr="00431381">
        <w:rPr>
          <w:szCs w:val="24"/>
        </w:rPr>
        <w:t>21 974,35 EUR bez PVN</w:t>
      </w:r>
      <w:r>
        <w:t>.</w:t>
      </w:r>
    </w:p>
    <w:p w14:paraId="084F22ED" w14:textId="67398AB1" w:rsidR="006F41DC" w:rsidRDefault="006F41DC" w:rsidP="006F41DC">
      <w:pPr>
        <w:tabs>
          <w:tab w:val="left" w:pos="1134"/>
        </w:tabs>
        <w:jc w:val="both"/>
        <w:rPr>
          <w:rFonts w:eastAsia="Times New Roman" w:cs="Times New Roman"/>
          <w:szCs w:val="24"/>
          <w:lang w:eastAsia="lv-LV"/>
        </w:rPr>
      </w:pPr>
    </w:p>
    <w:p w14:paraId="258A898F" w14:textId="77777777" w:rsidR="006A176E" w:rsidRDefault="006A176E" w:rsidP="006F41DC">
      <w:pPr>
        <w:tabs>
          <w:tab w:val="left" w:pos="1134"/>
        </w:tabs>
        <w:jc w:val="both"/>
        <w:rPr>
          <w:rFonts w:eastAsia="Times New Roman" w:cs="Times New Roman"/>
          <w:szCs w:val="24"/>
          <w:lang w:eastAsia="lv-LV"/>
        </w:rPr>
      </w:pPr>
    </w:p>
    <w:p w14:paraId="33411E26" w14:textId="77777777" w:rsidR="006F41DC" w:rsidRPr="00280158" w:rsidRDefault="006F41DC" w:rsidP="006F41DC">
      <w:pPr>
        <w:pStyle w:val="ListParagraph"/>
        <w:numPr>
          <w:ilvl w:val="0"/>
          <w:numId w:val="1"/>
        </w:numPr>
        <w:jc w:val="center"/>
        <w:rPr>
          <w:rFonts w:eastAsia="Times New Roman" w:cs="Times New Roman"/>
          <w:b/>
          <w:bCs/>
          <w:sz w:val="28"/>
          <w:szCs w:val="28"/>
          <w:lang w:eastAsia="lv-LV"/>
        </w:rPr>
      </w:pPr>
      <w:bookmarkStart w:id="10" w:name="_Hlk142462671"/>
      <w:r w:rsidRPr="00280158">
        <w:rPr>
          <w:rFonts w:eastAsia="Times New Roman" w:cs="Times New Roman"/>
          <w:b/>
          <w:bCs/>
          <w:sz w:val="28"/>
          <w:szCs w:val="28"/>
          <w:lang w:eastAsia="lv-LV"/>
        </w:rPr>
        <w:t>NOSACĪJUMI PIEDĀVĀJUMA IESNIEGŠANAI</w:t>
      </w:r>
    </w:p>
    <w:p w14:paraId="096F106C" w14:textId="77777777" w:rsidR="006F41DC" w:rsidRPr="0023453C" w:rsidRDefault="006F41DC" w:rsidP="0023453C">
      <w:pPr>
        <w:tabs>
          <w:tab w:val="left" w:pos="1134"/>
        </w:tabs>
        <w:jc w:val="both"/>
        <w:rPr>
          <w:rFonts w:eastAsia="Times New Roman" w:cs="Times New Roman"/>
          <w:szCs w:val="24"/>
          <w:lang w:eastAsia="lv-LV"/>
        </w:rPr>
      </w:pPr>
    </w:p>
    <w:p w14:paraId="0C8C29D1" w14:textId="0918E36F" w:rsidR="006A176E" w:rsidRPr="002221B8" w:rsidRDefault="006A176E" w:rsidP="009379F3">
      <w:pPr>
        <w:pStyle w:val="ListParagraph"/>
        <w:numPr>
          <w:ilvl w:val="0"/>
          <w:numId w:val="7"/>
        </w:numPr>
        <w:tabs>
          <w:tab w:val="left" w:pos="1134"/>
        </w:tabs>
        <w:ind w:left="0" w:firstLine="709"/>
        <w:jc w:val="both"/>
        <w:rPr>
          <w:b/>
          <w:bCs/>
          <w:szCs w:val="24"/>
        </w:rPr>
      </w:pPr>
      <w:r w:rsidRPr="002221B8">
        <w:rPr>
          <w:b/>
          <w:bCs/>
          <w:szCs w:val="24"/>
        </w:rPr>
        <w:t>Piedāvājumu pretendents var iesniegt līdz 202</w:t>
      </w:r>
      <w:r w:rsidR="00431381">
        <w:rPr>
          <w:b/>
          <w:bCs/>
          <w:szCs w:val="24"/>
        </w:rPr>
        <w:t>4</w:t>
      </w:r>
      <w:r w:rsidRPr="002221B8">
        <w:rPr>
          <w:b/>
          <w:bCs/>
          <w:szCs w:val="24"/>
        </w:rPr>
        <w:t xml:space="preserve">. gada </w:t>
      </w:r>
      <w:r w:rsidR="003E403C">
        <w:rPr>
          <w:b/>
          <w:bCs/>
          <w:szCs w:val="24"/>
        </w:rPr>
        <w:t>30maija</w:t>
      </w:r>
      <w:r w:rsidR="003E403C" w:rsidRPr="002221B8">
        <w:rPr>
          <w:b/>
          <w:bCs/>
          <w:szCs w:val="24"/>
        </w:rPr>
        <w:t xml:space="preserve"> </w:t>
      </w:r>
      <w:r w:rsidRPr="002221B8">
        <w:rPr>
          <w:b/>
          <w:bCs/>
          <w:szCs w:val="24"/>
        </w:rPr>
        <w:t xml:space="preserve">plkst. 10.00, nosūtot piedāvājumu uz elektroniskā pasta adresi:  </w:t>
      </w:r>
      <w:bookmarkStart w:id="11" w:name="_Hlk165616339"/>
      <w:r w:rsidR="00E16015">
        <w:rPr>
          <w:b/>
          <w:bCs/>
          <w:szCs w:val="24"/>
        </w:rPr>
        <w:t>Gunta.Borisēviča</w:t>
      </w:r>
      <w:bookmarkEnd w:id="11"/>
      <w:r w:rsidRPr="002221B8">
        <w:rPr>
          <w:b/>
          <w:bCs/>
          <w:szCs w:val="24"/>
        </w:rPr>
        <w:t xml:space="preserve">@vid.gov.lv. </w:t>
      </w:r>
    </w:p>
    <w:p w14:paraId="782CEA40" w14:textId="77777777" w:rsidR="006A176E" w:rsidRPr="006F41DC" w:rsidRDefault="006A176E" w:rsidP="009379F3">
      <w:pPr>
        <w:pStyle w:val="ListParagraph"/>
        <w:numPr>
          <w:ilvl w:val="0"/>
          <w:numId w:val="7"/>
        </w:numPr>
        <w:tabs>
          <w:tab w:val="left" w:pos="1134"/>
        </w:tabs>
        <w:ind w:left="0" w:firstLine="709"/>
        <w:jc w:val="both"/>
        <w:rPr>
          <w:rFonts w:eastAsia="Times New Roman" w:cs="Times New Roman"/>
          <w:szCs w:val="24"/>
          <w:lang w:eastAsia="lv-LV"/>
        </w:rPr>
      </w:pPr>
      <w:r w:rsidRPr="006F41DC">
        <w:rPr>
          <w:rFonts w:eastAsia="Times New Roman" w:cs="Times New Roman"/>
          <w:szCs w:val="24"/>
          <w:lang w:eastAsia="lv-LV"/>
        </w:rPr>
        <w:t>Pretendents pirms piedāvājumu iesniegšanas termiņa beigām var grozīt vai atsaukt iesniegto piedāvājumu.</w:t>
      </w:r>
    </w:p>
    <w:p w14:paraId="6E238359" w14:textId="77777777" w:rsidR="006A176E" w:rsidRPr="006F41DC" w:rsidRDefault="006A176E" w:rsidP="009379F3">
      <w:pPr>
        <w:pStyle w:val="ListParagraph"/>
        <w:numPr>
          <w:ilvl w:val="0"/>
          <w:numId w:val="7"/>
        </w:numPr>
        <w:tabs>
          <w:tab w:val="left" w:pos="1134"/>
        </w:tabs>
        <w:ind w:left="0" w:firstLine="709"/>
        <w:jc w:val="both"/>
        <w:rPr>
          <w:rFonts w:eastAsia="Times New Roman" w:cs="Times New Roman"/>
          <w:szCs w:val="24"/>
          <w:lang w:eastAsia="lv-LV"/>
        </w:rPr>
      </w:pPr>
      <w:r w:rsidRPr="006F41DC">
        <w:rPr>
          <w:szCs w:val="24"/>
        </w:rPr>
        <w:t>Pēc piedāvājuma iesniegšanas termiņa beigām pretendentam nav tiesību mainīt savu piedāvājumu.</w:t>
      </w:r>
    </w:p>
    <w:p w14:paraId="6E0CECE2" w14:textId="619A5B77" w:rsidR="006A176E" w:rsidRPr="006F41DC" w:rsidRDefault="006A176E" w:rsidP="009379F3">
      <w:pPr>
        <w:pStyle w:val="ListParagraph"/>
        <w:numPr>
          <w:ilvl w:val="0"/>
          <w:numId w:val="7"/>
        </w:numPr>
        <w:tabs>
          <w:tab w:val="left" w:pos="1134"/>
        </w:tabs>
        <w:ind w:left="0" w:firstLine="709"/>
        <w:jc w:val="both"/>
        <w:rPr>
          <w:rFonts w:eastAsia="Times New Roman" w:cs="Times New Roman"/>
          <w:szCs w:val="24"/>
          <w:lang w:eastAsia="lv-LV"/>
        </w:rPr>
      </w:pPr>
      <w:r w:rsidRPr="006F41DC">
        <w:rPr>
          <w:rFonts w:eastAsia="Times New Roman" w:cs="Times New Roman"/>
          <w:szCs w:val="24"/>
          <w:lang w:eastAsia="lv-LV"/>
        </w:rPr>
        <w:t xml:space="preserve">Piedāvājumam  jābūt aizsargātam, izmantojot šifrēšanu. </w:t>
      </w:r>
      <w:r w:rsidR="0023453C">
        <w:rPr>
          <w:rFonts w:eastAsia="Times New Roman" w:cs="Times New Roman"/>
          <w:szCs w:val="24"/>
          <w:lang w:eastAsia="lv-LV"/>
        </w:rPr>
        <w:t>Instrukciju skat</w:t>
      </w:r>
      <w:r w:rsidR="0023453C" w:rsidRPr="001F09F7">
        <w:rPr>
          <w:rFonts w:eastAsia="Times New Roman" w:cs="Times New Roman"/>
          <w:szCs w:val="24"/>
          <w:lang w:eastAsia="lv-LV"/>
        </w:rPr>
        <w:t xml:space="preserve">. </w:t>
      </w:r>
      <w:r w:rsidR="005E72EB">
        <w:rPr>
          <w:rFonts w:eastAsia="Times New Roman" w:cs="Times New Roman"/>
          <w:szCs w:val="24"/>
          <w:lang w:eastAsia="lv-LV"/>
        </w:rPr>
        <w:t>2</w:t>
      </w:r>
      <w:r w:rsidR="0023453C" w:rsidRPr="00431381">
        <w:rPr>
          <w:rFonts w:eastAsia="Times New Roman" w:cs="Times New Roman"/>
          <w:szCs w:val="24"/>
          <w:lang w:eastAsia="lv-LV"/>
        </w:rPr>
        <w:t>.</w:t>
      </w:r>
      <w:r w:rsidR="0023453C" w:rsidRPr="001F09F7">
        <w:rPr>
          <w:rFonts w:eastAsia="Times New Roman" w:cs="Times New Roman"/>
          <w:szCs w:val="24"/>
          <w:lang w:eastAsia="lv-LV"/>
        </w:rPr>
        <w:t>pielikumā.</w:t>
      </w:r>
    </w:p>
    <w:p w14:paraId="00E88328" w14:textId="332208A9" w:rsidR="006A176E" w:rsidRPr="002221B8" w:rsidRDefault="006A176E" w:rsidP="009379F3">
      <w:pPr>
        <w:pStyle w:val="ListParagraph"/>
        <w:numPr>
          <w:ilvl w:val="0"/>
          <w:numId w:val="7"/>
        </w:numPr>
        <w:tabs>
          <w:tab w:val="left" w:pos="1134"/>
        </w:tabs>
        <w:ind w:left="0" w:firstLine="709"/>
        <w:jc w:val="both"/>
        <w:rPr>
          <w:rFonts w:eastAsia="Times New Roman" w:cs="Times New Roman"/>
          <w:b/>
          <w:bCs/>
          <w:szCs w:val="24"/>
          <w:lang w:eastAsia="lv-LV"/>
        </w:rPr>
      </w:pPr>
      <w:r w:rsidRPr="002221B8">
        <w:rPr>
          <w:rFonts w:eastAsia="Times New Roman" w:cs="Times New Roman"/>
          <w:b/>
          <w:bCs/>
          <w:szCs w:val="24"/>
          <w:lang w:eastAsia="lv-LV"/>
        </w:rPr>
        <w:t>Piedāvājuma iesniedzējs 202</w:t>
      </w:r>
      <w:r w:rsidR="00431381">
        <w:rPr>
          <w:rFonts w:eastAsia="Times New Roman" w:cs="Times New Roman"/>
          <w:b/>
          <w:bCs/>
          <w:szCs w:val="24"/>
          <w:lang w:eastAsia="lv-LV"/>
        </w:rPr>
        <w:t>4</w:t>
      </w:r>
      <w:r w:rsidRPr="002221B8">
        <w:rPr>
          <w:rFonts w:eastAsia="Times New Roman" w:cs="Times New Roman"/>
          <w:b/>
          <w:bCs/>
          <w:szCs w:val="24"/>
          <w:lang w:eastAsia="lv-LV"/>
        </w:rPr>
        <w:t xml:space="preserve">. gada </w:t>
      </w:r>
      <w:r w:rsidR="003E403C">
        <w:rPr>
          <w:rFonts w:eastAsia="Times New Roman" w:cs="Times New Roman"/>
          <w:b/>
          <w:bCs/>
          <w:szCs w:val="24"/>
          <w:lang w:eastAsia="lv-LV"/>
        </w:rPr>
        <w:t>30.maijā</w:t>
      </w:r>
      <w:r w:rsidR="003E403C" w:rsidRPr="002221B8">
        <w:rPr>
          <w:rFonts w:eastAsia="Times New Roman" w:cs="Times New Roman"/>
          <w:b/>
          <w:bCs/>
          <w:szCs w:val="24"/>
          <w:lang w:eastAsia="lv-LV"/>
        </w:rPr>
        <w:t xml:space="preserve"> </w:t>
      </w:r>
      <w:r w:rsidRPr="002221B8">
        <w:rPr>
          <w:rFonts w:eastAsia="Times New Roman" w:cs="Times New Roman"/>
          <w:b/>
          <w:bCs/>
          <w:szCs w:val="24"/>
          <w:lang w:eastAsia="lv-LV"/>
        </w:rPr>
        <w:t xml:space="preserve">no plkst. 10.00 līdz plkst. 11.00 </w:t>
      </w:r>
      <w:proofErr w:type="spellStart"/>
      <w:r w:rsidRPr="002221B8">
        <w:rPr>
          <w:rFonts w:eastAsia="Times New Roman" w:cs="Times New Roman"/>
          <w:b/>
          <w:bCs/>
          <w:szCs w:val="24"/>
          <w:lang w:eastAsia="lv-LV"/>
        </w:rPr>
        <w:t>nosūta</w:t>
      </w:r>
      <w:proofErr w:type="spellEnd"/>
      <w:r w:rsidRPr="002221B8">
        <w:rPr>
          <w:rFonts w:eastAsia="Times New Roman" w:cs="Times New Roman"/>
          <w:b/>
          <w:bCs/>
          <w:szCs w:val="24"/>
          <w:lang w:eastAsia="lv-LV"/>
        </w:rPr>
        <w:t xml:space="preserve"> uz elektronisko pasta adresi: </w:t>
      </w:r>
      <w:r w:rsidR="00E16015" w:rsidRPr="00E16015">
        <w:rPr>
          <w:rFonts w:eastAsia="Times New Roman" w:cs="Times New Roman"/>
          <w:b/>
          <w:bCs/>
          <w:szCs w:val="24"/>
          <w:lang w:eastAsia="lv-LV"/>
        </w:rPr>
        <w:t>Gunta.Borisēviča</w:t>
      </w:r>
      <w:r w:rsidRPr="002221B8">
        <w:rPr>
          <w:rFonts w:eastAsia="Times New Roman" w:cs="Times New Roman"/>
          <w:b/>
          <w:bCs/>
          <w:szCs w:val="24"/>
          <w:lang w:eastAsia="lv-LV"/>
        </w:rPr>
        <w:t xml:space="preserve">@vid.gov.lv paroli (šifru) šifrētā piedāvājuma atvēršanai. </w:t>
      </w:r>
    </w:p>
    <w:p w14:paraId="72FC3C1E" w14:textId="26CE481C" w:rsidR="006A176E" w:rsidRPr="006F41DC" w:rsidRDefault="006A176E" w:rsidP="009379F3">
      <w:pPr>
        <w:pStyle w:val="ListParagraph"/>
        <w:numPr>
          <w:ilvl w:val="0"/>
          <w:numId w:val="7"/>
        </w:numPr>
        <w:tabs>
          <w:tab w:val="left" w:pos="1134"/>
        </w:tabs>
        <w:ind w:left="0" w:firstLine="709"/>
        <w:jc w:val="both"/>
        <w:rPr>
          <w:rFonts w:eastAsia="Times New Roman" w:cs="Times New Roman"/>
          <w:szCs w:val="24"/>
          <w:lang w:eastAsia="lv-LV"/>
        </w:rPr>
      </w:pPr>
      <w:r w:rsidRPr="006F41DC">
        <w:rPr>
          <w:rFonts w:eastAsia="Times New Roman" w:cs="Times New Roman"/>
          <w:szCs w:val="24"/>
          <w:lang w:eastAsia="lv-LV"/>
        </w:rPr>
        <w:t>Piedāvājumu, kas nav iesniegts noteiktajā kārtībā vai kas ir iesniegts nešifrētā veidā un/vai kuram</w:t>
      </w:r>
      <w:r w:rsidR="001E7089">
        <w:rPr>
          <w:rFonts w:eastAsia="Times New Roman" w:cs="Times New Roman"/>
          <w:szCs w:val="24"/>
          <w:lang w:eastAsia="lv-LV"/>
        </w:rPr>
        <w:t xml:space="preserve"> šīs sadaļas </w:t>
      </w:r>
      <w:r w:rsidRPr="006F41DC">
        <w:rPr>
          <w:rFonts w:eastAsia="Times New Roman" w:cs="Times New Roman"/>
          <w:szCs w:val="24"/>
          <w:lang w:eastAsia="lv-LV"/>
        </w:rPr>
        <w:t xml:space="preserve"> </w:t>
      </w:r>
      <w:r w:rsidR="009379F3">
        <w:rPr>
          <w:rFonts w:eastAsia="Times New Roman" w:cs="Times New Roman"/>
          <w:szCs w:val="24"/>
          <w:lang w:eastAsia="lv-LV"/>
        </w:rPr>
        <w:t>5</w:t>
      </w:r>
      <w:r w:rsidRPr="006F41DC">
        <w:rPr>
          <w:rFonts w:eastAsia="Times New Roman" w:cs="Times New Roman"/>
          <w:szCs w:val="24"/>
          <w:lang w:eastAsia="lv-LV"/>
        </w:rPr>
        <w:t>.</w:t>
      </w:r>
      <w:r w:rsidR="00350730">
        <w:rPr>
          <w:rFonts w:eastAsia="Times New Roman" w:cs="Times New Roman"/>
          <w:szCs w:val="24"/>
          <w:lang w:eastAsia="lv-LV"/>
        </w:rPr>
        <w:t> </w:t>
      </w:r>
      <w:r w:rsidRPr="006F41DC">
        <w:rPr>
          <w:rFonts w:eastAsia="Times New Roman" w:cs="Times New Roman"/>
          <w:szCs w:val="24"/>
          <w:lang w:eastAsia="lv-LV"/>
        </w:rPr>
        <w:t>punktā noteiktajā termiņā nav atsūtīta parole, Pasūtītājs neizska</w:t>
      </w:r>
      <w:r w:rsidR="001F1BE9">
        <w:rPr>
          <w:rFonts w:eastAsia="Times New Roman" w:cs="Times New Roman"/>
          <w:szCs w:val="24"/>
          <w:lang w:eastAsia="lv-LV"/>
        </w:rPr>
        <w:t>t</w:t>
      </w:r>
      <w:r w:rsidRPr="006F41DC">
        <w:rPr>
          <w:rFonts w:eastAsia="Times New Roman" w:cs="Times New Roman"/>
          <w:szCs w:val="24"/>
          <w:lang w:eastAsia="lv-LV"/>
        </w:rPr>
        <w:t>a.</w:t>
      </w:r>
    </w:p>
    <w:bookmarkEnd w:id="10"/>
    <w:p w14:paraId="4445DBDE" w14:textId="650C113C" w:rsidR="008D4751" w:rsidRPr="00431381" w:rsidRDefault="002E4DCA" w:rsidP="009379F3">
      <w:pPr>
        <w:pStyle w:val="ListParagraph"/>
        <w:numPr>
          <w:ilvl w:val="0"/>
          <w:numId w:val="7"/>
        </w:numPr>
        <w:tabs>
          <w:tab w:val="left" w:pos="993"/>
        </w:tabs>
        <w:ind w:left="0" w:firstLine="709"/>
        <w:jc w:val="both"/>
        <w:rPr>
          <w:rFonts w:eastAsia="Times New Roman" w:cs="Times New Roman"/>
          <w:szCs w:val="24"/>
          <w:lang w:eastAsia="lv-LV"/>
        </w:rPr>
      </w:pPr>
      <w:r w:rsidRPr="00D16C44">
        <w:rPr>
          <w:szCs w:val="24"/>
        </w:rPr>
        <w:t>Aicinām pretendentu pēc piedāvājuma nosūtīšanas</w:t>
      </w:r>
      <w:r w:rsidR="008D4751" w:rsidRPr="00D16C44">
        <w:rPr>
          <w:szCs w:val="24"/>
        </w:rPr>
        <w:t xml:space="preserve"> pārliecināties</w:t>
      </w:r>
      <w:r w:rsidRPr="00D16C44">
        <w:rPr>
          <w:szCs w:val="24"/>
        </w:rPr>
        <w:t xml:space="preserve"> </w:t>
      </w:r>
      <w:r w:rsidR="008D4751" w:rsidRPr="00D16C44">
        <w:rPr>
          <w:szCs w:val="24"/>
        </w:rPr>
        <w:t xml:space="preserve">vai tiek saņemta atbilde, </w:t>
      </w:r>
      <w:r w:rsidR="008D4751" w:rsidRPr="00D16C44">
        <w:rPr>
          <w:iCs/>
          <w:szCs w:val="24"/>
        </w:rPr>
        <w:t>kas apliecina piedāvājum</w:t>
      </w:r>
      <w:r w:rsidRPr="00D16C44">
        <w:rPr>
          <w:iCs/>
          <w:szCs w:val="24"/>
        </w:rPr>
        <w:t>a</w:t>
      </w:r>
      <w:r w:rsidR="008D4751" w:rsidRPr="00D16C44">
        <w:rPr>
          <w:iCs/>
          <w:szCs w:val="24"/>
        </w:rPr>
        <w:t xml:space="preserve"> saņem</w:t>
      </w:r>
      <w:r w:rsidRPr="00D16C44">
        <w:rPr>
          <w:iCs/>
          <w:szCs w:val="24"/>
        </w:rPr>
        <w:t>šanu</w:t>
      </w:r>
      <w:r w:rsidR="008D4751" w:rsidRPr="00D16C44">
        <w:rPr>
          <w:iCs/>
          <w:szCs w:val="24"/>
        </w:rPr>
        <w:t>.</w:t>
      </w:r>
      <w:r w:rsidRPr="00D16C44">
        <w:rPr>
          <w:iCs/>
          <w:szCs w:val="24"/>
        </w:rPr>
        <w:t xml:space="preserve"> Atbildes nesaņemšanas gadījumā zvanīt –</w:t>
      </w:r>
      <w:r w:rsidR="00B06A37" w:rsidRPr="00D16C44">
        <w:rPr>
          <w:iCs/>
          <w:szCs w:val="24"/>
        </w:rPr>
        <w:t xml:space="preserve"> </w:t>
      </w:r>
      <w:r w:rsidR="00E16015" w:rsidRPr="00E16015">
        <w:rPr>
          <w:iCs/>
          <w:szCs w:val="24"/>
        </w:rPr>
        <w:t>Gunta</w:t>
      </w:r>
      <w:r w:rsidR="00E16015">
        <w:rPr>
          <w:iCs/>
          <w:szCs w:val="24"/>
        </w:rPr>
        <w:t xml:space="preserve">i </w:t>
      </w:r>
      <w:proofErr w:type="spellStart"/>
      <w:r w:rsidR="00E16015" w:rsidRPr="00E16015">
        <w:rPr>
          <w:iCs/>
          <w:szCs w:val="24"/>
        </w:rPr>
        <w:t>Borisēviča</w:t>
      </w:r>
      <w:r w:rsidR="00E16015">
        <w:rPr>
          <w:iCs/>
          <w:szCs w:val="24"/>
        </w:rPr>
        <w:t>i</w:t>
      </w:r>
      <w:proofErr w:type="spellEnd"/>
      <w:r w:rsidR="00B06A37" w:rsidRPr="00431381">
        <w:rPr>
          <w:iCs/>
          <w:szCs w:val="24"/>
        </w:rPr>
        <w:t xml:space="preserve"> </w:t>
      </w:r>
      <w:r w:rsidR="00431381" w:rsidRPr="00431381">
        <w:t>(tālrunis +371 671202</w:t>
      </w:r>
      <w:r w:rsidR="00E16015">
        <w:t>3</w:t>
      </w:r>
      <w:r w:rsidR="00431381" w:rsidRPr="00431381">
        <w:t>8)</w:t>
      </w:r>
      <w:r w:rsidRPr="00431381">
        <w:rPr>
          <w:iCs/>
          <w:szCs w:val="24"/>
        </w:rPr>
        <w:t xml:space="preserve"> </w:t>
      </w:r>
    </w:p>
    <w:p w14:paraId="47109A75" w14:textId="77777777" w:rsidR="008D4751" w:rsidRDefault="008D4751" w:rsidP="008D4751">
      <w:pPr>
        <w:tabs>
          <w:tab w:val="left" w:pos="993"/>
        </w:tabs>
        <w:jc w:val="both"/>
        <w:rPr>
          <w:rFonts w:eastAsia="Times New Roman" w:cs="Times New Roman"/>
          <w:sz w:val="26"/>
          <w:szCs w:val="26"/>
          <w:lang w:eastAsia="lv-LV"/>
        </w:rPr>
      </w:pPr>
    </w:p>
    <w:tbl>
      <w:tblPr>
        <w:tblStyle w:val="TableGrid"/>
        <w:tblW w:w="9203" w:type="dxa"/>
        <w:tblLook w:val="04A0" w:firstRow="1" w:lastRow="0" w:firstColumn="1" w:lastColumn="0" w:noHBand="0" w:noVBand="1"/>
      </w:tblPr>
      <w:tblGrid>
        <w:gridCol w:w="2972"/>
        <w:gridCol w:w="6231"/>
      </w:tblGrid>
      <w:tr w:rsidR="00B127A4" w:rsidRPr="00716787" w14:paraId="54094EF9" w14:textId="77777777" w:rsidTr="005E72EB">
        <w:tc>
          <w:tcPr>
            <w:tcW w:w="297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5B2E57D4" w14:textId="77777777" w:rsidR="00B127A4" w:rsidRPr="001E22B4" w:rsidRDefault="00B127A4" w:rsidP="00716787">
            <w:pPr>
              <w:widowControl w:val="0"/>
              <w:spacing w:before="120"/>
              <w:rPr>
                <w:rFonts w:cs="Times New Roman"/>
                <w:b/>
                <w:sz w:val="24"/>
                <w:szCs w:val="24"/>
              </w:rPr>
            </w:pPr>
            <w:r w:rsidRPr="001E22B4">
              <w:rPr>
                <w:rFonts w:ascii="Times New Roman" w:hAnsi="Times New Roman" w:cs="Times New Roman"/>
                <w:b/>
                <w:sz w:val="24"/>
                <w:szCs w:val="24"/>
              </w:rPr>
              <w:t xml:space="preserve">Pretendenta nosaukums: </w:t>
            </w:r>
          </w:p>
        </w:tc>
        <w:tc>
          <w:tcPr>
            <w:tcW w:w="6231" w:type="dxa"/>
            <w:tcBorders>
              <w:top w:val="single" w:sz="4" w:space="0" w:color="FFFFFF" w:themeColor="background1"/>
              <w:left w:val="single" w:sz="4" w:space="0" w:color="FFFFFF" w:themeColor="background1"/>
              <w:right w:val="single" w:sz="4" w:space="0" w:color="FFFFFF" w:themeColor="background1"/>
            </w:tcBorders>
          </w:tcPr>
          <w:p w14:paraId="1BEC51C2" w14:textId="77777777" w:rsidR="00B127A4" w:rsidRPr="00716787" w:rsidRDefault="00B127A4" w:rsidP="00716787">
            <w:pPr>
              <w:widowControl w:val="0"/>
              <w:spacing w:before="120"/>
              <w:rPr>
                <w:rFonts w:cs="Times New Roman"/>
                <w:b/>
                <w:sz w:val="24"/>
                <w:szCs w:val="24"/>
              </w:rPr>
            </w:pPr>
          </w:p>
        </w:tc>
      </w:tr>
      <w:tr w:rsidR="00B127A4" w:rsidRPr="00716787" w14:paraId="6AC30633" w14:textId="77777777" w:rsidTr="005E72EB">
        <w:tc>
          <w:tcPr>
            <w:tcW w:w="297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04279BF3" w14:textId="77777777" w:rsidR="00B127A4" w:rsidRPr="00716787" w:rsidRDefault="00B127A4" w:rsidP="00716787">
            <w:pPr>
              <w:widowControl w:val="0"/>
              <w:spacing w:before="120"/>
              <w:rPr>
                <w:rFonts w:cs="Times New Roman"/>
                <w:sz w:val="24"/>
                <w:szCs w:val="24"/>
              </w:rPr>
            </w:pPr>
            <w:r w:rsidRPr="00716787">
              <w:rPr>
                <w:rFonts w:ascii="Times New Roman" w:hAnsi="Times New Roman" w:cs="Times New Roman"/>
                <w:sz w:val="24"/>
                <w:szCs w:val="24"/>
              </w:rPr>
              <w:t xml:space="preserve">Reģistrācijas Nr.: </w:t>
            </w:r>
          </w:p>
        </w:tc>
        <w:tc>
          <w:tcPr>
            <w:tcW w:w="6231" w:type="dxa"/>
            <w:tcBorders>
              <w:left w:val="single" w:sz="4" w:space="0" w:color="FFFFFF" w:themeColor="background1"/>
              <w:right w:val="single" w:sz="4" w:space="0" w:color="FFFFFF" w:themeColor="background1"/>
            </w:tcBorders>
          </w:tcPr>
          <w:p w14:paraId="7E96658E" w14:textId="77777777" w:rsidR="00B127A4" w:rsidRPr="00716787" w:rsidRDefault="00B127A4" w:rsidP="00716787">
            <w:pPr>
              <w:widowControl w:val="0"/>
              <w:spacing w:before="120"/>
              <w:rPr>
                <w:rFonts w:cs="Times New Roman"/>
                <w:sz w:val="24"/>
                <w:szCs w:val="24"/>
              </w:rPr>
            </w:pPr>
          </w:p>
        </w:tc>
      </w:tr>
      <w:tr w:rsidR="00B127A4" w:rsidRPr="00716787" w14:paraId="6FC0CF9F" w14:textId="77777777" w:rsidTr="005E72EB">
        <w:tc>
          <w:tcPr>
            <w:tcW w:w="297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56D1B80E" w14:textId="77777777" w:rsidR="00B127A4" w:rsidRPr="00716787" w:rsidRDefault="00B127A4" w:rsidP="00716787">
            <w:pPr>
              <w:widowControl w:val="0"/>
              <w:spacing w:before="120"/>
              <w:rPr>
                <w:rFonts w:cs="Times New Roman"/>
                <w:sz w:val="24"/>
                <w:szCs w:val="24"/>
              </w:rPr>
            </w:pPr>
            <w:r w:rsidRPr="00716787">
              <w:rPr>
                <w:rFonts w:ascii="Times New Roman" w:hAnsi="Times New Roman" w:cs="Times New Roman"/>
                <w:sz w:val="24"/>
                <w:szCs w:val="24"/>
              </w:rPr>
              <w:t>Juridiskā un faktiskā adrese:</w:t>
            </w:r>
          </w:p>
        </w:tc>
        <w:tc>
          <w:tcPr>
            <w:tcW w:w="6231" w:type="dxa"/>
            <w:tcBorders>
              <w:left w:val="single" w:sz="4" w:space="0" w:color="FFFFFF" w:themeColor="background1"/>
              <w:right w:val="single" w:sz="4" w:space="0" w:color="FFFFFF" w:themeColor="background1"/>
            </w:tcBorders>
          </w:tcPr>
          <w:p w14:paraId="468ECFA5" w14:textId="77777777" w:rsidR="00B127A4" w:rsidRPr="00716787" w:rsidRDefault="00B127A4" w:rsidP="00716787">
            <w:pPr>
              <w:widowControl w:val="0"/>
              <w:spacing w:before="120"/>
              <w:rPr>
                <w:rFonts w:cs="Times New Roman"/>
                <w:sz w:val="24"/>
                <w:szCs w:val="24"/>
              </w:rPr>
            </w:pPr>
          </w:p>
        </w:tc>
      </w:tr>
      <w:tr w:rsidR="00B127A4" w:rsidRPr="00716787" w14:paraId="5C42556E" w14:textId="77777777" w:rsidTr="005E72EB">
        <w:tc>
          <w:tcPr>
            <w:tcW w:w="297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52E9E911" w14:textId="77777777" w:rsidR="00B127A4" w:rsidRPr="00716787" w:rsidRDefault="00B127A4" w:rsidP="00716787">
            <w:pPr>
              <w:widowControl w:val="0"/>
              <w:spacing w:before="120"/>
              <w:rPr>
                <w:rFonts w:ascii="Times New Roman" w:hAnsi="Times New Roman" w:cs="Times New Roman"/>
                <w:sz w:val="24"/>
                <w:szCs w:val="24"/>
              </w:rPr>
            </w:pPr>
            <w:r w:rsidRPr="00716787">
              <w:rPr>
                <w:rFonts w:ascii="Times New Roman" w:hAnsi="Times New Roman" w:cs="Times New Roman"/>
                <w:sz w:val="24"/>
                <w:szCs w:val="24"/>
              </w:rPr>
              <w:t>Kontaktpersona:</w:t>
            </w:r>
          </w:p>
        </w:tc>
        <w:tc>
          <w:tcPr>
            <w:tcW w:w="6231" w:type="dxa"/>
            <w:tcBorders>
              <w:left w:val="single" w:sz="4" w:space="0" w:color="FFFFFF" w:themeColor="background1"/>
              <w:right w:val="single" w:sz="4" w:space="0" w:color="FFFFFF" w:themeColor="background1"/>
            </w:tcBorders>
          </w:tcPr>
          <w:p w14:paraId="729F1700" w14:textId="77777777" w:rsidR="00B127A4" w:rsidRPr="00716787" w:rsidRDefault="00B127A4" w:rsidP="00716787">
            <w:pPr>
              <w:widowControl w:val="0"/>
              <w:spacing w:before="120"/>
              <w:rPr>
                <w:rFonts w:ascii="Times New Roman" w:hAnsi="Times New Roman" w:cs="Times New Roman"/>
                <w:sz w:val="24"/>
                <w:szCs w:val="24"/>
              </w:rPr>
            </w:pPr>
          </w:p>
        </w:tc>
      </w:tr>
      <w:tr w:rsidR="00B127A4" w:rsidRPr="00716787" w14:paraId="752E57EE" w14:textId="77777777" w:rsidTr="005E72EB">
        <w:tc>
          <w:tcPr>
            <w:tcW w:w="297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77D455AB" w14:textId="77777777" w:rsidR="00B127A4" w:rsidRPr="00716787" w:rsidRDefault="00B127A4" w:rsidP="00716787">
            <w:pPr>
              <w:widowControl w:val="0"/>
              <w:spacing w:before="120"/>
              <w:rPr>
                <w:rFonts w:ascii="Times New Roman" w:hAnsi="Times New Roman" w:cs="Times New Roman"/>
                <w:sz w:val="24"/>
                <w:szCs w:val="24"/>
              </w:rPr>
            </w:pPr>
            <w:r w:rsidRPr="00716787">
              <w:rPr>
                <w:rFonts w:ascii="Times New Roman" w:hAnsi="Times New Roman" w:cs="Times New Roman"/>
                <w:sz w:val="24"/>
                <w:szCs w:val="24"/>
              </w:rPr>
              <w:t>Tālrunis:</w:t>
            </w:r>
          </w:p>
        </w:tc>
        <w:tc>
          <w:tcPr>
            <w:tcW w:w="6231" w:type="dxa"/>
            <w:tcBorders>
              <w:left w:val="single" w:sz="4" w:space="0" w:color="FFFFFF" w:themeColor="background1"/>
              <w:right w:val="single" w:sz="4" w:space="0" w:color="FFFFFF" w:themeColor="background1"/>
            </w:tcBorders>
          </w:tcPr>
          <w:p w14:paraId="27E772DD" w14:textId="77777777" w:rsidR="00B127A4" w:rsidRPr="00716787" w:rsidRDefault="00B127A4" w:rsidP="00716787">
            <w:pPr>
              <w:widowControl w:val="0"/>
              <w:spacing w:before="120"/>
              <w:rPr>
                <w:rFonts w:ascii="Times New Roman" w:hAnsi="Times New Roman" w:cs="Times New Roman"/>
                <w:sz w:val="24"/>
                <w:szCs w:val="24"/>
              </w:rPr>
            </w:pPr>
          </w:p>
        </w:tc>
      </w:tr>
      <w:tr w:rsidR="00B127A4" w:rsidRPr="00716787" w14:paraId="7C994A63" w14:textId="77777777" w:rsidTr="005E72EB">
        <w:tc>
          <w:tcPr>
            <w:tcW w:w="297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0DF048E3" w14:textId="7E72E84E" w:rsidR="00B127A4" w:rsidRPr="00716787" w:rsidRDefault="00B127A4" w:rsidP="00716787">
            <w:pPr>
              <w:widowControl w:val="0"/>
              <w:spacing w:before="120"/>
              <w:rPr>
                <w:rFonts w:ascii="Times New Roman" w:hAnsi="Times New Roman" w:cs="Times New Roman"/>
                <w:sz w:val="24"/>
                <w:szCs w:val="24"/>
              </w:rPr>
            </w:pPr>
            <w:r w:rsidRPr="00716787">
              <w:rPr>
                <w:rFonts w:ascii="Times New Roman" w:hAnsi="Times New Roman" w:cs="Times New Roman"/>
                <w:sz w:val="24"/>
                <w:szCs w:val="24"/>
              </w:rPr>
              <w:t>E-pasta adrese</w:t>
            </w:r>
            <w:r w:rsidR="006A176E">
              <w:rPr>
                <w:rFonts w:ascii="Times New Roman" w:hAnsi="Times New Roman" w:cs="Times New Roman"/>
                <w:sz w:val="24"/>
                <w:szCs w:val="24"/>
              </w:rPr>
              <w:t xml:space="preserve"> un e-Adrese</w:t>
            </w:r>
            <w:r w:rsidRPr="00716787">
              <w:rPr>
                <w:rFonts w:ascii="Times New Roman" w:hAnsi="Times New Roman" w:cs="Times New Roman"/>
                <w:sz w:val="24"/>
                <w:szCs w:val="24"/>
              </w:rPr>
              <w:t>:</w:t>
            </w:r>
          </w:p>
        </w:tc>
        <w:tc>
          <w:tcPr>
            <w:tcW w:w="6231" w:type="dxa"/>
            <w:tcBorders>
              <w:left w:val="single" w:sz="4" w:space="0" w:color="FFFFFF" w:themeColor="background1"/>
              <w:right w:val="single" w:sz="4" w:space="0" w:color="FFFFFF" w:themeColor="background1"/>
            </w:tcBorders>
          </w:tcPr>
          <w:p w14:paraId="5628F704" w14:textId="77777777" w:rsidR="00B127A4" w:rsidRPr="00716787" w:rsidRDefault="00B127A4" w:rsidP="00716787">
            <w:pPr>
              <w:widowControl w:val="0"/>
              <w:spacing w:before="120"/>
              <w:rPr>
                <w:rFonts w:ascii="Times New Roman" w:hAnsi="Times New Roman" w:cs="Times New Roman"/>
                <w:sz w:val="24"/>
                <w:szCs w:val="24"/>
              </w:rPr>
            </w:pPr>
          </w:p>
        </w:tc>
      </w:tr>
      <w:tr w:rsidR="00B127A4" w:rsidRPr="00716787" w14:paraId="71F316F8" w14:textId="77777777" w:rsidTr="005E72EB">
        <w:tc>
          <w:tcPr>
            <w:tcW w:w="297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1FC7B46C" w14:textId="77777777" w:rsidR="00B127A4" w:rsidRPr="00716787" w:rsidRDefault="00B127A4" w:rsidP="00716787">
            <w:pPr>
              <w:widowControl w:val="0"/>
              <w:spacing w:before="120"/>
              <w:rPr>
                <w:rFonts w:ascii="Times New Roman" w:hAnsi="Times New Roman" w:cs="Times New Roman"/>
                <w:sz w:val="24"/>
                <w:szCs w:val="24"/>
              </w:rPr>
            </w:pPr>
            <w:r w:rsidRPr="00716787">
              <w:rPr>
                <w:rFonts w:ascii="Times New Roman" w:hAnsi="Times New Roman" w:cs="Times New Roman"/>
                <w:sz w:val="24"/>
                <w:szCs w:val="24"/>
              </w:rPr>
              <w:lastRenderedPageBreak/>
              <w:t>Bankas rekvizīti:</w:t>
            </w:r>
          </w:p>
        </w:tc>
        <w:tc>
          <w:tcPr>
            <w:tcW w:w="6231" w:type="dxa"/>
            <w:tcBorders>
              <w:left w:val="single" w:sz="4" w:space="0" w:color="FFFFFF" w:themeColor="background1"/>
              <w:right w:val="single" w:sz="4" w:space="0" w:color="FFFFFF" w:themeColor="background1"/>
            </w:tcBorders>
          </w:tcPr>
          <w:p w14:paraId="4B6161D5" w14:textId="77777777" w:rsidR="00B127A4" w:rsidRPr="00716787" w:rsidRDefault="00B127A4" w:rsidP="00716787">
            <w:pPr>
              <w:widowControl w:val="0"/>
              <w:spacing w:before="120"/>
              <w:rPr>
                <w:rFonts w:ascii="Times New Roman" w:hAnsi="Times New Roman" w:cs="Times New Roman"/>
                <w:sz w:val="24"/>
                <w:szCs w:val="24"/>
              </w:rPr>
            </w:pPr>
          </w:p>
        </w:tc>
      </w:tr>
    </w:tbl>
    <w:p w14:paraId="15C52C32" w14:textId="77777777" w:rsidR="00D01AAD" w:rsidRDefault="00D01AAD" w:rsidP="00D01AAD">
      <w:pPr>
        <w:widowControl w:val="0"/>
        <w:rPr>
          <w:rFonts w:cs="Times New Roman"/>
          <w:sz w:val="20"/>
          <w:szCs w:val="20"/>
        </w:rPr>
      </w:pPr>
    </w:p>
    <w:p w14:paraId="2D8D633B" w14:textId="77777777" w:rsidR="00A77531" w:rsidRPr="005C0D7A" w:rsidRDefault="00A77531" w:rsidP="00A77531">
      <w:pPr>
        <w:widowControl w:val="0"/>
        <w:rPr>
          <w:rFonts w:cs="Times New Roman"/>
          <w:sz w:val="20"/>
          <w:szCs w:val="20"/>
        </w:rPr>
      </w:pPr>
      <w:r w:rsidRPr="005C0D7A">
        <w:rPr>
          <w:rFonts w:cs="Times New Roman"/>
          <w:sz w:val="20"/>
          <w:szCs w:val="20"/>
        </w:rPr>
        <w:t xml:space="preserve">Pretendenta pilnvarotā persona_________________________________(vārds, uzvārds) </w:t>
      </w:r>
    </w:p>
    <w:p w14:paraId="24249385" w14:textId="77777777" w:rsidR="00A77531" w:rsidRPr="005C0D7A" w:rsidRDefault="00A77531" w:rsidP="00A77531">
      <w:pPr>
        <w:widowControl w:val="0"/>
        <w:rPr>
          <w:rFonts w:cs="Times New Roman"/>
          <w:sz w:val="20"/>
          <w:szCs w:val="20"/>
        </w:rPr>
      </w:pPr>
    </w:p>
    <w:p w14:paraId="2A3C1AED" w14:textId="77777777" w:rsidR="00A77531" w:rsidRPr="005C0D7A" w:rsidRDefault="00A77531" w:rsidP="00A77531">
      <w:pPr>
        <w:widowControl w:val="0"/>
        <w:rPr>
          <w:rFonts w:cs="Times New Roman"/>
          <w:sz w:val="20"/>
          <w:szCs w:val="20"/>
        </w:rPr>
      </w:pPr>
      <w:r w:rsidRPr="005C0D7A">
        <w:rPr>
          <w:rFonts w:cs="Times New Roman"/>
          <w:sz w:val="20"/>
          <w:szCs w:val="20"/>
        </w:rPr>
        <w:t>_________________________________________________________</w:t>
      </w:r>
      <w:r>
        <w:rPr>
          <w:rFonts w:cs="Times New Roman"/>
          <w:sz w:val="20"/>
          <w:szCs w:val="20"/>
        </w:rPr>
        <w:tab/>
      </w:r>
      <w:r>
        <w:rPr>
          <w:rFonts w:cs="Times New Roman"/>
          <w:sz w:val="20"/>
          <w:szCs w:val="20"/>
        </w:rPr>
        <w:tab/>
      </w:r>
      <w:r>
        <w:rPr>
          <w:rFonts w:cs="Times New Roman"/>
          <w:sz w:val="20"/>
          <w:szCs w:val="20"/>
        </w:rPr>
        <w:tab/>
        <w:t>________________</w:t>
      </w:r>
    </w:p>
    <w:p w14:paraId="5EE1C61F" w14:textId="77777777" w:rsidR="00A77531" w:rsidRPr="005C0D7A" w:rsidRDefault="00A77531" w:rsidP="00A77531">
      <w:pPr>
        <w:widowControl w:val="0"/>
        <w:rPr>
          <w:rFonts w:cs="Times New Roman"/>
          <w:sz w:val="20"/>
          <w:szCs w:val="20"/>
        </w:rPr>
      </w:pPr>
      <w:r w:rsidRPr="005C0D7A">
        <w:rPr>
          <w:rFonts w:cs="Times New Roman"/>
          <w:sz w:val="20"/>
          <w:szCs w:val="20"/>
        </w:rPr>
        <w:t xml:space="preserve">Paraksts (ja nav parakstīts elektroniski), </w:t>
      </w:r>
      <w:r>
        <w:rPr>
          <w:rFonts w:cs="Times New Roman"/>
          <w:sz w:val="20"/>
          <w:szCs w:val="20"/>
        </w:rPr>
        <w:tab/>
      </w:r>
      <w:r>
        <w:rPr>
          <w:rFonts w:cs="Times New Roman"/>
          <w:sz w:val="20"/>
          <w:szCs w:val="20"/>
        </w:rPr>
        <w:tab/>
      </w:r>
      <w:r>
        <w:rPr>
          <w:rFonts w:cs="Times New Roman"/>
          <w:sz w:val="20"/>
          <w:szCs w:val="20"/>
        </w:rPr>
        <w:tab/>
      </w:r>
      <w:r>
        <w:rPr>
          <w:rFonts w:cs="Times New Roman"/>
          <w:sz w:val="20"/>
          <w:szCs w:val="20"/>
        </w:rPr>
        <w:tab/>
      </w:r>
      <w:r>
        <w:rPr>
          <w:rFonts w:cs="Times New Roman"/>
          <w:sz w:val="20"/>
          <w:szCs w:val="20"/>
        </w:rPr>
        <w:tab/>
      </w:r>
      <w:r>
        <w:rPr>
          <w:rFonts w:cs="Times New Roman"/>
          <w:sz w:val="20"/>
          <w:szCs w:val="20"/>
        </w:rPr>
        <w:tab/>
      </w:r>
      <w:r>
        <w:rPr>
          <w:rFonts w:cs="Times New Roman"/>
          <w:sz w:val="20"/>
          <w:szCs w:val="20"/>
        </w:rPr>
        <w:tab/>
        <w:t>D</w:t>
      </w:r>
      <w:r w:rsidRPr="005C0D7A">
        <w:rPr>
          <w:rFonts w:cs="Times New Roman"/>
          <w:sz w:val="20"/>
          <w:szCs w:val="20"/>
        </w:rPr>
        <w:t>atums</w:t>
      </w:r>
    </w:p>
    <w:p w14:paraId="167A6CCE" w14:textId="77777777" w:rsidR="00A77531" w:rsidRDefault="00A77531" w:rsidP="00A77531">
      <w:pPr>
        <w:tabs>
          <w:tab w:val="left" w:pos="2127"/>
          <w:tab w:val="left" w:pos="6096"/>
        </w:tabs>
        <w:jc w:val="both"/>
        <w:rPr>
          <w:rFonts w:eastAsia="Times New Roman" w:cs="Times New Roman"/>
          <w:sz w:val="16"/>
          <w:szCs w:val="16"/>
          <w:lang w:eastAsia="lv-LV"/>
        </w:rPr>
      </w:pPr>
    </w:p>
    <w:p w14:paraId="71ACD0A2" w14:textId="77777777" w:rsidR="00A77531" w:rsidRPr="005C0D7A" w:rsidRDefault="00A77531" w:rsidP="00A77531">
      <w:pPr>
        <w:tabs>
          <w:tab w:val="left" w:pos="2127"/>
          <w:tab w:val="left" w:pos="6096"/>
        </w:tabs>
        <w:jc w:val="both"/>
        <w:rPr>
          <w:rFonts w:eastAsia="Times New Roman" w:cs="Times New Roman"/>
          <w:sz w:val="16"/>
          <w:szCs w:val="16"/>
          <w:lang w:eastAsia="lv-LV"/>
        </w:rPr>
      </w:pPr>
      <w:r w:rsidRPr="005C0D7A">
        <w:rPr>
          <w:rFonts w:eastAsia="Times New Roman" w:cs="Times New Roman"/>
          <w:sz w:val="16"/>
          <w:szCs w:val="16"/>
          <w:lang w:eastAsia="lv-LV"/>
        </w:rPr>
        <w:t>DOKUMENTS IR ELEKTRONISKI PARAKSTĪTS AR DROŠU ELEKTRONISKO PARAKSTU UN SATUR LAIKA ZĪMOGU</w:t>
      </w:r>
    </w:p>
    <w:p w14:paraId="0A1C2001" w14:textId="4E6E598B" w:rsidR="0023453C" w:rsidRDefault="0023453C">
      <w:pPr>
        <w:rPr>
          <w:rFonts w:cs="Times New Roman"/>
          <w:sz w:val="20"/>
          <w:szCs w:val="20"/>
        </w:rPr>
      </w:pPr>
      <w:r>
        <w:rPr>
          <w:rFonts w:cs="Times New Roman"/>
          <w:sz w:val="20"/>
          <w:szCs w:val="20"/>
        </w:rPr>
        <w:br w:type="page"/>
      </w:r>
    </w:p>
    <w:p w14:paraId="01DB74F0" w14:textId="5B21D448" w:rsidR="0023453C" w:rsidRDefault="0023453C" w:rsidP="0023453C">
      <w:pPr>
        <w:widowControl w:val="0"/>
        <w:jc w:val="right"/>
        <w:rPr>
          <w:rFonts w:cs="Times New Roman"/>
          <w:sz w:val="20"/>
          <w:szCs w:val="20"/>
        </w:rPr>
      </w:pPr>
    </w:p>
    <w:p w14:paraId="40ED7B7C" w14:textId="0310F429" w:rsidR="005E72EB" w:rsidRPr="005E72EB" w:rsidRDefault="005E72EB" w:rsidP="005E72EB">
      <w:pPr>
        <w:jc w:val="right"/>
        <w:rPr>
          <w:rFonts w:eastAsia="Calibri" w:cs="Times New Roman"/>
          <w:szCs w:val="24"/>
        </w:rPr>
      </w:pPr>
      <w:bookmarkStart w:id="12" w:name="_Hlk165617922"/>
      <w:r w:rsidRPr="005E72EB">
        <w:rPr>
          <w:rFonts w:eastAsia="Calibri" w:cs="Times New Roman"/>
          <w:szCs w:val="24"/>
        </w:rPr>
        <w:t>1. pielikums</w:t>
      </w:r>
    </w:p>
    <w:bookmarkEnd w:id="12"/>
    <w:p w14:paraId="71A71FFB" w14:textId="77777777" w:rsidR="005E72EB" w:rsidRPr="005E72EB" w:rsidRDefault="005E72EB" w:rsidP="005E72EB">
      <w:pPr>
        <w:jc w:val="center"/>
        <w:rPr>
          <w:rFonts w:eastAsia="Calibri" w:cs="Times New Roman"/>
          <w:sz w:val="26"/>
          <w:szCs w:val="26"/>
        </w:rPr>
      </w:pPr>
      <w:r w:rsidRPr="005E72EB">
        <w:rPr>
          <w:rFonts w:eastAsia="Calibri" w:cs="Times New Roman"/>
          <w:sz w:val="26"/>
          <w:szCs w:val="26"/>
        </w:rPr>
        <w:t>MĀCĪBU PROGRAMMA</w:t>
      </w:r>
    </w:p>
    <w:p w14:paraId="3382DB84" w14:textId="77777777" w:rsidR="005E72EB" w:rsidRPr="005E72EB" w:rsidRDefault="005E72EB" w:rsidP="005E72EB">
      <w:pPr>
        <w:rPr>
          <w:rFonts w:eastAsia="Calibri" w:cs="Times New Roman"/>
          <w:sz w:val="26"/>
          <w:szCs w:val="26"/>
        </w:rPr>
      </w:pPr>
    </w:p>
    <w:p w14:paraId="3E2C3031" w14:textId="77777777" w:rsidR="005E72EB" w:rsidRDefault="005E72EB" w:rsidP="005E72EB">
      <w:pPr>
        <w:jc w:val="center"/>
        <w:rPr>
          <w:rFonts w:eastAsia="Calibri" w:cs="Times New Roman"/>
          <w:b/>
          <w:sz w:val="26"/>
          <w:szCs w:val="26"/>
        </w:rPr>
      </w:pPr>
      <w:r w:rsidRPr="005E72EB">
        <w:rPr>
          <w:rFonts w:eastAsia="Calibri" w:cs="Times New Roman"/>
          <w:b/>
          <w:sz w:val="26"/>
          <w:szCs w:val="26"/>
        </w:rPr>
        <w:t>“BĪSTAMO AUTOKRAVU PĀRVADĀJUMU KONTROLE”</w:t>
      </w:r>
    </w:p>
    <w:p w14:paraId="178C39EE" w14:textId="77777777" w:rsidR="005E72EB" w:rsidRPr="005E72EB" w:rsidRDefault="005E72EB" w:rsidP="005E72EB">
      <w:pPr>
        <w:jc w:val="center"/>
        <w:rPr>
          <w:rFonts w:eastAsia="Calibri" w:cs="Times New Roman"/>
          <w:b/>
          <w:sz w:val="26"/>
          <w:szCs w:val="26"/>
        </w:rPr>
      </w:pPr>
    </w:p>
    <w:p w14:paraId="4041AE74" w14:textId="77777777" w:rsidR="005E72EB" w:rsidRPr="005E72EB" w:rsidRDefault="005E72EB" w:rsidP="009379F3">
      <w:pPr>
        <w:numPr>
          <w:ilvl w:val="0"/>
          <w:numId w:val="9"/>
        </w:numPr>
        <w:spacing w:after="160" w:line="259" w:lineRule="auto"/>
        <w:jc w:val="both"/>
        <w:rPr>
          <w:rFonts w:eastAsia="Calibri" w:cs="Times New Roman"/>
          <w:b/>
          <w:bCs/>
          <w:szCs w:val="24"/>
        </w:rPr>
      </w:pPr>
      <w:r w:rsidRPr="005E72EB">
        <w:rPr>
          <w:rFonts w:eastAsia="Calibri" w:cs="Times New Roman"/>
          <w:b/>
          <w:bCs/>
          <w:szCs w:val="24"/>
        </w:rPr>
        <w:t>Vispārējs jēdziens par bīstamām kravām un bīstamo kravu pārvadājumiem:</w:t>
      </w:r>
    </w:p>
    <w:p w14:paraId="32CE6C23" w14:textId="77777777" w:rsidR="005E72EB" w:rsidRPr="005E72EB" w:rsidRDefault="005E72EB" w:rsidP="009379F3">
      <w:pPr>
        <w:numPr>
          <w:ilvl w:val="0"/>
          <w:numId w:val="10"/>
        </w:numPr>
        <w:spacing w:after="160" w:line="259" w:lineRule="auto"/>
        <w:jc w:val="both"/>
        <w:rPr>
          <w:rFonts w:eastAsia="Calibri" w:cs="Times New Roman"/>
          <w:szCs w:val="24"/>
        </w:rPr>
      </w:pPr>
      <w:r w:rsidRPr="005E72EB">
        <w:rPr>
          <w:rFonts w:eastAsia="Calibri" w:cs="Times New Roman"/>
          <w:szCs w:val="24"/>
        </w:rPr>
        <w:t>normatīvie akti, kas reglamentē bīstamo kravu pārvadājumus ar autotransportu starptautiskajos un iekšzemes pārvadājumos, bīstamo kravu pārvadāšanas noteikumi;</w:t>
      </w:r>
    </w:p>
    <w:p w14:paraId="341745F2" w14:textId="77777777" w:rsidR="005E72EB" w:rsidRPr="005E72EB" w:rsidRDefault="005E72EB" w:rsidP="009379F3">
      <w:pPr>
        <w:numPr>
          <w:ilvl w:val="0"/>
          <w:numId w:val="10"/>
        </w:numPr>
        <w:spacing w:after="160" w:line="259" w:lineRule="auto"/>
        <w:jc w:val="both"/>
        <w:rPr>
          <w:rFonts w:eastAsia="Calibri" w:cs="Times New Roman"/>
          <w:szCs w:val="24"/>
        </w:rPr>
      </w:pPr>
      <w:r w:rsidRPr="005E72EB">
        <w:rPr>
          <w:rFonts w:eastAsia="Calibri" w:cs="Times New Roman"/>
          <w:szCs w:val="24"/>
        </w:rPr>
        <w:t>citi bīstamo kravu transportēšanas veidi un to savstarpējā saistība;</w:t>
      </w:r>
    </w:p>
    <w:p w14:paraId="7BE31679" w14:textId="77777777" w:rsidR="005E72EB" w:rsidRPr="005E72EB" w:rsidRDefault="005E72EB" w:rsidP="009379F3">
      <w:pPr>
        <w:numPr>
          <w:ilvl w:val="0"/>
          <w:numId w:val="10"/>
        </w:numPr>
        <w:spacing w:after="160" w:line="259" w:lineRule="auto"/>
        <w:jc w:val="both"/>
        <w:rPr>
          <w:rFonts w:eastAsia="Calibri" w:cs="Times New Roman"/>
          <w:szCs w:val="24"/>
        </w:rPr>
      </w:pPr>
      <w:r w:rsidRPr="005E72EB">
        <w:rPr>
          <w:rFonts w:eastAsia="Calibri" w:cs="Times New Roman"/>
          <w:szCs w:val="24"/>
        </w:rPr>
        <w:t>Eiropas valstu nolīgums par bīstamo kravu starptautiskajiem pārvadājumiem ar autotransportu;</w:t>
      </w:r>
    </w:p>
    <w:p w14:paraId="51E21DB0" w14:textId="77777777" w:rsidR="005E72EB" w:rsidRPr="005E72EB" w:rsidRDefault="005E72EB" w:rsidP="009379F3">
      <w:pPr>
        <w:numPr>
          <w:ilvl w:val="0"/>
          <w:numId w:val="10"/>
        </w:numPr>
        <w:spacing w:after="160" w:line="259" w:lineRule="auto"/>
        <w:jc w:val="both"/>
        <w:rPr>
          <w:rFonts w:eastAsia="Calibri" w:cs="Times New Roman"/>
          <w:szCs w:val="24"/>
        </w:rPr>
      </w:pPr>
      <w:r w:rsidRPr="005E72EB">
        <w:rPr>
          <w:rFonts w:eastAsia="Calibri" w:cs="Times New Roman"/>
          <w:szCs w:val="24"/>
        </w:rPr>
        <w:t>transportlīdzekļa sertifikāts, prasības tā saņemšanai. Transportlīdzekļu tipi.</w:t>
      </w:r>
    </w:p>
    <w:p w14:paraId="6A99BAFB" w14:textId="77777777" w:rsidR="005E72EB" w:rsidRPr="005E72EB" w:rsidRDefault="005E72EB" w:rsidP="009379F3">
      <w:pPr>
        <w:numPr>
          <w:ilvl w:val="0"/>
          <w:numId w:val="9"/>
        </w:numPr>
        <w:spacing w:after="160" w:line="259" w:lineRule="auto"/>
        <w:jc w:val="both"/>
        <w:rPr>
          <w:rFonts w:eastAsia="Calibri" w:cs="Times New Roman"/>
          <w:szCs w:val="24"/>
        </w:rPr>
      </w:pPr>
      <w:r w:rsidRPr="005E72EB">
        <w:rPr>
          <w:rFonts w:eastAsia="Calibri" w:cs="Times New Roman"/>
          <w:b/>
          <w:bCs/>
          <w:szCs w:val="24"/>
        </w:rPr>
        <w:t>ADR noteikumu krājumu saturs,  praktiskās pielietošanas sistēmas informācijas iegūšanai</w:t>
      </w:r>
      <w:r w:rsidRPr="005E72EB">
        <w:rPr>
          <w:rFonts w:eastAsia="Calibri" w:cs="Times New Roman"/>
          <w:szCs w:val="24"/>
        </w:rPr>
        <w:t>:</w:t>
      </w:r>
    </w:p>
    <w:p w14:paraId="26A72B6B" w14:textId="77777777" w:rsidR="005E72EB" w:rsidRPr="005E72EB" w:rsidRDefault="005E72EB" w:rsidP="009379F3">
      <w:pPr>
        <w:numPr>
          <w:ilvl w:val="0"/>
          <w:numId w:val="12"/>
        </w:numPr>
        <w:spacing w:after="160" w:line="259" w:lineRule="auto"/>
        <w:jc w:val="both"/>
        <w:rPr>
          <w:rFonts w:eastAsia="Calibri" w:cs="Times New Roman"/>
          <w:szCs w:val="24"/>
        </w:rPr>
      </w:pPr>
      <w:r w:rsidRPr="005E72EB">
        <w:rPr>
          <w:rFonts w:eastAsia="Calibri" w:cs="Times New Roman"/>
          <w:szCs w:val="24"/>
        </w:rPr>
        <w:t>bīstamo vielu un izstrādājumu klasifikācija, iedalījums, klašu raksturojums pēc vielu fizikālajām un ķīmiskajām īpašībām, bīstamības veidiem, jēdziens par iepakošanas grupām;</w:t>
      </w:r>
    </w:p>
    <w:p w14:paraId="7639617D" w14:textId="77777777" w:rsidR="005E72EB" w:rsidRPr="005E72EB" w:rsidRDefault="005E72EB" w:rsidP="009379F3">
      <w:pPr>
        <w:numPr>
          <w:ilvl w:val="0"/>
          <w:numId w:val="12"/>
        </w:numPr>
        <w:spacing w:after="160" w:line="259" w:lineRule="auto"/>
        <w:jc w:val="both"/>
        <w:rPr>
          <w:rFonts w:eastAsia="Calibri" w:cs="Times New Roman"/>
          <w:szCs w:val="24"/>
        </w:rPr>
      </w:pPr>
      <w:r w:rsidRPr="005E72EB">
        <w:rPr>
          <w:rFonts w:eastAsia="Calibri" w:cs="Times New Roman"/>
          <w:szCs w:val="24"/>
        </w:rPr>
        <w:t>bīstamības zīmes, to pielietojums;</w:t>
      </w:r>
    </w:p>
    <w:p w14:paraId="125DEC67" w14:textId="77777777" w:rsidR="005E72EB" w:rsidRPr="005E72EB" w:rsidRDefault="005E72EB" w:rsidP="009379F3">
      <w:pPr>
        <w:numPr>
          <w:ilvl w:val="0"/>
          <w:numId w:val="12"/>
        </w:numPr>
        <w:spacing w:after="160" w:line="259" w:lineRule="auto"/>
        <w:jc w:val="both"/>
        <w:rPr>
          <w:rFonts w:eastAsia="Calibri" w:cs="Times New Roman"/>
          <w:szCs w:val="24"/>
        </w:rPr>
      </w:pPr>
      <w:r w:rsidRPr="005E72EB">
        <w:rPr>
          <w:rFonts w:eastAsia="Calibri" w:cs="Times New Roman"/>
          <w:szCs w:val="24"/>
        </w:rPr>
        <w:t>iesaiņojums bīstamo kravu pārvadājumiem, tā izvēles pareizības pārbaude, izmantojot ADR noteikumus;</w:t>
      </w:r>
    </w:p>
    <w:p w14:paraId="3842E5CA" w14:textId="77777777" w:rsidR="005E72EB" w:rsidRPr="005E72EB" w:rsidRDefault="005E72EB" w:rsidP="009379F3">
      <w:pPr>
        <w:numPr>
          <w:ilvl w:val="0"/>
          <w:numId w:val="12"/>
        </w:numPr>
        <w:spacing w:after="160" w:line="259" w:lineRule="auto"/>
        <w:jc w:val="both"/>
        <w:rPr>
          <w:rFonts w:eastAsia="Calibri" w:cs="Times New Roman"/>
          <w:szCs w:val="24"/>
        </w:rPr>
      </w:pPr>
      <w:r w:rsidRPr="005E72EB">
        <w:rPr>
          <w:rFonts w:eastAsia="Calibri" w:cs="Times New Roman"/>
          <w:szCs w:val="24"/>
        </w:rPr>
        <w:t>bīstamo kravu pārvadāšanas veidi, ADR lietotie termini.</w:t>
      </w:r>
    </w:p>
    <w:p w14:paraId="79763CF6" w14:textId="77777777" w:rsidR="005E72EB" w:rsidRPr="005E72EB" w:rsidRDefault="005E72EB" w:rsidP="009379F3">
      <w:pPr>
        <w:numPr>
          <w:ilvl w:val="0"/>
          <w:numId w:val="9"/>
        </w:numPr>
        <w:spacing w:after="160" w:line="259" w:lineRule="auto"/>
        <w:jc w:val="both"/>
        <w:rPr>
          <w:rFonts w:eastAsia="Calibri" w:cs="Times New Roman"/>
          <w:b/>
          <w:bCs/>
          <w:szCs w:val="24"/>
        </w:rPr>
      </w:pPr>
      <w:r w:rsidRPr="005E72EB">
        <w:rPr>
          <w:rFonts w:eastAsia="Calibri" w:cs="Times New Roman"/>
          <w:b/>
          <w:bCs/>
          <w:szCs w:val="24"/>
        </w:rPr>
        <w:t>Dokumenti, kas nepieciešami, pārvadājot bīstamās kravas.</w:t>
      </w:r>
    </w:p>
    <w:p w14:paraId="480DAD9E" w14:textId="77777777" w:rsidR="005E72EB" w:rsidRPr="005E72EB" w:rsidRDefault="005E72EB" w:rsidP="009379F3">
      <w:pPr>
        <w:numPr>
          <w:ilvl w:val="0"/>
          <w:numId w:val="9"/>
        </w:numPr>
        <w:spacing w:after="160" w:line="259" w:lineRule="auto"/>
        <w:jc w:val="both"/>
        <w:rPr>
          <w:rFonts w:eastAsia="Calibri" w:cs="Times New Roman"/>
          <w:b/>
          <w:bCs/>
          <w:szCs w:val="24"/>
        </w:rPr>
      </w:pPr>
      <w:r w:rsidRPr="005E72EB">
        <w:rPr>
          <w:rFonts w:eastAsia="Calibri" w:cs="Times New Roman"/>
          <w:b/>
          <w:bCs/>
          <w:szCs w:val="24"/>
        </w:rPr>
        <w:t>Transportlīdzekļu papildu aprīkojums, autovadītāja individuālās aizsardzības līdzekļi:</w:t>
      </w:r>
    </w:p>
    <w:p w14:paraId="4FCA50CD" w14:textId="77777777" w:rsidR="005E72EB" w:rsidRPr="005E72EB" w:rsidRDefault="005E72EB" w:rsidP="009379F3">
      <w:pPr>
        <w:numPr>
          <w:ilvl w:val="0"/>
          <w:numId w:val="13"/>
        </w:numPr>
        <w:spacing w:after="160" w:line="259" w:lineRule="auto"/>
        <w:jc w:val="both"/>
        <w:rPr>
          <w:rFonts w:eastAsia="Calibri" w:cs="Times New Roman"/>
          <w:szCs w:val="24"/>
        </w:rPr>
      </w:pPr>
      <w:r w:rsidRPr="005E72EB">
        <w:rPr>
          <w:rFonts w:eastAsia="Calibri" w:cs="Times New Roman"/>
          <w:szCs w:val="24"/>
        </w:rPr>
        <w:t>vispārējie apkalpošanas noteikumi;</w:t>
      </w:r>
    </w:p>
    <w:p w14:paraId="1F8AB07A" w14:textId="77777777" w:rsidR="005E72EB" w:rsidRPr="005E72EB" w:rsidRDefault="005E72EB" w:rsidP="009379F3">
      <w:pPr>
        <w:numPr>
          <w:ilvl w:val="0"/>
          <w:numId w:val="13"/>
        </w:numPr>
        <w:spacing w:after="160" w:line="259" w:lineRule="auto"/>
        <w:jc w:val="both"/>
        <w:rPr>
          <w:rFonts w:eastAsia="Calibri" w:cs="Times New Roman"/>
          <w:szCs w:val="24"/>
        </w:rPr>
      </w:pPr>
      <w:r w:rsidRPr="005E72EB">
        <w:rPr>
          <w:rFonts w:eastAsia="Calibri" w:cs="Times New Roman"/>
          <w:szCs w:val="24"/>
        </w:rPr>
        <w:t>speciālie noteikumi: kravas iekraušanai – izkraušanai, ierobežojumi pārvadājamās kravas daudzumam, aizliegumi jauktai iekraušanai, kravas nostiprināšanai, tukšu, neattīrītu iesaiņojumu pārvadāšanai, kravas uzglabāšanas nosacījumi, izkraujot to no transportlīdzekļa.</w:t>
      </w:r>
    </w:p>
    <w:p w14:paraId="26A0F04B" w14:textId="77777777" w:rsidR="005E72EB" w:rsidRPr="005E72EB" w:rsidRDefault="005E72EB" w:rsidP="009379F3">
      <w:pPr>
        <w:numPr>
          <w:ilvl w:val="0"/>
          <w:numId w:val="9"/>
        </w:numPr>
        <w:spacing w:after="160" w:line="259" w:lineRule="auto"/>
        <w:jc w:val="both"/>
        <w:rPr>
          <w:rFonts w:eastAsia="Calibri" w:cs="Times New Roman"/>
          <w:b/>
          <w:bCs/>
          <w:szCs w:val="24"/>
        </w:rPr>
      </w:pPr>
      <w:r w:rsidRPr="005E72EB">
        <w:rPr>
          <w:rFonts w:eastAsia="Calibri" w:cs="Times New Roman"/>
          <w:b/>
          <w:bCs/>
          <w:szCs w:val="24"/>
        </w:rPr>
        <w:t>Transportlīdzekļu un konteineru apzīmēšana. Transportlīdzekļu pazīšanas zīmes, bīstamības raksturojums uz tām.</w:t>
      </w:r>
    </w:p>
    <w:p w14:paraId="072F3B07" w14:textId="77777777" w:rsidR="005E72EB" w:rsidRPr="005E72EB" w:rsidRDefault="005E72EB" w:rsidP="009379F3">
      <w:pPr>
        <w:numPr>
          <w:ilvl w:val="0"/>
          <w:numId w:val="9"/>
        </w:numPr>
        <w:spacing w:after="160" w:line="259" w:lineRule="auto"/>
        <w:jc w:val="both"/>
        <w:rPr>
          <w:rFonts w:eastAsia="Calibri" w:cs="Times New Roman"/>
          <w:b/>
          <w:bCs/>
          <w:szCs w:val="24"/>
        </w:rPr>
      </w:pPr>
      <w:r w:rsidRPr="005E72EB">
        <w:rPr>
          <w:rFonts w:eastAsia="Calibri" w:cs="Times New Roman"/>
          <w:b/>
          <w:bCs/>
          <w:szCs w:val="24"/>
        </w:rPr>
        <w:t>“Ierobežotā” un “izņēmuma” daudzuma jēdziens. ADR prasības, ja krava ir minētos daudzumos.</w:t>
      </w:r>
    </w:p>
    <w:p w14:paraId="39F81D7C" w14:textId="77777777" w:rsidR="005E72EB" w:rsidRPr="005E72EB" w:rsidRDefault="005E72EB" w:rsidP="009379F3">
      <w:pPr>
        <w:numPr>
          <w:ilvl w:val="0"/>
          <w:numId w:val="9"/>
        </w:numPr>
        <w:spacing w:after="160" w:line="259" w:lineRule="auto"/>
        <w:jc w:val="both"/>
        <w:rPr>
          <w:rFonts w:eastAsia="Calibri" w:cs="Times New Roman"/>
          <w:b/>
          <w:bCs/>
          <w:szCs w:val="24"/>
        </w:rPr>
      </w:pPr>
      <w:r w:rsidRPr="005E72EB">
        <w:rPr>
          <w:rFonts w:eastAsia="Calibri" w:cs="Times New Roman"/>
          <w:b/>
          <w:bCs/>
          <w:szCs w:val="24"/>
        </w:rPr>
        <w:t>Speciālās prasības 1.klases un 7.klases bīstamo kravu pārvadāšanai.</w:t>
      </w:r>
    </w:p>
    <w:p w14:paraId="7E9002BF" w14:textId="77777777" w:rsidR="005E72EB" w:rsidRPr="005E72EB" w:rsidRDefault="005E72EB" w:rsidP="009379F3">
      <w:pPr>
        <w:numPr>
          <w:ilvl w:val="0"/>
          <w:numId w:val="9"/>
        </w:numPr>
        <w:spacing w:after="160" w:line="259" w:lineRule="auto"/>
        <w:jc w:val="both"/>
        <w:rPr>
          <w:rFonts w:eastAsia="Calibri" w:cs="Times New Roman"/>
          <w:b/>
          <w:bCs/>
          <w:szCs w:val="24"/>
        </w:rPr>
      </w:pPr>
      <w:r w:rsidRPr="005E72EB">
        <w:rPr>
          <w:rFonts w:eastAsia="Calibri" w:cs="Times New Roman"/>
          <w:b/>
          <w:bCs/>
          <w:szCs w:val="24"/>
        </w:rPr>
        <w:t>ADR noteikumu izmantošana, norādot attiecīgos noteikumu punktus, bīstamo kravu pārvadājumu kontroles darbā noteikt, vai:</w:t>
      </w:r>
    </w:p>
    <w:p w14:paraId="75C65E62" w14:textId="77777777" w:rsidR="005E72EB" w:rsidRPr="005E72EB" w:rsidRDefault="005E72EB" w:rsidP="009379F3">
      <w:pPr>
        <w:numPr>
          <w:ilvl w:val="0"/>
          <w:numId w:val="14"/>
        </w:numPr>
        <w:spacing w:after="160" w:line="259" w:lineRule="auto"/>
        <w:jc w:val="both"/>
        <w:rPr>
          <w:rFonts w:eastAsia="Calibri" w:cs="Times New Roman"/>
          <w:szCs w:val="24"/>
        </w:rPr>
      </w:pPr>
      <w:r w:rsidRPr="005E72EB">
        <w:rPr>
          <w:rFonts w:eastAsia="Calibri" w:cs="Times New Roman"/>
          <w:szCs w:val="24"/>
        </w:rPr>
        <w:t>bīstamo kravu atļauts pārvadāt;</w:t>
      </w:r>
    </w:p>
    <w:p w14:paraId="561FBF53" w14:textId="77777777" w:rsidR="005E72EB" w:rsidRPr="005E72EB" w:rsidRDefault="005E72EB" w:rsidP="009379F3">
      <w:pPr>
        <w:numPr>
          <w:ilvl w:val="0"/>
          <w:numId w:val="14"/>
        </w:numPr>
        <w:spacing w:after="160" w:line="259" w:lineRule="auto"/>
        <w:jc w:val="both"/>
        <w:rPr>
          <w:rFonts w:eastAsia="Calibri" w:cs="Times New Roman"/>
          <w:szCs w:val="24"/>
        </w:rPr>
      </w:pPr>
      <w:r w:rsidRPr="005E72EB">
        <w:rPr>
          <w:rFonts w:eastAsia="Calibri" w:cs="Times New Roman"/>
          <w:szCs w:val="24"/>
        </w:rPr>
        <w:t>ir nepieciešamie dokumenti un tie ir pareizi noformēti;</w:t>
      </w:r>
    </w:p>
    <w:p w14:paraId="1AFBB862" w14:textId="77777777" w:rsidR="005E72EB" w:rsidRPr="005E72EB" w:rsidRDefault="005E72EB" w:rsidP="009379F3">
      <w:pPr>
        <w:numPr>
          <w:ilvl w:val="0"/>
          <w:numId w:val="14"/>
        </w:numPr>
        <w:spacing w:after="160" w:line="259" w:lineRule="auto"/>
        <w:jc w:val="both"/>
        <w:rPr>
          <w:rFonts w:eastAsia="Calibri" w:cs="Times New Roman"/>
          <w:szCs w:val="24"/>
        </w:rPr>
      </w:pPr>
      <w:r w:rsidRPr="005E72EB">
        <w:rPr>
          <w:rFonts w:eastAsia="Calibri" w:cs="Times New Roman"/>
          <w:szCs w:val="24"/>
        </w:rPr>
        <w:lastRenderedPageBreak/>
        <w:t>transportlīdzeklī ir nepieciešamais papildu aprīkojums un autovadītāja individuālās aizsardzības līdzekļi;</w:t>
      </w:r>
    </w:p>
    <w:p w14:paraId="45DD4A4A" w14:textId="77777777" w:rsidR="005E72EB" w:rsidRPr="005E72EB" w:rsidRDefault="005E72EB" w:rsidP="009379F3">
      <w:pPr>
        <w:numPr>
          <w:ilvl w:val="0"/>
          <w:numId w:val="14"/>
        </w:numPr>
        <w:spacing w:after="160" w:line="259" w:lineRule="auto"/>
        <w:jc w:val="both"/>
        <w:rPr>
          <w:rFonts w:eastAsia="Calibri" w:cs="Times New Roman"/>
          <w:szCs w:val="24"/>
        </w:rPr>
      </w:pPr>
      <w:r w:rsidRPr="005E72EB">
        <w:rPr>
          <w:rFonts w:eastAsia="Calibri" w:cs="Times New Roman"/>
          <w:szCs w:val="24"/>
        </w:rPr>
        <w:t>ir nepieciešams transportlīdzekļa sertifikāts, ja ir, vai tas atbilst pārvadājamajai kravai;</w:t>
      </w:r>
    </w:p>
    <w:p w14:paraId="5577C5AF" w14:textId="77777777" w:rsidR="005E72EB" w:rsidRPr="005E72EB" w:rsidRDefault="005E72EB" w:rsidP="009379F3">
      <w:pPr>
        <w:numPr>
          <w:ilvl w:val="0"/>
          <w:numId w:val="14"/>
        </w:numPr>
        <w:spacing w:after="160" w:line="259" w:lineRule="auto"/>
        <w:jc w:val="both"/>
        <w:rPr>
          <w:rFonts w:eastAsia="Calibri" w:cs="Times New Roman"/>
          <w:szCs w:val="24"/>
        </w:rPr>
      </w:pPr>
      <w:r w:rsidRPr="005E72EB">
        <w:rPr>
          <w:rFonts w:eastAsia="Calibri" w:cs="Times New Roman"/>
          <w:szCs w:val="24"/>
        </w:rPr>
        <w:t>iesaiņojums atbilst konkrētai kravai un apzīmēšanas noteikumiem;</w:t>
      </w:r>
    </w:p>
    <w:p w14:paraId="6EE7AB61" w14:textId="77777777" w:rsidR="005E72EB" w:rsidRPr="005E72EB" w:rsidRDefault="005E72EB" w:rsidP="009379F3">
      <w:pPr>
        <w:numPr>
          <w:ilvl w:val="0"/>
          <w:numId w:val="14"/>
        </w:numPr>
        <w:spacing w:after="160" w:line="259" w:lineRule="auto"/>
        <w:jc w:val="both"/>
        <w:rPr>
          <w:rFonts w:eastAsia="Calibri" w:cs="Times New Roman"/>
          <w:szCs w:val="24"/>
        </w:rPr>
      </w:pPr>
      <w:r w:rsidRPr="005E72EB">
        <w:rPr>
          <w:rFonts w:eastAsia="Calibri" w:cs="Times New Roman"/>
          <w:szCs w:val="24"/>
        </w:rPr>
        <w:t>transportlīdzeklis ir apzīmēts ar vajadzīgajām pazīšanās un bīstamības zīmēm atkarībā no kravas pārvadāšanas veida;</w:t>
      </w:r>
    </w:p>
    <w:p w14:paraId="48A69C27" w14:textId="77777777" w:rsidR="005E72EB" w:rsidRPr="005E72EB" w:rsidRDefault="005E72EB" w:rsidP="009379F3">
      <w:pPr>
        <w:numPr>
          <w:ilvl w:val="0"/>
          <w:numId w:val="14"/>
        </w:numPr>
        <w:spacing w:after="160" w:line="259" w:lineRule="auto"/>
        <w:jc w:val="both"/>
        <w:rPr>
          <w:rFonts w:eastAsia="Calibri" w:cs="Times New Roman"/>
          <w:szCs w:val="24"/>
        </w:rPr>
      </w:pPr>
      <w:r w:rsidRPr="005E72EB">
        <w:rPr>
          <w:rFonts w:eastAsia="Calibri" w:cs="Times New Roman"/>
          <w:szCs w:val="24"/>
        </w:rPr>
        <w:t>tiek ievēroti dažādu kravu jauktās iekraušanas aizliegumi.</w:t>
      </w:r>
    </w:p>
    <w:p w14:paraId="3AC15E02" w14:textId="77777777" w:rsidR="005E72EB" w:rsidRPr="005E72EB" w:rsidRDefault="005E72EB" w:rsidP="009379F3">
      <w:pPr>
        <w:numPr>
          <w:ilvl w:val="0"/>
          <w:numId w:val="9"/>
        </w:numPr>
        <w:spacing w:after="160" w:line="259" w:lineRule="auto"/>
        <w:jc w:val="both"/>
        <w:rPr>
          <w:rFonts w:eastAsia="Calibri" w:cs="Times New Roman"/>
          <w:b/>
          <w:bCs/>
          <w:szCs w:val="24"/>
        </w:rPr>
      </w:pPr>
      <w:r w:rsidRPr="005E72EB">
        <w:rPr>
          <w:rFonts w:eastAsia="Calibri" w:cs="Times New Roman"/>
          <w:b/>
          <w:bCs/>
          <w:szCs w:val="24"/>
        </w:rPr>
        <w:t>Kravas izvietojuma un nostiprinājuma kontrole.</w:t>
      </w:r>
    </w:p>
    <w:p w14:paraId="27404466" w14:textId="77777777" w:rsidR="005E72EB" w:rsidRPr="005E72EB" w:rsidRDefault="005E72EB" w:rsidP="009379F3">
      <w:pPr>
        <w:numPr>
          <w:ilvl w:val="0"/>
          <w:numId w:val="9"/>
        </w:numPr>
        <w:spacing w:after="160" w:line="259" w:lineRule="auto"/>
        <w:jc w:val="both"/>
        <w:rPr>
          <w:rFonts w:eastAsia="Calibri" w:cs="Times New Roman"/>
          <w:b/>
          <w:bCs/>
          <w:szCs w:val="24"/>
        </w:rPr>
      </w:pPr>
      <w:r w:rsidRPr="005E72EB">
        <w:rPr>
          <w:rFonts w:eastAsia="Calibri" w:cs="Times New Roman"/>
          <w:b/>
          <w:bCs/>
          <w:szCs w:val="24"/>
        </w:rPr>
        <w:t>Bīstamo kravu kontrole:</w:t>
      </w:r>
    </w:p>
    <w:p w14:paraId="678CD671" w14:textId="77777777" w:rsidR="005E72EB" w:rsidRPr="005E72EB" w:rsidRDefault="005E72EB" w:rsidP="009379F3">
      <w:pPr>
        <w:numPr>
          <w:ilvl w:val="1"/>
          <w:numId w:val="15"/>
        </w:numPr>
        <w:spacing w:after="160" w:line="259" w:lineRule="auto"/>
        <w:jc w:val="both"/>
        <w:rPr>
          <w:rFonts w:eastAsia="Calibri" w:cs="Times New Roman"/>
          <w:szCs w:val="24"/>
        </w:rPr>
      </w:pPr>
      <w:r w:rsidRPr="005E72EB">
        <w:rPr>
          <w:rFonts w:eastAsia="Calibri" w:cs="Times New Roman"/>
          <w:szCs w:val="24"/>
        </w:rPr>
        <w:t>individuālās drošības pasākumu noteikšana kravas kontroles laikā;</w:t>
      </w:r>
    </w:p>
    <w:p w14:paraId="210BA1A4" w14:textId="77777777" w:rsidR="005E72EB" w:rsidRPr="005E72EB" w:rsidRDefault="005E72EB" w:rsidP="009379F3">
      <w:pPr>
        <w:numPr>
          <w:ilvl w:val="1"/>
          <w:numId w:val="15"/>
        </w:numPr>
        <w:spacing w:after="160" w:line="259" w:lineRule="auto"/>
        <w:jc w:val="both"/>
        <w:rPr>
          <w:rFonts w:eastAsia="Calibri" w:cs="Times New Roman"/>
          <w:szCs w:val="24"/>
        </w:rPr>
      </w:pPr>
      <w:r w:rsidRPr="005E72EB">
        <w:rPr>
          <w:rFonts w:eastAsia="Calibri" w:cs="Times New Roman"/>
          <w:szCs w:val="24"/>
        </w:rPr>
        <w:t>nosacījumi kontroles vietai un kravu uzglabāšanai kontroles laikā;</w:t>
      </w:r>
    </w:p>
    <w:p w14:paraId="5644DC54" w14:textId="77777777" w:rsidR="005E72EB" w:rsidRPr="005E72EB" w:rsidRDefault="005E72EB" w:rsidP="009379F3">
      <w:pPr>
        <w:numPr>
          <w:ilvl w:val="1"/>
          <w:numId w:val="15"/>
        </w:numPr>
        <w:spacing w:after="160" w:line="259" w:lineRule="auto"/>
        <w:jc w:val="both"/>
        <w:rPr>
          <w:rFonts w:eastAsia="Calibri" w:cs="Times New Roman"/>
          <w:szCs w:val="24"/>
        </w:rPr>
      </w:pPr>
      <w:r w:rsidRPr="005E72EB">
        <w:rPr>
          <w:rFonts w:eastAsia="Calibri" w:cs="Times New Roman"/>
          <w:szCs w:val="24"/>
        </w:rPr>
        <w:t>nosacījumi kravas iepakojumu atvēršanai, paraugu ņemšanai, iepakošanai utt.;</w:t>
      </w:r>
    </w:p>
    <w:p w14:paraId="2AC574DC" w14:textId="77777777" w:rsidR="005E72EB" w:rsidRPr="005E72EB" w:rsidRDefault="005E72EB" w:rsidP="009379F3">
      <w:pPr>
        <w:numPr>
          <w:ilvl w:val="1"/>
          <w:numId w:val="15"/>
        </w:numPr>
        <w:spacing w:after="160" w:line="259" w:lineRule="auto"/>
        <w:jc w:val="both"/>
        <w:rPr>
          <w:rFonts w:eastAsia="Calibri" w:cs="Times New Roman"/>
          <w:sz w:val="26"/>
          <w:szCs w:val="26"/>
        </w:rPr>
      </w:pPr>
      <w:r w:rsidRPr="005E72EB">
        <w:rPr>
          <w:rFonts w:eastAsia="Calibri" w:cs="Times New Roman"/>
          <w:szCs w:val="24"/>
        </w:rPr>
        <w:t>rīcība ārkārtas situācijās.</w:t>
      </w:r>
    </w:p>
    <w:p w14:paraId="768C3ABB" w14:textId="77777777" w:rsidR="005E72EB" w:rsidRDefault="005E72EB" w:rsidP="0023453C">
      <w:pPr>
        <w:widowControl w:val="0"/>
        <w:jc w:val="center"/>
        <w:rPr>
          <w:rFonts w:eastAsia="Times New Roman" w:cs="Times New Roman"/>
          <w:b/>
          <w:bCs/>
          <w:szCs w:val="24"/>
          <w:lang w:eastAsia="lv-LV"/>
        </w:rPr>
      </w:pPr>
    </w:p>
    <w:p w14:paraId="4874DF69" w14:textId="77777777" w:rsidR="005E72EB" w:rsidRDefault="005E72EB" w:rsidP="0023453C">
      <w:pPr>
        <w:widowControl w:val="0"/>
        <w:jc w:val="center"/>
        <w:rPr>
          <w:rFonts w:eastAsia="Times New Roman" w:cs="Times New Roman"/>
          <w:b/>
          <w:bCs/>
          <w:szCs w:val="24"/>
          <w:lang w:eastAsia="lv-LV"/>
        </w:rPr>
      </w:pPr>
    </w:p>
    <w:p w14:paraId="2A46DB17" w14:textId="77777777" w:rsidR="005E72EB" w:rsidRDefault="005E72EB" w:rsidP="0023453C">
      <w:pPr>
        <w:widowControl w:val="0"/>
        <w:jc w:val="center"/>
        <w:rPr>
          <w:rFonts w:eastAsia="Times New Roman" w:cs="Times New Roman"/>
          <w:b/>
          <w:bCs/>
          <w:szCs w:val="24"/>
          <w:lang w:eastAsia="lv-LV"/>
        </w:rPr>
      </w:pPr>
    </w:p>
    <w:p w14:paraId="14A0576D" w14:textId="77777777" w:rsidR="005E72EB" w:rsidRDefault="005E72EB" w:rsidP="0023453C">
      <w:pPr>
        <w:widowControl w:val="0"/>
        <w:jc w:val="center"/>
        <w:rPr>
          <w:rFonts w:eastAsia="Times New Roman" w:cs="Times New Roman"/>
          <w:b/>
          <w:bCs/>
          <w:szCs w:val="24"/>
          <w:lang w:eastAsia="lv-LV"/>
        </w:rPr>
      </w:pPr>
    </w:p>
    <w:p w14:paraId="5658429E" w14:textId="77777777" w:rsidR="005E72EB" w:rsidRDefault="005E72EB" w:rsidP="0023453C">
      <w:pPr>
        <w:widowControl w:val="0"/>
        <w:jc w:val="center"/>
        <w:rPr>
          <w:rFonts w:eastAsia="Times New Roman" w:cs="Times New Roman"/>
          <w:b/>
          <w:bCs/>
          <w:szCs w:val="24"/>
          <w:lang w:eastAsia="lv-LV"/>
        </w:rPr>
      </w:pPr>
    </w:p>
    <w:p w14:paraId="313E2D0E" w14:textId="77777777" w:rsidR="005E72EB" w:rsidRDefault="005E72EB" w:rsidP="0023453C">
      <w:pPr>
        <w:widowControl w:val="0"/>
        <w:jc w:val="center"/>
        <w:rPr>
          <w:rFonts w:eastAsia="Times New Roman" w:cs="Times New Roman"/>
          <w:b/>
          <w:bCs/>
          <w:szCs w:val="24"/>
          <w:lang w:eastAsia="lv-LV"/>
        </w:rPr>
      </w:pPr>
    </w:p>
    <w:p w14:paraId="4A492D9F" w14:textId="77777777" w:rsidR="005E72EB" w:rsidRDefault="005E72EB" w:rsidP="0023453C">
      <w:pPr>
        <w:widowControl w:val="0"/>
        <w:jc w:val="center"/>
        <w:rPr>
          <w:rFonts w:eastAsia="Times New Roman" w:cs="Times New Roman"/>
          <w:b/>
          <w:bCs/>
          <w:szCs w:val="24"/>
          <w:lang w:eastAsia="lv-LV"/>
        </w:rPr>
      </w:pPr>
    </w:p>
    <w:p w14:paraId="54D51EFF" w14:textId="77777777" w:rsidR="005E72EB" w:rsidRDefault="005E72EB" w:rsidP="0023453C">
      <w:pPr>
        <w:widowControl w:val="0"/>
        <w:jc w:val="center"/>
        <w:rPr>
          <w:rFonts w:eastAsia="Times New Roman" w:cs="Times New Roman"/>
          <w:b/>
          <w:bCs/>
          <w:szCs w:val="24"/>
          <w:lang w:eastAsia="lv-LV"/>
        </w:rPr>
      </w:pPr>
    </w:p>
    <w:p w14:paraId="3A70362D" w14:textId="77777777" w:rsidR="005E72EB" w:rsidRDefault="005E72EB" w:rsidP="0023453C">
      <w:pPr>
        <w:widowControl w:val="0"/>
        <w:jc w:val="center"/>
        <w:rPr>
          <w:rFonts w:eastAsia="Times New Roman" w:cs="Times New Roman"/>
          <w:b/>
          <w:bCs/>
          <w:szCs w:val="24"/>
          <w:lang w:eastAsia="lv-LV"/>
        </w:rPr>
      </w:pPr>
    </w:p>
    <w:p w14:paraId="528A86E1" w14:textId="77777777" w:rsidR="005E72EB" w:rsidRDefault="005E72EB" w:rsidP="0023453C">
      <w:pPr>
        <w:widowControl w:val="0"/>
        <w:jc w:val="center"/>
        <w:rPr>
          <w:rFonts w:eastAsia="Times New Roman" w:cs="Times New Roman"/>
          <w:b/>
          <w:bCs/>
          <w:szCs w:val="24"/>
          <w:lang w:eastAsia="lv-LV"/>
        </w:rPr>
      </w:pPr>
    </w:p>
    <w:p w14:paraId="7638B4E9" w14:textId="77777777" w:rsidR="005E72EB" w:rsidRDefault="005E72EB" w:rsidP="0023453C">
      <w:pPr>
        <w:widowControl w:val="0"/>
        <w:jc w:val="center"/>
        <w:rPr>
          <w:rFonts w:eastAsia="Times New Roman" w:cs="Times New Roman"/>
          <w:b/>
          <w:bCs/>
          <w:szCs w:val="24"/>
          <w:lang w:eastAsia="lv-LV"/>
        </w:rPr>
      </w:pPr>
    </w:p>
    <w:p w14:paraId="14BD60F1" w14:textId="77777777" w:rsidR="005E72EB" w:rsidRDefault="005E72EB" w:rsidP="0023453C">
      <w:pPr>
        <w:widowControl w:val="0"/>
        <w:jc w:val="center"/>
        <w:rPr>
          <w:rFonts w:eastAsia="Times New Roman" w:cs="Times New Roman"/>
          <w:b/>
          <w:bCs/>
          <w:szCs w:val="24"/>
          <w:lang w:eastAsia="lv-LV"/>
        </w:rPr>
      </w:pPr>
    </w:p>
    <w:p w14:paraId="2F6F509B" w14:textId="77777777" w:rsidR="005E72EB" w:rsidRDefault="005E72EB" w:rsidP="0023453C">
      <w:pPr>
        <w:widowControl w:val="0"/>
        <w:jc w:val="center"/>
        <w:rPr>
          <w:rFonts w:eastAsia="Times New Roman" w:cs="Times New Roman"/>
          <w:b/>
          <w:bCs/>
          <w:szCs w:val="24"/>
          <w:lang w:eastAsia="lv-LV"/>
        </w:rPr>
      </w:pPr>
    </w:p>
    <w:p w14:paraId="10BBBEE4" w14:textId="77777777" w:rsidR="005E72EB" w:rsidRDefault="005E72EB" w:rsidP="0023453C">
      <w:pPr>
        <w:widowControl w:val="0"/>
        <w:jc w:val="center"/>
        <w:rPr>
          <w:rFonts w:eastAsia="Times New Roman" w:cs="Times New Roman"/>
          <w:b/>
          <w:bCs/>
          <w:szCs w:val="24"/>
          <w:lang w:eastAsia="lv-LV"/>
        </w:rPr>
      </w:pPr>
    </w:p>
    <w:p w14:paraId="59DA5630" w14:textId="77777777" w:rsidR="005E72EB" w:rsidRDefault="005E72EB" w:rsidP="0023453C">
      <w:pPr>
        <w:widowControl w:val="0"/>
        <w:jc w:val="center"/>
        <w:rPr>
          <w:rFonts w:eastAsia="Times New Roman" w:cs="Times New Roman"/>
          <w:b/>
          <w:bCs/>
          <w:szCs w:val="24"/>
          <w:lang w:eastAsia="lv-LV"/>
        </w:rPr>
      </w:pPr>
    </w:p>
    <w:p w14:paraId="31940E75" w14:textId="77777777" w:rsidR="005E72EB" w:rsidRDefault="005E72EB" w:rsidP="0023453C">
      <w:pPr>
        <w:widowControl w:val="0"/>
        <w:jc w:val="center"/>
        <w:rPr>
          <w:rFonts w:eastAsia="Times New Roman" w:cs="Times New Roman"/>
          <w:b/>
          <w:bCs/>
          <w:szCs w:val="24"/>
          <w:lang w:eastAsia="lv-LV"/>
        </w:rPr>
      </w:pPr>
    </w:p>
    <w:p w14:paraId="0C530ACA" w14:textId="77777777" w:rsidR="005E72EB" w:rsidRDefault="005E72EB" w:rsidP="0023453C">
      <w:pPr>
        <w:widowControl w:val="0"/>
        <w:jc w:val="center"/>
        <w:rPr>
          <w:rFonts w:eastAsia="Times New Roman" w:cs="Times New Roman"/>
          <w:b/>
          <w:bCs/>
          <w:szCs w:val="24"/>
          <w:lang w:eastAsia="lv-LV"/>
        </w:rPr>
      </w:pPr>
    </w:p>
    <w:p w14:paraId="7D97D0A0" w14:textId="77777777" w:rsidR="005E72EB" w:rsidRDefault="005E72EB" w:rsidP="0023453C">
      <w:pPr>
        <w:widowControl w:val="0"/>
        <w:jc w:val="center"/>
        <w:rPr>
          <w:rFonts w:eastAsia="Times New Roman" w:cs="Times New Roman"/>
          <w:b/>
          <w:bCs/>
          <w:szCs w:val="24"/>
          <w:lang w:eastAsia="lv-LV"/>
        </w:rPr>
      </w:pPr>
    </w:p>
    <w:p w14:paraId="47282D63" w14:textId="77777777" w:rsidR="005E72EB" w:rsidRDefault="005E72EB" w:rsidP="0023453C">
      <w:pPr>
        <w:widowControl w:val="0"/>
        <w:jc w:val="center"/>
        <w:rPr>
          <w:rFonts w:eastAsia="Times New Roman" w:cs="Times New Roman"/>
          <w:b/>
          <w:bCs/>
          <w:szCs w:val="24"/>
          <w:lang w:eastAsia="lv-LV"/>
        </w:rPr>
      </w:pPr>
    </w:p>
    <w:p w14:paraId="2FE937BA" w14:textId="77777777" w:rsidR="005E72EB" w:rsidRDefault="005E72EB" w:rsidP="0023453C">
      <w:pPr>
        <w:widowControl w:val="0"/>
        <w:jc w:val="center"/>
        <w:rPr>
          <w:rFonts w:eastAsia="Times New Roman" w:cs="Times New Roman"/>
          <w:b/>
          <w:bCs/>
          <w:szCs w:val="24"/>
          <w:lang w:eastAsia="lv-LV"/>
        </w:rPr>
      </w:pPr>
    </w:p>
    <w:p w14:paraId="47134170" w14:textId="77777777" w:rsidR="005E72EB" w:rsidRDefault="005E72EB" w:rsidP="0023453C">
      <w:pPr>
        <w:widowControl w:val="0"/>
        <w:jc w:val="center"/>
        <w:rPr>
          <w:rFonts w:eastAsia="Times New Roman" w:cs="Times New Roman"/>
          <w:b/>
          <w:bCs/>
          <w:szCs w:val="24"/>
          <w:lang w:eastAsia="lv-LV"/>
        </w:rPr>
      </w:pPr>
    </w:p>
    <w:p w14:paraId="50EE0940" w14:textId="77777777" w:rsidR="005E72EB" w:rsidRDefault="005E72EB" w:rsidP="0023453C">
      <w:pPr>
        <w:widowControl w:val="0"/>
        <w:jc w:val="center"/>
        <w:rPr>
          <w:rFonts w:eastAsia="Times New Roman" w:cs="Times New Roman"/>
          <w:b/>
          <w:bCs/>
          <w:szCs w:val="24"/>
          <w:lang w:eastAsia="lv-LV"/>
        </w:rPr>
      </w:pPr>
    </w:p>
    <w:p w14:paraId="3F81E35E" w14:textId="77777777" w:rsidR="005E72EB" w:rsidRDefault="005E72EB" w:rsidP="0023453C">
      <w:pPr>
        <w:widowControl w:val="0"/>
        <w:jc w:val="center"/>
        <w:rPr>
          <w:rFonts w:eastAsia="Times New Roman" w:cs="Times New Roman"/>
          <w:b/>
          <w:bCs/>
          <w:szCs w:val="24"/>
          <w:lang w:eastAsia="lv-LV"/>
        </w:rPr>
      </w:pPr>
    </w:p>
    <w:p w14:paraId="11C4D6C3" w14:textId="77777777" w:rsidR="005E72EB" w:rsidRDefault="005E72EB" w:rsidP="0023453C">
      <w:pPr>
        <w:widowControl w:val="0"/>
        <w:jc w:val="center"/>
        <w:rPr>
          <w:rFonts w:eastAsia="Times New Roman" w:cs="Times New Roman"/>
          <w:b/>
          <w:bCs/>
          <w:szCs w:val="24"/>
          <w:lang w:eastAsia="lv-LV"/>
        </w:rPr>
      </w:pPr>
    </w:p>
    <w:p w14:paraId="5F4441A8" w14:textId="77777777" w:rsidR="005E72EB" w:rsidRDefault="005E72EB" w:rsidP="0023453C">
      <w:pPr>
        <w:widowControl w:val="0"/>
        <w:jc w:val="center"/>
        <w:rPr>
          <w:rFonts w:eastAsia="Times New Roman" w:cs="Times New Roman"/>
          <w:b/>
          <w:bCs/>
          <w:szCs w:val="24"/>
          <w:lang w:eastAsia="lv-LV"/>
        </w:rPr>
      </w:pPr>
    </w:p>
    <w:p w14:paraId="30F87BF8" w14:textId="77777777" w:rsidR="005E72EB" w:rsidRDefault="005E72EB" w:rsidP="0023453C">
      <w:pPr>
        <w:widowControl w:val="0"/>
        <w:jc w:val="center"/>
        <w:rPr>
          <w:rFonts w:eastAsia="Times New Roman" w:cs="Times New Roman"/>
          <w:b/>
          <w:bCs/>
          <w:szCs w:val="24"/>
          <w:lang w:eastAsia="lv-LV"/>
        </w:rPr>
      </w:pPr>
    </w:p>
    <w:p w14:paraId="17C84A7C" w14:textId="77777777" w:rsidR="005E72EB" w:rsidRDefault="005E72EB" w:rsidP="0023453C">
      <w:pPr>
        <w:widowControl w:val="0"/>
        <w:jc w:val="center"/>
        <w:rPr>
          <w:rFonts w:eastAsia="Times New Roman" w:cs="Times New Roman"/>
          <w:b/>
          <w:bCs/>
          <w:szCs w:val="24"/>
          <w:lang w:eastAsia="lv-LV"/>
        </w:rPr>
      </w:pPr>
    </w:p>
    <w:p w14:paraId="67C949C7" w14:textId="77777777" w:rsidR="005E72EB" w:rsidRDefault="005E72EB" w:rsidP="0023453C">
      <w:pPr>
        <w:widowControl w:val="0"/>
        <w:jc w:val="center"/>
        <w:rPr>
          <w:rFonts w:eastAsia="Times New Roman" w:cs="Times New Roman"/>
          <w:b/>
          <w:bCs/>
          <w:szCs w:val="24"/>
          <w:lang w:eastAsia="lv-LV"/>
        </w:rPr>
      </w:pPr>
    </w:p>
    <w:p w14:paraId="65A0DD9E" w14:textId="77777777" w:rsidR="005E72EB" w:rsidRDefault="005E72EB" w:rsidP="0023453C">
      <w:pPr>
        <w:widowControl w:val="0"/>
        <w:jc w:val="center"/>
        <w:rPr>
          <w:rFonts w:eastAsia="Times New Roman" w:cs="Times New Roman"/>
          <w:b/>
          <w:bCs/>
          <w:szCs w:val="24"/>
          <w:lang w:eastAsia="lv-LV"/>
        </w:rPr>
      </w:pPr>
    </w:p>
    <w:p w14:paraId="17D9CA31" w14:textId="77777777" w:rsidR="005E72EB" w:rsidRDefault="005E72EB" w:rsidP="0023453C">
      <w:pPr>
        <w:widowControl w:val="0"/>
        <w:jc w:val="center"/>
        <w:rPr>
          <w:rFonts w:eastAsia="Times New Roman" w:cs="Times New Roman"/>
          <w:b/>
          <w:bCs/>
          <w:szCs w:val="24"/>
          <w:lang w:eastAsia="lv-LV"/>
        </w:rPr>
      </w:pPr>
    </w:p>
    <w:p w14:paraId="4FE79631" w14:textId="7CD0FB55" w:rsidR="005E72EB" w:rsidRPr="005E72EB" w:rsidRDefault="005E72EB" w:rsidP="005E72EB">
      <w:pPr>
        <w:jc w:val="right"/>
        <w:rPr>
          <w:rFonts w:eastAsia="Calibri" w:cs="Times New Roman"/>
          <w:szCs w:val="24"/>
        </w:rPr>
      </w:pPr>
      <w:r>
        <w:rPr>
          <w:rFonts w:eastAsia="Calibri" w:cs="Times New Roman"/>
          <w:szCs w:val="24"/>
        </w:rPr>
        <w:lastRenderedPageBreak/>
        <w:t>2</w:t>
      </w:r>
      <w:r w:rsidRPr="005E72EB">
        <w:rPr>
          <w:rFonts w:eastAsia="Calibri" w:cs="Times New Roman"/>
          <w:szCs w:val="24"/>
        </w:rPr>
        <w:t>. pielikums</w:t>
      </w:r>
    </w:p>
    <w:p w14:paraId="62A6AE47" w14:textId="77777777" w:rsidR="005E72EB" w:rsidRDefault="005E72EB" w:rsidP="0023453C">
      <w:pPr>
        <w:widowControl w:val="0"/>
        <w:jc w:val="center"/>
        <w:rPr>
          <w:rFonts w:eastAsia="Times New Roman" w:cs="Times New Roman"/>
          <w:b/>
          <w:bCs/>
          <w:szCs w:val="24"/>
          <w:lang w:eastAsia="lv-LV"/>
        </w:rPr>
      </w:pPr>
    </w:p>
    <w:p w14:paraId="21B67CDD" w14:textId="7A95DF5B" w:rsidR="0023453C" w:rsidRPr="0023453C" w:rsidRDefault="005E72EB" w:rsidP="0023453C">
      <w:pPr>
        <w:widowControl w:val="0"/>
        <w:jc w:val="center"/>
        <w:rPr>
          <w:rFonts w:eastAsia="Times New Roman" w:cs="Times New Roman"/>
          <w:b/>
          <w:bCs/>
          <w:szCs w:val="24"/>
          <w:lang w:eastAsia="lv-LV"/>
        </w:rPr>
      </w:pPr>
      <w:r>
        <w:rPr>
          <w:rFonts w:eastAsia="Times New Roman" w:cs="Times New Roman"/>
          <w:b/>
          <w:bCs/>
          <w:szCs w:val="24"/>
          <w:lang w:eastAsia="lv-LV"/>
        </w:rPr>
        <w:t>P</w:t>
      </w:r>
      <w:r w:rsidR="0023453C" w:rsidRPr="0023453C">
        <w:rPr>
          <w:rFonts w:eastAsia="Times New Roman" w:cs="Times New Roman"/>
          <w:b/>
          <w:bCs/>
          <w:szCs w:val="24"/>
          <w:lang w:eastAsia="lv-LV"/>
        </w:rPr>
        <w:t>iedāvājuma  šifrēšan</w:t>
      </w:r>
      <w:r w:rsidR="001F09F7">
        <w:rPr>
          <w:rFonts w:eastAsia="Times New Roman" w:cs="Times New Roman"/>
          <w:b/>
          <w:bCs/>
          <w:szCs w:val="24"/>
          <w:lang w:eastAsia="lv-LV"/>
        </w:rPr>
        <w:t>a</w:t>
      </w:r>
    </w:p>
    <w:p w14:paraId="005474BD" w14:textId="77777777" w:rsidR="0023453C" w:rsidRDefault="0023453C" w:rsidP="0023453C">
      <w:pPr>
        <w:widowControl w:val="0"/>
        <w:rPr>
          <w:rFonts w:eastAsia="Times New Roman" w:cs="Times New Roman"/>
          <w:szCs w:val="24"/>
          <w:lang w:eastAsia="lv-LV"/>
        </w:rPr>
      </w:pPr>
    </w:p>
    <w:p w14:paraId="2D2A245E" w14:textId="77777777" w:rsidR="0023453C" w:rsidRDefault="0023453C" w:rsidP="0023453C">
      <w:pPr>
        <w:widowControl w:val="0"/>
        <w:rPr>
          <w:rFonts w:eastAsia="Times New Roman" w:cs="Times New Roman"/>
          <w:szCs w:val="24"/>
          <w:lang w:eastAsia="lv-LV"/>
        </w:rPr>
      </w:pPr>
      <w:r w:rsidRPr="006F41DC">
        <w:rPr>
          <w:rFonts w:eastAsia="Times New Roman" w:cs="Times New Roman"/>
          <w:szCs w:val="24"/>
          <w:lang w:eastAsia="lv-LV"/>
        </w:rPr>
        <w:t xml:space="preserve">Instrukcija: </w:t>
      </w:r>
    </w:p>
    <w:p w14:paraId="281DD657" w14:textId="6C17FB94" w:rsidR="0023453C" w:rsidRDefault="0023453C" w:rsidP="009379F3">
      <w:pPr>
        <w:pStyle w:val="ListParagraph"/>
        <w:widowControl w:val="0"/>
        <w:numPr>
          <w:ilvl w:val="0"/>
          <w:numId w:val="8"/>
        </w:numPr>
        <w:rPr>
          <w:rFonts w:eastAsia="Times New Roman" w:cs="Times New Roman"/>
          <w:szCs w:val="24"/>
          <w:lang w:eastAsia="lv-LV"/>
        </w:rPr>
      </w:pPr>
      <w:r>
        <w:rPr>
          <w:rFonts w:eastAsia="Times New Roman" w:cs="Times New Roman"/>
          <w:szCs w:val="24"/>
          <w:lang w:eastAsia="lv-LV"/>
        </w:rPr>
        <w:t xml:space="preserve">Uz faila nosaukuma </w:t>
      </w:r>
      <w:r w:rsidR="00DA2A60">
        <w:rPr>
          <w:rFonts w:eastAsia="Times New Roman" w:cs="Times New Roman"/>
          <w:szCs w:val="24"/>
          <w:lang w:eastAsia="lv-LV"/>
        </w:rPr>
        <w:t xml:space="preserve">vienu reizi </w:t>
      </w:r>
      <w:r>
        <w:rPr>
          <w:rFonts w:eastAsia="Times New Roman" w:cs="Times New Roman"/>
          <w:szCs w:val="24"/>
          <w:lang w:eastAsia="lv-LV"/>
        </w:rPr>
        <w:t xml:space="preserve">nospiež </w:t>
      </w:r>
      <w:r w:rsidRPr="0023453C">
        <w:rPr>
          <w:rFonts w:eastAsia="Times New Roman" w:cs="Times New Roman"/>
          <w:szCs w:val="24"/>
          <w:lang w:eastAsia="lv-LV"/>
        </w:rPr>
        <w:t>lab</w:t>
      </w:r>
      <w:r>
        <w:rPr>
          <w:rFonts w:eastAsia="Times New Roman" w:cs="Times New Roman"/>
          <w:szCs w:val="24"/>
          <w:lang w:eastAsia="lv-LV"/>
        </w:rPr>
        <w:t>o</w:t>
      </w:r>
      <w:r w:rsidRPr="0023453C">
        <w:rPr>
          <w:rFonts w:eastAsia="Times New Roman" w:cs="Times New Roman"/>
          <w:szCs w:val="24"/>
          <w:lang w:eastAsia="lv-LV"/>
        </w:rPr>
        <w:t xml:space="preserve"> peles taustiņ</w:t>
      </w:r>
      <w:r>
        <w:rPr>
          <w:rFonts w:eastAsia="Times New Roman" w:cs="Times New Roman"/>
          <w:szCs w:val="24"/>
          <w:lang w:eastAsia="lv-LV"/>
        </w:rPr>
        <w:t>u;</w:t>
      </w:r>
    </w:p>
    <w:p w14:paraId="1D59FE11" w14:textId="075C0014" w:rsidR="0023453C" w:rsidRDefault="0023453C" w:rsidP="009379F3">
      <w:pPr>
        <w:pStyle w:val="ListParagraph"/>
        <w:widowControl w:val="0"/>
        <w:numPr>
          <w:ilvl w:val="0"/>
          <w:numId w:val="8"/>
        </w:numPr>
        <w:jc w:val="both"/>
        <w:rPr>
          <w:rFonts w:eastAsia="Times New Roman" w:cs="Times New Roman"/>
          <w:szCs w:val="24"/>
          <w:lang w:eastAsia="lv-LV"/>
        </w:rPr>
      </w:pPr>
      <w:r w:rsidRPr="0023453C">
        <w:rPr>
          <w:rFonts w:eastAsia="Times New Roman" w:cs="Times New Roman"/>
          <w:szCs w:val="24"/>
          <w:lang w:eastAsia="lv-LV"/>
        </w:rPr>
        <w:t>7-Zip</w:t>
      </w:r>
      <w:r>
        <w:rPr>
          <w:rFonts w:eastAsia="Times New Roman" w:cs="Times New Roman"/>
          <w:szCs w:val="24"/>
          <w:lang w:eastAsia="lv-LV"/>
        </w:rPr>
        <w:t xml:space="preserve"> (</w:t>
      </w:r>
      <w:r w:rsidRPr="00DA2A60">
        <w:rPr>
          <w:rFonts w:eastAsia="Times New Roman" w:cs="Times New Roman"/>
          <w:i/>
          <w:iCs/>
          <w:szCs w:val="24"/>
          <w:lang w:eastAsia="lv-LV"/>
        </w:rPr>
        <w:t xml:space="preserve">ja šāds nosaukums neuzrādās, tad ir nepieciešams lejupielādēt attiecīgo programmu – </w:t>
      </w:r>
      <w:hyperlink r:id="rId12" w:history="1">
        <w:r w:rsidRPr="00DA2A60">
          <w:rPr>
            <w:rStyle w:val="Hyperlink"/>
            <w:rFonts w:eastAsia="Times New Roman" w:cs="Times New Roman"/>
            <w:i/>
            <w:iCs/>
            <w:szCs w:val="24"/>
            <w:lang w:eastAsia="lv-LV"/>
          </w:rPr>
          <w:t>https://www.7-zip.org/</w:t>
        </w:r>
      </w:hyperlink>
      <w:r>
        <w:rPr>
          <w:rFonts w:eastAsia="Times New Roman" w:cs="Times New Roman"/>
          <w:szCs w:val="24"/>
          <w:lang w:eastAsia="lv-LV"/>
        </w:rPr>
        <w:t>);</w:t>
      </w:r>
    </w:p>
    <w:p w14:paraId="41CEE6A5" w14:textId="71B967BA" w:rsidR="0023453C" w:rsidRDefault="0023453C" w:rsidP="009379F3">
      <w:pPr>
        <w:pStyle w:val="ListParagraph"/>
        <w:widowControl w:val="0"/>
        <w:numPr>
          <w:ilvl w:val="0"/>
          <w:numId w:val="8"/>
        </w:numPr>
        <w:rPr>
          <w:rFonts w:eastAsia="Times New Roman" w:cs="Times New Roman"/>
          <w:szCs w:val="24"/>
          <w:lang w:eastAsia="lv-LV"/>
        </w:rPr>
      </w:pPr>
      <w:r w:rsidRPr="0023453C">
        <w:rPr>
          <w:rFonts w:eastAsia="Times New Roman" w:cs="Times New Roman"/>
          <w:szCs w:val="24"/>
          <w:lang w:eastAsia="lv-LV"/>
        </w:rPr>
        <w:t>Ielikt arhīvā</w:t>
      </w:r>
      <w:r>
        <w:rPr>
          <w:rFonts w:eastAsia="Times New Roman" w:cs="Times New Roman"/>
          <w:szCs w:val="24"/>
          <w:lang w:eastAsia="lv-LV"/>
        </w:rPr>
        <w:t>;</w:t>
      </w:r>
    </w:p>
    <w:p w14:paraId="07321532" w14:textId="0172596A" w:rsidR="0023453C" w:rsidRDefault="0023453C" w:rsidP="009379F3">
      <w:pPr>
        <w:pStyle w:val="ListParagraph"/>
        <w:widowControl w:val="0"/>
        <w:numPr>
          <w:ilvl w:val="0"/>
          <w:numId w:val="8"/>
        </w:numPr>
        <w:rPr>
          <w:rFonts w:eastAsia="Times New Roman" w:cs="Times New Roman"/>
          <w:szCs w:val="24"/>
          <w:lang w:eastAsia="lv-LV"/>
        </w:rPr>
      </w:pPr>
      <w:r w:rsidRPr="0023453C">
        <w:rPr>
          <w:rFonts w:eastAsia="Times New Roman" w:cs="Times New Roman"/>
          <w:szCs w:val="24"/>
          <w:lang w:eastAsia="lv-LV"/>
        </w:rPr>
        <w:t xml:space="preserve">Ievadīt </w:t>
      </w:r>
      <w:r>
        <w:rPr>
          <w:rFonts w:eastAsia="Times New Roman" w:cs="Times New Roman"/>
          <w:szCs w:val="24"/>
          <w:lang w:eastAsia="lv-LV"/>
        </w:rPr>
        <w:t xml:space="preserve">savu </w:t>
      </w:r>
      <w:r w:rsidRPr="0023453C">
        <w:rPr>
          <w:rFonts w:eastAsia="Times New Roman" w:cs="Times New Roman"/>
          <w:szCs w:val="24"/>
          <w:lang w:eastAsia="lv-LV"/>
        </w:rPr>
        <w:t>paroli</w:t>
      </w:r>
      <w:r>
        <w:rPr>
          <w:rFonts w:eastAsia="Times New Roman" w:cs="Times New Roman"/>
          <w:szCs w:val="24"/>
          <w:lang w:eastAsia="lv-LV"/>
        </w:rPr>
        <w:t>;</w:t>
      </w:r>
    </w:p>
    <w:p w14:paraId="3BD9B7BC" w14:textId="4333EFA8" w:rsidR="0023453C" w:rsidRDefault="0023453C" w:rsidP="009379F3">
      <w:pPr>
        <w:pStyle w:val="ListParagraph"/>
        <w:widowControl w:val="0"/>
        <w:numPr>
          <w:ilvl w:val="0"/>
          <w:numId w:val="8"/>
        </w:numPr>
        <w:rPr>
          <w:rFonts w:eastAsia="Times New Roman" w:cs="Times New Roman"/>
          <w:szCs w:val="24"/>
          <w:lang w:eastAsia="lv-LV"/>
        </w:rPr>
      </w:pPr>
      <w:r w:rsidRPr="0023453C">
        <w:rPr>
          <w:rFonts w:eastAsia="Times New Roman" w:cs="Times New Roman"/>
          <w:szCs w:val="24"/>
          <w:lang w:eastAsia="lv-LV"/>
        </w:rPr>
        <w:t>Labi</w:t>
      </w:r>
      <w:r w:rsidR="00C53C40">
        <w:rPr>
          <w:rFonts w:eastAsia="Times New Roman" w:cs="Times New Roman"/>
          <w:szCs w:val="24"/>
          <w:lang w:eastAsia="lv-LV"/>
        </w:rPr>
        <w:t>;</w:t>
      </w:r>
    </w:p>
    <w:p w14:paraId="1235EC8A" w14:textId="79D9525B" w:rsidR="00C53C40" w:rsidRPr="0023453C" w:rsidRDefault="00C53C40" w:rsidP="009379F3">
      <w:pPr>
        <w:pStyle w:val="ListParagraph"/>
        <w:widowControl w:val="0"/>
        <w:numPr>
          <w:ilvl w:val="0"/>
          <w:numId w:val="8"/>
        </w:numPr>
        <w:rPr>
          <w:rFonts w:eastAsia="Times New Roman" w:cs="Times New Roman"/>
          <w:szCs w:val="24"/>
          <w:lang w:eastAsia="lv-LV"/>
        </w:rPr>
      </w:pPr>
      <w:r w:rsidRPr="001F09F7">
        <w:rPr>
          <w:rFonts w:eastAsia="Times New Roman" w:cs="Times New Roman"/>
          <w:szCs w:val="24"/>
          <w:u w:val="single"/>
          <w:lang w:eastAsia="lv-LV"/>
        </w:rPr>
        <w:t>Šifrēto</w:t>
      </w:r>
      <w:r>
        <w:rPr>
          <w:rFonts w:eastAsia="Times New Roman" w:cs="Times New Roman"/>
          <w:szCs w:val="24"/>
          <w:lang w:eastAsia="lv-LV"/>
        </w:rPr>
        <w:t xml:space="preserve"> failu paraksta ar drošu elektronisko parakstu</w:t>
      </w:r>
      <w:r w:rsidR="00480763">
        <w:rPr>
          <w:rFonts w:eastAsia="Times New Roman" w:cs="Times New Roman"/>
          <w:szCs w:val="24"/>
          <w:lang w:eastAsia="lv-LV"/>
        </w:rPr>
        <w:t xml:space="preserve"> – </w:t>
      </w:r>
      <w:hyperlink r:id="rId13" w:history="1">
        <w:r w:rsidR="00480763" w:rsidRPr="00091042">
          <w:rPr>
            <w:rStyle w:val="Hyperlink"/>
            <w:rFonts w:eastAsia="Times New Roman" w:cs="Times New Roman"/>
            <w:szCs w:val="24"/>
            <w:lang w:eastAsia="lv-LV"/>
          </w:rPr>
          <w:t>https://www.eparaksts.lv/lv/</w:t>
        </w:r>
      </w:hyperlink>
      <w:r>
        <w:rPr>
          <w:rFonts w:eastAsia="Times New Roman" w:cs="Times New Roman"/>
          <w:szCs w:val="24"/>
          <w:lang w:eastAsia="lv-LV"/>
        </w:rPr>
        <w:t>.</w:t>
      </w:r>
      <w:r w:rsidR="001F09F7">
        <w:rPr>
          <w:rFonts w:eastAsia="Times New Roman" w:cs="Times New Roman"/>
          <w:szCs w:val="24"/>
          <w:lang w:eastAsia="lv-LV"/>
        </w:rPr>
        <w:t xml:space="preserve"> </w:t>
      </w:r>
    </w:p>
    <w:p w14:paraId="0A41460C" w14:textId="5FD1367A" w:rsidR="0023453C" w:rsidRDefault="0023453C" w:rsidP="00A77531">
      <w:pPr>
        <w:widowControl w:val="0"/>
        <w:rPr>
          <w:rFonts w:cs="Times New Roman"/>
          <w:sz w:val="20"/>
          <w:szCs w:val="20"/>
        </w:rPr>
      </w:pPr>
    </w:p>
    <w:p w14:paraId="299FA4BC" w14:textId="0699A6C2" w:rsidR="0023453C" w:rsidRDefault="00DA2A60" w:rsidP="00343FC8">
      <w:pPr>
        <w:widowControl w:val="0"/>
        <w:jc w:val="center"/>
        <w:rPr>
          <w:rFonts w:cs="Times New Roman"/>
          <w:sz w:val="20"/>
          <w:szCs w:val="20"/>
        </w:rPr>
      </w:pPr>
      <w:r>
        <w:rPr>
          <w:rFonts w:cs="Times New Roman"/>
          <w:noProof/>
          <w:sz w:val="20"/>
          <w:szCs w:val="20"/>
        </w:rPr>
        <w:drawing>
          <wp:inline distT="0" distB="0" distL="0" distR="0" wp14:anchorId="4F9F1826" wp14:editId="1A0A13AC">
            <wp:extent cx="4381846" cy="2702934"/>
            <wp:effectExtent l="0" t="0" r="0" b="2540"/>
            <wp:docPr id="6" name="Picture 6" descr="A screenshot of a comput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A screenshot of a computer&#10;&#10;Description automatically generated"/>
                    <pic:cNvPicPr/>
                  </pic:nvPicPr>
                  <pic:blipFill>
                    <a:blip r:embed="rId14">
                      <a:extLst>
                        <a:ext uri="{28A0092B-C50C-407E-A947-70E740481C1C}">
                          <a14:useLocalDpi xmlns:a14="http://schemas.microsoft.com/office/drawing/2010/main" val="0"/>
                        </a:ext>
                      </a:extLst>
                    </a:blip>
                    <a:stretch>
                      <a:fillRect/>
                    </a:stretch>
                  </pic:blipFill>
                  <pic:spPr>
                    <a:xfrm>
                      <a:off x="0" y="0"/>
                      <a:ext cx="4415763" cy="2723856"/>
                    </a:xfrm>
                    <a:prstGeom prst="rect">
                      <a:avLst/>
                    </a:prstGeom>
                  </pic:spPr>
                </pic:pic>
              </a:graphicData>
            </a:graphic>
          </wp:inline>
        </w:drawing>
      </w:r>
    </w:p>
    <w:p w14:paraId="7468F7FB" w14:textId="77777777" w:rsidR="0023453C" w:rsidRDefault="0023453C" w:rsidP="00A77531">
      <w:pPr>
        <w:widowControl w:val="0"/>
        <w:rPr>
          <w:rFonts w:cs="Times New Roman"/>
          <w:sz w:val="20"/>
          <w:szCs w:val="20"/>
        </w:rPr>
      </w:pPr>
    </w:p>
    <w:p w14:paraId="1437BC72" w14:textId="0460B75E" w:rsidR="0023453C" w:rsidRDefault="00DA2A60" w:rsidP="00343FC8">
      <w:pPr>
        <w:widowControl w:val="0"/>
        <w:jc w:val="center"/>
        <w:rPr>
          <w:rFonts w:cs="Times New Roman"/>
          <w:sz w:val="20"/>
          <w:szCs w:val="20"/>
        </w:rPr>
      </w:pPr>
      <w:r>
        <w:rPr>
          <w:noProof/>
        </w:rPr>
        <w:drawing>
          <wp:inline distT="0" distB="0" distL="0" distR="0" wp14:anchorId="0D6745C0" wp14:editId="265440CB">
            <wp:extent cx="3209274" cy="3198981"/>
            <wp:effectExtent l="0" t="0" r="0" b="190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stretch>
                      <a:fillRect/>
                    </a:stretch>
                  </pic:blipFill>
                  <pic:spPr>
                    <a:xfrm>
                      <a:off x="0" y="0"/>
                      <a:ext cx="3229695" cy="3219336"/>
                    </a:xfrm>
                    <a:prstGeom prst="rect">
                      <a:avLst/>
                    </a:prstGeom>
                  </pic:spPr>
                </pic:pic>
              </a:graphicData>
            </a:graphic>
          </wp:inline>
        </w:drawing>
      </w:r>
    </w:p>
    <w:p w14:paraId="296D69F1" w14:textId="77777777" w:rsidR="0023453C" w:rsidRDefault="0023453C" w:rsidP="00A77531">
      <w:pPr>
        <w:widowControl w:val="0"/>
        <w:rPr>
          <w:rFonts w:cs="Times New Roman"/>
          <w:sz w:val="20"/>
          <w:szCs w:val="20"/>
        </w:rPr>
      </w:pPr>
    </w:p>
    <w:p w14:paraId="21C76CB0" w14:textId="4DD3F69F" w:rsidR="0023453C" w:rsidRDefault="0023453C" w:rsidP="00A77531">
      <w:pPr>
        <w:widowControl w:val="0"/>
        <w:rPr>
          <w:rFonts w:cs="Times New Roman"/>
          <w:sz w:val="20"/>
          <w:szCs w:val="20"/>
        </w:rPr>
      </w:pPr>
      <w:r>
        <w:rPr>
          <w:rFonts w:cs="Times New Roman"/>
          <w:sz w:val="20"/>
          <w:szCs w:val="20"/>
        </w:rPr>
        <w:t>Izveidotais šifrētais piedāvājums (dzeltenā mapīte</w:t>
      </w:r>
      <w:r w:rsidR="00DA2A60">
        <w:rPr>
          <w:rFonts w:cs="Times New Roman"/>
          <w:sz w:val="20"/>
          <w:szCs w:val="20"/>
        </w:rPr>
        <w:t>).</w:t>
      </w:r>
    </w:p>
    <w:p w14:paraId="0CD48C74" w14:textId="2EB64498" w:rsidR="0023453C" w:rsidRDefault="00DA2A60" w:rsidP="00343FC8">
      <w:pPr>
        <w:widowControl w:val="0"/>
        <w:jc w:val="center"/>
        <w:rPr>
          <w:rFonts w:cs="Times New Roman"/>
          <w:sz w:val="20"/>
          <w:szCs w:val="20"/>
        </w:rPr>
      </w:pPr>
      <w:r>
        <w:rPr>
          <w:noProof/>
        </w:rPr>
        <w:drawing>
          <wp:inline distT="0" distB="0" distL="0" distR="0" wp14:anchorId="21724E77" wp14:editId="785B7461">
            <wp:extent cx="1240972" cy="55814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6"/>
                    <a:srcRect r="22449" b="32646"/>
                    <a:stretch/>
                  </pic:blipFill>
                  <pic:spPr bwMode="auto">
                    <a:xfrm>
                      <a:off x="0" y="0"/>
                      <a:ext cx="1240972" cy="558140"/>
                    </a:xfrm>
                    <a:prstGeom prst="rect">
                      <a:avLst/>
                    </a:prstGeom>
                    <a:ln>
                      <a:noFill/>
                    </a:ln>
                    <a:extLst>
                      <a:ext uri="{53640926-AAD7-44D8-BBD7-CCE9431645EC}">
                        <a14:shadowObscured xmlns:a14="http://schemas.microsoft.com/office/drawing/2010/main"/>
                      </a:ext>
                    </a:extLst>
                  </pic:spPr>
                </pic:pic>
              </a:graphicData>
            </a:graphic>
          </wp:inline>
        </w:drawing>
      </w:r>
    </w:p>
    <w:sectPr w:rsidR="0023453C" w:rsidSect="00761168">
      <w:headerReference w:type="even" r:id="rId17"/>
      <w:headerReference w:type="default" r:id="rId18"/>
      <w:footerReference w:type="even" r:id="rId19"/>
      <w:footerReference w:type="default" r:id="rId20"/>
      <w:headerReference w:type="first" r:id="rId21"/>
      <w:footerReference w:type="first" r:id="rId22"/>
      <w:pgSz w:w="11906" w:h="16838"/>
      <w:pgMar w:top="1134" w:right="851"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5EE93A9" w14:textId="77777777" w:rsidR="00AB56D0" w:rsidRDefault="00AB56D0" w:rsidP="00183526">
      <w:r>
        <w:separator/>
      </w:r>
    </w:p>
  </w:endnote>
  <w:endnote w:type="continuationSeparator" w:id="0">
    <w:p w14:paraId="6C0D015C" w14:textId="77777777" w:rsidR="00AB56D0" w:rsidRDefault="00AB56D0" w:rsidP="00183526">
      <w:r>
        <w:continuationSeparator/>
      </w:r>
    </w:p>
  </w:endnote>
  <w:endnote w:type="continuationNotice" w:id="1">
    <w:p w14:paraId="1C5DDD3D" w14:textId="77777777" w:rsidR="00AB56D0" w:rsidRDefault="00AB56D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Bold">
    <w:altName w:val="Times New Roman"/>
    <w:panose1 w:val="02020803070505020304"/>
    <w:charset w:val="00"/>
    <w:family w:val="auto"/>
    <w:notTrueType/>
    <w:pitch w:val="default"/>
    <w:sig w:usb0="00000003" w:usb1="00000000" w:usb2="00000000" w:usb3="00000000" w:csb0="00000001"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2605D6" w14:textId="77777777" w:rsidR="00F2346B" w:rsidRDefault="00F2346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11F896" w14:textId="77777777" w:rsidR="00F2346B" w:rsidRDefault="00F2346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E4EDB4" w14:textId="77777777" w:rsidR="00F2346B" w:rsidRDefault="00F2346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A5DAFDB" w14:textId="77777777" w:rsidR="00AB56D0" w:rsidRDefault="00AB56D0" w:rsidP="00183526">
      <w:r>
        <w:separator/>
      </w:r>
    </w:p>
  </w:footnote>
  <w:footnote w:type="continuationSeparator" w:id="0">
    <w:p w14:paraId="3D92265C" w14:textId="77777777" w:rsidR="00AB56D0" w:rsidRDefault="00AB56D0" w:rsidP="00183526">
      <w:r>
        <w:continuationSeparator/>
      </w:r>
    </w:p>
  </w:footnote>
  <w:footnote w:type="continuationNotice" w:id="1">
    <w:p w14:paraId="0130F897" w14:textId="77777777" w:rsidR="00AB56D0" w:rsidRDefault="00AB56D0"/>
  </w:footnote>
  <w:footnote w:id="2">
    <w:p w14:paraId="222920B6" w14:textId="310ED73A" w:rsidR="000F4217" w:rsidRPr="004B501C" w:rsidRDefault="000F4217" w:rsidP="004B501C">
      <w:pPr>
        <w:pStyle w:val="FootnoteText"/>
        <w:jc w:val="both"/>
      </w:pPr>
      <w:r w:rsidRPr="004B501C">
        <w:rPr>
          <w:rStyle w:val="FootnoteReference"/>
        </w:rPr>
        <w:footnoteRef/>
      </w:r>
      <w:r w:rsidRPr="004B501C">
        <w:t xml:space="preserve"> </w:t>
      </w:r>
      <w:r w:rsidR="003E3655" w:rsidRPr="004B501C">
        <w:rPr>
          <w:i/>
        </w:rPr>
        <w:t>A</w:t>
      </w:r>
      <w:r w:rsidRPr="004B501C">
        <w:rPr>
          <w:rFonts w:cs="Times New Roman"/>
          <w:i/>
        </w:rPr>
        <w:t xml:space="preserve">izpilda pretendents, ierakstot vārdu </w:t>
      </w:r>
      <w:r w:rsidR="00E5447F">
        <w:rPr>
          <w:rFonts w:cs="Times New Roman"/>
          <w:b/>
          <w:i/>
        </w:rPr>
        <w:t>“</w:t>
      </w:r>
      <w:r w:rsidRPr="004B501C">
        <w:rPr>
          <w:rFonts w:cs="Times New Roman"/>
          <w:b/>
          <w:i/>
        </w:rPr>
        <w:t>APLIECINĀM”</w:t>
      </w:r>
      <w:r w:rsidRPr="004B501C">
        <w:rPr>
          <w:rFonts w:cs="Times New Roman"/>
          <w:i/>
        </w:rPr>
        <w:t xml:space="preserve"> vai </w:t>
      </w:r>
      <w:r w:rsidRPr="004B501C">
        <w:rPr>
          <w:rFonts w:cs="Times New Roman"/>
          <w:b/>
          <w:i/>
        </w:rPr>
        <w:t>“NODROŠINĀSIM”</w:t>
      </w:r>
      <w:r w:rsidRPr="004B501C">
        <w:rPr>
          <w:rFonts w:cs="Times New Roman"/>
          <w:i/>
        </w:rPr>
        <w:t>, vai</w:t>
      </w:r>
      <w:r w:rsidRPr="004B501C">
        <w:rPr>
          <w:rFonts w:cs="Times New Roman"/>
          <w:b/>
          <w:i/>
        </w:rPr>
        <w:t xml:space="preserve"> </w:t>
      </w:r>
      <w:r w:rsidR="00E5447F">
        <w:rPr>
          <w:rFonts w:cs="Times New Roman"/>
          <w:b/>
          <w:i/>
        </w:rPr>
        <w:t>“</w:t>
      </w:r>
      <w:r w:rsidRPr="004B501C">
        <w:rPr>
          <w:rFonts w:cs="Times New Roman"/>
          <w:b/>
          <w:i/>
        </w:rPr>
        <w:t>PIEKRĪTAM”</w:t>
      </w:r>
      <w:r w:rsidRPr="004B501C">
        <w:rPr>
          <w:rFonts w:cs="Times New Roman"/>
          <w:i/>
        </w:rPr>
        <w:t>, vai citādi raksturojot savas spējas nodrošināt prasību ievērošanu.</w:t>
      </w:r>
      <w:r w:rsidRPr="004B501C">
        <w:rPr>
          <w:rFonts w:cs="Times New Roman"/>
        </w:rPr>
        <w:t xml:space="preserve"> </w:t>
      </w:r>
    </w:p>
  </w:footnote>
  <w:footnote w:id="3">
    <w:p w14:paraId="5B4F8FB7" w14:textId="77777777" w:rsidR="00B62B19" w:rsidRPr="00FC3B63" w:rsidRDefault="00B62B19" w:rsidP="00B62B19">
      <w:pPr>
        <w:pStyle w:val="FootnoteText"/>
        <w:jc w:val="both"/>
        <w:rPr>
          <w:i/>
        </w:rPr>
      </w:pPr>
      <w:r w:rsidRPr="00FC3B63">
        <w:rPr>
          <w:i/>
          <w:vertAlign w:val="superscript"/>
        </w:rPr>
        <w:footnoteRef/>
      </w:r>
      <w:r w:rsidRPr="00FC3B63">
        <w:rPr>
          <w:i/>
        </w:rPr>
        <w:t xml:space="preserve"> Pretendents norāda mācību veikšanas sākumu un beigu datumu, mēnesi attiecīgajā gadā</w:t>
      </w:r>
      <w:r>
        <w:rPr>
          <w:i/>
        </w:rPr>
        <w:t>;</w:t>
      </w:r>
    </w:p>
  </w:footnote>
  <w:footnote w:id="4">
    <w:p w14:paraId="164933DB" w14:textId="77777777" w:rsidR="00B62B19" w:rsidRPr="00FC3B63" w:rsidRDefault="00B62B19" w:rsidP="00B62B19">
      <w:pPr>
        <w:pStyle w:val="FootnoteText"/>
        <w:jc w:val="both"/>
        <w:rPr>
          <w:i/>
        </w:rPr>
      </w:pPr>
      <w:r w:rsidRPr="00FC3B63">
        <w:rPr>
          <w:i/>
          <w:vertAlign w:val="superscript"/>
        </w:rPr>
        <w:footnoteRef/>
      </w:r>
      <w:r w:rsidRPr="00FC3B63">
        <w:rPr>
          <w:i/>
        </w:rPr>
        <w:t xml:space="preserve"> Komisijai ir tiesības ziņas pārbaudīt, sazinoties ar norādīto pakalpojuma saņēmēja kontaktpersonu</w:t>
      </w:r>
      <w:r>
        <w:rPr>
          <w:i/>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FCD335" w14:textId="77777777" w:rsidR="00F2346B" w:rsidRDefault="00F2346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93986963"/>
      <w:docPartObj>
        <w:docPartGallery w:val="Page Numbers (Top of Page)"/>
        <w:docPartUnique/>
      </w:docPartObj>
    </w:sdtPr>
    <w:sdtEndPr>
      <w:rPr>
        <w:noProof/>
      </w:rPr>
    </w:sdtEndPr>
    <w:sdtContent>
      <w:p w14:paraId="108F14C4" w14:textId="5FBAA345" w:rsidR="00FF4703" w:rsidRDefault="00FF4703">
        <w:pPr>
          <w:pStyle w:val="Header"/>
          <w:jc w:val="center"/>
        </w:pPr>
        <w:r>
          <w:fldChar w:fldCharType="begin"/>
        </w:r>
        <w:r>
          <w:instrText xml:space="preserve"> PAGE   \* MERGEFORMAT </w:instrText>
        </w:r>
        <w:r>
          <w:fldChar w:fldCharType="separate"/>
        </w:r>
        <w:r w:rsidR="00BF57DA">
          <w:rPr>
            <w:noProof/>
          </w:rPr>
          <w:t>4</w:t>
        </w:r>
        <w:r>
          <w:rPr>
            <w:noProof/>
          </w:rPr>
          <w:fldChar w:fldCharType="end"/>
        </w:r>
      </w:p>
    </w:sdtContent>
  </w:sdt>
  <w:p w14:paraId="5C1C5BEC" w14:textId="77777777" w:rsidR="00FF4703" w:rsidRPr="00B13704" w:rsidRDefault="00FF4703" w:rsidP="00183526">
    <w:pPr>
      <w:pStyle w:val="Header"/>
      <w:jc w:val="right"/>
      <w:rPr>
        <w:sz w:val="16"/>
        <w:szCs w:val="16"/>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176A0E" w14:textId="77777777" w:rsidR="00F2346B" w:rsidRDefault="00F2346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1F6599"/>
    <w:multiLevelType w:val="multilevel"/>
    <w:tmpl w:val="27A06FBC"/>
    <w:lvl w:ilvl="0">
      <w:start w:val="1"/>
      <w:numFmt w:val="decimal"/>
      <w:pStyle w:val="Heading1"/>
      <w:lvlText w:val="%1."/>
      <w:lvlJc w:val="left"/>
      <w:pPr>
        <w:tabs>
          <w:tab w:val="num" w:pos="801"/>
        </w:tabs>
        <w:ind w:left="801" w:hanging="375"/>
      </w:pPr>
      <w:rPr>
        <w:rFonts w:cs="Times New Roman" w:hint="default"/>
      </w:rPr>
    </w:lvl>
    <w:lvl w:ilvl="1">
      <w:start w:val="1"/>
      <w:numFmt w:val="decimal"/>
      <w:pStyle w:val="Heading2"/>
      <w:isLgl/>
      <w:lvlText w:val="%1.%2."/>
      <w:lvlJc w:val="left"/>
      <w:pPr>
        <w:tabs>
          <w:tab w:val="num" w:pos="3996"/>
        </w:tabs>
        <w:ind w:left="3996" w:hanging="735"/>
      </w:pPr>
      <w:rPr>
        <w:rFonts w:cs="Times New Roman" w:hint="default"/>
        <w:b/>
      </w:rPr>
    </w:lvl>
    <w:lvl w:ilvl="2">
      <w:start w:val="5"/>
      <w:numFmt w:val="decimal"/>
      <w:isLgl/>
      <w:lvlText w:val="%1.%2.%3."/>
      <w:lvlJc w:val="left"/>
      <w:pPr>
        <w:tabs>
          <w:tab w:val="num" w:pos="735"/>
        </w:tabs>
        <w:ind w:left="735" w:hanging="735"/>
      </w:pPr>
      <w:rPr>
        <w:rFonts w:cs="Times New Roman" w:hint="default"/>
        <w:b/>
      </w:rPr>
    </w:lvl>
    <w:lvl w:ilvl="3">
      <w:start w:val="1"/>
      <w:numFmt w:val="decimal"/>
      <w:isLgl/>
      <w:lvlText w:val="%1.%2.%3.%4."/>
      <w:lvlJc w:val="left"/>
      <w:pPr>
        <w:tabs>
          <w:tab w:val="num" w:pos="1506"/>
        </w:tabs>
        <w:ind w:left="1506" w:hanging="1080"/>
      </w:pPr>
      <w:rPr>
        <w:rFonts w:cs="Times New Roman" w:hint="default"/>
      </w:rPr>
    </w:lvl>
    <w:lvl w:ilvl="4">
      <w:start w:val="1"/>
      <w:numFmt w:val="decimal"/>
      <w:isLgl/>
      <w:lvlText w:val="%1.%2.%3.%4.%5."/>
      <w:lvlJc w:val="left"/>
      <w:pPr>
        <w:tabs>
          <w:tab w:val="num" w:pos="1506"/>
        </w:tabs>
        <w:ind w:left="1506" w:hanging="1080"/>
      </w:pPr>
      <w:rPr>
        <w:rFonts w:cs="Times New Roman" w:hint="default"/>
      </w:rPr>
    </w:lvl>
    <w:lvl w:ilvl="5">
      <w:start w:val="1"/>
      <w:numFmt w:val="decimal"/>
      <w:isLgl/>
      <w:lvlText w:val="%1.%2.%3.%4.%5.%6."/>
      <w:lvlJc w:val="left"/>
      <w:pPr>
        <w:tabs>
          <w:tab w:val="num" w:pos="1866"/>
        </w:tabs>
        <w:ind w:left="1866" w:hanging="1440"/>
      </w:pPr>
      <w:rPr>
        <w:rFonts w:cs="Times New Roman" w:hint="default"/>
      </w:rPr>
    </w:lvl>
    <w:lvl w:ilvl="6">
      <w:start w:val="1"/>
      <w:numFmt w:val="decimal"/>
      <w:isLgl/>
      <w:lvlText w:val="%1.%2.%3.%4.%5.%6.%7."/>
      <w:lvlJc w:val="left"/>
      <w:pPr>
        <w:tabs>
          <w:tab w:val="num" w:pos="2226"/>
        </w:tabs>
        <w:ind w:left="2226" w:hanging="1800"/>
      </w:pPr>
      <w:rPr>
        <w:rFonts w:cs="Times New Roman" w:hint="default"/>
      </w:rPr>
    </w:lvl>
    <w:lvl w:ilvl="7">
      <w:start w:val="1"/>
      <w:numFmt w:val="decimal"/>
      <w:isLgl/>
      <w:lvlText w:val="%1.%2.%3.%4.%5.%6.%7.%8."/>
      <w:lvlJc w:val="left"/>
      <w:pPr>
        <w:tabs>
          <w:tab w:val="num" w:pos="2226"/>
        </w:tabs>
        <w:ind w:left="2226" w:hanging="1800"/>
      </w:pPr>
      <w:rPr>
        <w:rFonts w:cs="Times New Roman" w:hint="default"/>
      </w:rPr>
    </w:lvl>
    <w:lvl w:ilvl="8">
      <w:start w:val="1"/>
      <w:numFmt w:val="decimal"/>
      <w:isLgl/>
      <w:lvlText w:val="%1.%2.%3.%4.%5.%6.%7.%8.%9."/>
      <w:lvlJc w:val="left"/>
      <w:pPr>
        <w:tabs>
          <w:tab w:val="num" w:pos="2586"/>
        </w:tabs>
        <w:ind w:left="2586" w:hanging="2160"/>
      </w:pPr>
      <w:rPr>
        <w:rFonts w:cs="Times New Roman" w:hint="default"/>
      </w:rPr>
    </w:lvl>
  </w:abstractNum>
  <w:abstractNum w:abstractNumId="1" w15:restartNumberingAfterBreak="0">
    <w:nsid w:val="1B733C37"/>
    <w:multiLevelType w:val="singleLevel"/>
    <w:tmpl w:val="6EB6C3B0"/>
    <w:lvl w:ilvl="0">
      <w:start w:val="1"/>
      <w:numFmt w:val="decimal"/>
      <w:lvlText w:val="%1."/>
      <w:lvlJc w:val="left"/>
      <w:pPr>
        <w:tabs>
          <w:tab w:val="num" w:pos="360"/>
        </w:tabs>
        <w:ind w:left="360" w:hanging="360"/>
      </w:pPr>
      <w:rPr>
        <w:b w:val="0"/>
      </w:rPr>
    </w:lvl>
  </w:abstractNum>
  <w:abstractNum w:abstractNumId="2" w15:restartNumberingAfterBreak="0">
    <w:nsid w:val="1EE73625"/>
    <w:multiLevelType w:val="singleLevel"/>
    <w:tmpl w:val="28362D60"/>
    <w:lvl w:ilvl="0">
      <w:start w:val="1"/>
      <w:numFmt w:val="bullet"/>
      <w:lvlText w:val=""/>
      <w:lvlJc w:val="left"/>
      <w:pPr>
        <w:tabs>
          <w:tab w:val="num" w:pos="360"/>
        </w:tabs>
        <w:ind w:left="360" w:hanging="360"/>
      </w:pPr>
      <w:rPr>
        <w:rFonts w:ascii="Symbol" w:hAnsi="Symbol" w:hint="default"/>
        <w:color w:val="auto"/>
        <w:sz w:val="28"/>
      </w:rPr>
    </w:lvl>
  </w:abstractNum>
  <w:abstractNum w:abstractNumId="3" w15:restartNumberingAfterBreak="0">
    <w:nsid w:val="2B494A8D"/>
    <w:multiLevelType w:val="multilevel"/>
    <w:tmpl w:val="20384EDC"/>
    <w:lvl w:ilvl="0">
      <w:start w:val="1"/>
      <w:numFmt w:val="decimal"/>
      <w:lvlText w:val="%1."/>
      <w:lvlJc w:val="left"/>
      <w:pPr>
        <w:ind w:left="720" w:hanging="360"/>
      </w:pPr>
      <w:rPr>
        <w:rFonts w:cs="Times New Roman" w:hint="default"/>
        <w:sz w:val="28"/>
        <w:szCs w:val="28"/>
      </w:rPr>
    </w:lvl>
    <w:lvl w:ilvl="1">
      <w:start w:val="1"/>
      <w:numFmt w:val="decimal"/>
      <w:isLgl/>
      <w:lvlText w:val="%1.%2."/>
      <w:lvlJc w:val="left"/>
      <w:pPr>
        <w:ind w:left="787" w:hanging="360"/>
      </w:pPr>
      <w:rPr>
        <w:rFonts w:cs="Times New Roman" w:hint="default"/>
        <w:b/>
        <w:bCs w:val="0"/>
        <w:sz w:val="24"/>
        <w:szCs w:val="24"/>
      </w:rPr>
    </w:lvl>
    <w:lvl w:ilvl="2">
      <w:start w:val="1"/>
      <w:numFmt w:val="decimal"/>
      <w:isLgl/>
      <w:lvlText w:val="%1.%2.%3."/>
      <w:lvlJc w:val="left"/>
      <w:pPr>
        <w:ind w:left="1214" w:hanging="720"/>
      </w:pPr>
      <w:rPr>
        <w:rFonts w:cs="Times New Roman" w:hint="default"/>
      </w:rPr>
    </w:lvl>
    <w:lvl w:ilvl="3">
      <w:start w:val="1"/>
      <w:numFmt w:val="decimal"/>
      <w:isLgl/>
      <w:lvlText w:val="%1.%2.%3.%4."/>
      <w:lvlJc w:val="left"/>
      <w:pPr>
        <w:ind w:left="1281" w:hanging="720"/>
      </w:pPr>
      <w:rPr>
        <w:rFonts w:cs="Times New Roman" w:hint="default"/>
      </w:rPr>
    </w:lvl>
    <w:lvl w:ilvl="4">
      <w:start w:val="1"/>
      <w:numFmt w:val="decimal"/>
      <w:isLgl/>
      <w:lvlText w:val="%1.%2.%3.%4.%5."/>
      <w:lvlJc w:val="left"/>
      <w:pPr>
        <w:ind w:left="1708" w:hanging="1080"/>
      </w:pPr>
      <w:rPr>
        <w:rFonts w:cs="Times New Roman" w:hint="default"/>
      </w:rPr>
    </w:lvl>
    <w:lvl w:ilvl="5">
      <w:start w:val="1"/>
      <w:numFmt w:val="decimal"/>
      <w:isLgl/>
      <w:lvlText w:val="%1.%2.%3.%4.%5.%6."/>
      <w:lvlJc w:val="left"/>
      <w:pPr>
        <w:ind w:left="1775" w:hanging="1080"/>
      </w:pPr>
      <w:rPr>
        <w:rFonts w:cs="Times New Roman" w:hint="default"/>
      </w:rPr>
    </w:lvl>
    <w:lvl w:ilvl="6">
      <w:start w:val="1"/>
      <w:numFmt w:val="decimal"/>
      <w:isLgl/>
      <w:lvlText w:val="%1.%2.%3.%4.%5.%6.%7."/>
      <w:lvlJc w:val="left"/>
      <w:pPr>
        <w:ind w:left="2202" w:hanging="1440"/>
      </w:pPr>
      <w:rPr>
        <w:rFonts w:cs="Times New Roman" w:hint="default"/>
      </w:rPr>
    </w:lvl>
    <w:lvl w:ilvl="7">
      <w:start w:val="1"/>
      <w:numFmt w:val="decimal"/>
      <w:isLgl/>
      <w:lvlText w:val="%1.%2.%3.%4.%5.%6.%7.%8."/>
      <w:lvlJc w:val="left"/>
      <w:pPr>
        <w:ind w:left="2269" w:hanging="1440"/>
      </w:pPr>
      <w:rPr>
        <w:rFonts w:cs="Times New Roman" w:hint="default"/>
      </w:rPr>
    </w:lvl>
    <w:lvl w:ilvl="8">
      <w:start w:val="1"/>
      <w:numFmt w:val="decimal"/>
      <w:isLgl/>
      <w:lvlText w:val="%1.%2.%3.%4.%5.%6.%7.%8.%9."/>
      <w:lvlJc w:val="left"/>
      <w:pPr>
        <w:ind w:left="2696" w:hanging="1800"/>
      </w:pPr>
      <w:rPr>
        <w:rFonts w:cs="Times New Roman" w:hint="default"/>
      </w:rPr>
    </w:lvl>
  </w:abstractNum>
  <w:abstractNum w:abstractNumId="4" w15:restartNumberingAfterBreak="0">
    <w:nsid w:val="356E75DF"/>
    <w:multiLevelType w:val="hybridMultilevel"/>
    <w:tmpl w:val="1BCCB4E2"/>
    <w:lvl w:ilvl="0" w:tplc="F4DC6034">
      <w:start w:val="1"/>
      <w:numFmt w:val="decimal"/>
      <w:lvlText w:val="%1."/>
      <w:lvlJc w:val="left"/>
      <w:pPr>
        <w:ind w:left="720" w:hanging="360"/>
      </w:pPr>
      <w:rPr>
        <w:rFonts w:eastAsiaTheme="minorHAnsi" w:cstheme="minorBidi" w:hint="default"/>
        <w:b/>
        <w:bCs/>
      </w:r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 w15:restartNumberingAfterBreak="0">
    <w:nsid w:val="3D49670D"/>
    <w:multiLevelType w:val="hybridMultilevel"/>
    <w:tmpl w:val="75D27094"/>
    <w:lvl w:ilvl="0" w:tplc="04260001">
      <w:start w:val="1"/>
      <w:numFmt w:val="bullet"/>
      <w:lvlText w:val=""/>
      <w:lvlJc w:val="left"/>
      <w:pPr>
        <w:ind w:left="1004" w:hanging="360"/>
      </w:pPr>
      <w:rPr>
        <w:rFonts w:ascii="Symbol" w:hAnsi="Symbol" w:hint="default"/>
      </w:rPr>
    </w:lvl>
    <w:lvl w:ilvl="1" w:tplc="04260003" w:tentative="1">
      <w:start w:val="1"/>
      <w:numFmt w:val="bullet"/>
      <w:lvlText w:val="o"/>
      <w:lvlJc w:val="left"/>
      <w:pPr>
        <w:ind w:left="1724" w:hanging="360"/>
      </w:pPr>
      <w:rPr>
        <w:rFonts w:ascii="Courier New" w:hAnsi="Courier New" w:cs="Courier New" w:hint="default"/>
      </w:rPr>
    </w:lvl>
    <w:lvl w:ilvl="2" w:tplc="04260005" w:tentative="1">
      <w:start w:val="1"/>
      <w:numFmt w:val="bullet"/>
      <w:lvlText w:val=""/>
      <w:lvlJc w:val="left"/>
      <w:pPr>
        <w:ind w:left="2444" w:hanging="360"/>
      </w:pPr>
      <w:rPr>
        <w:rFonts w:ascii="Wingdings" w:hAnsi="Wingdings" w:hint="default"/>
      </w:rPr>
    </w:lvl>
    <w:lvl w:ilvl="3" w:tplc="04260001" w:tentative="1">
      <w:start w:val="1"/>
      <w:numFmt w:val="bullet"/>
      <w:lvlText w:val=""/>
      <w:lvlJc w:val="left"/>
      <w:pPr>
        <w:ind w:left="3164" w:hanging="360"/>
      </w:pPr>
      <w:rPr>
        <w:rFonts w:ascii="Symbol" w:hAnsi="Symbol" w:hint="default"/>
      </w:rPr>
    </w:lvl>
    <w:lvl w:ilvl="4" w:tplc="04260003" w:tentative="1">
      <w:start w:val="1"/>
      <w:numFmt w:val="bullet"/>
      <w:lvlText w:val="o"/>
      <w:lvlJc w:val="left"/>
      <w:pPr>
        <w:ind w:left="3884" w:hanging="360"/>
      </w:pPr>
      <w:rPr>
        <w:rFonts w:ascii="Courier New" w:hAnsi="Courier New" w:cs="Courier New" w:hint="default"/>
      </w:rPr>
    </w:lvl>
    <w:lvl w:ilvl="5" w:tplc="04260005" w:tentative="1">
      <w:start w:val="1"/>
      <w:numFmt w:val="bullet"/>
      <w:lvlText w:val=""/>
      <w:lvlJc w:val="left"/>
      <w:pPr>
        <w:ind w:left="4604" w:hanging="360"/>
      </w:pPr>
      <w:rPr>
        <w:rFonts w:ascii="Wingdings" w:hAnsi="Wingdings" w:hint="default"/>
      </w:rPr>
    </w:lvl>
    <w:lvl w:ilvl="6" w:tplc="04260001" w:tentative="1">
      <w:start w:val="1"/>
      <w:numFmt w:val="bullet"/>
      <w:lvlText w:val=""/>
      <w:lvlJc w:val="left"/>
      <w:pPr>
        <w:ind w:left="5324" w:hanging="360"/>
      </w:pPr>
      <w:rPr>
        <w:rFonts w:ascii="Symbol" w:hAnsi="Symbol" w:hint="default"/>
      </w:rPr>
    </w:lvl>
    <w:lvl w:ilvl="7" w:tplc="04260003" w:tentative="1">
      <w:start w:val="1"/>
      <w:numFmt w:val="bullet"/>
      <w:lvlText w:val="o"/>
      <w:lvlJc w:val="left"/>
      <w:pPr>
        <w:ind w:left="6044" w:hanging="360"/>
      </w:pPr>
      <w:rPr>
        <w:rFonts w:ascii="Courier New" w:hAnsi="Courier New" w:cs="Courier New" w:hint="default"/>
      </w:rPr>
    </w:lvl>
    <w:lvl w:ilvl="8" w:tplc="04260005" w:tentative="1">
      <w:start w:val="1"/>
      <w:numFmt w:val="bullet"/>
      <w:lvlText w:val=""/>
      <w:lvlJc w:val="left"/>
      <w:pPr>
        <w:ind w:left="6764" w:hanging="360"/>
      </w:pPr>
      <w:rPr>
        <w:rFonts w:ascii="Wingdings" w:hAnsi="Wingdings" w:hint="default"/>
      </w:rPr>
    </w:lvl>
  </w:abstractNum>
  <w:abstractNum w:abstractNumId="6" w15:restartNumberingAfterBreak="0">
    <w:nsid w:val="4C731C95"/>
    <w:multiLevelType w:val="multilevel"/>
    <w:tmpl w:val="B7B645A6"/>
    <w:lvl w:ilvl="0">
      <w:start w:val="1"/>
      <w:numFmt w:val="decimal"/>
      <w:lvlText w:val="%1."/>
      <w:lvlJc w:val="left"/>
      <w:pPr>
        <w:ind w:left="720" w:hanging="360"/>
      </w:pPr>
      <w:rPr>
        <w:rFonts w:ascii="Times New Roman Bold" w:hAnsi="Times New Roman Bold" w:hint="default"/>
        <w:b/>
      </w:rPr>
    </w:lvl>
    <w:lvl w:ilvl="1">
      <w:start w:val="1"/>
      <w:numFmt w:val="decimal"/>
      <w:isLgl/>
      <w:lvlText w:val="%1.%2."/>
      <w:lvlJc w:val="left"/>
      <w:pPr>
        <w:ind w:left="720" w:hanging="360"/>
      </w:pPr>
      <w:rPr>
        <w:rFonts w:ascii="Times New Roman" w:hAnsi="Times New Roman" w:hint="default"/>
        <w:b w:val="0"/>
        <w:i w:val="0"/>
      </w:rPr>
    </w:lvl>
    <w:lvl w:ilvl="2">
      <w:start w:val="1"/>
      <w:numFmt w:val="decimal"/>
      <w:isLgl/>
      <w:lvlText w:val="%1.%2.%3."/>
      <w:lvlJc w:val="left"/>
      <w:pPr>
        <w:ind w:left="1080" w:hanging="720"/>
      </w:pPr>
      <w:rPr>
        <w:rFonts w:ascii="Times New Roman" w:hAnsi="Times New Roman" w:hint="default"/>
      </w:rPr>
    </w:lvl>
    <w:lvl w:ilvl="3">
      <w:start w:val="1"/>
      <w:numFmt w:val="decimal"/>
      <w:isLgl/>
      <w:lvlText w:val="%1.%2.%3.%4."/>
      <w:lvlJc w:val="left"/>
      <w:pPr>
        <w:ind w:left="1855" w:hanging="720"/>
      </w:pPr>
      <w:rPr>
        <w:rFonts w:ascii="Times New Roman" w:hAnsi="Times New Roman" w:hint="default"/>
        <w:b w:val="0"/>
      </w:rPr>
    </w:lvl>
    <w:lvl w:ilvl="4">
      <w:start w:val="1"/>
      <w:numFmt w:val="decimal"/>
      <w:isLgl/>
      <w:lvlText w:val="%1.%2.%3.%4.%5."/>
      <w:lvlJc w:val="left"/>
      <w:pPr>
        <w:ind w:left="1440" w:hanging="1080"/>
      </w:pPr>
      <w:rPr>
        <w:rFonts w:ascii="Times New Roman" w:hAnsi="Times New Roman" w:hint="default"/>
      </w:rPr>
    </w:lvl>
    <w:lvl w:ilvl="5">
      <w:start w:val="1"/>
      <w:numFmt w:val="decimal"/>
      <w:isLgl/>
      <w:lvlText w:val="%1.%2.%3.%4.%5.%6."/>
      <w:lvlJc w:val="left"/>
      <w:pPr>
        <w:ind w:left="1440" w:hanging="1080"/>
      </w:pPr>
      <w:rPr>
        <w:rFonts w:ascii="Times New Roman" w:hAnsi="Times New Roman" w:hint="default"/>
      </w:rPr>
    </w:lvl>
    <w:lvl w:ilvl="6">
      <w:start w:val="1"/>
      <w:numFmt w:val="decimal"/>
      <w:isLgl/>
      <w:lvlText w:val="%1.%2.%3.%4.%5.%6.%7."/>
      <w:lvlJc w:val="left"/>
      <w:pPr>
        <w:ind w:left="1800" w:hanging="1440"/>
      </w:pPr>
      <w:rPr>
        <w:rFonts w:ascii="Times New Roman" w:hAnsi="Times New Roman" w:hint="default"/>
      </w:rPr>
    </w:lvl>
    <w:lvl w:ilvl="7">
      <w:start w:val="1"/>
      <w:numFmt w:val="decimal"/>
      <w:isLgl/>
      <w:lvlText w:val="%1.%2.%3.%4.%5.%6.%7.%8."/>
      <w:lvlJc w:val="left"/>
      <w:pPr>
        <w:ind w:left="1800" w:hanging="1440"/>
      </w:pPr>
      <w:rPr>
        <w:rFonts w:ascii="Times New Roman" w:hAnsi="Times New Roman" w:hint="default"/>
      </w:rPr>
    </w:lvl>
    <w:lvl w:ilvl="8">
      <w:start w:val="1"/>
      <w:numFmt w:val="decimal"/>
      <w:isLgl/>
      <w:lvlText w:val="%1.%2.%3.%4.%5.%6.%7.%8.%9."/>
      <w:lvlJc w:val="left"/>
      <w:pPr>
        <w:ind w:left="2160" w:hanging="1800"/>
      </w:pPr>
      <w:rPr>
        <w:rFonts w:ascii="Times New Roman" w:hAnsi="Times New Roman" w:hint="default"/>
      </w:rPr>
    </w:lvl>
  </w:abstractNum>
  <w:abstractNum w:abstractNumId="7" w15:restartNumberingAfterBreak="0">
    <w:nsid w:val="500D4901"/>
    <w:multiLevelType w:val="singleLevel"/>
    <w:tmpl w:val="28362D60"/>
    <w:lvl w:ilvl="0">
      <w:start w:val="1"/>
      <w:numFmt w:val="bullet"/>
      <w:lvlText w:val=""/>
      <w:lvlJc w:val="left"/>
      <w:pPr>
        <w:tabs>
          <w:tab w:val="num" w:pos="360"/>
        </w:tabs>
        <w:ind w:left="360" w:hanging="360"/>
      </w:pPr>
      <w:rPr>
        <w:rFonts w:ascii="Symbol" w:hAnsi="Symbol" w:hint="default"/>
        <w:color w:val="auto"/>
        <w:sz w:val="28"/>
      </w:rPr>
    </w:lvl>
  </w:abstractNum>
  <w:abstractNum w:abstractNumId="8" w15:restartNumberingAfterBreak="0">
    <w:nsid w:val="523750BC"/>
    <w:multiLevelType w:val="hybridMultilevel"/>
    <w:tmpl w:val="50D6A044"/>
    <w:lvl w:ilvl="0" w:tplc="04260001">
      <w:start w:val="1"/>
      <w:numFmt w:val="bullet"/>
      <w:lvlText w:val=""/>
      <w:lvlJc w:val="left"/>
      <w:pPr>
        <w:ind w:left="720" w:hanging="360"/>
      </w:pPr>
      <w:rPr>
        <w:rFonts w:ascii="Symbol" w:hAnsi="Symbol" w:hint="default"/>
      </w:rPr>
    </w:lvl>
    <w:lvl w:ilvl="1" w:tplc="04260001">
      <w:start w:val="1"/>
      <w:numFmt w:val="bullet"/>
      <w:lvlText w:val=""/>
      <w:lvlJc w:val="left"/>
      <w:pPr>
        <w:ind w:left="360" w:hanging="360"/>
      </w:pPr>
      <w:rPr>
        <w:rFonts w:ascii="Symbol" w:hAnsi="Symbol"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9" w15:restartNumberingAfterBreak="0">
    <w:nsid w:val="558D5942"/>
    <w:multiLevelType w:val="hybridMultilevel"/>
    <w:tmpl w:val="C8248142"/>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0" w15:restartNumberingAfterBreak="0">
    <w:nsid w:val="5AA70814"/>
    <w:multiLevelType w:val="hybridMultilevel"/>
    <w:tmpl w:val="22AA526E"/>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1" w15:restartNumberingAfterBreak="0">
    <w:nsid w:val="5C062536"/>
    <w:multiLevelType w:val="singleLevel"/>
    <w:tmpl w:val="28362D60"/>
    <w:lvl w:ilvl="0">
      <w:start w:val="1"/>
      <w:numFmt w:val="bullet"/>
      <w:lvlText w:val=""/>
      <w:lvlJc w:val="left"/>
      <w:pPr>
        <w:tabs>
          <w:tab w:val="num" w:pos="360"/>
        </w:tabs>
        <w:ind w:left="360" w:hanging="360"/>
      </w:pPr>
      <w:rPr>
        <w:rFonts w:ascii="Symbol" w:hAnsi="Symbol" w:hint="default"/>
        <w:color w:val="auto"/>
        <w:sz w:val="28"/>
      </w:rPr>
    </w:lvl>
  </w:abstractNum>
  <w:abstractNum w:abstractNumId="12" w15:restartNumberingAfterBreak="0">
    <w:nsid w:val="638E7D45"/>
    <w:multiLevelType w:val="hybridMultilevel"/>
    <w:tmpl w:val="F26CAC18"/>
    <w:lvl w:ilvl="0" w:tplc="B2ACE2C4">
      <w:start w:val="1"/>
      <w:numFmt w:val="decimal"/>
      <w:lvlText w:val="%1."/>
      <w:lvlJc w:val="left"/>
      <w:pPr>
        <w:ind w:left="720" w:hanging="360"/>
      </w:pPr>
      <w:rPr>
        <w:rFonts w:hint="default"/>
        <w:b/>
        <w:bCs/>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3" w15:restartNumberingAfterBreak="0">
    <w:nsid w:val="64085534"/>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14" w15:restartNumberingAfterBreak="0">
    <w:nsid w:val="77AA01F0"/>
    <w:multiLevelType w:val="singleLevel"/>
    <w:tmpl w:val="28362D60"/>
    <w:lvl w:ilvl="0">
      <w:start w:val="1"/>
      <w:numFmt w:val="bullet"/>
      <w:lvlText w:val=""/>
      <w:lvlJc w:val="left"/>
      <w:pPr>
        <w:tabs>
          <w:tab w:val="num" w:pos="360"/>
        </w:tabs>
        <w:ind w:left="360" w:hanging="360"/>
      </w:pPr>
      <w:rPr>
        <w:rFonts w:ascii="Symbol" w:hAnsi="Symbol" w:hint="default"/>
        <w:color w:val="auto"/>
        <w:sz w:val="28"/>
      </w:rPr>
    </w:lvl>
  </w:abstractNum>
  <w:num w:numId="1" w16cid:durableId="633607031">
    <w:abstractNumId w:val="3"/>
  </w:num>
  <w:num w:numId="2" w16cid:durableId="1926918543">
    <w:abstractNumId w:val="12"/>
  </w:num>
  <w:num w:numId="3" w16cid:durableId="911039321">
    <w:abstractNumId w:val="6"/>
  </w:num>
  <w:num w:numId="4" w16cid:durableId="2107341477">
    <w:abstractNumId w:val="5"/>
  </w:num>
  <w:num w:numId="5" w16cid:durableId="1821925811">
    <w:abstractNumId w:val="0"/>
  </w:num>
  <w:num w:numId="6" w16cid:durableId="838889223">
    <w:abstractNumId w:val="13"/>
  </w:num>
  <w:num w:numId="7" w16cid:durableId="1652055705">
    <w:abstractNumId w:val="4"/>
  </w:num>
  <w:num w:numId="8" w16cid:durableId="1727488645">
    <w:abstractNumId w:val="9"/>
  </w:num>
  <w:num w:numId="9" w16cid:durableId="1641885885">
    <w:abstractNumId w:val="1"/>
    <w:lvlOverride w:ilvl="0">
      <w:startOverride w:val="1"/>
    </w:lvlOverride>
  </w:num>
  <w:num w:numId="10" w16cid:durableId="763184782">
    <w:abstractNumId w:val="11"/>
  </w:num>
  <w:num w:numId="11" w16cid:durableId="683945999">
    <w:abstractNumId w:val="10"/>
  </w:num>
  <w:num w:numId="12" w16cid:durableId="1259674415">
    <w:abstractNumId w:val="7"/>
  </w:num>
  <w:num w:numId="13" w16cid:durableId="1050810916">
    <w:abstractNumId w:val="14"/>
  </w:num>
  <w:num w:numId="14" w16cid:durableId="2074618984">
    <w:abstractNumId w:val="2"/>
  </w:num>
  <w:num w:numId="15" w16cid:durableId="233201946">
    <w:abstractNumId w:val="8"/>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trackRevisions/>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86B03"/>
    <w:rsid w:val="00002007"/>
    <w:rsid w:val="00002C22"/>
    <w:rsid w:val="000058FA"/>
    <w:rsid w:val="000059E0"/>
    <w:rsid w:val="00005E79"/>
    <w:rsid w:val="00006C2C"/>
    <w:rsid w:val="00007175"/>
    <w:rsid w:val="00010EA7"/>
    <w:rsid w:val="000128BA"/>
    <w:rsid w:val="000134CD"/>
    <w:rsid w:val="00014CEA"/>
    <w:rsid w:val="00014DFD"/>
    <w:rsid w:val="000253D3"/>
    <w:rsid w:val="00025B6C"/>
    <w:rsid w:val="00032351"/>
    <w:rsid w:val="000341F3"/>
    <w:rsid w:val="00034770"/>
    <w:rsid w:val="00054748"/>
    <w:rsid w:val="00055163"/>
    <w:rsid w:val="00056721"/>
    <w:rsid w:val="0006163F"/>
    <w:rsid w:val="00061AAB"/>
    <w:rsid w:val="000664A4"/>
    <w:rsid w:val="00070641"/>
    <w:rsid w:val="00070730"/>
    <w:rsid w:val="00070B01"/>
    <w:rsid w:val="000776A7"/>
    <w:rsid w:val="000859FD"/>
    <w:rsid w:val="00085BE6"/>
    <w:rsid w:val="00086A7A"/>
    <w:rsid w:val="00087D18"/>
    <w:rsid w:val="0009245D"/>
    <w:rsid w:val="000A0838"/>
    <w:rsid w:val="000A163C"/>
    <w:rsid w:val="000A3F84"/>
    <w:rsid w:val="000B29D6"/>
    <w:rsid w:val="000C23CD"/>
    <w:rsid w:val="000C6592"/>
    <w:rsid w:val="000D2092"/>
    <w:rsid w:val="000D2954"/>
    <w:rsid w:val="000D7490"/>
    <w:rsid w:val="000E345B"/>
    <w:rsid w:val="000F4217"/>
    <w:rsid w:val="000F5054"/>
    <w:rsid w:val="001026E7"/>
    <w:rsid w:val="00104FFA"/>
    <w:rsid w:val="0010542E"/>
    <w:rsid w:val="00112522"/>
    <w:rsid w:val="00112C30"/>
    <w:rsid w:val="00113380"/>
    <w:rsid w:val="00122319"/>
    <w:rsid w:val="00123564"/>
    <w:rsid w:val="00127A17"/>
    <w:rsid w:val="00127DB0"/>
    <w:rsid w:val="001338F7"/>
    <w:rsid w:val="0013790B"/>
    <w:rsid w:val="001412FA"/>
    <w:rsid w:val="00147A96"/>
    <w:rsid w:val="00153721"/>
    <w:rsid w:val="00154282"/>
    <w:rsid w:val="00154725"/>
    <w:rsid w:val="001574FD"/>
    <w:rsid w:val="00162D66"/>
    <w:rsid w:val="0016491C"/>
    <w:rsid w:val="00166847"/>
    <w:rsid w:val="00166D68"/>
    <w:rsid w:val="0016742B"/>
    <w:rsid w:val="0017122C"/>
    <w:rsid w:val="00171DC9"/>
    <w:rsid w:val="001737B5"/>
    <w:rsid w:val="001834F2"/>
    <w:rsid w:val="00183526"/>
    <w:rsid w:val="0019250D"/>
    <w:rsid w:val="00193220"/>
    <w:rsid w:val="001940CB"/>
    <w:rsid w:val="00194A2E"/>
    <w:rsid w:val="001A00E5"/>
    <w:rsid w:val="001A1CC5"/>
    <w:rsid w:val="001B1734"/>
    <w:rsid w:val="001B293F"/>
    <w:rsid w:val="001B3229"/>
    <w:rsid w:val="001B77CF"/>
    <w:rsid w:val="001C0483"/>
    <w:rsid w:val="001C28B3"/>
    <w:rsid w:val="001C327F"/>
    <w:rsid w:val="001D0800"/>
    <w:rsid w:val="001D08A3"/>
    <w:rsid w:val="001D6A6E"/>
    <w:rsid w:val="001D7F8C"/>
    <w:rsid w:val="001E12FD"/>
    <w:rsid w:val="001E1C18"/>
    <w:rsid w:val="001E22B4"/>
    <w:rsid w:val="001E7089"/>
    <w:rsid w:val="001E7C30"/>
    <w:rsid w:val="001F0206"/>
    <w:rsid w:val="001F09F7"/>
    <w:rsid w:val="001F1B7B"/>
    <w:rsid w:val="001F1BE9"/>
    <w:rsid w:val="001F75B4"/>
    <w:rsid w:val="00203279"/>
    <w:rsid w:val="00207472"/>
    <w:rsid w:val="00211D3D"/>
    <w:rsid w:val="00212746"/>
    <w:rsid w:val="00217107"/>
    <w:rsid w:val="002221B8"/>
    <w:rsid w:val="00227D10"/>
    <w:rsid w:val="00231AAF"/>
    <w:rsid w:val="00233CE4"/>
    <w:rsid w:val="00233DB3"/>
    <w:rsid w:val="0023453C"/>
    <w:rsid w:val="00236B9A"/>
    <w:rsid w:val="00240842"/>
    <w:rsid w:val="00243089"/>
    <w:rsid w:val="0024395C"/>
    <w:rsid w:val="00247646"/>
    <w:rsid w:val="00251438"/>
    <w:rsid w:val="00252978"/>
    <w:rsid w:val="002540C5"/>
    <w:rsid w:val="00254D9C"/>
    <w:rsid w:val="00257E53"/>
    <w:rsid w:val="00263A8B"/>
    <w:rsid w:val="00264ACD"/>
    <w:rsid w:val="002652F2"/>
    <w:rsid w:val="00275CE1"/>
    <w:rsid w:val="0028070E"/>
    <w:rsid w:val="002821EA"/>
    <w:rsid w:val="002847E6"/>
    <w:rsid w:val="00284F97"/>
    <w:rsid w:val="002861A7"/>
    <w:rsid w:val="002867D5"/>
    <w:rsid w:val="0029358F"/>
    <w:rsid w:val="002A574D"/>
    <w:rsid w:val="002A630D"/>
    <w:rsid w:val="002A72E0"/>
    <w:rsid w:val="002B0FCF"/>
    <w:rsid w:val="002B334F"/>
    <w:rsid w:val="002B79AD"/>
    <w:rsid w:val="002C3CA6"/>
    <w:rsid w:val="002D2490"/>
    <w:rsid w:val="002D299B"/>
    <w:rsid w:val="002D69EE"/>
    <w:rsid w:val="002E4DCA"/>
    <w:rsid w:val="002E4F68"/>
    <w:rsid w:val="002E7319"/>
    <w:rsid w:val="002E74A7"/>
    <w:rsid w:val="002E7DEA"/>
    <w:rsid w:val="002F0862"/>
    <w:rsid w:val="002F42A8"/>
    <w:rsid w:val="002F4891"/>
    <w:rsid w:val="002F797F"/>
    <w:rsid w:val="003127E8"/>
    <w:rsid w:val="00313B3B"/>
    <w:rsid w:val="00320940"/>
    <w:rsid w:val="00320A84"/>
    <w:rsid w:val="003219DE"/>
    <w:rsid w:val="00321B9B"/>
    <w:rsid w:val="00326F16"/>
    <w:rsid w:val="00331763"/>
    <w:rsid w:val="00333C47"/>
    <w:rsid w:val="00337B84"/>
    <w:rsid w:val="003435AD"/>
    <w:rsid w:val="00343FC8"/>
    <w:rsid w:val="00350730"/>
    <w:rsid w:val="00354E17"/>
    <w:rsid w:val="00360B63"/>
    <w:rsid w:val="00361DFE"/>
    <w:rsid w:val="00363CC4"/>
    <w:rsid w:val="00363DA9"/>
    <w:rsid w:val="0037158A"/>
    <w:rsid w:val="003723E1"/>
    <w:rsid w:val="00373DE8"/>
    <w:rsid w:val="003806B3"/>
    <w:rsid w:val="003828F1"/>
    <w:rsid w:val="0038448D"/>
    <w:rsid w:val="00384803"/>
    <w:rsid w:val="00385EAD"/>
    <w:rsid w:val="003915D0"/>
    <w:rsid w:val="003A3B43"/>
    <w:rsid w:val="003B3847"/>
    <w:rsid w:val="003B3F08"/>
    <w:rsid w:val="003B426A"/>
    <w:rsid w:val="003B569E"/>
    <w:rsid w:val="003B5C4E"/>
    <w:rsid w:val="003B60DC"/>
    <w:rsid w:val="003C2BE6"/>
    <w:rsid w:val="003C3738"/>
    <w:rsid w:val="003C3BDC"/>
    <w:rsid w:val="003D0A99"/>
    <w:rsid w:val="003D6890"/>
    <w:rsid w:val="003E20DD"/>
    <w:rsid w:val="003E3655"/>
    <w:rsid w:val="003E37EC"/>
    <w:rsid w:val="003E403C"/>
    <w:rsid w:val="003E5984"/>
    <w:rsid w:val="003E5C05"/>
    <w:rsid w:val="003F08E4"/>
    <w:rsid w:val="003F4BD9"/>
    <w:rsid w:val="00400A3B"/>
    <w:rsid w:val="0040277E"/>
    <w:rsid w:val="00404284"/>
    <w:rsid w:val="00404493"/>
    <w:rsid w:val="004060B7"/>
    <w:rsid w:val="00412D93"/>
    <w:rsid w:val="00413119"/>
    <w:rsid w:val="00421687"/>
    <w:rsid w:val="0042318C"/>
    <w:rsid w:val="00424F1F"/>
    <w:rsid w:val="00425584"/>
    <w:rsid w:val="00425C2C"/>
    <w:rsid w:val="004308E1"/>
    <w:rsid w:val="00431381"/>
    <w:rsid w:val="00433E2B"/>
    <w:rsid w:val="00437B95"/>
    <w:rsid w:val="00443A9C"/>
    <w:rsid w:val="00443C4E"/>
    <w:rsid w:val="00445A1A"/>
    <w:rsid w:val="00450B69"/>
    <w:rsid w:val="004567F0"/>
    <w:rsid w:val="004669DB"/>
    <w:rsid w:val="00466C6B"/>
    <w:rsid w:val="00475B0E"/>
    <w:rsid w:val="00480763"/>
    <w:rsid w:val="0048494D"/>
    <w:rsid w:val="00484C79"/>
    <w:rsid w:val="00486BEC"/>
    <w:rsid w:val="0049218D"/>
    <w:rsid w:val="00493E57"/>
    <w:rsid w:val="00497900"/>
    <w:rsid w:val="004B36DC"/>
    <w:rsid w:val="004B3C64"/>
    <w:rsid w:val="004B47CE"/>
    <w:rsid w:val="004B501C"/>
    <w:rsid w:val="004B67A8"/>
    <w:rsid w:val="004C4561"/>
    <w:rsid w:val="004D27CA"/>
    <w:rsid w:val="004D2AC6"/>
    <w:rsid w:val="004D2CB9"/>
    <w:rsid w:val="004D71E0"/>
    <w:rsid w:val="004D79E1"/>
    <w:rsid w:val="004F0060"/>
    <w:rsid w:val="004F1FBD"/>
    <w:rsid w:val="004F2341"/>
    <w:rsid w:val="004F2884"/>
    <w:rsid w:val="004F2FB9"/>
    <w:rsid w:val="004F5582"/>
    <w:rsid w:val="004F6E4A"/>
    <w:rsid w:val="004F7F5C"/>
    <w:rsid w:val="00501FAC"/>
    <w:rsid w:val="00502105"/>
    <w:rsid w:val="0050373D"/>
    <w:rsid w:val="00505118"/>
    <w:rsid w:val="00505429"/>
    <w:rsid w:val="00505579"/>
    <w:rsid w:val="00506FAA"/>
    <w:rsid w:val="00510A87"/>
    <w:rsid w:val="00512266"/>
    <w:rsid w:val="005169C7"/>
    <w:rsid w:val="0052064A"/>
    <w:rsid w:val="00522051"/>
    <w:rsid w:val="005226C2"/>
    <w:rsid w:val="00526901"/>
    <w:rsid w:val="00531E9F"/>
    <w:rsid w:val="00537630"/>
    <w:rsid w:val="005449CA"/>
    <w:rsid w:val="005478D1"/>
    <w:rsid w:val="00550C85"/>
    <w:rsid w:val="005519D6"/>
    <w:rsid w:val="00552D7C"/>
    <w:rsid w:val="0055402F"/>
    <w:rsid w:val="005573A4"/>
    <w:rsid w:val="005641EB"/>
    <w:rsid w:val="005645E5"/>
    <w:rsid w:val="00565858"/>
    <w:rsid w:val="00566785"/>
    <w:rsid w:val="00566939"/>
    <w:rsid w:val="0058593E"/>
    <w:rsid w:val="005924CC"/>
    <w:rsid w:val="00592ECD"/>
    <w:rsid w:val="005933A4"/>
    <w:rsid w:val="0059620C"/>
    <w:rsid w:val="005A03B0"/>
    <w:rsid w:val="005A703E"/>
    <w:rsid w:val="005A7A46"/>
    <w:rsid w:val="005B5EAB"/>
    <w:rsid w:val="005C2607"/>
    <w:rsid w:val="005C6571"/>
    <w:rsid w:val="005D02BE"/>
    <w:rsid w:val="005D40C9"/>
    <w:rsid w:val="005E4CCB"/>
    <w:rsid w:val="005E63A5"/>
    <w:rsid w:val="005E6EE6"/>
    <w:rsid w:val="005E72EB"/>
    <w:rsid w:val="005F0CDE"/>
    <w:rsid w:val="005F1C2B"/>
    <w:rsid w:val="00601696"/>
    <w:rsid w:val="0060292D"/>
    <w:rsid w:val="00603899"/>
    <w:rsid w:val="00604DB2"/>
    <w:rsid w:val="00604EC8"/>
    <w:rsid w:val="00612059"/>
    <w:rsid w:val="006167EF"/>
    <w:rsid w:val="00617097"/>
    <w:rsid w:val="006170E0"/>
    <w:rsid w:val="0063092F"/>
    <w:rsid w:val="00631456"/>
    <w:rsid w:val="006335A4"/>
    <w:rsid w:val="0063748D"/>
    <w:rsid w:val="00637E4B"/>
    <w:rsid w:val="006447C9"/>
    <w:rsid w:val="00645E9B"/>
    <w:rsid w:val="00646770"/>
    <w:rsid w:val="00652046"/>
    <w:rsid w:val="00654B90"/>
    <w:rsid w:val="006611D4"/>
    <w:rsid w:val="00662052"/>
    <w:rsid w:val="00662A90"/>
    <w:rsid w:val="00664091"/>
    <w:rsid w:val="00664DB9"/>
    <w:rsid w:val="006660EF"/>
    <w:rsid w:val="00666267"/>
    <w:rsid w:val="00667512"/>
    <w:rsid w:val="00671A63"/>
    <w:rsid w:val="00672879"/>
    <w:rsid w:val="00674450"/>
    <w:rsid w:val="00675333"/>
    <w:rsid w:val="006765C8"/>
    <w:rsid w:val="006775A3"/>
    <w:rsid w:val="00680D22"/>
    <w:rsid w:val="00683F78"/>
    <w:rsid w:val="0068632A"/>
    <w:rsid w:val="00692050"/>
    <w:rsid w:val="0069319E"/>
    <w:rsid w:val="00697781"/>
    <w:rsid w:val="006A0FEE"/>
    <w:rsid w:val="006A176E"/>
    <w:rsid w:val="006A1B64"/>
    <w:rsid w:val="006A1EB2"/>
    <w:rsid w:val="006A6D7C"/>
    <w:rsid w:val="006B1729"/>
    <w:rsid w:val="006B4756"/>
    <w:rsid w:val="006B5BA8"/>
    <w:rsid w:val="006B5BF8"/>
    <w:rsid w:val="006B6715"/>
    <w:rsid w:val="006C6414"/>
    <w:rsid w:val="006D6B57"/>
    <w:rsid w:val="006D7451"/>
    <w:rsid w:val="006E1284"/>
    <w:rsid w:val="006E1EED"/>
    <w:rsid w:val="006E2BD1"/>
    <w:rsid w:val="006E2C24"/>
    <w:rsid w:val="006E3CA1"/>
    <w:rsid w:val="006E79B6"/>
    <w:rsid w:val="006F3D91"/>
    <w:rsid w:val="006F3ECA"/>
    <w:rsid w:val="006F3F4B"/>
    <w:rsid w:val="006F41DC"/>
    <w:rsid w:val="006F5FC3"/>
    <w:rsid w:val="006F7418"/>
    <w:rsid w:val="00706B3F"/>
    <w:rsid w:val="0071542A"/>
    <w:rsid w:val="00716500"/>
    <w:rsid w:val="00716787"/>
    <w:rsid w:val="00716850"/>
    <w:rsid w:val="00717370"/>
    <w:rsid w:val="00720779"/>
    <w:rsid w:val="00720948"/>
    <w:rsid w:val="007312E1"/>
    <w:rsid w:val="007315BB"/>
    <w:rsid w:val="00731AF5"/>
    <w:rsid w:val="00736C4C"/>
    <w:rsid w:val="007462BE"/>
    <w:rsid w:val="0074644B"/>
    <w:rsid w:val="007467D2"/>
    <w:rsid w:val="00746BDD"/>
    <w:rsid w:val="00761168"/>
    <w:rsid w:val="00761FF8"/>
    <w:rsid w:val="007636B3"/>
    <w:rsid w:val="00767071"/>
    <w:rsid w:val="0077090C"/>
    <w:rsid w:val="007716C9"/>
    <w:rsid w:val="007728B1"/>
    <w:rsid w:val="00784B6B"/>
    <w:rsid w:val="007904D3"/>
    <w:rsid w:val="00792541"/>
    <w:rsid w:val="00794D30"/>
    <w:rsid w:val="00794E85"/>
    <w:rsid w:val="007A1723"/>
    <w:rsid w:val="007A3B50"/>
    <w:rsid w:val="007A7ED3"/>
    <w:rsid w:val="007B22C7"/>
    <w:rsid w:val="007B3954"/>
    <w:rsid w:val="007B7359"/>
    <w:rsid w:val="007C3840"/>
    <w:rsid w:val="007D1803"/>
    <w:rsid w:val="007D2A2A"/>
    <w:rsid w:val="007D3FB1"/>
    <w:rsid w:val="007E18F1"/>
    <w:rsid w:val="007E2B85"/>
    <w:rsid w:val="007E3FA1"/>
    <w:rsid w:val="007E71A5"/>
    <w:rsid w:val="007F2F8D"/>
    <w:rsid w:val="0080182F"/>
    <w:rsid w:val="00801D6B"/>
    <w:rsid w:val="00801FE9"/>
    <w:rsid w:val="00802419"/>
    <w:rsid w:val="00802627"/>
    <w:rsid w:val="008032CC"/>
    <w:rsid w:val="00805617"/>
    <w:rsid w:val="0080703E"/>
    <w:rsid w:val="00812FAA"/>
    <w:rsid w:val="008154C3"/>
    <w:rsid w:val="008165F8"/>
    <w:rsid w:val="008208B3"/>
    <w:rsid w:val="00827C45"/>
    <w:rsid w:val="008308CE"/>
    <w:rsid w:val="008342D8"/>
    <w:rsid w:val="008348FB"/>
    <w:rsid w:val="00840638"/>
    <w:rsid w:val="00842BC1"/>
    <w:rsid w:val="0084624E"/>
    <w:rsid w:val="00855A52"/>
    <w:rsid w:val="00862024"/>
    <w:rsid w:val="00864BE0"/>
    <w:rsid w:val="008663DE"/>
    <w:rsid w:val="0086644E"/>
    <w:rsid w:val="0086718C"/>
    <w:rsid w:val="0087071E"/>
    <w:rsid w:val="00870932"/>
    <w:rsid w:val="00874510"/>
    <w:rsid w:val="00880693"/>
    <w:rsid w:val="00892C30"/>
    <w:rsid w:val="00892D63"/>
    <w:rsid w:val="00893F7A"/>
    <w:rsid w:val="00896B8A"/>
    <w:rsid w:val="008A6314"/>
    <w:rsid w:val="008B2EC3"/>
    <w:rsid w:val="008B542D"/>
    <w:rsid w:val="008B5B7B"/>
    <w:rsid w:val="008B7F46"/>
    <w:rsid w:val="008C228A"/>
    <w:rsid w:val="008C3050"/>
    <w:rsid w:val="008C3DBE"/>
    <w:rsid w:val="008C5986"/>
    <w:rsid w:val="008D34D7"/>
    <w:rsid w:val="008D41FC"/>
    <w:rsid w:val="008D4751"/>
    <w:rsid w:val="008D5B93"/>
    <w:rsid w:val="008E00BA"/>
    <w:rsid w:val="008E206C"/>
    <w:rsid w:val="008F2524"/>
    <w:rsid w:val="008F5114"/>
    <w:rsid w:val="008F6BC8"/>
    <w:rsid w:val="008F6E9C"/>
    <w:rsid w:val="0090677C"/>
    <w:rsid w:val="0090759B"/>
    <w:rsid w:val="009113AC"/>
    <w:rsid w:val="0091169E"/>
    <w:rsid w:val="0091219E"/>
    <w:rsid w:val="00913516"/>
    <w:rsid w:val="00917641"/>
    <w:rsid w:val="0092247C"/>
    <w:rsid w:val="0092250B"/>
    <w:rsid w:val="00926CFC"/>
    <w:rsid w:val="009302CD"/>
    <w:rsid w:val="0093300E"/>
    <w:rsid w:val="00936765"/>
    <w:rsid w:val="00936DA3"/>
    <w:rsid w:val="009379F3"/>
    <w:rsid w:val="00940E8F"/>
    <w:rsid w:val="00942A7B"/>
    <w:rsid w:val="00945D7B"/>
    <w:rsid w:val="009507EB"/>
    <w:rsid w:val="00950F93"/>
    <w:rsid w:val="00951580"/>
    <w:rsid w:val="0095403E"/>
    <w:rsid w:val="00954A97"/>
    <w:rsid w:val="00957A49"/>
    <w:rsid w:val="00960CB5"/>
    <w:rsid w:val="009617C3"/>
    <w:rsid w:val="009626E8"/>
    <w:rsid w:val="0096341C"/>
    <w:rsid w:val="009716E6"/>
    <w:rsid w:val="009721DC"/>
    <w:rsid w:val="00977382"/>
    <w:rsid w:val="009809E5"/>
    <w:rsid w:val="00984DDA"/>
    <w:rsid w:val="00985191"/>
    <w:rsid w:val="009863DC"/>
    <w:rsid w:val="009905FC"/>
    <w:rsid w:val="00994B84"/>
    <w:rsid w:val="00996733"/>
    <w:rsid w:val="0099737C"/>
    <w:rsid w:val="009A0415"/>
    <w:rsid w:val="009A2A1B"/>
    <w:rsid w:val="009A5406"/>
    <w:rsid w:val="009A7373"/>
    <w:rsid w:val="009B0DF6"/>
    <w:rsid w:val="009B1F8E"/>
    <w:rsid w:val="009B2996"/>
    <w:rsid w:val="009E08E9"/>
    <w:rsid w:val="009E1BD5"/>
    <w:rsid w:val="009E4410"/>
    <w:rsid w:val="009E76C0"/>
    <w:rsid w:val="009F0135"/>
    <w:rsid w:val="009F0566"/>
    <w:rsid w:val="009F2814"/>
    <w:rsid w:val="009F5FCF"/>
    <w:rsid w:val="00A01148"/>
    <w:rsid w:val="00A03C6A"/>
    <w:rsid w:val="00A0540A"/>
    <w:rsid w:val="00A05A41"/>
    <w:rsid w:val="00A0697A"/>
    <w:rsid w:val="00A07C71"/>
    <w:rsid w:val="00A1004A"/>
    <w:rsid w:val="00A12CD7"/>
    <w:rsid w:val="00A15D7A"/>
    <w:rsid w:val="00A178E3"/>
    <w:rsid w:val="00A2470C"/>
    <w:rsid w:val="00A259CA"/>
    <w:rsid w:val="00A3209B"/>
    <w:rsid w:val="00A47F92"/>
    <w:rsid w:val="00A53A63"/>
    <w:rsid w:val="00A570C4"/>
    <w:rsid w:val="00A600AF"/>
    <w:rsid w:val="00A619ED"/>
    <w:rsid w:val="00A73AF7"/>
    <w:rsid w:val="00A7529C"/>
    <w:rsid w:val="00A77531"/>
    <w:rsid w:val="00A815AA"/>
    <w:rsid w:val="00A90686"/>
    <w:rsid w:val="00A91868"/>
    <w:rsid w:val="00A939F5"/>
    <w:rsid w:val="00A94368"/>
    <w:rsid w:val="00A9733B"/>
    <w:rsid w:val="00AA0235"/>
    <w:rsid w:val="00AA0EE5"/>
    <w:rsid w:val="00AB26BC"/>
    <w:rsid w:val="00AB56D0"/>
    <w:rsid w:val="00AC06A7"/>
    <w:rsid w:val="00AC3DDE"/>
    <w:rsid w:val="00AC56DA"/>
    <w:rsid w:val="00AC644E"/>
    <w:rsid w:val="00AC6559"/>
    <w:rsid w:val="00AD4496"/>
    <w:rsid w:val="00AD5B07"/>
    <w:rsid w:val="00AE10A5"/>
    <w:rsid w:val="00AE6031"/>
    <w:rsid w:val="00AF2D56"/>
    <w:rsid w:val="00B01743"/>
    <w:rsid w:val="00B06A37"/>
    <w:rsid w:val="00B126E8"/>
    <w:rsid w:val="00B127A4"/>
    <w:rsid w:val="00B13704"/>
    <w:rsid w:val="00B14DD6"/>
    <w:rsid w:val="00B203D1"/>
    <w:rsid w:val="00B216D8"/>
    <w:rsid w:val="00B21CE4"/>
    <w:rsid w:val="00B2424E"/>
    <w:rsid w:val="00B31C7E"/>
    <w:rsid w:val="00B34373"/>
    <w:rsid w:val="00B358E5"/>
    <w:rsid w:val="00B37378"/>
    <w:rsid w:val="00B46466"/>
    <w:rsid w:val="00B47BD2"/>
    <w:rsid w:val="00B60556"/>
    <w:rsid w:val="00B6215F"/>
    <w:rsid w:val="00B62B19"/>
    <w:rsid w:val="00B66D1E"/>
    <w:rsid w:val="00B6741A"/>
    <w:rsid w:val="00B674E6"/>
    <w:rsid w:val="00B67E29"/>
    <w:rsid w:val="00B73EA6"/>
    <w:rsid w:val="00B73F60"/>
    <w:rsid w:val="00B76CB6"/>
    <w:rsid w:val="00B81403"/>
    <w:rsid w:val="00B823C7"/>
    <w:rsid w:val="00B83755"/>
    <w:rsid w:val="00B86A8E"/>
    <w:rsid w:val="00B97326"/>
    <w:rsid w:val="00BA38CA"/>
    <w:rsid w:val="00BA5C96"/>
    <w:rsid w:val="00BA6247"/>
    <w:rsid w:val="00BB3080"/>
    <w:rsid w:val="00BB36C8"/>
    <w:rsid w:val="00BC6432"/>
    <w:rsid w:val="00BC6B5A"/>
    <w:rsid w:val="00BD4197"/>
    <w:rsid w:val="00BD6EEC"/>
    <w:rsid w:val="00BE0F9D"/>
    <w:rsid w:val="00BE32EB"/>
    <w:rsid w:val="00BF1B43"/>
    <w:rsid w:val="00BF315D"/>
    <w:rsid w:val="00BF57DA"/>
    <w:rsid w:val="00C020E3"/>
    <w:rsid w:val="00C03717"/>
    <w:rsid w:val="00C050CE"/>
    <w:rsid w:val="00C14327"/>
    <w:rsid w:val="00C1541E"/>
    <w:rsid w:val="00C15993"/>
    <w:rsid w:val="00C15BDB"/>
    <w:rsid w:val="00C21854"/>
    <w:rsid w:val="00C23883"/>
    <w:rsid w:val="00C333C6"/>
    <w:rsid w:val="00C35AA7"/>
    <w:rsid w:val="00C4082D"/>
    <w:rsid w:val="00C40C05"/>
    <w:rsid w:val="00C41BED"/>
    <w:rsid w:val="00C4211E"/>
    <w:rsid w:val="00C42B1A"/>
    <w:rsid w:val="00C45842"/>
    <w:rsid w:val="00C45913"/>
    <w:rsid w:val="00C51AB8"/>
    <w:rsid w:val="00C51C12"/>
    <w:rsid w:val="00C53108"/>
    <w:rsid w:val="00C53C40"/>
    <w:rsid w:val="00C550FA"/>
    <w:rsid w:val="00C55A1E"/>
    <w:rsid w:val="00C56A53"/>
    <w:rsid w:val="00C60F0C"/>
    <w:rsid w:val="00C80EE4"/>
    <w:rsid w:val="00C85F37"/>
    <w:rsid w:val="00C8707D"/>
    <w:rsid w:val="00C91E57"/>
    <w:rsid w:val="00C921B6"/>
    <w:rsid w:val="00CA2C08"/>
    <w:rsid w:val="00CA618F"/>
    <w:rsid w:val="00CB4A24"/>
    <w:rsid w:val="00CB6379"/>
    <w:rsid w:val="00CB7C8F"/>
    <w:rsid w:val="00CC1573"/>
    <w:rsid w:val="00CC192B"/>
    <w:rsid w:val="00CC5FC7"/>
    <w:rsid w:val="00CC7947"/>
    <w:rsid w:val="00CD0506"/>
    <w:rsid w:val="00CD1BE4"/>
    <w:rsid w:val="00CD6A46"/>
    <w:rsid w:val="00CD6C40"/>
    <w:rsid w:val="00CE0759"/>
    <w:rsid w:val="00CE0883"/>
    <w:rsid w:val="00CE6B40"/>
    <w:rsid w:val="00CF2A59"/>
    <w:rsid w:val="00CF7024"/>
    <w:rsid w:val="00D01AAD"/>
    <w:rsid w:val="00D0234F"/>
    <w:rsid w:val="00D04525"/>
    <w:rsid w:val="00D079F8"/>
    <w:rsid w:val="00D16C44"/>
    <w:rsid w:val="00D236FF"/>
    <w:rsid w:val="00D339D0"/>
    <w:rsid w:val="00D34376"/>
    <w:rsid w:val="00D46CAF"/>
    <w:rsid w:val="00D50D71"/>
    <w:rsid w:val="00D560C7"/>
    <w:rsid w:val="00D57E75"/>
    <w:rsid w:val="00D71476"/>
    <w:rsid w:val="00D76408"/>
    <w:rsid w:val="00D834E2"/>
    <w:rsid w:val="00D8521E"/>
    <w:rsid w:val="00D87D27"/>
    <w:rsid w:val="00D87D36"/>
    <w:rsid w:val="00D93C8B"/>
    <w:rsid w:val="00D94177"/>
    <w:rsid w:val="00D94515"/>
    <w:rsid w:val="00D9539C"/>
    <w:rsid w:val="00D95C74"/>
    <w:rsid w:val="00D96C47"/>
    <w:rsid w:val="00DA0D4D"/>
    <w:rsid w:val="00DA1F52"/>
    <w:rsid w:val="00DA2A60"/>
    <w:rsid w:val="00DA7329"/>
    <w:rsid w:val="00DB463C"/>
    <w:rsid w:val="00DB49E1"/>
    <w:rsid w:val="00DB4C47"/>
    <w:rsid w:val="00DB6ABE"/>
    <w:rsid w:val="00DC0400"/>
    <w:rsid w:val="00DC4648"/>
    <w:rsid w:val="00DC5DF7"/>
    <w:rsid w:val="00DC7D53"/>
    <w:rsid w:val="00DD2488"/>
    <w:rsid w:val="00DE766A"/>
    <w:rsid w:val="00DF3FBD"/>
    <w:rsid w:val="00DF411F"/>
    <w:rsid w:val="00E03766"/>
    <w:rsid w:val="00E037E2"/>
    <w:rsid w:val="00E057D8"/>
    <w:rsid w:val="00E1001A"/>
    <w:rsid w:val="00E13CE1"/>
    <w:rsid w:val="00E16015"/>
    <w:rsid w:val="00E21016"/>
    <w:rsid w:val="00E261F3"/>
    <w:rsid w:val="00E34BB3"/>
    <w:rsid w:val="00E37E47"/>
    <w:rsid w:val="00E41032"/>
    <w:rsid w:val="00E4216B"/>
    <w:rsid w:val="00E43E86"/>
    <w:rsid w:val="00E47790"/>
    <w:rsid w:val="00E510EB"/>
    <w:rsid w:val="00E5157B"/>
    <w:rsid w:val="00E5447F"/>
    <w:rsid w:val="00E54612"/>
    <w:rsid w:val="00E61101"/>
    <w:rsid w:val="00E67C4D"/>
    <w:rsid w:val="00E67D2B"/>
    <w:rsid w:val="00E7532A"/>
    <w:rsid w:val="00E82744"/>
    <w:rsid w:val="00E82FCD"/>
    <w:rsid w:val="00E861A3"/>
    <w:rsid w:val="00E86B03"/>
    <w:rsid w:val="00E90E42"/>
    <w:rsid w:val="00E910F0"/>
    <w:rsid w:val="00E91A85"/>
    <w:rsid w:val="00E9201C"/>
    <w:rsid w:val="00E94A7A"/>
    <w:rsid w:val="00EA45E3"/>
    <w:rsid w:val="00EB0F07"/>
    <w:rsid w:val="00EB0FFF"/>
    <w:rsid w:val="00EB3854"/>
    <w:rsid w:val="00EB448C"/>
    <w:rsid w:val="00EC0324"/>
    <w:rsid w:val="00EC2FBC"/>
    <w:rsid w:val="00EC4D7F"/>
    <w:rsid w:val="00ED4B77"/>
    <w:rsid w:val="00EE0105"/>
    <w:rsid w:val="00EE02A0"/>
    <w:rsid w:val="00EE0D9D"/>
    <w:rsid w:val="00EE135F"/>
    <w:rsid w:val="00EE1632"/>
    <w:rsid w:val="00EE27ED"/>
    <w:rsid w:val="00EE76A0"/>
    <w:rsid w:val="00EE7C1B"/>
    <w:rsid w:val="00EF1159"/>
    <w:rsid w:val="00EF2D6E"/>
    <w:rsid w:val="00EF322D"/>
    <w:rsid w:val="00EF4161"/>
    <w:rsid w:val="00F00565"/>
    <w:rsid w:val="00F04947"/>
    <w:rsid w:val="00F117FB"/>
    <w:rsid w:val="00F1382C"/>
    <w:rsid w:val="00F13A58"/>
    <w:rsid w:val="00F167CC"/>
    <w:rsid w:val="00F2346B"/>
    <w:rsid w:val="00F237EB"/>
    <w:rsid w:val="00F347E2"/>
    <w:rsid w:val="00F40AB6"/>
    <w:rsid w:val="00F5122E"/>
    <w:rsid w:val="00F52460"/>
    <w:rsid w:val="00F5717C"/>
    <w:rsid w:val="00F57A79"/>
    <w:rsid w:val="00F61D38"/>
    <w:rsid w:val="00F63462"/>
    <w:rsid w:val="00F70C28"/>
    <w:rsid w:val="00F733FA"/>
    <w:rsid w:val="00F7464B"/>
    <w:rsid w:val="00F81BFA"/>
    <w:rsid w:val="00F841E8"/>
    <w:rsid w:val="00F86C66"/>
    <w:rsid w:val="00F950A6"/>
    <w:rsid w:val="00FA0EF8"/>
    <w:rsid w:val="00FA26FE"/>
    <w:rsid w:val="00FB1AFE"/>
    <w:rsid w:val="00FB2753"/>
    <w:rsid w:val="00FB5AC1"/>
    <w:rsid w:val="00FB6A95"/>
    <w:rsid w:val="00FC041F"/>
    <w:rsid w:val="00FC2874"/>
    <w:rsid w:val="00FC46D3"/>
    <w:rsid w:val="00FC7100"/>
    <w:rsid w:val="00FD08AC"/>
    <w:rsid w:val="00FD0903"/>
    <w:rsid w:val="00FD2941"/>
    <w:rsid w:val="00FD5149"/>
    <w:rsid w:val="00FD649B"/>
    <w:rsid w:val="00FD683C"/>
    <w:rsid w:val="00FD7449"/>
    <w:rsid w:val="00FE5495"/>
    <w:rsid w:val="00FF4703"/>
    <w:rsid w:val="25A1BC04"/>
    <w:rsid w:val="3BAB471D"/>
    <w:rsid w:val="51F07AD9"/>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8E9F7A8"/>
  <w15:docId w15:val="{241794E6-8E8D-483C-81F4-8EE0DE575F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4"/>
        <w:szCs w:val="22"/>
        <w:lang w:val="lv-LV" w:eastAsia="en-US" w:bidi="ar-SA"/>
      </w:rPr>
    </w:rPrDefault>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E72EB"/>
  </w:style>
  <w:style w:type="paragraph" w:styleId="Heading1">
    <w:name w:val="heading 1"/>
    <w:basedOn w:val="Normal"/>
    <w:next w:val="Normal"/>
    <w:link w:val="Heading1Char"/>
    <w:uiPriority w:val="99"/>
    <w:qFormat/>
    <w:rsid w:val="006B1729"/>
    <w:pPr>
      <w:keepNext/>
      <w:numPr>
        <w:numId w:val="5"/>
      </w:numPr>
      <w:tabs>
        <w:tab w:val="left" w:pos="567"/>
      </w:tabs>
      <w:ind w:right="-284" w:hanging="284"/>
      <w:jc w:val="both"/>
      <w:outlineLvl w:val="0"/>
    </w:pPr>
    <w:rPr>
      <w:rFonts w:eastAsia="Times New Roman" w:cs="Times New Roman"/>
      <w:b/>
      <w:sz w:val="32"/>
      <w:szCs w:val="24"/>
    </w:rPr>
  </w:style>
  <w:style w:type="paragraph" w:styleId="Heading2">
    <w:name w:val="heading 2"/>
    <w:basedOn w:val="Normal"/>
    <w:next w:val="Normal"/>
    <w:link w:val="Heading2Char"/>
    <w:uiPriority w:val="99"/>
    <w:qFormat/>
    <w:rsid w:val="006B1729"/>
    <w:pPr>
      <w:keepNext/>
      <w:numPr>
        <w:ilvl w:val="1"/>
        <w:numId w:val="5"/>
      </w:numPr>
      <w:tabs>
        <w:tab w:val="left" w:pos="567"/>
      </w:tabs>
      <w:ind w:right="-284"/>
      <w:jc w:val="both"/>
      <w:outlineLvl w:val="1"/>
    </w:pPr>
    <w:rPr>
      <w:rFonts w:eastAsia="Times New Roman" w:cs="Times New Roman"/>
      <w:b/>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E86B03"/>
    <w:rPr>
      <w:rFonts w:asciiTheme="minorHAnsi" w:hAnsiTheme="minorHAns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59"/>
    <w:rsid w:val="00E86B03"/>
    <w:rPr>
      <w:rFonts w:asciiTheme="minorHAnsi" w:hAnsiTheme="minorHAns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Virsraksti,2,Saistīto dokumentu saraksts,Syle 1,Numurets,PPS_Bullet,List Paragraph1,H&amp;P List Paragraph,Strip,Colorful List - Accent 12,Normal bullet 2,Bullet list,Saraksta rindkopa"/>
    <w:basedOn w:val="Normal"/>
    <w:link w:val="ListParagraphChar"/>
    <w:uiPriority w:val="34"/>
    <w:qFormat/>
    <w:rsid w:val="001B293F"/>
    <w:pPr>
      <w:ind w:left="720"/>
      <w:contextualSpacing/>
    </w:pPr>
  </w:style>
  <w:style w:type="character" w:styleId="CommentReference">
    <w:name w:val="annotation reference"/>
    <w:basedOn w:val="DefaultParagraphFont"/>
    <w:uiPriority w:val="99"/>
    <w:unhideWhenUsed/>
    <w:rsid w:val="008165F8"/>
    <w:rPr>
      <w:sz w:val="16"/>
      <w:szCs w:val="16"/>
    </w:rPr>
  </w:style>
  <w:style w:type="paragraph" w:styleId="CommentText">
    <w:name w:val="annotation text"/>
    <w:basedOn w:val="Normal"/>
    <w:link w:val="CommentTextChar"/>
    <w:uiPriority w:val="99"/>
    <w:unhideWhenUsed/>
    <w:rsid w:val="008165F8"/>
    <w:rPr>
      <w:sz w:val="20"/>
      <w:szCs w:val="20"/>
    </w:rPr>
  </w:style>
  <w:style w:type="character" w:customStyle="1" w:styleId="CommentTextChar">
    <w:name w:val="Comment Text Char"/>
    <w:basedOn w:val="DefaultParagraphFont"/>
    <w:link w:val="CommentText"/>
    <w:uiPriority w:val="99"/>
    <w:rsid w:val="008165F8"/>
    <w:rPr>
      <w:sz w:val="20"/>
      <w:szCs w:val="20"/>
    </w:rPr>
  </w:style>
  <w:style w:type="paragraph" w:styleId="CommentSubject">
    <w:name w:val="annotation subject"/>
    <w:basedOn w:val="CommentText"/>
    <w:next w:val="CommentText"/>
    <w:link w:val="CommentSubjectChar"/>
    <w:uiPriority w:val="99"/>
    <w:semiHidden/>
    <w:unhideWhenUsed/>
    <w:rsid w:val="008165F8"/>
    <w:rPr>
      <w:b/>
      <w:bCs/>
    </w:rPr>
  </w:style>
  <w:style w:type="character" w:customStyle="1" w:styleId="CommentSubjectChar">
    <w:name w:val="Comment Subject Char"/>
    <w:basedOn w:val="CommentTextChar"/>
    <w:link w:val="CommentSubject"/>
    <w:uiPriority w:val="99"/>
    <w:semiHidden/>
    <w:rsid w:val="008165F8"/>
    <w:rPr>
      <w:b/>
      <w:bCs/>
      <w:sz w:val="20"/>
      <w:szCs w:val="20"/>
    </w:rPr>
  </w:style>
  <w:style w:type="paragraph" w:styleId="BalloonText">
    <w:name w:val="Balloon Text"/>
    <w:basedOn w:val="Normal"/>
    <w:link w:val="BalloonTextChar"/>
    <w:uiPriority w:val="99"/>
    <w:semiHidden/>
    <w:unhideWhenUsed/>
    <w:rsid w:val="008165F8"/>
    <w:rPr>
      <w:rFonts w:ascii="Tahoma" w:hAnsi="Tahoma" w:cs="Tahoma"/>
      <w:sz w:val="16"/>
      <w:szCs w:val="16"/>
    </w:rPr>
  </w:style>
  <w:style w:type="character" w:customStyle="1" w:styleId="BalloonTextChar">
    <w:name w:val="Balloon Text Char"/>
    <w:basedOn w:val="DefaultParagraphFont"/>
    <w:link w:val="BalloonText"/>
    <w:uiPriority w:val="99"/>
    <w:semiHidden/>
    <w:rsid w:val="008165F8"/>
    <w:rPr>
      <w:rFonts w:ascii="Tahoma" w:hAnsi="Tahoma" w:cs="Tahoma"/>
      <w:sz w:val="16"/>
      <w:szCs w:val="16"/>
    </w:rPr>
  </w:style>
  <w:style w:type="paragraph" w:styleId="Header">
    <w:name w:val="header"/>
    <w:basedOn w:val="Normal"/>
    <w:link w:val="HeaderChar"/>
    <w:uiPriority w:val="99"/>
    <w:unhideWhenUsed/>
    <w:rsid w:val="00183526"/>
    <w:pPr>
      <w:tabs>
        <w:tab w:val="center" w:pos="4153"/>
        <w:tab w:val="right" w:pos="8306"/>
      </w:tabs>
    </w:pPr>
  </w:style>
  <w:style w:type="character" w:customStyle="1" w:styleId="HeaderChar">
    <w:name w:val="Header Char"/>
    <w:basedOn w:val="DefaultParagraphFont"/>
    <w:link w:val="Header"/>
    <w:uiPriority w:val="99"/>
    <w:rsid w:val="00183526"/>
  </w:style>
  <w:style w:type="paragraph" w:styleId="Footer">
    <w:name w:val="footer"/>
    <w:basedOn w:val="Normal"/>
    <w:link w:val="FooterChar"/>
    <w:uiPriority w:val="99"/>
    <w:unhideWhenUsed/>
    <w:rsid w:val="00183526"/>
    <w:pPr>
      <w:tabs>
        <w:tab w:val="center" w:pos="4153"/>
        <w:tab w:val="right" w:pos="8306"/>
      </w:tabs>
    </w:pPr>
  </w:style>
  <w:style w:type="character" w:customStyle="1" w:styleId="FooterChar">
    <w:name w:val="Footer Char"/>
    <w:basedOn w:val="DefaultParagraphFont"/>
    <w:link w:val="Footer"/>
    <w:uiPriority w:val="99"/>
    <w:rsid w:val="00183526"/>
  </w:style>
  <w:style w:type="character" w:styleId="Emphasis">
    <w:name w:val="Emphasis"/>
    <w:basedOn w:val="DefaultParagraphFont"/>
    <w:uiPriority w:val="20"/>
    <w:qFormat/>
    <w:rsid w:val="00B73EA6"/>
    <w:rPr>
      <w:b/>
      <w:bCs/>
      <w:i w:val="0"/>
      <w:iCs w:val="0"/>
    </w:rPr>
  </w:style>
  <w:style w:type="paragraph" w:styleId="Revision">
    <w:name w:val="Revision"/>
    <w:hidden/>
    <w:uiPriority w:val="99"/>
    <w:semiHidden/>
    <w:rsid w:val="00EE27ED"/>
  </w:style>
  <w:style w:type="character" w:styleId="Hyperlink">
    <w:name w:val="Hyperlink"/>
    <w:basedOn w:val="DefaultParagraphFont"/>
    <w:uiPriority w:val="99"/>
    <w:unhideWhenUsed/>
    <w:rsid w:val="00486BEC"/>
    <w:rPr>
      <w:color w:val="0000FF" w:themeColor="hyperlink"/>
      <w:u w:val="single"/>
    </w:rPr>
  </w:style>
  <w:style w:type="paragraph" w:styleId="FootnoteText">
    <w:name w:val="footnote text"/>
    <w:aliases w:val="Footnote,Fußnote"/>
    <w:basedOn w:val="Normal"/>
    <w:link w:val="FootnoteTextChar"/>
    <w:uiPriority w:val="99"/>
    <w:unhideWhenUsed/>
    <w:rsid w:val="000F4217"/>
    <w:rPr>
      <w:sz w:val="20"/>
      <w:szCs w:val="20"/>
    </w:rPr>
  </w:style>
  <w:style w:type="character" w:customStyle="1" w:styleId="FootnoteTextChar">
    <w:name w:val="Footnote Text Char"/>
    <w:aliases w:val="Footnote Char,Fußnote Char"/>
    <w:basedOn w:val="DefaultParagraphFont"/>
    <w:link w:val="FootnoteText"/>
    <w:uiPriority w:val="99"/>
    <w:rsid w:val="000F4217"/>
    <w:rPr>
      <w:sz w:val="20"/>
      <w:szCs w:val="20"/>
    </w:rPr>
  </w:style>
  <w:style w:type="character" w:styleId="FootnoteReference">
    <w:name w:val="footnote reference"/>
    <w:aliases w:val="Footnote symbol"/>
    <w:basedOn w:val="DefaultParagraphFont"/>
    <w:unhideWhenUsed/>
    <w:rsid w:val="000F4217"/>
    <w:rPr>
      <w:vertAlign w:val="superscript"/>
    </w:rPr>
  </w:style>
  <w:style w:type="paragraph" w:styleId="Title">
    <w:name w:val="Title"/>
    <w:basedOn w:val="Normal"/>
    <w:link w:val="TitleChar"/>
    <w:qFormat/>
    <w:rsid w:val="00F2346B"/>
    <w:pPr>
      <w:jc w:val="center"/>
    </w:pPr>
    <w:rPr>
      <w:rFonts w:eastAsia="Times New Roman" w:cs="Times New Roman"/>
      <w:b/>
      <w:sz w:val="32"/>
      <w:szCs w:val="20"/>
    </w:rPr>
  </w:style>
  <w:style w:type="character" w:customStyle="1" w:styleId="TitleChar">
    <w:name w:val="Title Char"/>
    <w:basedOn w:val="DefaultParagraphFont"/>
    <w:link w:val="Title"/>
    <w:rsid w:val="00F2346B"/>
    <w:rPr>
      <w:rFonts w:eastAsia="Times New Roman" w:cs="Times New Roman"/>
      <w:b/>
      <w:sz w:val="32"/>
      <w:szCs w:val="20"/>
    </w:rPr>
  </w:style>
  <w:style w:type="character" w:customStyle="1" w:styleId="ListParagraphChar">
    <w:name w:val="List Paragraph Char"/>
    <w:aliases w:val="Virsraksti Char,2 Char,Saistīto dokumentu saraksts Char,Syle 1 Char,Numurets Char,PPS_Bullet Char,List Paragraph1 Char,H&amp;P List Paragraph Char,Strip Char,Colorful List - Accent 12 Char,Normal bullet 2 Char,Bullet list Char"/>
    <w:link w:val="ListParagraph"/>
    <w:uiPriority w:val="34"/>
    <w:qFormat/>
    <w:rsid w:val="00361DFE"/>
  </w:style>
  <w:style w:type="paragraph" w:styleId="BodyText2">
    <w:name w:val="Body Text 2"/>
    <w:basedOn w:val="Normal"/>
    <w:link w:val="BodyText2Char"/>
    <w:rsid w:val="003B3847"/>
    <w:pPr>
      <w:jc w:val="both"/>
    </w:pPr>
    <w:rPr>
      <w:rFonts w:eastAsia="Times New Roman" w:cs="Times New Roman"/>
      <w:sz w:val="28"/>
      <w:szCs w:val="20"/>
    </w:rPr>
  </w:style>
  <w:style w:type="character" w:customStyle="1" w:styleId="BodyText2Char">
    <w:name w:val="Body Text 2 Char"/>
    <w:basedOn w:val="DefaultParagraphFont"/>
    <w:link w:val="BodyText2"/>
    <w:rsid w:val="003B3847"/>
    <w:rPr>
      <w:rFonts w:eastAsia="Times New Roman" w:cs="Times New Roman"/>
      <w:sz w:val="28"/>
      <w:szCs w:val="20"/>
    </w:rPr>
  </w:style>
  <w:style w:type="character" w:customStyle="1" w:styleId="Heading1Char">
    <w:name w:val="Heading 1 Char"/>
    <w:basedOn w:val="DefaultParagraphFont"/>
    <w:link w:val="Heading1"/>
    <w:uiPriority w:val="99"/>
    <w:rsid w:val="006B1729"/>
    <w:rPr>
      <w:rFonts w:eastAsia="Times New Roman" w:cs="Times New Roman"/>
      <w:b/>
      <w:sz w:val="32"/>
      <w:szCs w:val="24"/>
    </w:rPr>
  </w:style>
  <w:style w:type="character" w:customStyle="1" w:styleId="Heading2Char">
    <w:name w:val="Heading 2 Char"/>
    <w:basedOn w:val="DefaultParagraphFont"/>
    <w:link w:val="Heading2"/>
    <w:uiPriority w:val="99"/>
    <w:rsid w:val="006B1729"/>
    <w:rPr>
      <w:rFonts w:eastAsia="Times New Roman" w:cs="Times New Roman"/>
      <w:b/>
      <w:szCs w:val="24"/>
    </w:rPr>
  </w:style>
  <w:style w:type="character" w:styleId="UnresolvedMention">
    <w:name w:val="Unresolved Mention"/>
    <w:basedOn w:val="DefaultParagraphFont"/>
    <w:uiPriority w:val="99"/>
    <w:semiHidden/>
    <w:unhideWhenUsed/>
    <w:rsid w:val="00C60F0C"/>
    <w:rPr>
      <w:color w:val="605E5C"/>
      <w:shd w:val="clear" w:color="auto" w:fill="E1DFDD"/>
    </w:rPr>
  </w:style>
  <w:style w:type="character" w:styleId="FollowedHyperlink">
    <w:name w:val="FollowedHyperlink"/>
    <w:basedOn w:val="DefaultParagraphFont"/>
    <w:uiPriority w:val="99"/>
    <w:semiHidden/>
    <w:unhideWhenUsed/>
    <w:rsid w:val="0023453C"/>
    <w:rPr>
      <w:color w:val="800080" w:themeColor="followedHyperlink"/>
      <w:u w:val="single"/>
    </w:rPr>
  </w:style>
  <w:style w:type="paragraph" w:styleId="BodyText3">
    <w:name w:val="Body Text 3"/>
    <w:basedOn w:val="Normal"/>
    <w:link w:val="BodyText3Char"/>
    <w:uiPriority w:val="99"/>
    <w:unhideWhenUsed/>
    <w:rsid w:val="006F3ECA"/>
    <w:pPr>
      <w:spacing w:after="120"/>
    </w:pPr>
    <w:rPr>
      <w:sz w:val="16"/>
      <w:szCs w:val="16"/>
    </w:rPr>
  </w:style>
  <w:style w:type="character" w:customStyle="1" w:styleId="BodyText3Char">
    <w:name w:val="Body Text 3 Char"/>
    <w:basedOn w:val="DefaultParagraphFont"/>
    <w:link w:val="BodyText3"/>
    <w:uiPriority w:val="99"/>
    <w:rsid w:val="006F3ECA"/>
    <w:rPr>
      <w:sz w:val="16"/>
      <w:szCs w:val="16"/>
    </w:rPr>
  </w:style>
  <w:style w:type="paragraph" w:styleId="BodyTextIndent">
    <w:name w:val="Body Text Indent"/>
    <w:basedOn w:val="Normal"/>
    <w:link w:val="BodyTextIndentChar"/>
    <w:uiPriority w:val="99"/>
    <w:semiHidden/>
    <w:unhideWhenUsed/>
    <w:rsid w:val="00B62B19"/>
    <w:pPr>
      <w:spacing w:after="120"/>
      <w:ind w:left="283"/>
    </w:pPr>
  </w:style>
  <w:style w:type="character" w:customStyle="1" w:styleId="BodyTextIndentChar">
    <w:name w:val="Body Text Indent Char"/>
    <w:basedOn w:val="DefaultParagraphFont"/>
    <w:link w:val="BodyTextIndent"/>
    <w:uiPriority w:val="99"/>
    <w:semiHidden/>
    <w:rsid w:val="00B62B19"/>
  </w:style>
  <w:style w:type="table" w:customStyle="1" w:styleId="TableGrid2">
    <w:name w:val="Table Grid2"/>
    <w:basedOn w:val="TableNormal"/>
    <w:next w:val="TableGrid"/>
    <w:uiPriority w:val="59"/>
    <w:rsid w:val="00404284"/>
    <w:rPr>
      <w:rFonts w:eastAsia="Times New Roman"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59666239">
      <w:bodyDiv w:val="1"/>
      <w:marLeft w:val="0"/>
      <w:marRight w:val="0"/>
      <w:marTop w:val="0"/>
      <w:marBottom w:val="0"/>
      <w:divBdr>
        <w:top w:val="none" w:sz="0" w:space="0" w:color="auto"/>
        <w:left w:val="none" w:sz="0" w:space="0" w:color="auto"/>
        <w:bottom w:val="none" w:sz="0" w:space="0" w:color="auto"/>
        <w:right w:val="none" w:sz="0" w:space="0" w:color="auto"/>
      </w:divBdr>
    </w:div>
    <w:div w:id="922762985">
      <w:bodyDiv w:val="1"/>
      <w:marLeft w:val="0"/>
      <w:marRight w:val="0"/>
      <w:marTop w:val="0"/>
      <w:marBottom w:val="0"/>
      <w:divBdr>
        <w:top w:val="none" w:sz="0" w:space="0" w:color="auto"/>
        <w:left w:val="none" w:sz="0" w:space="0" w:color="auto"/>
        <w:bottom w:val="none" w:sz="0" w:space="0" w:color="auto"/>
        <w:right w:val="none" w:sz="0" w:space="0" w:color="auto"/>
      </w:divBdr>
    </w:div>
    <w:div w:id="9296584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eparaksts.lv/lv/" TargetMode="External"/><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header" Target="header3.xml"/><Relationship Id="rId7" Type="http://schemas.openxmlformats.org/officeDocument/2006/relationships/settings" Target="settings.xml"/><Relationship Id="rId12" Type="http://schemas.openxmlformats.org/officeDocument/2006/relationships/hyperlink" Target="https://www.7-zip.org/"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image" Target="media/image3.png"/><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info.ur.gov.lv/" TargetMode="External"/><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image" Target="media/image2.png"/><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1.png"/><Relationship Id="rId22"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kuments" ma:contentTypeID="0x010100EF7C62856EC10E439A653F24D501DC3F" ma:contentTypeVersion="0" ma:contentTypeDescription="Izveidot jaunu dokumentu." ma:contentTypeScope="" ma:versionID="fa335b4474470dcc033eb633d1c0f7ef">
  <xsd:schema xmlns:xsd="http://www.w3.org/2001/XMLSchema" xmlns:xs="http://www.w3.org/2001/XMLSchema" xmlns:p="http://schemas.microsoft.com/office/2006/metadata/properties" targetNamespace="http://schemas.microsoft.com/office/2006/metadata/properties" ma:root="true" ma:fieldsID="ea38c56bd2b816e995eaa7588db9f73d">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index="4"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83FC413-209F-4AC4-B2FB-7DB0D59CC75F}">
  <ds:schemaRefs>
    <ds:schemaRef ds:uri="http://schemas.microsoft.com/sharepoint/v3/contenttype/forms"/>
  </ds:schemaRefs>
</ds:datastoreItem>
</file>

<file path=customXml/itemProps2.xml><?xml version="1.0" encoding="utf-8"?>
<ds:datastoreItem xmlns:ds="http://schemas.openxmlformats.org/officeDocument/2006/customXml" ds:itemID="{4A92D93A-06F1-483F-BE16-8DE3CF0D2495}">
  <ds:schemaRefs>
    <ds:schemaRef ds:uri="http://www.w3.org/XML/1998/namespace"/>
    <ds:schemaRef ds:uri="http://purl.org/dc/terms/"/>
    <ds:schemaRef ds:uri="http://purl.org/dc/elements/1.1/"/>
    <ds:schemaRef ds:uri="http://schemas.microsoft.com/office/2006/documentManagement/types"/>
    <ds:schemaRef ds:uri="http://purl.org/dc/dcmitype/"/>
    <ds:schemaRef ds:uri="http://schemas.openxmlformats.org/package/2006/metadata/core-propertie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65716459-3F50-4D1E-B7C9-D0B8E075AD1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8ED98699-342A-4572-BEBC-FFB6E8006F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10</Pages>
  <Words>2730</Words>
  <Characters>15565</Characters>
  <Application>Microsoft Office Word</Application>
  <DocSecurity>0</DocSecurity>
  <Lines>129</Lines>
  <Paragraphs>36</Paragraphs>
  <ScaleCrop>false</ScaleCrop>
  <HeadingPairs>
    <vt:vector size="2" baseType="variant">
      <vt:variant>
        <vt:lpstr>Title</vt:lpstr>
      </vt:variant>
      <vt:variant>
        <vt:i4>1</vt:i4>
      </vt:variant>
    </vt:vector>
  </HeadingPairs>
  <TitlesOfParts>
    <vt:vector size="1" baseType="lpstr">
      <vt:lpstr/>
    </vt:vector>
  </TitlesOfParts>
  <Company>Valsts ieņēmumu dienests</Company>
  <LinksUpToDate>false</LinksUpToDate>
  <CharactersWithSpaces>18259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Jana Eisaka</dc:creator>
  <cp:lastModifiedBy>Gunta Borisēviča</cp:lastModifiedBy>
  <cp:revision>3</cp:revision>
  <dcterms:created xsi:type="dcterms:W3CDTF">2024-05-21T05:59:00Z</dcterms:created>
  <dcterms:modified xsi:type="dcterms:W3CDTF">2024-05-21T06:01:00Z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0x010100EF7C62856EC10E439A653F24D501DC3F</vt:lpwstr>
  </property>
</Properties>
</file>