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4EF9216"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7C3DD3" w:rsidRPr="007C3DD3">
        <w:rPr>
          <w:rFonts w:eastAsia="Times New Roman" w:cs="Times New Roman"/>
          <w:b/>
          <w:szCs w:val="24"/>
        </w:rPr>
        <w:t xml:space="preserve">Bagāžas rentgena iekārtas </w:t>
      </w:r>
      <w:r w:rsidR="00C04BF2">
        <w:rPr>
          <w:rFonts w:eastAsia="Times New Roman" w:cs="Times New Roman"/>
          <w:b/>
          <w:szCs w:val="24"/>
        </w:rPr>
        <w:t xml:space="preserve">korpusa </w:t>
      </w:r>
      <w:r w:rsidR="007C3DD3" w:rsidRPr="007C3DD3">
        <w:rPr>
          <w:rFonts w:eastAsia="Times New Roman" w:cs="Times New Roman"/>
          <w:b/>
          <w:szCs w:val="24"/>
        </w:rPr>
        <w:t>utilizācija</w:t>
      </w:r>
      <w:r w:rsidRPr="00326F16">
        <w:rPr>
          <w:rFonts w:eastAsia="Times New Roman" w:cs="Times New Roman"/>
          <w:b/>
          <w:szCs w:val="24"/>
        </w:rPr>
        <w:t>”</w:t>
      </w:r>
    </w:p>
    <w:p w14:paraId="74304135" w14:textId="4FEE7D0F"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3B489F">
        <w:rPr>
          <w:rFonts w:eastAsia="Times New Roman" w:cs="Times New Roman"/>
          <w:b/>
          <w:szCs w:val="24"/>
        </w:rPr>
        <w:t>4/233</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31019E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7C3DD3" w:rsidRPr="007C3DD3">
        <w:rPr>
          <w:szCs w:val="24"/>
        </w:rPr>
        <w:t xml:space="preserve">Bagāžas rentgena iekārtas </w:t>
      </w:r>
      <w:r w:rsidR="00F1622A">
        <w:rPr>
          <w:szCs w:val="24"/>
        </w:rPr>
        <w:t xml:space="preserve">korpusa </w:t>
      </w:r>
      <w:r w:rsidR="007C3DD3" w:rsidRPr="007C3DD3">
        <w:rPr>
          <w:szCs w:val="24"/>
        </w:rPr>
        <w:t>utilizācija</w:t>
      </w:r>
      <w:r w:rsidRPr="00086A7A">
        <w:rPr>
          <w:szCs w:val="24"/>
        </w:rPr>
        <w:t>”, ID Nr.FM VID 20</w:t>
      </w:r>
      <w:r w:rsidR="008F6E9C" w:rsidRPr="00086A7A">
        <w:rPr>
          <w:szCs w:val="24"/>
        </w:rPr>
        <w:t>2</w:t>
      </w:r>
      <w:r w:rsidR="003B489F">
        <w:rPr>
          <w:szCs w:val="24"/>
        </w:rPr>
        <w:t>4/233</w:t>
      </w:r>
      <w:r w:rsidR="003B489F"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52EC2C4B" w:rsidR="00AC3DDE" w:rsidRPr="006A7CE2"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59EDB4FE" w14:textId="2AF7AE08" w:rsidR="006A7CE2" w:rsidRPr="006A7CE2" w:rsidRDefault="006A7CE2" w:rsidP="006A7CE2">
      <w:pPr>
        <w:pStyle w:val="ListParagraph"/>
        <w:numPr>
          <w:ilvl w:val="0"/>
          <w:numId w:val="33"/>
        </w:numPr>
        <w:tabs>
          <w:tab w:val="left" w:pos="1134"/>
        </w:tabs>
        <w:ind w:left="0" w:firstLine="709"/>
        <w:jc w:val="both"/>
        <w:rPr>
          <w:strike/>
          <w:szCs w:val="24"/>
        </w:rPr>
      </w:pPr>
      <w:r w:rsidRPr="006A7CE2">
        <w:rPr>
          <w:szCs w:val="24"/>
        </w:rPr>
        <w:t>p</w:t>
      </w:r>
      <w:r w:rsidRPr="008E7DF0">
        <w:rPr>
          <w:szCs w:val="24"/>
        </w:rPr>
        <w:t xml:space="preserve">iekrīt, ka piedāvājuma dokumentos norādītie personas dati tiks apstrādāti, lai nodrošinātu </w:t>
      </w:r>
      <w:r>
        <w:rPr>
          <w:szCs w:val="24"/>
        </w:rPr>
        <w:t>iepirkuma</w:t>
      </w:r>
      <w:r w:rsidRPr="008E7DF0">
        <w:rPr>
          <w:szCs w:val="24"/>
        </w:rPr>
        <w:t xml:space="preserve"> norisi un līguma izpildi. </w:t>
      </w:r>
      <w:r w:rsidRPr="008E7DF0">
        <w:rPr>
          <w:i/>
          <w:iCs/>
          <w:szCs w:val="24"/>
        </w:rPr>
        <w:t xml:space="preserve">Personas datu pārzinis: Valsts ieņēmumu dienests, </w:t>
      </w:r>
      <w:proofErr w:type="spellStart"/>
      <w:r w:rsidRPr="008E7DF0">
        <w:rPr>
          <w:i/>
          <w:iCs/>
          <w:szCs w:val="24"/>
        </w:rPr>
        <w:t>reģ</w:t>
      </w:r>
      <w:proofErr w:type="spellEnd"/>
      <w:r w:rsidRPr="008E7DF0">
        <w:rPr>
          <w:i/>
          <w:iCs/>
          <w:szCs w:val="24"/>
        </w:rPr>
        <w:t>. Nr. 90000069281, Talejas iela 1, Rīga, LV-1978, tālrunis +371-67122689, e-pasta adrese vid@vid.gov.lv. Papildu informāciju par personas datu apstrādi VID var iegūt VID tīmekļvietnē (</w:t>
      </w:r>
      <w:hyperlink r:id="rId11" w:history="1">
        <w:r w:rsidRPr="008E7DF0">
          <w:rPr>
            <w:rStyle w:val="Hyperlink"/>
            <w:i/>
            <w:iCs/>
            <w:color w:val="auto"/>
          </w:rPr>
          <w:t>https://www.vid.gov.lv/lv/personas-datu-apstrade-vid</w:t>
        </w:r>
      </w:hyperlink>
      <w:r w:rsidRPr="008E7DF0">
        <w:rPr>
          <w:i/>
          <w:iCs/>
          <w:szCs w:val="24"/>
        </w:rPr>
        <w:t>).</w:t>
      </w:r>
      <w:r w:rsidRPr="008E7DF0">
        <w:rPr>
          <w:szCs w:val="24"/>
        </w:rPr>
        <w:t xml:space="preserve"> </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2B9A3C9F" w14:textId="1C98120E" w:rsidR="00D55DA7" w:rsidRDefault="00502105" w:rsidP="006659DE">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05"/>
        <w:gridCol w:w="6826"/>
        <w:gridCol w:w="1963"/>
      </w:tblGrid>
      <w:tr w:rsidR="00D55DA7" w:rsidRPr="00326F16" w14:paraId="7E4BA7DD" w14:textId="77777777" w:rsidTr="0017418A">
        <w:trPr>
          <w:trHeight w:val="123"/>
          <w:tblHeader/>
        </w:trPr>
        <w:tc>
          <w:tcPr>
            <w:tcW w:w="371" w:type="pct"/>
            <w:shd w:val="clear" w:color="auto" w:fill="BFBFBF" w:themeFill="background1" w:themeFillShade="BF"/>
            <w:vAlign w:val="center"/>
          </w:tcPr>
          <w:p w14:paraId="7EC0D5D0" w14:textId="77777777" w:rsidR="00D55DA7"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6D78E0A" w14:textId="77777777" w:rsidR="00D55DA7" w:rsidRPr="00326F16"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p.k.</w:t>
            </w:r>
          </w:p>
        </w:tc>
        <w:tc>
          <w:tcPr>
            <w:tcW w:w="3595" w:type="pct"/>
            <w:shd w:val="clear" w:color="auto" w:fill="BFBFBF" w:themeFill="background1" w:themeFillShade="BF"/>
            <w:vAlign w:val="center"/>
          </w:tcPr>
          <w:p w14:paraId="5670EAAD" w14:textId="77777777" w:rsidR="00D55DA7" w:rsidRPr="00326F16" w:rsidRDefault="00D55DA7" w:rsidP="00756622">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 (minimālās) prasības</w:t>
            </w:r>
          </w:p>
        </w:tc>
        <w:tc>
          <w:tcPr>
            <w:tcW w:w="1034" w:type="pct"/>
            <w:shd w:val="clear" w:color="auto" w:fill="BFBFBF" w:themeFill="background1" w:themeFillShade="BF"/>
            <w:vAlign w:val="center"/>
          </w:tcPr>
          <w:p w14:paraId="44E7CEE8" w14:textId="77777777" w:rsidR="00D55DA7" w:rsidRPr="00326F16" w:rsidRDefault="00D55DA7" w:rsidP="00756622">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0BF96EE1" w14:textId="77777777" w:rsidR="00D55DA7" w:rsidRPr="00326F16" w:rsidRDefault="00D55DA7" w:rsidP="00756622">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7B1F63FC" w14:textId="77777777" w:rsidR="00D55DA7" w:rsidRPr="00326F16" w:rsidRDefault="00D55DA7" w:rsidP="00756622">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D55DA7" w:rsidRPr="00326F16" w14:paraId="12F83804"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73CA16" w14:textId="77777777" w:rsidR="00D55DA7" w:rsidRPr="00384803" w:rsidRDefault="00D55DA7" w:rsidP="00D55DA7">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701C911F" w14:textId="77777777" w:rsidR="00D55DA7" w:rsidRPr="00326F16" w:rsidRDefault="00D55DA7" w:rsidP="00756622">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D55DA7" w:rsidRPr="00326F16" w14:paraId="11DB0C22"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vAlign w:val="center"/>
          </w:tcPr>
          <w:p w14:paraId="5789BEB4" w14:textId="77777777" w:rsidR="00D55DA7" w:rsidRPr="00326F16" w:rsidRDefault="00D55DA7"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5A65E3A5" w14:textId="32AE4224" w:rsidR="00D55DA7" w:rsidRPr="00326F16" w:rsidRDefault="00D55DA7" w:rsidP="00756622">
            <w:pPr>
              <w:ind w:left="135" w:right="145"/>
              <w:jc w:val="both"/>
              <w:rPr>
                <w:rFonts w:eastAsia="Times New Roman" w:cs="Times New Roman"/>
                <w:bCs/>
                <w:szCs w:val="24"/>
                <w:lang w:eastAsia="lv-LV"/>
              </w:rPr>
            </w:pPr>
            <w:r>
              <w:rPr>
                <w:rFonts w:eastAsia="Times New Roman" w:cs="Times New Roman"/>
                <w:bCs/>
                <w:szCs w:val="24"/>
                <w:lang w:eastAsia="lv-LV"/>
              </w:rPr>
              <w:t>Valsts ieņēmumu dienesta (turpmāk -</w:t>
            </w:r>
            <w:r w:rsidR="009706B9">
              <w:rPr>
                <w:rFonts w:eastAsia="Times New Roman" w:cs="Times New Roman"/>
                <w:bCs/>
                <w:szCs w:val="24"/>
                <w:lang w:eastAsia="lv-LV"/>
              </w:rPr>
              <w:t xml:space="preserve"> </w:t>
            </w:r>
            <w:r>
              <w:rPr>
                <w:rFonts w:eastAsia="Times New Roman" w:cs="Times New Roman"/>
                <w:bCs/>
                <w:szCs w:val="24"/>
                <w:lang w:eastAsia="lv-LV"/>
              </w:rPr>
              <w:t xml:space="preserve">VID vai Pasūtītājs) īpašumā </w:t>
            </w:r>
            <w:r w:rsidRPr="00722C67">
              <w:rPr>
                <w:rFonts w:eastAsia="Times New Roman" w:cs="Times New Roman"/>
                <w:bCs/>
                <w:szCs w:val="24"/>
                <w:lang w:eastAsia="lv-LV"/>
              </w:rPr>
              <w:t>esoš</w:t>
            </w:r>
            <w:r w:rsidR="00BF1975" w:rsidRPr="00722C67">
              <w:rPr>
                <w:rFonts w:eastAsia="Times New Roman" w:cs="Times New Roman"/>
                <w:bCs/>
                <w:szCs w:val="24"/>
                <w:lang w:eastAsia="lv-LV"/>
              </w:rPr>
              <w:t>ās</w:t>
            </w:r>
            <w:r w:rsidRPr="00722C67">
              <w:rPr>
                <w:rFonts w:eastAsia="Times New Roman" w:cs="Times New Roman"/>
                <w:bCs/>
                <w:szCs w:val="24"/>
                <w:lang w:eastAsia="lv-LV"/>
              </w:rPr>
              <w:t xml:space="preserve"> </w:t>
            </w:r>
            <w:bookmarkStart w:id="1" w:name="_Hlk174345992"/>
            <w:r w:rsidR="00BF1975" w:rsidRPr="0017418A">
              <w:rPr>
                <w:rFonts w:eastAsia="Times New Roman" w:cs="Times New Roman"/>
                <w:bCs/>
                <w:szCs w:val="24"/>
                <w:lang w:eastAsia="lv-LV"/>
              </w:rPr>
              <w:t xml:space="preserve">bagāžas rentgena iekārtas </w:t>
            </w:r>
            <w:proofErr w:type="spellStart"/>
            <w:r w:rsidR="00BF1975" w:rsidRPr="0017418A">
              <w:rPr>
                <w:rFonts w:eastAsia="Times New Roman" w:cs="Times New Roman"/>
                <w:bCs/>
                <w:szCs w:val="24"/>
                <w:lang w:eastAsia="lv-LV"/>
              </w:rPr>
              <w:t>Rapiscan</w:t>
            </w:r>
            <w:proofErr w:type="spellEnd"/>
            <w:r w:rsidR="00721A18">
              <w:rPr>
                <w:rFonts w:eastAsia="Times New Roman" w:cs="Times New Roman"/>
                <w:bCs/>
                <w:szCs w:val="24"/>
                <w:lang w:eastAsia="lv-LV"/>
              </w:rPr>
              <w:t xml:space="preserve"> - </w:t>
            </w:r>
            <w:r w:rsidR="00BF1975" w:rsidRPr="0017418A">
              <w:rPr>
                <w:rFonts w:eastAsia="Times New Roman" w:cs="Times New Roman"/>
                <w:bCs/>
                <w:szCs w:val="24"/>
                <w:lang w:eastAsia="lv-LV"/>
              </w:rPr>
              <w:t xml:space="preserve">327 </w:t>
            </w:r>
            <w:r w:rsidR="00BC349B">
              <w:rPr>
                <w:rFonts w:eastAsia="Times New Roman" w:cs="Times New Roman"/>
                <w:bCs/>
                <w:szCs w:val="24"/>
                <w:lang w:eastAsia="lv-LV"/>
              </w:rPr>
              <w:t>rokas bagāžas kontrolei</w:t>
            </w:r>
            <w:r w:rsidR="00BF1975" w:rsidRPr="0017418A">
              <w:rPr>
                <w:rFonts w:eastAsia="Times New Roman" w:cs="Times New Roman"/>
                <w:bCs/>
                <w:szCs w:val="24"/>
                <w:lang w:eastAsia="lv-LV"/>
              </w:rPr>
              <w:t xml:space="preserve"> </w:t>
            </w:r>
            <w:r w:rsidR="005B4A12">
              <w:rPr>
                <w:rFonts w:eastAsia="Times New Roman" w:cs="Times New Roman"/>
                <w:bCs/>
                <w:szCs w:val="24"/>
                <w:lang w:eastAsia="lv-LV"/>
              </w:rPr>
              <w:t xml:space="preserve"> korpusa,</w:t>
            </w:r>
            <w:r w:rsidR="005B4A12" w:rsidRPr="00722C67">
              <w:rPr>
                <w:rFonts w:eastAsia="Times New Roman" w:cs="Times New Roman"/>
                <w:bCs/>
                <w:szCs w:val="24"/>
                <w:lang w:eastAsia="lv-LV"/>
              </w:rPr>
              <w:t xml:space="preserve"> </w:t>
            </w:r>
            <w:r w:rsidR="005B4A12" w:rsidRPr="005B4A12">
              <w:rPr>
                <w:rFonts w:eastAsia="Times New Roman" w:cs="Times New Roman"/>
                <w:bCs/>
                <w:szCs w:val="24"/>
                <w:lang w:eastAsia="lv-LV"/>
              </w:rPr>
              <w:t>bez  rentgenstaru ģeneratora</w:t>
            </w:r>
            <w:r w:rsidR="0036274E">
              <w:rPr>
                <w:rFonts w:eastAsia="Times New Roman" w:cs="Times New Roman"/>
                <w:bCs/>
                <w:szCs w:val="24"/>
                <w:lang w:eastAsia="lv-LV"/>
              </w:rPr>
              <w:t xml:space="preserve"> </w:t>
            </w:r>
            <w:r w:rsidR="005B4A12" w:rsidRPr="00722C67">
              <w:rPr>
                <w:rFonts w:eastAsia="Times New Roman" w:cs="Times New Roman"/>
                <w:bCs/>
                <w:szCs w:val="24"/>
                <w:lang w:eastAsia="lv-LV"/>
              </w:rPr>
              <w:t>(turpmāk</w:t>
            </w:r>
            <w:r w:rsidR="005B4A12">
              <w:rPr>
                <w:rFonts w:eastAsia="Times New Roman" w:cs="Times New Roman"/>
                <w:bCs/>
                <w:szCs w:val="24"/>
                <w:lang w:eastAsia="lv-LV"/>
              </w:rPr>
              <w:t xml:space="preserve"> </w:t>
            </w:r>
            <w:r w:rsidR="005B4A12" w:rsidRPr="00722C67">
              <w:rPr>
                <w:rFonts w:eastAsia="Times New Roman" w:cs="Times New Roman"/>
                <w:bCs/>
                <w:szCs w:val="24"/>
                <w:lang w:eastAsia="lv-LV"/>
              </w:rPr>
              <w:t>- Iekārtas)</w:t>
            </w:r>
            <w:r w:rsidR="005B4A12">
              <w:rPr>
                <w:rFonts w:eastAsia="Times New Roman" w:cs="Times New Roman"/>
                <w:bCs/>
                <w:szCs w:val="24"/>
                <w:lang w:eastAsia="lv-LV"/>
              </w:rPr>
              <w:t>,</w:t>
            </w:r>
            <w:r w:rsidR="005B4A12" w:rsidRPr="005B4A12">
              <w:rPr>
                <w:rFonts w:eastAsia="Times New Roman" w:cs="Times New Roman"/>
                <w:bCs/>
                <w:szCs w:val="24"/>
                <w:lang w:eastAsia="lv-LV"/>
              </w:rPr>
              <w:t xml:space="preserve"> </w:t>
            </w:r>
            <w:r w:rsidR="00BF1975" w:rsidRPr="0017418A">
              <w:rPr>
                <w:rFonts w:eastAsia="Times New Roman" w:cs="Times New Roman"/>
                <w:bCs/>
                <w:szCs w:val="24"/>
                <w:lang w:eastAsia="lv-LV"/>
              </w:rPr>
              <w:t>demontāža un utilizācija</w:t>
            </w:r>
            <w:r w:rsidR="00BF1975" w:rsidRPr="00BF1975">
              <w:rPr>
                <w:rFonts w:eastAsia="Times New Roman" w:cs="Times New Roman"/>
                <w:bCs/>
                <w:szCs w:val="24"/>
                <w:lang w:eastAsia="lv-LV"/>
              </w:rPr>
              <w:t xml:space="preserve"> </w:t>
            </w:r>
            <w:r>
              <w:rPr>
                <w:rFonts w:eastAsia="Times New Roman" w:cs="Times New Roman"/>
                <w:bCs/>
                <w:szCs w:val="24"/>
                <w:lang w:eastAsia="lv-LV"/>
              </w:rPr>
              <w:t xml:space="preserve"> </w:t>
            </w:r>
            <w:bookmarkEnd w:id="1"/>
            <w:r>
              <w:rPr>
                <w:rFonts w:eastAsia="Times New Roman" w:cs="Times New Roman"/>
                <w:bCs/>
                <w:szCs w:val="24"/>
                <w:lang w:eastAsia="lv-LV"/>
              </w:rPr>
              <w:t>saskaņā ar VID prasībām</w:t>
            </w:r>
            <w:r w:rsidR="002A74EB">
              <w:rPr>
                <w:rFonts w:eastAsia="Times New Roman" w:cs="Times New Roman"/>
                <w:bCs/>
                <w:szCs w:val="24"/>
                <w:lang w:eastAsia="lv-LV"/>
              </w:rPr>
              <w:t>.</w:t>
            </w:r>
            <w:r w:rsidR="00C04BF2">
              <w:rPr>
                <w:rFonts w:eastAsia="Times New Roman" w:cs="Times New Roman"/>
                <w:bCs/>
                <w:szCs w:val="24"/>
                <w:lang w:eastAsia="lv-LV"/>
              </w:rPr>
              <w:t xml:space="preserve"> </w:t>
            </w:r>
            <w:r w:rsidR="007A7172" w:rsidRPr="007A7172">
              <w:rPr>
                <w:rFonts w:eastAsia="Times New Roman" w:cs="Times New Roman"/>
                <w:bCs/>
                <w:szCs w:val="24"/>
                <w:lang w:eastAsia="lv-LV"/>
              </w:rPr>
              <w:t xml:space="preserve"> </w:t>
            </w:r>
          </w:p>
        </w:tc>
      </w:tr>
      <w:tr w:rsidR="00D55DA7" w14:paraId="1C55F081" w14:textId="77777777" w:rsidTr="0017418A">
        <w:trPr>
          <w:trHeight w:val="677"/>
        </w:trPr>
        <w:tc>
          <w:tcPr>
            <w:tcW w:w="371" w:type="pct"/>
            <w:tcBorders>
              <w:top w:val="single" w:sz="4" w:space="0" w:color="auto"/>
              <w:left w:val="single" w:sz="4" w:space="0" w:color="auto"/>
              <w:bottom w:val="single" w:sz="4" w:space="0" w:color="auto"/>
              <w:right w:val="single" w:sz="4" w:space="0" w:color="auto"/>
            </w:tcBorders>
            <w:vAlign w:val="center"/>
          </w:tcPr>
          <w:p w14:paraId="1B6D2A01" w14:textId="77777777" w:rsidR="00D55DA7" w:rsidRPr="00326F16" w:rsidRDefault="00D55DA7"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04571890" w14:textId="313FA715" w:rsidR="00D55DA7" w:rsidRPr="0017418A" w:rsidRDefault="00415DFD" w:rsidP="0017418A">
            <w:pPr>
              <w:ind w:left="146" w:right="145"/>
              <w:jc w:val="both"/>
              <w:rPr>
                <w:rFonts w:eastAsia="Times New Roman" w:cs="Times New Roman"/>
                <w:bCs/>
                <w:szCs w:val="24"/>
                <w:lang w:eastAsia="lv-LV"/>
              </w:rPr>
            </w:pPr>
            <w:r w:rsidRPr="00415DFD">
              <w:rPr>
                <w:rFonts w:eastAsia="Times New Roman" w:cs="Times New Roman"/>
                <w:bCs/>
                <w:szCs w:val="24"/>
                <w:lang w:eastAsia="lv-LV"/>
              </w:rPr>
              <w:t xml:space="preserve">Demontāža tiek veikta </w:t>
            </w:r>
            <w:r w:rsidR="00D55DA7">
              <w:rPr>
                <w:rFonts w:eastAsia="Times New Roman" w:cs="Times New Roman"/>
                <w:bCs/>
                <w:szCs w:val="24"/>
                <w:lang w:eastAsia="lv-LV"/>
              </w:rPr>
              <w:t>I</w:t>
            </w:r>
            <w:r w:rsidR="00D55DA7" w:rsidRPr="00553A2B">
              <w:rPr>
                <w:rFonts w:eastAsia="Times New Roman" w:cs="Times New Roman"/>
                <w:bCs/>
                <w:szCs w:val="24"/>
                <w:lang w:eastAsia="lv-LV"/>
              </w:rPr>
              <w:t>ekārt</w:t>
            </w:r>
            <w:r w:rsidR="00722C67">
              <w:rPr>
                <w:rFonts w:eastAsia="Times New Roman" w:cs="Times New Roman"/>
                <w:bCs/>
                <w:szCs w:val="24"/>
                <w:lang w:eastAsia="lv-LV"/>
              </w:rPr>
              <w:t>as</w:t>
            </w:r>
            <w:r w:rsidR="00D55DA7" w:rsidRPr="00553A2B">
              <w:rPr>
                <w:rFonts w:eastAsia="Times New Roman" w:cs="Times New Roman"/>
                <w:bCs/>
                <w:szCs w:val="24"/>
                <w:lang w:eastAsia="lv-LV"/>
              </w:rPr>
              <w:t xml:space="preserve"> atrašanās vieta</w:t>
            </w:r>
            <w:r w:rsidR="00722C67">
              <w:rPr>
                <w:rFonts w:eastAsia="Times New Roman" w:cs="Times New Roman"/>
                <w:bCs/>
                <w:szCs w:val="24"/>
                <w:lang w:eastAsia="lv-LV"/>
              </w:rPr>
              <w:t xml:space="preserve"> </w:t>
            </w:r>
            <w:r w:rsidR="00D55DA7" w:rsidRPr="00553A2B">
              <w:rPr>
                <w:rFonts w:eastAsia="Times New Roman" w:cs="Times New Roman"/>
                <w:bCs/>
                <w:szCs w:val="24"/>
                <w:lang w:eastAsia="lv-LV"/>
              </w:rPr>
              <w:t xml:space="preserve">- </w:t>
            </w:r>
            <w:r w:rsidR="00722C67">
              <w:rPr>
                <w:rFonts w:eastAsia="Times New Roman" w:cs="Times New Roman"/>
                <w:bCs/>
                <w:szCs w:val="24"/>
                <w:lang w:eastAsia="lv-LV"/>
              </w:rPr>
              <w:t>Muitas kontroles punkts</w:t>
            </w:r>
            <w:r w:rsidR="00722C67" w:rsidRPr="00722C67">
              <w:rPr>
                <w:rFonts w:eastAsia="Times New Roman" w:cs="Times New Roman"/>
                <w:bCs/>
                <w:szCs w:val="24"/>
                <w:lang w:eastAsia="lv-LV"/>
              </w:rPr>
              <w:t xml:space="preserve"> Terehova, Zaļesjes pagasts, Zilupes novads. LV-1012.</w:t>
            </w:r>
          </w:p>
        </w:tc>
      </w:tr>
      <w:tr w:rsidR="00415DFD" w14:paraId="0594FFC9" w14:textId="77777777" w:rsidTr="006659DE">
        <w:trPr>
          <w:trHeight w:val="1526"/>
        </w:trPr>
        <w:tc>
          <w:tcPr>
            <w:tcW w:w="371" w:type="pct"/>
            <w:tcBorders>
              <w:top w:val="single" w:sz="4" w:space="0" w:color="auto"/>
              <w:left w:val="single" w:sz="4" w:space="0" w:color="auto"/>
              <w:bottom w:val="single" w:sz="4" w:space="0" w:color="auto"/>
              <w:right w:val="single" w:sz="4" w:space="0" w:color="auto"/>
            </w:tcBorders>
            <w:vAlign w:val="center"/>
          </w:tcPr>
          <w:p w14:paraId="50D6EFD2" w14:textId="77777777" w:rsidR="00415DFD" w:rsidRPr="00326F16" w:rsidRDefault="00415DFD" w:rsidP="00756622">
            <w:pPr>
              <w:pStyle w:val="ListParagraph"/>
              <w:numPr>
                <w:ilvl w:val="1"/>
                <w:numId w:val="32"/>
              </w:numPr>
              <w:ind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tcPr>
          <w:p w14:paraId="60BB1EAF" w14:textId="1CF434CC" w:rsidR="00415DFD" w:rsidRPr="00415DFD" w:rsidRDefault="00415DFD" w:rsidP="001B0F6E">
            <w:pPr>
              <w:ind w:left="146" w:right="145"/>
              <w:jc w:val="both"/>
              <w:rPr>
                <w:rFonts w:eastAsia="Times New Roman" w:cs="Times New Roman"/>
                <w:bCs/>
                <w:szCs w:val="24"/>
                <w:lang w:eastAsia="lv-LV"/>
              </w:rPr>
            </w:pPr>
            <w:r w:rsidRPr="00DD71BF">
              <w:rPr>
                <w:rFonts w:eastAsia="Times New Roman" w:cs="Times New Roman"/>
                <w:szCs w:val="24"/>
                <w:lang w:eastAsia="lv-LV"/>
              </w:rPr>
              <w:t xml:space="preserve">Vienoties par </w:t>
            </w:r>
            <w:r>
              <w:rPr>
                <w:rFonts w:eastAsia="Times New Roman" w:cs="Times New Roman"/>
                <w:szCs w:val="24"/>
                <w:lang w:eastAsia="lv-LV"/>
              </w:rPr>
              <w:t>Iekārtas</w:t>
            </w:r>
            <w:r w:rsidRPr="00DD71BF">
              <w:rPr>
                <w:rFonts w:eastAsia="Times New Roman" w:cs="Times New Roman"/>
                <w:szCs w:val="24"/>
                <w:lang w:eastAsia="lv-LV"/>
              </w:rPr>
              <w:t xml:space="preserve"> apskates laiku </w:t>
            </w:r>
            <w:r>
              <w:rPr>
                <w:rFonts w:cs="Times New Roman"/>
                <w:szCs w:val="24"/>
              </w:rPr>
              <w:t xml:space="preserve"> </w:t>
            </w:r>
            <w:r w:rsidRPr="008202D3">
              <w:rPr>
                <w:bCs/>
              </w:rPr>
              <w:t xml:space="preserve"> MKP</w:t>
            </w:r>
            <w:r>
              <w:rPr>
                <w:bCs/>
              </w:rPr>
              <w:t xml:space="preserve"> </w:t>
            </w:r>
            <w:r w:rsidRPr="008202D3">
              <w:rPr>
                <w:bCs/>
              </w:rPr>
              <w:t>Terehova, Zaļesjes pagasts, Zilupes novads. LV-1012</w:t>
            </w:r>
            <w:r w:rsidRPr="00F277D5">
              <w:rPr>
                <w:rFonts w:cs="Times New Roman"/>
                <w:bCs/>
                <w:kern w:val="32"/>
                <w:szCs w:val="24"/>
              </w:rPr>
              <w:t xml:space="preserve"> </w:t>
            </w:r>
            <w:r>
              <w:rPr>
                <w:rFonts w:cs="Times New Roman"/>
                <w:szCs w:val="24"/>
              </w:rPr>
              <w:t xml:space="preserve"> </w:t>
            </w:r>
            <w:r w:rsidRPr="00DD71BF">
              <w:rPr>
                <w:rFonts w:eastAsia="Times New Roman" w:cs="Times New Roman"/>
                <w:szCs w:val="24"/>
                <w:lang w:eastAsia="lv-LV"/>
              </w:rPr>
              <w:t xml:space="preserve">pretendenti var iepriekš sazinoties ar VID </w:t>
            </w:r>
            <w:r>
              <w:rPr>
                <w:rFonts w:eastAsia="Times New Roman" w:cs="Times New Roman"/>
                <w:szCs w:val="24"/>
                <w:lang w:eastAsia="lv-LV"/>
              </w:rPr>
              <w:t xml:space="preserve">Nodrošinājuma pārvaldes </w:t>
            </w:r>
            <w:r w:rsidRPr="008202D3">
              <w:rPr>
                <w:rFonts w:eastAsia="Times New Roman" w:cs="Times New Roman"/>
                <w:szCs w:val="24"/>
                <w:lang w:eastAsia="lv-LV"/>
              </w:rPr>
              <w:t xml:space="preserve">iekārtu ekspluatācijas inženieri Aldi </w:t>
            </w:r>
            <w:proofErr w:type="spellStart"/>
            <w:r w:rsidRPr="008202D3">
              <w:rPr>
                <w:rFonts w:eastAsia="Times New Roman" w:cs="Times New Roman"/>
                <w:szCs w:val="24"/>
                <w:lang w:eastAsia="lv-LV"/>
              </w:rPr>
              <w:t>Šēli</w:t>
            </w:r>
            <w:proofErr w:type="spellEnd"/>
            <w:r w:rsidRPr="008202D3">
              <w:rPr>
                <w:rFonts w:eastAsia="Times New Roman" w:cs="Times New Roman"/>
                <w:szCs w:val="24"/>
                <w:lang w:eastAsia="lv-LV"/>
              </w:rPr>
              <w:t xml:space="preserve">, e-pasts: </w:t>
            </w:r>
            <w:hyperlink r:id="rId12" w:history="1">
              <w:r w:rsidRPr="008202D3">
                <w:rPr>
                  <w:rStyle w:val="Hyperlink"/>
                  <w:rFonts w:eastAsia="Times New Roman" w:cs="Times New Roman"/>
                  <w:szCs w:val="24"/>
                  <w:lang w:eastAsia="lv-LV"/>
                </w:rPr>
                <w:t>Aldis.Selis@vid.gov.lv</w:t>
              </w:r>
            </w:hyperlink>
            <w:r w:rsidRPr="008202D3">
              <w:rPr>
                <w:rFonts w:eastAsia="Times New Roman" w:cs="Times New Roman"/>
                <w:szCs w:val="24"/>
                <w:lang w:eastAsia="lv-LV"/>
              </w:rPr>
              <w:t>, t</w:t>
            </w:r>
            <w:r>
              <w:rPr>
                <w:rFonts w:eastAsia="Times New Roman" w:cs="Times New Roman"/>
                <w:szCs w:val="24"/>
                <w:lang w:eastAsia="lv-LV"/>
              </w:rPr>
              <w:t>ā</w:t>
            </w:r>
            <w:r w:rsidRPr="008202D3">
              <w:rPr>
                <w:rFonts w:eastAsia="Times New Roman" w:cs="Times New Roman"/>
                <w:szCs w:val="24"/>
                <w:lang w:eastAsia="lv-LV"/>
              </w:rPr>
              <w:t>l</w:t>
            </w:r>
            <w:r>
              <w:rPr>
                <w:rFonts w:eastAsia="Times New Roman" w:cs="Times New Roman"/>
                <w:szCs w:val="24"/>
                <w:lang w:eastAsia="lv-LV"/>
              </w:rPr>
              <w:t>r</w:t>
            </w:r>
            <w:r w:rsidRPr="008202D3">
              <w:rPr>
                <w:rFonts w:eastAsia="Times New Roman" w:cs="Times New Roman"/>
                <w:szCs w:val="24"/>
                <w:lang w:eastAsia="lv-LV"/>
              </w:rPr>
              <w:t>. 67123891</w:t>
            </w:r>
            <w:r w:rsidRPr="00DD71BF">
              <w:rPr>
                <w:rFonts w:eastAsia="Times New Roman" w:cs="Times New Roman"/>
                <w:szCs w:val="24"/>
                <w:lang w:eastAsia="lv-LV"/>
              </w:rPr>
              <w:t xml:space="preserve"> </w:t>
            </w:r>
            <w:r>
              <w:rPr>
                <w:rFonts w:eastAsia="Times New Roman" w:cs="Times New Roman"/>
                <w:szCs w:val="24"/>
                <w:lang w:eastAsia="lv-LV"/>
              </w:rPr>
              <w:t xml:space="preserve">vai ar </w:t>
            </w:r>
            <w:r w:rsidRPr="00DD71BF">
              <w:rPr>
                <w:rFonts w:eastAsia="Times New Roman" w:cs="Times New Roman"/>
                <w:szCs w:val="24"/>
                <w:lang w:eastAsia="lv-LV"/>
              </w:rPr>
              <w:t xml:space="preserve">VID </w:t>
            </w:r>
            <w:r w:rsidRPr="009E6545">
              <w:rPr>
                <w:rFonts w:eastAsia="Times New Roman" w:cs="Times New Roman"/>
                <w:szCs w:val="24"/>
                <w:lang w:eastAsia="lv-LV"/>
              </w:rPr>
              <w:t>Muitas</w:t>
            </w:r>
            <w:r w:rsidRPr="00DD71BF">
              <w:rPr>
                <w:rFonts w:eastAsia="Times New Roman" w:cs="Times New Roman"/>
                <w:szCs w:val="24"/>
                <w:lang w:eastAsia="lv-LV"/>
              </w:rPr>
              <w:t xml:space="preserve"> pārvaldes </w:t>
            </w:r>
            <w:r>
              <w:rPr>
                <w:rFonts w:eastAsia="Times New Roman" w:cs="Times New Roman"/>
                <w:szCs w:val="24"/>
                <w:lang w:eastAsia="lv-LV"/>
              </w:rPr>
              <w:t>Latgales MKP</w:t>
            </w:r>
            <w:r w:rsidRPr="009E6545">
              <w:rPr>
                <w:rFonts w:eastAsia="Times New Roman" w:cs="Times New Roman"/>
                <w:szCs w:val="24"/>
                <w:lang w:eastAsia="lv-LV"/>
              </w:rPr>
              <w:t xml:space="preserve"> Muitas kontroles punktu</w:t>
            </w:r>
            <w:r w:rsidRPr="009E6545">
              <w:t xml:space="preserve"> </w:t>
            </w:r>
            <w:r w:rsidRPr="009E6545">
              <w:rPr>
                <w:rFonts w:eastAsia="Times New Roman" w:cs="Times New Roman"/>
                <w:szCs w:val="24"/>
                <w:lang w:eastAsia="lv-LV"/>
              </w:rPr>
              <w:t>muitas virsuzraug</w:t>
            </w:r>
            <w:r>
              <w:rPr>
                <w:rFonts w:eastAsia="Times New Roman" w:cs="Times New Roman"/>
                <w:szCs w:val="24"/>
                <w:lang w:eastAsia="lv-LV"/>
              </w:rPr>
              <w:t xml:space="preserve">u Aivaru </w:t>
            </w:r>
            <w:proofErr w:type="spellStart"/>
            <w:r>
              <w:rPr>
                <w:rFonts w:eastAsia="Times New Roman" w:cs="Times New Roman"/>
                <w:szCs w:val="24"/>
                <w:lang w:eastAsia="lv-LV"/>
              </w:rPr>
              <w:t>Šarkovski</w:t>
            </w:r>
            <w:proofErr w:type="spellEnd"/>
            <w:r w:rsidRPr="00DD71BF">
              <w:rPr>
                <w:rFonts w:eastAsia="Times New Roman" w:cs="Times New Roman"/>
                <w:szCs w:val="24"/>
                <w:lang w:eastAsia="lv-LV"/>
              </w:rPr>
              <w:t xml:space="preserve">, e-pasts: </w:t>
            </w:r>
            <w:r>
              <w:t xml:space="preserve"> </w:t>
            </w:r>
            <w:hyperlink r:id="rId13" w:history="1">
              <w:r w:rsidRPr="00033F7D">
                <w:rPr>
                  <w:rStyle w:val="Hyperlink"/>
                  <w:rFonts w:eastAsia="Times New Roman" w:cs="Times New Roman"/>
                  <w:szCs w:val="24"/>
                  <w:lang w:eastAsia="lv-LV"/>
                </w:rPr>
                <w:t>Aivars.Sarkovskis@vid.gov.l</w:t>
              </w:r>
              <w:r>
                <w:rPr>
                  <w:rStyle w:val="Hyperlink"/>
                  <w:rFonts w:ascii="Helvetica" w:hAnsi="Helvetica"/>
                  <w:color w:val="012169"/>
                  <w:sz w:val="23"/>
                  <w:szCs w:val="23"/>
                  <w:shd w:val="clear" w:color="auto" w:fill="FFFFFF"/>
                </w:rPr>
                <w:t>v</w:t>
              </w:r>
            </w:hyperlink>
            <w:r w:rsidRPr="00DD71BF">
              <w:rPr>
                <w:rFonts w:eastAsia="Times New Roman" w:cs="Times New Roman"/>
                <w:szCs w:val="24"/>
                <w:lang w:eastAsia="lv-LV"/>
              </w:rPr>
              <w:t>, t</w:t>
            </w:r>
            <w:r>
              <w:rPr>
                <w:rFonts w:eastAsia="Times New Roman" w:cs="Times New Roman"/>
                <w:szCs w:val="24"/>
                <w:lang w:eastAsia="lv-LV"/>
              </w:rPr>
              <w:t>ā</w:t>
            </w:r>
            <w:r w:rsidRPr="00DD71BF">
              <w:rPr>
                <w:rFonts w:eastAsia="Times New Roman" w:cs="Times New Roman"/>
                <w:szCs w:val="24"/>
                <w:lang w:eastAsia="lv-LV"/>
              </w:rPr>
              <w:t>l</w:t>
            </w:r>
            <w:r>
              <w:rPr>
                <w:rFonts w:eastAsia="Times New Roman" w:cs="Times New Roman"/>
                <w:szCs w:val="24"/>
                <w:lang w:eastAsia="lv-LV"/>
              </w:rPr>
              <w:t>r</w:t>
            </w:r>
            <w:r w:rsidRPr="00DD71BF">
              <w:rPr>
                <w:rFonts w:eastAsia="Times New Roman" w:cs="Times New Roman"/>
                <w:szCs w:val="24"/>
                <w:lang w:eastAsia="lv-LV"/>
              </w:rPr>
              <w:t xml:space="preserve">. </w:t>
            </w:r>
            <w:r w:rsidRPr="004C0F80">
              <w:rPr>
                <w:rFonts w:eastAsia="Times New Roman" w:cs="Times New Roman"/>
                <w:szCs w:val="24"/>
                <w:lang w:eastAsia="lv-LV"/>
              </w:rPr>
              <w:t>6712</w:t>
            </w:r>
            <w:r>
              <w:rPr>
                <w:rFonts w:eastAsia="Times New Roman" w:cs="Times New Roman"/>
                <w:szCs w:val="24"/>
                <w:lang w:eastAsia="lv-LV"/>
              </w:rPr>
              <w:t>3010</w:t>
            </w:r>
            <w:r w:rsidRPr="004C0F80">
              <w:rPr>
                <w:rFonts w:eastAsia="Times New Roman" w:cs="Times New Roman"/>
                <w:szCs w:val="24"/>
                <w:lang w:eastAsia="lv-LV"/>
              </w:rPr>
              <w:t>; 29</w:t>
            </w:r>
            <w:r>
              <w:rPr>
                <w:rFonts w:eastAsia="Times New Roman" w:cs="Times New Roman"/>
                <w:szCs w:val="24"/>
                <w:lang w:eastAsia="lv-LV"/>
              </w:rPr>
              <w:t>444268.</w:t>
            </w:r>
          </w:p>
        </w:tc>
      </w:tr>
      <w:tr w:rsidR="00B760C7" w:rsidRPr="00326F16" w14:paraId="208D6A50" w14:textId="77777777" w:rsidTr="0017418A">
        <w:trPr>
          <w:trHeight w:val="310"/>
        </w:trPr>
        <w:tc>
          <w:tcPr>
            <w:tcW w:w="371" w:type="pct"/>
            <w:tcBorders>
              <w:top w:val="single" w:sz="4" w:space="0" w:color="auto"/>
            </w:tcBorders>
            <w:shd w:val="clear" w:color="auto" w:fill="D9D9D9" w:themeFill="background1" w:themeFillShade="D9"/>
            <w:vAlign w:val="center"/>
          </w:tcPr>
          <w:p w14:paraId="3ADED149" w14:textId="77777777" w:rsidR="00B760C7" w:rsidRPr="00384803" w:rsidRDefault="00B760C7" w:rsidP="0017418A">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2227FCC" w14:textId="4BD1FF27" w:rsidR="00B760C7" w:rsidRPr="00326F16" w:rsidRDefault="00B760C7" w:rsidP="0017418A">
            <w:pPr>
              <w:ind w:right="126"/>
              <w:jc w:val="center"/>
              <w:rPr>
                <w:rFonts w:eastAsia="Times New Roman" w:cs="Times New Roman"/>
                <w:szCs w:val="24"/>
                <w:lang w:eastAsia="lv-LV"/>
              </w:rPr>
            </w:pPr>
            <w:r w:rsidRPr="009628A7">
              <w:rPr>
                <w:rFonts w:cs="Times New Roman"/>
                <w:b/>
                <w:szCs w:val="24"/>
                <w:highlight w:val="lightGray"/>
              </w:rPr>
              <w:t>Pretendenta apliecinājums</w:t>
            </w:r>
          </w:p>
        </w:tc>
      </w:tr>
      <w:tr w:rsidR="004A3F40" w:rsidRPr="00326F16" w14:paraId="31EDA792" w14:textId="77777777" w:rsidTr="006B55DB">
        <w:trPr>
          <w:trHeight w:val="1512"/>
        </w:trPr>
        <w:tc>
          <w:tcPr>
            <w:tcW w:w="371" w:type="pct"/>
            <w:tcBorders>
              <w:top w:val="single" w:sz="4" w:space="0" w:color="auto"/>
            </w:tcBorders>
            <w:vAlign w:val="center"/>
          </w:tcPr>
          <w:p w14:paraId="51E8A088"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463522D" w14:textId="61A22B84" w:rsidR="004A3F40" w:rsidRDefault="004A3F40" w:rsidP="004A3F40">
            <w:pPr>
              <w:tabs>
                <w:tab w:val="left" w:pos="1108"/>
              </w:tabs>
              <w:ind w:left="135" w:right="83"/>
              <w:jc w:val="both"/>
              <w:rPr>
                <w:rFonts w:eastAsia="Times New Roman" w:cs="Times New Roman"/>
                <w:szCs w:val="24"/>
                <w:lang w:eastAsia="lv-LV"/>
              </w:rPr>
            </w:pPr>
            <w:r w:rsidRPr="00A86E52">
              <w:rPr>
                <w:bCs/>
              </w:rPr>
              <w:t>Pretendents apliecina, ka atbilstoši  2010.gada 30.novembra  Ministru kabineta noteikumiem Nr.1082 „Kārtība, kādā piesakāmas A, B un C kategorijas piesārņojošas darbības un izsniedzamas atļaujas A un B kategorijas piesārņojošo darbību veikšana</w:t>
            </w:r>
            <w:r w:rsidR="00D754D9">
              <w:rPr>
                <w:bCs/>
              </w:rPr>
              <w:t>i</w:t>
            </w:r>
            <w:r w:rsidRPr="00A86E52">
              <w:rPr>
                <w:bCs/>
              </w:rPr>
              <w:t xml:space="preserve">” ir saņēmis  atļauju B kategorijas piesārņojošo darbību veikšanai, </w:t>
            </w:r>
            <w:r w:rsidRPr="004A3F40">
              <w:rPr>
                <w:rFonts w:cs="Times New Roman"/>
                <w:szCs w:val="24"/>
              </w:rPr>
              <w:t xml:space="preserve"> </w:t>
            </w:r>
            <w:r w:rsidRPr="004A3F40">
              <w:rPr>
                <w:bCs/>
              </w:rPr>
              <w:t>kas saistīta ar metāla atkritumu tai skaitā ar elektrisko un elektronisko iekārtu atkritumu apstrādi smalcinātājos.</w:t>
            </w:r>
          </w:p>
        </w:tc>
        <w:tc>
          <w:tcPr>
            <w:tcW w:w="1034" w:type="pct"/>
          </w:tcPr>
          <w:p w14:paraId="78861AA0"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r w:rsidRPr="004626A2">
              <w:rPr>
                <w:rFonts w:eastAsia="Times New Roman" w:cs="Times New Roman"/>
                <w:bCs/>
                <w:i/>
                <w:sz w:val="20"/>
                <w:szCs w:val="20"/>
                <w:lang w:eastAsia="lv-LV"/>
              </w:rPr>
              <w:t>Atļaujas Nr.: ______________</w:t>
            </w:r>
          </w:p>
          <w:p w14:paraId="4BB857CC"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p>
          <w:p w14:paraId="7A0D07B2"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r w:rsidRPr="004626A2">
              <w:rPr>
                <w:rFonts w:eastAsia="Times New Roman" w:cs="Times New Roman"/>
                <w:bCs/>
                <w:i/>
                <w:sz w:val="20"/>
                <w:szCs w:val="20"/>
                <w:lang w:eastAsia="lv-LV"/>
              </w:rPr>
              <w:t>Atļauja ir spēkā līdz: __.__.____.</w:t>
            </w:r>
          </w:p>
          <w:p w14:paraId="60ED28A7" w14:textId="77777777" w:rsidR="004A3F40" w:rsidRPr="004626A2" w:rsidRDefault="004A3F40" w:rsidP="004A3F40">
            <w:pPr>
              <w:widowControl w:val="0"/>
              <w:tabs>
                <w:tab w:val="left" w:pos="1499"/>
              </w:tabs>
              <w:ind w:left="125" w:right="130"/>
              <w:rPr>
                <w:rFonts w:eastAsia="Times New Roman" w:cs="Times New Roman"/>
                <w:bCs/>
                <w:i/>
                <w:sz w:val="20"/>
                <w:szCs w:val="20"/>
                <w:lang w:eastAsia="lv-LV"/>
              </w:rPr>
            </w:pPr>
          </w:p>
          <w:p w14:paraId="51548135" w14:textId="053D8B94" w:rsidR="004A3F40" w:rsidRPr="00326F16" w:rsidRDefault="004A3F40" w:rsidP="004A3F40">
            <w:pPr>
              <w:ind w:right="126"/>
              <w:jc w:val="both"/>
              <w:rPr>
                <w:rFonts w:eastAsia="Times New Roman" w:cs="Times New Roman"/>
                <w:szCs w:val="24"/>
                <w:lang w:eastAsia="lv-LV"/>
              </w:rPr>
            </w:pPr>
            <w:r w:rsidRPr="004626A2">
              <w:rPr>
                <w:rFonts w:eastAsia="Times New Roman" w:cs="Times New Roman"/>
                <w:bCs/>
                <w:i/>
                <w:sz w:val="20"/>
                <w:szCs w:val="20"/>
                <w:lang w:eastAsia="lv-LV"/>
              </w:rPr>
              <w:t>Piesārņojošās darbības vieta (adrese):</w:t>
            </w:r>
          </w:p>
        </w:tc>
      </w:tr>
      <w:tr w:rsidR="004A3F40" w:rsidRPr="00A47F92" w14:paraId="26BB0570" w14:textId="77777777" w:rsidTr="0017418A">
        <w:trPr>
          <w:trHeight w:val="301"/>
        </w:trPr>
        <w:tc>
          <w:tcPr>
            <w:tcW w:w="371" w:type="pct"/>
            <w:tcBorders>
              <w:top w:val="single" w:sz="4" w:space="0" w:color="auto"/>
            </w:tcBorders>
            <w:shd w:val="clear" w:color="auto" w:fill="D9D9D9" w:themeFill="background1" w:themeFillShade="D9"/>
            <w:vAlign w:val="center"/>
          </w:tcPr>
          <w:p w14:paraId="4925F3B5"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vAlign w:val="center"/>
          </w:tcPr>
          <w:p w14:paraId="50033953" w14:textId="4E8915E4" w:rsidR="004A3F40" w:rsidRPr="006D3060" w:rsidRDefault="00985B3F" w:rsidP="004A3F40">
            <w:pPr>
              <w:ind w:right="83"/>
              <w:jc w:val="center"/>
              <w:rPr>
                <w:rFonts w:eastAsia="Times New Roman" w:cs="Times New Roman"/>
                <w:iCs/>
                <w:szCs w:val="24"/>
                <w:lang w:eastAsia="lv-LV"/>
              </w:rPr>
            </w:pPr>
            <w:r w:rsidRPr="006D3060">
              <w:rPr>
                <w:rFonts w:cs="Times New Roman"/>
                <w:b/>
                <w:bCs/>
                <w:iCs/>
                <w:szCs w:val="24"/>
              </w:rPr>
              <w:t>Prasības iekārtas realizācijai metāllūžņos</w:t>
            </w:r>
          </w:p>
        </w:tc>
      </w:tr>
      <w:tr w:rsidR="00592931" w:rsidRPr="00326F16" w14:paraId="4F606F8E" w14:textId="77777777" w:rsidTr="00D55DA7">
        <w:trPr>
          <w:trHeight w:val="310"/>
        </w:trPr>
        <w:tc>
          <w:tcPr>
            <w:tcW w:w="371" w:type="pct"/>
            <w:tcBorders>
              <w:top w:val="single" w:sz="4" w:space="0" w:color="auto"/>
            </w:tcBorders>
            <w:vAlign w:val="center"/>
          </w:tcPr>
          <w:p w14:paraId="6FCC5CD2"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E079813" w14:textId="023CBD09" w:rsidR="00592931" w:rsidRPr="00326F16" w:rsidRDefault="00592931" w:rsidP="00592931">
            <w:pPr>
              <w:tabs>
                <w:tab w:val="left" w:pos="1108"/>
              </w:tabs>
              <w:ind w:left="135" w:right="83"/>
              <w:jc w:val="both"/>
              <w:rPr>
                <w:rFonts w:eastAsia="Times New Roman" w:cs="Times New Roman"/>
                <w:szCs w:val="24"/>
                <w:lang w:eastAsia="lv-LV"/>
              </w:rPr>
            </w:pPr>
            <w:r w:rsidRPr="002C5C3C">
              <w:t xml:space="preserve">Pretendents par saviem līdzekļiem nogādā </w:t>
            </w:r>
            <w:r>
              <w:t>Iekārtu</w:t>
            </w:r>
            <w:r w:rsidRPr="002C5C3C">
              <w:t xml:space="preserve"> no tās atrašanās vietas uz metāllūžņu pārstrādes vietu 5 (piecu) dienu laikā pēc avansa maksājuma veikšanas.</w:t>
            </w:r>
          </w:p>
        </w:tc>
        <w:tc>
          <w:tcPr>
            <w:tcW w:w="1034" w:type="pct"/>
          </w:tcPr>
          <w:p w14:paraId="6461E7AB" w14:textId="77777777" w:rsidR="00592931" w:rsidRPr="00326F16" w:rsidRDefault="00592931" w:rsidP="00592931">
            <w:pPr>
              <w:ind w:left="148" w:right="126"/>
              <w:jc w:val="both"/>
              <w:rPr>
                <w:rFonts w:eastAsia="Times New Roman" w:cs="Times New Roman"/>
                <w:szCs w:val="24"/>
                <w:lang w:eastAsia="lv-LV"/>
              </w:rPr>
            </w:pPr>
          </w:p>
        </w:tc>
      </w:tr>
      <w:tr w:rsidR="00592931" w:rsidRPr="00326F16" w14:paraId="62A0C544" w14:textId="77777777" w:rsidTr="00D55DA7">
        <w:trPr>
          <w:trHeight w:val="310"/>
        </w:trPr>
        <w:tc>
          <w:tcPr>
            <w:tcW w:w="371" w:type="pct"/>
            <w:tcBorders>
              <w:top w:val="single" w:sz="4" w:space="0" w:color="auto"/>
            </w:tcBorders>
            <w:vAlign w:val="center"/>
          </w:tcPr>
          <w:p w14:paraId="217F2C8A"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26DC6900" w14:textId="3AB03191" w:rsidR="00592931" w:rsidRPr="00326F16" w:rsidRDefault="00592931" w:rsidP="00592931">
            <w:pPr>
              <w:tabs>
                <w:tab w:val="left" w:pos="1108"/>
              </w:tabs>
              <w:ind w:left="135" w:right="83"/>
              <w:jc w:val="both"/>
              <w:rPr>
                <w:rFonts w:eastAsia="Times New Roman" w:cs="Times New Roman"/>
                <w:szCs w:val="24"/>
                <w:lang w:eastAsia="lv-LV"/>
              </w:rPr>
            </w:pPr>
            <w:r w:rsidRPr="002C5C3C">
              <w:t xml:space="preserve">Pretendents par saviem līdzekļiem </w:t>
            </w:r>
            <w:r>
              <w:t>Iekārt</w:t>
            </w:r>
            <w:r w:rsidR="00974F85">
              <w:t>as</w:t>
            </w:r>
            <w:r w:rsidRPr="002C5C3C">
              <w:t xml:space="preserve"> izvešanas laikā no tās atrašanās vietas nodrošina, ka teritorijas daļa, kurā </w:t>
            </w:r>
            <w:r>
              <w:t>Iekārta</w:t>
            </w:r>
            <w:r w:rsidR="00974F85">
              <w:t>s</w:t>
            </w:r>
            <w:r>
              <w:t xml:space="preserve"> </w:t>
            </w:r>
            <w:r w:rsidRPr="002C5C3C">
              <w:t xml:space="preserve">atradās un kurā tā tika iekrauta metāllūžņu savākšanas transportlīdzeklī, ir satīrīta un uz tās neatrodas realizēto (izvedamās) </w:t>
            </w:r>
            <w:r>
              <w:t>Iekārtas</w:t>
            </w:r>
            <w:r w:rsidRPr="002C5C3C">
              <w:t xml:space="preserve"> sastāvdaļu detaļas u. c., kas radušās </w:t>
            </w:r>
            <w:r w:rsidR="00974F85">
              <w:t>Iekārtu</w:t>
            </w:r>
            <w:r w:rsidRPr="002C5C3C">
              <w:t xml:space="preserve"> iekraušanas laikā.</w:t>
            </w:r>
          </w:p>
        </w:tc>
        <w:tc>
          <w:tcPr>
            <w:tcW w:w="1034" w:type="pct"/>
          </w:tcPr>
          <w:p w14:paraId="70B4E7AF" w14:textId="77777777" w:rsidR="00592931" w:rsidRPr="00326F16" w:rsidRDefault="00592931" w:rsidP="00592931">
            <w:pPr>
              <w:ind w:left="148" w:right="126"/>
              <w:jc w:val="both"/>
              <w:rPr>
                <w:rFonts w:eastAsia="Times New Roman" w:cs="Times New Roman"/>
                <w:szCs w:val="24"/>
                <w:lang w:eastAsia="lv-LV"/>
              </w:rPr>
            </w:pPr>
          </w:p>
        </w:tc>
      </w:tr>
      <w:tr w:rsidR="00592931" w:rsidRPr="00326F16" w14:paraId="3482811D" w14:textId="77777777" w:rsidTr="00D55DA7">
        <w:trPr>
          <w:trHeight w:val="310"/>
        </w:trPr>
        <w:tc>
          <w:tcPr>
            <w:tcW w:w="371" w:type="pct"/>
            <w:tcBorders>
              <w:top w:val="single" w:sz="4" w:space="0" w:color="auto"/>
            </w:tcBorders>
            <w:vAlign w:val="center"/>
          </w:tcPr>
          <w:p w14:paraId="2E808E8B" w14:textId="77777777" w:rsidR="00592931" w:rsidRPr="00384803" w:rsidRDefault="00592931" w:rsidP="00592931">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14E93F05" w14:textId="3298A59A" w:rsidR="00592931" w:rsidRPr="00326F16" w:rsidRDefault="00592931" w:rsidP="00592931">
            <w:pPr>
              <w:tabs>
                <w:tab w:val="left" w:pos="1108"/>
              </w:tabs>
              <w:ind w:left="135" w:right="83"/>
              <w:jc w:val="both"/>
              <w:rPr>
                <w:rFonts w:eastAsia="Times New Roman" w:cs="Times New Roman"/>
                <w:szCs w:val="24"/>
                <w:lang w:eastAsia="lv-LV"/>
              </w:rPr>
            </w:pPr>
            <w:r w:rsidRPr="002C5C3C">
              <w:t xml:space="preserve">Par metāllūžņos realizēto </w:t>
            </w:r>
            <w:r w:rsidR="00974F85">
              <w:t>Iekārt</w:t>
            </w:r>
            <w:r w:rsidR="00D754D9">
              <w:t>u</w:t>
            </w:r>
            <w:r w:rsidRPr="002C5C3C">
              <w:t xml:space="preserve"> pretendents sagatavo nodošanas – pieņemšanas aktu, ko elektroniski paraksta pušu pilnvarotās personas.</w:t>
            </w:r>
          </w:p>
        </w:tc>
        <w:tc>
          <w:tcPr>
            <w:tcW w:w="1034" w:type="pct"/>
          </w:tcPr>
          <w:p w14:paraId="53235218" w14:textId="77777777" w:rsidR="00592931" w:rsidRPr="00326F16" w:rsidRDefault="00592931" w:rsidP="00592931">
            <w:pPr>
              <w:ind w:left="148" w:right="126"/>
              <w:jc w:val="both"/>
              <w:rPr>
                <w:rFonts w:eastAsia="Times New Roman" w:cs="Times New Roman"/>
                <w:szCs w:val="24"/>
                <w:lang w:eastAsia="lv-LV"/>
              </w:rPr>
            </w:pPr>
          </w:p>
        </w:tc>
      </w:tr>
      <w:tr w:rsidR="00592931" w:rsidRPr="00326F16" w14:paraId="5A4998B2" w14:textId="77777777" w:rsidTr="00785CAA">
        <w:trPr>
          <w:trHeight w:val="722"/>
        </w:trPr>
        <w:tc>
          <w:tcPr>
            <w:tcW w:w="371" w:type="pct"/>
            <w:tcBorders>
              <w:top w:val="single" w:sz="4" w:space="0" w:color="auto"/>
            </w:tcBorders>
            <w:vAlign w:val="center"/>
          </w:tcPr>
          <w:p w14:paraId="6CD682E2" w14:textId="77777777" w:rsidR="00592931" w:rsidRPr="00756622" w:rsidRDefault="00592931" w:rsidP="00592931">
            <w:pPr>
              <w:pStyle w:val="ListParagraph"/>
              <w:numPr>
                <w:ilvl w:val="1"/>
                <w:numId w:val="32"/>
              </w:numPr>
              <w:ind w:hanging="578"/>
              <w:rPr>
                <w:rFonts w:eastAsia="Times New Roman" w:cs="Times New Roman"/>
                <w:b/>
                <w:strike/>
                <w:szCs w:val="24"/>
                <w:lang w:eastAsia="lv-LV"/>
              </w:rPr>
            </w:pPr>
          </w:p>
        </w:tc>
        <w:tc>
          <w:tcPr>
            <w:tcW w:w="3595" w:type="pct"/>
            <w:tcBorders>
              <w:top w:val="single" w:sz="4" w:space="0" w:color="auto"/>
            </w:tcBorders>
          </w:tcPr>
          <w:p w14:paraId="7C67F7B5" w14:textId="4227DBBB" w:rsidR="00592931" w:rsidRPr="00756622" w:rsidRDefault="00592931" w:rsidP="00592931">
            <w:pPr>
              <w:tabs>
                <w:tab w:val="left" w:pos="1108"/>
              </w:tabs>
              <w:ind w:left="135" w:right="83"/>
              <w:jc w:val="both"/>
              <w:rPr>
                <w:rFonts w:eastAsia="Times New Roman" w:cs="Times New Roman"/>
                <w:strike/>
                <w:szCs w:val="24"/>
                <w:lang w:eastAsia="lv-LV"/>
              </w:rPr>
            </w:pPr>
            <w:r w:rsidRPr="002C5C3C">
              <w:t>Iekārta utilizējama 4 (četru) nedēļu laikā pēc līguma parakstīšanas.</w:t>
            </w:r>
          </w:p>
        </w:tc>
        <w:tc>
          <w:tcPr>
            <w:tcW w:w="1034" w:type="pct"/>
          </w:tcPr>
          <w:p w14:paraId="3B96D244" w14:textId="7D0C4B34" w:rsidR="00592931" w:rsidRPr="00326F16" w:rsidRDefault="00D754D9" w:rsidP="00592931">
            <w:pPr>
              <w:ind w:left="148" w:right="126"/>
              <w:jc w:val="both"/>
              <w:rPr>
                <w:rFonts w:eastAsia="Times New Roman" w:cs="Times New Roman"/>
                <w:szCs w:val="24"/>
                <w:lang w:eastAsia="lv-LV"/>
              </w:rPr>
            </w:pPr>
            <w:r w:rsidRPr="00785CAA">
              <w:rPr>
                <w:rFonts w:cs="Times New Roman"/>
                <w:i/>
                <w:iCs/>
                <w:sz w:val="22"/>
              </w:rPr>
              <w:t>Pretendents norāda piedāvāto termiņu dienās</w:t>
            </w:r>
            <w:r w:rsidR="00785CAA">
              <w:rPr>
                <w:rFonts w:cs="Times New Roman"/>
                <w:i/>
                <w:iCs/>
                <w:sz w:val="22"/>
              </w:rPr>
              <w:t xml:space="preserve"> </w:t>
            </w:r>
            <w:r w:rsidRPr="0017418A">
              <w:rPr>
                <w:rFonts w:cs="Times New Roman"/>
                <w:i/>
                <w:iCs/>
                <w:szCs w:val="24"/>
              </w:rPr>
              <w:t>_______</w:t>
            </w:r>
          </w:p>
        </w:tc>
      </w:tr>
      <w:tr w:rsidR="00592931" w:rsidRPr="00326F16" w14:paraId="180381CF" w14:textId="77777777" w:rsidTr="00D55DA7">
        <w:trPr>
          <w:trHeight w:val="310"/>
        </w:trPr>
        <w:tc>
          <w:tcPr>
            <w:tcW w:w="371" w:type="pct"/>
            <w:tcBorders>
              <w:top w:val="single" w:sz="4" w:space="0" w:color="auto"/>
            </w:tcBorders>
            <w:vAlign w:val="center"/>
          </w:tcPr>
          <w:p w14:paraId="7636A0CF" w14:textId="77777777" w:rsidR="00592931" w:rsidRPr="00756622" w:rsidRDefault="00592931" w:rsidP="00592931">
            <w:pPr>
              <w:pStyle w:val="ListParagraph"/>
              <w:numPr>
                <w:ilvl w:val="1"/>
                <w:numId w:val="32"/>
              </w:numPr>
              <w:ind w:hanging="578"/>
              <w:rPr>
                <w:rFonts w:eastAsia="Times New Roman" w:cs="Times New Roman"/>
                <w:b/>
                <w:strike/>
                <w:szCs w:val="24"/>
                <w:lang w:eastAsia="lv-LV"/>
              </w:rPr>
            </w:pPr>
          </w:p>
        </w:tc>
        <w:tc>
          <w:tcPr>
            <w:tcW w:w="3595" w:type="pct"/>
            <w:tcBorders>
              <w:top w:val="single" w:sz="4" w:space="0" w:color="auto"/>
            </w:tcBorders>
          </w:tcPr>
          <w:p w14:paraId="28C42D7F" w14:textId="72DC2E84" w:rsidR="00592931" w:rsidRPr="00756622" w:rsidRDefault="00592931" w:rsidP="00592931">
            <w:pPr>
              <w:tabs>
                <w:tab w:val="left" w:pos="1108"/>
              </w:tabs>
              <w:ind w:left="135" w:right="83"/>
              <w:jc w:val="both"/>
              <w:rPr>
                <w:rFonts w:eastAsia="Times New Roman" w:cs="Times New Roman"/>
                <w:strike/>
                <w:szCs w:val="24"/>
                <w:lang w:eastAsia="lv-LV"/>
              </w:rPr>
            </w:pPr>
            <w:r w:rsidRPr="002C5C3C">
              <w:t xml:space="preserve">Pēc </w:t>
            </w:r>
            <w:r w:rsidR="00974F85">
              <w:t>Iekārtas</w:t>
            </w:r>
            <w:r w:rsidRPr="002C5C3C">
              <w:t xml:space="preserve"> utilizācijas iesniedz elektroniskā veidā dokumentu, kas apliecina  </w:t>
            </w:r>
            <w:r w:rsidR="00FB5182">
              <w:t>Iekārtas</w:t>
            </w:r>
            <w:r w:rsidRPr="002C5C3C">
              <w:t xml:space="preserve"> utilizāciju.</w:t>
            </w:r>
          </w:p>
        </w:tc>
        <w:tc>
          <w:tcPr>
            <w:tcW w:w="1034" w:type="pct"/>
          </w:tcPr>
          <w:p w14:paraId="09122434" w14:textId="77777777" w:rsidR="00592931" w:rsidRPr="00326F16" w:rsidRDefault="00592931" w:rsidP="00592931">
            <w:pPr>
              <w:ind w:left="148" w:right="126"/>
              <w:jc w:val="both"/>
              <w:rPr>
                <w:rFonts w:eastAsia="Times New Roman" w:cs="Times New Roman"/>
                <w:szCs w:val="24"/>
                <w:lang w:eastAsia="lv-LV"/>
              </w:rPr>
            </w:pPr>
          </w:p>
        </w:tc>
      </w:tr>
      <w:tr w:rsidR="004A3F40" w:rsidRPr="00326F16" w14:paraId="4C205D1E"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D33CCB"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3ECFFCC1" w14:textId="01624FBA" w:rsidR="004A3F40" w:rsidRPr="00326F16" w:rsidRDefault="00985B3F" w:rsidP="004A3F40">
            <w:pPr>
              <w:jc w:val="center"/>
              <w:rPr>
                <w:rFonts w:cs="Times New Roman"/>
                <w:b/>
                <w:szCs w:val="24"/>
              </w:rPr>
            </w:pPr>
            <w:r w:rsidRPr="00985B3F">
              <w:rPr>
                <w:rFonts w:cs="Times New Roman"/>
                <w:b/>
                <w:iCs/>
                <w:szCs w:val="24"/>
              </w:rPr>
              <w:t>Iekārtas realizācijas metāllūžņos nodrošināšanas izmaksas</w:t>
            </w:r>
          </w:p>
        </w:tc>
      </w:tr>
      <w:tr w:rsidR="004A3F40" w:rsidRPr="00326F16" w14:paraId="2037B5B2" w14:textId="77777777" w:rsidTr="00D55DA7">
        <w:trPr>
          <w:trHeight w:val="310"/>
        </w:trPr>
        <w:tc>
          <w:tcPr>
            <w:tcW w:w="371" w:type="pct"/>
            <w:tcBorders>
              <w:top w:val="single" w:sz="4" w:space="0" w:color="auto"/>
            </w:tcBorders>
            <w:vAlign w:val="center"/>
          </w:tcPr>
          <w:p w14:paraId="10A11C0C"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0FBDAB2A" w14:textId="4223C4BB" w:rsidR="004A3F40" w:rsidRPr="00326F16" w:rsidRDefault="00985B3F" w:rsidP="004A3F40">
            <w:pPr>
              <w:tabs>
                <w:tab w:val="left" w:pos="1108"/>
              </w:tabs>
              <w:ind w:left="135" w:right="83"/>
              <w:jc w:val="both"/>
              <w:rPr>
                <w:rFonts w:eastAsia="Times New Roman" w:cs="Times New Roman"/>
                <w:szCs w:val="24"/>
                <w:lang w:eastAsia="lv-LV"/>
              </w:rPr>
            </w:pPr>
            <w:r w:rsidRPr="00985B3F">
              <w:rPr>
                <w:rFonts w:eastAsia="Times New Roman" w:cs="Times New Roman"/>
                <w:szCs w:val="24"/>
                <w:lang w:eastAsia="lv-LV"/>
              </w:rPr>
              <w:t xml:space="preserve">Metāllūžņos realizētas </w:t>
            </w:r>
            <w:r w:rsidR="004D6964">
              <w:rPr>
                <w:rFonts w:eastAsia="Times New Roman" w:cs="Times New Roman"/>
                <w:szCs w:val="24"/>
                <w:lang w:eastAsia="lv-LV"/>
              </w:rPr>
              <w:t>Iekārtas</w:t>
            </w:r>
            <w:r w:rsidRPr="00985B3F">
              <w:rPr>
                <w:rFonts w:eastAsia="Times New Roman" w:cs="Times New Roman"/>
                <w:szCs w:val="24"/>
                <w:lang w:eastAsia="lv-LV"/>
              </w:rPr>
              <w:t xml:space="preserve"> cenā ir ietvertas visas izmaksas, kas saistītas ar </w:t>
            </w:r>
            <w:r w:rsidR="004D6964">
              <w:rPr>
                <w:rFonts w:eastAsia="Times New Roman" w:cs="Times New Roman"/>
                <w:szCs w:val="24"/>
                <w:lang w:eastAsia="lv-LV"/>
              </w:rPr>
              <w:t>Iekārtas</w:t>
            </w:r>
            <w:r w:rsidRPr="00985B3F">
              <w:rPr>
                <w:rFonts w:eastAsia="Times New Roman" w:cs="Times New Roman"/>
                <w:szCs w:val="24"/>
                <w:lang w:eastAsia="lv-LV"/>
              </w:rPr>
              <w:t xml:space="preserve"> vērtību; papildus pretendents apņemas segt izdevumus, kas saistīti ar </w:t>
            </w:r>
            <w:r w:rsidR="004D6964">
              <w:rPr>
                <w:rFonts w:eastAsia="Times New Roman" w:cs="Times New Roman"/>
                <w:szCs w:val="24"/>
                <w:lang w:eastAsia="lv-LV"/>
              </w:rPr>
              <w:t>Iekārtas</w:t>
            </w:r>
            <w:r w:rsidRPr="00985B3F">
              <w:rPr>
                <w:rFonts w:eastAsia="Times New Roman" w:cs="Times New Roman"/>
                <w:szCs w:val="24"/>
                <w:lang w:eastAsia="lv-LV"/>
              </w:rPr>
              <w:t xml:space="preserve"> realizācijas metāllūžņos nodrošināšanu, nepieciešamo tehnisko aprīkojumu, transporta izdevumiem, iekraušanas teritorijas satīrīšanas izdevumiem (ja būs nepieciešams), nodevām, nodokļiem (izņemot – pievienotās vērtības nodokli), atļaujām no trešajām personām un citas ar līguma savlaicīgu un kvalitatīvu izpildi saistītas izmaksas.</w:t>
            </w:r>
          </w:p>
        </w:tc>
        <w:tc>
          <w:tcPr>
            <w:tcW w:w="1034" w:type="pct"/>
          </w:tcPr>
          <w:p w14:paraId="7A5C2393"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5000D7F7" w14:textId="77777777" w:rsidTr="0017418A">
        <w:trPr>
          <w:trHeight w:val="234"/>
        </w:trPr>
        <w:tc>
          <w:tcPr>
            <w:tcW w:w="37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D3F4F4"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tcBorders>
              <w:top w:val="single" w:sz="4" w:space="0" w:color="auto"/>
              <w:left w:val="single" w:sz="4" w:space="0" w:color="auto"/>
              <w:bottom w:val="single" w:sz="4" w:space="0" w:color="auto"/>
            </w:tcBorders>
            <w:shd w:val="clear" w:color="auto" w:fill="D9D9D9" w:themeFill="background1" w:themeFillShade="D9"/>
          </w:tcPr>
          <w:p w14:paraId="04692017" w14:textId="77777777" w:rsidR="004A3F40" w:rsidRPr="00326F16" w:rsidRDefault="004A3F40" w:rsidP="004A3F40">
            <w:pPr>
              <w:jc w:val="center"/>
              <w:rPr>
                <w:rFonts w:cs="Times New Roman"/>
                <w:b/>
                <w:szCs w:val="24"/>
              </w:rPr>
            </w:pPr>
            <w:r w:rsidRPr="00326F16">
              <w:rPr>
                <w:rFonts w:cs="Times New Roman"/>
                <w:b/>
                <w:bCs/>
                <w:szCs w:val="24"/>
              </w:rPr>
              <w:t>Samaksas noteikumi</w:t>
            </w:r>
          </w:p>
        </w:tc>
      </w:tr>
      <w:tr w:rsidR="004A3F40" w:rsidRPr="00326F16" w14:paraId="0503AB12" w14:textId="77777777" w:rsidTr="00D55DA7">
        <w:trPr>
          <w:trHeight w:val="310"/>
        </w:trPr>
        <w:tc>
          <w:tcPr>
            <w:tcW w:w="371" w:type="pct"/>
            <w:tcBorders>
              <w:top w:val="single" w:sz="4" w:space="0" w:color="auto"/>
            </w:tcBorders>
            <w:vAlign w:val="center"/>
          </w:tcPr>
          <w:p w14:paraId="4B69EEC1"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39F93BA7" w14:textId="2515DF16" w:rsidR="004A3F40" w:rsidRPr="00326F16" w:rsidRDefault="004A3F40" w:rsidP="004A3F40">
            <w:pPr>
              <w:tabs>
                <w:tab w:val="left" w:pos="1108"/>
              </w:tabs>
              <w:ind w:left="135" w:right="83"/>
              <w:jc w:val="both"/>
              <w:rPr>
                <w:rFonts w:eastAsia="Times New Roman" w:cs="Times New Roman"/>
                <w:szCs w:val="24"/>
                <w:lang w:eastAsia="lv-LV"/>
              </w:rPr>
            </w:pPr>
            <w:r w:rsidRPr="00DB6141">
              <w:rPr>
                <w:rFonts w:cs="Times New Roman"/>
                <w:bCs/>
                <w:szCs w:val="24"/>
              </w:rPr>
              <w:t>Pēc līguma abpusējas parakstīšanas Pasūtītājs izraksta Pretendentam rēķinu par utilizējam</w:t>
            </w:r>
            <w:r w:rsidR="00D754D9">
              <w:rPr>
                <w:rFonts w:cs="Times New Roman"/>
                <w:bCs/>
                <w:szCs w:val="24"/>
              </w:rPr>
              <w:t>o</w:t>
            </w:r>
            <w:r w:rsidRPr="00DB6141">
              <w:rPr>
                <w:rFonts w:cs="Times New Roman"/>
                <w:bCs/>
                <w:szCs w:val="24"/>
              </w:rPr>
              <w:t xml:space="preserve"> Iekārt</w:t>
            </w:r>
            <w:r>
              <w:rPr>
                <w:rFonts w:cs="Times New Roman"/>
                <w:bCs/>
                <w:szCs w:val="24"/>
              </w:rPr>
              <w:t>u</w:t>
            </w:r>
            <w:r w:rsidRPr="00DB6141">
              <w:rPr>
                <w:rFonts w:cs="Times New Roman"/>
                <w:bCs/>
                <w:szCs w:val="24"/>
              </w:rPr>
              <w:t xml:space="preserve"> un</w:t>
            </w:r>
            <w:r w:rsidRPr="00DB6141">
              <w:rPr>
                <w:bCs/>
                <w:szCs w:val="24"/>
              </w:rPr>
              <w:t xml:space="preserve"> </w:t>
            </w:r>
            <w:r w:rsidRPr="00DB6141">
              <w:t xml:space="preserve">Pretendents, </w:t>
            </w:r>
            <w:r w:rsidRPr="00DB6141">
              <w:rPr>
                <w:rFonts w:cs="Times New Roman"/>
                <w:bCs/>
                <w:szCs w:val="24"/>
              </w:rPr>
              <w:t>atbilstoši izrakstītajam rēķinam,</w:t>
            </w:r>
            <w:r w:rsidRPr="00DB6141">
              <w:t xml:space="preserve"> veic samaksu par utilizējam</w:t>
            </w:r>
            <w:r>
              <w:t>o</w:t>
            </w:r>
            <w:r w:rsidRPr="00DB6141">
              <w:t xml:space="preserve"> </w:t>
            </w:r>
            <w:r w:rsidRPr="00877478">
              <w:t>Iekārt</w:t>
            </w:r>
            <w:r>
              <w:t>u</w:t>
            </w:r>
            <w:r w:rsidRPr="00877478">
              <w:t xml:space="preserve"> avansa maksājuma veidā 100%</w:t>
            </w:r>
            <w:r w:rsidRPr="00DB6141">
              <w:t xml:space="preserve"> (simts procentu) apmērā </w:t>
            </w:r>
            <w:r w:rsidRPr="00877478">
              <w:t>5 (piecu) darba dienu laikā</w:t>
            </w:r>
            <w:r w:rsidRPr="00B81DA7">
              <w:t xml:space="preserve"> pēc rēķina saņemšanas, maksājumu pārskaitot uz Pasūtītāja norēķinu kontu Valsts kasē.</w:t>
            </w:r>
          </w:p>
        </w:tc>
        <w:tc>
          <w:tcPr>
            <w:tcW w:w="1034" w:type="pct"/>
          </w:tcPr>
          <w:p w14:paraId="297251D5" w14:textId="77777777" w:rsidR="004A3F40" w:rsidRPr="00326F16" w:rsidRDefault="004A3F40" w:rsidP="004A3F40">
            <w:pPr>
              <w:ind w:left="148" w:right="126"/>
              <w:jc w:val="both"/>
              <w:rPr>
                <w:rFonts w:eastAsia="Times New Roman" w:cs="Times New Roman"/>
                <w:szCs w:val="24"/>
                <w:lang w:eastAsia="lv-LV"/>
              </w:rPr>
            </w:pPr>
          </w:p>
        </w:tc>
      </w:tr>
      <w:tr w:rsidR="004A3F40" w:rsidRPr="005E60C8" w14:paraId="235E9A59" w14:textId="77777777" w:rsidTr="0017418A">
        <w:trPr>
          <w:trHeight w:val="196"/>
        </w:trPr>
        <w:tc>
          <w:tcPr>
            <w:tcW w:w="371" w:type="pct"/>
            <w:shd w:val="pct15" w:color="auto" w:fill="auto"/>
          </w:tcPr>
          <w:p w14:paraId="7BCCC68D" w14:textId="77777777" w:rsidR="004A3F40" w:rsidRPr="00326F16" w:rsidRDefault="004A3F40" w:rsidP="004A3F40">
            <w:pPr>
              <w:pStyle w:val="ListParagraph"/>
              <w:numPr>
                <w:ilvl w:val="0"/>
                <w:numId w:val="32"/>
              </w:numPr>
              <w:ind w:left="928" w:hanging="578"/>
              <w:rPr>
                <w:rFonts w:eastAsia="Times New Roman" w:cs="Times New Roman"/>
                <w:b/>
                <w:szCs w:val="24"/>
                <w:lang w:eastAsia="lv-LV"/>
              </w:rPr>
            </w:pPr>
          </w:p>
        </w:tc>
        <w:tc>
          <w:tcPr>
            <w:tcW w:w="4629" w:type="pct"/>
            <w:gridSpan w:val="2"/>
            <w:shd w:val="pct15" w:color="auto" w:fill="auto"/>
          </w:tcPr>
          <w:p w14:paraId="79EA0F6C" w14:textId="77777777" w:rsidR="004A3F40" w:rsidRPr="005E60C8" w:rsidRDefault="004A3F40" w:rsidP="004A3F40">
            <w:pPr>
              <w:pStyle w:val="ListParagraph"/>
              <w:ind w:left="928"/>
              <w:rPr>
                <w:rFonts w:eastAsia="Times New Roman" w:cs="Times New Roman"/>
                <w:b/>
                <w:szCs w:val="24"/>
                <w:lang w:eastAsia="lv-LV"/>
              </w:rPr>
            </w:pPr>
            <w:r>
              <w:rPr>
                <w:rFonts w:eastAsia="Times New Roman" w:cs="Times New Roman"/>
                <w:b/>
                <w:szCs w:val="24"/>
                <w:lang w:eastAsia="lv-LV"/>
              </w:rPr>
              <w:t xml:space="preserve">                                       </w:t>
            </w:r>
            <w:r w:rsidRPr="005E60C8">
              <w:rPr>
                <w:rFonts w:eastAsia="Times New Roman" w:cs="Times New Roman"/>
                <w:b/>
                <w:szCs w:val="24"/>
                <w:lang w:eastAsia="lv-LV"/>
              </w:rPr>
              <w:t xml:space="preserve">Pušu atbildība </w:t>
            </w:r>
          </w:p>
        </w:tc>
      </w:tr>
      <w:tr w:rsidR="004A3F40" w:rsidRPr="00326F16" w14:paraId="391F189F" w14:textId="77777777" w:rsidTr="00D55DA7">
        <w:trPr>
          <w:trHeight w:val="310"/>
        </w:trPr>
        <w:tc>
          <w:tcPr>
            <w:tcW w:w="371" w:type="pct"/>
            <w:tcBorders>
              <w:top w:val="single" w:sz="4" w:space="0" w:color="auto"/>
            </w:tcBorders>
            <w:vAlign w:val="center"/>
          </w:tcPr>
          <w:p w14:paraId="7F540266"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54ECFA7D" w14:textId="7B9C79E2" w:rsidR="004A3F40" w:rsidRPr="00B865B4" w:rsidRDefault="00B865B4" w:rsidP="006B55DB">
            <w:pPr>
              <w:tabs>
                <w:tab w:val="left" w:pos="1108"/>
              </w:tabs>
              <w:ind w:left="142" w:right="83"/>
              <w:jc w:val="both"/>
              <w:rPr>
                <w:rFonts w:eastAsia="Times New Roman" w:cs="Times New Roman"/>
                <w:szCs w:val="24"/>
                <w:lang w:eastAsia="lv-LV"/>
              </w:rPr>
            </w:pPr>
            <w:r w:rsidRPr="00B865B4">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034" w:type="pct"/>
          </w:tcPr>
          <w:p w14:paraId="22527BEE"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39645441" w14:textId="77777777" w:rsidTr="00D55DA7">
        <w:trPr>
          <w:trHeight w:val="310"/>
        </w:trPr>
        <w:tc>
          <w:tcPr>
            <w:tcW w:w="371" w:type="pct"/>
            <w:tcBorders>
              <w:top w:val="single" w:sz="4" w:space="0" w:color="auto"/>
            </w:tcBorders>
            <w:vAlign w:val="center"/>
          </w:tcPr>
          <w:p w14:paraId="4B6C07F2"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0A79B7D1" w14:textId="1FEAD82B" w:rsidR="004A3F40" w:rsidRPr="00B865B4" w:rsidRDefault="00B865B4" w:rsidP="006B55DB">
            <w:pPr>
              <w:tabs>
                <w:tab w:val="left" w:pos="1108"/>
              </w:tabs>
              <w:ind w:left="142" w:right="83"/>
              <w:jc w:val="both"/>
              <w:rPr>
                <w:rFonts w:eastAsia="Times New Roman" w:cs="Times New Roman"/>
                <w:szCs w:val="24"/>
                <w:lang w:eastAsia="lv-LV"/>
              </w:rPr>
            </w:pPr>
            <w:r w:rsidRPr="00B865B4">
              <w:t xml:space="preserve">Ja pretendents neievēro termiņu, kas noteikts realizācijai metāllūžņos pieņemto </w:t>
            </w:r>
            <w:r w:rsidR="00255825">
              <w:t>Iekārtas</w:t>
            </w:r>
            <w:r w:rsidRPr="00B865B4">
              <w:t xml:space="preserve"> nogādāšanai uz realizācijas metāllūžņos vietu, vai </w:t>
            </w:r>
            <w:r w:rsidR="00255825">
              <w:t>Iekārtas</w:t>
            </w:r>
            <w:r w:rsidRPr="00B865B4">
              <w:t xml:space="preserve">  dokumentu, kas apliecina  </w:t>
            </w:r>
            <w:r w:rsidR="00255825">
              <w:t>Iekārtas</w:t>
            </w:r>
            <w:r w:rsidRPr="00B865B4">
              <w:t xml:space="preserve"> utilizāciju sagatavošanas un izsniegšanas pasūtītājam termiņu, pasūtītājs prasa un pretendents maksā līgumsodu 0,5 % (puse no viena procenta) apmērā no līguma summas par katru nokavēto dienu, bet kopsummā ne vairāk kā 10 % (desmit procentu) apmērā no līguma summas.</w:t>
            </w:r>
          </w:p>
        </w:tc>
        <w:tc>
          <w:tcPr>
            <w:tcW w:w="1034" w:type="pct"/>
          </w:tcPr>
          <w:p w14:paraId="7A8D8BCA"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0AB1563C" w14:textId="77777777" w:rsidTr="00D55DA7">
        <w:trPr>
          <w:trHeight w:val="310"/>
        </w:trPr>
        <w:tc>
          <w:tcPr>
            <w:tcW w:w="371" w:type="pct"/>
            <w:tcBorders>
              <w:top w:val="single" w:sz="4" w:space="0" w:color="auto"/>
            </w:tcBorders>
            <w:vAlign w:val="center"/>
          </w:tcPr>
          <w:p w14:paraId="50624846" w14:textId="77777777" w:rsidR="004A3F40" w:rsidRPr="00384803" w:rsidRDefault="004A3F40" w:rsidP="004A3F40">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57B942C" w14:textId="6F624BF5" w:rsidR="004A3F40" w:rsidRPr="006B55DB" w:rsidRDefault="00B865B4" w:rsidP="006B55DB">
            <w:pPr>
              <w:ind w:left="142" w:right="83"/>
              <w:jc w:val="both"/>
            </w:pPr>
            <w:r>
              <w:t>Ja pretendents nenodrošina Tehniskā piedāvājuma 3.2. apakšpunktā noteikto saistītu izpildi, tad pasūtītājs prasa un pretendents maksā līgumsodu 50,00 EUR (piecdesmit euro un 00 centu).</w:t>
            </w:r>
          </w:p>
        </w:tc>
        <w:tc>
          <w:tcPr>
            <w:tcW w:w="1034" w:type="pct"/>
          </w:tcPr>
          <w:p w14:paraId="50F047A8"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5C6ADD9B" w14:textId="77777777" w:rsidTr="00D55DA7">
        <w:trPr>
          <w:trHeight w:val="310"/>
        </w:trPr>
        <w:tc>
          <w:tcPr>
            <w:tcW w:w="371" w:type="pct"/>
            <w:tcBorders>
              <w:top w:val="single" w:sz="4" w:space="0" w:color="auto"/>
            </w:tcBorders>
            <w:vAlign w:val="center"/>
          </w:tcPr>
          <w:p w14:paraId="070F0886" w14:textId="77777777" w:rsidR="004A3F40" w:rsidRPr="00384803" w:rsidRDefault="004A3F40"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66C6B0FA" w14:textId="5481878A" w:rsidR="004A3F40" w:rsidRPr="006B55DB" w:rsidRDefault="00B865B4" w:rsidP="006B55DB">
            <w:pPr>
              <w:ind w:left="142" w:right="83"/>
              <w:jc w:val="both"/>
            </w:pPr>
            <w:r>
              <w:t>Pusēm saskaņā ar Civillikumu ir pienākums atlīdzināt otrai pusei nodarītos zaudējumus, ja tādi ir radušies puses prettiesiskas rīcības (darbības vai bezdarbības)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tc>
        <w:tc>
          <w:tcPr>
            <w:tcW w:w="1034" w:type="pct"/>
          </w:tcPr>
          <w:p w14:paraId="6F805EC7" w14:textId="77777777" w:rsidR="004A3F40" w:rsidRPr="00326F16" w:rsidRDefault="004A3F40" w:rsidP="004A3F40">
            <w:pPr>
              <w:ind w:left="148" w:right="126"/>
              <w:jc w:val="both"/>
              <w:rPr>
                <w:rFonts w:eastAsia="Times New Roman" w:cs="Times New Roman"/>
                <w:szCs w:val="24"/>
                <w:lang w:eastAsia="lv-LV"/>
              </w:rPr>
            </w:pPr>
          </w:p>
        </w:tc>
      </w:tr>
      <w:tr w:rsidR="004A3F40" w:rsidRPr="00326F16" w14:paraId="3F8D9825" w14:textId="77777777" w:rsidTr="00D55DA7">
        <w:trPr>
          <w:trHeight w:val="310"/>
        </w:trPr>
        <w:tc>
          <w:tcPr>
            <w:tcW w:w="371" w:type="pct"/>
            <w:tcBorders>
              <w:top w:val="single" w:sz="4" w:space="0" w:color="auto"/>
            </w:tcBorders>
            <w:vAlign w:val="center"/>
          </w:tcPr>
          <w:p w14:paraId="46ED5E9D" w14:textId="77777777" w:rsidR="004A3F40" w:rsidRPr="00384803" w:rsidRDefault="004A3F40"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1B53786A" w14:textId="083999F2" w:rsidR="004A3F40" w:rsidRPr="006B55DB" w:rsidRDefault="00B865B4" w:rsidP="006B55DB">
            <w:pPr>
              <w:ind w:left="142" w:right="83"/>
              <w:jc w:val="both"/>
            </w:pPr>
            <w:r>
              <w:t>Līgumsoda samaksa neatbrīvo puses no pārējo līguma saistību izpildes un zaudējumu atlīdzināšanas pienākuma.</w:t>
            </w:r>
          </w:p>
        </w:tc>
        <w:tc>
          <w:tcPr>
            <w:tcW w:w="1034" w:type="pct"/>
          </w:tcPr>
          <w:p w14:paraId="6C3F4A01" w14:textId="77777777" w:rsidR="004A3F40" w:rsidRPr="00326F16" w:rsidRDefault="004A3F40" w:rsidP="004A3F40">
            <w:pPr>
              <w:ind w:left="148" w:right="126"/>
              <w:jc w:val="both"/>
              <w:rPr>
                <w:rFonts w:eastAsia="Times New Roman" w:cs="Times New Roman"/>
                <w:szCs w:val="24"/>
                <w:lang w:eastAsia="lv-LV"/>
              </w:rPr>
            </w:pPr>
          </w:p>
        </w:tc>
      </w:tr>
      <w:tr w:rsidR="00B865B4" w:rsidRPr="00326F16" w14:paraId="246E4D05" w14:textId="77777777" w:rsidTr="00D55DA7">
        <w:trPr>
          <w:trHeight w:val="310"/>
        </w:trPr>
        <w:tc>
          <w:tcPr>
            <w:tcW w:w="371" w:type="pct"/>
            <w:tcBorders>
              <w:top w:val="single" w:sz="4" w:space="0" w:color="auto"/>
            </w:tcBorders>
            <w:vAlign w:val="center"/>
          </w:tcPr>
          <w:p w14:paraId="509A70C4" w14:textId="77777777" w:rsidR="00B865B4" w:rsidRPr="00384803" w:rsidRDefault="00B865B4" w:rsidP="006B55DB">
            <w:pPr>
              <w:pStyle w:val="ListParagraph"/>
              <w:numPr>
                <w:ilvl w:val="1"/>
                <w:numId w:val="32"/>
              </w:numPr>
              <w:ind w:hanging="578"/>
              <w:rPr>
                <w:rFonts w:eastAsia="Times New Roman" w:cs="Times New Roman"/>
                <w:b/>
                <w:szCs w:val="24"/>
                <w:lang w:eastAsia="lv-LV"/>
              </w:rPr>
            </w:pPr>
          </w:p>
        </w:tc>
        <w:tc>
          <w:tcPr>
            <w:tcW w:w="3595" w:type="pct"/>
            <w:tcBorders>
              <w:top w:val="single" w:sz="4" w:space="0" w:color="auto"/>
            </w:tcBorders>
          </w:tcPr>
          <w:p w14:paraId="4FE4F9D3" w14:textId="08807359" w:rsidR="00B865B4" w:rsidRPr="00DD71BF" w:rsidRDefault="00B865B4" w:rsidP="00255825">
            <w:pPr>
              <w:tabs>
                <w:tab w:val="left" w:pos="1108"/>
              </w:tabs>
              <w:ind w:left="135" w:right="83"/>
              <w:jc w:val="both"/>
            </w:pPr>
            <w:r>
              <w:t>Ja nokavēta kādu līgumā noteikto saistību izpilde, līgumsods aprēķināms par periodu, kas sākas nākamajā kalendāra dienā pēc līgumā noteiktā saistību izpildes termiņa un ietver dienu, kurā saistības izpildītas.</w:t>
            </w:r>
          </w:p>
        </w:tc>
        <w:tc>
          <w:tcPr>
            <w:tcW w:w="1034" w:type="pct"/>
          </w:tcPr>
          <w:p w14:paraId="1E50FFB4" w14:textId="77777777" w:rsidR="00B865B4" w:rsidRPr="00326F16" w:rsidRDefault="00B865B4" w:rsidP="004A3F40">
            <w:pPr>
              <w:ind w:left="148" w:right="126"/>
              <w:jc w:val="both"/>
              <w:rPr>
                <w:rFonts w:eastAsia="Times New Roman" w:cs="Times New Roman"/>
                <w:szCs w:val="24"/>
                <w:lang w:eastAsia="lv-LV"/>
              </w:rPr>
            </w:pPr>
          </w:p>
        </w:tc>
      </w:tr>
      <w:tr w:rsidR="00C837A4" w:rsidRPr="00326F16" w14:paraId="4A74B36A" w14:textId="77777777" w:rsidTr="006B55DB">
        <w:trPr>
          <w:trHeight w:val="310"/>
        </w:trPr>
        <w:tc>
          <w:tcPr>
            <w:tcW w:w="371" w:type="pct"/>
            <w:tcBorders>
              <w:top w:val="single" w:sz="4" w:space="0" w:color="auto"/>
            </w:tcBorders>
            <w:shd w:val="clear" w:color="auto" w:fill="D9D9D9" w:themeFill="background1" w:themeFillShade="D9"/>
            <w:vAlign w:val="center"/>
          </w:tcPr>
          <w:p w14:paraId="7E79F161" w14:textId="77777777" w:rsidR="00C837A4" w:rsidRPr="00384803" w:rsidRDefault="00C837A4" w:rsidP="006B55DB">
            <w:pPr>
              <w:pStyle w:val="ListParagraph"/>
              <w:numPr>
                <w:ilvl w:val="0"/>
                <w:numId w:val="32"/>
              </w:numPr>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B933C15" w14:textId="268996D6" w:rsidR="00C837A4" w:rsidRPr="00326F16" w:rsidRDefault="00C837A4" w:rsidP="006B55DB">
            <w:pPr>
              <w:ind w:left="148" w:right="126"/>
              <w:jc w:val="center"/>
              <w:rPr>
                <w:rFonts w:eastAsia="Times New Roman" w:cs="Times New Roman"/>
                <w:szCs w:val="24"/>
                <w:lang w:eastAsia="lv-LV"/>
              </w:rPr>
            </w:pPr>
            <w:r w:rsidRPr="00C837A4">
              <w:rPr>
                <w:b/>
              </w:rPr>
              <w:t>Līguma darbības termiņš</w:t>
            </w:r>
          </w:p>
        </w:tc>
      </w:tr>
      <w:tr w:rsidR="00C837A4" w:rsidRPr="00326F16" w14:paraId="41B64B7F" w14:textId="77777777" w:rsidTr="00D55DA7">
        <w:trPr>
          <w:trHeight w:val="310"/>
        </w:trPr>
        <w:tc>
          <w:tcPr>
            <w:tcW w:w="371" w:type="pct"/>
            <w:tcBorders>
              <w:top w:val="single" w:sz="4" w:space="0" w:color="auto"/>
            </w:tcBorders>
            <w:vAlign w:val="center"/>
          </w:tcPr>
          <w:p w14:paraId="039DB181" w14:textId="7D073D17" w:rsidR="00C837A4" w:rsidRPr="006B55DB" w:rsidRDefault="00C837A4" w:rsidP="006B55DB">
            <w:pPr>
              <w:jc w:val="center"/>
              <w:rPr>
                <w:rFonts w:eastAsia="Times New Roman" w:cs="Times New Roman"/>
                <w:bCs/>
                <w:szCs w:val="24"/>
                <w:lang w:eastAsia="lv-LV"/>
              </w:rPr>
            </w:pPr>
            <w:r w:rsidRPr="006B55DB">
              <w:rPr>
                <w:rFonts w:eastAsia="Times New Roman" w:cs="Times New Roman"/>
                <w:bCs/>
                <w:szCs w:val="24"/>
                <w:lang w:eastAsia="lv-LV"/>
              </w:rPr>
              <w:t>7.1.</w:t>
            </w:r>
          </w:p>
        </w:tc>
        <w:tc>
          <w:tcPr>
            <w:tcW w:w="3595" w:type="pct"/>
            <w:tcBorders>
              <w:top w:val="single" w:sz="4" w:space="0" w:color="auto"/>
            </w:tcBorders>
          </w:tcPr>
          <w:p w14:paraId="53AF593C" w14:textId="522BA996" w:rsidR="00C837A4" w:rsidRDefault="00C837A4" w:rsidP="00255825">
            <w:pPr>
              <w:tabs>
                <w:tab w:val="left" w:pos="1108"/>
              </w:tabs>
              <w:ind w:left="135" w:right="83"/>
              <w:jc w:val="both"/>
            </w:pPr>
            <w:r w:rsidRPr="00C837A4">
              <w:t>Līgums stājas spēkā tā abpusējas parakstīšanas dienā un ir spēkā līdz pušu saistību pilnīgai izpildei.</w:t>
            </w:r>
          </w:p>
        </w:tc>
        <w:tc>
          <w:tcPr>
            <w:tcW w:w="1034" w:type="pct"/>
          </w:tcPr>
          <w:p w14:paraId="08FF358E" w14:textId="77777777" w:rsidR="00C837A4" w:rsidRPr="00326F16" w:rsidRDefault="00C837A4" w:rsidP="004A3F40">
            <w:pPr>
              <w:ind w:left="148" w:right="126"/>
              <w:jc w:val="both"/>
              <w:rPr>
                <w:rFonts w:eastAsia="Times New Roman" w:cs="Times New Roman"/>
                <w:szCs w:val="24"/>
                <w:lang w:eastAsia="lv-LV"/>
              </w:rPr>
            </w:pPr>
          </w:p>
        </w:tc>
      </w:tr>
      <w:tr w:rsidR="00C837A4" w:rsidRPr="00326F16" w14:paraId="62BF7268" w14:textId="77777777" w:rsidTr="006B55DB">
        <w:trPr>
          <w:trHeight w:val="310"/>
        </w:trPr>
        <w:tc>
          <w:tcPr>
            <w:tcW w:w="371" w:type="pct"/>
            <w:tcBorders>
              <w:top w:val="single" w:sz="4" w:space="0" w:color="auto"/>
            </w:tcBorders>
            <w:shd w:val="clear" w:color="auto" w:fill="D9D9D9" w:themeFill="background1" w:themeFillShade="D9"/>
            <w:vAlign w:val="center"/>
          </w:tcPr>
          <w:p w14:paraId="2FBBB379" w14:textId="77777777" w:rsidR="00C837A4" w:rsidRPr="00384803" w:rsidRDefault="00C837A4" w:rsidP="00C837A4">
            <w:pPr>
              <w:pStyle w:val="ListParagraph"/>
              <w:numPr>
                <w:ilvl w:val="0"/>
                <w:numId w:val="32"/>
              </w:numPr>
              <w:rPr>
                <w:rFonts w:eastAsia="Times New Roman" w:cs="Times New Roman"/>
                <w:b/>
                <w:szCs w:val="24"/>
                <w:lang w:eastAsia="lv-LV"/>
              </w:rPr>
            </w:pPr>
          </w:p>
        </w:tc>
        <w:tc>
          <w:tcPr>
            <w:tcW w:w="4629" w:type="pct"/>
            <w:gridSpan w:val="2"/>
            <w:tcBorders>
              <w:top w:val="single" w:sz="4" w:space="0" w:color="auto"/>
            </w:tcBorders>
            <w:shd w:val="clear" w:color="auto" w:fill="D9D9D9" w:themeFill="background1" w:themeFillShade="D9"/>
          </w:tcPr>
          <w:p w14:paraId="252A4C57" w14:textId="5C3C31B1" w:rsidR="00C837A4" w:rsidRPr="006B55DB" w:rsidRDefault="00C837A4" w:rsidP="006B55DB">
            <w:pPr>
              <w:ind w:left="148" w:right="126"/>
              <w:jc w:val="center"/>
              <w:rPr>
                <w:b/>
              </w:rPr>
            </w:pPr>
            <w:r w:rsidRPr="006B55DB">
              <w:rPr>
                <w:b/>
              </w:rPr>
              <w:t>Informācijas neizpaužamība</w:t>
            </w:r>
          </w:p>
        </w:tc>
      </w:tr>
      <w:tr w:rsidR="00C837A4" w:rsidRPr="00326F16" w14:paraId="153112B1" w14:textId="77777777" w:rsidTr="00D55DA7">
        <w:trPr>
          <w:trHeight w:val="310"/>
        </w:trPr>
        <w:tc>
          <w:tcPr>
            <w:tcW w:w="371" w:type="pct"/>
            <w:tcBorders>
              <w:top w:val="single" w:sz="4" w:space="0" w:color="auto"/>
            </w:tcBorders>
            <w:vAlign w:val="center"/>
          </w:tcPr>
          <w:p w14:paraId="5B34CCF6" w14:textId="2F6A1437"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t>8.1.</w:t>
            </w:r>
          </w:p>
        </w:tc>
        <w:tc>
          <w:tcPr>
            <w:tcW w:w="3595" w:type="pct"/>
            <w:tcBorders>
              <w:top w:val="single" w:sz="4" w:space="0" w:color="auto"/>
            </w:tcBorders>
          </w:tcPr>
          <w:p w14:paraId="13A7EE7C" w14:textId="13965A8C" w:rsidR="00C837A4" w:rsidRDefault="00C837A4" w:rsidP="00C837A4">
            <w:pPr>
              <w:tabs>
                <w:tab w:val="left" w:pos="1108"/>
              </w:tabs>
              <w:ind w:left="135" w:right="83"/>
              <w:jc w:val="both"/>
            </w:pPr>
            <w:r w:rsidRPr="00EC150B">
              <w:rPr>
                <w:rFonts w:cs="Times New Roman"/>
                <w:szCs w:val="24"/>
              </w:rPr>
              <w:t>Pretendents apņemas visā pušu sadarbības laikā, kā arī pēc tam neizpaust trešajām personām līguma izpildē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rakstveida piekrišanas.</w:t>
            </w:r>
          </w:p>
        </w:tc>
        <w:tc>
          <w:tcPr>
            <w:tcW w:w="1034" w:type="pct"/>
          </w:tcPr>
          <w:p w14:paraId="2C74BADA" w14:textId="77777777" w:rsidR="00C837A4" w:rsidRPr="00326F16" w:rsidRDefault="00C837A4" w:rsidP="00C837A4">
            <w:pPr>
              <w:ind w:left="148" w:right="126"/>
              <w:jc w:val="both"/>
              <w:rPr>
                <w:rFonts w:eastAsia="Times New Roman" w:cs="Times New Roman"/>
                <w:szCs w:val="24"/>
                <w:lang w:eastAsia="lv-LV"/>
              </w:rPr>
            </w:pPr>
          </w:p>
        </w:tc>
      </w:tr>
      <w:tr w:rsidR="00C837A4" w:rsidRPr="00326F16" w14:paraId="651B241A" w14:textId="77777777" w:rsidTr="00D55DA7">
        <w:trPr>
          <w:trHeight w:val="310"/>
        </w:trPr>
        <w:tc>
          <w:tcPr>
            <w:tcW w:w="371" w:type="pct"/>
            <w:tcBorders>
              <w:top w:val="single" w:sz="4" w:space="0" w:color="auto"/>
            </w:tcBorders>
            <w:vAlign w:val="center"/>
          </w:tcPr>
          <w:p w14:paraId="269A8280" w14:textId="0A1C7B2A"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t>8.2.</w:t>
            </w:r>
          </w:p>
        </w:tc>
        <w:tc>
          <w:tcPr>
            <w:tcW w:w="3595" w:type="pct"/>
            <w:tcBorders>
              <w:top w:val="single" w:sz="4" w:space="0" w:color="auto"/>
            </w:tcBorders>
          </w:tcPr>
          <w:p w14:paraId="108D22DF" w14:textId="01ADA69F" w:rsidR="00C837A4" w:rsidRDefault="00C837A4" w:rsidP="00C837A4">
            <w:pPr>
              <w:tabs>
                <w:tab w:val="left" w:pos="1108"/>
              </w:tabs>
              <w:ind w:left="135" w:right="83"/>
              <w:jc w:val="both"/>
            </w:pPr>
            <w:r w:rsidRPr="00EC150B">
              <w:rPr>
                <w:rFonts w:cs="Times New Roman"/>
                <w:szCs w:val="24"/>
              </w:rPr>
              <w:t>Minētā informācija netiek uzskatīta par neizpaužamu, ja tā kļuvusi publiski pieejama saskaņā ar Latvijas Republikas normatīvajos aktos noteiktajām prasībām (iekļauta pušu administrācijas un grāmatvedības sagatavotos publiskos pārskatos un atskaitēs u. tml.) vai ja informāciju pieprasa Latvijas Republikā spēkā esošajos normatīvajos aktos noteiktās institūcijas vai organizācijas, kurām uz to ir likumīgas tiesības.</w:t>
            </w:r>
          </w:p>
        </w:tc>
        <w:tc>
          <w:tcPr>
            <w:tcW w:w="1034" w:type="pct"/>
          </w:tcPr>
          <w:p w14:paraId="117F8B99" w14:textId="77777777" w:rsidR="00C837A4" w:rsidRPr="00326F16" w:rsidRDefault="00C837A4" w:rsidP="00C837A4">
            <w:pPr>
              <w:ind w:left="148" w:right="126"/>
              <w:jc w:val="both"/>
              <w:rPr>
                <w:rFonts w:eastAsia="Times New Roman" w:cs="Times New Roman"/>
                <w:szCs w:val="24"/>
                <w:lang w:eastAsia="lv-LV"/>
              </w:rPr>
            </w:pPr>
          </w:p>
        </w:tc>
      </w:tr>
      <w:tr w:rsidR="00C837A4" w:rsidRPr="00326F16" w14:paraId="5B63A09D" w14:textId="77777777" w:rsidTr="00D55DA7">
        <w:trPr>
          <w:trHeight w:val="310"/>
        </w:trPr>
        <w:tc>
          <w:tcPr>
            <w:tcW w:w="371" w:type="pct"/>
            <w:tcBorders>
              <w:top w:val="single" w:sz="4" w:space="0" w:color="auto"/>
            </w:tcBorders>
            <w:vAlign w:val="center"/>
          </w:tcPr>
          <w:p w14:paraId="6ECD83EB" w14:textId="7DDDC340" w:rsidR="00C837A4" w:rsidRPr="006B55DB" w:rsidRDefault="00C837A4" w:rsidP="006B55DB">
            <w:pPr>
              <w:jc w:val="center"/>
              <w:rPr>
                <w:rFonts w:eastAsia="Times New Roman" w:cs="Times New Roman"/>
                <w:b/>
                <w:szCs w:val="24"/>
                <w:lang w:eastAsia="lv-LV"/>
              </w:rPr>
            </w:pPr>
            <w:r w:rsidRPr="006B55DB">
              <w:rPr>
                <w:rFonts w:eastAsia="Times New Roman" w:cs="Times New Roman"/>
                <w:bCs/>
                <w:szCs w:val="24"/>
                <w:lang w:eastAsia="lv-LV"/>
              </w:rPr>
              <w:lastRenderedPageBreak/>
              <w:t>8.3.</w:t>
            </w:r>
          </w:p>
        </w:tc>
        <w:tc>
          <w:tcPr>
            <w:tcW w:w="3595" w:type="pct"/>
            <w:tcBorders>
              <w:top w:val="single" w:sz="4" w:space="0" w:color="auto"/>
            </w:tcBorders>
          </w:tcPr>
          <w:p w14:paraId="5D4AAE0E" w14:textId="3F9875DF" w:rsidR="00C837A4" w:rsidRDefault="00C837A4" w:rsidP="00C837A4">
            <w:pPr>
              <w:tabs>
                <w:tab w:val="left" w:pos="1108"/>
              </w:tabs>
              <w:ind w:left="135" w:right="83"/>
              <w:jc w:val="both"/>
            </w:pPr>
            <w:r w:rsidRPr="00EC150B">
              <w:rPr>
                <w:rFonts w:cs="Times New Roman"/>
                <w:szCs w:val="24"/>
              </w:rPr>
              <w:t>Puses ar informācijas prettiesisku izpaušanu šā līguma ietvaros saprot tās nodošanu mutvārdos, rakstveidā,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034" w:type="pct"/>
          </w:tcPr>
          <w:p w14:paraId="15042748" w14:textId="77777777" w:rsidR="00C837A4" w:rsidRPr="00326F16" w:rsidRDefault="00C837A4" w:rsidP="00C837A4">
            <w:pPr>
              <w:ind w:left="148" w:right="126"/>
              <w:jc w:val="both"/>
              <w:rPr>
                <w:rFonts w:eastAsia="Times New Roman" w:cs="Times New Roman"/>
                <w:szCs w:val="24"/>
                <w:lang w:eastAsia="lv-LV"/>
              </w:rPr>
            </w:pPr>
          </w:p>
        </w:tc>
      </w:tr>
      <w:tr w:rsidR="004A3F40" w:rsidRPr="00F81460" w14:paraId="45A1D18A" w14:textId="77777777" w:rsidTr="0017418A">
        <w:trPr>
          <w:trHeight w:val="310"/>
        </w:trPr>
        <w:tc>
          <w:tcPr>
            <w:tcW w:w="371" w:type="pct"/>
            <w:tcBorders>
              <w:top w:val="single" w:sz="4" w:space="0" w:color="auto"/>
              <w:bottom w:val="single" w:sz="4" w:space="0" w:color="auto"/>
            </w:tcBorders>
            <w:shd w:val="clear" w:color="auto" w:fill="D9D9D9" w:themeFill="background1" w:themeFillShade="D9"/>
            <w:vAlign w:val="center"/>
          </w:tcPr>
          <w:p w14:paraId="44C0E26C" w14:textId="24D3801B" w:rsidR="004A3F40" w:rsidRPr="0017418A" w:rsidRDefault="00C90E26" w:rsidP="004A3F40">
            <w:pPr>
              <w:jc w:val="center"/>
              <w:rPr>
                <w:rFonts w:eastAsia="Times New Roman" w:cs="Times New Roman"/>
                <w:b/>
                <w:szCs w:val="24"/>
                <w:lang w:eastAsia="lv-LV"/>
              </w:rPr>
            </w:pPr>
            <w:r>
              <w:rPr>
                <w:rFonts w:eastAsia="Times New Roman" w:cs="Times New Roman"/>
                <w:b/>
                <w:szCs w:val="24"/>
                <w:lang w:eastAsia="lv-LV"/>
              </w:rPr>
              <w:t>9</w:t>
            </w:r>
            <w:r w:rsidR="004A3F40">
              <w:rPr>
                <w:rFonts w:eastAsia="Times New Roman" w:cs="Times New Roman"/>
                <w:b/>
                <w:szCs w:val="24"/>
                <w:lang w:eastAsia="lv-LV"/>
              </w:rPr>
              <w:t>.</w:t>
            </w:r>
          </w:p>
        </w:tc>
        <w:tc>
          <w:tcPr>
            <w:tcW w:w="4629" w:type="pct"/>
            <w:gridSpan w:val="2"/>
            <w:tcBorders>
              <w:top w:val="single" w:sz="4" w:space="0" w:color="auto"/>
              <w:bottom w:val="single" w:sz="4" w:space="0" w:color="auto"/>
            </w:tcBorders>
            <w:shd w:val="clear" w:color="auto" w:fill="D9D9D9" w:themeFill="background1" w:themeFillShade="D9"/>
          </w:tcPr>
          <w:p w14:paraId="36BB2C5E" w14:textId="77777777" w:rsidR="004A3F40" w:rsidRPr="00F81460" w:rsidRDefault="004A3F40" w:rsidP="006D3060">
            <w:pPr>
              <w:ind w:left="148" w:right="126"/>
              <w:jc w:val="center"/>
            </w:pPr>
            <w:r w:rsidRPr="00E254AA">
              <w:rPr>
                <w:b/>
                <w:bCs/>
              </w:rPr>
              <w:t>Pretendenta atbilstība profesionālās darbības veikšanai</w:t>
            </w:r>
          </w:p>
        </w:tc>
      </w:tr>
      <w:tr w:rsidR="004A3F40" w:rsidRPr="00F81460" w14:paraId="62930B9C" w14:textId="77777777" w:rsidTr="00C741FF">
        <w:trPr>
          <w:trHeight w:val="310"/>
        </w:trPr>
        <w:tc>
          <w:tcPr>
            <w:tcW w:w="371" w:type="pct"/>
            <w:tcBorders>
              <w:top w:val="single" w:sz="4" w:space="0" w:color="auto"/>
              <w:bottom w:val="single" w:sz="4" w:space="0" w:color="auto"/>
            </w:tcBorders>
            <w:vAlign w:val="center"/>
          </w:tcPr>
          <w:p w14:paraId="6BF0683B" w14:textId="60E63F35"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.1.</w:t>
            </w:r>
          </w:p>
        </w:tc>
        <w:tc>
          <w:tcPr>
            <w:tcW w:w="4629" w:type="pct"/>
            <w:gridSpan w:val="2"/>
            <w:tcBorders>
              <w:top w:val="single" w:sz="4" w:space="0" w:color="auto"/>
              <w:bottom w:val="single" w:sz="4" w:space="0" w:color="auto"/>
            </w:tcBorders>
          </w:tcPr>
          <w:p w14:paraId="00DB9C1E" w14:textId="77777777" w:rsidR="004A3F40" w:rsidRDefault="004A3F40" w:rsidP="004A3F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400E7F8" w14:textId="77777777" w:rsidR="004A3F40" w:rsidRPr="00F81460" w:rsidRDefault="004A3F40" w:rsidP="004A3F40">
            <w:pPr>
              <w:ind w:left="148" w:right="126"/>
              <w:jc w:val="both"/>
            </w:pPr>
            <w:r w:rsidRPr="00F86C66">
              <w:rPr>
                <w:rFonts w:eastAsia="Times New Roman" w:cs="Times New Roman"/>
                <w:bCs/>
                <w:i/>
                <w:iCs/>
                <w:szCs w:val="24"/>
                <w:lang w:eastAsia="lv-LV"/>
              </w:rPr>
              <w:t>Informācija tiks pārbaudīta Latvijas Republikas Uzņēmumu reģistra vestajos reģistros.</w:t>
            </w:r>
          </w:p>
        </w:tc>
      </w:tr>
      <w:tr w:rsidR="004A3F40" w:rsidRPr="00F81460" w14:paraId="2B39E62A" w14:textId="77777777" w:rsidTr="00C741FF">
        <w:trPr>
          <w:trHeight w:val="310"/>
        </w:trPr>
        <w:tc>
          <w:tcPr>
            <w:tcW w:w="371" w:type="pct"/>
            <w:tcBorders>
              <w:top w:val="single" w:sz="4" w:space="0" w:color="auto"/>
              <w:bottom w:val="single" w:sz="4" w:space="0" w:color="auto"/>
            </w:tcBorders>
            <w:vAlign w:val="center"/>
          </w:tcPr>
          <w:p w14:paraId="0B8503C1" w14:textId="7C13C551"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.2.</w:t>
            </w:r>
          </w:p>
        </w:tc>
        <w:tc>
          <w:tcPr>
            <w:tcW w:w="4629" w:type="pct"/>
            <w:gridSpan w:val="2"/>
            <w:tcBorders>
              <w:top w:val="single" w:sz="4" w:space="0" w:color="auto"/>
              <w:bottom w:val="single" w:sz="4" w:space="0" w:color="auto"/>
            </w:tcBorders>
          </w:tcPr>
          <w:p w14:paraId="08EDBB93" w14:textId="77777777" w:rsidR="004A3F40" w:rsidRDefault="004A3F40" w:rsidP="004A3F40">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2341B7EE" w14:textId="77777777" w:rsidR="004A3F40" w:rsidRPr="00F81460" w:rsidRDefault="004A3F40" w:rsidP="004A3F40">
            <w:pPr>
              <w:ind w:left="148" w:right="126"/>
              <w:jc w:val="both"/>
            </w:pPr>
            <w:r w:rsidRPr="00F86C66">
              <w:rPr>
                <w:rFonts w:eastAsia="Times New Roman" w:cs="Times New Roman"/>
                <w:bCs/>
                <w:i/>
                <w:iCs/>
                <w:szCs w:val="24"/>
                <w:lang w:eastAsia="lv-LV"/>
              </w:rPr>
              <w:t>Informācija tiks pārbaudīta Valsts ieņēmumu dienesta publiski pieejamā datubāzē.</w:t>
            </w:r>
          </w:p>
        </w:tc>
      </w:tr>
      <w:tr w:rsidR="004A3F40" w:rsidRPr="00E254AA" w14:paraId="58BA0754" w14:textId="77777777" w:rsidTr="00C741FF">
        <w:trPr>
          <w:trHeight w:val="310"/>
        </w:trPr>
        <w:tc>
          <w:tcPr>
            <w:tcW w:w="371" w:type="pct"/>
            <w:tcBorders>
              <w:top w:val="single" w:sz="4" w:space="0" w:color="auto"/>
              <w:bottom w:val="single" w:sz="4" w:space="0" w:color="auto"/>
            </w:tcBorders>
            <w:vAlign w:val="center"/>
          </w:tcPr>
          <w:p w14:paraId="673F9A08" w14:textId="1D85B84D" w:rsidR="004A3F40" w:rsidRPr="0017418A" w:rsidRDefault="00C90E26" w:rsidP="004A3F40">
            <w:pPr>
              <w:jc w:val="center"/>
              <w:rPr>
                <w:rFonts w:eastAsia="Times New Roman" w:cs="Times New Roman"/>
                <w:bCs/>
                <w:szCs w:val="24"/>
                <w:lang w:eastAsia="lv-LV"/>
              </w:rPr>
            </w:pPr>
            <w:r>
              <w:rPr>
                <w:rFonts w:eastAsia="Times New Roman" w:cs="Times New Roman"/>
                <w:bCs/>
                <w:szCs w:val="24"/>
                <w:lang w:eastAsia="lv-LV"/>
              </w:rPr>
              <w:t>9</w:t>
            </w:r>
            <w:r w:rsidR="004A3F40" w:rsidRPr="0017418A">
              <w:rPr>
                <w:rFonts w:eastAsia="Times New Roman" w:cs="Times New Roman"/>
                <w:bCs/>
                <w:szCs w:val="24"/>
                <w:lang w:eastAsia="lv-LV"/>
              </w:rPr>
              <w:t>.3.</w:t>
            </w:r>
          </w:p>
        </w:tc>
        <w:tc>
          <w:tcPr>
            <w:tcW w:w="4629" w:type="pct"/>
            <w:gridSpan w:val="2"/>
            <w:tcBorders>
              <w:top w:val="single" w:sz="4" w:space="0" w:color="auto"/>
              <w:bottom w:val="single" w:sz="4" w:space="0" w:color="auto"/>
            </w:tcBorders>
          </w:tcPr>
          <w:p w14:paraId="0E051304" w14:textId="77777777" w:rsidR="004A3F40" w:rsidRDefault="004A3F40" w:rsidP="004A3F40">
            <w:pPr>
              <w:tabs>
                <w:tab w:val="left" w:pos="1108"/>
              </w:tabs>
              <w:ind w:left="135" w:right="83"/>
              <w:jc w:val="both"/>
            </w:pPr>
            <w:r>
              <w:t>Pretendents ir ārvalstī reģistrēta vai pastāvīgi dzīvojoša persona.</w:t>
            </w:r>
          </w:p>
          <w:p w14:paraId="73B74409" w14:textId="77777777" w:rsidR="004A3F40" w:rsidRPr="00E254AA" w:rsidRDefault="004A3F40" w:rsidP="004A3F40">
            <w:pPr>
              <w:ind w:left="148" w:right="126"/>
              <w:jc w:val="both"/>
              <w:rPr>
                <w:i/>
                <w:iCs/>
              </w:rPr>
            </w:pPr>
            <w:r w:rsidRPr="00E254AA">
              <w:rPr>
                <w:i/>
                <w:iCs/>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r>
    </w:tbl>
    <w:p w14:paraId="0345AD3F" w14:textId="4C8F89E1" w:rsidR="00D55DA7" w:rsidRPr="00502105" w:rsidRDefault="006659DE" w:rsidP="006659DE">
      <w:pPr>
        <w:rPr>
          <w:rFonts w:eastAsia="Times New Roman" w:cs="Times New Roman"/>
          <w:b/>
          <w:i/>
          <w:iCs/>
          <w:caps/>
          <w:sz w:val="28"/>
          <w:szCs w:val="28"/>
          <w:lang w:eastAsia="lv-LV"/>
        </w:rPr>
      </w:pPr>
      <w:r>
        <w:rPr>
          <w:rFonts w:eastAsia="Times New Roman" w:cs="Times New Roman"/>
          <w:b/>
          <w:i/>
          <w:iCs/>
          <w:caps/>
          <w:sz w:val="28"/>
          <w:szCs w:val="28"/>
          <w:lang w:eastAsia="lv-LV"/>
        </w:rPr>
        <w:br w:type="page"/>
      </w:r>
    </w:p>
    <w:p w14:paraId="52A609CB" w14:textId="47AA9DFD"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lastRenderedPageBreak/>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1"/>
        <w:tblW w:w="9351" w:type="dxa"/>
        <w:tblCellMar>
          <w:left w:w="0" w:type="dxa"/>
          <w:right w:w="0" w:type="dxa"/>
        </w:tblCellMar>
        <w:tblLook w:val="04A0" w:firstRow="1" w:lastRow="0" w:firstColumn="1" w:lastColumn="0" w:noHBand="0" w:noVBand="1"/>
      </w:tblPr>
      <w:tblGrid>
        <w:gridCol w:w="664"/>
        <w:gridCol w:w="4820"/>
        <w:gridCol w:w="3867"/>
      </w:tblGrid>
      <w:tr w:rsidR="00D62CC1" w:rsidRPr="00326F16" w14:paraId="14A61D7E" w14:textId="77777777" w:rsidTr="0017418A">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94609B2"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EEBFD1" w14:textId="77777777"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8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4179B6" w14:textId="63F56D45" w:rsidR="00D62CC1" w:rsidRPr="00326F16" w:rsidRDefault="00894C28" w:rsidP="005C13B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Pretendenta piedāvātā </w:t>
            </w:r>
            <w:r w:rsidR="00F60630">
              <w:rPr>
                <w:rFonts w:ascii="Times New Roman" w:eastAsia="Times New Roman" w:hAnsi="Times New Roman" w:cs="Times New Roman"/>
                <w:b/>
                <w:sz w:val="24"/>
                <w:szCs w:val="24"/>
              </w:rPr>
              <w:t>cena</w:t>
            </w:r>
            <w:r w:rsidR="004438CC">
              <w:rPr>
                <w:rFonts w:ascii="Times New Roman" w:eastAsia="Times New Roman" w:hAnsi="Times New Roman" w:cs="Times New Roman"/>
                <w:b/>
                <w:sz w:val="24"/>
                <w:szCs w:val="24"/>
              </w:rPr>
              <w:t xml:space="preserve"> par Iekārtu</w:t>
            </w:r>
            <w:r w:rsidR="00F60630">
              <w:rPr>
                <w:rFonts w:ascii="Times New Roman" w:eastAsia="Times New Roman" w:hAnsi="Times New Roman" w:cs="Times New Roman"/>
                <w:b/>
                <w:sz w:val="24"/>
                <w:szCs w:val="24"/>
              </w:rPr>
              <w:t>,</w:t>
            </w:r>
          </w:p>
          <w:p w14:paraId="22E70B38" w14:textId="531FB662" w:rsidR="00D62CC1" w:rsidRPr="00326F16" w:rsidRDefault="00D62CC1" w:rsidP="005C13BD">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r w:rsidR="00371032">
              <w:rPr>
                <w:rFonts w:ascii="Times New Roman" w:eastAsia="Times New Roman" w:hAnsi="Times New Roman" w:cs="Times New Roman"/>
                <w:b/>
                <w:sz w:val="24"/>
                <w:szCs w:val="24"/>
              </w:rPr>
              <w:t>*</w:t>
            </w:r>
          </w:p>
        </w:tc>
      </w:tr>
      <w:tr w:rsidR="00D62CC1" w:rsidRPr="00326F16" w14:paraId="10464DFD" w14:textId="77777777" w:rsidTr="0017418A">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43C61C73" w14:textId="77777777" w:rsidR="00D62CC1" w:rsidRPr="00326F16" w:rsidRDefault="00D62CC1" w:rsidP="005C13BD">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223E5207" w14:textId="66B91A7E" w:rsidR="00D62CC1" w:rsidRPr="00B27E0B" w:rsidRDefault="00F60630" w:rsidP="005C13BD">
            <w:pPr>
              <w:ind w:left="49" w:right="101"/>
              <w:jc w:val="both"/>
              <w:rPr>
                <w:rFonts w:ascii="Times New Roman" w:hAnsi="Times New Roman" w:cs="Times New Roman"/>
                <w:iCs/>
                <w:sz w:val="24"/>
                <w:szCs w:val="24"/>
              </w:rPr>
            </w:pPr>
            <w:r w:rsidRPr="00B27E0B">
              <w:rPr>
                <w:rFonts w:ascii="Times New Roman" w:hAnsi="Times New Roman" w:cs="Times New Roman"/>
                <w:bCs/>
                <w:iCs/>
                <w:sz w:val="24"/>
                <w:szCs w:val="24"/>
              </w:rPr>
              <w:t xml:space="preserve">Bagāžas rentgena iekārtas </w:t>
            </w:r>
            <w:proofErr w:type="spellStart"/>
            <w:r w:rsidRPr="00B27E0B">
              <w:rPr>
                <w:rFonts w:ascii="Times New Roman" w:hAnsi="Times New Roman" w:cs="Times New Roman"/>
                <w:bCs/>
                <w:iCs/>
                <w:sz w:val="24"/>
                <w:szCs w:val="24"/>
              </w:rPr>
              <w:t>Rapiscan</w:t>
            </w:r>
            <w:proofErr w:type="spellEnd"/>
            <w:r w:rsidR="00B27E0B" w:rsidRPr="00B27E0B">
              <w:rPr>
                <w:rFonts w:ascii="Times New Roman" w:hAnsi="Times New Roman" w:cs="Times New Roman"/>
                <w:bCs/>
                <w:iCs/>
                <w:sz w:val="24"/>
                <w:szCs w:val="24"/>
              </w:rPr>
              <w:t xml:space="preserve"> – 327</w:t>
            </w:r>
            <w:r w:rsidRPr="00B27E0B">
              <w:rPr>
                <w:rFonts w:ascii="Times New Roman" w:hAnsi="Times New Roman" w:cs="Times New Roman"/>
                <w:bCs/>
                <w:iCs/>
                <w:sz w:val="24"/>
                <w:szCs w:val="24"/>
              </w:rPr>
              <w:t>,</w:t>
            </w:r>
            <w:r w:rsidR="00B27E0B" w:rsidRPr="00B27E0B">
              <w:rPr>
                <w:rFonts w:ascii="Times New Roman" w:hAnsi="Times New Roman" w:cs="Times New Roman"/>
                <w:bCs/>
                <w:iCs/>
                <w:sz w:val="24"/>
                <w:szCs w:val="24"/>
              </w:rPr>
              <w:t xml:space="preserve"> </w:t>
            </w:r>
            <w:r w:rsidR="00B27E0B" w:rsidRPr="00B27E0B">
              <w:rPr>
                <w:rFonts w:ascii="Times New Roman" w:eastAsia="Times New Roman" w:hAnsi="Times New Roman" w:cs="Times New Roman"/>
                <w:bCs/>
                <w:sz w:val="24"/>
                <w:szCs w:val="24"/>
                <w:lang w:eastAsia="lv-LV"/>
              </w:rPr>
              <w:t>rokas bagāžas kontrolei  korpusa, bez  rentgenstaru ģeneratora</w:t>
            </w:r>
            <w:r w:rsidRPr="00B27E0B">
              <w:rPr>
                <w:rFonts w:ascii="Times New Roman" w:hAnsi="Times New Roman" w:cs="Times New Roman"/>
                <w:bCs/>
                <w:iCs/>
                <w:sz w:val="24"/>
                <w:szCs w:val="24"/>
              </w:rPr>
              <w:t xml:space="preserve"> </w:t>
            </w:r>
            <w:r w:rsidR="00591D2A">
              <w:rPr>
                <w:rFonts w:ascii="Times New Roman" w:hAnsi="Times New Roman" w:cs="Times New Roman"/>
                <w:bCs/>
                <w:iCs/>
                <w:sz w:val="24"/>
                <w:szCs w:val="24"/>
              </w:rPr>
              <w:t xml:space="preserve">(Iekārta) </w:t>
            </w:r>
            <w:r w:rsidRPr="00B27E0B">
              <w:rPr>
                <w:rFonts w:ascii="Times New Roman" w:hAnsi="Times New Roman" w:cs="Times New Roman"/>
                <w:bCs/>
                <w:iCs/>
                <w:sz w:val="24"/>
                <w:szCs w:val="24"/>
              </w:rPr>
              <w:t xml:space="preserve">demontāža un utilizācija  </w:t>
            </w:r>
          </w:p>
        </w:tc>
        <w:tc>
          <w:tcPr>
            <w:tcW w:w="3867" w:type="dxa"/>
            <w:tcBorders>
              <w:top w:val="single" w:sz="4" w:space="0" w:color="auto"/>
              <w:left w:val="single" w:sz="4" w:space="0" w:color="auto"/>
              <w:bottom w:val="single" w:sz="4" w:space="0" w:color="auto"/>
              <w:right w:val="single" w:sz="4" w:space="0" w:color="auto"/>
            </w:tcBorders>
            <w:vAlign w:val="center"/>
          </w:tcPr>
          <w:p w14:paraId="4BDD9FBF" w14:textId="77777777" w:rsidR="00D62CC1" w:rsidRPr="00326F16" w:rsidRDefault="00D62CC1" w:rsidP="005C13BD">
            <w:pPr>
              <w:jc w:val="center"/>
              <w:rPr>
                <w:rFonts w:ascii="Times New Roman" w:eastAsia="Times New Roman" w:hAnsi="Times New Roman" w:cs="Times New Roman"/>
                <w:sz w:val="24"/>
                <w:szCs w:val="24"/>
              </w:rPr>
            </w:pPr>
          </w:p>
        </w:tc>
      </w:tr>
    </w:tbl>
    <w:p w14:paraId="08977935" w14:textId="4646EB83" w:rsidR="00D62CC1" w:rsidRDefault="00371032" w:rsidP="00371032">
      <w:pPr>
        <w:ind w:left="360"/>
        <w:rPr>
          <w:rFonts w:eastAsia="Times New Roman" w:cs="Times New Roman"/>
          <w:szCs w:val="24"/>
          <w:lang w:eastAsia="lv-LV"/>
        </w:rPr>
      </w:pPr>
      <w:r>
        <w:rPr>
          <w:rFonts w:eastAsia="Times New Roman" w:cs="Times New Roman"/>
          <w:szCs w:val="24"/>
          <w:lang w:eastAsia="lv-LV"/>
        </w:rPr>
        <w:t>*Pretendents</w:t>
      </w:r>
      <w:r w:rsidR="009F6733">
        <w:rPr>
          <w:rFonts w:eastAsia="Times New Roman" w:cs="Times New Roman"/>
          <w:szCs w:val="24"/>
          <w:lang w:eastAsia="lv-LV"/>
        </w:rPr>
        <w:t xml:space="preserve"> </w:t>
      </w:r>
      <w:r>
        <w:rPr>
          <w:rFonts w:eastAsia="Times New Roman" w:cs="Times New Roman"/>
          <w:szCs w:val="24"/>
          <w:lang w:eastAsia="lv-LV"/>
        </w:rPr>
        <w:t xml:space="preserve">veic </w:t>
      </w:r>
      <w:r w:rsidR="009F6733" w:rsidRPr="009F6733">
        <w:rPr>
          <w:rFonts w:eastAsia="Times New Roman" w:cs="Times New Roman"/>
          <w:szCs w:val="24"/>
          <w:lang w:eastAsia="lv-LV"/>
        </w:rPr>
        <w:t>pievienotās vērtības nodok</w:t>
      </w:r>
      <w:r w:rsidR="009F6733">
        <w:rPr>
          <w:rFonts w:eastAsia="Times New Roman" w:cs="Times New Roman"/>
          <w:szCs w:val="24"/>
          <w:lang w:eastAsia="lv-LV"/>
        </w:rPr>
        <w:t>ļa</w:t>
      </w:r>
      <w:r>
        <w:rPr>
          <w:rFonts w:eastAsia="Times New Roman" w:cs="Times New Roman"/>
          <w:szCs w:val="24"/>
          <w:lang w:eastAsia="lv-LV"/>
        </w:rPr>
        <w:t xml:space="preserve"> a</w:t>
      </w:r>
      <w:r w:rsidR="009F6733">
        <w:rPr>
          <w:rFonts w:eastAsia="Times New Roman" w:cs="Times New Roman"/>
          <w:szCs w:val="24"/>
          <w:lang w:eastAsia="lv-LV"/>
        </w:rPr>
        <w:t>p</w:t>
      </w:r>
      <w:r>
        <w:rPr>
          <w:rFonts w:eastAsia="Times New Roman" w:cs="Times New Roman"/>
          <w:szCs w:val="24"/>
          <w:lang w:eastAsia="lv-LV"/>
        </w:rPr>
        <w:t>maksu</w:t>
      </w:r>
      <w:r w:rsidR="004438CC">
        <w:rPr>
          <w:rFonts w:eastAsia="Times New Roman" w:cs="Times New Roman"/>
          <w:szCs w:val="24"/>
          <w:lang w:eastAsia="lv-LV"/>
        </w:rPr>
        <w:t xml:space="preserve"> saskaņā ar spēkā esošajiem normatīvajiem aktiem</w:t>
      </w:r>
      <w:r>
        <w:rPr>
          <w:rFonts w:eastAsia="Times New Roman" w:cs="Times New Roman"/>
          <w:szCs w:val="24"/>
          <w:lang w:eastAsia="lv-LV"/>
        </w:rPr>
        <w:t>.</w:t>
      </w:r>
    </w:p>
    <w:p w14:paraId="24FB1DDE" w14:textId="77777777" w:rsidR="00371032" w:rsidRPr="00326F16" w:rsidRDefault="00371032" w:rsidP="006659DE">
      <w:pPr>
        <w:ind w:left="360"/>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08AE06A" w14:textId="611A1006" w:rsidR="00D62CC1" w:rsidRPr="00B72171" w:rsidRDefault="00D62CC1" w:rsidP="006659DE">
      <w:pPr>
        <w:pStyle w:val="ListParagraph"/>
        <w:numPr>
          <w:ilvl w:val="0"/>
          <w:numId w:val="12"/>
        </w:numPr>
        <w:tabs>
          <w:tab w:val="left" w:pos="1134"/>
        </w:tabs>
        <w:ind w:left="0" w:firstLine="709"/>
        <w:jc w:val="both"/>
        <w:rPr>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EUR bez PVN</w:t>
      </w:r>
      <w:r>
        <w:rPr>
          <w:rFonts w:eastAsia="Times New Roman" w:cs="Times New Roman"/>
          <w:szCs w:val="24"/>
          <w:lang w:eastAsia="lv-LV"/>
        </w:rPr>
        <w:t xml:space="preserve"> </w:t>
      </w:r>
      <w:r w:rsidRPr="0017418A">
        <w:rPr>
          <w:rFonts w:eastAsia="Times New Roman" w:cs="Times New Roman"/>
          <w:iCs/>
          <w:szCs w:val="24"/>
          <w:lang w:eastAsia="lv-LV"/>
        </w:rPr>
        <w:t>veidos iepirkuma cenu EUR bez PVN un tiks izmantota piedāvājuma ar viszemāko cenu noteikšanai</w:t>
      </w:r>
      <w:r w:rsidRPr="00CD5E47">
        <w:rPr>
          <w:rFonts w:eastAsia="Times New Roman" w:cs="Times New Roman"/>
          <w:iCs/>
          <w:szCs w:val="24"/>
          <w:lang w:eastAsia="lv-LV"/>
        </w:rPr>
        <w:t>.</w:t>
      </w:r>
    </w:p>
    <w:p w14:paraId="170861BA" w14:textId="77777777" w:rsidR="0021629D" w:rsidRDefault="0021629D" w:rsidP="00B27E0B">
      <w:pPr>
        <w:pStyle w:val="ListParagraph"/>
        <w:tabs>
          <w:tab w:val="left" w:pos="1134"/>
        </w:tabs>
        <w:ind w:left="709"/>
        <w:jc w:val="both"/>
        <w:rPr>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74C426D3" w14:textId="77777777" w:rsidR="0021629D" w:rsidRDefault="0021629D" w:rsidP="00D62CC1">
      <w:pPr>
        <w:tabs>
          <w:tab w:val="left" w:pos="2127"/>
          <w:tab w:val="left" w:pos="6096"/>
        </w:tabs>
        <w:jc w:val="both"/>
        <w:rPr>
          <w:rFonts w:eastAsia="Times New Roman" w:cs="Times New Roman"/>
          <w:sz w:val="16"/>
          <w:szCs w:val="16"/>
          <w:lang w:eastAsia="lv-LV"/>
        </w:rPr>
      </w:pPr>
    </w:p>
    <w:p w14:paraId="49617337" w14:textId="77777777" w:rsidR="009F6733" w:rsidRDefault="009F6733" w:rsidP="00D62CC1">
      <w:pPr>
        <w:tabs>
          <w:tab w:val="left" w:pos="2127"/>
          <w:tab w:val="left" w:pos="6096"/>
        </w:tabs>
        <w:jc w:val="both"/>
        <w:rPr>
          <w:rFonts w:eastAsia="Times New Roman" w:cs="Times New Roman"/>
          <w:sz w:val="16"/>
          <w:szCs w:val="16"/>
          <w:lang w:eastAsia="lv-LV"/>
        </w:rPr>
      </w:pPr>
    </w:p>
    <w:p w14:paraId="4510965B" w14:textId="12FB2FB2"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5CCE9017" w14:textId="533BE8E6" w:rsidR="00D62CC1" w:rsidRPr="006659DE" w:rsidRDefault="006659DE" w:rsidP="006659DE">
      <w:pPr>
        <w:rPr>
          <w:rFonts w:eastAsia="Times New Roman" w:cs="Times New Roman"/>
          <w:b/>
          <w:caps/>
          <w:sz w:val="28"/>
          <w:szCs w:val="28"/>
          <w:lang w:eastAsia="lv-LV"/>
        </w:rPr>
      </w:pPr>
      <w:r>
        <w:rPr>
          <w:rFonts w:eastAsia="Times New Roman" w:cs="Times New Roman"/>
          <w:b/>
          <w:caps/>
          <w:sz w:val="28"/>
          <w:szCs w:val="28"/>
          <w:lang w:eastAsia="lv-LV"/>
        </w:rPr>
        <w:br w:type="page"/>
      </w: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2DFC2FD3"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856D7E">
        <w:t>I</w:t>
      </w:r>
      <w:r w:rsidRPr="00A0540A">
        <w:t>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92C63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856D7E">
        <w:rPr>
          <w:bCs/>
        </w:rPr>
        <w:t xml:space="preserve"> </w:t>
      </w:r>
      <w:bookmarkStart w:id="9" w:name="_Hlk173408690"/>
      <w:r w:rsidR="00856D7E" w:rsidRPr="00DD0E4D">
        <w:rPr>
          <w:bCs/>
        </w:rPr>
        <w:t>Kā arī šādu informāciju pārbauda attiecībā par pretendenta, kuram būtu piešķiramas līguma slēgšanas tiesības, dalībnieku un dalībnieka dalībnieku, valdes vai padomes locekli, patieso labuma guvēju, pārstāvēttiesīgo personu vai prokūristu, kā arī piesaistīto apakšuzņēmēju un tā dalībnieka dalībnieku, valdes vai padomes locekli, patieso labuma guvēju, pārstāvēttiesīgo personu vai prokūristu</w:t>
      </w:r>
      <w:r w:rsidR="00856D7E">
        <w:rPr>
          <w:bCs/>
        </w:rPr>
        <w:t xml:space="preserve">. </w:t>
      </w:r>
      <w:bookmarkEnd w:id="9"/>
      <w:r w:rsidR="00892D63" w:rsidRPr="00CA283C">
        <w:rPr>
          <w:bCs/>
        </w:rPr>
        <w:t xml:space="preserve">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4"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42CC3AE2"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3D35B3">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55138A74" w14:textId="3485DACD" w:rsidR="0037158A" w:rsidRDefault="006659DE" w:rsidP="006659DE">
      <w:pPr>
        <w:rPr>
          <w:rFonts w:eastAsia="Times New Roman" w:cs="Times New Roman"/>
          <w:b/>
          <w:caps/>
          <w:sz w:val="28"/>
          <w:szCs w:val="28"/>
          <w:lang w:eastAsia="lv-LV"/>
        </w:rPr>
      </w:pPr>
      <w:r>
        <w:rPr>
          <w:rFonts w:eastAsia="Times New Roman" w:cs="Times New Roman"/>
          <w:b/>
          <w:caps/>
          <w:sz w:val="28"/>
          <w:szCs w:val="28"/>
          <w:lang w:eastAsia="lv-LV"/>
        </w:rPr>
        <w:br w:type="page"/>
      </w: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3C834683" w14:textId="6839DA4D" w:rsidR="00936765" w:rsidRPr="006B1729" w:rsidRDefault="002472AB" w:rsidP="00DE2DC5">
      <w:pPr>
        <w:tabs>
          <w:tab w:val="left" w:pos="709"/>
          <w:tab w:val="left" w:pos="1560"/>
          <w:tab w:val="center" w:pos="4320"/>
          <w:tab w:val="left" w:pos="6096"/>
          <w:tab w:val="right" w:pos="8640"/>
        </w:tabs>
        <w:ind w:right="-1"/>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w:t>
      </w:r>
      <w:r w:rsidR="00936765" w:rsidRPr="00DE2DC5">
        <w:t>cena</w:t>
      </w:r>
      <w:r w:rsidR="00D62CC1" w:rsidRPr="00DE2DC5">
        <w:t xml:space="preserve"> </w:t>
      </w:r>
      <w:r w:rsidR="00936765" w:rsidRPr="00DE2DC5">
        <w:t>ir vis</w:t>
      </w:r>
      <w:r w:rsidR="00CD5E47" w:rsidRPr="00DE2DC5">
        <w:t>augstākā</w:t>
      </w:r>
      <w:r w:rsidR="00CD5E47">
        <w:t>.</w:t>
      </w:r>
      <w:r w:rsidR="00936765" w:rsidRPr="006B1729">
        <w:t xml:space="preserve"> </w:t>
      </w:r>
    </w:p>
    <w:p w14:paraId="47DDC874" w14:textId="0E78A6AD" w:rsidR="00F83133" w:rsidRPr="00F83133" w:rsidRDefault="002472AB" w:rsidP="0017418A">
      <w:pPr>
        <w:tabs>
          <w:tab w:val="left" w:pos="1560"/>
          <w:tab w:val="center" w:pos="4320"/>
          <w:tab w:val="left" w:pos="6096"/>
          <w:tab w:val="right" w:pos="8640"/>
        </w:tabs>
        <w:ind w:right="-1"/>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F83133">
        <w:rPr>
          <w:lang w:eastAsia="lv-LV"/>
        </w:rPr>
        <w:t xml:space="preserve">Gadījumā, ja vairāki pretendenti </w:t>
      </w:r>
      <w:r w:rsidR="00936765" w:rsidRPr="0017418A">
        <w:t xml:space="preserve">piedāvā vienādu finanšu piedāvājuma </w:t>
      </w:r>
      <w:r w:rsidR="00DE2DC5" w:rsidRPr="0017418A">
        <w:t xml:space="preserve">augstāko </w:t>
      </w:r>
      <w:r w:rsidR="00936765" w:rsidRPr="0017418A">
        <w:t>cenu</w:t>
      </w:r>
      <w:r w:rsidR="00936765" w:rsidRPr="00F83133">
        <w:rPr>
          <w:lang w:eastAsia="lv-LV"/>
        </w:rPr>
        <w:t xml:space="preserve">, līguma </w:t>
      </w:r>
      <w:r w:rsidR="00936765" w:rsidRPr="00B73374">
        <w:rPr>
          <w:lang w:eastAsia="lv-LV"/>
        </w:rPr>
        <w:t xml:space="preserve">slēgšanas tiesības tiek piešķirtas pretendentam, kurš </w:t>
      </w:r>
      <w:r w:rsidR="00F83133" w:rsidRPr="00F83133">
        <w:rPr>
          <w:lang w:eastAsia="lv-LV"/>
        </w:rPr>
        <w:t>Tehniskā piedāvājuma 3.</w:t>
      </w:r>
      <w:r w:rsidR="00EB409A">
        <w:rPr>
          <w:lang w:eastAsia="lv-LV"/>
        </w:rPr>
        <w:t>4</w:t>
      </w:r>
      <w:r w:rsidR="00F83133" w:rsidRPr="00F83133">
        <w:rPr>
          <w:lang w:eastAsia="lv-LV"/>
        </w:rPr>
        <w:t>. apakšpunktā norādījis īsāko pakalpojuma sniegšanas termiņu.</w:t>
      </w:r>
    </w:p>
    <w:p w14:paraId="6BDD0218" w14:textId="41EFE4F6" w:rsidR="00567898" w:rsidRDefault="002472AB" w:rsidP="006B55DB">
      <w:pPr>
        <w:tabs>
          <w:tab w:val="left" w:pos="1560"/>
          <w:tab w:val="center" w:pos="4320"/>
          <w:tab w:val="left" w:pos="6096"/>
          <w:tab w:val="right" w:pos="8640"/>
        </w:tabs>
        <w:ind w:right="-1"/>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77FA456E" w14:textId="77777777" w:rsidR="00567898" w:rsidRDefault="00567898" w:rsidP="002F5E25">
      <w:pPr>
        <w:tabs>
          <w:tab w:val="left" w:pos="1560"/>
          <w:tab w:val="center" w:pos="4320"/>
          <w:tab w:val="left" w:pos="6096"/>
          <w:tab w:val="right" w:pos="8640"/>
        </w:tabs>
        <w:ind w:right="-1" w:firstLine="709"/>
        <w:jc w:val="both"/>
        <w:rPr>
          <w:lang w:eastAsia="lv-LV"/>
        </w:rPr>
      </w:pPr>
    </w:p>
    <w:p w14:paraId="782AF8BC" w14:textId="1B91E9C8" w:rsidR="001375F2" w:rsidRPr="00280158" w:rsidRDefault="001375F2" w:rsidP="006B55DB">
      <w:pPr>
        <w:pStyle w:val="ListParagraph"/>
        <w:numPr>
          <w:ilvl w:val="0"/>
          <w:numId w:val="1"/>
        </w:numPr>
        <w:jc w:val="center"/>
        <w:rPr>
          <w:rFonts w:eastAsia="Times New Roman"/>
          <w:b/>
          <w:bCs/>
          <w:sz w:val="28"/>
          <w:szCs w:val="28"/>
          <w:lang w:eastAsia="lv-LV"/>
        </w:rPr>
      </w:pPr>
      <w:r w:rsidRPr="00280158">
        <w:rPr>
          <w:rFonts w:eastAsia="Times New Roman"/>
          <w:b/>
          <w:bCs/>
          <w:sz w:val="28"/>
          <w:szCs w:val="28"/>
          <w:lang w:eastAsia="lv-LV"/>
        </w:rPr>
        <w:t>NOSACĪJUMI PIEDĀVĀJUMA IESNIEGŠANAI</w:t>
      </w:r>
    </w:p>
    <w:p w14:paraId="23954CE5" w14:textId="77777777" w:rsidR="001375F2" w:rsidRPr="0023453C" w:rsidRDefault="001375F2" w:rsidP="0017418A">
      <w:pPr>
        <w:tabs>
          <w:tab w:val="left" w:pos="1134"/>
        </w:tabs>
        <w:jc w:val="center"/>
        <w:rPr>
          <w:rFonts w:eastAsia="Times New Roman" w:cs="Times New Roman"/>
          <w:szCs w:val="24"/>
          <w:lang w:eastAsia="lv-LV"/>
        </w:rPr>
      </w:pPr>
    </w:p>
    <w:p w14:paraId="31B3A5C3" w14:textId="20F821E0" w:rsidR="001375F2" w:rsidRPr="002472AB" w:rsidRDefault="001375F2" w:rsidP="006B55DB">
      <w:pPr>
        <w:pStyle w:val="ListParagraph"/>
        <w:numPr>
          <w:ilvl w:val="1"/>
          <w:numId w:val="1"/>
        </w:numPr>
        <w:ind w:left="284" w:hanging="425"/>
        <w:jc w:val="both"/>
        <w:rPr>
          <w:szCs w:val="24"/>
        </w:rPr>
      </w:pPr>
      <w:r w:rsidRPr="002472AB">
        <w:rPr>
          <w:szCs w:val="24"/>
        </w:rPr>
        <w:t xml:space="preserve">Piedāvājumu pretendents var iesniegt </w:t>
      </w:r>
      <w:r w:rsidRPr="00785CAA">
        <w:rPr>
          <w:b/>
          <w:bCs/>
          <w:szCs w:val="24"/>
        </w:rPr>
        <w:t>līdz</w:t>
      </w:r>
      <w:r w:rsidRPr="002472AB">
        <w:rPr>
          <w:szCs w:val="24"/>
        </w:rPr>
        <w:t xml:space="preserve"> </w:t>
      </w:r>
      <w:r w:rsidRPr="00785CAA">
        <w:rPr>
          <w:b/>
          <w:bCs/>
          <w:szCs w:val="24"/>
        </w:rPr>
        <w:t>2024. gada</w:t>
      </w:r>
      <w:r w:rsidR="00785CAA" w:rsidRPr="00785CAA">
        <w:rPr>
          <w:b/>
          <w:bCs/>
          <w:szCs w:val="24"/>
        </w:rPr>
        <w:t xml:space="preserve"> 10. septembra</w:t>
      </w:r>
      <w:r w:rsidRPr="00785CAA">
        <w:rPr>
          <w:b/>
          <w:bCs/>
          <w:szCs w:val="24"/>
        </w:rPr>
        <w:t xml:space="preserve"> plkst. 10.00</w:t>
      </w:r>
      <w:r w:rsidRPr="00785CAA">
        <w:rPr>
          <w:szCs w:val="24"/>
        </w:rPr>
        <w:t>,</w:t>
      </w:r>
      <w:r w:rsidRPr="002472AB">
        <w:rPr>
          <w:szCs w:val="24"/>
        </w:rPr>
        <w:t xml:space="preserve"> nosūtot piedāvājumu uz elektroniskā pasta adresi:  </w:t>
      </w:r>
      <w:hyperlink r:id="rId15" w:history="1">
        <w:r w:rsidR="00F35394" w:rsidRPr="00C85183">
          <w:rPr>
            <w:rStyle w:val="Hyperlink"/>
          </w:rPr>
          <w:t>Agrita.Ozola.1@vid.gov.lv</w:t>
        </w:r>
      </w:hyperlink>
      <w:r w:rsidR="00F35394">
        <w:t>.</w:t>
      </w:r>
      <w:r w:rsidRPr="002472AB">
        <w:rPr>
          <w:szCs w:val="24"/>
        </w:rPr>
        <w:t xml:space="preserve"> </w:t>
      </w:r>
    </w:p>
    <w:p w14:paraId="53EB08FF" w14:textId="77777777" w:rsidR="001375F2" w:rsidRPr="002472AB" w:rsidRDefault="001375F2" w:rsidP="006B55DB">
      <w:pPr>
        <w:pStyle w:val="ListParagraph"/>
        <w:numPr>
          <w:ilvl w:val="1"/>
          <w:numId w:val="1"/>
        </w:numPr>
        <w:ind w:left="284" w:hanging="425"/>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6B55DB">
      <w:pPr>
        <w:pStyle w:val="ListParagraph"/>
        <w:numPr>
          <w:ilvl w:val="1"/>
          <w:numId w:val="1"/>
        </w:numPr>
        <w:ind w:left="284" w:hanging="425"/>
        <w:jc w:val="both"/>
        <w:rPr>
          <w:szCs w:val="24"/>
        </w:rPr>
      </w:pPr>
      <w:r w:rsidRPr="002472AB">
        <w:rPr>
          <w:szCs w:val="24"/>
        </w:rPr>
        <w:t>Pēc piedāvājuma iesniegšanas termiņa beigām pretendentam nav tiesību mainīt savu piedāvājumu.</w:t>
      </w:r>
    </w:p>
    <w:p w14:paraId="756B44BA" w14:textId="77777777" w:rsidR="001375F2" w:rsidRPr="002472AB" w:rsidRDefault="001375F2" w:rsidP="006B55DB">
      <w:pPr>
        <w:pStyle w:val="ListParagraph"/>
        <w:numPr>
          <w:ilvl w:val="1"/>
          <w:numId w:val="1"/>
        </w:numPr>
        <w:ind w:left="284" w:hanging="425"/>
        <w:jc w:val="both"/>
        <w:rPr>
          <w:szCs w:val="24"/>
        </w:rPr>
      </w:pPr>
      <w:r w:rsidRPr="002472AB">
        <w:rPr>
          <w:szCs w:val="24"/>
        </w:rPr>
        <w:t>Piedāvājumam  jābūt aizsargātam, izmantojot šifrēšanu. Instrukciju skat. 1.pielikumā.</w:t>
      </w:r>
    </w:p>
    <w:p w14:paraId="2F387C65" w14:textId="4DA2E8BE" w:rsidR="001375F2" w:rsidRPr="00785CAA" w:rsidRDefault="001375F2" w:rsidP="006B55DB">
      <w:pPr>
        <w:pStyle w:val="ListParagraph"/>
        <w:numPr>
          <w:ilvl w:val="1"/>
          <w:numId w:val="1"/>
        </w:numPr>
        <w:ind w:left="284" w:hanging="425"/>
        <w:jc w:val="both"/>
        <w:rPr>
          <w:szCs w:val="24"/>
        </w:rPr>
      </w:pPr>
      <w:r w:rsidRPr="002472AB">
        <w:rPr>
          <w:b/>
          <w:bCs/>
          <w:szCs w:val="24"/>
        </w:rPr>
        <w:t xml:space="preserve">Piedāvājuma iesniedzējs </w:t>
      </w:r>
      <w:r w:rsidRPr="00785CAA">
        <w:rPr>
          <w:b/>
          <w:bCs/>
          <w:szCs w:val="24"/>
        </w:rPr>
        <w:t xml:space="preserve">2024. gada </w:t>
      </w:r>
      <w:r w:rsidR="00785CAA" w:rsidRPr="00785CAA">
        <w:rPr>
          <w:b/>
          <w:bCs/>
          <w:szCs w:val="24"/>
        </w:rPr>
        <w:t>10</w:t>
      </w:r>
      <w:r w:rsidR="00785CAA">
        <w:rPr>
          <w:b/>
          <w:bCs/>
          <w:szCs w:val="24"/>
        </w:rPr>
        <w:t>. septembrī</w:t>
      </w:r>
      <w:r w:rsidRPr="002472AB">
        <w:rPr>
          <w:b/>
          <w:bCs/>
          <w:szCs w:val="24"/>
        </w:rPr>
        <w:t xml:space="preserve"> no plkst. 10.00 līdz plkst. </w:t>
      </w:r>
      <w:r w:rsidR="0065218D">
        <w:rPr>
          <w:b/>
          <w:bCs/>
          <w:szCs w:val="24"/>
        </w:rPr>
        <w:t>16</w:t>
      </w:r>
      <w:r w:rsidRPr="002472AB">
        <w:rPr>
          <w:b/>
          <w:bCs/>
          <w:szCs w:val="24"/>
        </w:rPr>
        <w:t xml:space="preserve">.00 nosūta uz elektronisko pasta adresi: </w:t>
      </w:r>
      <w:hyperlink r:id="rId16" w:history="1">
        <w:r w:rsidR="00F35394" w:rsidRPr="00785CAA">
          <w:rPr>
            <w:rStyle w:val="Hyperlink"/>
            <w:szCs w:val="24"/>
          </w:rPr>
          <w:t>Agrita.Ozola.1@vid.gov.lv</w:t>
        </w:r>
      </w:hyperlink>
      <w:r w:rsidR="00F35394" w:rsidRPr="00785CAA">
        <w:rPr>
          <w:szCs w:val="24"/>
        </w:rPr>
        <w:t xml:space="preserve"> </w:t>
      </w:r>
      <w:r w:rsidRPr="002472AB">
        <w:rPr>
          <w:b/>
          <w:bCs/>
          <w:szCs w:val="24"/>
        </w:rPr>
        <w:t>paroli</w:t>
      </w:r>
      <w:r w:rsidRPr="00785CAA">
        <w:rPr>
          <w:szCs w:val="24"/>
        </w:rPr>
        <w:t xml:space="preserve"> šifrētā piedāvājuma atvēršanai</w:t>
      </w:r>
      <w:r w:rsidR="00A912C9" w:rsidRPr="00785CAA">
        <w:rPr>
          <w:szCs w:val="24"/>
        </w:rPr>
        <w:t>.</w:t>
      </w:r>
      <w:r w:rsidRPr="00785CAA">
        <w:rPr>
          <w:szCs w:val="24"/>
        </w:rPr>
        <w:t xml:space="preserve"> </w:t>
      </w:r>
    </w:p>
    <w:p w14:paraId="25090D07" w14:textId="18EBCC32" w:rsidR="001375F2" w:rsidRPr="00785CAA" w:rsidRDefault="001375F2" w:rsidP="006B55DB">
      <w:pPr>
        <w:pStyle w:val="ListParagraph"/>
        <w:numPr>
          <w:ilvl w:val="1"/>
          <w:numId w:val="1"/>
        </w:numPr>
        <w:ind w:left="284" w:hanging="425"/>
        <w:jc w:val="both"/>
        <w:rPr>
          <w:szCs w:val="24"/>
        </w:rPr>
      </w:pPr>
      <w:r w:rsidRPr="00785CAA">
        <w:rPr>
          <w:szCs w:val="24"/>
        </w:rPr>
        <w:t>Piedāvājumu, kas nav iesniegts noteiktajā kārtībā vai kas ir iesniegts nešifrētā veidā un/vai kuram šīs sadaļas 5.</w:t>
      </w:r>
      <w:r w:rsidR="00CF5F73" w:rsidRPr="00785CAA">
        <w:rPr>
          <w:szCs w:val="24"/>
        </w:rPr>
        <w:t>5. apakš</w:t>
      </w:r>
      <w:r w:rsidRPr="00785CAA">
        <w:rPr>
          <w:szCs w:val="24"/>
        </w:rPr>
        <w:t xml:space="preserve">punktā noteiktajā termiņā </w:t>
      </w:r>
      <w:r w:rsidRPr="00785CAA">
        <w:rPr>
          <w:szCs w:val="24"/>
          <w:u w:val="single"/>
        </w:rPr>
        <w:t>nav</w:t>
      </w:r>
      <w:r w:rsidRPr="00785CAA">
        <w:rPr>
          <w:szCs w:val="24"/>
        </w:rPr>
        <w:t xml:space="preserve"> atsūtīta parole, Pasūtītājs neizskata.</w:t>
      </w:r>
    </w:p>
    <w:p w14:paraId="0C420E32" w14:textId="216EC1AB" w:rsidR="00055B1F" w:rsidRPr="00055B1F" w:rsidRDefault="00055B1F" w:rsidP="006B55DB">
      <w:pPr>
        <w:pStyle w:val="ListParagraph"/>
        <w:numPr>
          <w:ilvl w:val="1"/>
          <w:numId w:val="1"/>
        </w:numPr>
        <w:ind w:left="284" w:hanging="425"/>
        <w:jc w:val="both"/>
        <w:rPr>
          <w:i/>
          <w:iCs/>
          <w:sz w:val="22"/>
          <w:lang w:eastAsia="lv-LV"/>
        </w:rPr>
      </w:pPr>
      <w:r w:rsidRPr="0017418A">
        <w:rPr>
          <w:szCs w:val="24"/>
        </w:rPr>
        <w:t xml:space="preserve">Lai piedāvājums tiktu saņemts VID, lūdzam personas piedāvājumu iesniegšanai izmantot e-pastu, </w:t>
      </w:r>
      <w:r w:rsidRPr="00A9484D">
        <w:rPr>
          <w:szCs w:val="24"/>
        </w:rPr>
        <w:t>kura sūtījuma FROM adreses domēns sakrīt ar faktiskā sūtītāja domēnu</w:t>
      </w:r>
      <w:r w:rsidRPr="0017418A">
        <w:rPr>
          <w:szCs w:val="24"/>
        </w:rPr>
        <w:t>.</w:t>
      </w:r>
      <w:r>
        <w:rPr>
          <w:sz w:val="26"/>
          <w:szCs w:val="26"/>
        </w:rPr>
        <w:t xml:space="preserve"> </w:t>
      </w:r>
      <w:r w:rsidRPr="0017418A">
        <w:rPr>
          <w:i/>
          <w:iCs/>
          <w:sz w:val="22"/>
        </w:rPr>
        <w:t>(</w:t>
      </w:r>
      <w:r w:rsidRPr="0017418A">
        <w:rPr>
          <w:i/>
          <w:iCs/>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12" w:name="_Hlk65506279"/>
      <w:r w:rsidRPr="0017418A">
        <w:rPr>
          <w:i/>
          <w:iCs/>
          <w:sz w:val="22"/>
          <w:lang w:eastAsia="lv-LV"/>
        </w:rPr>
        <w:t xml:space="preserve">e-pastu </w:t>
      </w:r>
      <w:bookmarkEnd w:id="12"/>
      <w:r w:rsidRPr="0017418A">
        <w:rPr>
          <w:i/>
          <w:iCs/>
          <w:sz w:val="22"/>
          <w:lang w:eastAsia="lv-LV"/>
        </w:rPr>
        <w:t>pārbaude izmantojot autentifikācijas protokolu (DMARC), kas ietver sevī arī sūtītāja identifikatora (SENDERID) pārbaudi.</w:t>
      </w:r>
      <w:r w:rsidRPr="0017418A">
        <w:rPr>
          <w:sz w:val="22"/>
        </w:rPr>
        <w:t xml:space="preserve"> </w:t>
      </w:r>
      <w:r w:rsidRPr="0017418A">
        <w:rPr>
          <w:i/>
          <w:iCs/>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084D105" w14:textId="70CDD564" w:rsidR="00055B1F" w:rsidRPr="0017418A" w:rsidRDefault="00055B1F" w:rsidP="006B55DB">
      <w:pPr>
        <w:pStyle w:val="ListParagraph"/>
        <w:numPr>
          <w:ilvl w:val="1"/>
          <w:numId w:val="1"/>
        </w:numPr>
        <w:ind w:left="284" w:hanging="425"/>
        <w:jc w:val="both"/>
        <w:rPr>
          <w:iCs/>
          <w:szCs w:val="24"/>
        </w:rPr>
      </w:pPr>
      <w:r w:rsidRPr="00346243">
        <w:rPr>
          <w:szCs w:val="24"/>
        </w:rPr>
        <w:t>Aicinām pretendentu pēc piedāvājuma nosūtīšanas pārliecināties vai tiek saņemta atbilde, kas apliecina</w:t>
      </w:r>
      <w:r w:rsidRPr="00346243">
        <w:rPr>
          <w:iCs/>
          <w:szCs w:val="24"/>
        </w:rPr>
        <w:t xml:space="preserve"> piedāvājuma saņemšanu. Atbildes nesaņemšanas gadījumā zvanīt –</w:t>
      </w:r>
      <w:r w:rsidR="00346243">
        <w:rPr>
          <w:iCs/>
          <w:szCs w:val="24"/>
        </w:rPr>
        <w:t xml:space="preserve"> </w:t>
      </w:r>
      <w:r w:rsidR="00FB642A">
        <w:rPr>
          <w:iCs/>
          <w:szCs w:val="24"/>
        </w:rPr>
        <w:t>Agrita Ozola</w:t>
      </w:r>
      <w:r w:rsidR="00F83133" w:rsidRPr="00346243">
        <w:rPr>
          <w:iCs/>
          <w:szCs w:val="24"/>
        </w:rPr>
        <w:t xml:space="preserve">, tālr.: +371 </w:t>
      </w:r>
      <w:r w:rsidR="00F35394" w:rsidRPr="00346243">
        <w:rPr>
          <w:iCs/>
          <w:szCs w:val="24"/>
        </w:rPr>
        <w:t>6712021</w:t>
      </w:r>
      <w:r w:rsidR="00F35394">
        <w:rPr>
          <w:iCs/>
          <w:szCs w:val="24"/>
        </w:rPr>
        <w:t>1</w:t>
      </w:r>
      <w:r w:rsidR="00F83133" w:rsidRPr="00346243">
        <w:rPr>
          <w:iCs/>
          <w:szCs w:val="24"/>
        </w:rPr>
        <w:t>.</w:t>
      </w: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785CAA">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22"/>
      <w:headerReference w:type="default" r:id="rId23"/>
      <w:footerReference w:type="even" r:id="rId24"/>
      <w:footerReference w:type="default" r:id="rId25"/>
      <w:headerReference w:type="first" r:id="rId26"/>
      <w:footerReference w:type="first" r:id="rId2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A623D" w14:textId="77777777" w:rsidR="00655CFC" w:rsidRDefault="00655CFC" w:rsidP="00183526">
      <w:r>
        <w:separator/>
      </w:r>
    </w:p>
  </w:endnote>
  <w:endnote w:type="continuationSeparator" w:id="0">
    <w:p w14:paraId="10FB3733" w14:textId="77777777" w:rsidR="00655CFC" w:rsidRDefault="00655CFC" w:rsidP="00183526">
      <w:r>
        <w:continuationSeparator/>
      </w:r>
    </w:p>
  </w:endnote>
  <w:endnote w:type="continuationNotice" w:id="1">
    <w:p w14:paraId="4B34EC3A" w14:textId="77777777" w:rsidR="00655CFC" w:rsidRDefault="00655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1F07C" w14:textId="77777777" w:rsidR="00655CFC" w:rsidRDefault="00655CFC" w:rsidP="00183526">
      <w:r>
        <w:separator/>
      </w:r>
    </w:p>
  </w:footnote>
  <w:footnote w:type="continuationSeparator" w:id="0">
    <w:p w14:paraId="188150C6" w14:textId="77777777" w:rsidR="00655CFC" w:rsidRDefault="00655CFC" w:rsidP="00183526">
      <w:r>
        <w:continuationSeparator/>
      </w:r>
    </w:p>
  </w:footnote>
  <w:footnote w:type="continuationNotice" w:id="1">
    <w:p w14:paraId="2D462B82" w14:textId="77777777" w:rsidR="00655CFC" w:rsidRDefault="00655CFC"/>
  </w:footnote>
  <w:footnote w:id="2">
    <w:p w14:paraId="7D456A7A" w14:textId="77777777" w:rsidR="00D55DA7" w:rsidRPr="004B501C" w:rsidRDefault="00D55DA7" w:rsidP="00D55DA7">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473EC4"/>
    <w:multiLevelType w:val="multilevel"/>
    <w:tmpl w:val="9BE2C88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B494A8D"/>
    <w:multiLevelType w:val="multilevel"/>
    <w:tmpl w:val="5B28AAB0"/>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1"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3"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7" w15:restartNumberingAfterBreak="0">
    <w:nsid w:val="3D49670D"/>
    <w:multiLevelType w:val="hybridMultilevel"/>
    <w:tmpl w:val="ED768626"/>
    <w:lvl w:ilvl="0" w:tplc="F5FE943C">
      <w:start w:val="1"/>
      <w:numFmt w:val="bullet"/>
      <w:lvlText w:val=""/>
      <w:lvlJc w:val="left"/>
      <w:pPr>
        <w:ind w:left="1004" w:hanging="360"/>
      </w:pPr>
      <w:rPr>
        <w:rFonts w:ascii="Symbol" w:hAnsi="Symbol" w:hint="default"/>
        <w:strike w:val="0"/>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8"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4F817FF"/>
    <w:multiLevelType w:val="multilevel"/>
    <w:tmpl w:val="5B4032F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1" w15:restartNumberingAfterBreak="0">
    <w:nsid w:val="4C731C95"/>
    <w:multiLevelType w:val="multilevel"/>
    <w:tmpl w:val="5B4032FE"/>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strike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2" w15:restartNumberingAfterBreak="0">
    <w:nsid w:val="4E986BC4"/>
    <w:multiLevelType w:val="hybridMultilevel"/>
    <w:tmpl w:val="2264B698"/>
    <w:lvl w:ilvl="0" w:tplc="04260001">
      <w:start w:val="1"/>
      <w:numFmt w:val="bullet"/>
      <w:lvlText w:val=""/>
      <w:lvlJc w:val="left"/>
      <w:pPr>
        <w:ind w:left="855" w:hanging="360"/>
      </w:pPr>
      <w:rPr>
        <w:rFonts w:ascii="Symbol" w:hAnsi="Symbol" w:hint="default"/>
      </w:rPr>
    </w:lvl>
    <w:lvl w:ilvl="1" w:tplc="04260003" w:tentative="1">
      <w:start w:val="1"/>
      <w:numFmt w:val="bullet"/>
      <w:lvlText w:val="o"/>
      <w:lvlJc w:val="left"/>
      <w:pPr>
        <w:ind w:left="1575" w:hanging="360"/>
      </w:pPr>
      <w:rPr>
        <w:rFonts w:ascii="Courier New" w:hAnsi="Courier New" w:cs="Courier New" w:hint="default"/>
      </w:rPr>
    </w:lvl>
    <w:lvl w:ilvl="2" w:tplc="04260005" w:tentative="1">
      <w:start w:val="1"/>
      <w:numFmt w:val="bullet"/>
      <w:lvlText w:val=""/>
      <w:lvlJc w:val="left"/>
      <w:pPr>
        <w:ind w:left="2295" w:hanging="360"/>
      </w:pPr>
      <w:rPr>
        <w:rFonts w:ascii="Wingdings" w:hAnsi="Wingdings" w:hint="default"/>
      </w:rPr>
    </w:lvl>
    <w:lvl w:ilvl="3" w:tplc="04260001" w:tentative="1">
      <w:start w:val="1"/>
      <w:numFmt w:val="bullet"/>
      <w:lvlText w:val=""/>
      <w:lvlJc w:val="left"/>
      <w:pPr>
        <w:ind w:left="3015" w:hanging="360"/>
      </w:pPr>
      <w:rPr>
        <w:rFonts w:ascii="Symbol" w:hAnsi="Symbol" w:hint="default"/>
      </w:rPr>
    </w:lvl>
    <w:lvl w:ilvl="4" w:tplc="04260003" w:tentative="1">
      <w:start w:val="1"/>
      <w:numFmt w:val="bullet"/>
      <w:lvlText w:val="o"/>
      <w:lvlJc w:val="left"/>
      <w:pPr>
        <w:ind w:left="3735" w:hanging="360"/>
      </w:pPr>
      <w:rPr>
        <w:rFonts w:ascii="Courier New" w:hAnsi="Courier New" w:cs="Courier New" w:hint="default"/>
      </w:rPr>
    </w:lvl>
    <w:lvl w:ilvl="5" w:tplc="04260005" w:tentative="1">
      <w:start w:val="1"/>
      <w:numFmt w:val="bullet"/>
      <w:lvlText w:val=""/>
      <w:lvlJc w:val="left"/>
      <w:pPr>
        <w:ind w:left="4455" w:hanging="360"/>
      </w:pPr>
      <w:rPr>
        <w:rFonts w:ascii="Wingdings" w:hAnsi="Wingdings" w:hint="default"/>
      </w:rPr>
    </w:lvl>
    <w:lvl w:ilvl="6" w:tplc="04260001" w:tentative="1">
      <w:start w:val="1"/>
      <w:numFmt w:val="bullet"/>
      <w:lvlText w:val=""/>
      <w:lvlJc w:val="left"/>
      <w:pPr>
        <w:ind w:left="5175" w:hanging="360"/>
      </w:pPr>
      <w:rPr>
        <w:rFonts w:ascii="Symbol" w:hAnsi="Symbol" w:hint="default"/>
      </w:rPr>
    </w:lvl>
    <w:lvl w:ilvl="7" w:tplc="04260003" w:tentative="1">
      <w:start w:val="1"/>
      <w:numFmt w:val="bullet"/>
      <w:lvlText w:val="o"/>
      <w:lvlJc w:val="left"/>
      <w:pPr>
        <w:ind w:left="5895" w:hanging="360"/>
      </w:pPr>
      <w:rPr>
        <w:rFonts w:ascii="Courier New" w:hAnsi="Courier New" w:cs="Courier New" w:hint="default"/>
      </w:rPr>
    </w:lvl>
    <w:lvl w:ilvl="8" w:tplc="04260005" w:tentative="1">
      <w:start w:val="1"/>
      <w:numFmt w:val="bullet"/>
      <w:lvlText w:val=""/>
      <w:lvlJc w:val="left"/>
      <w:pPr>
        <w:ind w:left="6615" w:hanging="360"/>
      </w:pPr>
      <w:rPr>
        <w:rFonts w:ascii="Wingdings" w:hAnsi="Wingdings" w:hint="default"/>
      </w:rPr>
    </w:lvl>
  </w:abstractNum>
  <w:abstractNum w:abstractNumId="33"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9"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1"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20"/>
  </w:num>
  <w:num w:numId="2" w16cid:durableId="1500927709">
    <w:abstractNumId w:val="23"/>
  </w:num>
  <w:num w:numId="3" w16cid:durableId="767383059">
    <w:abstractNumId w:val="1"/>
  </w:num>
  <w:num w:numId="4" w16cid:durableId="771781543">
    <w:abstractNumId w:val="39"/>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5"/>
  </w:num>
  <w:num w:numId="13" w16cid:durableId="1606426433">
    <w:abstractNumId w:val="7"/>
  </w:num>
  <w:num w:numId="14" w16cid:durableId="298806307">
    <w:abstractNumId w:val="42"/>
  </w:num>
  <w:num w:numId="15" w16cid:durableId="1364211704">
    <w:abstractNumId w:val="33"/>
  </w:num>
  <w:num w:numId="16" w16cid:durableId="1727993836">
    <w:abstractNumId w:val="30"/>
  </w:num>
  <w:num w:numId="17" w16cid:durableId="185801260">
    <w:abstractNumId w:val="6"/>
  </w:num>
  <w:num w:numId="18" w16cid:durableId="1604146751">
    <w:abstractNumId w:val="5"/>
  </w:num>
  <w:num w:numId="19" w16cid:durableId="82386620">
    <w:abstractNumId w:val="43"/>
  </w:num>
  <w:num w:numId="20" w16cid:durableId="791241671">
    <w:abstractNumId w:val="2"/>
  </w:num>
  <w:num w:numId="21" w16cid:durableId="1472362145">
    <w:abstractNumId w:val="17"/>
  </w:num>
  <w:num w:numId="22" w16cid:durableId="1099524379">
    <w:abstractNumId w:val="37"/>
  </w:num>
  <w:num w:numId="23" w16cid:durableId="122433928">
    <w:abstractNumId w:val="28"/>
  </w:num>
  <w:num w:numId="24" w16cid:durableId="1359232207">
    <w:abstractNumId w:val="41"/>
  </w:num>
  <w:num w:numId="25" w16cid:durableId="303237464">
    <w:abstractNumId w:val="8"/>
  </w:num>
  <w:num w:numId="26" w16cid:durableId="562646045">
    <w:abstractNumId w:val="25"/>
  </w:num>
  <w:num w:numId="27" w16cid:durableId="616837573">
    <w:abstractNumId w:val="21"/>
  </w:num>
  <w:num w:numId="28" w16cid:durableId="1285425847">
    <w:abstractNumId w:val="15"/>
  </w:num>
  <w:num w:numId="29" w16cid:durableId="255789602">
    <w:abstractNumId w:val="13"/>
  </w:num>
  <w:num w:numId="30" w16cid:durableId="1185361322">
    <w:abstractNumId w:val="14"/>
  </w:num>
  <w:num w:numId="31" w16cid:durableId="1199126460">
    <w:abstractNumId w:val="38"/>
  </w:num>
  <w:num w:numId="32" w16cid:durableId="911039321">
    <w:abstractNumId w:val="31"/>
  </w:num>
  <w:num w:numId="33" w16cid:durableId="2107341477">
    <w:abstractNumId w:val="27"/>
  </w:num>
  <w:num w:numId="34" w16cid:durableId="1821925811">
    <w:abstractNumId w:val="0"/>
  </w:num>
  <w:num w:numId="35" w16cid:durableId="838889223">
    <w:abstractNumId w:val="36"/>
  </w:num>
  <w:num w:numId="36" w16cid:durableId="1652055705">
    <w:abstractNumId w:val="24"/>
  </w:num>
  <w:num w:numId="37" w16cid:durableId="1669020823">
    <w:abstractNumId w:val="0"/>
  </w:num>
  <w:num w:numId="38" w16cid:durableId="1021661606">
    <w:abstractNumId w:val="0"/>
  </w:num>
  <w:num w:numId="39" w16cid:durableId="206072610">
    <w:abstractNumId w:val="9"/>
  </w:num>
  <w:num w:numId="40" w16cid:durableId="1727488645">
    <w:abstractNumId w:val="34"/>
  </w:num>
  <w:num w:numId="41" w16cid:durableId="233315903">
    <w:abstractNumId w:val="12"/>
  </w:num>
  <w:num w:numId="42" w16cid:durableId="309483166">
    <w:abstractNumId w:val="22"/>
  </w:num>
  <w:num w:numId="43" w16cid:durableId="871380624">
    <w:abstractNumId w:val="26"/>
  </w:num>
  <w:num w:numId="44" w16cid:durableId="2128960705">
    <w:abstractNumId w:val="32"/>
  </w:num>
  <w:num w:numId="45" w16cid:durableId="681738230">
    <w:abstractNumId w:val="19"/>
  </w:num>
  <w:num w:numId="46" w16cid:durableId="109255068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5CF"/>
    <w:rsid w:val="00010EA7"/>
    <w:rsid w:val="000128BA"/>
    <w:rsid w:val="000134CD"/>
    <w:rsid w:val="00014CEA"/>
    <w:rsid w:val="00014DFD"/>
    <w:rsid w:val="000253D3"/>
    <w:rsid w:val="00025B6C"/>
    <w:rsid w:val="00032351"/>
    <w:rsid w:val="000341F3"/>
    <w:rsid w:val="00034770"/>
    <w:rsid w:val="00054748"/>
    <w:rsid w:val="00055163"/>
    <w:rsid w:val="00055B1F"/>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B29D6"/>
    <w:rsid w:val="000C23CD"/>
    <w:rsid w:val="000C6592"/>
    <w:rsid w:val="000C6937"/>
    <w:rsid w:val="000D2092"/>
    <w:rsid w:val="000D2954"/>
    <w:rsid w:val="000D7490"/>
    <w:rsid w:val="000E345B"/>
    <w:rsid w:val="000F4217"/>
    <w:rsid w:val="000F5054"/>
    <w:rsid w:val="00100D7C"/>
    <w:rsid w:val="001026E7"/>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24CE"/>
    <w:rsid w:val="00147A96"/>
    <w:rsid w:val="00153721"/>
    <w:rsid w:val="00154282"/>
    <w:rsid w:val="00154725"/>
    <w:rsid w:val="001574FD"/>
    <w:rsid w:val="00162D66"/>
    <w:rsid w:val="0016491C"/>
    <w:rsid w:val="00166847"/>
    <w:rsid w:val="00166D68"/>
    <w:rsid w:val="0016742B"/>
    <w:rsid w:val="0017122C"/>
    <w:rsid w:val="001737B5"/>
    <w:rsid w:val="0017418A"/>
    <w:rsid w:val="001834F2"/>
    <w:rsid w:val="00183526"/>
    <w:rsid w:val="0019250D"/>
    <w:rsid w:val="00193220"/>
    <w:rsid w:val="001940CB"/>
    <w:rsid w:val="00194A2E"/>
    <w:rsid w:val="001A00E5"/>
    <w:rsid w:val="001A1CC5"/>
    <w:rsid w:val="001B0F6E"/>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629D"/>
    <w:rsid w:val="00217107"/>
    <w:rsid w:val="002221B8"/>
    <w:rsid w:val="00225F14"/>
    <w:rsid w:val="00227D10"/>
    <w:rsid w:val="00231AAF"/>
    <w:rsid w:val="00233CE4"/>
    <w:rsid w:val="00233DB3"/>
    <w:rsid w:val="0023453C"/>
    <w:rsid w:val="00236B9A"/>
    <w:rsid w:val="00240842"/>
    <w:rsid w:val="00243089"/>
    <w:rsid w:val="0024395C"/>
    <w:rsid w:val="002472AB"/>
    <w:rsid w:val="00247646"/>
    <w:rsid w:val="00251438"/>
    <w:rsid w:val="00252978"/>
    <w:rsid w:val="002540C5"/>
    <w:rsid w:val="00254D9C"/>
    <w:rsid w:val="00255825"/>
    <w:rsid w:val="00255977"/>
    <w:rsid w:val="00257E53"/>
    <w:rsid w:val="00263A8B"/>
    <w:rsid w:val="00264ACD"/>
    <w:rsid w:val="002652F2"/>
    <w:rsid w:val="00275CE1"/>
    <w:rsid w:val="0028070E"/>
    <w:rsid w:val="002821EA"/>
    <w:rsid w:val="002867D5"/>
    <w:rsid w:val="0029358F"/>
    <w:rsid w:val="002A574D"/>
    <w:rsid w:val="002A630D"/>
    <w:rsid w:val="002A72E0"/>
    <w:rsid w:val="002A74EB"/>
    <w:rsid w:val="002B0FCF"/>
    <w:rsid w:val="002B334F"/>
    <w:rsid w:val="002B51EF"/>
    <w:rsid w:val="002B79AD"/>
    <w:rsid w:val="002C3CA6"/>
    <w:rsid w:val="002D2490"/>
    <w:rsid w:val="002D299B"/>
    <w:rsid w:val="002E4DCA"/>
    <w:rsid w:val="002E4F68"/>
    <w:rsid w:val="002E7319"/>
    <w:rsid w:val="002E74A7"/>
    <w:rsid w:val="002F42A8"/>
    <w:rsid w:val="002F4891"/>
    <w:rsid w:val="002F5E25"/>
    <w:rsid w:val="002F797F"/>
    <w:rsid w:val="003127E8"/>
    <w:rsid w:val="00313B3B"/>
    <w:rsid w:val="00320940"/>
    <w:rsid w:val="00320A84"/>
    <w:rsid w:val="003219DE"/>
    <w:rsid w:val="00321B9B"/>
    <w:rsid w:val="00326F16"/>
    <w:rsid w:val="00331763"/>
    <w:rsid w:val="00333C47"/>
    <w:rsid w:val="00337B84"/>
    <w:rsid w:val="003435AD"/>
    <w:rsid w:val="00343FC8"/>
    <w:rsid w:val="00346243"/>
    <w:rsid w:val="00350730"/>
    <w:rsid w:val="00354E17"/>
    <w:rsid w:val="00360B63"/>
    <w:rsid w:val="00361DFE"/>
    <w:rsid w:val="0036274E"/>
    <w:rsid w:val="00363CC4"/>
    <w:rsid w:val="00363DA9"/>
    <w:rsid w:val="00371032"/>
    <w:rsid w:val="0037158A"/>
    <w:rsid w:val="003723E1"/>
    <w:rsid w:val="00373DE8"/>
    <w:rsid w:val="003806B3"/>
    <w:rsid w:val="0038119C"/>
    <w:rsid w:val="003828F1"/>
    <w:rsid w:val="0038448D"/>
    <w:rsid w:val="00384803"/>
    <w:rsid w:val="00385EAD"/>
    <w:rsid w:val="003915D0"/>
    <w:rsid w:val="003A3B43"/>
    <w:rsid w:val="003B3847"/>
    <w:rsid w:val="003B3F08"/>
    <w:rsid w:val="003B426A"/>
    <w:rsid w:val="003B489F"/>
    <w:rsid w:val="003B569E"/>
    <w:rsid w:val="003B5C4E"/>
    <w:rsid w:val="003B60DC"/>
    <w:rsid w:val="003C2BE6"/>
    <w:rsid w:val="003C3738"/>
    <w:rsid w:val="003C3BDC"/>
    <w:rsid w:val="003D35B3"/>
    <w:rsid w:val="003D6890"/>
    <w:rsid w:val="003E1A4C"/>
    <w:rsid w:val="003E20DD"/>
    <w:rsid w:val="003E3655"/>
    <w:rsid w:val="003E5984"/>
    <w:rsid w:val="003E5C05"/>
    <w:rsid w:val="003F08E4"/>
    <w:rsid w:val="003F4BD9"/>
    <w:rsid w:val="00400A3B"/>
    <w:rsid w:val="0040277E"/>
    <w:rsid w:val="00404493"/>
    <w:rsid w:val="004060B7"/>
    <w:rsid w:val="00412D93"/>
    <w:rsid w:val="00413119"/>
    <w:rsid w:val="00415DFD"/>
    <w:rsid w:val="00421687"/>
    <w:rsid w:val="0042318C"/>
    <w:rsid w:val="00425584"/>
    <w:rsid w:val="00425C2C"/>
    <w:rsid w:val="004308E1"/>
    <w:rsid w:val="00433E2B"/>
    <w:rsid w:val="00437B95"/>
    <w:rsid w:val="004438CC"/>
    <w:rsid w:val="00443A9C"/>
    <w:rsid w:val="00443C4E"/>
    <w:rsid w:val="00445A1A"/>
    <w:rsid w:val="00450B69"/>
    <w:rsid w:val="00451C9C"/>
    <w:rsid w:val="004567F0"/>
    <w:rsid w:val="00466C6B"/>
    <w:rsid w:val="00475B0E"/>
    <w:rsid w:val="00480763"/>
    <w:rsid w:val="0048494D"/>
    <w:rsid w:val="00484C79"/>
    <w:rsid w:val="00486BEC"/>
    <w:rsid w:val="0049218D"/>
    <w:rsid w:val="00497900"/>
    <w:rsid w:val="004A3F40"/>
    <w:rsid w:val="004B36DC"/>
    <w:rsid w:val="004B3C64"/>
    <w:rsid w:val="004B47CE"/>
    <w:rsid w:val="004B501C"/>
    <w:rsid w:val="004B67A8"/>
    <w:rsid w:val="004C4561"/>
    <w:rsid w:val="004D27CA"/>
    <w:rsid w:val="004D2AC6"/>
    <w:rsid w:val="004D2CB9"/>
    <w:rsid w:val="004D5E44"/>
    <w:rsid w:val="004D6964"/>
    <w:rsid w:val="004D71E0"/>
    <w:rsid w:val="004D79E1"/>
    <w:rsid w:val="004F0060"/>
    <w:rsid w:val="004F06E8"/>
    <w:rsid w:val="004F1FBD"/>
    <w:rsid w:val="004F2341"/>
    <w:rsid w:val="004F2FB9"/>
    <w:rsid w:val="004F5582"/>
    <w:rsid w:val="004F6B32"/>
    <w:rsid w:val="004F6E4A"/>
    <w:rsid w:val="004F7F5C"/>
    <w:rsid w:val="00501FAC"/>
    <w:rsid w:val="00502105"/>
    <w:rsid w:val="0050373D"/>
    <w:rsid w:val="00505429"/>
    <w:rsid w:val="00505579"/>
    <w:rsid w:val="00506FAA"/>
    <w:rsid w:val="00510A87"/>
    <w:rsid w:val="00512266"/>
    <w:rsid w:val="00514C99"/>
    <w:rsid w:val="005169C7"/>
    <w:rsid w:val="0052064A"/>
    <w:rsid w:val="00522051"/>
    <w:rsid w:val="005226C2"/>
    <w:rsid w:val="00526901"/>
    <w:rsid w:val="00531E9F"/>
    <w:rsid w:val="0053288E"/>
    <w:rsid w:val="005449CA"/>
    <w:rsid w:val="005451B9"/>
    <w:rsid w:val="005478D1"/>
    <w:rsid w:val="00550C85"/>
    <w:rsid w:val="005519D6"/>
    <w:rsid w:val="00552D7C"/>
    <w:rsid w:val="0055402F"/>
    <w:rsid w:val="005573A4"/>
    <w:rsid w:val="005641EB"/>
    <w:rsid w:val="00565858"/>
    <w:rsid w:val="00566785"/>
    <w:rsid w:val="00566939"/>
    <w:rsid w:val="00567898"/>
    <w:rsid w:val="00591D2A"/>
    <w:rsid w:val="00592931"/>
    <w:rsid w:val="00592ECD"/>
    <w:rsid w:val="005933A4"/>
    <w:rsid w:val="0059620C"/>
    <w:rsid w:val="005A703E"/>
    <w:rsid w:val="005A7A46"/>
    <w:rsid w:val="005B4A12"/>
    <w:rsid w:val="005B5EAB"/>
    <w:rsid w:val="005C2607"/>
    <w:rsid w:val="005C6571"/>
    <w:rsid w:val="005D40C9"/>
    <w:rsid w:val="005E63A5"/>
    <w:rsid w:val="005E6EE6"/>
    <w:rsid w:val="005F1C2B"/>
    <w:rsid w:val="0060151D"/>
    <w:rsid w:val="00601696"/>
    <w:rsid w:val="0060292D"/>
    <w:rsid w:val="00603899"/>
    <w:rsid w:val="006045CF"/>
    <w:rsid w:val="00604DB2"/>
    <w:rsid w:val="00604EC8"/>
    <w:rsid w:val="00611CF0"/>
    <w:rsid w:val="00612059"/>
    <w:rsid w:val="0061259F"/>
    <w:rsid w:val="006167EF"/>
    <w:rsid w:val="00617097"/>
    <w:rsid w:val="006170E0"/>
    <w:rsid w:val="0062646F"/>
    <w:rsid w:val="0063092F"/>
    <w:rsid w:val="00631456"/>
    <w:rsid w:val="006335A4"/>
    <w:rsid w:val="0063748D"/>
    <w:rsid w:val="00637E4B"/>
    <w:rsid w:val="00640BD8"/>
    <w:rsid w:val="006447C9"/>
    <w:rsid w:val="00646770"/>
    <w:rsid w:val="00652046"/>
    <w:rsid w:val="0065218D"/>
    <w:rsid w:val="00654B90"/>
    <w:rsid w:val="00655CFC"/>
    <w:rsid w:val="006611D4"/>
    <w:rsid w:val="00662052"/>
    <w:rsid w:val="00662A90"/>
    <w:rsid w:val="00664DB9"/>
    <w:rsid w:val="006659DE"/>
    <w:rsid w:val="006660EF"/>
    <w:rsid w:val="00666267"/>
    <w:rsid w:val="00667512"/>
    <w:rsid w:val="00671A63"/>
    <w:rsid w:val="00672879"/>
    <w:rsid w:val="00674450"/>
    <w:rsid w:val="00675333"/>
    <w:rsid w:val="006765C8"/>
    <w:rsid w:val="006775A3"/>
    <w:rsid w:val="00680D22"/>
    <w:rsid w:val="00683F78"/>
    <w:rsid w:val="0068632A"/>
    <w:rsid w:val="0069319E"/>
    <w:rsid w:val="00697781"/>
    <w:rsid w:val="006A0FEE"/>
    <w:rsid w:val="006A176E"/>
    <w:rsid w:val="006A1B64"/>
    <w:rsid w:val="006A1EB2"/>
    <w:rsid w:val="006A6D7C"/>
    <w:rsid w:val="006A7CE2"/>
    <w:rsid w:val="006B1729"/>
    <w:rsid w:val="006B4756"/>
    <w:rsid w:val="006B55DB"/>
    <w:rsid w:val="006B5BF8"/>
    <w:rsid w:val="006B6715"/>
    <w:rsid w:val="006C6414"/>
    <w:rsid w:val="006D3060"/>
    <w:rsid w:val="006D6B57"/>
    <w:rsid w:val="006D7451"/>
    <w:rsid w:val="006E1284"/>
    <w:rsid w:val="006E1EED"/>
    <w:rsid w:val="006E2BD1"/>
    <w:rsid w:val="006E2C24"/>
    <w:rsid w:val="006E3CA1"/>
    <w:rsid w:val="006E69E2"/>
    <w:rsid w:val="006F3D91"/>
    <w:rsid w:val="006F41DC"/>
    <w:rsid w:val="006F5FC3"/>
    <w:rsid w:val="006F7418"/>
    <w:rsid w:val="00706B3F"/>
    <w:rsid w:val="00711C50"/>
    <w:rsid w:val="0071542A"/>
    <w:rsid w:val="00716500"/>
    <w:rsid w:val="00716787"/>
    <w:rsid w:val="00716850"/>
    <w:rsid w:val="00717370"/>
    <w:rsid w:val="00720779"/>
    <w:rsid w:val="00720948"/>
    <w:rsid w:val="00721A18"/>
    <w:rsid w:val="00722C67"/>
    <w:rsid w:val="007312E1"/>
    <w:rsid w:val="007315BB"/>
    <w:rsid w:val="00731AF5"/>
    <w:rsid w:val="00736C4C"/>
    <w:rsid w:val="0074050F"/>
    <w:rsid w:val="007462BE"/>
    <w:rsid w:val="0074644B"/>
    <w:rsid w:val="007467D2"/>
    <w:rsid w:val="00746BDD"/>
    <w:rsid w:val="00761FF8"/>
    <w:rsid w:val="007636B3"/>
    <w:rsid w:val="00767071"/>
    <w:rsid w:val="0077090C"/>
    <w:rsid w:val="007716C9"/>
    <w:rsid w:val="007728B1"/>
    <w:rsid w:val="00784B6B"/>
    <w:rsid w:val="00785CAA"/>
    <w:rsid w:val="007904D3"/>
    <w:rsid w:val="00792541"/>
    <w:rsid w:val="00794D30"/>
    <w:rsid w:val="00794E85"/>
    <w:rsid w:val="007A1723"/>
    <w:rsid w:val="007A3B50"/>
    <w:rsid w:val="007A7172"/>
    <w:rsid w:val="007A7ED3"/>
    <w:rsid w:val="007B22C7"/>
    <w:rsid w:val="007B3954"/>
    <w:rsid w:val="007B5B27"/>
    <w:rsid w:val="007B7359"/>
    <w:rsid w:val="007C0B71"/>
    <w:rsid w:val="007C3840"/>
    <w:rsid w:val="007C3DD3"/>
    <w:rsid w:val="007C7BA7"/>
    <w:rsid w:val="007D1803"/>
    <w:rsid w:val="007D2096"/>
    <w:rsid w:val="007D2A2A"/>
    <w:rsid w:val="007D3FB1"/>
    <w:rsid w:val="007E18F1"/>
    <w:rsid w:val="007E2B85"/>
    <w:rsid w:val="007E3FA1"/>
    <w:rsid w:val="007E71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584B"/>
    <w:rsid w:val="0084624E"/>
    <w:rsid w:val="00846CF3"/>
    <w:rsid w:val="008470A1"/>
    <w:rsid w:val="0085086F"/>
    <w:rsid w:val="00855A52"/>
    <w:rsid w:val="00856D7E"/>
    <w:rsid w:val="00861F03"/>
    <w:rsid w:val="00862024"/>
    <w:rsid w:val="00864BE0"/>
    <w:rsid w:val="008663DE"/>
    <w:rsid w:val="0086718C"/>
    <w:rsid w:val="0087071E"/>
    <w:rsid w:val="00870932"/>
    <w:rsid w:val="00874510"/>
    <w:rsid w:val="00880693"/>
    <w:rsid w:val="00892C30"/>
    <w:rsid w:val="00892D63"/>
    <w:rsid w:val="00893F7A"/>
    <w:rsid w:val="00894C28"/>
    <w:rsid w:val="00896B8A"/>
    <w:rsid w:val="008976D7"/>
    <w:rsid w:val="008A6314"/>
    <w:rsid w:val="008B2EC3"/>
    <w:rsid w:val="008B542D"/>
    <w:rsid w:val="008B5B7B"/>
    <w:rsid w:val="008B7F46"/>
    <w:rsid w:val="008C228A"/>
    <w:rsid w:val="008C3050"/>
    <w:rsid w:val="008C3DBE"/>
    <w:rsid w:val="008C5986"/>
    <w:rsid w:val="008D34D7"/>
    <w:rsid w:val="008D41FC"/>
    <w:rsid w:val="008D4751"/>
    <w:rsid w:val="008D5B93"/>
    <w:rsid w:val="008E00BA"/>
    <w:rsid w:val="008E206C"/>
    <w:rsid w:val="008F0389"/>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2F11"/>
    <w:rsid w:val="00945D7B"/>
    <w:rsid w:val="009507EB"/>
    <w:rsid w:val="00950F93"/>
    <w:rsid w:val="00951580"/>
    <w:rsid w:val="0095403E"/>
    <w:rsid w:val="00954A97"/>
    <w:rsid w:val="00957A49"/>
    <w:rsid w:val="00960CB5"/>
    <w:rsid w:val="009617C3"/>
    <w:rsid w:val="009626E8"/>
    <w:rsid w:val="0096341C"/>
    <w:rsid w:val="009649CE"/>
    <w:rsid w:val="009706B9"/>
    <w:rsid w:val="009721DC"/>
    <w:rsid w:val="00974F85"/>
    <w:rsid w:val="00977382"/>
    <w:rsid w:val="009809E5"/>
    <w:rsid w:val="00984DDA"/>
    <w:rsid w:val="00985191"/>
    <w:rsid w:val="00985B3F"/>
    <w:rsid w:val="009863DC"/>
    <w:rsid w:val="009905FC"/>
    <w:rsid w:val="00994B84"/>
    <w:rsid w:val="00996733"/>
    <w:rsid w:val="0099737C"/>
    <w:rsid w:val="009A0415"/>
    <w:rsid w:val="009A2A1B"/>
    <w:rsid w:val="009A5406"/>
    <w:rsid w:val="009A7AE8"/>
    <w:rsid w:val="009B0DF6"/>
    <w:rsid w:val="009B1F8E"/>
    <w:rsid w:val="009B2996"/>
    <w:rsid w:val="009E08E9"/>
    <w:rsid w:val="009E4410"/>
    <w:rsid w:val="009F0135"/>
    <w:rsid w:val="009F0566"/>
    <w:rsid w:val="009F2814"/>
    <w:rsid w:val="009F5FCF"/>
    <w:rsid w:val="009F6733"/>
    <w:rsid w:val="00A01148"/>
    <w:rsid w:val="00A03C6A"/>
    <w:rsid w:val="00A0540A"/>
    <w:rsid w:val="00A05A41"/>
    <w:rsid w:val="00A0697A"/>
    <w:rsid w:val="00A07C71"/>
    <w:rsid w:val="00A1004A"/>
    <w:rsid w:val="00A12CD7"/>
    <w:rsid w:val="00A15D7A"/>
    <w:rsid w:val="00A1722D"/>
    <w:rsid w:val="00A178E3"/>
    <w:rsid w:val="00A2470C"/>
    <w:rsid w:val="00A259CA"/>
    <w:rsid w:val="00A32842"/>
    <w:rsid w:val="00A37E91"/>
    <w:rsid w:val="00A47F92"/>
    <w:rsid w:val="00A53A63"/>
    <w:rsid w:val="00A570C4"/>
    <w:rsid w:val="00A600AF"/>
    <w:rsid w:val="00A619ED"/>
    <w:rsid w:val="00A73AF7"/>
    <w:rsid w:val="00A7529C"/>
    <w:rsid w:val="00A77531"/>
    <w:rsid w:val="00A815AA"/>
    <w:rsid w:val="00A90686"/>
    <w:rsid w:val="00A912C9"/>
    <w:rsid w:val="00A91868"/>
    <w:rsid w:val="00A939F5"/>
    <w:rsid w:val="00A94368"/>
    <w:rsid w:val="00A9484D"/>
    <w:rsid w:val="00A9733B"/>
    <w:rsid w:val="00AA0235"/>
    <w:rsid w:val="00AA0EE5"/>
    <w:rsid w:val="00AB26BC"/>
    <w:rsid w:val="00AC06A7"/>
    <w:rsid w:val="00AC3DDE"/>
    <w:rsid w:val="00AC56DA"/>
    <w:rsid w:val="00AC644E"/>
    <w:rsid w:val="00AC6559"/>
    <w:rsid w:val="00AD4496"/>
    <w:rsid w:val="00AD5B07"/>
    <w:rsid w:val="00AE10A5"/>
    <w:rsid w:val="00AE6031"/>
    <w:rsid w:val="00AE6A9A"/>
    <w:rsid w:val="00AF2D56"/>
    <w:rsid w:val="00AF63EB"/>
    <w:rsid w:val="00B01743"/>
    <w:rsid w:val="00B06A37"/>
    <w:rsid w:val="00B126E8"/>
    <w:rsid w:val="00B127A4"/>
    <w:rsid w:val="00B13704"/>
    <w:rsid w:val="00B14DD6"/>
    <w:rsid w:val="00B203D1"/>
    <w:rsid w:val="00B216D8"/>
    <w:rsid w:val="00B21CE4"/>
    <w:rsid w:val="00B2424E"/>
    <w:rsid w:val="00B27E0B"/>
    <w:rsid w:val="00B31C7E"/>
    <w:rsid w:val="00B32AE1"/>
    <w:rsid w:val="00B34373"/>
    <w:rsid w:val="00B358E5"/>
    <w:rsid w:val="00B37378"/>
    <w:rsid w:val="00B46466"/>
    <w:rsid w:val="00B47BD2"/>
    <w:rsid w:val="00B60556"/>
    <w:rsid w:val="00B6215F"/>
    <w:rsid w:val="00B66D1E"/>
    <w:rsid w:val="00B6741A"/>
    <w:rsid w:val="00B674E6"/>
    <w:rsid w:val="00B67E29"/>
    <w:rsid w:val="00B72171"/>
    <w:rsid w:val="00B73EA6"/>
    <w:rsid w:val="00B73F60"/>
    <w:rsid w:val="00B760C7"/>
    <w:rsid w:val="00B76CB6"/>
    <w:rsid w:val="00B81403"/>
    <w:rsid w:val="00B823C7"/>
    <w:rsid w:val="00B83755"/>
    <w:rsid w:val="00B865B4"/>
    <w:rsid w:val="00B86A8E"/>
    <w:rsid w:val="00B97326"/>
    <w:rsid w:val="00BA21FB"/>
    <w:rsid w:val="00BA38CA"/>
    <w:rsid w:val="00BA5C96"/>
    <w:rsid w:val="00BA6247"/>
    <w:rsid w:val="00BB3080"/>
    <w:rsid w:val="00BB36C8"/>
    <w:rsid w:val="00BC349B"/>
    <w:rsid w:val="00BC4ED6"/>
    <w:rsid w:val="00BC6432"/>
    <w:rsid w:val="00BC6B5A"/>
    <w:rsid w:val="00BD4197"/>
    <w:rsid w:val="00BD6EEC"/>
    <w:rsid w:val="00BE0F9D"/>
    <w:rsid w:val="00BE20BF"/>
    <w:rsid w:val="00BE32EB"/>
    <w:rsid w:val="00BF1975"/>
    <w:rsid w:val="00BF1B43"/>
    <w:rsid w:val="00BF315D"/>
    <w:rsid w:val="00BF57DA"/>
    <w:rsid w:val="00C020E3"/>
    <w:rsid w:val="00C03717"/>
    <w:rsid w:val="00C04BF2"/>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129"/>
    <w:rsid w:val="00C56A53"/>
    <w:rsid w:val="00C60F0C"/>
    <w:rsid w:val="00C741FF"/>
    <w:rsid w:val="00C80EE4"/>
    <w:rsid w:val="00C832F0"/>
    <w:rsid w:val="00C837A4"/>
    <w:rsid w:val="00C85F37"/>
    <w:rsid w:val="00C8707D"/>
    <w:rsid w:val="00C90E26"/>
    <w:rsid w:val="00C91E57"/>
    <w:rsid w:val="00C921B6"/>
    <w:rsid w:val="00CA2C08"/>
    <w:rsid w:val="00CA5037"/>
    <w:rsid w:val="00CA618F"/>
    <w:rsid w:val="00CB4A24"/>
    <w:rsid w:val="00CB6379"/>
    <w:rsid w:val="00CB7C8F"/>
    <w:rsid w:val="00CC1573"/>
    <w:rsid w:val="00CC192B"/>
    <w:rsid w:val="00CC5FC7"/>
    <w:rsid w:val="00CC7947"/>
    <w:rsid w:val="00CD0506"/>
    <w:rsid w:val="00CD1BE4"/>
    <w:rsid w:val="00CD5E47"/>
    <w:rsid w:val="00CD6A46"/>
    <w:rsid w:val="00CD6C40"/>
    <w:rsid w:val="00CE0759"/>
    <w:rsid w:val="00CE0883"/>
    <w:rsid w:val="00CE6B40"/>
    <w:rsid w:val="00CF2A59"/>
    <w:rsid w:val="00CF5F73"/>
    <w:rsid w:val="00CF7024"/>
    <w:rsid w:val="00D01AAD"/>
    <w:rsid w:val="00D04525"/>
    <w:rsid w:val="00D079F8"/>
    <w:rsid w:val="00D16C44"/>
    <w:rsid w:val="00D236FF"/>
    <w:rsid w:val="00D46CAF"/>
    <w:rsid w:val="00D50D71"/>
    <w:rsid w:val="00D55DA7"/>
    <w:rsid w:val="00D560C7"/>
    <w:rsid w:val="00D57E75"/>
    <w:rsid w:val="00D62CC1"/>
    <w:rsid w:val="00D67FDE"/>
    <w:rsid w:val="00D71476"/>
    <w:rsid w:val="00D754D9"/>
    <w:rsid w:val="00D7640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4648"/>
    <w:rsid w:val="00DC5DF7"/>
    <w:rsid w:val="00DC7D53"/>
    <w:rsid w:val="00DD2488"/>
    <w:rsid w:val="00DD5DEF"/>
    <w:rsid w:val="00DE2DC5"/>
    <w:rsid w:val="00DE766A"/>
    <w:rsid w:val="00DF0E23"/>
    <w:rsid w:val="00DF3FBD"/>
    <w:rsid w:val="00E03766"/>
    <w:rsid w:val="00E057D8"/>
    <w:rsid w:val="00E1001A"/>
    <w:rsid w:val="00E10356"/>
    <w:rsid w:val="00E13CE1"/>
    <w:rsid w:val="00E21016"/>
    <w:rsid w:val="00E34BB3"/>
    <w:rsid w:val="00E37E47"/>
    <w:rsid w:val="00E41032"/>
    <w:rsid w:val="00E4216B"/>
    <w:rsid w:val="00E43710"/>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9229B"/>
    <w:rsid w:val="00EA235F"/>
    <w:rsid w:val="00EB0F07"/>
    <w:rsid w:val="00EB0FFF"/>
    <w:rsid w:val="00EB3854"/>
    <w:rsid w:val="00EB409A"/>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EF6E9A"/>
    <w:rsid w:val="00F00565"/>
    <w:rsid w:val="00F04947"/>
    <w:rsid w:val="00F07B41"/>
    <w:rsid w:val="00F117FB"/>
    <w:rsid w:val="00F1382C"/>
    <w:rsid w:val="00F13A58"/>
    <w:rsid w:val="00F1622A"/>
    <w:rsid w:val="00F167CC"/>
    <w:rsid w:val="00F2346B"/>
    <w:rsid w:val="00F237EB"/>
    <w:rsid w:val="00F2617B"/>
    <w:rsid w:val="00F347E2"/>
    <w:rsid w:val="00F35394"/>
    <w:rsid w:val="00F40AB6"/>
    <w:rsid w:val="00F47F3B"/>
    <w:rsid w:val="00F5122E"/>
    <w:rsid w:val="00F52460"/>
    <w:rsid w:val="00F5717C"/>
    <w:rsid w:val="00F57A79"/>
    <w:rsid w:val="00F60630"/>
    <w:rsid w:val="00F61D38"/>
    <w:rsid w:val="00F63462"/>
    <w:rsid w:val="00F70C28"/>
    <w:rsid w:val="00F733FA"/>
    <w:rsid w:val="00F7464B"/>
    <w:rsid w:val="00F76313"/>
    <w:rsid w:val="00F81BFA"/>
    <w:rsid w:val="00F83133"/>
    <w:rsid w:val="00F841E8"/>
    <w:rsid w:val="00F86C66"/>
    <w:rsid w:val="00F950A6"/>
    <w:rsid w:val="00FA0EF8"/>
    <w:rsid w:val="00FA26FE"/>
    <w:rsid w:val="00FB1AFE"/>
    <w:rsid w:val="00FB2753"/>
    <w:rsid w:val="00FB5182"/>
    <w:rsid w:val="00FB5AC1"/>
    <w:rsid w:val="00FB642A"/>
    <w:rsid w:val="00FB6A95"/>
    <w:rsid w:val="00FC041F"/>
    <w:rsid w:val="00FC2874"/>
    <w:rsid w:val="00FC46D3"/>
    <w:rsid w:val="00FC7100"/>
    <w:rsid w:val="00FD08AC"/>
    <w:rsid w:val="00FD0903"/>
    <w:rsid w:val="00FD2941"/>
    <w:rsid w:val="00FD5149"/>
    <w:rsid w:val="00FD649B"/>
    <w:rsid w:val="00FD683C"/>
    <w:rsid w:val="00FD7449"/>
    <w:rsid w:val="00FE5495"/>
    <w:rsid w:val="00FF1D53"/>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ivars.Sarkovskis@vid.gov.lv" TargetMode="External"/><Relationship Id="rId18" Type="http://schemas.openxmlformats.org/officeDocument/2006/relationships/hyperlink" Target="https://www.eparaksts.lv/lv/"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Aldis.Selis@vid.gov.lv" TargetMode="External"/><Relationship Id="rId17" Type="http://schemas.openxmlformats.org/officeDocument/2006/relationships/hyperlink" Target="https://www.7-zip.or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grita.Ozola.1@vid.gov.lv" TargetMode="Externa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d.gov.lv/lv/personas-datu-apstrade-vi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Agrita.Ozola.1@vid.gov.lv"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fo.ur.gov.lv/"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EB8E67FC7EEED4BB93A8897819675FB" ma:contentTypeVersion="0" ma:contentTypeDescription="Izveidot jaunu dokumentu." ma:contentTypeScope="" ma:versionID="87d7c46cff6a346554f47e5c8f764900">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7CD02-7736-4643-B91B-6B7EDADC36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11635</Words>
  <Characters>6633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4</cp:revision>
  <dcterms:created xsi:type="dcterms:W3CDTF">2024-08-27T07:40:00Z</dcterms:created>
  <dcterms:modified xsi:type="dcterms:W3CDTF">2024-08-27T07:45:00Z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0x0101007EB8E67FC7EEED4BB93A8897819675FB</vt:lpwstr>
  </property>
</Properties>
</file>