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81ABBD" w14:textId="4AAD06DC" w:rsidR="00EA72A8" w:rsidRPr="004D2862" w:rsidRDefault="00EA72A8" w:rsidP="00441256">
      <w:pPr>
        <w:pStyle w:val="Heading1"/>
        <w:numPr>
          <w:ilvl w:val="0"/>
          <w:numId w:val="0"/>
        </w:numPr>
        <w:ind w:right="-2"/>
        <w:jc w:val="center"/>
        <w:rPr>
          <w:sz w:val="24"/>
        </w:rPr>
      </w:pPr>
      <w:bookmarkStart w:id="0" w:name="_Toc423415454"/>
      <w:r w:rsidRPr="00BF0D84">
        <w:rPr>
          <w:sz w:val="24"/>
        </w:rPr>
        <w:t>LĪGUMS Nr. FM VID 2</w:t>
      </w:r>
      <w:r w:rsidRPr="00BA64F7">
        <w:rPr>
          <w:sz w:val="24"/>
        </w:rPr>
        <w:t>0</w:t>
      </w:r>
      <w:r w:rsidR="00100E15" w:rsidRPr="00BA64F7">
        <w:rPr>
          <w:sz w:val="24"/>
        </w:rPr>
        <w:t>2</w:t>
      </w:r>
      <w:r w:rsidR="00E93B80">
        <w:rPr>
          <w:sz w:val="24"/>
        </w:rPr>
        <w:t>4</w:t>
      </w:r>
      <w:r w:rsidRPr="00BA64F7">
        <w:rPr>
          <w:sz w:val="24"/>
        </w:rPr>
        <w:t>/</w:t>
      </w:r>
      <w:bookmarkEnd w:id="0"/>
      <w:r w:rsidR="00E93B80">
        <w:rPr>
          <w:sz w:val="24"/>
        </w:rPr>
        <w:t>2</w:t>
      </w:r>
      <w:r w:rsidR="00A04E85">
        <w:rPr>
          <w:sz w:val="24"/>
        </w:rPr>
        <w:t>75</w:t>
      </w:r>
    </w:p>
    <w:p w14:paraId="4DA62FED" w14:textId="24194B1D" w:rsidR="00EA72A8" w:rsidRPr="004D2862" w:rsidRDefault="00A04E85" w:rsidP="00441256">
      <w:pPr>
        <w:pStyle w:val="BodyText2"/>
        <w:ind w:left="0" w:right="-2"/>
        <w:jc w:val="center"/>
        <w:rPr>
          <w:b/>
          <w:bCs/>
          <w:sz w:val="24"/>
        </w:rPr>
      </w:pPr>
      <w:r>
        <w:rPr>
          <w:b/>
          <w:bCs/>
          <w:sz w:val="24"/>
        </w:rPr>
        <w:t>Palešu plēvju</w:t>
      </w:r>
      <w:r w:rsidR="00BC3416" w:rsidRPr="00BF0D84">
        <w:rPr>
          <w:b/>
          <w:bCs/>
          <w:sz w:val="24"/>
        </w:rPr>
        <w:t xml:space="preserve"> piegāde</w:t>
      </w:r>
      <w:r w:rsidR="00EA72A8" w:rsidRPr="004D2862">
        <w:rPr>
          <w:b/>
          <w:bCs/>
          <w:sz w:val="24"/>
        </w:rPr>
        <w:t xml:space="preserve"> </w:t>
      </w:r>
    </w:p>
    <w:p w14:paraId="161BA36C" w14:textId="77777777" w:rsidR="00BF23BF" w:rsidRDefault="00BF23BF" w:rsidP="00441256">
      <w:pPr>
        <w:ind w:left="0" w:right="-2"/>
        <w:rPr>
          <w:sz w:val="24"/>
        </w:rPr>
      </w:pPr>
    </w:p>
    <w:p w14:paraId="6AE82F97" w14:textId="05EBD6A5" w:rsidR="004B0FFF" w:rsidRPr="00074F93" w:rsidRDefault="00BF23BF" w:rsidP="00BF23BF">
      <w:pPr>
        <w:ind w:left="0" w:right="-2"/>
        <w:rPr>
          <w:color w:val="000000"/>
          <w:sz w:val="24"/>
        </w:rPr>
      </w:pPr>
      <w:r w:rsidRPr="004D2862">
        <w:rPr>
          <w:sz w:val="24"/>
        </w:rPr>
        <w:t>Rīgā</w:t>
      </w:r>
      <w:r w:rsidR="00EA72A8" w:rsidRPr="004D2862">
        <w:rPr>
          <w:sz w:val="24"/>
        </w:rPr>
        <w:tab/>
      </w:r>
      <w:r w:rsidR="00EA72A8" w:rsidRPr="004D2862">
        <w:rPr>
          <w:sz w:val="24"/>
        </w:rPr>
        <w:tab/>
      </w:r>
      <w:r w:rsidR="00EA72A8" w:rsidRPr="004D2862">
        <w:rPr>
          <w:sz w:val="24"/>
        </w:rPr>
        <w:tab/>
      </w:r>
      <w:r w:rsidR="00EA72A8" w:rsidRPr="004D2862">
        <w:rPr>
          <w:sz w:val="24"/>
        </w:rPr>
        <w:tab/>
      </w:r>
      <w:r w:rsidR="00EA72A8" w:rsidRPr="004D2862">
        <w:rPr>
          <w:sz w:val="24"/>
        </w:rPr>
        <w:tab/>
      </w:r>
      <w:r w:rsidR="00EA72A8" w:rsidRPr="004D2862">
        <w:rPr>
          <w:sz w:val="24"/>
        </w:rPr>
        <w:tab/>
      </w:r>
      <w:r w:rsidR="00FA24A7">
        <w:rPr>
          <w:sz w:val="24"/>
        </w:rPr>
        <w:t xml:space="preserve">                </w:t>
      </w:r>
      <w:r w:rsidR="0040636F">
        <w:rPr>
          <w:sz w:val="24"/>
        </w:rPr>
        <w:t xml:space="preserve">                             </w:t>
      </w:r>
      <w:r w:rsidR="004B0FFF" w:rsidRPr="00074F93">
        <w:rPr>
          <w:color w:val="000000"/>
          <w:sz w:val="24"/>
        </w:rPr>
        <w:t>Dokumenta datums ir tā</w:t>
      </w:r>
    </w:p>
    <w:p w14:paraId="626B1C9C" w14:textId="687691D0" w:rsidR="00EA72A8" w:rsidRPr="004D2862" w:rsidRDefault="004B0FFF" w:rsidP="004B0FFF">
      <w:pPr>
        <w:ind w:left="0" w:right="-2"/>
        <w:jc w:val="right"/>
        <w:rPr>
          <w:sz w:val="24"/>
        </w:rPr>
      </w:pPr>
      <w:r w:rsidRPr="00074F93">
        <w:rPr>
          <w:color w:val="000000"/>
          <w:sz w:val="24"/>
        </w:rPr>
        <w:t>elektroniskās parakstīšanas datums</w:t>
      </w:r>
    </w:p>
    <w:p w14:paraId="42356A8F" w14:textId="77777777" w:rsidR="00EA72A8" w:rsidRPr="004D2862" w:rsidRDefault="00EA72A8" w:rsidP="00441256">
      <w:pPr>
        <w:ind w:left="0" w:right="-2"/>
        <w:rPr>
          <w:sz w:val="24"/>
        </w:rPr>
      </w:pPr>
    </w:p>
    <w:p w14:paraId="1645BA48" w14:textId="51F70D65" w:rsidR="00EA72A8" w:rsidRPr="004D2862" w:rsidRDefault="00EA72A8" w:rsidP="00441256">
      <w:pPr>
        <w:ind w:left="0" w:right="-2" w:firstLine="720"/>
        <w:jc w:val="both"/>
        <w:rPr>
          <w:sz w:val="24"/>
        </w:rPr>
      </w:pPr>
      <w:r w:rsidRPr="004D2862">
        <w:rPr>
          <w:b/>
          <w:bCs/>
          <w:sz w:val="24"/>
        </w:rPr>
        <w:t>Valsts ieņēmumu dienests</w:t>
      </w:r>
      <w:r w:rsidRPr="004D2862">
        <w:rPr>
          <w:sz w:val="24"/>
        </w:rPr>
        <w:t xml:space="preserve">, </w:t>
      </w:r>
      <w:r w:rsidR="00E572F1">
        <w:rPr>
          <w:rFonts w:eastAsia="Calibri"/>
          <w:sz w:val="24"/>
        </w:rPr>
        <w:t xml:space="preserve">tā </w:t>
      </w:r>
      <w:r w:rsidR="00E572F1">
        <w:rPr>
          <w:sz w:val="24"/>
        </w:rPr>
        <w:t>ģenerāldirektor</w:t>
      </w:r>
      <w:r w:rsidR="00E93B80">
        <w:rPr>
          <w:sz w:val="24"/>
        </w:rPr>
        <w:t>_</w:t>
      </w:r>
      <w:r w:rsidR="00E572F1">
        <w:rPr>
          <w:sz w:val="24"/>
        </w:rPr>
        <w:t xml:space="preserve"> </w:t>
      </w:r>
      <w:r w:rsidR="00E93B80">
        <w:rPr>
          <w:sz w:val="24"/>
        </w:rPr>
        <w:t xml:space="preserve">____________________ </w:t>
      </w:r>
      <w:r w:rsidR="00E572F1">
        <w:rPr>
          <w:sz w:val="24"/>
        </w:rPr>
        <w:t>p</w:t>
      </w:r>
      <w:r w:rsidR="00E572F1">
        <w:rPr>
          <w:rFonts w:eastAsia="Calibri"/>
          <w:sz w:val="24"/>
        </w:rPr>
        <w:t>ersonā,</w:t>
      </w:r>
      <w:r w:rsidR="00E572F1">
        <w:rPr>
          <w:sz w:val="24"/>
        </w:rPr>
        <w:t xml:space="preserve"> kur</w:t>
      </w:r>
      <w:r w:rsidR="00E93B80">
        <w:rPr>
          <w:sz w:val="24"/>
        </w:rPr>
        <w:t>_</w:t>
      </w:r>
      <w:r w:rsidR="00E572F1">
        <w:rPr>
          <w:sz w:val="24"/>
        </w:rPr>
        <w:t xml:space="preserve"> rīkojas saskaņā ar </w:t>
      </w:r>
      <w:r w:rsidR="00E93B80">
        <w:rPr>
          <w:sz w:val="24"/>
        </w:rPr>
        <w:t>___________________</w:t>
      </w:r>
      <w:r w:rsidR="00E572F1">
        <w:rPr>
          <w:sz w:val="24"/>
        </w:rPr>
        <w:t xml:space="preserve"> </w:t>
      </w:r>
      <w:r w:rsidR="00366609" w:rsidRPr="0093750C">
        <w:rPr>
          <w:sz w:val="24"/>
        </w:rPr>
        <w:t>(turpmāk – Pasūtītājs</w:t>
      </w:r>
      <w:r w:rsidR="00366609">
        <w:rPr>
          <w:sz w:val="24"/>
        </w:rPr>
        <w:t xml:space="preserve"> vai VID</w:t>
      </w:r>
      <w:r w:rsidR="00366609" w:rsidRPr="0093750C">
        <w:rPr>
          <w:sz w:val="24"/>
        </w:rPr>
        <w:t>)</w:t>
      </w:r>
      <w:r w:rsidRPr="004D2862">
        <w:rPr>
          <w:sz w:val="24"/>
        </w:rPr>
        <w:t>, no vienas puses, un</w:t>
      </w:r>
    </w:p>
    <w:p w14:paraId="0C0816D4" w14:textId="3E016691" w:rsidR="00EA72A8" w:rsidRPr="0043201F" w:rsidRDefault="00E93B80" w:rsidP="0043201F">
      <w:pPr>
        <w:pStyle w:val="Heading1"/>
        <w:numPr>
          <w:ilvl w:val="0"/>
          <w:numId w:val="0"/>
        </w:numPr>
        <w:ind w:right="-2" w:firstLine="801"/>
        <w:rPr>
          <w:b w:val="0"/>
          <w:sz w:val="24"/>
        </w:rPr>
      </w:pPr>
      <w:r>
        <w:rPr>
          <w:bCs/>
          <w:sz w:val="24"/>
        </w:rPr>
        <w:t>______________________</w:t>
      </w:r>
      <w:r w:rsidR="005B6BDA" w:rsidRPr="002F7C81">
        <w:rPr>
          <w:b w:val="0"/>
          <w:sz w:val="24"/>
        </w:rPr>
        <w:t>,</w:t>
      </w:r>
      <w:r w:rsidR="005B6BDA" w:rsidRPr="0093750C">
        <w:rPr>
          <w:sz w:val="24"/>
        </w:rPr>
        <w:t xml:space="preserve"> </w:t>
      </w:r>
      <w:r w:rsidR="005B6BDA" w:rsidRPr="0043201F">
        <w:rPr>
          <w:b w:val="0"/>
          <w:sz w:val="24"/>
        </w:rPr>
        <w:t>tās</w:t>
      </w:r>
      <w:r w:rsidR="00DC0F13">
        <w:rPr>
          <w:b w:val="0"/>
          <w:sz w:val="24"/>
        </w:rPr>
        <w:t xml:space="preserve"> </w:t>
      </w:r>
      <w:r>
        <w:rPr>
          <w:b w:val="0"/>
          <w:sz w:val="24"/>
        </w:rPr>
        <w:t>______________________________</w:t>
      </w:r>
      <w:r w:rsidR="005B6BDA" w:rsidRPr="0043201F">
        <w:rPr>
          <w:b w:val="0"/>
          <w:sz w:val="24"/>
        </w:rPr>
        <w:t>personā, kur</w:t>
      </w:r>
      <w:r>
        <w:rPr>
          <w:b w:val="0"/>
          <w:sz w:val="24"/>
        </w:rPr>
        <w:t>_</w:t>
      </w:r>
      <w:r w:rsidR="005B6BDA" w:rsidRPr="0043201F">
        <w:rPr>
          <w:b w:val="0"/>
          <w:sz w:val="24"/>
        </w:rPr>
        <w:t xml:space="preserve"> rīkojas </w:t>
      </w:r>
      <w:r>
        <w:rPr>
          <w:b w:val="0"/>
          <w:sz w:val="24"/>
        </w:rPr>
        <w:t xml:space="preserve">saskaņā ar _______________ </w:t>
      </w:r>
      <w:r w:rsidR="00EA72A8" w:rsidRPr="0043201F">
        <w:rPr>
          <w:b w:val="0"/>
          <w:sz w:val="24"/>
        </w:rPr>
        <w:t>(turpmāk – Piegādātājs), no otras puses, abi kopā saukti arī kā Puses, bet atsevišķi kā Puse, pamatojoties uz publiskā iepirkuma Nr. FM VID 20</w:t>
      </w:r>
      <w:r w:rsidR="006925AD" w:rsidRPr="0043201F">
        <w:rPr>
          <w:b w:val="0"/>
          <w:sz w:val="24"/>
        </w:rPr>
        <w:t>2</w:t>
      </w:r>
      <w:r>
        <w:rPr>
          <w:b w:val="0"/>
          <w:sz w:val="24"/>
        </w:rPr>
        <w:t>4</w:t>
      </w:r>
      <w:r w:rsidR="00EA72A8" w:rsidRPr="0043201F">
        <w:rPr>
          <w:b w:val="0"/>
          <w:sz w:val="24"/>
        </w:rPr>
        <w:t>/</w:t>
      </w:r>
      <w:r>
        <w:rPr>
          <w:b w:val="0"/>
          <w:sz w:val="24"/>
        </w:rPr>
        <w:t>2</w:t>
      </w:r>
      <w:r w:rsidR="0027380D">
        <w:rPr>
          <w:b w:val="0"/>
          <w:sz w:val="24"/>
        </w:rPr>
        <w:t>75</w:t>
      </w:r>
      <w:r w:rsidR="004F1AE6" w:rsidRPr="0043201F">
        <w:rPr>
          <w:b w:val="0"/>
          <w:sz w:val="24"/>
        </w:rPr>
        <w:t xml:space="preserve"> </w:t>
      </w:r>
      <w:r w:rsidR="001D372F" w:rsidRPr="0043201F">
        <w:rPr>
          <w:b w:val="0"/>
          <w:sz w:val="24"/>
        </w:rPr>
        <w:t>“</w:t>
      </w:r>
      <w:r w:rsidR="0027380D">
        <w:rPr>
          <w:b w:val="0"/>
          <w:bCs/>
          <w:sz w:val="24"/>
        </w:rPr>
        <w:t>Palešu plēvju</w:t>
      </w:r>
      <w:r w:rsidR="001D372F" w:rsidRPr="0043201F">
        <w:rPr>
          <w:b w:val="0"/>
          <w:bCs/>
          <w:sz w:val="24"/>
        </w:rPr>
        <w:t xml:space="preserve"> piegāde</w:t>
      </w:r>
      <w:r w:rsidR="001D372F" w:rsidRPr="0043201F">
        <w:rPr>
          <w:b w:val="0"/>
          <w:sz w:val="24"/>
        </w:rPr>
        <w:t>”</w:t>
      </w:r>
      <w:r w:rsidR="00EA72A8" w:rsidRPr="0043201F">
        <w:rPr>
          <w:b w:val="0"/>
          <w:sz w:val="24"/>
        </w:rPr>
        <w:t xml:space="preserve"> rezultātiem, noslēdz šādu līgumu (turpmāk – Līgums)</w:t>
      </w:r>
      <w:r>
        <w:rPr>
          <w:b w:val="0"/>
          <w:sz w:val="24"/>
        </w:rPr>
        <w:t>.</w:t>
      </w:r>
    </w:p>
    <w:p w14:paraId="2D607F1C" w14:textId="77777777" w:rsidR="00EA72A8" w:rsidRPr="00BF0D84" w:rsidRDefault="00EA72A8" w:rsidP="00441256">
      <w:pPr>
        <w:ind w:left="0" w:right="-2"/>
        <w:rPr>
          <w:sz w:val="24"/>
        </w:rPr>
      </w:pPr>
    </w:p>
    <w:p w14:paraId="69F92292" w14:textId="77777777" w:rsidR="00EA72A8" w:rsidRPr="00854872" w:rsidRDefault="00EA72A8" w:rsidP="00854872">
      <w:pPr>
        <w:numPr>
          <w:ilvl w:val="0"/>
          <w:numId w:val="2"/>
        </w:numPr>
        <w:spacing w:after="80"/>
        <w:ind w:left="0" w:right="-2" w:firstLine="0"/>
        <w:contextualSpacing/>
        <w:jc w:val="center"/>
        <w:rPr>
          <w:b/>
          <w:sz w:val="24"/>
        </w:rPr>
      </w:pPr>
      <w:r w:rsidRPr="00854872">
        <w:rPr>
          <w:b/>
          <w:bCs/>
          <w:sz w:val="24"/>
        </w:rPr>
        <w:t>Līguma priekšmets</w:t>
      </w:r>
    </w:p>
    <w:p w14:paraId="15B02D3C" w14:textId="3F3CFE0B" w:rsidR="004950B8" w:rsidRDefault="00EA72A8" w:rsidP="0077798C">
      <w:pPr>
        <w:ind w:left="0" w:right="145"/>
        <w:jc w:val="both"/>
        <w:rPr>
          <w:i/>
          <w:iCs/>
          <w:sz w:val="24"/>
        </w:rPr>
      </w:pPr>
      <w:r w:rsidRPr="00BF0D84">
        <w:rPr>
          <w:b/>
          <w:bCs/>
          <w:sz w:val="24"/>
        </w:rPr>
        <w:t>1.1.</w:t>
      </w:r>
      <w:r w:rsidRPr="00BF0D84">
        <w:rPr>
          <w:sz w:val="24"/>
        </w:rPr>
        <w:t xml:space="preserve"> </w:t>
      </w:r>
      <w:r w:rsidR="0027380D" w:rsidRPr="00BC72A8">
        <w:rPr>
          <w:sz w:val="24"/>
        </w:rPr>
        <w:t>Pasūtītājs pasūta un Piegādātājs apņemas saskaņā ar Līguma un tā pielikum</w:t>
      </w:r>
      <w:r w:rsidR="0027380D">
        <w:rPr>
          <w:sz w:val="24"/>
        </w:rPr>
        <w:t>u</w:t>
      </w:r>
      <w:r w:rsidR="0027380D" w:rsidRPr="00BC72A8">
        <w:rPr>
          <w:sz w:val="24"/>
        </w:rPr>
        <w:t xml:space="preserve"> noteikumiem Pasūtītājam piegādāt kvalitatīv</w:t>
      </w:r>
      <w:r w:rsidR="0027380D">
        <w:rPr>
          <w:sz w:val="24"/>
        </w:rPr>
        <w:t>a</w:t>
      </w:r>
      <w:r w:rsidR="0027380D" w:rsidRPr="00BC72A8">
        <w:rPr>
          <w:sz w:val="24"/>
        </w:rPr>
        <w:t>s</w:t>
      </w:r>
      <w:r w:rsidR="0027380D">
        <w:rPr>
          <w:sz w:val="24"/>
        </w:rPr>
        <w:t xml:space="preserve"> un </w:t>
      </w:r>
      <w:r w:rsidR="0027380D" w:rsidRPr="00BC72A8">
        <w:rPr>
          <w:sz w:val="24"/>
        </w:rPr>
        <w:t>jaun</w:t>
      </w:r>
      <w:r w:rsidR="0027380D">
        <w:rPr>
          <w:sz w:val="24"/>
        </w:rPr>
        <w:t>as palešu plēves</w:t>
      </w:r>
      <w:r w:rsidR="0027380D" w:rsidRPr="00BC72A8">
        <w:rPr>
          <w:i/>
          <w:sz w:val="24"/>
        </w:rPr>
        <w:t xml:space="preserve"> </w:t>
      </w:r>
      <w:r w:rsidR="0027380D" w:rsidRPr="00BC72A8">
        <w:rPr>
          <w:sz w:val="24"/>
        </w:rPr>
        <w:t>(turpmāk – Prece).</w:t>
      </w:r>
    </w:p>
    <w:p w14:paraId="22C40362" w14:textId="2928BF10" w:rsidR="00EA72A8" w:rsidRPr="00BF0D84" w:rsidRDefault="00EA72A8" w:rsidP="00441256">
      <w:pPr>
        <w:ind w:left="0" w:right="-2"/>
        <w:jc w:val="both"/>
        <w:rPr>
          <w:sz w:val="24"/>
        </w:rPr>
      </w:pPr>
      <w:r w:rsidRPr="00BF0D84">
        <w:rPr>
          <w:b/>
          <w:bCs/>
          <w:sz w:val="24"/>
        </w:rPr>
        <w:t>1.2.</w:t>
      </w:r>
      <w:r w:rsidRPr="00BF0D84">
        <w:rPr>
          <w:sz w:val="24"/>
        </w:rPr>
        <w:t xml:space="preserve"> Detalizēta Preces </w:t>
      </w:r>
      <w:r w:rsidR="00E93B80">
        <w:rPr>
          <w:sz w:val="24"/>
        </w:rPr>
        <w:t xml:space="preserve">tehniskā </w:t>
      </w:r>
      <w:r w:rsidRPr="00BF0D84">
        <w:rPr>
          <w:sz w:val="24"/>
        </w:rPr>
        <w:t xml:space="preserve">specifikācija norādīta Līguma 1.pielikumā un Preces cena norādīta Līguma 2.pielikumā. </w:t>
      </w:r>
    </w:p>
    <w:p w14:paraId="54C27D00" w14:textId="77777777" w:rsidR="00EA72A8" w:rsidRPr="00BF0D84" w:rsidRDefault="00EA72A8" w:rsidP="00441256">
      <w:pPr>
        <w:ind w:left="0" w:right="-2"/>
        <w:rPr>
          <w:sz w:val="24"/>
        </w:rPr>
      </w:pPr>
    </w:p>
    <w:p w14:paraId="44423DE5" w14:textId="77777777" w:rsidR="00EA72A8" w:rsidRPr="00BF0D84" w:rsidRDefault="00EA72A8" w:rsidP="00441256">
      <w:pPr>
        <w:ind w:left="0" w:right="-2"/>
        <w:jc w:val="center"/>
        <w:rPr>
          <w:b/>
          <w:bCs/>
          <w:sz w:val="24"/>
        </w:rPr>
      </w:pPr>
      <w:r w:rsidRPr="00BF0D84">
        <w:rPr>
          <w:b/>
          <w:bCs/>
          <w:sz w:val="24"/>
        </w:rPr>
        <w:t>2. Līguma summa un norēķinu kārtība</w:t>
      </w:r>
    </w:p>
    <w:p w14:paraId="3C4D4C50" w14:textId="6A72DEB2" w:rsidR="00EA72A8" w:rsidRPr="00BF0D84" w:rsidRDefault="00EA72A8" w:rsidP="00441256">
      <w:pPr>
        <w:tabs>
          <w:tab w:val="left" w:pos="426"/>
        </w:tabs>
        <w:ind w:left="0" w:right="-2"/>
        <w:jc w:val="both"/>
        <w:rPr>
          <w:b/>
          <w:bCs/>
          <w:sz w:val="24"/>
        </w:rPr>
      </w:pPr>
      <w:r w:rsidRPr="00BF0D84">
        <w:rPr>
          <w:b/>
          <w:bCs/>
          <w:sz w:val="24"/>
        </w:rPr>
        <w:t>2.1.</w:t>
      </w:r>
      <w:r w:rsidR="00CA34A7">
        <w:rPr>
          <w:sz w:val="24"/>
        </w:rPr>
        <w:tab/>
        <w:t xml:space="preserve">Līguma kopējā summa ir </w:t>
      </w:r>
      <w:r w:rsidR="0027380D">
        <w:rPr>
          <w:b/>
          <w:sz w:val="26"/>
          <w:szCs w:val="26"/>
        </w:rPr>
        <w:t>5000</w:t>
      </w:r>
      <w:r w:rsidR="00C1257E" w:rsidRPr="00C1257E">
        <w:rPr>
          <w:b/>
          <w:sz w:val="26"/>
          <w:szCs w:val="26"/>
        </w:rPr>
        <w:t>,00 EUR</w:t>
      </w:r>
      <w:r w:rsidR="00C1257E" w:rsidRPr="00C67D1A">
        <w:rPr>
          <w:sz w:val="26"/>
          <w:szCs w:val="26"/>
        </w:rPr>
        <w:t xml:space="preserve"> </w:t>
      </w:r>
      <w:r w:rsidR="00C1257E" w:rsidRPr="00C1257E">
        <w:rPr>
          <w:sz w:val="24"/>
        </w:rPr>
        <w:t>(</w:t>
      </w:r>
      <w:r w:rsidR="0027380D">
        <w:rPr>
          <w:sz w:val="24"/>
        </w:rPr>
        <w:t>pieci</w:t>
      </w:r>
      <w:r w:rsidR="00C1257E" w:rsidRPr="00C1257E">
        <w:rPr>
          <w:sz w:val="24"/>
        </w:rPr>
        <w:t xml:space="preserve"> tūkstoši </w:t>
      </w:r>
      <w:r w:rsidR="00C1257E" w:rsidRPr="00C1257E">
        <w:rPr>
          <w:i/>
          <w:sz w:val="24"/>
        </w:rPr>
        <w:t>euro</w:t>
      </w:r>
      <w:r w:rsidR="00C1257E" w:rsidRPr="00C1257E">
        <w:rPr>
          <w:sz w:val="24"/>
        </w:rPr>
        <w:t xml:space="preserve"> un 00 centi)</w:t>
      </w:r>
      <w:r w:rsidRPr="00BF0D84">
        <w:rPr>
          <w:sz w:val="24"/>
        </w:rPr>
        <w:t xml:space="preserve"> bez pievienotās vērtības nodokļa (turpmāk – PVN). PVN tiek maksāts saskaņā ar spēkā esošo nodokļa likmi. </w:t>
      </w:r>
    </w:p>
    <w:p w14:paraId="7C7575E5" w14:textId="77777777" w:rsidR="00EA72A8" w:rsidRPr="00BF0D84" w:rsidRDefault="00EA72A8" w:rsidP="00441256">
      <w:pPr>
        <w:widowControl w:val="0"/>
        <w:tabs>
          <w:tab w:val="left" w:pos="426"/>
        </w:tabs>
        <w:ind w:left="0" w:right="-2"/>
        <w:jc w:val="both"/>
        <w:outlineLvl w:val="1"/>
        <w:rPr>
          <w:sz w:val="24"/>
        </w:rPr>
      </w:pPr>
      <w:r w:rsidRPr="00BF0D84">
        <w:rPr>
          <w:b/>
          <w:bCs/>
          <w:sz w:val="24"/>
        </w:rPr>
        <w:t>2.2.</w:t>
      </w:r>
      <w:r w:rsidRPr="00BF0D84">
        <w:rPr>
          <w:sz w:val="24"/>
        </w:rPr>
        <w:tab/>
        <w:t xml:space="preserve">Līguma 2.pielikuma norādītajā Preces cenā ir ietvertas visas izmaksas, kas saistītas ar Preces vērtību, Preces piegādi, </w:t>
      </w:r>
      <w:r w:rsidR="00105BF4">
        <w:rPr>
          <w:sz w:val="24"/>
        </w:rPr>
        <w:t xml:space="preserve">ieskaitot </w:t>
      </w:r>
      <w:r w:rsidRPr="00BF0D84">
        <w:rPr>
          <w:sz w:val="24"/>
        </w:rPr>
        <w:t>transporta iz</w:t>
      </w:r>
      <w:r w:rsidR="00105BF4">
        <w:rPr>
          <w:sz w:val="24"/>
        </w:rPr>
        <w:t>maksas līdz Līguma 3.</w:t>
      </w:r>
      <w:r w:rsidR="00A00901">
        <w:rPr>
          <w:sz w:val="24"/>
        </w:rPr>
        <w:t>2</w:t>
      </w:r>
      <w:r w:rsidR="00105BF4">
        <w:rPr>
          <w:sz w:val="24"/>
        </w:rPr>
        <w:t xml:space="preserve">.apakšpunktā noteiktajai Preces piegādes </w:t>
      </w:r>
      <w:r w:rsidR="00105BF4" w:rsidRPr="00C91F05">
        <w:rPr>
          <w:sz w:val="24"/>
        </w:rPr>
        <w:t>vietai,</w:t>
      </w:r>
      <w:r w:rsidR="00105BF4">
        <w:rPr>
          <w:sz w:val="24"/>
        </w:rPr>
        <w:t xml:space="preserve"> </w:t>
      </w:r>
      <w:r w:rsidRPr="00C91F05">
        <w:rPr>
          <w:sz w:val="24"/>
        </w:rPr>
        <w:t>ga</w:t>
      </w:r>
      <w:r w:rsidRPr="00BF0D84">
        <w:rPr>
          <w:sz w:val="24"/>
        </w:rPr>
        <w:t xml:space="preserve">rantijas nodrošināšanu, </w:t>
      </w:r>
      <w:r w:rsidR="002E467B">
        <w:rPr>
          <w:sz w:val="24"/>
        </w:rPr>
        <w:t xml:space="preserve">nekvalitatīvas, bojātas un/vai Līguma nosacījumiem neatbilstošas Preces apmaiņas </w:t>
      </w:r>
      <w:r w:rsidR="002E467B" w:rsidRPr="00C91F05">
        <w:rPr>
          <w:sz w:val="24"/>
        </w:rPr>
        <w:t>izmaksas (ja tādas būs nepieciešamas)</w:t>
      </w:r>
      <w:r w:rsidRPr="00C91F05">
        <w:rPr>
          <w:sz w:val="24"/>
        </w:rPr>
        <w:t>, izmaksām nepieciešamo atļauju iegūšanai no trešajām personām, nodokļi (izņemot – PVN), nodevas un citas ar Līguma savlaicīgu un kvalitatīvu izpildi saistītas izmaksas.</w:t>
      </w:r>
    </w:p>
    <w:p w14:paraId="4138D46B" w14:textId="5D2523A0" w:rsidR="00EA72A8" w:rsidRPr="00BF0D84" w:rsidRDefault="00EA72A8" w:rsidP="00441256">
      <w:pPr>
        <w:tabs>
          <w:tab w:val="left" w:pos="426"/>
        </w:tabs>
        <w:ind w:left="0" w:right="-2"/>
        <w:jc w:val="both"/>
        <w:rPr>
          <w:sz w:val="24"/>
        </w:rPr>
      </w:pPr>
      <w:r w:rsidRPr="00BF0D84">
        <w:rPr>
          <w:b/>
          <w:bCs/>
          <w:sz w:val="24"/>
        </w:rPr>
        <w:t>2.3.</w:t>
      </w:r>
      <w:r w:rsidRPr="00BF0D84">
        <w:rPr>
          <w:sz w:val="24"/>
        </w:rPr>
        <w:tab/>
        <w:t xml:space="preserve">Pasūtītājs par </w:t>
      </w:r>
      <w:r w:rsidR="0072600A" w:rsidRPr="0072600A">
        <w:rPr>
          <w:sz w:val="24"/>
          <w:lang w:eastAsia="lv-LV"/>
        </w:rPr>
        <w:t>kvalitatīvas</w:t>
      </w:r>
      <w:r w:rsidR="0072600A" w:rsidRPr="00800567">
        <w:rPr>
          <w:sz w:val="24"/>
          <w:lang w:eastAsia="lv-LV"/>
        </w:rPr>
        <w:t>, pasūtījumam</w:t>
      </w:r>
      <w:r w:rsidR="0072600A" w:rsidRPr="0072600A">
        <w:rPr>
          <w:sz w:val="24"/>
          <w:lang w:eastAsia="lv-LV"/>
        </w:rPr>
        <w:t xml:space="preserve"> un Līguma nosacījumiem atbilstošas Preces piegādi </w:t>
      </w:r>
      <w:r w:rsidRPr="0072600A">
        <w:rPr>
          <w:sz w:val="24"/>
        </w:rPr>
        <w:t>ve</w:t>
      </w:r>
      <w:r w:rsidRPr="00BF0D84">
        <w:rPr>
          <w:sz w:val="24"/>
        </w:rPr>
        <w:t>ic samaksu ar pārskaitījumu uz Piegādātāja norēķinu kontu bankā saskaņā ar Līguma 2.pielikumā norādīt</w:t>
      </w:r>
      <w:r w:rsidR="0027380D">
        <w:rPr>
          <w:sz w:val="24"/>
        </w:rPr>
        <w:t>o</w:t>
      </w:r>
      <w:r w:rsidRPr="00BF0D84">
        <w:rPr>
          <w:sz w:val="24"/>
        </w:rPr>
        <w:t xml:space="preserve"> Preces cen</w:t>
      </w:r>
      <w:r w:rsidR="0027380D">
        <w:rPr>
          <w:sz w:val="24"/>
        </w:rPr>
        <w:t>u</w:t>
      </w:r>
      <w:r w:rsidRPr="00BF0D84">
        <w:rPr>
          <w:sz w:val="24"/>
        </w:rPr>
        <w:t xml:space="preserve"> 30 (trīsdesmit) dienu laikā no </w:t>
      </w:r>
      <w:r w:rsidR="00E17D7C">
        <w:rPr>
          <w:sz w:val="24"/>
        </w:rPr>
        <w:t xml:space="preserve">katras attiecīgās </w:t>
      </w:r>
      <w:r w:rsidRPr="00BF0D84">
        <w:rPr>
          <w:sz w:val="24"/>
        </w:rPr>
        <w:t xml:space="preserve">Preces </w:t>
      </w:r>
      <w:r w:rsidR="00E17D7C">
        <w:rPr>
          <w:sz w:val="24"/>
        </w:rPr>
        <w:t xml:space="preserve">piegādes </w:t>
      </w:r>
      <w:r w:rsidRPr="00BF0D84">
        <w:rPr>
          <w:sz w:val="24"/>
        </w:rPr>
        <w:t xml:space="preserve">pavadzīmes saņemšanas un abpusējas parakstīšanas </w:t>
      </w:r>
      <w:r w:rsidRPr="007E3C3B">
        <w:rPr>
          <w:sz w:val="24"/>
        </w:rPr>
        <w:t>dienas.</w:t>
      </w:r>
    </w:p>
    <w:p w14:paraId="3C39DB06" w14:textId="77777777" w:rsidR="00EA72A8" w:rsidRDefault="00EA72A8" w:rsidP="00441256">
      <w:pPr>
        <w:ind w:left="0" w:right="-2"/>
        <w:jc w:val="both"/>
        <w:rPr>
          <w:sz w:val="24"/>
          <w:lang w:eastAsia="ar-SA"/>
        </w:rPr>
      </w:pPr>
      <w:r w:rsidRPr="00BF0D84">
        <w:rPr>
          <w:b/>
          <w:bCs/>
          <w:sz w:val="24"/>
        </w:rPr>
        <w:t>2.4.</w:t>
      </w:r>
      <w:r w:rsidRPr="00BF0D84">
        <w:rPr>
          <w:sz w:val="24"/>
        </w:rPr>
        <w:t xml:space="preserve"> </w:t>
      </w:r>
      <w:r w:rsidRPr="00BF0D84">
        <w:rPr>
          <w:sz w:val="24"/>
          <w:lang w:eastAsia="ar-SA"/>
        </w:rPr>
        <w:t>Par samaksas brīdi uzskatāms naudas pārskaitīšanas datums no Pasūtītāja norēķinu konta.</w:t>
      </w:r>
    </w:p>
    <w:p w14:paraId="129439F8" w14:textId="56DF9C47" w:rsidR="00C65A7E" w:rsidRDefault="00946C6F" w:rsidP="00CB7FE0">
      <w:pPr>
        <w:pStyle w:val="ListParagraph"/>
        <w:numPr>
          <w:ilvl w:val="1"/>
          <w:numId w:val="4"/>
        </w:numPr>
        <w:tabs>
          <w:tab w:val="left" w:pos="426"/>
        </w:tabs>
        <w:suppressAutoHyphens/>
        <w:spacing w:line="100" w:lineRule="atLeast"/>
        <w:ind w:left="0" w:right="0" w:firstLine="0"/>
        <w:jc w:val="both"/>
        <w:rPr>
          <w:sz w:val="24"/>
        </w:rPr>
      </w:pPr>
      <w:r w:rsidRPr="00946C6F">
        <w:rPr>
          <w:sz w:val="24"/>
        </w:rPr>
        <w:t xml:space="preserve"> </w:t>
      </w:r>
      <w:r w:rsidRPr="00314C02">
        <w:rPr>
          <w:sz w:val="24"/>
        </w:rPr>
        <w:t xml:space="preserve">Lai novērstu Līguma pirmstermiņa izbeigšanu un Līguma pienācīgas neizpildes risku, Pusēm rakstiski savstarpēji par to vienojoties, Līguma </w:t>
      </w:r>
      <w:r>
        <w:rPr>
          <w:sz w:val="24"/>
        </w:rPr>
        <w:t>2</w:t>
      </w:r>
      <w:r w:rsidRPr="00314C02">
        <w:rPr>
          <w:sz w:val="24"/>
        </w:rPr>
        <w:t>.pielikum</w:t>
      </w:r>
      <w:r>
        <w:rPr>
          <w:sz w:val="24"/>
        </w:rPr>
        <w:t>ā</w:t>
      </w:r>
      <w:r w:rsidRPr="00314C02">
        <w:rPr>
          <w:sz w:val="24"/>
        </w:rPr>
        <w:t xml:space="preserve"> noteiktā</w:t>
      </w:r>
      <w:r>
        <w:rPr>
          <w:sz w:val="24"/>
        </w:rPr>
        <w:t xml:space="preserve"> Preces cena</w:t>
      </w:r>
      <w:r w:rsidRPr="00314C02">
        <w:rPr>
          <w:sz w:val="24"/>
        </w:rPr>
        <w:t xml:space="preserve"> var tikt pārskatīta (palielināta vai samazināta), ievērojot šādus nosacījumus (jāizpildās visiem nosacījumiem)</w:t>
      </w:r>
      <w:r>
        <w:rPr>
          <w:sz w:val="24"/>
        </w:rPr>
        <w:t>:</w:t>
      </w:r>
      <w:r>
        <w:rPr>
          <w:sz w:val="24"/>
        </w:rPr>
        <w:br/>
      </w:r>
      <w:r w:rsidRPr="00946C6F">
        <w:rPr>
          <w:b/>
          <w:bCs/>
          <w:sz w:val="24"/>
        </w:rPr>
        <w:t>2.5.1.</w:t>
      </w:r>
      <w:r>
        <w:rPr>
          <w:sz w:val="24"/>
        </w:rPr>
        <w:t xml:space="preserve"> </w:t>
      </w:r>
      <w:r w:rsidRPr="00314C02">
        <w:rPr>
          <w:sz w:val="24"/>
        </w:rPr>
        <w:t>ne ātrāk kā 1 (vienu) gadu no Līguma spēkā stāšanās dienas</w:t>
      </w:r>
      <w:r>
        <w:rPr>
          <w:sz w:val="24"/>
        </w:rPr>
        <w:t>;</w:t>
      </w:r>
    </w:p>
    <w:p w14:paraId="7CF162C6" w14:textId="46B1E644" w:rsidR="00946C6F" w:rsidRDefault="00946C6F" w:rsidP="00946C6F">
      <w:pPr>
        <w:pStyle w:val="ListParagraph"/>
        <w:tabs>
          <w:tab w:val="left" w:pos="426"/>
        </w:tabs>
        <w:suppressAutoHyphens/>
        <w:spacing w:line="100" w:lineRule="atLeast"/>
        <w:ind w:left="0" w:right="0"/>
        <w:jc w:val="both"/>
        <w:rPr>
          <w:sz w:val="24"/>
        </w:rPr>
      </w:pPr>
      <w:r w:rsidRPr="00946C6F">
        <w:rPr>
          <w:b/>
          <w:bCs/>
          <w:sz w:val="24"/>
        </w:rPr>
        <w:t>2.5.2.</w:t>
      </w:r>
      <w:r>
        <w:rPr>
          <w:sz w:val="24"/>
        </w:rPr>
        <w:t xml:space="preserve"> </w:t>
      </w:r>
      <w:r w:rsidRPr="00314C02">
        <w:rPr>
          <w:sz w:val="24"/>
        </w:rPr>
        <w:t>ne biežāk kā 1 (vienu) reizi 12 (divpadsmit) mēnešu periodā (noslēgtā Līguma gada ietvaros);</w:t>
      </w:r>
    </w:p>
    <w:p w14:paraId="76FEDF96" w14:textId="7564FD90" w:rsidR="00946C6F" w:rsidRDefault="00946C6F" w:rsidP="00946C6F">
      <w:pPr>
        <w:pStyle w:val="ListParagraph"/>
        <w:tabs>
          <w:tab w:val="left" w:pos="426"/>
        </w:tabs>
        <w:suppressAutoHyphens/>
        <w:spacing w:line="100" w:lineRule="atLeast"/>
        <w:ind w:left="0" w:right="0"/>
        <w:jc w:val="both"/>
        <w:rPr>
          <w:sz w:val="24"/>
        </w:rPr>
      </w:pPr>
      <w:r w:rsidRPr="00946C6F">
        <w:rPr>
          <w:b/>
          <w:bCs/>
          <w:sz w:val="24"/>
        </w:rPr>
        <w:t>2.5.3.</w:t>
      </w:r>
      <w:r>
        <w:rPr>
          <w:sz w:val="24"/>
        </w:rPr>
        <w:t xml:space="preserve"> </w:t>
      </w:r>
      <w:r w:rsidRPr="00314C02">
        <w:rPr>
          <w:sz w:val="24"/>
        </w:rPr>
        <w:t>ierosinot ne vēlāk kā 3 (trīs) mēnešu laikā pēc kārtējā Līguma darbības gada beigām</w:t>
      </w:r>
      <w:r>
        <w:rPr>
          <w:sz w:val="24"/>
        </w:rPr>
        <w:t>;</w:t>
      </w:r>
    </w:p>
    <w:p w14:paraId="00CF8E38" w14:textId="19F8D990" w:rsidR="00946C6F" w:rsidRDefault="00946C6F" w:rsidP="00946C6F">
      <w:pPr>
        <w:pStyle w:val="ListParagraph"/>
        <w:tabs>
          <w:tab w:val="left" w:pos="426"/>
        </w:tabs>
        <w:suppressAutoHyphens/>
        <w:spacing w:line="100" w:lineRule="atLeast"/>
        <w:ind w:left="0" w:right="0"/>
        <w:jc w:val="both"/>
        <w:rPr>
          <w:sz w:val="24"/>
        </w:rPr>
      </w:pPr>
      <w:r w:rsidRPr="00946C6F">
        <w:rPr>
          <w:b/>
          <w:bCs/>
          <w:sz w:val="24"/>
        </w:rPr>
        <w:t>2.5.4.</w:t>
      </w:r>
      <w:r>
        <w:rPr>
          <w:sz w:val="24"/>
        </w:rPr>
        <w:t xml:space="preserve"> </w:t>
      </w:r>
      <w:r w:rsidRPr="00314C02">
        <w:rPr>
          <w:sz w:val="24"/>
        </w:rPr>
        <w:t>ja Centrālās statistikas pārvaldes publicētās patēriņa cenu izmaiņu palielinājums vai samazinājums 12 (divpadsmit) mēnešos pret iepriekšējiem 12 (divpadsmit) mēnešiem (%), skaitot no Līguma spēkā stāšanās dienas, pārsniedz 5</w:t>
      </w:r>
      <w:r w:rsidR="0027380D">
        <w:rPr>
          <w:sz w:val="24"/>
        </w:rPr>
        <w:t>%</w:t>
      </w:r>
      <w:r w:rsidRPr="00314C02">
        <w:rPr>
          <w:sz w:val="24"/>
        </w:rPr>
        <w:t xml:space="preserve"> (piecus</w:t>
      </w:r>
      <w:r w:rsidR="0027380D">
        <w:rPr>
          <w:sz w:val="24"/>
        </w:rPr>
        <w:t xml:space="preserve"> procentus</w:t>
      </w:r>
      <w:r w:rsidRPr="00314C02">
        <w:rPr>
          <w:sz w:val="24"/>
        </w:rPr>
        <w:t>)</w:t>
      </w:r>
      <w:r>
        <w:rPr>
          <w:sz w:val="24"/>
        </w:rPr>
        <w:t>;</w:t>
      </w:r>
    </w:p>
    <w:p w14:paraId="2819A85E" w14:textId="0BD2F42C" w:rsidR="00946C6F" w:rsidRDefault="00946C6F" w:rsidP="00946C6F">
      <w:pPr>
        <w:pStyle w:val="ListParagraph"/>
        <w:tabs>
          <w:tab w:val="left" w:pos="426"/>
        </w:tabs>
        <w:suppressAutoHyphens/>
        <w:spacing w:line="100" w:lineRule="atLeast"/>
        <w:ind w:left="0" w:right="0"/>
        <w:jc w:val="both"/>
        <w:rPr>
          <w:sz w:val="24"/>
        </w:rPr>
      </w:pPr>
      <w:r w:rsidRPr="00946C6F">
        <w:rPr>
          <w:b/>
          <w:bCs/>
          <w:sz w:val="24"/>
        </w:rPr>
        <w:t>2.5.5.</w:t>
      </w:r>
      <w:r>
        <w:rPr>
          <w:sz w:val="24"/>
        </w:rPr>
        <w:t xml:space="preserve"> </w:t>
      </w:r>
      <w:r w:rsidRPr="00314C02">
        <w:rPr>
          <w:sz w:val="24"/>
        </w:rPr>
        <w:t>par starpību starp Centrālās statistikas pārvaldes publicētām patēriņa cenu izmaiņām un 5 %</w:t>
      </w:r>
      <w:r w:rsidR="0027380D">
        <w:rPr>
          <w:sz w:val="24"/>
        </w:rPr>
        <w:t xml:space="preserve"> (piecu procentu)</w:t>
      </w:r>
      <w:r w:rsidRPr="00314C02">
        <w:rPr>
          <w:sz w:val="24"/>
        </w:rPr>
        <w:t xml:space="preserve"> slieksni</w:t>
      </w:r>
      <w:r>
        <w:rPr>
          <w:sz w:val="24"/>
        </w:rPr>
        <w:t>;</w:t>
      </w:r>
    </w:p>
    <w:p w14:paraId="36527C29" w14:textId="07F486A6" w:rsidR="00946C6F" w:rsidRPr="00B73524" w:rsidRDefault="00946C6F" w:rsidP="00946C6F">
      <w:pPr>
        <w:pStyle w:val="ListParagraph"/>
        <w:tabs>
          <w:tab w:val="left" w:pos="426"/>
        </w:tabs>
        <w:suppressAutoHyphens/>
        <w:spacing w:line="100" w:lineRule="atLeast"/>
        <w:ind w:left="0" w:right="0"/>
        <w:jc w:val="both"/>
        <w:rPr>
          <w:sz w:val="24"/>
        </w:rPr>
      </w:pPr>
      <w:r w:rsidRPr="00946C6F">
        <w:rPr>
          <w:b/>
          <w:bCs/>
          <w:sz w:val="24"/>
        </w:rPr>
        <w:t>2.5.6.</w:t>
      </w:r>
      <w:r>
        <w:rPr>
          <w:sz w:val="24"/>
        </w:rPr>
        <w:t xml:space="preserve"> </w:t>
      </w:r>
      <w:r w:rsidRPr="00314C02">
        <w:rPr>
          <w:sz w:val="24"/>
        </w:rPr>
        <w:t xml:space="preserve">kopējais cenu paaugstinājums vai samazinājums nedrīkst pārsniegt 5 % (piecus procentus) no </w:t>
      </w:r>
      <w:r>
        <w:rPr>
          <w:sz w:val="24"/>
        </w:rPr>
        <w:t xml:space="preserve">Līguma 2.pielikumā noteiktas Preces cenas. </w:t>
      </w:r>
    </w:p>
    <w:p w14:paraId="5B8088D4" w14:textId="77777777" w:rsidR="00EA72A8" w:rsidRDefault="00EA72A8" w:rsidP="00441256">
      <w:pPr>
        <w:tabs>
          <w:tab w:val="left" w:pos="426"/>
        </w:tabs>
        <w:ind w:left="0" w:right="-2"/>
        <w:jc w:val="both"/>
        <w:rPr>
          <w:sz w:val="24"/>
        </w:rPr>
      </w:pPr>
      <w:r w:rsidRPr="00BF0D84">
        <w:rPr>
          <w:b/>
          <w:bCs/>
          <w:sz w:val="24"/>
        </w:rPr>
        <w:t>2.</w:t>
      </w:r>
      <w:r w:rsidR="00B73524">
        <w:rPr>
          <w:b/>
          <w:bCs/>
          <w:sz w:val="24"/>
        </w:rPr>
        <w:t>6</w:t>
      </w:r>
      <w:r w:rsidRPr="00BF0D84">
        <w:rPr>
          <w:b/>
          <w:bCs/>
          <w:sz w:val="24"/>
        </w:rPr>
        <w:t>.</w:t>
      </w:r>
      <w:r w:rsidRPr="00BF0D84">
        <w:rPr>
          <w:sz w:val="24"/>
        </w:rPr>
        <w:t xml:space="preserve"> Pasūtītājam nav pienākuma izlietot visu Līguma 2.1.apakšpunktā norādīto Līguma summu </w:t>
      </w:r>
      <w:r w:rsidR="00131F7F" w:rsidRPr="00131F7F">
        <w:rPr>
          <w:sz w:val="24"/>
          <w:lang w:eastAsia="lv-LV"/>
        </w:rPr>
        <w:t>bez PVN,</w:t>
      </w:r>
      <w:r w:rsidR="00131F7F" w:rsidRPr="00BF0D84">
        <w:rPr>
          <w:sz w:val="24"/>
        </w:rPr>
        <w:t xml:space="preserve"> </w:t>
      </w:r>
      <w:r w:rsidRPr="00BF0D84">
        <w:rPr>
          <w:sz w:val="24"/>
        </w:rPr>
        <w:t>pasūtot Preci Līgumā noteiktajā kārtībā.</w:t>
      </w:r>
    </w:p>
    <w:p w14:paraId="41960E2D" w14:textId="19856284" w:rsidR="00946C6F" w:rsidRPr="00BF0D84" w:rsidRDefault="00946C6F" w:rsidP="00441256">
      <w:pPr>
        <w:tabs>
          <w:tab w:val="left" w:pos="426"/>
        </w:tabs>
        <w:ind w:left="0" w:right="-2"/>
        <w:jc w:val="both"/>
        <w:rPr>
          <w:sz w:val="24"/>
        </w:rPr>
      </w:pPr>
      <w:r w:rsidRPr="00946C6F">
        <w:rPr>
          <w:b/>
          <w:bCs/>
          <w:sz w:val="24"/>
        </w:rPr>
        <w:t>2.7.</w:t>
      </w:r>
      <w:r>
        <w:rPr>
          <w:sz w:val="24"/>
        </w:rPr>
        <w:t xml:space="preserve"> </w:t>
      </w:r>
      <w:r w:rsidRPr="00915153">
        <w:rPr>
          <w:sz w:val="24"/>
        </w:rPr>
        <w:t>Ja</w:t>
      </w:r>
      <w:r>
        <w:rPr>
          <w:sz w:val="24"/>
        </w:rPr>
        <w:t>,</w:t>
      </w:r>
      <w:r w:rsidRPr="00915153">
        <w:rPr>
          <w:sz w:val="24"/>
        </w:rPr>
        <w:t xml:space="preserve"> piemēroto sankciju dēļ</w:t>
      </w:r>
      <w:r>
        <w:rPr>
          <w:sz w:val="24"/>
        </w:rPr>
        <w:t>,</w:t>
      </w:r>
      <w:r w:rsidRPr="00915153">
        <w:rPr>
          <w:sz w:val="24"/>
        </w:rPr>
        <w:t xml:space="preserve"> </w:t>
      </w:r>
      <w:r>
        <w:rPr>
          <w:sz w:val="24"/>
        </w:rPr>
        <w:t xml:space="preserve">Pasūtītājam </w:t>
      </w:r>
      <w:r w:rsidRPr="00915153">
        <w:rPr>
          <w:sz w:val="24"/>
        </w:rPr>
        <w:t xml:space="preserve">nav tiesības veikt samaksu </w:t>
      </w:r>
      <w:r w:rsidR="00B32566">
        <w:rPr>
          <w:sz w:val="24"/>
        </w:rPr>
        <w:t>Piegādātājam</w:t>
      </w:r>
      <w:r w:rsidRPr="00915153">
        <w:rPr>
          <w:sz w:val="24"/>
        </w:rPr>
        <w:t xml:space="preserve"> par faktiski</w:t>
      </w:r>
      <w:r w:rsidR="00B32566">
        <w:rPr>
          <w:sz w:val="24"/>
        </w:rPr>
        <w:t xml:space="preserve"> piegādāto Preci</w:t>
      </w:r>
      <w:r w:rsidRPr="00915153">
        <w:rPr>
          <w:sz w:val="24"/>
        </w:rPr>
        <w:t xml:space="preserve">, </w:t>
      </w:r>
      <w:r>
        <w:rPr>
          <w:sz w:val="24"/>
        </w:rPr>
        <w:t>Pasūtītājs</w:t>
      </w:r>
      <w:r w:rsidRPr="00915153">
        <w:rPr>
          <w:sz w:val="24"/>
        </w:rPr>
        <w:t xml:space="preserve"> atliek samaksas veikšanu un samaksai noteiktie termiņi tiek apturēti </w:t>
      </w:r>
      <w:r w:rsidRPr="00915153">
        <w:rPr>
          <w:sz w:val="24"/>
        </w:rPr>
        <w:lastRenderedPageBreak/>
        <w:t xml:space="preserve">līdz brīdim, kad </w:t>
      </w:r>
      <w:r w:rsidRPr="00940511">
        <w:rPr>
          <w:sz w:val="24"/>
        </w:rPr>
        <w:t xml:space="preserve">pret </w:t>
      </w:r>
      <w:r w:rsidRPr="008A2742">
        <w:rPr>
          <w:sz w:val="24"/>
        </w:rPr>
        <w:t>Līguma 9.</w:t>
      </w:r>
      <w:r w:rsidR="008A2742" w:rsidRPr="008A2742">
        <w:rPr>
          <w:sz w:val="24"/>
        </w:rPr>
        <w:t>1</w:t>
      </w:r>
      <w:r w:rsidRPr="008A2742">
        <w:rPr>
          <w:sz w:val="24"/>
        </w:rPr>
        <w:t>2.1.apakšpunktā</w:t>
      </w:r>
      <w:r w:rsidRPr="00E429E5">
        <w:rPr>
          <w:sz w:val="24"/>
        </w:rPr>
        <w:t xml:space="preserve"> norādītajiem sankciju subjektiem tiek atceltas sankcijas un maksājumus ir iespējams veikt</w:t>
      </w:r>
      <w:r>
        <w:rPr>
          <w:sz w:val="24"/>
        </w:rPr>
        <w:t>.</w:t>
      </w:r>
    </w:p>
    <w:p w14:paraId="6D0E0D85" w14:textId="77777777" w:rsidR="00EA72A8" w:rsidRPr="00BF0D84" w:rsidRDefault="00EA72A8" w:rsidP="00441256">
      <w:pPr>
        <w:ind w:left="0" w:right="-2"/>
        <w:rPr>
          <w:sz w:val="24"/>
        </w:rPr>
      </w:pPr>
    </w:p>
    <w:p w14:paraId="4F29A5B8" w14:textId="77777777" w:rsidR="00EA72A8" w:rsidRPr="00BF0D84" w:rsidRDefault="00EA72A8" w:rsidP="00441256">
      <w:pPr>
        <w:ind w:left="0" w:right="-2"/>
        <w:jc w:val="center"/>
        <w:rPr>
          <w:b/>
          <w:bCs/>
          <w:sz w:val="24"/>
        </w:rPr>
      </w:pPr>
      <w:r w:rsidRPr="00BF0D84">
        <w:rPr>
          <w:b/>
          <w:bCs/>
          <w:sz w:val="24"/>
        </w:rPr>
        <w:t xml:space="preserve">3. </w:t>
      </w:r>
      <w:r w:rsidRPr="005E0953">
        <w:rPr>
          <w:b/>
          <w:bCs/>
          <w:sz w:val="24"/>
        </w:rPr>
        <w:t>Pre</w:t>
      </w:r>
      <w:r w:rsidRPr="00BF0D84">
        <w:rPr>
          <w:b/>
          <w:bCs/>
          <w:sz w:val="24"/>
        </w:rPr>
        <w:t>ces piegādes kārtība</w:t>
      </w:r>
    </w:p>
    <w:p w14:paraId="0BC76E2C" w14:textId="3D2CC867" w:rsidR="00141715" w:rsidRDefault="00EA72A8" w:rsidP="00441256">
      <w:pPr>
        <w:tabs>
          <w:tab w:val="left" w:pos="426"/>
        </w:tabs>
        <w:ind w:left="0" w:right="-2"/>
        <w:jc w:val="both"/>
        <w:rPr>
          <w:sz w:val="24"/>
        </w:rPr>
      </w:pPr>
      <w:r w:rsidRPr="00BF0D84">
        <w:rPr>
          <w:b/>
          <w:bCs/>
          <w:sz w:val="24"/>
        </w:rPr>
        <w:t>3.1.</w:t>
      </w:r>
      <w:r w:rsidR="00C03371">
        <w:rPr>
          <w:b/>
          <w:bCs/>
          <w:sz w:val="24"/>
        </w:rPr>
        <w:t xml:space="preserve"> </w:t>
      </w:r>
      <w:r w:rsidRPr="00BF0D84">
        <w:rPr>
          <w:sz w:val="24"/>
        </w:rPr>
        <w:t xml:space="preserve">Piegādātājs </w:t>
      </w:r>
      <w:r w:rsidR="00C03371">
        <w:rPr>
          <w:sz w:val="24"/>
        </w:rPr>
        <w:t>par saviem līdzekļiem, izmantojot sev pieejamo darbaspēku un transportu, nodrošina kvalitatīvas</w:t>
      </w:r>
      <w:r w:rsidR="00D7653A">
        <w:rPr>
          <w:sz w:val="24"/>
        </w:rPr>
        <w:t>, jaunas, nelietotas</w:t>
      </w:r>
      <w:r w:rsidR="00C03371">
        <w:rPr>
          <w:sz w:val="24"/>
        </w:rPr>
        <w:t xml:space="preserve"> un Līguma nosacījumiem atbilstošas</w:t>
      </w:r>
      <w:r w:rsidRPr="00BF0D84">
        <w:rPr>
          <w:sz w:val="24"/>
        </w:rPr>
        <w:t xml:space="preserve"> Prec</w:t>
      </w:r>
      <w:r w:rsidR="00C03371">
        <w:rPr>
          <w:sz w:val="24"/>
        </w:rPr>
        <w:t>es savlaicīgu pi</w:t>
      </w:r>
      <w:r w:rsidR="00C03371" w:rsidRPr="00183381">
        <w:rPr>
          <w:sz w:val="24"/>
        </w:rPr>
        <w:t>egādi</w:t>
      </w:r>
      <w:r w:rsidR="00087B38">
        <w:rPr>
          <w:sz w:val="24"/>
        </w:rPr>
        <w:t xml:space="preserve"> atsevišķu </w:t>
      </w:r>
      <w:r w:rsidR="00D57BC3">
        <w:rPr>
          <w:sz w:val="24"/>
        </w:rPr>
        <w:t>piegāžu veidā</w:t>
      </w:r>
      <w:r w:rsidR="00B1218F">
        <w:rPr>
          <w:sz w:val="24"/>
        </w:rPr>
        <w:t xml:space="preserve"> uz Līguma </w:t>
      </w:r>
      <w:r w:rsidR="008C49EE">
        <w:rPr>
          <w:sz w:val="24"/>
        </w:rPr>
        <w:t>3.2</w:t>
      </w:r>
      <w:r w:rsidR="00B1218F">
        <w:rPr>
          <w:sz w:val="24"/>
        </w:rPr>
        <w:t xml:space="preserve">.apakšpunktā noteikto Preces piegādes vietu, atbilstoši </w:t>
      </w:r>
      <w:r w:rsidR="00C74D55">
        <w:rPr>
          <w:sz w:val="24"/>
        </w:rPr>
        <w:t xml:space="preserve">Līguma 9.9.1.apakšpunktā noteiktās </w:t>
      </w:r>
      <w:r w:rsidR="00B1218F">
        <w:rPr>
          <w:sz w:val="24"/>
        </w:rPr>
        <w:t>Pasūtītāja pilnvarotās personas</w:t>
      </w:r>
      <w:r w:rsidR="00C74D55">
        <w:rPr>
          <w:sz w:val="24"/>
        </w:rPr>
        <w:t xml:space="preserve"> (turpmāk – Pasūtītāja pilnvarotā persona)</w:t>
      </w:r>
      <w:r w:rsidR="00B1218F">
        <w:rPr>
          <w:sz w:val="24"/>
        </w:rPr>
        <w:t xml:space="preserve"> elektroniski nosūtītajam Preces pieteikumam.</w:t>
      </w:r>
      <w:r w:rsidRPr="00BF0D84">
        <w:rPr>
          <w:sz w:val="24"/>
        </w:rPr>
        <w:t xml:space="preserve"> </w:t>
      </w:r>
    </w:p>
    <w:p w14:paraId="7CDA37CA" w14:textId="52AC63D0" w:rsidR="00D80CA7" w:rsidRPr="00BF0D84" w:rsidRDefault="00141715" w:rsidP="00441256">
      <w:pPr>
        <w:tabs>
          <w:tab w:val="left" w:pos="426"/>
        </w:tabs>
        <w:ind w:left="0" w:right="-2"/>
        <w:jc w:val="both"/>
        <w:rPr>
          <w:sz w:val="24"/>
        </w:rPr>
      </w:pPr>
      <w:r w:rsidRPr="00B46924">
        <w:rPr>
          <w:b/>
          <w:sz w:val="24"/>
        </w:rPr>
        <w:t>3.2.</w:t>
      </w:r>
      <w:r>
        <w:rPr>
          <w:sz w:val="24"/>
        </w:rPr>
        <w:t xml:space="preserve"> </w:t>
      </w:r>
      <w:r w:rsidR="000D6C01" w:rsidRPr="006B3636">
        <w:rPr>
          <w:sz w:val="24"/>
        </w:rPr>
        <w:t xml:space="preserve">Piegādātājs piegādā Preci uz VID administratīvo ēku </w:t>
      </w:r>
      <w:r w:rsidR="00D80CA7" w:rsidRPr="00BF7C50">
        <w:rPr>
          <w:sz w:val="24"/>
        </w:rPr>
        <w:t>Rīg</w:t>
      </w:r>
      <w:r w:rsidR="0057001D">
        <w:rPr>
          <w:sz w:val="24"/>
        </w:rPr>
        <w:t>ā</w:t>
      </w:r>
      <w:r w:rsidR="00D80CA7" w:rsidRPr="00BF7C50">
        <w:rPr>
          <w:sz w:val="24"/>
        </w:rPr>
        <w:t>, Talejas iel</w:t>
      </w:r>
      <w:r w:rsidR="0057001D">
        <w:rPr>
          <w:sz w:val="24"/>
        </w:rPr>
        <w:t>ā</w:t>
      </w:r>
      <w:r w:rsidR="00D80CA7" w:rsidRPr="00BF7C50">
        <w:rPr>
          <w:sz w:val="24"/>
        </w:rPr>
        <w:t xml:space="preserve"> 1, Pasūtītāja darba laikā: no pirmdienas līdz ceturtdienai no plkst.8.15 līdz plkst.</w:t>
      </w:r>
      <w:r w:rsidR="00D80CA7" w:rsidRPr="00D80CA7">
        <w:rPr>
          <w:sz w:val="24"/>
        </w:rPr>
        <w:t>1</w:t>
      </w:r>
      <w:r w:rsidR="00D7653A">
        <w:rPr>
          <w:sz w:val="24"/>
        </w:rPr>
        <w:t>5</w:t>
      </w:r>
      <w:r w:rsidR="00D80CA7" w:rsidRPr="00BF7C50">
        <w:rPr>
          <w:sz w:val="24"/>
        </w:rPr>
        <w:t>.</w:t>
      </w:r>
      <w:r w:rsidR="00D7653A">
        <w:rPr>
          <w:sz w:val="24"/>
        </w:rPr>
        <w:t>3</w:t>
      </w:r>
      <w:r w:rsidR="00D80CA7" w:rsidRPr="00BF7C50">
        <w:rPr>
          <w:sz w:val="24"/>
        </w:rPr>
        <w:t>0, piektdienās no plkst. 8.15 līdz plkst.</w:t>
      </w:r>
      <w:r w:rsidR="00D80CA7" w:rsidRPr="0097184B">
        <w:rPr>
          <w:sz w:val="24"/>
        </w:rPr>
        <w:t>1</w:t>
      </w:r>
      <w:r w:rsidR="00D7653A">
        <w:rPr>
          <w:sz w:val="24"/>
        </w:rPr>
        <w:t>4</w:t>
      </w:r>
      <w:r w:rsidR="00D80CA7" w:rsidRPr="00BF7C50">
        <w:rPr>
          <w:sz w:val="24"/>
        </w:rPr>
        <w:t>.</w:t>
      </w:r>
      <w:r w:rsidR="00254385">
        <w:rPr>
          <w:sz w:val="24"/>
        </w:rPr>
        <w:t>00</w:t>
      </w:r>
      <w:r w:rsidR="00D80CA7" w:rsidRPr="00BF7C50">
        <w:rPr>
          <w:sz w:val="24"/>
        </w:rPr>
        <w:t>.</w:t>
      </w:r>
    </w:p>
    <w:p w14:paraId="5A9B4E39" w14:textId="6AC83A77" w:rsidR="00EA72A8" w:rsidRPr="002647E0" w:rsidRDefault="00EA72A8" w:rsidP="00441256">
      <w:pPr>
        <w:tabs>
          <w:tab w:val="left" w:pos="426"/>
        </w:tabs>
        <w:ind w:left="0" w:right="-2"/>
        <w:jc w:val="both"/>
        <w:rPr>
          <w:sz w:val="24"/>
        </w:rPr>
      </w:pPr>
      <w:r w:rsidRPr="00BF0D84">
        <w:rPr>
          <w:b/>
          <w:bCs/>
          <w:sz w:val="24"/>
        </w:rPr>
        <w:t>3.</w:t>
      </w:r>
      <w:r w:rsidR="004459E0">
        <w:rPr>
          <w:b/>
          <w:bCs/>
          <w:sz w:val="24"/>
        </w:rPr>
        <w:t>3</w:t>
      </w:r>
      <w:r w:rsidR="004607CC">
        <w:rPr>
          <w:b/>
          <w:bCs/>
          <w:sz w:val="24"/>
        </w:rPr>
        <w:t>.</w:t>
      </w:r>
      <w:r w:rsidRPr="00BF0D84">
        <w:rPr>
          <w:sz w:val="24"/>
        </w:rPr>
        <w:t xml:space="preserve"> </w:t>
      </w:r>
      <w:r w:rsidRPr="003E11E5">
        <w:rPr>
          <w:sz w:val="24"/>
        </w:rPr>
        <w:t>Pie</w:t>
      </w:r>
      <w:r w:rsidRPr="003F2B36">
        <w:rPr>
          <w:sz w:val="24"/>
        </w:rPr>
        <w:t>g</w:t>
      </w:r>
      <w:r w:rsidRPr="00BF0D84">
        <w:rPr>
          <w:sz w:val="24"/>
        </w:rPr>
        <w:t xml:space="preserve">ādātājs piegādā Preci </w:t>
      </w:r>
      <w:r w:rsidR="00D7653A">
        <w:rPr>
          <w:sz w:val="24"/>
        </w:rPr>
        <w:t>1</w:t>
      </w:r>
      <w:r w:rsidR="00057763" w:rsidRPr="000813D7">
        <w:rPr>
          <w:sz w:val="24"/>
        </w:rPr>
        <w:t>0</w:t>
      </w:r>
      <w:r w:rsidRPr="000813D7">
        <w:rPr>
          <w:sz w:val="24"/>
        </w:rPr>
        <w:t xml:space="preserve"> (</w:t>
      </w:r>
      <w:r w:rsidR="00057763" w:rsidRPr="000813D7">
        <w:rPr>
          <w:sz w:val="24"/>
        </w:rPr>
        <w:t>desmit</w:t>
      </w:r>
      <w:r w:rsidRPr="000813D7">
        <w:rPr>
          <w:sz w:val="24"/>
        </w:rPr>
        <w:t>)</w:t>
      </w:r>
      <w:r w:rsidRPr="00BF0D84">
        <w:rPr>
          <w:sz w:val="24"/>
        </w:rPr>
        <w:t xml:space="preserve"> darba dienu laikā </w:t>
      </w:r>
      <w:r w:rsidR="00C74D55">
        <w:rPr>
          <w:sz w:val="24"/>
        </w:rPr>
        <w:t xml:space="preserve">pēc </w:t>
      </w:r>
      <w:r w:rsidRPr="00BF0D84">
        <w:rPr>
          <w:sz w:val="24"/>
        </w:rPr>
        <w:t>Pasūtītāja pilnvarotā</w:t>
      </w:r>
      <w:r w:rsidR="00C74D55">
        <w:rPr>
          <w:sz w:val="24"/>
        </w:rPr>
        <w:t>s</w:t>
      </w:r>
      <w:r w:rsidRPr="00BF0D84">
        <w:rPr>
          <w:sz w:val="24"/>
        </w:rPr>
        <w:t xml:space="preserve"> persona</w:t>
      </w:r>
      <w:r w:rsidR="00C74D55">
        <w:rPr>
          <w:sz w:val="24"/>
        </w:rPr>
        <w:t>s nosūtītā Preces piegādes pasūtījuma</w:t>
      </w:r>
      <w:r>
        <w:rPr>
          <w:sz w:val="24"/>
        </w:rPr>
        <w:t xml:space="preserve"> </w:t>
      </w:r>
      <w:r w:rsidRPr="00BF0D84">
        <w:rPr>
          <w:sz w:val="24"/>
        </w:rPr>
        <w:t>Līguma 9.9.2.apakšpunktā norādītajai Piegādātāja pilnvarotajai personai</w:t>
      </w:r>
      <w:r w:rsidR="00C74D55">
        <w:rPr>
          <w:sz w:val="24"/>
        </w:rPr>
        <w:t xml:space="preserve"> (turpmāk – Piegādātāja pilnvarotā persona)</w:t>
      </w:r>
      <w:r w:rsidR="00D73E14">
        <w:rPr>
          <w:sz w:val="24"/>
        </w:rPr>
        <w:t xml:space="preserve">. </w:t>
      </w:r>
      <w:r w:rsidR="00C74D55">
        <w:rPr>
          <w:sz w:val="24"/>
        </w:rPr>
        <w:t xml:space="preserve">Līguma 9.9.apakšpunktā noteiktās </w:t>
      </w:r>
      <w:r w:rsidR="002647E0" w:rsidRPr="002647E0">
        <w:rPr>
          <w:sz w:val="24"/>
          <w:lang w:eastAsia="lv-LV"/>
        </w:rPr>
        <w:t>Pušu pilnvarotās personas</w:t>
      </w:r>
      <w:r w:rsidR="00C74D55">
        <w:rPr>
          <w:sz w:val="24"/>
          <w:lang w:eastAsia="lv-LV"/>
        </w:rPr>
        <w:t xml:space="preserve"> (turpmāk – Pušu pilnvarotās personas)</w:t>
      </w:r>
      <w:r w:rsidR="002647E0" w:rsidRPr="002647E0">
        <w:rPr>
          <w:sz w:val="24"/>
          <w:lang w:eastAsia="lv-LV"/>
        </w:rPr>
        <w:t xml:space="preserve"> iepriekš savlaicīgi saskaņo noteiktu Preces piegādes laiku Pasūtītāja darba laikā</w:t>
      </w:r>
      <w:r w:rsidR="00D73E14">
        <w:rPr>
          <w:sz w:val="24"/>
          <w:lang w:eastAsia="lv-LV"/>
        </w:rPr>
        <w:t xml:space="preserve"> </w:t>
      </w:r>
      <w:r w:rsidR="002647E0" w:rsidRPr="002647E0">
        <w:rPr>
          <w:sz w:val="24"/>
          <w:lang w:eastAsia="lv-LV"/>
        </w:rPr>
        <w:t xml:space="preserve">Preces piegādes dienā atbilstoši </w:t>
      </w:r>
      <w:r w:rsidR="00D73E14">
        <w:rPr>
          <w:sz w:val="24"/>
          <w:lang w:eastAsia="lv-LV"/>
        </w:rPr>
        <w:t>Līguma</w:t>
      </w:r>
      <w:r w:rsidR="002647E0" w:rsidRPr="002647E0">
        <w:rPr>
          <w:sz w:val="24"/>
          <w:lang w:eastAsia="lv-LV"/>
        </w:rPr>
        <w:t xml:space="preserve"> </w:t>
      </w:r>
      <w:r w:rsidR="002647E0" w:rsidRPr="009F47E5">
        <w:rPr>
          <w:sz w:val="24"/>
          <w:lang w:eastAsia="lv-LV"/>
        </w:rPr>
        <w:t>3.</w:t>
      </w:r>
      <w:r w:rsidR="009F47E5" w:rsidRPr="009F47E5">
        <w:rPr>
          <w:sz w:val="24"/>
          <w:lang w:eastAsia="lv-LV"/>
        </w:rPr>
        <w:t>2</w:t>
      </w:r>
      <w:r w:rsidR="002647E0" w:rsidRPr="009F47E5">
        <w:rPr>
          <w:sz w:val="24"/>
          <w:lang w:eastAsia="lv-LV"/>
        </w:rPr>
        <w:t>.apakšpunktam</w:t>
      </w:r>
      <w:r w:rsidR="002647E0" w:rsidRPr="002647E0">
        <w:rPr>
          <w:sz w:val="24"/>
          <w:lang w:eastAsia="lv-LV"/>
        </w:rPr>
        <w:t>.</w:t>
      </w:r>
    </w:p>
    <w:p w14:paraId="1314B4B4" w14:textId="2C86ED17" w:rsidR="00EA72A8" w:rsidRDefault="00EA72A8" w:rsidP="00441256">
      <w:pPr>
        <w:tabs>
          <w:tab w:val="left" w:pos="426"/>
        </w:tabs>
        <w:ind w:left="0" w:right="-2"/>
        <w:jc w:val="both"/>
        <w:rPr>
          <w:sz w:val="24"/>
        </w:rPr>
      </w:pPr>
      <w:r w:rsidRPr="00BF0D84">
        <w:rPr>
          <w:b/>
          <w:bCs/>
          <w:sz w:val="24"/>
        </w:rPr>
        <w:t>3.</w:t>
      </w:r>
      <w:r w:rsidR="004459E0">
        <w:rPr>
          <w:b/>
          <w:bCs/>
          <w:sz w:val="24"/>
        </w:rPr>
        <w:t>4</w:t>
      </w:r>
      <w:r w:rsidRPr="00BF0D84">
        <w:rPr>
          <w:b/>
          <w:bCs/>
          <w:sz w:val="24"/>
        </w:rPr>
        <w:t>.</w:t>
      </w:r>
      <w:r w:rsidR="008772EC">
        <w:rPr>
          <w:sz w:val="24"/>
        </w:rPr>
        <w:t xml:space="preserve"> </w:t>
      </w:r>
      <w:r w:rsidRPr="003E11E5">
        <w:rPr>
          <w:sz w:val="24"/>
        </w:rPr>
        <w:t>Prece</w:t>
      </w:r>
      <w:r w:rsidRPr="00BF0D84">
        <w:rPr>
          <w:sz w:val="24"/>
        </w:rPr>
        <w:t xml:space="preserve">s piegādes pasūtījumā Pasūtītāja pilnvarotā persona norāda piegādājamās Preces nosaukumu, skaitu, </w:t>
      </w:r>
      <w:r w:rsidR="00A5577C">
        <w:rPr>
          <w:sz w:val="24"/>
        </w:rPr>
        <w:t xml:space="preserve">vēlamo </w:t>
      </w:r>
      <w:r w:rsidRPr="00BF0D84">
        <w:rPr>
          <w:sz w:val="24"/>
        </w:rPr>
        <w:t>piegādes laiku un vietu.</w:t>
      </w:r>
    </w:p>
    <w:p w14:paraId="1C65289F" w14:textId="77777777" w:rsidR="00577146" w:rsidRPr="00DC2795" w:rsidRDefault="00F95356" w:rsidP="00441256">
      <w:pPr>
        <w:tabs>
          <w:tab w:val="left" w:pos="426"/>
        </w:tabs>
        <w:ind w:left="0" w:right="-2"/>
        <w:jc w:val="both"/>
        <w:rPr>
          <w:sz w:val="24"/>
        </w:rPr>
      </w:pPr>
      <w:r w:rsidRPr="00F95356">
        <w:rPr>
          <w:b/>
          <w:sz w:val="24"/>
          <w:lang w:eastAsia="lv-LV"/>
        </w:rPr>
        <w:t>3.5.</w:t>
      </w:r>
      <w:r>
        <w:rPr>
          <w:sz w:val="24"/>
          <w:lang w:eastAsia="lv-LV"/>
        </w:rPr>
        <w:t xml:space="preserve"> </w:t>
      </w:r>
      <w:r w:rsidR="00DC2795" w:rsidRPr="00DC2795">
        <w:rPr>
          <w:sz w:val="24"/>
          <w:lang w:eastAsia="lv-LV"/>
        </w:rPr>
        <w:t>P</w:t>
      </w:r>
      <w:r w:rsidR="00DB49CC">
        <w:rPr>
          <w:sz w:val="24"/>
          <w:lang w:eastAsia="lv-LV"/>
        </w:rPr>
        <w:t>iegādātājs</w:t>
      </w:r>
      <w:r w:rsidR="00DC2795" w:rsidRPr="00DC2795">
        <w:rPr>
          <w:sz w:val="24"/>
          <w:lang w:eastAsia="lv-LV"/>
        </w:rPr>
        <w:t xml:space="preserve"> nodrošina un veic piegādātās Preces izkraušanas darbus </w:t>
      </w:r>
      <w:r w:rsidR="00927FB9">
        <w:rPr>
          <w:sz w:val="24"/>
          <w:lang w:eastAsia="lv-LV"/>
        </w:rPr>
        <w:t xml:space="preserve">Līguma </w:t>
      </w:r>
      <w:r w:rsidR="003E11E5" w:rsidRPr="003E11E5">
        <w:rPr>
          <w:sz w:val="24"/>
          <w:lang w:eastAsia="lv-LV"/>
        </w:rPr>
        <w:t>3.2.</w:t>
      </w:r>
      <w:r w:rsidR="00927FB9" w:rsidRPr="003E11E5">
        <w:rPr>
          <w:sz w:val="24"/>
          <w:lang w:eastAsia="lv-LV"/>
        </w:rPr>
        <w:t>apakšpunktā</w:t>
      </w:r>
      <w:r w:rsidR="00927FB9">
        <w:rPr>
          <w:sz w:val="24"/>
          <w:lang w:eastAsia="lv-LV"/>
        </w:rPr>
        <w:t xml:space="preserve"> noteiktajā Preces piegādes </w:t>
      </w:r>
      <w:r w:rsidR="00DC2795" w:rsidRPr="00DC2795">
        <w:rPr>
          <w:sz w:val="24"/>
          <w:lang w:eastAsia="lv-LV"/>
        </w:rPr>
        <w:t>vietā Pasūtītāja pilnvarotās personas norādītajās telpās.</w:t>
      </w:r>
    </w:p>
    <w:p w14:paraId="3775D085" w14:textId="79E65855" w:rsidR="00EA72A8" w:rsidRPr="00AD4C16" w:rsidRDefault="00EA72A8" w:rsidP="003C1D55">
      <w:pPr>
        <w:ind w:left="0" w:right="-2"/>
        <w:jc w:val="both"/>
        <w:rPr>
          <w:sz w:val="24"/>
        </w:rPr>
      </w:pPr>
      <w:r w:rsidRPr="00BF0D84">
        <w:rPr>
          <w:b/>
          <w:bCs/>
          <w:sz w:val="24"/>
        </w:rPr>
        <w:t>3.</w:t>
      </w:r>
      <w:r w:rsidR="00F95356" w:rsidRPr="00AD4C16">
        <w:rPr>
          <w:b/>
          <w:bCs/>
          <w:sz w:val="24"/>
        </w:rPr>
        <w:t>6</w:t>
      </w:r>
      <w:r w:rsidRPr="00AD4C16">
        <w:rPr>
          <w:b/>
          <w:bCs/>
          <w:sz w:val="24"/>
        </w:rPr>
        <w:t>.</w:t>
      </w:r>
      <w:r w:rsidRPr="004B686B">
        <w:rPr>
          <w:sz w:val="24"/>
        </w:rPr>
        <w:t xml:space="preserve"> Preces piegādi pilnā apjomā, tās atbilstību Līgumā, tā pielikumos norādītajām prasībām apliecina Pušu pilnvaro</w:t>
      </w:r>
      <w:r w:rsidR="001F78E6" w:rsidRPr="004B686B">
        <w:rPr>
          <w:sz w:val="24"/>
        </w:rPr>
        <w:t xml:space="preserve">to personu parakstīta </w:t>
      </w:r>
      <w:r w:rsidR="001F78E6" w:rsidRPr="00AD4C16">
        <w:rPr>
          <w:sz w:val="24"/>
        </w:rPr>
        <w:t>pavadzīme.</w:t>
      </w:r>
    </w:p>
    <w:p w14:paraId="3DCD505D" w14:textId="14D7BA41" w:rsidR="009B15D1" w:rsidRDefault="00EA72A8" w:rsidP="00441256">
      <w:pPr>
        <w:ind w:left="0" w:right="-2"/>
        <w:jc w:val="both"/>
        <w:rPr>
          <w:sz w:val="24"/>
        </w:rPr>
      </w:pPr>
      <w:r w:rsidRPr="00AD4C16">
        <w:rPr>
          <w:b/>
          <w:bCs/>
          <w:sz w:val="24"/>
        </w:rPr>
        <w:t>3.</w:t>
      </w:r>
      <w:r w:rsidR="00A5577C">
        <w:rPr>
          <w:b/>
          <w:bCs/>
          <w:sz w:val="24"/>
        </w:rPr>
        <w:t>7</w:t>
      </w:r>
      <w:r w:rsidRPr="00AD4C16">
        <w:rPr>
          <w:b/>
          <w:bCs/>
          <w:sz w:val="24"/>
        </w:rPr>
        <w:t>.</w:t>
      </w:r>
      <w:r w:rsidRPr="00AD4C16">
        <w:rPr>
          <w:sz w:val="24"/>
        </w:rPr>
        <w:t xml:space="preserve"> Saņemot Preci, Pasūtītāja pilnvarotā persona pārbauda piegādātās Preces</w:t>
      </w:r>
      <w:r w:rsidR="00974BCE" w:rsidRPr="00AD4C16">
        <w:rPr>
          <w:sz w:val="24"/>
        </w:rPr>
        <w:t xml:space="preserve"> atbilstību Līguma nosacījumiem</w:t>
      </w:r>
      <w:r w:rsidR="00101073" w:rsidRPr="00AD4C16">
        <w:rPr>
          <w:sz w:val="24"/>
        </w:rPr>
        <w:t xml:space="preserve"> un nosūtītajam Preces pieteikumam</w:t>
      </w:r>
      <w:r w:rsidR="00812250" w:rsidRPr="00AD4C16">
        <w:rPr>
          <w:sz w:val="24"/>
        </w:rPr>
        <w:t xml:space="preserve">, </w:t>
      </w:r>
      <w:r w:rsidR="00812250" w:rsidRPr="00AD4C16">
        <w:rPr>
          <w:sz w:val="24"/>
          <w:lang w:eastAsia="lv-LV"/>
        </w:rPr>
        <w:t>kā arī salīdzina pavadzīmē norādītā Preces vienību skaita atbilstību elektroniski nosūtī</w:t>
      </w:r>
      <w:r w:rsidR="00812250" w:rsidRPr="00812250">
        <w:rPr>
          <w:sz w:val="24"/>
          <w:lang w:eastAsia="lv-LV"/>
        </w:rPr>
        <w:t>tajā Preces pieteikumā norādītajam</w:t>
      </w:r>
      <w:r w:rsidRPr="00812250">
        <w:rPr>
          <w:sz w:val="24"/>
        </w:rPr>
        <w:t>.</w:t>
      </w:r>
      <w:r w:rsidR="00974BCE">
        <w:rPr>
          <w:sz w:val="24"/>
        </w:rPr>
        <w:t xml:space="preserve"> Pozitīvas pārbaudes rezultātā</w:t>
      </w:r>
      <w:r w:rsidRPr="00BF0D84">
        <w:rPr>
          <w:sz w:val="24"/>
        </w:rPr>
        <w:t>, Pasūtītāja pilnvarotā persona paraksta pavadzīmi</w:t>
      </w:r>
      <w:r w:rsidR="00974BCE">
        <w:rPr>
          <w:sz w:val="24"/>
        </w:rPr>
        <w:t xml:space="preserve"> par Preces piegādi</w:t>
      </w:r>
      <w:r w:rsidR="009B15D1">
        <w:rPr>
          <w:sz w:val="24"/>
        </w:rPr>
        <w:t>.</w:t>
      </w:r>
      <w:r w:rsidRPr="00BF0D84">
        <w:rPr>
          <w:sz w:val="24"/>
        </w:rPr>
        <w:t xml:space="preserve"> </w:t>
      </w:r>
    </w:p>
    <w:p w14:paraId="0890D5A8" w14:textId="3087C5D2" w:rsidR="00176D2A" w:rsidRPr="00AD4C16" w:rsidRDefault="00EA72A8" w:rsidP="00441256">
      <w:pPr>
        <w:ind w:left="0" w:right="-2"/>
        <w:jc w:val="both"/>
        <w:rPr>
          <w:sz w:val="24"/>
        </w:rPr>
      </w:pPr>
      <w:r w:rsidRPr="00BF0D84">
        <w:rPr>
          <w:b/>
          <w:bCs/>
          <w:sz w:val="24"/>
        </w:rPr>
        <w:t>3.</w:t>
      </w:r>
      <w:r w:rsidR="00A5577C">
        <w:rPr>
          <w:b/>
          <w:bCs/>
          <w:sz w:val="24"/>
        </w:rPr>
        <w:t>8</w:t>
      </w:r>
      <w:r w:rsidRPr="00BF0D84">
        <w:rPr>
          <w:b/>
          <w:bCs/>
          <w:sz w:val="24"/>
        </w:rPr>
        <w:t>.</w:t>
      </w:r>
      <w:r w:rsidRPr="00BF0D84">
        <w:rPr>
          <w:sz w:val="24"/>
        </w:rPr>
        <w:t xml:space="preserve"> </w:t>
      </w:r>
      <w:r w:rsidRPr="002E757D">
        <w:rPr>
          <w:sz w:val="24"/>
        </w:rPr>
        <w:t>Ja piegādātā Prece neatbilst Līguma, tā pielikumu</w:t>
      </w:r>
      <w:r w:rsidR="00DA5077">
        <w:rPr>
          <w:sz w:val="24"/>
        </w:rPr>
        <w:t xml:space="preserve"> </w:t>
      </w:r>
      <w:r w:rsidR="00DA5077" w:rsidRPr="002E757D">
        <w:rPr>
          <w:sz w:val="24"/>
        </w:rPr>
        <w:t>nosacījumiem</w:t>
      </w:r>
      <w:r w:rsidR="00FE531E">
        <w:rPr>
          <w:sz w:val="24"/>
        </w:rPr>
        <w:t xml:space="preserve"> un/vai nosūtītajam Preces pieteikumam</w:t>
      </w:r>
      <w:r w:rsidR="00564BC2">
        <w:rPr>
          <w:sz w:val="24"/>
        </w:rPr>
        <w:t xml:space="preserve"> </w:t>
      </w:r>
      <w:r w:rsidR="00564BC2" w:rsidRPr="00564BC2">
        <w:rPr>
          <w:sz w:val="24"/>
          <w:lang w:eastAsia="lv-LV"/>
        </w:rPr>
        <w:t>(neatbilstība Preces specifikācijai, kvantitātes u.c. neatbilstības)</w:t>
      </w:r>
      <w:r w:rsidR="008B3CF9">
        <w:rPr>
          <w:sz w:val="24"/>
          <w:lang w:eastAsia="lv-LV"/>
        </w:rPr>
        <w:t xml:space="preserve"> </w:t>
      </w:r>
      <w:r w:rsidRPr="002E757D">
        <w:rPr>
          <w:sz w:val="24"/>
        </w:rPr>
        <w:t>Pasūtītāja pilnvarotā pers</w:t>
      </w:r>
      <w:r w:rsidRPr="00CC7DAC">
        <w:rPr>
          <w:sz w:val="24"/>
        </w:rPr>
        <w:t>ona</w:t>
      </w:r>
      <w:r w:rsidR="007D7D34">
        <w:rPr>
          <w:sz w:val="24"/>
        </w:rPr>
        <w:t xml:space="preserve"> piegādāto Preci nepieņem un</w:t>
      </w:r>
      <w:r w:rsidRPr="002E757D">
        <w:rPr>
          <w:sz w:val="24"/>
        </w:rPr>
        <w:t xml:space="preserve"> pavadzīmi</w:t>
      </w:r>
      <w:r w:rsidR="0016135C" w:rsidRPr="002E757D">
        <w:rPr>
          <w:sz w:val="24"/>
        </w:rPr>
        <w:t xml:space="preserve"> </w:t>
      </w:r>
      <w:r w:rsidR="007D7D34" w:rsidRPr="00EA6D05">
        <w:rPr>
          <w:sz w:val="24"/>
        </w:rPr>
        <w:t>neparaksta</w:t>
      </w:r>
      <w:r w:rsidR="00EA6D05" w:rsidRPr="00EA6D05">
        <w:rPr>
          <w:sz w:val="24"/>
        </w:rPr>
        <w:t>,</w:t>
      </w:r>
      <w:r w:rsidR="007D7D34" w:rsidRPr="002E757D">
        <w:rPr>
          <w:sz w:val="24"/>
        </w:rPr>
        <w:t xml:space="preserve"> </w:t>
      </w:r>
      <w:r w:rsidRPr="002E757D">
        <w:rPr>
          <w:sz w:val="24"/>
        </w:rPr>
        <w:t xml:space="preserve">un saskaņā ar Līguma 9.10.apakšpunktu </w:t>
      </w:r>
      <w:r w:rsidRPr="007875D9">
        <w:rPr>
          <w:sz w:val="24"/>
        </w:rPr>
        <w:t>nosūta P</w:t>
      </w:r>
      <w:r w:rsidRPr="002E757D">
        <w:rPr>
          <w:sz w:val="24"/>
        </w:rPr>
        <w:t xml:space="preserve">iegādātāja pilnvarotajai personai </w:t>
      </w:r>
      <w:r w:rsidR="00306C13" w:rsidRPr="00306C13">
        <w:rPr>
          <w:sz w:val="24"/>
          <w:lang w:eastAsia="lv-LV"/>
        </w:rPr>
        <w:t>uz  elektroniskā pasta adresi motivētu</w:t>
      </w:r>
      <w:r w:rsidRPr="002E757D">
        <w:rPr>
          <w:sz w:val="24"/>
        </w:rPr>
        <w:t xml:space="preserve"> </w:t>
      </w:r>
      <w:r w:rsidRPr="00AD4C16">
        <w:rPr>
          <w:sz w:val="24"/>
        </w:rPr>
        <w:t>pretenziju</w:t>
      </w:r>
      <w:r w:rsidR="00B730C1" w:rsidRPr="00AD4C16">
        <w:rPr>
          <w:sz w:val="24"/>
        </w:rPr>
        <w:t>.</w:t>
      </w:r>
      <w:r w:rsidRPr="00AD4C16">
        <w:rPr>
          <w:sz w:val="24"/>
        </w:rPr>
        <w:t xml:space="preserve"> </w:t>
      </w:r>
    </w:p>
    <w:p w14:paraId="376147A7" w14:textId="748591F3" w:rsidR="00EA72A8" w:rsidRPr="001A634D" w:rsidRDefault="00EA72A8" w:rsidP="00441256">
      <w:pPr>
        <w:ind w:left="0" w:right="-2"/>
        <w:jc w:val="both"/>
        <w:rPr>
          <w:sz w:val="24"/>
        </w:rPr>
      </w:pPr>
      <w:r w:rsidRPr="00AD4C16">
        <w:rPr>
          <w:b/>
          <w:bCs/>
          <w:sz w:val="24"/>
        </w:rPr>
        <w:t>3.</w:t>
      </w:r>
      <w:r w:rsidR="00A5577C">
        <w:rPr>
          <w:b/>
          <w:bCs/>
          <w:sz w:val="24"/>
        </w:rPr>
        <w:t>9</w:t>
      </w:r>
      <w:r w:rsidRPr="00AD4C16">
        <w:rPr>
          <w:b/>
          <w:bCs/>
          <w:sz w:val="24"/>
        </w:rPr>
        <w:t>.</w:t>
      </w:r>
      <w:r w:rsidRPr="00AD4C16">
        <w:rPr>
          <w:sz w:val="24"/>
        </w:rPr>
        <w:t xml:space="preserve"> Līguma, tā pielikumu nosacījumiem, Preces piegādes pie</w:t>
      </w:r>
      <w:r w:rsidR="00CD63CD" w:rsidRPr="00AD4C16">
        <w:rPr>
          <w:sz w:val="24"/>
        </w:rPr>
        <w:t>teikumam</w:t>
      </w:r>
      <w:r w:rsidRPr="00AD4C16">
        <w:rPr>
          <w:sz w:val="24"/>
        </w:rPr>
        <w:t xml:space="preserve"> neatbilstošas Preces piegādes gadījumā, Piegādātājs par saviem līdzekļiem</w:t>
      </w:r>
      <w:r w:rsidR="00733500" w:rsidRPr="00AD4C16">
        <w:rPr>
          <w:sz w:val="24"/>
        </w:rPr>
        <w:t xml:space="preserve"> </w:t>
      </w:r>
      <w:r w:rsidR="001A634D" w:rsidRPr="00AD4C16">
        <w:rPr>
          <w:sz w:val="24"/>
          <w:lang w:eastAsia="lv-LV"/>
        </w:rPr>
        <w:t xml:space="preserve">bez papildus samaksas novērš pretenzijā norādītos Preces trūkumus vai apmaina to pret jaunu, </w:t>
      </w:r>
      <w:r w:rsidR="00FA0E84" w:rsidRPr="00AD4C16">
        <w:rPr>
          <w:sz w:val="24"/>
          <w:lang w:eastAsia="lv-LV"/>
        </w:rPr>
        <w:t>L</w:t>
      </w:r>
      <w:r w:rsidR="001A634D" w:rsidRPr="00AD4C16">
        <w:rPr>
          <w:sz w:val="24"/>
          <w:lang w:eastAsia="lv-LV"/>
        </w:rPr>
        <w:t>īguma no</w:t>
      </w:r>
      <w:r w:rsidR="00FA0E84" w:rsidRPr="00AD4C16">
        <w:rPr>
          <w:sz w:val="24"/>
          <w:lang w:eastAsia="lv-LV"/>
        </w:rPr>
        <w:t>sacījumiem</w:t>
      </w:r>
      <w:r w:rsidR="001A634D" w:rsidRPr="00AD4C16">
        <w:rPr>
          <w:sz w:val="24"/>
          <w:lang w:eastAsia="lv-LV"/>
        </w:rPr>
        <w:t xml:space="preserve"> atbilstošu Preci</w:t>
      </w:r>
      <w:r w:rsidRPr="00AD4C16">
        <w:rPr>
          <w:sz w:val="24"/>
        </w:rPr>
        <w:t>.</w:t>
      </w:r>
      <w:r w:rsidRPr="001A634D">
        <w:rPr>
          <w:sz w:val="24"/>
        </w:rPr>
        <w:t xml:space="preserve"> </w:t>
      </w:r>
    </w:p>
    <w:p w14:paraId="2A069F4C" w14:textId="1ADA0E80" w:rsidR="00EA72A8" w:rsidRDefault="00EA72A8" w:rsidP="00441256">
      <w:pPr>
        <w:ind w:left="0" w:right="-2"/>
        <w:jc w:val="both"/>
        <w:rPr>
          <w:sz w:val="24"/>
        </w:rPr>
      </w:pPr>
      <w:r w:rsidRPr="002E757D">
        <w:rPr>
          <w:b/>
          <w:bCs/>
          <w:sz w:val="24"/>
        </w:rPr>
        <w:t>3.</w:t>
      </w:r>
      <w:r w:rsidR="004459E0">
        <w:rPr>
          <w:b/>
          <w:bCs/>
          <w:sz w:val="24"/>
        </w:rPr>
        <w:t>1</w:t>
      </w:r>
      <w:r w:rsidR="00A5577C">
        <w:rPr>
          <w:b/>
          <w:bCs/>
          <w:sz w:val="24"/>
        </w:rPr>
        <w:t>0</w:t>
      </w:r>
      <w:r w:rsidRPr="002E757D">
        <w:rPr>
          <w:b/>
          <w:bCs/>
          <w:sz w:val="24"/>
        </w:rPr>
        <w:t>.</w:t>
      </w:r>
      <w:r w:rsidRPr="002E757D">
        <w:rPr>
          <w:sz w:val="24"/>
        </w:rPr>
        <w:t xml:space="preserve"> Ja Piegādātājs objektīvu (pierādāmu) apstākļu dēļ (pārtraukta Preces ražošana u.tml.) nevar piegādāt Līguma 1.pielikumā norādīto Preci, Piegādātājs, nosūtot Pasūtītājam motivētu vēstuli un saņemot Pasūtītāja rakstveida piekrišanu, var piedāvāt Pasūtītājam ekvivalentas preces piegādi ar tādu pašu vai labāku raksturojumu un tehniskajiem parametriem, ne</w:t>
      </w:r>
      <w:r w:rsidR="00A5577C">
        <w:rPr>
          <w:sz w:val="24"/>
        </w:rPr>
        <w:t>mainot</w:t>
      </w:r>
      <w:r w:rsidRPr="002E757D">
        <w:rPr>
          <w:sz w:val="24"/>
        </w:rPr>
        <w:t xml:space="preserve"> Līguma 2.pielikumā norādīto Preces cenu, par ko tiek veikti rakstveida grozījumi Līgumā.</w:t>
      </w:r>
    </w:p>
    <w:p w14:paraId="5B19E0FA" w14:textId="77777777" w:rsidR="00EA72A8" w:rsidRPr="00BF0D84" w:rsidRDefault="00EA72A8" w:rsidP="00441256">
      <w:pPr>
        <w:ind w:left="0" w:right="-2"/>
        <w:jc w:val="both"/>
        <w:rPr>
          <w:sz w:val="24"/>
        </w:rPr>
      </w:pPr>
    </w:p>
    <w:p w14:paraId="0AD8C3C5" w14:textId="77777777" w:rsidR="00EA72A8" w:rsidRPr="00BF0D84" w:rsidRDefault="00EA72A8" w:rsidP="00441256">
      <w:pPr>
        <w:ind w:left="0" w:right="-2"/>
        <w:jc w:val="center"/>
        <w:rPr>
          <w:b/>
          <w:bCs/>
          <w:sz w:val="24"/>
        </w:rPr>
      </w:pPr>
      <w:r w:rsidRPr="00BF0D84">
        <w:rPr>
          <w:b/>
          <w:bCs/>
          <w:sz w:val="24"/>
        </w:rPr>
        <w:t xml:space="preserve">4. </w:t>
      </w:r>
      <w:r w:rsidRPr="00567B1A">
        <w:rPr>
          <w:b/>
          <w:bCs/>
          <w:sz w:val="24"/>
        </w:rPr>
        <w:t>Pre</w:t>
      </w:r>
      <w:r w:rsidRPr="00BF0D84">
        <w:rPr>
          <w:b/>
          <w:bCs/>
          <w:sz w:val="24"/>
        </w:rPr>
        <w:t>ces garantija</w:t>
      </w:r>
    </w:p>
    <w:p w14:paraId="38DB1417" w14:textId="77777777" w:rsidR="00EA72A8" w:rsidRPr="004B686B" w:rsidRDefault="00EA72A8" w:rsidP="00441256">
      <w:pPr>
        <w:tabs>
          <w:tab w:val="left" w:pos="426"/>
        </w:tabs>
        <w:ind w:left="0" w:right="-2"/>
        <w:jc w:val="both"/>
        <w:rPr>
          <w:sz w:val="24"/>
        </w:rPr>
      </w:pPr>
      <w:r w:rsidRPr="00BF0D84">
        <w:rPr>
          <w:b/>
          <w:bCs/>
          <w:sz w:val="24"/>
        </w:rPr>
        <w:t>4.1.</w:t>
      </w:r>
      <w:r w:rsidRPr="00BF0D84">
        <w:rPr>
          <w:sz w:val="24"/>
        </w:rPr>
        <w:t xml:space="preserve"> </w:t>
      </w:r>
      <w:r w:rsidRPr="004B686B">
        <w:rPr>
          <w:sz w:val="24"/>
        </w:rPr>
        <w:t xml:space="preserve">Piegādātājs </w:t>
      </w:r>
      <w:r w:rsidR="00600F60">
        <w:rPr>
          <w:sz w:val="24"/>
        </w:rPr>
        <w:t xml:space="preserve">nodrošina un </w:t>
      </w:r>
      <w:r w:rsidRPr="004B686B">
        <w:rPr>
          <w:sz w:val="24"/>
        </w:rPr>
        <w:t>garantē piegādātā</w:t>
      </w:r>
      <w:r w:rsidR="00775422">
        <w:rPr>
          <w:sz w:val="24"/>
        </w:rPr>
        <w:t>s</w:t>
      </w:r>
      <w:r w:rsidRPr="004B686B">
        <w:rPr>
          <w:sz w:val="24"/>
        </w:rPr>
        <w:t xml:space="preserve"> Prece</w:t>
      </w:r>
      <w:r w:rsidR="00775422">
        <w:rPr>
          <w:sz w:val="24"/>
        </w:rPr>
        <w:t>s</w:t>
      </w:r>
      <w:r w:rsidRPr="004B686B">
        <w:rPr>
          <w:sz w:val="24"/>
        </w:rPr>
        <w:t xml:space="preserve"> atbil</w:t>
      </w:r>
      <w:r w:rsidR="00775422">
        <w:rPr>
          <w:sz w:val="24"/>
        </w:rPr>
        <w:t>stību</w:t>
      </w:r>
      <w:r w:rsidRPr="004B686B">
        <w:rPr>
          <w:sz w:val="24"/>
        </w:rPr>
        <w:t xml:space="preserve"> Līguma un tā pielikumu nosacījumiem un </w:t>
      </w:r>
      <w:r w:rsidRPr="00883692">
        <w:rPr>
          <w:sz w:val="24"/>
        </w:rPr>
        <w:t>Latvijas Republikā</w:t>
      </w:r>
      <w:r w:rsidRPr="004B686B">
        <w:rPr>
          <w:sz w:val="24"/>
        </w:rPr>
        <w:t xml:space="preserve"> spēkā esošo normatīvo aktu prasībām.</w:t>
      </w:r>
    </w:p>
    <w:p w14:paraId="479E80AF" w14:textId="372D872C" w:rsidR="00EA72A8" w:rsidRPr="004B686B" w:rsidRDefault="00EA72A8" w:rsidP="00441256">
      <w:pPr>
        <w:ind w:left="0" w:right="-2"/>
        <w:jc w:val="both"/>
        <w:rPr>
          <w:sz w:val="24"/>
        </w:rPr>
      </w:pPr>
      <w:r w:rsidRPr="004B686B">
        <w:rPr>
          <w:b/>
          <w:bCs/>
          <w:sz w:val="24"/>
        </w:rPr>
        <w:t>4.2.</w:t>
      </w:r>
      <w:r w:rsidRPr="004B686B">
        <w:rPr>
          <w:sz w:val="24"/>
        </w:rPr>
        <w:t xml:space="preserve"> Piegādātājs nodrošina piegādātajai Pr</w:t>
      </w:r>
      <w:r w:rsidR="001C2961" w:rsidRPr="004B686B">
        <w:rPr>
          <w:sz w:val="24"/>
        </w:rPr>
        <w:t xml:space="preserve">ecei </w:t>
      </w:r>
      <w:r w:rsidR="00AF222F">
        <w:rPr>
          <w:sz w:val="24"/>
        </w:rPr>
        <w:t>vismaz</w:t>
      </w:r>
      <w:r w:rsidR="001C2961" w:rsidRPr="004B686B">
        <w:rPr>
          <w:sz w:val="24"/>
        </w:rPr>
        <w:t xml:space="preserve"> </w:t>
      </w:r>
      <w:r w:rsidR="00EA069A">
        <w:rPr>
          <w:sz w:val="24"/>
        </w:rPr>
        <w:t>1</w:t>
      </w:r>
      <w:r w:rsidR="001C2961" w:rsidRPr="004B686B">
        <w:rPr>
          <w:sz w:val="24"/>
        </w:rPr>
        <w:t>2 (</w:t>
      </w:r>
      <w:r w:rsidR="00EA069A">
        <w:rPr>
          <w:sz w:val="24"/>
        </w:rPr>
        <w:t>divpadsmit</w:t>
      </w:r>
      <w:r w:rsidR="001C2961" w:rsidRPr="004B686B">
        <w:rPr>
          <w:sz w:val="24"/>
        </w:rPr>
        <w:t xml:space="preserve">) </w:t>
      </w:r>
      <w:r w:rsidR="00EA069A">
        <w:rPr>
          <w:sz w:val="24"/>
        </w:rPr>
        <w:t>mēnešu</w:t>
      </w:r>
      <w:r w:rsidR="001C2961" w:rsidRPr="004B686B">
        <w:rPr>
          <w:sz w:val="24"/>
        </w:rPr>
        <w:t xml:space="preserve"> </w:t>
      </w:r>
      <w:r w:rsidRPr="004B686B">
        <w:rPr>
          <w:sz w:val="24"/>
        </w:rPr>
        <w:t>garantij</w:t>
      </w:r>
      <w:r w:rsidR="00AF222F">
        <w:rPr>
          <w:sz w:val="24"/>
        </w:rPr>
        <w:t>as laiku</w:t>
      </w:r>
      <w:r w:rsidRPr="004B686B">
        <w:rPr>
          <w:sz w:val="24"/>
        </w:rPr>
        <w:t xml:space="preserve"> no </w:t>
      </w:r>
      <w:r w:rsidR="00AF222F">
        <w:rPr>
          <w:sz w:val="24"/>
        </w:rPr>
        <w:t xml:space="preserve">katras attiecīgās </w:t>
      </w:r>
      <w:r w:rsidRPr="004B686B">
        <w:rPr>
          <w:sz w:val="24"/>
        </w:rPr>
        <w:t xml:space="preserve">Preces </w:t>
      </w:r>
      <w:r w:rsidR="00AF222F">
        <w:rPr>
          <w:sz w:val="24"/>
        </w:rPr>
        <w:t xml:space="preserve">piegādes </w:t>
      </w:r>
      <w:r w:rsidRPr="004B686B">
        <w:rPr>
          <w:sz w:val="24"/>
        </w:rPr>
        <w:t>pavadzīmes abpusējas parakstīšanas dienas.</w:t>
      </w:r>
    </w:p>
    <w:p w14:paraId="26BB9A9C" w14:textId="41354CCD" w:rsidR="00EA72A8" w:rsidRDefault="00EA72A8" w:rsidP="00441256">
      <w:pPr>
        <w:ind w:left="0" w:right="-2"/>
        <w:jc w:val="both"/>
        <w:rPr>
          <w:sz w:val="24"/>
          <w:lang w:eastAsia="lv-LV"/>
        </w:rPr>
      </w:pPr>
      <w:r w:rsidRPr="004B686B">
        <w:rPr>
          <w:b/>
          <w:bCs/>
          <w:sz w:val="24"/>
        </w:rPr>
        <w:t>4.3.</w:t>
      </w:r>
      <w:r w:rsidRPr="004B686B">
        <w:rPr>
          <w:sz w:val="24"/>
        </w:rPr>
        <w:t xml:space="preserve"> Ja Preces garantijas laikā atklājas Preces trūkumi,</w:t>
      </w:r>
      <w:r w:rsidR="00626896">
        <w:rPr>
          <w:sz w:val="24"/>
        </w:rPr>
        <w:t xml:space="preserve"> bojājumi,</w:t>
      </w:r>
      <w:r w:rsidRPr="004B686B">
        <w:rPr>
          <w:sz w:val="24"/>
        </w:rPr>
        <w:t xml:space="preserve"> kas nav radušies </w:t>
      </w:r>
      <w:r w:rsidR="00902295">
        <w:rPr>
          <w:sz w:val="24"/>
        </w:rPr>
        <w:t>Pasūtītāja vainas dēļ</w:t>
      </w:r>
      <w:r w:rsidR="00CC11D0">
        <w:rPr>
          <w:sz w:val="24"/>
        </w:rPr>
        <w:t xml:space="preserve"> </w:t>
      </w:r>
      <w:r w:rsidR="00CC11D0" w:rsidRPr="00CC11D0">
        <w:rPr>
          <w:sz w:val="24"/>
          <w:lang w:eastAsia="lv-LV"/>
        </w:rPr>
        <w:t>(Pasūtītājs ir ievērojis Preces glabāšanas un/vai lietošanas prasības)</w:t>
      </w:r>
      <w:r w:rsidRPr="004B686B">
        <w:rPr>
          <w:sz w:val="24"/>
        </w:rPr>
        <w:t>, Pasūtītāja pilnvarotā persona sa</w:t>
      </w:r>
      <w:r w:rsidR="00AE2438">
        <w:rPr>
          <w:sz w:val="24"/>
        </w:rPr>
        <w:t>gatavo</w:t>
      </w:r>
      <w:r w:rsidRPr="004B686B">
        <w:rPr>
          <w:sz w:val="24"/>
        </w:rPr>
        <w:t xml:space="preserve"> </w:t>
      </w:r>
      <w:r w:rsidR="00F65E0D">
        <w:rPr>
          <w:sz w:val="24"/>
        </w:rPr>
        <w:t xml:space="preserve">motivētu </w:t>
      </w:r>
      <w:r w:rsidRPr="00FB11EE">
        <w:rPr>
          <w:sz w:val="24"/>
        </w:rPr>
        <w:t>pretenziju</w:t>
      </w:r>
      <w:r w:rsidR="009A1817" w:rsidRPr="00FB11EE">
        <w:rPr>
          <w:sz w:val="24"/>
        </w:rPr>
        <w:t xml:space="preserve"> u</w:t>
      </w:r>
      <w:r w:rsidR="009A1817">
        <w:rPr>
          <w:sz w:val="24"/>
        </w:rPr>
        <w:t>n</w:t>
      </w:r>
      <w:r w:rsidRPr="004B686B">
        <w:rPr>
          <w:sz w:val="24"/>
        </w:rPr>
        <w:t xml:space="preserve"> nosūta </w:t>
      </w:r>
      <w:r w:rsidR="009A1817">
        <w:rPr>
          <w:sz w:val="24"/>
        </w:rPr>
        <w:t xml:space="preserve">to </w:t>
      </w:r>
      <w:r w:rsidRPr="004B686B">
        <w:rPr>
          <w:sz w:val="24"/>
        </w:rPr>
        <w:t>Piegādātāja pilnvarotajai personai</w:t>
      </w:r>
      <w:r w:rsidR="00880493">
        <w:rPr>
          <w:sz w:val="24"/>
        </w:rPr>
        <w:t xml:space="preserve"> uz elektroniskā pasta adresi </w:t>
      </w:r>
      <w:r w:rsidRPr="004B686B">
        <w:rPr>
          <w:sz w:val="24"/>
        </w:rPr>
        <w:t xml:space="preserve">Līguma 9.10.apakšpunktā norādītajā kārtībā. </w:t>
      </w:r>
      <w:r w:rsidRPr="00D23547">
        <w:rPr>
          <w:sz w:val="24"/>
        </w:rPr>
        <w:t>Pie</w:t>
      </w:r>
      <w:r w:rsidRPr="004B686B">
        <w:rPr>
          <w:sz w:val="24"/>
        </w:rPr>
        <w:t xml:space="preserve">gādātājs par saviem līdzekļiem </w:t>
      </w:r>
      <w:r w:rsidR="00BE3937">
        <w:rPr>
          <w:sz w:val="24"/>
        </w:rPr>
        <w:t>bez papildus samak</w:t>
      </w:r>
      <w:r w:rsidR="00BE3937" w:rsidRPr="00FD42FE">
        <w:rPr>
          <w:sz w:val="24"/>
        </w:rPr>
        <w:t>sas</w:t>
      </w:r>
      <w:r w:rsidR="00D23547">
        <w:rPr>
          <w:sz w:val="24"/>
        </w:rPr>
        <w:t xml:space="preserve"> </w:t>
      </w:r>
      <w:r w:rsidR="00D23547" w:rsidRPr="00D23547">
        <w:rPr>
          <w:sz w:val="24"/>
          <w:lang w:eastAsia="lv-LV"/>
        </w:rPr>
        <w:t xml:space="preserve">novērš piegādātās Preces trūkumus </w:t>
      </w:r>
      <w:r w:rsidR="00EA069A">
        <w:rPr>
          <w:sz w:val="24"/>
          <w:lang w:eastAsia="lv-LV"/>
        </w:rPr>
        <w:t>3</w:t>
      </w:r>
      <w:r w:rsidR="00D23547" w:rsidRPr="00D23547">
        <w:rPr>
          <w:sz w:val="24"/>
          <w:lang w:eastAsia="lv-LV"/>
        </w:rPr>
        <w:t xml:space="preserve"> (</w:t>
      </w:r>
      <w:r w:rsidR="00EA069A">
        <w:rPr>
          <w:sz w:val="24"/>
          <w:lang w:eastAsia="lv-LV"/>
        </w:rPr>
        <w:t>trīs</w:t>
      </w:r>
      <w:r w:rsidR="00D23547" w:rsidRPr="00D23547">
        <w:rPr>
          <w:sz w:val="24"/>
          <w:lang w:eastAsia="lv-LV"/>
        </w:rPr>
        <w:t xml:space="preserve">) darba dienu laikā vai </w:t>
      </w:r>
      <w:r w:rsidR="00D23547" w:rsidRPr="00D23547">
        <w:rPr>
          <w:sz w:val="24"/>
          <w:lang w:eastAsia="lv-LV"/>
        </w:rPr>
        <w:lastRenderedPageBreak/>
        <w:t xml:space="preserve">apmaina to pret jaunu, </w:t>
      </w:r>
      <w:r w:rsidR="005446B7">
        <w:rPr>
          <w:sz w:val="24"/>
          <w:lang w:eastAsia="lv-LV"/>
        </w:rPr>
        <w:t>L</w:t>
      </w:r>
      <w:r w:rsidR="00D23547" w:rsidRPr="00D23547">
        <w:rPr>
          <w:sz w:val="24"/>
          <w:lang w:eastAsia="lv-LV"/>
        </w:rPr>
        <w:t xml:space="preserve">īguma nosacījumiem atbilstošu Preci </w:t>
      </w:r>
      <w:r w:rsidR="00EA069A">
        <w:rPr>
          <w:sz w:val="24"/>
          <w:lang w:eastAsia="lv-LV"/>
        </w:rPr>
        <w:t xml:space="preserve">3 </w:t>
      </w:r>
      <w:r w:rsidR="00D23547" w:rsidRPr="00D23547">
        <w:rPr>
          <w:sz w:val="24"/>
          <w:lang w:eastAsia="lv-LV"/>
        </w:rPr>
        <w:t>(</w:t>
      </w:r>
      <w:r w:rsidR="00EA069A">
        <w:rPr>
          <w:sz w:val="24"/>
          <w:lang w:eastAsia="lv-LV"/>
        </w:rPr>
        <w:t>trīs</w:t>
      </w:r>
      <w:r w:rsidR="00D23547" w:rsidRPr="00D23547">
        <w:rPr>
          <w:sz w:val="24"/>
          <w:lang w:eastAsia="lv-LV"/>
        </w:rPr>
        <w:t>) darba dienu laikā no dienas, kad Pasūtītāja pilnvarotā persona ir nosūtījusi motivētu pretenziju P</w:t>
      </w:r>
      <w:r w:rsidR="005446B7">
        <w:rPr>
          <w:sz w:val="24"/>
          <w:lang w:eastAsia="lv-LV"/>
        </w:rPr>
        <w:t>iegādātāja</w:t>
      </w:r>
      <w:r w:rsidR="00D23547" w:rsidRPr="00D23547">
        <w:rPr>
          <w:sz w:val="24"/>
          <w:lang w:eastAsia="lv-LV"/>
        </w:rPr>
        <w:t xml:space="preserve"> pilnvarotajai personai uz elektroniskā pasta adresi.</w:t>
      </w:r>
    </w:p>
    <w:p w14:paraId="06270EC5" w14:textId="27BA5538" w:rsidR="00EA72A8" w:rsidRPr="00BF0D84" w:rsidRDefault="00CC6F2A" w:rsidP="00441256">
      <w:pPr>
        <w:ind w:left="0" w:right="-2"/>
        <w:jc w:val="both"/>
        <w:rPr>
          <w:i/>
          <w:iCs/>
          <w:sz w:val="24"/>
        </w:rPr>
      </w:pPr>
      <w:r w:rsidRPr="00CC6F2A">
        <w:rPr>
          <w:b/>
          <w:bCs/>
          <w:sz w:val="24"/>
        </w:rPr>
        <w:t>4.4.</w:t>
      </w:r>
      <w:r w:rsidRPr="00CC6F2A">
        <w:rPr>
          <w:sz w:val="24"/>
        </w:rPr>
        <w:t xml:space="preserve"> </w:t>
      </w:r>
      <w:r w:rsidRPr="00CC6F2A">
        <w:rPr>
          <w:sz w:val="24"/>
          <w:lang w:eastAsia="lv-LV"/>
        </w:rPr>
        <w:t>Garantijas noteikumi attiecas uz garantijas darbības laikā neierobežotu reižu skaitu veiktu Preces trūkumu novēršanu vai apmaiņu.</w:t>
      </w:r>
    </w:p>
    <w:p w14:paraId="236E429B" w14:textId="77777777" w:rsidR="00EA72A8" w:rsidRPr="00BF0D84" w:rsidRDefault="00EA72A8" w:rsidP="00441256">
      <w:pPr>
        <w:ind w:left="0" w:right="-2"/>
        <w:jc w:val="both"/>
        <w:rPr>
          <w:sz w:val="24"/>
        </w:rPr>
      </w:pPr>
    </w:p>
    <w:p w14:paraId="57FE0023" w14:textId="77777777" w:rsidR="00EA72A8" w:rsidRPr="00BF0D84" w:rsidRDefault="00EA72A8" w:rsidP="00441256">
      <w:pPr>
        <w:ind w:left="0" w:right="-2"/>
        <w:jc w:val="center"/>
        <w:rPr>
          <w:b/>
          <w:bCs/>
          <w:sz w:val="24"/>
        </w:rPr>
      </w:pPr>
      <w:r w:rsidRPr="00261A07">
        <w:rPr>
          <w:b/>
          <w:bCs/>
          <w:sz w:val="24"/>
        </w:rPr>
        <w:t>5. </w:t>
      </w:r>
      <w:r w:rsidR="000C5B63" w:rsidRPr="00261A07">
        <w:rPr>
          <w:b/>
          <w:bCs/>
          <w:sz w:val="24"/>
        </w:rPr>
        <w:t>Informācijas</w:t>
      </w:r>
      <w:r w:rsidR="000C5B63">
        <w:rPr>
          <w:b/>
          <w:bCs/>
          <w:sz w:val="24"/>
        </w:rPr>
        <w:t xml:space="preserve"> </w:t>
      </w:r>
      <w:proofErr w:type="spellStart"/>
      <w:r w:rsidR="000C5B63">
        <w:rPr>
          <w:b/>
          <w:bCs/>
          <w:sz w:val="24"/>
        </w:rPr>
        <w:t>neizpaužamība</w:t>
      </w:r>
      <w:proofErr w:type="spellEnd"/>
    </w:p>
    <w:p w14:paraId="465811A9" w14:textId="77777777" w:rsidR="00EA72A8" w:rsidRPr="004B686B" w:rsidRDefault="00EA72A8" w:rsidP="00441256">
      <w:pPr>
        <w:tabs>
          <w:tab w:val="left" w:pos="426"/>
        </w:tabs>
        <w:ind w:left="0" w:right="-2"/>
        <w:jc w:val="both"/>
        <w:rPr>
          <w:sz w:val="24"/>
        </w:rPr>
      </w:pPr>
      <w:r w:rsidRPr="00BF0D84">
        <w:rPr>
          <w:b/>
          <w:bCs/>
          <w:sz w:val="24"/>
        </w:rPr>
        <w:t>5.1.</w:t>
      </w:r>
      <w:r w:rsidRPr="00BF0D84">
        <w:rPr>
          <w:b/>
          <w:sz w:val="24"/>
        </w:rPr>
        <w:tab/>
      </w:r>
      <w:r w:rsidRPr="004B686B">
        <w:rPr>
          <w:sz w:val="24"/>
        </w:rPr>
        <w:t xml:space="preserve">Piegādātājs apņemas visā </w:t>
      </w:r>
      <w:r w:rsidR="00861765" w:rsidRPr="004B686B">
        <w:rPr>
          <w:sz w:val="24"/>
        </w:rPr>
        <w:t xml:space="preserve">Pušu </w:t>
      </w:r>
      <w:r w:rsidRPr="004B686B">
        <w:rPr>
          <w:sz w:val="24"/>
        </w:rPr>
        <w:t xml:space="preserve">sadarbības laikā, kā arī pēc tam neizpaust trešajām personām sakarā ar Līguma izpildi iegūto, tā rīcībā esošo tehnisko, finansiālo un </w:t>
      </w:r>
      <w:r w:rsidR="006835A7" w:rsidRPr="004B686B">
        <w:rPr>
          <w:sz w:val="24"/>
        </w:rPr>
        <w:t>citu informāciju par Pasūtītāju, kā arī informāciju saistībā ar Pasūtītājam piegādāto Preci. Visa informācija, ko Pasūtītājs sniedz Piegādātājam saistībā ar Līguma izpildi, kā arī Līguma izpildes laikā, tiek uzskatīta par neizpaužamu, un nedrīkst tikt izpausta vai padarīta publiski pieejama bez Pasūtītāja rakstiskas piekrišanas.</w:t>
      </w:r>
    </w:p>
    <w:p w14:paraId="3BAA5D28" w14:textId="32640C01" w:rsidR="00EA72A8" w:rsidRPr="004B686B" w:rsidRDefault="00EA72A8" w:rsidP="00441256">
      <w:pPr>
        <w:tabs>
          <w:tab w:val="left" w:pos="426"/>
        </w:tabs>
        <w:ind w:left="0" w:right="-2"/>
        <w:jc w:val="both"/>
        <w:rPr>
          <w:sz w:val="24"/>
        </w:rPr>
      </w:pPr>
      <w:r w:rsidRPr="004B686B">
        <w:rPr>
          <w:b/>
          <w:bCs/>
          <w:sz w:val="24"/>
        </w:rPr>
        <w:t>5.2.</w:t>
      </w:r>
      <w:r w:rsidRPr="004B686B">
        <w:rPr>
          <w:sz w:val="24"/>
        </w:rPr>
        <w:tab/>
      </w:r>
      <w:r w:rsidR="00821D2A" w:rsidRPr="004B686B">
        <w:rPr>
          <w:sz w:val="24"/>
        </w:rPr>
        <w:t>Līguma 5.1.apakšpunktā minētā informācija netiek uzskatīta par neizpaužamu, ja tā kļuvusi publiski pieejama saskaņā ar Latvijas Republikas normatīvajos aktos noteiktajām prasībām (iekļauta P</w:t>
      </w:r>
      <w:r w:rsidR="00383A3F">
        <w:rPr>
          <w:sz w:val="24"/>
        </w:rPr>
        <w:t>ušu</w:t>
      </w:r>
      <w:r w:rsidR="00821D2A" w:rsidRPr="004B686B">
        <w:rPr>
          <w:sz w:val="24"/>
        </w:rPr>
        <w:t xml:space="preserve"> administrācijas un grāmatvedības sagatavotos publiska rakstura pārskatos un atskaitēs u.tml.)</w:t>
      </w:r>
      <w:r w:rsidR="00851C89" w:rsidRPr="004B686B">
        <w:rPr>
          <w:sz w:val="24"/>
        </w:rPr>
        <w:t>, vai ja informāciju pieprasa Latvijas Republikā spēkā esošajos normatīvajos aktos noteiktās institūcijas vai organizācijas, kurām uz to ir likumīgas tiesības</w:t>
      </w:r>
      <w:r w:rsidRPr="004B686B">
        <w:rPr>
          <w:sz w:val="24"/>
        </w:rPr>
        <w:t>.</w:t>
      </w:r>
    </w:p>
    <w:p w14:paraId="11C49C6E" w14:textId="77777777" w:rsidR="00EA72A8" w:rsidRPr="00BF0D84" w:rsidRDefault="00EA72A8" w:rsidP="00441256">
      <w:pPr>
        <w:tabs>
          <w:tab w:val="left" w:pos="426"/>
        </w:tabs>
        <w:ind w:left="0" w:right="-2"/>
        <w:jc w:val="both"/>
        <w:rPr>
          <w:sz w:val="24"/>
        </w:rPr>
      </w:pPr>
      <w:r w:rsidRPr="004B686B">
        <w:rPr>
          <w:b/>
          <w:bCs/>
          <w:sz w:val="24"/>
        </w:rPr>
        <w:t>5.3.</w:t>
      </w:r>
      <w:r w:rsidRPr="004B686B">
        <w:rPr>
          <w:sz w:val="24"/>
        </w:rPr>
        <w:tab/>
      </w:r>
      <w:r w:rsidR="009C055D" w:rsidRPr="004B686B">
        <w:rPr>
          <w:sz w:val="24"/>
        </w:rPr>
        <w:t>Puses ar Līguma</w:t>
      </w:r>
      <w:r w:rsidR="008C70A2" w:rsidRPr="004B686B">
        <w:rPr>
          <w:sz w:val="24"/>
        </w:rPr>
        <w:t xml:space="preserve"> 5</w:t>
      </w:r>
      <w:r w:rsidR="009C055D" w:rsidRPr="004B686B">
        <w:rPr>
          <w:sz w:val="24"/>
        </w:rPr>
        <w:t>.1.apakšpunktā minētās informācijas prettiesisku izpaušanu Līguma ietvaros s</w:t>
      </w:r>
      <w:r w:rsidR="009C055D" w:rsidRPr="00D13F03">
        <w:rPr>
          <w:sz w:val="24"/>
        </w:rPr>
        <w:t>aprot – informācijas nodošan</w:t>
      </w:r>
      <w:r w:rsidR="006A6032">
        <w:rPr>
          <w:sz w:val="24"/>
        </w:rPr>
        <w:t>u</w:t>
      </w:r>
      <w:r w:rsidR="009C055D" w:rsidRPr="00D13F03">
        <w:rPr>
          <w:sz w:val="24"/>
        </w:rPr>
        <w:t xml:space="preserve"> mutiski, rakstiski, elektroniski vai jebkādā citā tehniskā veidā, tās kopēšan</w:t>
      </w:r>
      <w:r w:rsidR="006A6032">
        <w:rPr>
          <w:sz w:val="24"/>
        </w:rPr>
        <w:t>u</w:t>
      </w:r>
      <w:r w:rsidR="009C055D" w:rsidRPr="00D13F03">
        <w:rPr>
          <w:sz w:val="24"/>
        </w:rPr>
        <w:t>, pavairošan</w:t>
      </w:r>
      <w:r w:rsidR="006A6032">
        <w:rPr>
          <w:sz w:val="24"/>
        </w:rPr>
        <w:t>u</w:t>
      </w:r>
      <w:r w:rsidR="009C055D" w:rsidRPr="00D13F03">
        <w:rPr>
          <w:sz w:val="24"/>
        </w:rPr>
        <w:t>, kopēšan</w:t>
      </w:r>
      <w:r w:rsidR="006A6032">
        <w:rPr>
          <w:sz w:val="24"/>
        </w:rPr>
        <w:t>u</w:t>
      </w:r>
      <w:r w:rsidR="009C055D" w:rsidRPr="00D13F03">
        <w:rPr>
          <w:sz w:val="24"/>
        </w:rPr>
        <w:t xml:space="preserve"> datu nesējos (disketēs, CD diskos, mini diskos, kā arī citos informācijas datu uzglabātājos), izplatīšan</w:t>
      </w:r>
      <w:r w:rsidR="00F95CB7">
        <w:rPr>
          <w:sz w:val="24"/>
        </w:rPr>
        <w:t>u</w:t>
      </w:r>
      <w:r w:rsidR="009C055D" w:rsidRPr="00D13F03">
        <w:rPr>
          <w:sz w:val="24"/>
        </w:rPr>
        <w:t>, pārdošan</w:t>
      </w:r>
      <w:r w:rsidR="00F95CB7">
        <w:rPr>
          <w:sz w:val="24"/>
        </w:rPr>
        <w:t>u</w:t>
      </w:r>
      <w:r w:rsidR="009C055D" w:rsidRPr="00D13F03">
        <w:rPr>
          <w:sz w:val="24"/>
        </w:rPr>
        <w:t>, dāvināšan</w:t>
      </w:r>
      <w:r w:rsidR="00F95CB7">
        <w:rPr>
          <w:sz w:val="24"/>
        </w:rPr>
        <w:t>u</w:t>
      </w:r>
      <w:r w:rsidR="009C055D" w:rsidRPr="00D13F03">
        <w:rPr>
          <w:sz w:val="24"/>
        </w:rPr>
        <w:t>, iznomāšan</w:t>
      </w:r>
      <w:r w:rsidR="00F95CB7">
        <w:rPr>
          <w:sz w:val="24"/>
        </w:rPr>
        <w:t>u</w:t>
      </w:r>
      <w:r w:rsidR="009C055D" w:rsidRPr="00D13F03">
        <w:rPr>
          <w:sz w:val="24"/>
        </w:rPr>
        <w:t>, izmainīšan</w:t>
      </w:r>
      <w:r w:rsidR="00F95CB7">
        <w:rPr>
          <w:sz w:val="24"/>
        </w:rPr>
        <w:t>u</w:t>
      </w:r>
      <w:r w:rsidR="009C055D" w:rsidRPr="00D13F03">
        <w:rPr>
          <w:sz w:val="24"/>
        </w:rPr>
        <w:t>, pārveidošan</w:t>
      </w:r>
      <w:r w:rsidR="00F95CB7">
        <w:rPr>
          <w:sz w:val="24"/>
        </w:rPr>
        <w:t>u</w:t>
      </w:r>
      <w:r w:rsidR="009C055D" w:rsidRPr="00D13F03">
        <w:rPr>
          <w:sz w:val="24"/>
        </w:rPr>
        <w:t>, labošan</w:t>
      </w:r>
      <w:r w:rsidR="00F95CB7">
        <w:rPr>
          <w:sz w:val="24"/>
        </w:rPr>
        <w:t>u</w:t>
      </w:r>
      <w:r w:rsidR="009C055D" w:rsidRPr="00D13F03">
        <w:rPr>
          <w:sz w:val="24"/>
        </w:rPr>
        <w:t xml:space="preserve"> un nodošan</w:t>
      </w:r>
      <w:r w:rsidR="00F95CB7">
        <w:rPr>
          <w:sz w:val="24"/>
        </w:rPr>
        <w:t>u</w:t>
      </w:r>
      <w:r w:rsidR="009C055D" w:rsidRPr="00D13F03">
        <w:rPr>
          <w:sz w:val="24"/>
        </w:rPr>
        <w:t xml:space="preserve"> trešajām personām vai citas līdzīgas darbības ar </w:t>
      </w:r>
      <w:r w:rsidR="00F95CB7">
        <w:rPr>
          <w:sz w:val="24"/>
        </w:rPr>
        <w:t xml:space="preserve">neizpaužamu </w:t>
      </w:r>
      <w:r w:rsidR="009C055D" w:rsidRPr="00D13F03">
        <w:rPr>
          <w:sz w:val="24"/>
        </w:rPr>
        <w:t>informāciju</w:t>
      </w:r>
      <w:r w:rsidRPr="00BF0D84">
        <w:rPr>
          <w:sz w:val="24"/>
        </w:rPr>
        <w:t>.</w:t>
      </w:r>
    </w:p>
    <w:p w14:paraId="3EB1D3B8" w14:textId="77777777" w:rsidR="00EA72A8" w:rsidRPr="00BF0D84" w:rsidRDefault="00EA72A8" w:rsidP="00441256">
      <w:pPr>
        <w:ind w:left="0" w:right="-2"/>
        <w:rPr>
          <w:b/>
          <w:sz w:val="24"/>
        </w:rPr>
      </w:pPr>
    </w:p>
    <w:p w14:paraId="471416AE" w14:textId="77777777" w:rsidR="00EA72A8" w:rsidRPr="00BF0D84" w:rsidRDefault="00EA72A8" w:rsidP="00441256">
      <w:pPr>
        <w:ind w:left="0" w:right="-2"/>
        <w:jc w:val="center"/>
        <w:rPr>
          <w:b/>
          <w:bCs/>
          <w:sz w:val="24"/>
        </w:rPr>
      </w:pPr>
      <w:r w:rsidRPr="00BF0D84">
        <w:rPr>
          <w:b/>
          <w:bCs/>
          <w:sz w:val="24"/>
        </w:rPr>
        <w:t>6. Pušu atbildība</w:t>
      </w:r>
    </w:p>
    <w:p w14:paraId="68B6ED12" w14:textId="33D4B886" w:rsidR="006B41A9" w:rsidRPr="00CE7AD6" w:rsidRDefault="00EA72A8" w:rsidP="00441256">
      <w:pPr>
        <w:ind w:left="0" w:right="-2"/>
        <w:jc w:val="both"/>
        <w:rPr>
          <w:b/>
          <w:bCs/>
          <w:sz w:val="24"/>
        </w:rPr>
      </w:pPr>
      <w:r w:rsidRPr="00BF0D84">
        <w:rPr>
          <w:b/>
          <w:bCs/>
          <w:sz w:val="24"/>
        </w:rPr>
        <w:t>6.1</w:t>
      </w:r>
      <w:r w:rsidRPr="00CE7AD6">
        <w:rPr>
          <w:b/>
          <w:bCs/>
          <w:sz w:val="24"/>
        </w:rPr>
        <w:t xml:space="preserve">. </w:t>
      </w:r>
      <w:r w:rsidR="006B41A9" w:rsidRPr="00CE7AD6">
        <w:rPr>
          <w:sz w:val="24"/>
        </w:rPr>
        <w:t xml:space="preserve">Ja Piegādātājs pēc </w:t>
      </w:r>
      <w:r w:rsidR="0092536F">
        <w:rPr>
          <w:sz w:val="24"/>
        </w:rPr>
        <w:t>L</w:t>
      </w:r>
      <w:r w:rsidR="006B41A9" w:rsidRPr="00CE7AD6">
        <w:rPr>
          <w:sz w:val="24"/>
        </w:rPr>
        <w:t xml:space="preserve">īguma noslēgšanas atsakās veikt Preces piegādi atbilstoši </w:t>
      </w:r>
      <w:r w:rsidR="00E82DA1">
        <w:rPr>
          <w:sz w:val="24"/>
        </w:rPr>
        <w:t>L</w:t>
      </w:r>
      <w:r w:rsidR="006B41A9" w:rsidRPr="00CE7AD6">
        <w:rPr>
          <w:sz w:val="24"/>
        </w:rPr>
        <w:t xml:space="preserve">īguma nosacījumiem, Pasūtītājs prasa Piegādātājam maksāt līgumsodu 300,00 EUR (trīs simti </w:t>
      </w:r>
      <w:r w:rsidR="006B41A9" w:rsidRPr="00CE7AD6">
        <w:rPr>
          <w:i/>
          <w:sz w:val="24"/>
        </w:rPr>
        <w:t>euro</w:t>
      </w:r>
      <w:r w:rsidR="006B41A9" w:rsidRPr="00CE7AD6">
        <w:rPr>
          <w:sz w:val="24"/>
        </w:rPr>
        <w:t xml:space="preserve"> un 00 centi) apmērā.</w:t>
      </w:r>
    </w:p>
    <w:p w14:paraId="4CB1BFE7" w14:textId="3A1DD7C4" w:rsidR="00EA72A8" w:rsidRPr="00CE7AD6" w:rsidRDefault="00257B71" w:rsidP="00441256">
      <w:pPr>
        <w:ind w:left="0" w:right="-2"/>
        <w:jc w:val="both"/>
        <w:rPr>
          <w:b/>
          <w:bCs/>
          <w:sz w:val="24"/>
        </w:rPr>
      </w:pPr>
      <w:r w:rsidRPr="00CE7AD6">
        <w:rPr>
          <w:b/>
          <w:sz w:val="24"/>
        </w:rPr>
        <w:t>6.2.</w:t>
      </w:r>
      <w:r w:rsidRPr="00CE7AD6">
        <w:rPr>
          <w:sz w:val="24"/>
        </w:rPr>
        <w:t xml:space="preserve"> </w:t>
      </w:r>
      <w:r w:rsidR="00EA72A8" w:rsidRPr="00CE7AD6">
        <w:rPr>
          <w:sz w:val="24"/>
        </w:rPr>
        <w:t>Ja Piegādātājs neievēro Līguma 3.</w:t>
      </w:r>
      <w:r w:rsidR="006D158D" w:rsidRPr="00CE7AD6">
        <w:rPr>
          <w:sz w:val="24"/>
        </w:rPr>
        <w:t>3</w:t>
      </w:r>
      <w:r w:rsidR="00EA72A8" w:rsidRPr="00CE7AD6">
        <w:rPr>
          <w:sz w:val="24"/>
        </w:rPr>
        <w:t>.apakšpunktā norādīto Preces piegādes termiņu, Pasūtītāj</w:t>
      </w:r>
      <w:r w:rsidR="003F6970" w:rsidRPr="00CE7AD6">
        <w:rPr>
          <w:sz w:val="24"/>
        </w:rPr>
        <w:t>s</w:t>
      </w:r>
      <w:r w:rsidR="00EA72A8" w:rsidRPr="00CE7AD6">
        <w:rPr>
          <w:sz w:val="24"/>
        </w:rPr>
        <w:t xml:space="preserve"> pras</w:t>
      </w:r>
      <w:r w:rsidR="003F6970" w:rsidRPr="00CE7AD6">
        <w:rPr>
          <w:sz w:val="24"/>
        </w:rPr>
        <w:t>a</w:t>
      </w:r>
      <w:r w:rsidR="00EA72A8" w:rsidRPr="00CE7AD6">
        <w:rPr>
          <w:sz w:val="24"/>
        </w:rPr>
        <w:t xml:space="preserve"> Piegādātājam maksāt līgumsodu</w:t>
      </w:r>
      <w:r w:rsidR="00C73952" w:rsidRPr="00CE7AD6">
        <w:rPr>
          <w:sz w:val="24"/>
        </w:rPr>
        <w:t xml:space="preserve"> 0,1% (viena desmitā daļa procenta)</w:t>
      </w:r>
      <w:r w:rsidR="00EA72A8" w:rsidRPr="00CE7AD6">
        <w:rPr>
          <w:sz w:val="24"/>
        </w:rPr>
        <w:t xml:space="preserve"> apmērā </w:t>
      </w:r>
      <w:r w:rsidR="00475273" w:rsidRPr="00CE7AD6">
        <w:rPr>
          <w:sz w:val="24"/>
        </w:rPr>
        <w:t xml:space="preserve">no </w:t>
      </w:r>
      <w:r w:rsidR="00621A0C" w:rsidRPr="00CE7AD6">
        <w:rPr>
          <w:sz w:val="24"/>
        </w:rPr>
        <w:t>pavadzīmē norādītās</w:t>
      </w:r>
      <w:r w:rsidR="00475273" w:rsidRPr="00CE7AD6">
        <w:rPr>
          <w:sz w:val="24"/>
        </w:rPr>
        <w:t xml:space="preserve"> Preces </w:t>
      </w:r>
      <w:r w:rsidR="00621A0C" w:rsidRPr="00CE7AD6">
        <w:rPr>
          <w:sz w:val="24"/>
        </w:rPr>
        <w:t>summas</w:t>
      </w:r>
      <w:r w:rsidR="00475273" w:rsidRPr="00CE7AD6">
        <w:rPr>
          <w:sz w:val="24"/>
        </w:rPr>
        <w:t xml:space="preserve"> </w:t>
      </w:r>
      <w:r w:rsidR="00EA72A8" w:rsidRPr="00CE7AD6">
        <w:rPr>
          <w:sz w:val="24"/>
        </w:rPr>
        <w:t>par katru nokavēto Preces piegādes dienu. Saskaņā ar šo Līguma apakšpunktu aprēķinātais līgumsods katrā atsevišķā tā piemērošanas gadījumā nedrīkst pārsniegt 10% (desmit procent</w:t>
      </w:r>
      <w:r w:rsidR="00B11B9C" w:rsidRPr="00CE7AD6">
        <w:rPr>
          <w:sz w:val="24"/>
        </w:rPr>
        <w:t>i</w:t>
      </w:r>
      <w:r w:rsidR="00EA72A8" w:rsidRPr="00CE7AD6">
        <w:rPr>
          <w:sz w:val="24"/>
        </w:rPr>
        <w:t xml:space="preserve">) </w:t>
      </w:r>
      <w:r w:rsidR="00B11B9C" w:rsidRPr="00CE7AD6">
        <w:rPr>
          <w:sz w:val="24"/>
        </w:rPr>
        <w:t xml:space="preserve">apmērā </w:t>
      </w:r>
      <w:r w:rsidR="00EA72A8" w:rsidRPr="00CE7AD6">
        <w:rPr>
          <w:sz w:val="24"/>
        </w:rPr>
        <w:t xml:space="preserve">no </w:t>
      </w:r>
      <w:r w:rsidR="00621A0C" w:rsidRPr="00CE7AD6">
        <w:rPr>
          <w:sz w:val="24"/>
        </w:rPr>
        <w:t>pavadzīmē norādītās</w:t>
      </w:r>
      <w:r w:rsidR="00EA72A8" w:rsidRPr="00CE7AD6">
        <w:rPr>
          <w:sz w:val="24"/>
        </w:rPr>
        <w:t xml:space="preserve"> Preces </w:t>
      </w:r>
      <w:r w:rsidR="00621A0C" w:rsidRPr="00CE7AD6">
        <w:rPr>
          <w:sz w:val="24"/>
        </w:rPr>
        <w:t>summas</w:t>
      </w:r>
      <w:r w:rsidR="00EA72A8" w:rsidRPr="00CE7AD6">
        <w:rPr>
          <w:sz w:val="24"/>
        </w:rPr>
        <w:t>.</w:t>
      </w:r>
      <w:r w:rsidR="00EA72A8" w:rsidRPr="00CE7AD6">
        <w:rPr>
          <w:b/>
          <w:bCs/>
          <w:sz w:val="24"/>
        </w:rPr>
        <w:t xml:space="preserve"> </w:t>
      </w:r>
    </w:p>
    <w:p w14:paraId="5A1BDE21" w14:textId="51264E9B" w:rsidR="00EA72A8" w:rsidRPr="00CE7AD6" w:rsidRDefault="00EA72A8" w:rsidP="00441256">
      <w:pPr>
        <w:tabs>
          <w:tab w:val="left" w:pos="426"/>
        </w:tabs>
        <w:ind w:left="0" w:right="-2"/>
        <w:jc w:val="both"/>
        <w:rPr>
          <w:sz w:val="24"/>
        </w:rPr>
      </w:pPr>
      <w:r w:rsidRPr="00CE7AD6">
        <w:rPr>
          <w:b/>
          <w:bCs/>
          <w:sz w:val="24"/>
        </w:rPr>
        <w:t>6.</w:t>
      </w:r>
      <w:r w:rsidR="00257B71" w:rsidRPr="00CE7AD6">
        <w:rPr>
          <w:b/>
          <w:bCs/>
          <w:sz w:val="24"/>
        </w:rPr>
        <w:t>3</w:t>
      </w:r>
      <w:r w:rsidRPr="00CE7AD6">
        <w:rPr>
          <w:b/>
          <w:bCs/>
          <w:sz w:val="24"/>
        </w:rPr>
        <w:t>.</w:t>
      </w:r>
      <w:r w:rsidRPr="00CE7AD6">
        <w:rPr>
          <w:sz w:val="24"/>
        </w:rPr>
        <w:t xml:space="preserve"> Preces piegādes kavējuma laikā ieskaita visu laika periodu, kas pārsniedz Līguma 3.</w:t>
      </w:r>
      <w:r w:rsidR="002F348B" w:rsidRPr="00CE7AD6">
        <w:rPr>
          <w:sz w:val="24"/>
        </w:rPr>
        <w:t>3</w:t>
      </w:r>
      <w:r w:rsidRPr="00CE7AD6">
        <w:rPr>
          <w:sz w:val="24"/>
        </w:rPr>
        <w:t>.apakšpunktā norādīto Preces piegādes termiņu līdz dienai, kad Piegādātājs piegādā Līgumā, tā 1.pielikumā, Preces piegādes pasūtījumā norādītajām prasībām, kā arī Latvijas Republikā spēkā esošo normatīvo aktu prasībām</w:t>
      </w:r>
      <w:r w:rsidR="003D0760" w:rsidRPr="00CE7AD6">
        <w:rPr>
          <w:sz w:val="24"/>
        </w:rPr>
        <w:t xml:space="preserve"> </w:t>
      </w:r>
      <w:r w:rsidR="003D0760" w:rsidRPr="00CE7AD6">
        <w:rPr>
          <w:sz w:val="24"/>
          <w:lang w:eastAsia="lv-LV"/>
        </w:rPr>
        <w:t>(kvalitātes, kvantitātes, u.c. prasības)</w:t>
      </w:r>
      <w:r w:rsidR="003D0760" w:rsidRPr="00CE7AD6">
        <w:rPr>
          <w:lang w:eastAsia="lv-LV"/>
        </w:rPr>
        <w:t xml:space="preserve"> </w:t>
      </w:r>
      <w:r w:rsidRPr="00CE7AD6">
        <w:rPr>
          <w:sz w:val="24"/>
        </w:rPr>
        <w:t>atbilstošu Preci un Pasūtītāja pilnvarotā persona paraksta Preces pavadzīmi. Līguma 3.</w:t>
      </w:r>
      <w:r w:rsidR="00596103">
        <w:rPr>
          <w:sz w:val="24"/>
        </w:rPr>
        <w:t>8</w:t>
      </w:r>
      <w:r w:rsidRPr="00CE7AD6">
        <w:rPr>
          <w:sz w:val="24"/>
        </w:rPr>
        <w:t xml:space="preserve">.apakšpunktā minētajā gadījumā Preces piegādes kavējuma laikā netiek ieskaitīts laika periods no Preces </w:t>
      </w:r>
      <w:r w:rsidR="00383A3F">
        <w:rPr>
          <w:sz w:val="24"/>
        </w:rPr>
        <w:t>piegādes</w:t>
      </w:r>
      <w:r w:rsidRPr="00CE7AD6">
        <w:rPr>
          <w:sz w:val="24"/>
        </w:rPr>
        <w:t xml:space="preserve"> dienas līdz pretenzijas nosūtīšanas dienai. </w:t>
      </w:r>
    </w:p>
    <w:p w14:paraId="7A257053" w14:textId="45A26F78" w:rsidR="00EA72A8" w:rsidRPr="00CE7AD6" w:rsidRDefault="00EA72A8" w:rsidP="00441256">
      <w:pPr>
        <w:ind w:left="0" w:right="-2"/>
        <w:jc w:val="both"/>
        <w:rPr>
          <w:sz w:val="24"/>
        </w:rPr>
      </w:pPr>
      <w:r w:rsidRPr="00CE7AD6">
        <w:rPr>
          <w:b/>
          <w:bCs/>
          <w:sz w:val="24"/>
        </w:rPr>
        <w:t>6.</w:t>
      </w:r>
      <w:r w:rsidR="00257B71" w:rsidRPr="00CE7AD6">
        <w:rPr>
          <w:b/>
          <w:bCs/>
          <w:sz w:val="24"/>
        </w:rPr>
        <w:t>4</w:t>
      </w:r>
      <w:r w:rsidRPr="00CE7AD6">
        <w:rPr>
          <w:b/>
          <w:bCs/>
          <w:sz w:val="24"/>
        </w:rPr>
        <w:t xml:space="preserve">. </w:t>
      </w:r>
      <w:r w:rsidRPr="00CE7AD6">
        <w:rPr>
          <w:sz w:val="24"/>
        </w:rPr>
        <w:t>Ja Piegādātājs Līguma 4.2.apakšpunktā norādītajā Preces garantijas laikā neievēro Līguma 4.3.apakšpunktā norādīto Preces trūkumu</w:t>
      </w:r>
      <w:r w:rsidR="007D31A6" w:rsidRPr="00CE7AD6">
        <w:rPr>
          <w:sz w:val="24"/>
        </w:rPr>
        <w:t>, bojājumu</w:t>
      </w:r>
      <w:r w:rsidRPr="00CE7AD6">
        <w:rPr>
          <w:sz w:val="24"/>
        </w:rPr>
        <w:t xml:space="preserve"> novēršanas</w:t>
      </w:r>
      <w:r w:rsidR="00A14D90" w:rsidRPr="00CE7AD6">
        <w:rPr>
          <w:sz w:val="24"/>
        </w:rPr>
        <w:t xml:space="preserve"> un Preces apmaiņas</w:t>
      </w:r>
      <w:r w:rsidRPr="00CE7AD6">
        <w:rPr>
          <w:sz w:val="24"/>
        </w:rPr>
        <w:t xml:space="preserve"> termiņu, Pasūtītāj</w:t>
      </w:r>
      <w:r w:rsidR="002D0E65" w:rsidRPr="00CE7AD6">
        <w:rPr>
          <w:sz w:val="24"/>
        </w:rPr>
        <w:t>s</w:t>
      </w:r>
      <w:r w:rsidRPr="00CE7AD6">
        <w:rPr>
          <w:sz w:val="24"/>
        </w:rPr>
        <w:t xml:space="preserve"> pras</w:t>
      </w:r>
      <w:r w:rsidR="002D0E65" w:rsidRPr="00CE7AD6">
        <w:rPr>
          <w:sz w:val="24"/>
        </w:rPr>
        <w:t>a</w:t>
      </w:r>
      <w:r w:rsidRPr="00CE7AD6">
        <w:rPr>
          <w:sz w:val="24"/>
        </w:rPr>
        <w:t xml:space="preserve"> Piegādātājam maksāt līgumsodu</w:t>
      </w:r>
      <w:r w:rsidR="005D7D03" w:rsidRPr="00CE7AD6">
        <w:rPr>
          <w:sz w:val="24"/>
        </w:rPr>
        <w:t xml:space="preserve"> 5</w:t>
      </w:r>
      <w:r w:rsidRPr="00CE7AD6">
        <w:rPr>
          <w:sz w:val="24"/>
        </w:rPr>
        <w:t>,00 EUR (</w:t>
      </w:r>
      <w:r w:rsidR="005D7D03" w:rsidRPr="00CE7AD6">
        <w:rPr>
          <w:sz w:val="24"/>
        </w:rPr>
        <w:t xml:space="preserve">pieci </w:t>
      </w:r>
      <w:r w:rsidRPr="00CE7AD6">
        <w:rPr>
          <w:i/>
          <w:iCs/>
          <w:sz w:val="24"/>
        </w:rPr>
        <w:t>euro</w:t>
      </w:r>
      <w:r w:rsidRPr="00CE7AD6">
        <w:rPr>
          <w:sz w:val="24"/>
        </w:rPr>
        <w:t xml:space="preserve"> un 00 centu) apmērā par katru nokavēto dienu</w:t>
      </w:r>
      <w:r w:rsidR="002D0E65" w:rsidRPr="00CE7AD6">
        <w:rPr>
          <w:sz w:val="24"/>
        </w:rPr>
        <w:t xml:space="preserve"> līdz pilnīgai Preces trūkumu, bojājumu novēršanai un Preces apmaiņas veikšanai</w:t>
      </w:r>
      <w:r w:rsidRPr="00CE7AD6">
        <w:rPr>
          <w:sz w:val="24"/>
        </w:rPr>
        <w:t>.</w:t>
      </w:r>
      <w:r w:rsidRPr="00CE7AD6">
        <w:t xml:space="preserve"> </w:t>
      </w:r>
      <w:r w:rsidRPr="00CE7AD6">
        <w:rPr>
          <w:sz w:val="24"/>
        </w:rPr>
        <w:t xml:space="preserve">Saskaņā ar šo Līguma apakšpunktu aprēķinātais līgumsods katrā atsevišķā tā piemērošanas gadījumā nedrīkst pārsniegt 10% (desmit procentus) </w:t>
      </w:r>
      <w:r w:rsidR="006F7E0C" w:rsidRPr="00CE7AD6">
        <w:rPr>
          <w:sz w:val="24"/>
        </w:rPr>
        <w:t>no attiecīgās Preces ar trūkumiem, bojājumiem pavadzīmē norādītās summas</w:t>
      </w:r>
      <w:r w:rsidRPr="00CE7AD6">
        <w:rPr>
          <w:sz w:val="24"/>
        </w:rPr>
        <w:t>.</w:t>
      </w:r>
    </w:p>
    <w:p w14:paraId="0D4DFC2F" w14:textId="77777777" w:rsidR="008F756F" w:rsidRDefault="00EA72A8" w:rsidP="00441256">
      <w:pPr>
        <w:ind w:left="0" w:right="-2"/>
        <w:jc w:val="both"/>
        <w:rPr>
          <w:sz w:val="24"/>
        </w:rPr>
      </w:pPr>
      <w:r w:rsidRPr="00CE7AD6">
        <w:rPr>
          <w:b/>
          <w:bCs/>
          <w:sz w:val="24"/>
        </w:rPr>
        <w:t>6.</w:t>
      </w:r>
      <w:r w:rsidR="00257B71" w:rsidRPr="00CE7AD6">
        <w:rPr>
          <w:b/>
          <w:bCs/>
          <w:sz w:val="24"/>
        </w:rPr>
        <w:t>5</w:t>
      </w:r>
      <w:r w:rsidRPr="00CE7AD6">
        <w:rPr>
          <w:b/>
          <w:bCs/>
          <w:sz w:val="24"/>
        </w:rPr>
        <w:t>.</w:t>
      </w:r>
      <w:r w:rsidR="00C73CF0">
        <w:rPr>
          <w:b/>
          <w:bCs/>
          <w:sz w:val="24"/>
        </w:rPr>
        <w:t xml:space="preserve"> </w:t>
      </w:r>
      <w:r w:rsidR="00C73CF0" w:rsidRPr="00C21B91">
        <w:rPr>
          <w:bCs/>
          <w:sz w:val="24"/>
        </w:rPr>
        <w:t xml:space="preserve">Par </w:t>
      </w:r>
      <w:r w:rsidR="00C73CF0" w:rsidRPr="00806C6B">
        <w:rPr>
          <w:sz w:val="24"/>
        </w:rPr>
        <w:t xml:space="preserve">Līguma 5.1.apakšpunktā norādīto ziņu prettiesisku </w:t>
      </w:r>
      <w:r w:rsidR="00C73CF0" w:rsidRPr="00C21B91">
        <w:rPr>
          <w:sz w:val="24"/>
        </w:rPr>
        <w:t xml:space="preserve">izpaušanu Pasūtītājs prasa </w:t>
      </w:r>
      <w:r w:rsidR="00C73CF0" w:rsidRPr="00806C6B">
        <w:rPr>
          <w:sz w:val="24"/>
        </w:rPr>
        <w:t xml:space="preserve">Piegādātājam maksāt līgumsodu 100,00 EUR (viens simts </w:t>
      </w:r>
      <w:r w:rsidR="00C73CF0" w:rsidRPr="00806C6B">
        <w:rPr>
          <w:i/>
          <w:iCs/>
          <w:sz w:val="24"/>
        </w:rPr>
        <w:t>euro</w:t>
      </w:r>
      <w:r w:rsidR="00C73CF0" w:rsidRPr="00806C6B">
        <w:rPr>
          <w:sz w:val="24"/>
        </w:rPr>
        <w:t xml:space="preserve"> un 00 centu) apmērā par katru gadījumu</w:t>
      </w:r>
      <w:r w:rsidR="008F756F">
        <w:rPr>
          <w:sz w:val="24"/>
        </w:rPr>
        <w:t>.</w:t>
      </w:r>
    </w:p>
    <w:p w14:paraId="2567E24A" w14:textId="287F7086" w:rsidR="00C73CF0" w:rsidRDefault="008F756F" w:rsidP="00441256">
      <w:pPr>
        <w:ind w:left="0" w:right="-2"/>
        <w:jc w:val="both"/>
        <w:rPr>
          <w:sz w:val="24"/>
        </w:rPr>
      </w:pPr>
      <w:r w:rsidRPr="008F756F">
        <w:rPr>
          <w:b/>
          <w:bCs/>
          <w:sz w:val="24"/>
        </w:rPr>
        <w:lastRenderedPageBreak/>
        <w:t>6.6.</w:t>
      </w:r>
      <w:r>
        <w:rPr>
          <w:sz w:val="24"/>
        </w:rPr>
        <w:t xml:space="preserve"> Piegādātājs</w:t>
      </w:r>
      <w:r w:rsidRPr="00A94C5A">
        <w:rPr>
          <w:sz w:val="24"/>
        </w:rPr>
        <w:t xml:space="preserve"> attiecībā </w:t>
      </w:r>
      <w:r>
        <w:rPr>
          <w:sz w:val="24"/>
        </w:rPr>
        <w:t>uz</w:t>
      </w:r>
      <w:r w:rsidRPr="00A94C5A">
        <w:rPr>
          <w:sz w:val="24"/>
        </w:rPr>
        <w:t xml:space="preserve"> Pasūtītāju ir atbildīgs arī par savu apakšuzņēmēju veiktajām darbībām</w:t>
      </w:r>
      <w:r>
        <w:rPr>
          <w:sz w:val="24"/>
        </w:rPr>
        <w:t>,</w:t>
      </w:r>
      <w:r w:rsidRPr="00A94C5A">
        <w:rPr>
          <w:sz w:val="24"/>
        </w:rPr>
        <w:t xml:space="preserve"> ciktāl tās ietekmē Līguma izpildi no </w:t>
      </w:r>
      <w:r>
        <w:rPr>
          <w:sz w:val="24"/>
        </w:rPr>
        <w:t>Piegādātāja</w:t>
      </w:r>
      <w:r w:rsidRPr="00A94C5A">
        <w:rPr>
          <w:sz w:val="24"/>
        </w:rPr>
        <w:t xml:space="preserve"> puses.</w:t>
      </w:r>
      <w:r>
        <w:rPr>
          <w:sz w:val="24"/>
        </w:rPr>
        <w:t xml:space="preserve"> Piegādātājs ir atbildīgs par Piegādātāja piesaistīto apakšuzņēmēju saistību neizpildes vai nepienācīgas izpildes rezultātā nodarīto kaitējumu Pasūtītājam un citām trešajām personām.</w:t>
      </w:r>
      <w:r w:rsidR="00EA72A8" w:rsidRPr="00CE7AD6">
        <w:rPr>
          <w:sz w:val="24"/>
        </w:rPr>
        <w:t xml:space="preserve"> </w:t>
      </w:r>
    </w:p>
    <w:p w14:paraId="09532647" w14:textId="709950F2" w:rsidR="00EA72A8" w:rsidRPr="00C837DA" w:rsidRDefault="00C73CF0" w:rsidP="00441256">
      <w:pPr>
        <w:ind w:left="0" w:right="-2"/>
        <w:jc w:val="both"/>
        <w:rPr>
          <w:sz w:val="24"/>
        </w:rPr>
      </w:pPr>
      <w:r w:rsidRPr="00C73CF0">
        <w:rPr>
          <w:b/>
          <w:bCs/>
          <w:sz w:val="24"/>
        </w:rPr>
        <w:t>6.</w:t>
      </w:r>
      <w:r w:rsidR="008F756F">
        <w:rPr>
          <w:b/>
          <w:bCs/>
          <w:sz w:val="24"/>
        </w:rPr>
        <w:t>7</w:t>
      </w:r>
      <w:r w:rsidRPr="00C73CF0">
        <w:rPr>
          <w:b/>
          <w:bCs/>
          <w:sz w:val="24"/>
        </w:rPr>
        <w:t>.</w:t>
      </w:r>
      <w:r>
        <w:rPr>
          <w:sz w:val="24"/>
        </w:rPr>
        <w:t xml:space="preserve"> </w:t>
      </w:r>
      <w:r w:rsidR="00EA72A8" w:rsidRPr="00CE7AD6">
        <w:rPr>
          <w:sz w:val="24"/>
        </w:rPr>
        <w:t>Ja Pasūtītājs Līguma 2.3.apakšpunktā norādītajā termiņā neveic samaksu par veikto Preces piegādi, Piegādātāj</w:t>
      </w:r>
      <w:r w:rsidR="00123502" w:rsidRPr="00CE7AD6">
        <w:rPr>
          <w:sz w:val="24"/>
        </w:rPr>
        <w:t>s</w:t>
      </w:r>
      <w:r w:rsidR="00EA72A8" w:rsidRPr="00CE7AD6">
        <w:rPr>
          <w:sz w:val="24"/>
        </w:rPr>
        <w:t xml:space="preserve"> pras</w:t>
      </w:r>
      <w:r w:rsidR="00123502" w:rsidRPr="00CE7AD6">
        <w:rPr>
          <w:sz w:val="24"/>
        </w:rPr>
        <w:t>a</w:t>
      </w:r>
      <w:r w:rsidR="00EA72A8" w:rsidRPr="00CE7AD6">
        <w:rPr>
          <w:sz w:val="24"/>
        </w:rPr>
        <w:t xml:space="preserve"> Pasūtītājam maksāt līgumsodu 0,1% (viena desmitā daļa procenta) apmērā no </w:t>
      </w:r>
      <w:r w:rsidR="0049373D" w:rsidRPr="00CE7AD6">
        <w:rPr>
          <w:sz w:val="24"/>
        </w:rPr>
        <w:t xml:space="preserve">savlaicīgi </w:t>
      </w:r>
      <w:r w:rsidR="00EA72A8" w:rsidRPr="00CE7AD6">
        <w:rPr>
          <w:sz w:val="24"/>
        </w:rPr>
        <w:t>nes</w:t>
      </w:r>
      <w:r w:rsidR="00EA72A8" w:rsidRPr="00365D7E">
        <w:rPr>
          <w:sz w:val="24"/>
        </w:rPr>
        <w:t xml:space="preserve">amaksātās </w:t>
      </w:r>
      <w:r w:rsidR="007D7F98">
        <w:rPr>
          <w:sz w:val="24"/>
        </w:rPr>
        <w:t>summas</w:t>
      </w:r>
      <w:r w:rsidR="00EA72A8" w:rsidRPr="00365D7E">
        <w:rPr>
          <w:sz w:val="24"/>
        </w:rPr>
        <w:t xml:space="preserve"> par katru nokavēto maksājuma dienu.</w:t>
      </w:r>
      <w:r w:rsidR="00EA72A8" w:rsidRPr="00365D7E">
        <w:t xml:space="preserve"> </w:t>
      </w:r>
      <w:r w:rsidR="00EA72A8" w:rsidRPr="00C837DA">
        <w:rPr>
          <w:sz w:val="24"/>
        </w:rPr>
        <w:t xml:space="preserve">Saskaņā ar šo Līguma apakšpunktu aprēķinātais līgumsods katrā atsevišķā tā piemērošanas gadījumā nedrīkst pārsniegt 10% (desmit procentus) no kavētā maksājuma </w:t>
      </w:r>
      <w:r w:rsidR="001A5ABD" w:rsidRPr="00C837DA">
        <w:rPr>
          <w:sz w:val="24"/>
        </w:rPr>
        <w:t>summas</w:t>
      </w:r>
      <w:r w:rsidR="00EA72A8" w:rsidRPr="00C837DA">
        <w:rPr>
          <w:sz w:val="24"/>
        </w:rPr>
        <w:t>.</w:t>
      </w:r>
    </w:p>
    <w:p w14:paraId="2C8F0427" w14:textId="4B79FEF4" w:rsidR="008F756F" w:rsidRDefault="00EA72A8" w:rsidP="00441256">
      <w:pPr>
        <w:tabs>
          <w:tab w:val="left" w:pos="426"/>
        </w:tabs>
        <w:ind w:left="0" w:right="-2"/>
        <w:jc w:val="both"/>
        <w:rPr>
          <w:b/>
          <w:bCs/>
          <w:sz w:val="24"/>
        </w:rPr>
      </w:pPr>
      <w:r w:rsidRPr="00C837DA">
        <w:rPr>
          <w:b/>
          <w:bCs/>
          <w:sz w:val="24"/>
        </w:rPr>
        <w:t>6.</w:t>
      </w:r>
      <w:r w:rsidR="008F756F">
        <w:rPr>
          <w:b/>
          <w:bCs/>
          <w:sz w:val="24"/>
        </w:rPr>
        <w:t>8</w:t>
      </w:r>
      <w:r w:rsidRPr="00C837DA">
        <w:rPr>
          <w:b/>
          <w:bCs/>
          <w:sz w:val="24"/>
        </w:rPr>
        <w:t xml:space="preserve">. </w:t>
      </w:r>
      <w:r w:rsidR="008F756F" w:rsidRPr="00DA6FCD">
        <w:rPr>
          <w:sz w:val="24"/>
        </w:rPr>
        <w:t>Pasūtītājs neatbild par Piegādātāja saistībām, kuras tas uzņēmies attiecībā pret trešajām personām sakarā ar Līguma izpildi</w:t>
      </w:r>
      <w:r w:rsidR="008F756F">
        <w:rPr>
          <w:sz w:val="24"/>
        </w:rPr>
        <w:t>.</w:t>
      </w:r>
    </w:p>
    <w:p w14:paraId="79A1906C" w14:textId="490D9B58" w:rsidR="00EA72A8" w:rsidRPr="00365D7E" w:rsidRDefault="008F756F" w:rsidP="00441256">
      <w:pPr>
        <w:tabs>
          <w:tab w:val="left" w:pos="426"/>
        </w:tabs>
        <w:ind w:left="0" w:right="-2"/>
        <w:jc w:val="both"/>
        <w:rPr>
          <w:sz w:val="24"/>
        </w:rPr>
      </w:pPr>
      <w:r>
        <w:rPr>
          <w:b/>
          <w:bCs/>
          <w:sz w:val="24"/>
        </w:rPr>
        <w:t xml:space="preserve">6.9. </w:t>
      </w:r>
      <w:r w:rsidR="00EA72A8" w:rsidRPr="00C837DA">
        <w:rPr>
          <w:sz w:val="24"/>
        </w:rPr>
        <w:t>Ja tiek nokavēta kādas Līgumā noteiktās saistības izpilde, līgumsods aprēķināms par periodu, kas sākas nākamajā</w:t>
      </w:r>
      <w:r w:rsidR="00EA72A8" w:rsidRPr="00365D7E">
        <w:rPr>
          <w:sz w:val="24"/>
        </w:rPr>
        <w:t xml:space="preserve"> dienā pēc Līgumā noteiktā saistības izpildes termiņa un ietver dienu, kurā saistība izpildīta.</w:t>
      </w:r>
      <w:r w:rsidR="00C73CF0">
        <w:rPr>
          <w:sz w:val="24"/>
        </w:rPr>
        <w:t xml:space="preserve"> </w:t>
      </w:r>
      <w:r w:rsidR="00C73CF0" w:rsidRPr="00167D5F">
        <w:rPr>
          <w:sz w:val="24"/>
        </w:rPr>
        <w:t>Līgumsodu aprēķina no attiecīgās summas bez PVN</w:t>
      </w:r>
      <w:r w:rsidR="00C73CF0">
        <w:rPr>
          <w:sz w:val="24"/>
        </w:rPr>
        <w:t>.</w:t>
      </w:r>
    </w:p>
    <w:p w14:paraId="462E892D" w14:textId="26CCB3FA" w:rsidR="00EA72A8" w:rsidRPr="00FA1EE6" w:rsidRDefault="00EA72A8" w:rsidP="00441256">
      <w:pPr>
        <w:tabs>
          <w:tab w:val="left" w:pos="426"/>
        </w:tabs>
        <w:ind w:left="0" w:right="-2"/>
        <w:jc w:val="both"/>
        <w:rPr>
          <w:sz w:val="24"/>
        </w:rPr>
      </w:pPr>
      <w:r w:rsidRPr="00365D7E">
        <w:rPr>
          <w:b/>
          <w:bCs/>
          <w:sz w:val="24"/>
        </w:rPr>
        <w:t>6.</w:t>
      </w:r>
      <w:r w:rsidR="008F756F">
        <w:rPr>
          <w:b/>
          <w:bCs/>
          <w:sz w:val="24"/>
        </w:rPr>
        <w:t>10</w:t>
      </w:r>
      <w:r w:rsidRPr="00365D7E">
        <w:rPr>
          <w:b/>
          <w:bCs/>
          <w:sz w:val="24"/>
        </w:rPr>
        <w:t>.</w:t>
      </w:r>
      <w:r w:rsidRPr="00365D7E">
        <w:rPr>
          <w:b/>
          <w:sz w:val="24"/>
        </w:rPr>
        <w:tab/>
      </w:r>
      <w:r w:rsidRPr="00FA1EE6">
        <w:rPr>
          <w:sz w:val="24"/>
        </w:rPr>
        <w:t xml:space="preserve">Pusēm saskaņā ar Civillikumu ir pienākums atlīdzināt otrai pusei nodarītos tiešos un netiešos zaudējumus, ja tādi ir radušies Puses prettiesiskas </w:t>
      </w:r>
      <w:r w:rsidR="00F92909" w:rsidRPr="00FA1EE6">
        <w:rPr>
          <w:sz w:val="24"/>
        </w:rPr>
        <w:t>rīcības (</w:t>
      </w:r>
      <w:r w:rsidRPr="00FA1EE6">
        <w:rPr>
          <w:sz w:val="24"/>
        </w:rPr>
        <w:t>darbības vai bezdarbības</w:t>
      </w:r>
      <w:r w:rsidR="00F92909" w:rsidRPr="00FA1EE6">
        <w:rPr>
          <w:sz w:val="24"/>
        </w:rPr>
        <w:t>)</w:t>
      </w:r>
      <w:r w:rsidRPr="00FA1EE6">
        <w:rPr>
          <w:sz w:val="24"/>
        </w:rPr>
        <w:t xml:space="preserve"> rezultātā,</w:t>
      </w:r>
      <w:r w:rsidR="00B85A60" w:rsidRPr="00FA1EE6">
        <w:rPr>
          <w:sz w:val="24"/>
        </w:rPr>
        <w:t xml:space="preserve"> kam par iemeslu ir ļauns nolūks vai rupja neuzmanība,</w:t>
      </w:r>
      <w:r w:rsidRPr="00FA1EE6">
        <w:rPr>
          <w:sz w:val="24"/>
        </w:rPr>
        <w:t xml:space="preserve"> un ir konstatēts un dokumentāli pamatoti pierādīts zaudējumu esamības fakts un zaudējumu apmērs, kā arī cēloniskais sakars starp prettiesisko</w:t>
      </w:r>
      <w:r w:rsidR="00107D92" w:rsidRPr="00FA1EE6">
        <w:rPr>
          <w:sz w:val="24"/>
        </w:rPr>
        <w:t xml:space="preserve"> rīcību</w:t>
      </w:r>
      <w:r w:rsidRPr="00FA1EE6">
        <w:rPr>
          <w:sz w:val="24"/>
        </w:rPr>
        <w:t xml:space="preserve"> </w:t>
      </w:r>
      <w:r w:rsidR="00F92909" w:rsidRPr="00FA1EE6">
        <w:rPr>
          <w:sz w:val="24"/>
        </w:rPr>
        <w:t>(</w:t>
      </w:r>
      <w:r w:rsidRPr="00FA1EE6">
        <w:rPr>
          <w:sz w:val="24"/>
        </w:rPr>
        <w:t xml:space="preserve">darbību </w:t>
      </w:r>
      <w:r w:rsidR="00C73CF0">
        <w:rPr>
          <w:sz w:val="24"/>
        </w:rPr>
        <w:t>vai</w:t>
      </w:r>
      <w:r w:rsidR="00B85A60" w:rsidRPr="00FA1EE6">
        <w:rPr>
          <w:sz w:val="24"/>
        </w:rPr>
        <w:t xml:space="preserve"> </w:t>
      </w:r>
      <w:r w:rsidRPr="00FA1EE6">
        <w:rPr>
          <w:sz w:val="24"/>
        </w:rPr>
        <w:t>bezdarbību</w:t>
      </w:r>
      <w:r w:rsidR="00107D92" w:rsidRPr="00FA1EE6">
        <w:rPr>
          <w:sz w:val="24"/>
        </w:rPr>
        <w:t>)</w:t>
      </w:r>
      <w:r w:rsidRPr="00FA1EE6">
        <w:rPr>
          <w:sz w:val="24"/>
        </w:rPr>
        <w:t xml:space="preserve"> un nodarītajiem zaudējumiem. Puses nav atbildīgas par nejaušu zaudējumu atlīdzināšanu.</w:t>
      </w:r>
    </w:p>
    <w:p w14:paraId="02516CA0" w14:textId="16215783" w:rsidR="00EA72A8" w:rsidRDefault="00EA72A8" w:rsidP="00441256">
      <w:pPr>
        <w:tabs>
          <w:tab w:val="left" w:pos="426"/>
        </w:tabs>
        <w:ind w:left="0" w:right="-2"/>
        <w:jc w:val="both"/>
        <w:rPr>
          <w:sz w:val="24"/>
        </w:rPr>
      </w:pPr>
      <w:r w:rsidRPr="00FA1EE6">
        <w:rPr>
          <w:b/>
          <w:bCs/>
          <w:sz w:val="24"/>
        </w:rPr>
        <w:t>6.</w:t>
      </w:r>
      <w:r w:rsidR="008F756F">
        <w:rPr>
          <w:b/>
          <w:bCs/>
          <w:sz w:val="24"/>
        </w:rPr>
        <w:t>11</w:t>
      </w:r>
      <w:r w:rsidRPr="00FA1EE6">
        <w:rPr>
          <w:b/>
          <w:bCs/>
          <w:sz w:val="24"/>
        </w:rPr>
        <w:t>.</w:t>
      </w:r>
      <w:r w:rsidRPr="00FA1EE6">
        <w:rPr>
          <w:sz w:val="24"/>
        </w:rPr>
        <w:t xml:space="preserve"> Līgumsoda samaksa neatbrīvo Puses no pārējo Līguma saistību izpildes un zaudējumu atlīdzināšanas</w:t>
      </w:r>
      <w:r w:rsidRPr="00365D7E">
        <w:rPr>
          <w:sz w:val="24"/>
        </w:rPr>
        <w:t xml:space="preserve"> pien</w:t>
      </w:r>
      <w:r w:rsidRPr="00BF0D84">
        <w:rPr>
          <w:sz w:val="24"/>
        </w:rPr>
        <w:t>ākuma.</w:t>
      </w:r>
    </w:p>
    <w:p w14:paraId="2E5DB65E" w14:textId="212FE7C3" w:rsidR="00EC068B" w:rsidRDefault="00EC068B" w:rsidP="00441256">
      <w:pPr>
        <w:tabs>
          <w:tab w:val="left" w:pos="426"/>
        </w:tabs>
        <w:ind w:left="0" w:right="-2"/>
        <w:jc w:val="both"/>
        <w:rPr>
          <w:color w:val="000000"/>
          <w:sz w:val="24"/>
        </w:rPr>
      </w:pPr>
      <w:r w:rsidRPr="00EC068B">
        <w:rPr>
          <w:b/>
          <w:bCs/>
          <w:sz w:val="24"/>
        </w:rPr>
        <w:t>6.12.</w:t>
      </w:r>
      <w:r>
        <w:rPr>
          <w:sz w:val="24"/>
        </w:rPr>
        <w:t xml:space="preserve"> </w:t>
      </w:r>
      <w:r w:rsidRPr="00F517D4">
        <w:rPr>
          <w:color w:val="000000"/>
          <w:sz w:val="24"/>
        </w:rPr>
        <w:t xml:space="preserve">Par Līgumā noteikto nosacījumu pārkāpumu Pasūtītājs </w:t>
      </w:r>
      <w:r>
        <w:rPr>
          <w:color w:val="000000"/>
          <w:sz w:val="24"/>
        </w:rPr>
        <w:t>Piegādātājam</w:t>
      </w:r>
      <w:r w:rsidRPr="00F517D4">
        <w:rPr>
          <w:color w:val="000000"/>
          <w:sz w:val="24"/>
        </w:rPr>
        <w:t xml:space="preserve"> aprēķina līgumsodu un izraksta rēķinu. Pasūtītājs, nosūtot rēķinu par līgumsoda piedziņu, piedāvā </w:t>
      </w:r>
      <w:r>
        <w:rPr>
          <w:color w:val="000000"/>
          <w:sz w:val="24"/>
        </w:rPr>
        <w:t>Piegādātājam</w:t>
      </w:r>
      <w:r w:rsidRPr="00F517D4">
        <w:rPr>
          <w:color w:val="000000"/>
          <w:sz w:val="24"/>
        </w:rPr>
        <w:t xml:space="preserve"> 1 (viena) mēneša laikā sniegt atbildi par savu izvēli – līgumsodu ietvert nākamajā Pasūtītājam maksājamā summā (dzēst ieskaita veidā) vai nomaksāt to </w:t>
      </w:r>
      <w:r w:rsidR="00596103">
        <w:rPr>
          <w:color w:val="000000"/>
          <w:sz w:val="24"/>
        </w:rPr>
        <w:t>1 (vienā) mēnesī</w:t>
      </w:r>
      <w:r w:rsidRPr="00F517D4">
        <w:rPr>
          <w:color w:val="000000"/>
          <w:sz w:val="24"/>
        </w:rPr>
        <w:t>, nepārsniedzot Līguma spēkā esamības termiņu</w:t>
      </w:r>
      <w:r w:rsidR="00596103">
        <w:rPr>
          <w:color w:val="000000"/>
          <w:sz w:val="24"/>
        </w:rPr>
        <w:t>.</w:t>
      </w:r>
    </w:p>
    <w:p w14:paraId="745E35B6" w14:textId="6A8145C8" w:rsidR="00EC068B" w:rsidRDefault="00EC068B" w:rsidP="00441256">
      <w:pPr>
        <w:tabs>
          <w:tab w:val="left" w:pos="426"/>
        </w:tabs>
        <w:ind w:left="0" w:right="-2"/>
        <w:jc w:val="both"/>
        <w:rPr>
          <w:color w:val="000000"/>
          <w:sz w:val="24"/>
        </w:rPr>
      </w:pPr>
      <w:r w:rsidRPr="00EC068B">
        <w:rPr>
          <w:b/>
          <w:bCs/>
          <w:sz w:val="24"/>
        </w:rPr>
        <w:t>6.13.</w:t>
      </w:r>
      <w:r>
        <w:rPr>
          <w:sz w:val="24"/>
        </w:rPr>
        <w:t xml:space="preserve"> </w:t>
      </w:r>
      <w:r w:rsidRPr="00F517D4">
        <w:rPr>
          <w:color w:val="000000"/>
          <w:sz w:val="24"/>
        </w:rPr>
        <w:t xml:space="preserve">Ja </w:t>
      </w:r>
      <w:r w:rsidR="00EC36B0">
        <w:rPr>
          <w:color w:val="000000"/>
          <w:sz w:val="24"/>
        </w:rPr>
        <w:t>Piegādātājs</w:t>
      </w:r>
      <w:r w:rsidRPr="00F517D4">
        <w:rPr>
          <w:color w:val="000000"/>
          <w:sz w:val="24"/>
        </w:rPr>
        <w:t xml:space="preserve"> izvēlas līgumsodu dzēst ieskaita veidā, tad </w:t>
      </w:r>
      <w:r w:rsidR="00EC36B0">
        <w:rPr>
          <w:color w:val="000000"/>
          <w:sz w:val="24"/>
        </w:rPr>
        <w:t>Piegādātājs</w:t>
      </w:r>
      <w:r w:rsidRPr="00F517D4">
        <w:rPr>
          <w:color w:val="000000"/>
          <w:sz w:val="24"/>
        </w:rPr>
        <w:t>, izrakstot nākamos rēķinus, rēķinā norāda kopējo summu, ieturēto līgumsoda summu, norādot Pasūtītāja līgumsoda rēķinu un samazina summu apmaksai par ieturētā līgumsoda summu. Ja nākamā Pasūtītāja maksājamā summa ir mazāka par aprēķināto līgumsodu, tad līgumsods tiek dzēsts secīgi no nākamajām Pasūtītājam maksājamām summām</w:t>
      </w:r>
      <w:r>
        <w:rPr>
          <w:color w:val="000000"/>
          <w:sz w:val="24"/>
        </w:rPr>
        <w:t>.</w:t>
      </w:r>
    </w:p>
    <w:p w14:paraId="586D0E10" w14:textId="735C0488" w:rsidR="00EC068B" w:rsidRDefault="00EC068B" w:rsidP="00441256">
      <w:pPr>
        <w:tabs>
          <w:tab w:val="left" w:pos="426"/>
        </w:tabs>
        <w:ind w:left="0" w:right="-2"/>
        <w:jc w:val="both"/>
        <w:rPr>
          <w:sz w:val="24"/>
        </w:rPr>
      </w:pPr>
      <w:r w:rsidRPr="00EC068B">
        <w:rPr>
          <w:b/>
          <w:bCs/>
          <w:sz w:val="24"/>
        </w:rPr>
        <w:t>6.1</w:t>
      </w:r>
      <w:r w:rsidR="00596103">
        <w:rPr>
          <w:b/>
          <w:bCs/>
          <w:sz w:val="24"/>
        </w:rPr>
        <w:t>4</w:t>
      </w:r>
      <w:r w:rsidRPr="00EC068B">
        <w:rPr>
          <w:b/>
          <w:bCs/>
          <w:sz w:val="24"/>
        </w:rPr>
        <w:t>.</w:t>
      </w:r>
      <w:r>
        <w:rPr>
          <w:sz w:val="24"/>
        </w:rPr>
        <w:t xml:space="preserve"> </w:t>
      </w:r>
      <w:r w:rsidRPr="00F517D4">
        <w:rPr>
          <w:sz w:val="24"/>
        </w:rPr>
        <w:t xml:space="preserve">Ja </w:t>
      </w:r>
      <w:r w:rsidR="00EC36B0">
        <w:rPr>
          <w:sz w:val="24"/>
        </w:rPr>
        <w:t>Piegādātājs</w:t>
      </w:r>
      <w:r w:rsidRPr="00F517D4">
        <w:rPr>
          <w:sz w:val="24"/>
        </w:rPr>
        <w:t xml:space="preserve"> neveic aprēķinātā līgumsoda samaksu Līguma 6.</w:t>
      </w:r>
      <w:r w:rsidR="00EC36B0">
        <w:rPr>
          <w:sz w:val="24"/>
        </w:rPr>
        <w:t>12</w:t>
      </w:r>
      <w:r w:rsidRPr="00F517D4">
        <w:rPr>
          <w:sz w:val="24"/>
        </w:rPr>
        <w:t>. apakšpunktā norādītaj</w:t>
      </w:r>
      <w:r w:rsidR="00596103">
        <w:rPr>
          <w:sz w:val="24"/>
        </w:rPr>
        <w:t>ā</w:t>
      </w:r>
      <w:r w:rsidRPr="00F517D4">
        <w:rPr>
          <w:sz w:val="24"/>
        </w:rPr>
        <w:t xml:space="preserve"> termiņ</w:t>
      </w:r>
      <w:r w:rsidR="00596103">
        <w:rPr>
          <w:sz w:val="24"/>
        </w:rPr>
        <w:t>ā</w:t>
      </w:r>
      <w:r w:rsidRPr="00F517D4">
        <w:rPr>
          <w:sz w:val="24"/>
        </w:rPr>
        <w:t xml:space="preserve"> vai līgumsoda samaksa netiek veikta ieskaita veidā, VID aprēķināto līgumsoda summu ietur vienpersoniski ieskaita veidā</w:t>
      </w:r>
      <w:r>
        <w:rPr>
          <w:sz w:val="24"/>
        </w:rPr>
        <w:t>.</w:t>
      </w:r>
    </w:p>
    <w:p w14:paraId="08C0F179" w14:textId="77777777" w:rsidR="00125801" w:rsidRPr="00BF0D84" w:rsidRDefault="00125801" w:rsidP="00441256">
      <w:pPr>
        <w:ind w:left="0" w:right="-2"/>
        <w:jc w:val="both"/>
        <w:rPr>
          <w:sz w:val="24"/>
        </w:rPr>
      </w:pPr>
    </w:p>
    <w:p w14:paraId="6CFC5D0A" w14:textId="77777777" w:rsidR="00EA72A8" w:rsidRPr="00BF0D84" w:rsidRDefault="00EA72A8" w:rsidP="00441256">
      <w:pPr>
        <w:ind w:left="0" w:right="-2"/>
        <w:jc w:val="center"/>
        <w:rPr>
          <w:b/>
          <w:bCs/>
          <w:sz w:val="24"/>
        </w:rPr>
      </w:pPr>
      <w:r w:rsidRPr="00BF0D84">
        <w:rPr>
          <w:b/>
          <w:bCs/>
          <w:sz w:val="24"/>
        </w:rPr>
        <w:t>7. Līguma darbības termiņš</w:t>
      </w:r>
    </w:p>
    <w:p w14:paraId="288A2E4E" w14:textId="3A339D9A" w:rsidR="00EA72A8" w:rsidRPr="00433C23" w:rsidRDefault="00EA72A8" w:rsidP="00441256">
      <w:pPr>
        <w:tabs>
          <w:tab w:val="left" w:pos="426"/>
        </w:tabs>
        <w:ind w:left="0" w:right="-2"/>
        <w:jc w:val="both"/>
        <w:rPr>
          <w:sz w:val="24"/>
        </w:rPr>
      </w:pPr>
      <w:r w:rsidRPr="00433C23">
        <w:rPr>
          <w:b/>
          <w:bCs/>
          <w:sz w:val="24"/>
        </w:rPr>
        <w:t>7.1.</w:t>
      </w:r>
      <w:r w:rsidR="00CB191A" w:rsidRPr="00CB191A">
        <w:rPr>
          <w:sz w:val="24"/>
        </w:rPr>
        <w:t xml:space="preserve"> </w:t>
      </w:r>
      <w:r w:rsidR="00C045FB" w:rsidRPr="00074F93">
        <w:rPr>
          <w:sz w:val="24"/>
          <w:lang w:eastAsia="lv-LV"/>
        </w:rPr>
        <w:t xml:space="preserve">Līgums </w:t>
      </w:r>
      <w:r w:rsidR="00C045FB" w:rsidRPr="00074F93">
        <w:rPr>
          <w:sz w:val="24"/>
        </w:rPr>
        <w:t>stājas spēkā ar pēdējā pievienotā droša elektroniskā paraksta un tā laika zīmoga datumu</w:t>
      </w:r>
      <w:r w:rsidR="00CB191A" w:rsidRPr="00C85619">
        <w:rPr>
          <w:sz w:val="24"/>
        </w:rPr>
        <w:t>.</w:t>
      </w:r>
    </w:p>
    <w:p w14:paraId="581F1D42" w14:textId="77777777" w:rsidR="00EA72A8" w:rsidRPr="00433C23" w:rsidRDefault="00EA72A8" w:rsidP="00441256">
      <w:pPr>
        <w:ind w:left="0" w:right="-2"/>
        <w:jc w:val="both"/>
        <w:rPr>
          <w:sz w:val="24"/>
        </w:rPr>
      </w:pPr>
      <w:r w:rsidRPr="00433C23">
        <w:rPr>
          <w:b/>
          <w:bCs/>
          <w:sz w:val="24"/>
        </w:rPr>
        <w:t>7.2.</w:t>
      </w:r>
      <w:r w:rsidRPr="00433C23">
        <w:rPr>
          <w:sz w:val="24"/>
        </w:rPr>
        <w:t xml:space="preserve"> Pasūtītājs ir tiesīgs veikt Preces pasūtījumus līdz brīdim, kamēr iestājas vismaz viens no šādiem nosacījumiem (atkarībā no tā, kurš nosacījums iestājas pirmais):</w:t>
      </w:r>
    </w:p>
    <w:p w14:paraId="3CB24C49" w14:textId="7702597E" w:rsidR="00EA72A8" w:rsidRPr="00433C23" w:rsidRDefault="00EA72A8" w:rsidP="00441256">
      <w:pPr>
        <w:ind w:left="0" w:right="-2"/>
        <w:jc w:val="both"/>
        <w:rPr>
          <w:sz w:val="24"/>
        </w:rPr>
      </w:pPr>
      <w:r w:rsidRPr="00433C23">
        <w:rPr>
          <w:b/>
          <w:bCs/>
          <w:sz w:val="24"/>
        </w:rPr>
        <w:t>7.2.1.</w:t>
      </w:r>
      <w:r w:rsidRPr="00433C23">
        <w:rPr>
          <w:sz w:val="24"/>
        </w:rPr>
        <w:t xml:space="preserve"> </w:t>
      </w:r>
      <w:r w:rsidR="00F757E7" w:rsidRPr="00BC72A8">
        <w:rPr>
          <w:sz w:val="24"/>
        </w:rPr>
        <w:t xml:space="preserve">ir </w:t>
      </w:r>
      <w:r w:rsidR="00F757E7" w:rsidRPr="00751178">
        <w:rPr>
          <w:sz w:val="24"/>
        </w:rPr>
        <w:t>iestājies 202</w:t>
      </w:r>
      <w:r w:rsidR="00596103">
        <w:rPr>
          <w:sz w:val="24"/>
        </w:rPr>
        <w:t>7</w:t>
      </w:r>
      <w:r w:rsidR="00F757E7" w:rsidRPr="00751178">
        <w:rPr>
          <w:sz w:val="24"/>
        </w:rPr>
        <w:t xml:space="preserve">.gada </w:t>
      </w:r>
      <w:r w:rsidR="00596103">
        <w:rPr>
          <w:sz w:val="24"/>
        </w:rPr>
        <w:t>3</w:t>
      </w:r>
      <w:r w:rsidR="00F757E7">
        <w:rPr>
          <w:sz w:val="24"/>
        </w:rPr>
        <w:t>1.</w:t>
      </w:r>
      <w:r w:rsidR="00596103">
        <w:rPr>
          <w:sz w:val="24"/>
        </w:rPr>
        <w:t>decembris</w:t>
      </w:r>
      <w:r w:rsidRPr="00F757E7">
        <w:rPr>
          <w:sz w:val="24"/>
        </w:rPr>
        <w:t>;</w:t>
      </w:r>
    </w:p>
    <w:p w14:paraId="1F256829" w14:textId="77777777" w:rsidR="00EA72A8" w:rsidRPr="00433C23" w:rsidRDefault="00EA72A8" w:rsidP="00441256">
      <w:pPr>
        <w:ind w:left="0" w:right="-2"/>
        <w:jc w:val="both"/>
        <w:rPr>
          <w:sz w:val="24"/>
        </w:rPr>
      </w:pPr>
      <w:r w:rsidRPr="00433C23">
        <w:rPr>
          <w:b/>
          <w:bCs/>
          <w:sz w:val="24"/>
        </w:rPr>
        <w:t>7.2.2.</w:t>
      </w:r>
      <w:r w:rsidRPr="00433C23">
        <w:rPr>
          <w:sz w:val="24"/>
        </w:rPr>
        <w:t xml:space="preserve"> ir izlietota Līguma 2.1.apakšpunktā norādītā Līguma kopējā summa.</w:t>
      </w:r>
    </w:p>
    <w:p w14:paraId="7919A5FD" w14:textId="77777777" w:rsidR="00EA72A8" w:rsidRDefault="00EA72A8" w:rsidP="00441256">
      <w:pPr>
        <w:ind w:left="0" w:right="-2"/>
        <w:jc w:val="both"/>
        <w:rPr>
          <w:sz w:val="24"/>
        </w:rPr>
      </w:pPr>
      <w:r w:rsidRPr="00433C23">
        <w:rPr>
          <w:b/>
          <w:bCs/>
          <w:sz w:val="24"/>
        </w:rPr>
        <w:t xml:space="preserve">7.3. </w:t>
      </w:r>
      <w:r w:rsidRPr="00433C23">
        <w:rPr>
          <w:sz w:val="24"/>
        </w:rPr>
        <w:t>Līgums ir spēkā līdz Pušu saistību pilnīgai izpildei.</w:t>
      </w:r>
    </w:p>
    <w:p w14:paraId="26DBA057" w14:textId="212F174C" w:rsidR="00EA72A8" w:rsidRPr="00433C23" w:rsidRDefault="00EA72A8" w:rsidP="00441256">
      <w:pPr>
        <w:ind w:left="0" w:right="-2"/>
        <w:jc w:val="both"/>
        <w:rPr>
          <w:sz w:val="24"/>
        </w:rPr>
      </w:pPr>
      <w:r w:rsidRPr="00433C23">
        <w:rPr>
          <w:b/>
          <w:bCs/>
          <w:sz w:val="24"/>
        </w:rPr>
        <w:t>7.</w:t>
      </w:r>
      <w:r w:rsidR="00596103">
        <w:rPr>
          <w:b/>
          <w:bCs/>
          <w:sz w:val="24"/>
        </w:rPr>
        <w:t>4</w:t>
      </w:r>
      <w:r w:rsidRPr="00433C23">
        <w:rPr>
          <w:b/>
          <w:bCs/>
          <w:sz w:val="24"/>
        </w:rPr>
        <w:t>.</w:t>
      </w:r>
      <w:r w:rsidRPr="00433C23">
        <w:rPr>
          <w:sz w:val="24"/>
        </w:rPr>
        <w:t xml:space="preserve"> Pusēm ir tiesības vienpusēji izbeigt Līguma darbību, vismaz 30 (trīsdesmit) dienas iepriekš rakstiski paziņojot par to otrai Pusei.</w:t>
      </w:r>
    </w:p>
    <w:p w14:paraId="52A2F488" w14:textId="10CFD189" w:rsidR="00942D27" w:rsidRPr="00AB6B88" w:rsidRDefault="00942D27" w:rsidP="00441256">
      <w:pPr>
        <w:ind w:left="0" w:right="-2"/>
        <w:jc w:val="both"/>
        <w:rPr>
          <w:sz w:val="24"/>
        </w:rPr>
      </w:pPr>
      <w:r w:rsidRPr="00AB6B88">
        <w:rPr>
          <w:b/>
          <w:bCs/>
          <w:sz w:val="24"/>
        </w:rPr>
        <w:t>7.</w:t>
      </w:r>
      <w:r w:rsidR="00596103">
        <w:rPr>
          <w:b/>
          <w:sz w:val="24"/>
        </w:rPr>
        <w:t>5</w:t>
      </w:r>
      <w:r w:rsidRPr="00AB6B88">
        <w:rPr>
          <w:b/>
          <w:sz w:val="24"/>
        </w:rPr>
        <w:t>.</w:t>
      </w:r>
      <w:r w:rsidRPr="00AB6B88">
        <w:rPr>
          <w:sz w:val="24"/>
        </w:rPr>
        <w:t xml:space="preserve"> </w:t>
      </w:r>
      <w:r w:rsidR="00AB6B88" w:rsidRPr="00AB6B88">
        <w:rPr>
          <w:sz w:val="24"/>
        </w:rPr>
        <w:t>Pasūtītājam ir tiesības vienpusēji izbeigt līguma darbību, vismaz 1 (vienu) darba</w:t>
      </w:r>
      <w:r w:rsidR="00AB6B88" w:rsidRPr="00AB6B88">
        <w:rPr>
          <w:sz w:val="24"/>
          <w:lang w:eastAsia="lv-LV"/>
        </w:rPr>
        <w:t xml:space="preserve"> dienu iepriekš rakstiski paziņojot par to Piegādātājam</w:t>
      </w:r>
      <w:r w:rsidR="00557F12" w:rsidRPr="00AB6B88">
        <w:rPr>
          <w:sz w:val="24"/>
        </w:rPr>
        <w:t>:</w:t>
      </w:r>
    </w:p>
    <w:p w14:paraId="508BF7D2" w14:textId="2CC1160D" w:rsidR="00FC33E5" w:rsidRPr="00AB6B88" w:rsidRDefault="00FC33E5" w:rsidP="00441256">
      <w:pPr>
        <w:ind w:left="0" w:right="-2"/>
        <w:jc w:val="both"/>
        <w:rPr>
          <w:sz w:val="24"/>
        </w:rPr>
      </w:pPr>
      <w:r w:rsidRPr="00AB6B88">
        <w:rPr>
          <w:b/>
          <w:bCs/>
          <w:sz w:val="24"/>
        </w:rPr>
        <w:t>7.</w:t>
      </w:r>
      <w:r w:rsidR="00596103">
        <w:rPr>
          <w:b/>
          <w:bCs/>
          <w:sz w:val="24"/>
        </w:rPr>
        <w:t>5</w:t>
      </w:r>
      <w:r w:rsidRPr="00AB6B88">
        <w:rPr>
          <w:b/>
          <w:bCs/>
          <w:sz w:val="24"/>
        </w:rPr>
        <w:t>.</w:t>
      </w:r>
      <w:r w:rsidR="0000355E" w:rsidRPr="00AB6B88">
        <w:rPr>
          <w:b/>
          <w:sz w:val="24"/>
        </w:rPr>
        <w:t>1</w:t>
      </w:r>
      <w:r w:rsidRPr="00AB6B88">
        <w:rPr>
          <w:b/>
          <w:sz w:val="24"/>
        </w:rPr>
        <w:t>.</w:t>
      </w:r>
      <w:r w:rsidRPr="00AB6B88">
        <w:rPr>
          <w:sz w:val="24"/>
        </w:rPr>
        <w:t xml:space="preserve"> </w:t>
      </w:r>
      <w:r w:rsidR="00AB6B88">
        <w:rPr>
          <w:sz w:val="24"/>
        </w:rPr>
        <w:t xml:space="preserve">ja </w:t>
      </w:r>
      <w:r w:rsidR="00AB6B88" w:rsidRPr="008A2742">
        <w:rPr>
          <w:sz w:val="24"/>
        </w:rPr>
        <w:t>atbilstoši Starptautisko un Latvijas Republikas nacionālo sankciju likumam Līguma 9.</w:t>
      </w:r>
      <w:r w:rsidR="008A2742" w:rsidRPr="008A2742">
        <w:rPr>
          <w:sz w:val="24"/>
        </w:rPr>
        <w:t>1</w:t>
      </w:r>
      <w:r w:rsidR="00AB6B88" w:rsidRPr="008A2742">
        <w:rPr>
          <w:sz w:val="24"/>
        </w:rPr>
        <w:t xml:space="preserve">2.1.apakšpunktā norādītajiem sankciju subjektiem ir piemērotas starptautiskās vai nacionālās sankcijas vai būtiskas finanšu un kapitāla intereses ietekmējošas Eiropas Savienības un </w:t>
      </w:r>
      <w:r w:rsidR="00AB6B88" w:rsidRPr="008A2742">
        <w:rPr>
          <w:sz w:val="24"/>
        </w:rPr>
        <w:lastRenderedPageBreak/>
        <w:t>Ziemeļatlantijas līguma organizācijas dalībvalsts noteiktās sankcijas, kuru dēļ Līgumu nav iespējams izpildīt vai Līguma izpilde tiek būtiski kavēta</w:t>
      </w:r>
      <w:r w:rsidRPr="00AB6B88">
        <w:rPr>
          <w:sz w:val="24"/>
        </w:rPr>
        <w:t>;</w:t>
      </w:r>
    </w:p>
    <w:p w14:paraId="24AF1B24" w14:textId="08141B1F" w:rsidR="00FC33E5" w:rsidRPr="00AB6B88" w:rsidRDefault="00407489" w:rsidP="00441256">
      <w:pPr>
        <w:tabs>
          <w:tab w:val="left" w:pos="284"/>
          <w:tab w:val="left" w:pos="567"/>
        </w:tabs>
        <w:ind w:left="0" w:right="-2"/>
        <w:jc w:val="both"/>
        <w:rPr>
          <w:sz w:val="24"/>
        </w:rPr>
      </w:pPr>
      <w:r w:rsidRPr="00AB6B88">
        <w:rPr>
          <w:b/>
          <w:sz w:val="24"/>
        </w:rPr>
        <w:t>7.</w:t>
      </w:r>
      <w:r w:rsidR="00596103">
        <w:rPr>
          <w:b/>
          <w:sz w:val="24"/>
        </w:rPr>
        <w:t>5</w:t>
      </w:r>
      <w:r w:rsidRPr="00AB6B88">
        <w:rPr>
          <w:b/>
          <w:sz w:val="24"/>
        </w:rPr>
        <w:t>.</w:t>
      </w:r>
      <w:r w:rsidR="0000355E" w:rsidRPr="00AB6B88">
        <w:rPr>
          <w:b/>
          <w:sz w:val="24"/>
        </w:rPr>
        <w:t>2</w:t>
      </w:r>
      <w:r w:rsidRPr="00AB6B88">
        <w:rPr>
          <w:b/>
          <w:sz w:val="24"/>
        </w:rPr>
        <w:t>.</w:t>
      </w:r>
      <w:r w:rsidR="001E51E6" w:rsidRPr="00AB6B88">
        <w:rPr>
          <w:b/>
          <w:sz w:val="24"/>
        </w:rPr>
        <w:t xml:space="preserve"> </w:t>
      </w:r>
      <w:r w:rsidR="00AB6B88" w:rsidRPr="00AB6B88">
        <w:rPr>
          <w:color w:val="000000"/>
          <w:sz w:val="24"/>
        </w:rPr>
        <w:t xml:space="preserve">ja uz </w:t>
      </w:r>
      <w:r w:rsidR="00AB6B88">
        <w:rPr>
          <w:color w:val="000000"/>
          <w:sz w:val="24"/>
        </w:rPr>
        <w:t>Piegādātāju</w:t>
      </w:r>
      <w:r w:rsidR="00AB6B88" w:rsidRPr="00AB6B88">
        <w:rPr>
          <w:color w:val="000000"/>
          <w:sz w:val="24"/>
        </w:rPr>
        <w:t xml:space="preserve"> </w:t>
      </w:r>
      <w:r w:rsidR="00AB6B88" w:rsidRPr="00AB6B88">
        <w:rPr>
          <w:sz w:val="24"/>
        </w:rPr>
        <w:t xml:space="preserve">(tai skaitā </w:t>
      </w:r>
      <w:r w:rsidR="00AB6B88">
        <w:rPr>
          <w:sz w:val="24"/>
        </w:rPr>
        <w:t>Piegādātāja</w:t>
      </w:r>
      <w:r w:rsidR="00AB6B88" w:rsidRPr="00AB6B88">
        <w:rPr>
          <w:sz w:val="24"/>
        </w:rPr>
        <w:t xml:space="preserve"> apakšuzņēmēj</w:t>
      </w:r>
      <w:r w:rsidR="00AB6B88">
        <w:rPr>
          <w:sz w:val="24"/>
        </w:rPr>
        <w:t>u</w:t>
      </w:r>
      <w:r w:rsidR="00AB6B88" w:rsidRPr="00AB6B88">
        <w:rPr>
          <w:sz w:val="24"/>
        </w:rPr>
        <w:t xml:space="preserve">) </w:t>
      </w:r>
      <w:r w:rsidR="00AB6B88">
        <w:rPr>
          <w:sz w:val="24"/>
        </w:rPr>
        <w:t>L</w:t>
      </w:r>
      <w:r w:rsidR="00AB6B88" w:rsidRPr="00AB6B88">
        <w:rPr>
          <w:color w:val="000000"/>
          <w:sz w:val="24"/>
        </w:rPr>
        <w:t>īguma</w:t>
      </w:r>
      <w:r w:rsidR="00AB6B88" w:rsidRPr="00AB6B88">
        <w:rPr>
          <w:sz w:val="24"/>
        </w:rPr>
        <w:t xml:space="preserve"> spēkā esības laikā </w:t>
      </w:r>
      <w:r w:rsidR="00AB6B88" w:rsidRPr="00AB6B88">
        <w:rPr>
          <w:color w:val="000000"/>
          <w:sz w:val="24"/>
        </w:rPr>
        <w:t xml:space="preserve">iestājas kāds no nosacījumiem, kas </w:t>
      </w:r>
      <w:r w:rsidR="00AB6B88" w:rsidRPr="00AB6B88">
        <w:rPr>
          <w:sz w:val="24"/>
        </w:rPr>
        <w:t>izriet Padomes Regulas (ES) Nr. 833/2014 (2014. gada 31. jūlijs) 5.k. panta 1.punktā noteiktā</w:t>
      </w:r>
      <w:r w:rsidR="00FC33E5" w:rsidRPr="00AB6B88">
        <w:rPr>
          <w:sz w:val="24"/>
        </w:rPr>
        <w:t>;</w:t>
      </w:r>
    </w:p>
    <w:p w14:paraId="5E059256" w14:textId="2780E7AE" w:rsidR="00EA72A8" w:rsidRPr="00433C23" w:rsidRDefault="00EA72A8" w:rsidP="00441256">
      <w:pPr>
        <w:ind w:left="0" w:right="-2"/>
        <w:jc w:val="both"/>
        <w:outlineLvl w:val="0"/>
        <w:rPr>
          <w:rFonts w:eastAsia="Calibri"/>
          <w:sz w:val="24"/>
        </w:rPr>
      </w:pPr>
      <w:r w:rsidRPr="00433C23">
        <w:rPr>
          <w:b/>
          <w:bCs/>
          <w:sz w:val="24"/>
        </w:rPr>
        <w:t>7.</w:t>
      </w:r>
      <w:r w:rsidR="00596103">
        <w:rPr>
          <w:b/>
          <w:bCs/>
          <w:sz w:val="24"/>
        </w:rPr>
        <w:t>6</w:t>
      </w:r>
      <w:r w:rsidRPr="00433C23">
        <w:rPr>
          <w:b/>
          <w:bCs/>
          <w:sz w:val="24"/>
        </w:rPr>
        <w:t>.</w:t>
      </w:r>
      <w:r w:rsidRPr="00433C23">
        <w:rPr>
          <w:sz w:val="24"/>
        </w:rPr>
        <w:t xml:space="preserve"> </w:t>
      </w:r>
      <w:r w:rsidRPr="00433C23">
        <w:rPr>
          <w:rFonts w:eastAsia="Calibri"/>
          <w:sz w:val="24"/>
        </w:rPr>
        <w:t>Neskatoties uz Līguma izbeigšanu, Piegādātājs nodrošina Līgumā norādīto Preces garantijas nosacījumu savlaicīgu un kvalitatīvu izpildi</w:t>
      </w:r>
      <w:r w:rsidR="00AB6B88">
        <w:rPr>
          <w:rFonts w:eastAsia="Calibri"/>
          <w:sz w:val="24"/>
        </w:rPr>
        <w:t>, izņemot Līguma 7.</w:t>
      </w:r>
      <w:r w:rsidR="00596103">
        <w:rPr>
          <w:rFonts w:eastAsia="Calibri"/>
          <w:sz w:val="24"/>
        </w:rPr>
        <w:t>5</w:t>
      </w:r>
      <w:r w:rsidR="00AB6B88">
        <w:rPr>
          <w:rFonts w:eastAsia="Calibri"/>
          <w:sz w:val="24"/>
        </w:rPr>
        <w:t>.apakšpunktā noteiktos gadījumos</w:t>
      </w:r>
      <w:r w:rsidRPr="00433C23">
        <w:rPr>
          <w:rFonts w:eastAsia="Calibri"/>
          <w:sz w:val="24"/>
        </w:rPr>
        <w:t xml:space="preserve">. </w:t>
      </w:r>
    </w:p>
    <w:p w14:paraId="16CBDB2A" w14:textId="77777777" w:rsidR="00EA72A8" w:rsidRPr="00433C23" w:rsidRDefault="00EA72A8" w:rsidP="00441256">
      <w:pPr>
        <w:ind w:left="0" w:right="-2"/>
        <w:jc w:val="both"/>
        <w:rPr>
          <w:sz w:val="24"/>
        </w:rPr>
      </w:pPr>
    </w:p>
    <w:p w14:paraId="25A39FA5" w14:textId="77777777" w:rsidR="00EA72A8" w:rsidRPr="00BF0D84" w:rsidRDefault="00EA72A8" w:rsidP="00441256">
      <w:pPr>
        <w:ind w:left="0" w:right="-2"/>
        <w:jc w:val="center"/>
        <w:rPr>
          <w:b/>
          <w:bCs/>
          <w:sz w:val="24"/>
        </w:rPr>
      </w:pPr>
      <w:r w:rsidRPr="00433C23">
        <w:rPr>
          <w:b/>
          <w:bCs/>
          <w:sz w:val="24"/>
        </w:rPr>
        <w:t>8. Nepārvarama vara</w:t>
      </w:r>
    </w:p>
    <w:p w14:paraId="11303810" w14:textId="77777777" w:rsidR="00EA72A8" w:rsidRPr="00BF0D84" w:rsidRDefault="00EA72A8" w:rsidP="00441256">
      <w:pPr>
        <w:tabs>
          <w:tab w:val="left" w:pos="426"/>
        </w:tabs>
        <w:ind w:left="0" w:right="-2"/>
        <w:jc w:val="both"/>
        <w:rPr>
          <w:sz w:val="24"/>
        </w:rPr>
      </w:pPr>
      <w:r w:rsidRPr="00BF0D84">
        <w:rPr>
          <w:b/>
          <w:bCs/>
          <w:sz w:val="24"/>
        </w:rPr>
        <w:t>8.1.</w:t>
      </w:r>
      <w:r w:rsidRPr="00BF0D84">
        <w:rPr>
          <w:sz w:val="24"/>
        </w:rPr>
        <w:tab/>
        <w:t>Līgumā par nepārvaramas varas apstākļiem atzīst notikumu, no kura nav iespējams izvairīties un kura sekas nav iespējams pārvarēt; kuru Līguma slēgšanas brīdī nebija iespējams paredzēt; kas nav radies Puses vai tās kontrolē esošas personas kļūdas vai rīcības dēļ un, kas padara saistību izpildi ne tikai apgrūtinošu, bet arī neiespējamu. Puses tiek atbrīvotas no atbildības par pilnīgu vai daļēju Līgumā noteikto saistību neizpildi, ja un kad šāda neizpilde ir notikusi nepārvaramas varas (</w:t>
      </w:r>
      <w:r w:rsidRPr="00BF0D84">
        <w:rPr>
          <w:i/>
          <w:iCs/>
          <w:sz w:val="24"/>
        </w:rPr>
        <w:t>Force majeure</w:t>
      </w:r>
      <w:r w:rsidRPr="00BF0D84">
        <w:rPr>
          <w:sz w:val="24"/>
        </w:rPr>
        <w:t>) rezultātā.</w:t>
      </w:r>
    </w:p>
    <w:p w14:paraId="01E37D5B" w14:textId="77777777" w:rsidR="00EA72A8" w:rsidRPr="00BF0D84" w:rsidRDefault="00EA72A8" w:rsidP="00441256">
      <w:pPr>
        <w:tabs>
          <w:tab w:val="left" w:pos="426"/>
        </w:tabs>
        <w:ind w:left="0" w:right="-2"/>
        <w:jc w:val="both"/>
        <w:rPr>
          <w:sz w:val="24"/>
        </w:rPr>
      </w:pPr>
      <w:r w:rsidRPr="00BF0D84">
        <w:rPr>
          <w:b/>
          <w:bCs/>
          <w:sz w:val="24"/>
        </w:rPr>
        <w:t>8.2.</w:t>
      </w:r>
      <w:r w:rsidRPr="00BF0D84">
        <w:rPr>
          <w:sz w:val="24"/>
        </w:rPr>
        <w:tab/>
        <w:t>Par nepārvaramu varu netiek uzskatīti Preču defekti vai piegādes kavējumi (ja vien minētās problēmas tieši neizriet no nepārvaramas varas).</w:t>
      </w:r>
    </w:p>
    <w:p w14:paraId="0F4CC0BD" w14:textId="1F16DFBB" w:rsidR="00EA72A8" w:rsidRPr="00BF0D84" w:rsidRDefault="00EA72A8" w:rsidP="00441256">
      <w:pPr>
        <w:tabs>
          <w:tab w:val="left" w:pos="426"/>
        </w:tabs>
        <w:ind w:left="0" w:right="-2"/>
        <w:jc w:val="both"/>
        <w:rPr>
          <w:sz w:val="24"/>
        </w:rPr>
      </w:pPr>
      <w:r w:rsidRPr="00BF0D84">
        <w:rPr>
          <w:b/>
          <w:bCs/>
          <w:sz w:val="24"/>
        </w:rPr>
        <w:t>8.3.</w:t>
      </w:r>
      <w:r w:rsidRPr="00BF0D84">
        <w:rPr>
          <w:sz w:val="24"/>
        </w:rPr>
        <w:tab/>
        <w:t>Pusei, kuras līgumsaistību izpildi ietekmējuši nepārvaramas varas apstākļi, bez kavēšanās jāinformē par to otra Puse rakstiski</w:t>
      </w:r>
      <w:r w:rsidR="00143611">
        <w:rPr>
          <w:sz w:val="24"/>
        </w:rPr>
        <w:t>, bet ne vēlāk kā</w:t>
      </w:r>
      <w:r w:rsidRPr="00BF0D84">
        <w:rPr>
          <w:sz w:val="24"/>
        </w:rPr>
        <w:t xml:space="preserve"> 10 (desmit) darba dienu laikā pēc šādu apstākļu iestāšanās un paziņojumam </w:t>
      </w:r>
      <w:r w:rsidR="00AB6B88">
        <w:rPr>
          <w:sz w:val="24"/>
        </w:rPr>
        <w:t xml:space="preserve">nepieciešamības gadījumā </w:t>
      </w:r>
      <w:r w:rsidRPr="00BF0D84">
        <w:rPr>
          <w:sz w:val="24"/>
        </w:rPr>
        <w:t>jāpievieno apstiprinājums, ko izsniegušas kompetentas iestādes un kurš satur minēto apstākļu apstiprinājumu un raksturojumu, ja attiecīgajā gadījumā kompetentas iestādes ir tiesīgas izsniegt šādu dokumentu.</w:t>
      </w:r>
    </w:p>
    <w:p w14:paraId="0E8ABA61" w14:textId="77777777" w:rsidR="00EA72A8" w:rsidRPr="00BF0D84" w:rsidRDefault="00EA72A8" w:rsidP="00441256">
      <w:pPr>
        <w:tabs>
          <w:tab w:val="left" w:pos="426"/>
        </w:tabs>
        <w:ind w:left="0" w:right="-2"/>
        <w:jc w:val="both"/>
        <w:rPr>
          <w:sz w:val="24"/>
        </w:rPr>
      </w:pPr>
      <w:r w:rsidRPr="00BF0D84">
        <w:rPr>
          <w:b/>
          <w:bCs/>
          <w:sz w:val="24"/>
        </w:rPr>
        <w:t>8.4.</w:t>
      </w:r>
      <w:r w:rsidRPr="00BF0D84">
        <w:rPr>
          <w:sz w:val="24"/>
        </w:rPr>
        <w:tab/>
        <w:t>Puses tiek atbrīvotas no atbildības saskaņā ar Līguma 8.1.apakšpunktu tikai par to laiku, kurā pastāv nepārvaramas varas apstākļi. Ja šie apstākļi turpinās ilgāk par 2 (diviem) mēnešiem no Līguma 8.3.apakšpunktā minētā paziņojuma saņemšanas dienas, katrai Pusei ir tiesības vienpusēji izbeigt Līgumu saistībā ar tā izpildīšanas neiespējamību.</w:t>
      </w:r>
    </w:p>
    <w:p w14:paraId="7B1CC9B1" w14:textId="77777777" w:rsidR="00EA72A8" w:rsidRPr="00BF0D84" w:rsidRDefault="00EA72A8" w:rsidP="00441256">
      <w:pPr>
        <w:ind w:left="0" w:right="-2"/>
        <w:jc w:val="both"/>
        <w:rPr>
          <w:sz w:val="24"/>
        </w:rPr>
      </w:pPr>
      <w:r w:rsidRPr="00BF0D84">
        <w:rPr>
          <w:b/>
          <w:bCs/>
          <w:sz w:val="24"/>
        </w:rPr>
        <w:t>8.5.</w:t>
      </w:r>
      <w:r w:rsidRPr="00BF0D84">
        <w:rPr>
          <w:sz w:val="24"/>
        </w:rPr>
        <w:t xml:space="preserve"> Iestājoties nepārvaramas varas apstākļiem, Līgums var tikt izbeigts nekavējoties, par to Pusēm rakstiski vienojoties.</w:t>
      </w:r>
    </w:p>
    <w:p w14:paraId="1A727CD2" w14:textId="77777777" w:rsidR="00EA72A8" w:rsidRPr="00BF0D84" w:rsidRDefault="00EA72A8" w:rsidP="00441256">
      <w:pPr>
        <w:ind w:left="0" w:right="-2"/>
        <w:jc w:val="both"/>
        <w:rPr>
          <w:sz w:val="24"/>
        </w:rPr>
      </w:pPr>
    </w:p>
    <w:p w14:paraId="352B3EF5" w14:textId="77777777" w:rsidR="00EA72A8" w:rsidRDefault="00EA72A8" w:rsidP="00441256">
      <w:pPr>
        <w:ind w:left="0" w:right="-2"/>
        <w:jc w:val="center"/>
        <w:rPr>
          <w:b/>
          <w:bCs/>
          <w:sz w:val="24"/>
        </w:rPr>
      </w:pPr>
      <w:r w:rsidRPr="00BF0D84">
        <w:rPr>
          <w:b/>
          <w:bCs/>
          <w:sz w:val="24"/>
        </w:rPr>
        <w:t>9. Citi noteikumi</w:t>
      </w:r>
    </w:p>
    <w:p w14:paraId="571B1F75" w14:textId="1744B6B6" w:rsidR="00EA72A8" w:rsidRPr="00BF0D84" w:rsidRDefault="00EA72A8" w:rsidP="00441256">
      <w:pPr>
        <w:tabs>
          <w:tab w:val="left" w:pos="426"/>
        </w:tabs>
        <w:ind w:left="0" w:right="-2"/>
        <w:jc w:val="both"/>
        <w:rPr>
          <w:sz w:val="24"/>
        </w:rPr>
      </w:pPr>
      <w:r w:rsidRPr="00BF0D84">
        <w:rPr>
          <w:b/>
          <w:bCs/>
          <w:sz w:val="24"/>
        </w:rPr>
        <w:t>9.1.</w:t>
      </w:r>
      <w:r w:rsidRPr="00BF0D84">
        <w:rPr>
          <w:sz w:val="24"/>
        </w:rPr>
        <w:tab/>
        <w:t>Līgums atspoguļo Pušu vienošanos attiecībā uz Līguma priekšmetu.</w:t>
      </w:r>
    </w:p>
    <w:p w14:paraId="4692BF45" w14:textId="77777777" w:rsidR="00EA72A8" w:rsidRPr="00BF0D84" w:rsidRDefault="00EA72A8" w:rsidP="00441256">
      <w:pPr>
        <w:tabs>
          <w:tab w:val="left" w:pos="426"/>
        </w:tabs>
        <w:ind w:left="0" w:right="-2"/>
        <w:jc w:val="both"/>
        <w:rPr>
          <w:sz w:val="24"/>
        </w:rPr>
      </w:pPr>
      <w:r w:rsidRPr="00BF0D84">
        <w:rPr>
          <w:b/>
          <w:bCs/>
          <w:sz w:val="24"/>
        </w:rPr>
        <w:t>9.2.</w:t>
      </w:r>
      <w:r w:rsidRPr="00BF0D84">
        <w:rPr>
          <w:sz w:val="24"/>
        </w:rPr>
        <w:tab/>
        <w:t>Kādam no Līguma noteikumiem zaudējot spēku Latvijas Republikas normatīvo aktu grozījumu gadījumā, Līgums nezaudē spēku tā pārējos punktos, un šajā gadījumā Pušu pienākums ir piemērot Līgumu atbilstoši Latvijas Republikā spēkā esošajiem normatīvajiem aktiem.</w:t>
      </w:r>
    </w:p>
    <w:p w14:paraId="06C085E6" w14:textId="4D401B77" w:rsidR="00EA72A8" w:rsidRPr="00BF0D84" w:rsidRDefault="00EA72A8" w:rsidP="00441256">
      <w:pPr>
        <w:tabs>
          <w:tab w:val="left" w:pos="426"/>
        </w:tabs>
        <w:autoSpaceDE w:val="0"/>
        <w:autoSpaceDN w:val="0"/>
        <w:adjustRightInd w:val="0"/>
        <w:ind w:left="0" w:right="-2"/>
        <w:jc w:val="both"/>
        <w:rPr>
          <w:sz w:val="24"/>
          <w:lang w:eastAsia="lv-LV"/>
        </w:rPr>
      </w:pPr>
      <w:r w:rsidRPr="00BF0D84">
        <w:rPr>
          <w:b/>
          <w:bCs/>
          <w:sz w:val="24"/>
        </w:rPr>
        <w:t>9.3.</w:t>
      </w:r>
      <w:r w:rsidRPr="00BF0D84">
        <w:rPr>
          <w:sz w:val="24"/>
        </w:rPr>
        <w:tab/>
      </w:r>
      <w:r w:rsidR="000534AB" w:rsidRPr="00BB0066">
        <w:rPr>
          <w:sz w:val="24"/>
        </w:rPr>
        <w:t xml:space="preserve">Ja kādai no Pusēm tiek mainīts juridiskais statuss, jebkuras Līgumā noteiktās Pušu pilnvarotās personas vai kādi Līgumā minētie Pušu un jebkādu to pilnvaroto personu rekvizīti, amati, telefona numuri, elektroniskā pasta adreses, adreses, </w:t>
      </w:r>
      <w:r w:rsidR="000534AB" w:rsidRPr="00B901DD">
        <w:rPr>
          <w:sz w:val="24"/>
        </w:rPr>
        <w:t>tad tā nekavējoties rakstiski paziņo par to otrai Pusei</w:t>
      </w:r>
      <w:r w:rsidR="000534AB" w:rsidRPr="00BB0066">
        <w:rPr>
          <w:i/>
          <w:sz w:val="24"/>
        </w:rPr>
        <w:t>.</w:t>
      </w:r>
      <w:r w:rsidR="000534AB" w:rsidRPr="003450ED">
        <w:rPr>
          <w:i/>
          <w:sz w:val="24"/>
        </w:rPr>
        <w:t xml:space="preserve"> </w:t>
      </w:r>
      <w:r w:rsidR="000534AB" w:rsidRPr="003450ED">
        <w:rPr>
          <w:sz w:val="24"/>
        </w:rPr>
        <w:t xml:space="preserve">Šāds paziņojums kļūst saistošs otrai Pusei 7. (septītajā) darba dienā pēc tā </w:t>
      </w:r>
      <w:r w:rsidR="000534AB" w:rsidRPr="003450ED">
        <w:rPr>
          <w:bCs/>
          <w:sz w:val="24"/>
        </w:rPr>
        <w:t>nodošanas pastā, ja paziņojums nosūtīts kā ierakstīts pasta sūtījums. Ja paziņojums nosūtīts ar elektroniskā pasta starpniecību, izmantojot drošu elektronisko parakstu, tas kļūst saistošs otrai Pusei 2. (otrajā) darba dienā pēc tā nosūtīšanas</w:t>
      </w:r>
      <w:r w:rsidR="000534AB" w:rsidRPr="003450ED">
        <w:rPr>
          <w:sz w:val="24"/>
        </w:rPr>
        <w:t xml:space="preserve">. </w:t>
      </w:r>
      <w:r w:rsidR="000534AB" w:rsidRPr="00BB0066">
        <w:rPr>
          <w:sz w:val="24"/>
        </w:rPr>
        <w:t xml:space="preserve">Ja Puse neizpilda šī punkta noteikumus, uzskatāms, ka otra Puse ir pilnībā izpildījusi savas saistības, lietojot Līgumā esošo informāciju par otru Pusi. Vēstules par šajā apakšpunktā minētās informācijas nomaiņu no Pasūtītāja puses ir tiesīgs sūtīt Valsts ieņēmumu dienesta </w:t>
      </w:r>
      <w:r w:rsidR="000534AB">
        <w:rPr>
          <w:sz w:val="24"/>
        </w:rPr>
        <w:t>Nodrošinājuma</w:t>
      </w:r>
      <w:r w:rsidR="000534AB" w:rsidRPr="00BB0066">
        <w:rPr>
          <w:sz w:val="24"/>
        </w:rPr>
        <w:t xml:space="preserve"> pārvaldes direktors</w:t>
      </w:r>
      <w:r w:rsidR="000534AB">
        <w:rPr>
          <w:sz w:val="24"/>
        </w:rPr>
        <w:t>, direktora vietnieks vai personas, kuras viņus aizvieto</w:t>
      </w:r>
      <w:r w:rsidRPr="00BF0D84">
        <w:rPr>
          <w:sz w:val="24"/>
        </w:rPr>
        <w:t>.</w:t>
      </w:r>
    </w:p>
    <w:p w14:paraId="22DD7524" w14:textId="2F6A8783" w:rsidR="00EA72A8" w:rsidRPr="00BF0D84" w:rsidRDefault="00EA72A8" w:rsidP="00441256">
      <w:pPr>
        <w:tabs>
          <w:tab w:val="left" w:pos="426"/>
        </w:tabs>
        <w:ind w:left="0" w:right="-2"/>
        <w:jc w:val="both"/>
        <w:rPr>
          <w:sz w:val="24"/>
        </w:rPr>
      </w:pPr>
      <w:r w:rsidRPr="00BF0D84">
        <w:rPr>
          <w:b/>
          <w:bCs/>
          <w:sz w:val="24"/>
        </w:rPr>
        <w:t>9.4.</w:t>
      </w:r>
      <w:r w:rsidRPr="00BF0D84">
        <w:rPr>
          <w:sz w:val="24"/>
        </w:rPr>
        <w:tab/>
      </w:r>
      <w:r w:rsidR="000534AB" w:rsidRPr="00447107">
        <w:rPr>
          <w:sz w:val="24"/>
        </w:rPr>
        <w:t xml:space="preserve">Pušu reorganizācija nevar būt par pamatu Līguma pārtraukšanai vai izbeigšanai. Gadījumā, ja kāda no Pusēm tiek reorganizēta, Līgums paliek spēkā, un tā noteikumi ir saistoši Pušu tiesību pārņēmējam. Gadījumā, ja Pasūtītājs tiek reorganizēts, Pasūtītājs savas no Līguma izrietošās tiesības un pienākumus var nodot Pasūtītāja tiesību pārņēmējam pilnā apjomā vai daļēji. Puses šādā gadījumā veic grozījumus Līgumā. </w:t>
      </w:r>
      <w:r w:rsidR="000534AB">
        <w:rPr>
          <w:sz w:val="24"/>
        </w:rPr>
        <w:t>Piegādātājam</w:t>
      </w:r>
      <w:r w:rsidR="000534AB" w:rsidRPr="00447107">
        <w:rPr>
          <w:sz w:val="24"/>
        </w:rPr>
        <w:t xml:space="preserve"> nav tiesību atteikt grozījumu veikšanai Līgumā šādos gadījumos, kā arī </w:t>
      </w:r>
      <w:r w:rsidR="000534AB">
        <w:rPr>
          <w:sz w:val="24"/>
        </w:rPr>
        <w:t>Piegādātājs</w:t>
      </w:r>
      <w:r w:rsidR="000534AB" w:rsidRPr="00447107">
        <w:rPr>
          <w:sz w:val="24"/>
        </w:rPr>
        <w:t xml:space="preserve"> apņemas bez ierunām apstiprināt Pasūtītāja un Pasūtītāja tiesību pārņēmēja Līguma tiesību un pienākumu sadalījumu atbilstoši Pasūtītāja </w:t>
      </w:r>
      <w:r w:rsidR="000534AB" w:rsidRPr="00447107">
        <w:rPr>
          <w:sz w:val="24"/>
        </w:rPr>
        <w:lastRenderedPageBreak/>
        <w:t>reorganizācijai</w:t>
      </w:r>
      <w:r w:rsidR="000534AB">
        <w:rPr>
          <w:sz w:val="24"/>
        </w:rPr>
        <w:t>. Piegādātājs brīdina Pasūtītāju par šādu apstākļu iestāšanos (Piegādātāja reorganizāciju) vismaz 1 (vienu) mēnesi iepriekš</w:t>
      </w:r>
      <w:r w:rsidRPr="00BF0D84">
        <w:rPr>
          <w:sz w:val="24"/>
        </w:rPr>
        <w:t>.</w:t>
      </w:r>
    </w:p>
    <w:p w14:paraId="24E39C7A" w14:textId="77777777" w:rsidR="00EA72A8" w:rsidRPr="00BF0D84" w:rsidRDefault="00EA72A8" w:rsidP="00441256">
      <w:pPr>
        <w:tabs>
          <w:tab w:val="left" w:pos="426"/>
        </w:tabs>
        <w:ind w:left="0" w:right="-2"/>
        <w:jc w:val="both"/>
        <w:rPr>
          <w:sz w:val="24"/>
        </w:rPr>
      </w:pPr>
      <w:r w:rsidRPr="00BF0D84">
        <w:rPr>
          <w:b/>
          <w:bCs/>
          <w:sz w:val="24"/>
        </w:rPr>
        <w:t>9.5.</w:t>
      </w:r>
      <w:r w:rsidRPr="00BF0D84">
        <w:rPr>
          <w:sz w:val="24"/>
        </w:rPr>
        <w:tab/>
        <w:t>Strīdus, kas var rasties Līguma izpildes rezultātā vai sakarā ar Līgumu, Puses risina savstarpējo pārrunu ceļā. Ja vienošanās netiek panākta, tad strīdu risina tiesā Latvijas Republikā spēkā esošajos normatīvajos aktos noteiktajā kārtībā.</w:t>
      </w:r>
    </w:p>
    <w:p w14:paraId="4AF6C937" w14:textId="77777777" w:rsidR="00EA72A8" w:rsidRPr="00BF0D84" w:rsidRDefault="00EA72A8" w:rsidP="00441256">
      <w:pPr>
        <w:tabs>
          <w:tab w:val="left" w:pos="426"/>
        </w:tabs>
        <w:ind w:left="0" w:right="-2"/>
        <w:jc w:val="both"/>
        <w:rPr>
          <w:sz w:val="24"/>
        </w:rPr>
      </w:pPr>
      <w:r w:rsidRPr="00BF0D84">
        <w:rPr>
          <w:b/>
          <w:bCs/>
          <w:sz w:val="24"/>
        </w:rPr>
        <w:t>9.6.</w:t>
      </w:r>
      <w:r w:rsidRPr="00BF0D84">
        <w:rPr>
          <w:sz w:val="24"/>
        </w:rPr>
        <w:tab/>
        <w:t>Jautājumus, kas nav atrunāti Līgumā, Puses risina saskaņā ar Latvijas Republikā spēkā esošajiem normatīvajiem aktiem.</w:t>
      </w:r>
    </w:p>
    <w:p w14:paraId="3CADC1AF" w14:textId="24DD79EB" w:rsidR="00034EA1" w:rsidRPr="00034EA1" w:rsidRDefault="00EA72A8" w:rsidP="00034EA1">
      <w:pPr>
        <w:pStyle w:val="Style10"/>
        <w:shd w:val="clear" w:color="auto" w:fill="auto"/>
        <w:tabs>
          <w:tab w:val="left" w:pos="426"/>
        </w:tabs>
        <w:spacing w:before="0" w:line="240" w:lineRule="auto"/>
        <w:rPr>
          <w:rFonts w:ascii="Times New Roman" w:hAnsi="Times New Roman" w:cs="Times New Roman"/>
        </w:rPr>
      </w:pPr>
      <w:r w:rsidRPr="00034EA1">
        <w:rPr>
          <w:rFonts w:ascii="Times New Roman" w:hAnsi="Times New Roman" w:cs="Times New Roman"/>
          <w:b/>
          <w:bCs/>
          <w:sz w:val="24"/>
        </w:rPr>
        <w:t>9.7</w:t>
      </w:r>
      <w:r w:rsidRPr="000534AB">
        <w:rPr>
          <w:rFonts w:ascii="Times New Roman" w:hAnsi="Times New Roman" w:cs="Times New Roman"/>
          <w:b/>
          <w:bCs/>
          <w:sz w:val="24"/>
          <w:szCs w:val="24"/>
        </w:rPr>
        <w:t>.</w:t>
      </w:r>
      <w:r w:rsidRPr="000534AB">
        <w:rPr>
          <w:rFonts w:ascii="Times New Roman" w:hAnsi="Times New Roman" w:cs="Times New Roman"/>
          <w:sz w:val="24"/>
          <w:szCs w:val="24"/>
        </w:rPr>
        <w:tab/>
        <w:t>Par Līguma grozījumiem un papildinājumiem, izņemot Līguma 9.3.apakšpunktā noteikto gadījumu, Puses vienojas rakstiski. Līguma grozījumi un papildinājumi ir Līguma neatņemama sastāvdaļa.</w:t>
      </w:r>
      <w:r w:rsidR="0034162D" w:rsidRPr="000534AB">
        <w:rPr>
          <w:rFonts w:ascii="Times New Roman" w:hAnsi="Times New Roman" w:cs="Times New Roman"/>
          <w:sz w:val="24"/>
          <w:szCs w:val="24"/>
        </w:rPr>
        <w:t xml:space="preserve"> </w:t>
      </w:r>
      <w:r w:rsidR="00034EA1" w:rsidRPr="000534AB">
        <w:rPr>
          <w:rFonts w:ascii="Times New Roman" w:hAnsi="Times New Roman" w:cs="Times New Roman"/>
          <w:sz w:val="24"/>
          <w:szCs w:val="24"/>
        </w:rPr>
        <w:t xml:space="preserve">Puses var veikt šādus būtiskus Līguma grozījumus - </w:t>
      </w:r>
      <w:r w:rsidR="000534AB">
        <w:rPr>
          <w:rFonts w:ascii="Times New Roman" w:hAnsi="Times New Roman" w:cs="Times New Roman"/>
          <w:sz w:val="24"/>
          <w:szCs w:val="24"/>
        </w:rPr>
        <w:t>grozīt</w:t>
      </w:r>
      <w:r w:rsidR="00034EA1" w:rsidRPr="000534AB">
        <w:rPr>
          <w:rFonts w:ascii="Times New Roman" w:hAnsi="Times New Roman" w:cs="Times New Roman"/>
          <w:sz w:val="24"/>
          <w:szCs w:val="24"/>
        </w:rPr>
        <w:t xml:space="preserve"> Līgumā noteikto Preces piegādes termiņu</w:t>
      </w:r>
      <w:r w:rsidR="000534AB">
        <w:rPr>
          <w:rFonts w:ascii="Times New Roman" w:hAnsi="Times New Roman" w:cs="Times New Roman"/>
          <w:sz w:val="24"/>
          <w:szCs w:val="24"/>
        </w:rPr>
        <w:t>, tehniskās prasības</w:t>
      </w:r>
      <w:r w:rsidR="00034EA1" w:rsidRPr="000534AB">
        <w:rPr>
          <w:rFonts w:ascii="Times New Roman" w:hAnsi="Times New Roman" w:cs="Times New Roman"/>
          <w:sz w:val="24"/>
          <w:szCs w:val="24"/>
        </w:rPr>
        <w:t xml:space="preserve"> un/vai apmaksas kārtību, ja šādu grozījumu nepieciešamību pamato objektīvi apstākļi, kas nav atkarīgi no Pušu gribas vai lai novērstu kļūdas.</w:t>
      </w:r>
    </w:p>
    <w:p w14:paraId="17406349" w14:textId="77777777" w:rsidR="00EA72A8" w:rsidRPr="00BF0D84" w:rsidRDefault="00EA72A8" w:rsidP="00441256">
      <w:pPr>
        <w:tabs>
          <w:tab w:val="left" w:pos="426"/>
        </w:tabs>
        <w:ind w:left="0" w:right="-2"/>
        <w:jc w:val="both"/>
        <w:rPr>
          <w:sz w:val="24"/>
        </w:rPr>
      </w:pPr>
      <w:r w:rsidRPr="00BF0D84">
        <w:rPr>
          <w:b/>
          <w:bCs/>
          <w:sz w:val="24"/>
        </w:rPr>
        <w:t>9.8.</w:t>
      </w:r>
      <w:r w:rsidRPr="00BF0D84">
        <w:rPr>
          <w:sz w:val="24"/>
        </w:rPr>
        <w:tab/>
        <w:t>Neviena no Pusēm nedrīkst nodot savas tiesības, kas saistītas ar Līgumu un izriet no tā, trešajām personām bez otras Puses rakstiskas piekrišanas.</w:t>
      </w:r>
    </w:p>
    <w:p w14:paraId="1C2D9D19" w14:textId="77777777" w:rsidR="00EA72A8" w:rsidRPr="00BF0D84" w:rsidRDefault="00EA72A8" w:rsidP="00441256">
      <w:pPr>
        <w:tabs>
          <w:tab w:val="left" w:pos="426"/>
        </w:tabs>
        <w:ind w:left="0" w:right="-2"/>
        <w:jc w:val="both"/>
        <w:rPr>
          <w:sz w:val="24"/>
        </w:rPr>
      </w:pPr>
      <w:r w:rsidRPr="00BF0D84">
        <w:rPr>
          <w:b/>
          <w:bCs/>
          <w:sz w:val="24"/>
        </w:rPr>
        <w:t>9.9.</w:t>
      </w:r>
      <w:r w:rsidRPr="00BF0D84">
        <w:rPr>
          <w:sz w:val="24"/>
        </w:rPr>
        <w:tab/>
        <w:t>Puses vienojas, ka ar Līguma izpildi saistītos jautājumus risinās šādas Pušu pilnvarotās personas:</w:t>
      </w:r>
    </w:p>
    <w:p w14:paraId="1CF076B1" w14:textId="56253B80" w:rsidR="00EA72A8" w:rsidRPr="00BF0D84" w:rsidRDefault="00EA72A8" w:rsidP="00441256">
      <w:pPr>
        <w:ind w:left="0" w:right="-2"/>
        <w:jc w:val="both"/>
        <w:rPr>
          <w:sz w:val="24"/>
        </w:rPr>
      </w:pPr>
      <w:r w:rsidRPr="00BF0D84">
        <w:rPr>
          <w:b/>
          <w:bCs/>
          <w:sz w:val="24"/>
        </w:rPr>
        <w:t xml:space="preserve">9.9.1. </w:t>
      </w:r>
      <w:r w:rsidRPr="00BF0D84">
        <w:rPr>
          <w:sz w:val="24"/>
        </w:rPr>
        <w:t>no Pasūtītāja puses:</w:t>
      </w:r>
      <w:r w:rsidR="00F930A1">
        <w:rPr>
          <w:sz w:val="24"/>
        </w:rPr>
        <w:t xml:space="preserve"> </w:t>
      </w:r>
      <w:r w:rsidR="000534AB">
        <w:rPr>
          <w:sz w:val="24"/>
        </w:rPr>
        <w:t>____________________________________</w:t>
      </w:r>
      <w:r w:rsidR="00F930A1">
        <w:rPr>
          <w:sz w:val="24"/>
        </w:rPr>
        <w:t>.</w:t>
      </w:r>
    </w:p>
    <w:p w14:paraId="50061707" w14:textId="6D6879E2" w:rsidR="00EA72A8" w:rsidRPr="00BF0D84" w:rsidRDefault="00EA72A8" w:rsidP="00441256">
      <w:pPr>
        <w:tabs>
          <w:tab w:val="left" w:pos="567"/>
          <w:tab w:val="left" w:pos="851"/>
        </w:tabs>
        <w:ind w:left="0" w:right="-2"/>
        <w:jc w:val="both"/>
        <w:rPr>
          <w:sz w:val="24"/>
        </w:rPr>
      </w:pPr>
      <w:r w:rsidRPr="00BF0D84">
        <w:rPr>
          <w:b/>
          <w:bCs/>
          <w:sz w:val="24"/>
        </w:rPr>
        <w:t>9.9.2.</w:t>
      </w:r>
      <w:r w:rsidRPr="00BF0D84">
        <w:rPr>
          <w:sz w:val="24"/>
        </w:rPr>
        <w:tab/>
      </w:r>
      <w:r>
        <w:rPr>
          <w:sz w:val="24"/>
        </w:rPr>
        <w:t xml:space="preserve"> </w:t>
      </w:r>
      <w:r w:rsidRPr="00125271">
        <w:rPr>
          <w:sz w:val="24"/>
        </w:rPr>
        <w:t>no Piegādātāja puses:</w:t>
      </w:r>
      <w:r w:rsidR="00A626D3" w:rsidRPr="00125271">
        <w:rPr>
          <w:sz w:val="24"/>
        </w:rPr>
        <w:t xml:space="preserve"> </w:t>
      </w:r>
      <w:r w:rsidR="000534AB">
        <w:rPr>
          <w:sz w:val="24"/>
        </w:rPr>
        <w:t>__________________________________</w:t>
      </w:r>
      <w:r w:rsidR="00515325">
        <w:rPr>
          <w:sz w:val="24"/>
        </w:rPr>
        <w:t>.</w:t>
      </w:r>
    </w:p>
    <w:p w14:paraId="14AE4043" w14:textId="5C18D1E1" w:rsidR="00EA72A8" w:rsidRPr="00BF0D84" w:rsidRDefault="00EA72A8" w:rsidP="00441256">
      <w:pPr>
        <w:ind w:left="0" w:right="-2"/>
        <w:jc w:val="both"/>
        <w:rPr>
          <w:sz w:val="24"/>
        </w:rPr>
      </w:pPr>
      <w:r w:rsidRPr="00BF0D84">
        <w:rPr>
          <w:b/>
          <w:bCs/>
          <w:sz w:val="24"/>
        </w:rPr>
        <w:t>9.10.</w:t>
      </w:r>
      <w:r w:rsidRPr="00BF0D84">
        <w:rPr>
          <w:sz w:val="24"/>
        </w:rPr>
        <w:t xml:space="preserve"> Pasūtītāja un Piegādātāja (to pilnvaroto personu, kas noteiktas Līguma 9.9.apakšpunktā) savstarpējā sarakstē (arī pretenziju), kas saistīta ar Līguma izpildi, Puses izmanto e-pastu. E-pasta vēstule Pusēm, ir saistoša tikai tad, ja vēstule sūtīta no Līgumā norādītajām e-pasta adresēm. Atbildot elektroniski uz otras Puses e-pastu, tiek lietota izvēlne “</w:t>
      </w:r>
      <w:r w:rsidR="00626713" w:rsidRPr="005279D6">
        <w:rPr>
          <w:sz w:val="24"/>
        </w:rPr>
        <w:t>FORWARD</w:t>
      </w:r>
      <w:r w:rsidRPr="00BF0D84">
        <w:rPr>
          <w:sz w:val="24"/>
        </w:rPr>
        <w:t>”, atbildē saglabājot saņemto oriģinālo tekstu. Vēstules nosūtīšanas laiks tiek fiksēts uz Pasūtītāja elektroniskā pasta atskaites par piegādāto e-pastu (piegāde uz adresāta serveri) izdrukas (e-pasta laiks tiek fiksēts un saglabāts arī elektroniskā formātā), kas kļūst par Līguma neatņemamu sastāvdaļu un nepieciešamības gadījumā katrai no Pusēm var kalpot kā pierādījums par attiecīgās vēstules nosūtīšanu un, pamatojoties uz kuru, var tikt piemērotas soda sankcijas attiecībā pret Piegādātāju par Līgumā noteikto termiņu neievērošanu, kā arī uzdevumu neizpildi.</w:t>
      </w:r>
    </w:p>
    <w:p w14:paraId="7BE40036" w14:textId="77777777" w:rsidR="00EA72A8" w:rsidRDefault="00EA72A8" w:rsidP="00441256">
      <w:pPr>
        <w:ind w:left="0" w:right="-2"/>
        <w:jc w:val="both"/>
        <w:rPr>
          <w:sz w:val="24"/>
        </w:rPr>
      </w:pPr>
      <w:r w:rsidRPr="00BF0D84">
        <w:rPr>
          <w:b/>
          <w:bCs/>
          <w:sz w:val="24"/>
        </w:rPr>
        <w:t>9.11.</w:t>
      </w:r>
      <w:r w:rsidR="00434232">
        <w:rPr>
          <w:sz w:val="24"/>
        </w:rPr>
        <w:t xml:space="preserve"> </w:t>
      </w:r>
      <w:r w:rsidRPr="00BF0D84">
        <w:rPr>
          <w:sz w:val="24"/>
        </w:rPr>
        <w:t>Pasūtītāja pilnvarotās personas nav pilnvarotas izdarīt grozījumus un labojumus Līgumā un tā pielikumos.</w:t>
      </w:r>
    </w:p>
    <w:p w14:paraId="20ACD3F3" w14:textId="44326B22" w:rsidR="00C15D48" w:rsidRDefault="00C15D48" w:rsidP="00441256">
      <w:pPr>
        <w:ind w:left="0" w:right="-2"/>
        <w:jc w:val="both"/>
        <w:rPr>
          <w:sz w:val="24"/>
        </w:rPr>
      </w:pPr>
      <w:r w:rsidRPr="00FE06E6">
        <w:rPr>
          <w:b/>
          <w:bCs/>
          <w:sz w:val="24"/>
        </w:rPr>
        <w:t>9.12.</w:t>
      </w:r>
      <w:r>
        <w:rPr>
          <w:sz w:val="24"/>
        </w:rPr>
        <w:t xml:space="preserve"> </w:t>
      </w:r>
      <w:r w:rsidR="00CC1F41">
        <w:rPr>
          <w:sz w:val="24"/>
        </w:rPr>
        <w:t>Piegādātājs</w:t>
      </w:r>
      <w:r w:rsidRPr="00FE06E6">
        <w:rPr>
          <w:rStyle w:val="FontStyle41"/>
          <w:b w:val="0"/>
          <w:bCs w:val="0"/>
          <w:sz w:val="24"/>
        </w:rPr>
        <w:t xml:space="preserve"> 2 (divu) darbdienu laikā rakstveidā informē Pasūtītāju:</w:t>
      </w:r>
      <w:r w:rsidRPr="00FE06E6">
        <w:rPr>
          <w:rStyle w:val="FontStyle41"/>
          <w:b w:val="0"/>
          <w:bCs w:val="0"/>
          <w:sz w:val="24"/>
        </w:rPr>
        <w:br/>
      </w:r>
      <w:r w:rsidRPr="00C15D48">
        <w:rPr>
          <w:rStyle w:val="FontStyle41"/>
          <w:sz w:val="24"/>
        </w:rPr>
        <w:t>9.12.1.</w:t>
      </w:r>
      <w:r w:rsidRPr="00FE06E6">
        <w:rPr>
          <w:rStyle w:val="FontStyle41"/>
          <w:b w:val="0"/>
          <w:bCs w:val="0"/>
          <w:sz w:val="24"/>
        </w:rPr>
        <w:t xml:space="preserve"> </w:t>
      </w:r>
      <w:r w:rsidRPr="00C15D48">
        <w:rPr>
          <w:sz w:val="24"/>
        </w:rPr>
        <w:t>par tam</w:t>
      </w:r>
      <w:r w:rsidRPr="00A21EEC">
        <w:rPr>
          <w:sz w:val="24"/>
        </w:rPr>
        <w:t xml:space="preserve"> piemērotajām sankcijām Starptautisko un Latvijas Republikas nacionālo sankciju likuma izpratnē (tai skaitā arī, ja valdes vai padomes loceklim, patiesā labuma guvējam, </w:t>
      </w:r>
      <w:proofErr w:type="spellStart"/>
      <w:r w:rsidRPr="00A21EEC">
        <w:rPr>
          <w:sz w:val="24"/>
        </w:rPr>
        <w:t>pārstāvēttiesīgajai</w:t>
      </w:r>
      <w:proofErr w:type="spellEnd"/>
      <w:r w:rsidRPr="00A21EEC">
        <w:rPr>
          <w:sz w:val="24"/>
        </w:rPr>
        <w:t xml:space="preserve"> personai vai prokūristam, vai personai, kura ir pilnvarota pārstāvēt </w:t>
      </w:r>
      <w:r w:rsidR="00CC1F41">
        <w:rPr>
          <w:sz w:val="24"/>
        </w:rPr>
        <w:t>Piegādātāju</w:t>
      </w:r>
      <w:r w:rsidRPr="00A21EEC">
        <w:rPr>
          <w:sz w:val="24"/>
        </w:rPr>
        <w:t xml:space="preserve"> darbībās, kas saistītas ar filiāli, vai personālsabiedrības biedru, tā valdes vai padomes locekli, patieso labuma guvēju, pārstāvēttiesīgo personu vai prokūristu, ja </w:t>
      </w:r>
      <w:r w:rsidR="00CC1F41">
        <w:rPr>
          <w:sz w:val="24"/>
        </w:rPr>
        <w:t>Piegādātājs</w:t>
      </w:r>
      <w:r w:rsidRPr="00A21EEC">
        <w:rPr>
          <w:sz w:val="24"/>
        </w:rPr>
        <w:t xml:space="preserve"> ir personālsabiedrība, ir noteiktas starptautiskās vai nacionālās sankcijas vai būtiskas finanšu un kapitāla intereses ietekmējošas Eiropas Savienības un Ziemeļatlantijas līguma organizācijas dalībvalsts sankcijas</w:t>
      </w:r>
      <w:r>
        <w:rPr>
          <w:sz w:val="24"/>
        </w:rPr>
        <w:t>;</w:t>
      </w:r>
    </w:p>
    <w:p w14:paraId="619A5DF4" w14:textId="0602285D" w:rsidR="00C15D48" w:rsidRDefault="00C15D48" w:rsidP="00441256">
      <w:pPr>
        <w:ind w:left="0" w:right="-2"/>
        <w:jc w:val="both"/>
        <w:rPr>
          <w:sz w:val="24"/>
        </w:rPr>
      </w:pPr>
      <w:r w:rsidRPr="00FE06E6">
        <w:rPr>
          <w:b/>
          <w:bCs/>
          <w:sz w:val="24"/>
        </w:rPr>
        <w:t>9.12.2.</w:t>
      </w:r>
      <w:r>
        <w:rPr>
          <w:sz w:val="24"/>
        </w:rPr>
        <w:t xml:space="preserve"> </w:t>
      </w:r>
      <w:r w:rsidRPr="00A21EEC">
        <w:rPr>
          <w:sz w:val="24"/>
        </w:rPr>
        <w:t>ja mainās</w:t>
      </w:r>
      <w:r>
        <w:rPr>
          <w:sz w:val="24"/>
        </w:rPr>
        <w:t xml:space="preserve"> </w:t>
      </w:r>
      <w:r w:rsidR="00CC1F41">
        <w:rPr>
          <w:sz w:val="24"/>
        </w:rPr>
        <w:t>Piegādātāja</w:t>
      </w:r>
      <w:r w:rsidRPr="00A21EEC">
        <w:rPr>
          <w:sz w:val="24"/>
        </w:rPr>
        <w:t xml:space="preserve"> valdes un padomes locekļi, patiesā labuma guvēji, </w:t>
      </w:r>
      <w:proofErr w:type="spellStart"/>
      <w:r w:rsidRPr="00A21EEC">
        <w:rPr>
          <w:sz w:val="24"/>
        </w:rPr>
        <w:t>pārstāvēttiesīgās</w:t>
      </w:r>
      <w:proofErr w:type="spellEnd"/>
      <w:r w:rsidRPr="00A21EEC">
        <w:rPr>
          <w:sz w:val="24"/>
        </w:rPr>
        <w:t xml:space="preserve"> personas, prokūristi vai personas, kuras ir pilnvarotas pārstāvēt </w:t>
      </w:r>
      <w:r w:rsidR="00CC1F41">
        <w:rPr>
          <w:sz w:val="24"/>
        </w:rPr>
        <w:t xml:space="preserve">Piegādātāju </w:t>
      </w:r>
      <w:r w:rsidRPr="00A21EEC">
        <w:rPr>
          <w:sz w:val="24"/>
        </w:rPr>
        <w:t xml:space="preserve">darbībās, kas saistītas ar filiāli, vai personālsabiedrības biedri, tās valdes vai padomes locekļi, patiesā labuma guvēji, </w:t>
      </w:r>
      <w:proofErr w:type="spellStart"/>
      <w:r w:rsidRPr="00A21EEC">
        <w:rPr>
          <w:sz w:val="24"/>
        </w:rPr>
        <w:t>pārstāvēttiesīgās</w:t>
      </w:r>
      <w:proofErr w:type="spellEnd"/>
      <w:r w:rsidRPr="00A21EEC">
        <w:rPr>
          <w:sz w:val="24"/>
        </w:rPr>
        <w:t xml:space="preserve"> personas vai prokūristi, ja </w:t>
      </w:r>
      <w:r w:rsidR="00CC1F41">
        <w:rPr>
          <w:sz w:val="24"/>
        </w:rPr>
        <w:t>Piegādātājs</w:t>
      </w:r>
      <w:r w:rsidRPr="00A21EEC">
        <w:rPr>
          <w:sz w:val="24"/>
        </w:rPr>
        <w:t xml:space="preserve"> ir personālsabiedrība, un informācija par šajā apakšpunktā minētajām personām Uzņēmumu reģistra atvērto datu vietnē: </w:t>
      </w:r>
      <w:hyperlink r:id="rId11" w:anchor="/data-search" w:history="1">
        <w:r w:rsidRPr="00A21EEC">
          <w:rPr>
            <w:sz w:val="24"/>
          </w:rPr>
          <w:t>https://info.ur.gov.lv/#/data-search</w:t>
        </w:r>
      </w:hyperlink>
      <w:r w:rsidRPr="00A21EEC">
        <w:rPr>
          <w:sz w:val="24"/>
        </w:rPr>
        <w:t xml:space="preserve"> nav publicēta</w:t>
      </w:r>
      <w:r>
        <w:rPr>
          <w:sz w:val="24"/>
        </w:rPr>
        <w:t>;</w:t>
      </w:r>
    </w:p>
    <w:p w14:paraId="0744E04F" w14:textId="47A94B63" w:rsidR="00C15D48" w:rsidRDefault="00C15D48" w:rsidP="00441256">
      <w:pPr>
        <w:ind w:left="0" w:right="-2"/>
        <w:jc w:val="both"/>
        <w:rPr>
          <w:sz w:val="24"/>
        </w:rPr>
      </w:pPr>
      <w:r w:rsidRPr="00FE06E6">
        <w:rPr>
          <w:b/>
          <w:bCs/>
          <w:sz w:val="24"/>
        </w:rPr>
        <w:t>9.12.3.</w:t>
      </w:r>
      <w:r>
        <w:rPr>
          <w:sz w:val="24"/>
        </w:rPr>
        <w:t xml:space="preserve"> </w:t>
      </w:r>
      <w:r w:rsidRPr="00A21EEC">
        <w:rPr>
          <w:sz w:val="24"/>
        </w:rPr>
        <w:t>ja uz</w:t>
      </w:r>
      <w:r>
        <w:rPr>
          <w:sz w:val="24"/>
        </w:rPr>
        <w:t xml:space="preserve"> </w:t>
      </w:r>
      <w:r w:rsidR="00CC1F41">
        <w:rPr>
          <w:sz w:val="24"/>
        </w:rPr>
        <w:t>Piegādātāju</w:t>
      </w:r>
      <w:r w:rsidRPr="00A21EEC">
        <w:rPr>
          <w:sz w:val="24"/>
        </w:rPr>
        <w:t xml:space="preserve"> Līguma spēkā esības laikā iestājas kāds no nosacījumiem, kas izriet no Padomes Regulas (ES) Nr. 833/2014 (2014. gada 31. jūlijs) 5.k. panta 1.punktā noteiktā</w:t>
      </w:r>
      <w:r>
        <w:rPr>
          <w:sz w:val="24"/>
        </w:rPr>
        <w:t>.</w:t>
      </w:r>
    </w:p>
    <w:p w14:paraId="25FB8C13" w14:textId="422E50AC" w:rsidR="00C15D48" w:rsidRPr="00BF0D84" w:rsidRDefault="00C15D48" w:rsidP="00441256">
      <w:pPr>
        <w:ind w:left="0" w:right="-2"/>
        <w:jc w:val="both"/>
        <w:rPr>
          <w:sz w:val="24"/>
        </w:rPr>
      </w:pPr>
      <w:r w:rsidRPr="00FE06E6">
        <w:rPr>
          <w:b/>
          <w:bCs/>
          <w:sz w:val="24"/>
        </w:rPr>
        <w:t>9.13.</w:t>
      </w:r>
      <w:r>
        <w:rPr>
          <w:sz w:val="24"/>
        </w:rPr>
        <w:t xml:space="preserve"> </w:t>
      </w:r>
      <w:r w:rsidR="00CC1F41">
        <w:rPr>
          <w:color w:val="000000" w:themeColor="text1"/>
          <w:sz w:val="24"/>
        </w:rPr>
        <w:t>Piegādātājs</w:t>
      </w:r>
      <w:r w:rsidRPr="00447107">
        <w:rPr>
          <w:color w:val="000000" w:themeColor="text1"/>
          <w:sz w:val="24"/>
        </w:rPr>
        <w:t xml:space="preserve"> apliecina, ka Līguma saistību izpildē neveiks darījumus (neiegādāsies preces vai pakalpojumus) ar tādu fizisku vai juridisku personu, kurai ir piemērotas (tai skaitā tās valdes vai padomes loceklim, patiesā labuma guvējam, </w:t>
      </w:r>
      <w:proofErr w:type="spellStart"/>
      <w:r w:rsidRPr="00447107">
        <w:rPr>
          <w:color w:val="000000" w:themeColor="text1"/>
          <w:sz w:val="24"/>
        </w:rPr>
        <w:t>pārstāvēttiesīgai</w:t>
      </w:r>
      <w:proofErr w:type="spellEnd"/>
      <w:r w:rsidRPr="00447107">
        <w:rPr>
          <w:color w:val="000000" w:themeColor="text1"/>
          <w:sz w:val="24"/>
        </w:rPr>
        <w:t xml:space="preserve"> personai vai prokūristam, vai personai, kura ir pilnvarota pārstāvēt juridisko personu darbībās, kas saistītas ar filiāli, vai personālsabiedrības biedram, tā valdes vai padomes loceklim, patiesā labuma guvējam, </w:t>
      </w:r>
      <w:proofErr w:type="spellStart"/>
      <w:r w:rsidRPr="00447107">
        <w:rPr>
          <w:color w:val="000000" w:themeColor="text1"/>
          <w:sz w:val="24"/>
        </w:rPr>
        <w:lastRenderedPageBreak/>
        <w:t>pārstāvēttiesīgai</w:t>
      </w:r>
      <w:proofErr w:type="spellEnd"/>
      <w:r w:rsidRPr="00447107">
        <w:rPr>
          <w:color w:val="000000" w:themeColor="text1"/>
          <w:sz w:val="24"/>
        </w:rPr>
        <w:t xml:space="preserve"> personai vai prokūristam, ja juridiskā persona ir personālsabiedrība) starptautiskās vai nacionālās sankcijas vai būtiskas finanšu un kapitāla tirgus intereses ietekmējošas Eiropas Savienības vai Ziemeļatlantijas līguma organizācijas dalībvalsts sankcijas</w:t>
      </w:r>
      <w:r>
        <w:rPr>
          <w:color w:val="000000" w:themeColor="text1"/>
          <w:sz w:val="24"/>
        </w:rPr>
        <w:t>.</w:t>
      </w:r>
    </w:p>
    <w:p w14:paraId="7BB1A380" w14:textId="79CE9963" w:rsidR="00EA72A8" w:rsidRPr="00BF0D84" w:rsidRDefault="00EA72A8" w:rsidP="00441256">
      <w:pPr>
        <w:tabs>
          <w:tab w:val="left" w:pos="567"/>
          <w:tab w:val="left" w:pos="851"/>
        </w:tabs>
        <w:ind w:left="0" w:right="-2"/>
        <w:jc w:val="both"/>
        <w:rPr>
          <w:sz w:val="24"/>
        </w:rPr>
      </w:pPr>
      <w:r w:rsidRPr="00BF0D84">
        <w:rPr>
          <w:b/>
          <w:bCs/>
          <w:sz w:val="24"/>
        </w:rPr>
        <w:t>9.1</w:t>
      </w:r>
      <w:r w:rsidR="00CC1F41">
        <w:rPr>
          <w:b/>
          <w:bCs/>
          <w:sz w:val="24"/>
        </w:rPr>
        <w:t>4</w:t>
      </w:r>
      <w:r w:rsidRPr="00BF0D84">
        <w:rPr>
          <w:b/>
          <w:bCs/>
          <w:sz w:val="24"/>
        </w:rPr>
        <w:t>.</w:t>
      </w:r>
      <w:r w:rsidRPr="00BF0D84">
        <w:rPr>
          <w:sz w:val="24"/>
        </w:rPr>
        <w:tab/>
      </w:r>
      <w:r w:rsidRPr="00A77063">
        <w:rPr>
          <w:sz w:val="24"/>
        </w:rPr>
        <w:t xml:space="preserve">Līgums </w:t>
      </w:r>
      <w:r w:rsidR="00CC1F41">
        <w:rPr>
          <w:sz w:val="24"/>
        </w:rPr>
        <w:t xml:space="preserve">kopā ar pielikumiem </w:t>
      </w:r>
      <w:r w:rsidRPr="00A77063">
        <w:rPr>
          <w:sz w:val="24"/>
        </w:rPr>
        <w:t>sastādīts latviešu valodā</w:t>
      </w:r>
      <w:r w:rsidR="003E3351">
        <w:rPr>
          <w:sz w:val="24"/>
        </w:rPr>
        <w:t xml:space="preserve"> </w:t>
      </w:r>
      <w:r w:rsidR="003E3351" w:rsidRPr="00074F93">
        <w:rPr>
          <w:sz w:val="24"/>
        </w:rPr>
        <w:t xml:space="preserve">elektroniska dokumenta veidā un parakstīts ar drošu elektronisko parakstu. </w:t>
      </w:r>
      <w:r w:rsidR="00DC258A" w:rsidRPr="00A77063">
        <w:rPr>
          <w:sz w:val="24"/>
        </w:rPr>
        <w:t xml:space="preserve"> </w:t>
      </w:r>
    </w:p>
    <w:p w14:paraId="68DA5524" w14:textId="77777777" w:rsidR="00EA72A8" w:rsidRDefault="00EA72A8" w:rsidP="00441256">
      <w:pPr>
        <w:spacing w:before="120" w:after="120"/>
        <w:ind w:left="0" w:right="-2"/>
        <w:jc w:val="center"/>
        <w:rPr>
          <w:b/>
          <w:bCs/>
          <w:sz w:val="24"/>
        </w:rPr>
      </w:pPr>
      <w:r w:rsidRPr="00BF0D84">
        <w:rPr>
          <w:b/>
          <w:bCs/>
          <w:sz w:val="24"/>
        </w:rPr>
        <w:t>10. Pušu rekvizīti</w:t>
      </w:r>
    </w:p>
    <w:tbl>
      <w:tblPr>
        <w:tblW w:w="8788" w:type="dxa"/>
        <w:tblInd w:w="392" w:type="dxa"/>
        <w:tblLayout w:type="fixed"/>
        <w:tblLook w:val="0000" w:firstRow="0" w:lastRow="0" w:firstColumn="0" w:lastColumn="0" w:noHBand="0" w:noVBand="0"/>
      </w:tblPr>
      <w:tblGrid>
        <w:gridCol w:w="4678"/>
        <w:gridCol w:w="4110"/>
      </w:tblGrid>
      <w:tr w:rsidR="00BD4C06" w:rsidRPr="00BB0066" w14:paraId="6A0E344A" w14:textId="77777777" w:rsidTr="002202AC">
        <w:tc>
          <w:tcPr>
            <w:tcW w:w="4678" w:type="dxa"/>
          </w:tcPr>
          <w:p w14:paraId="5CAE0411" w14:textId="77777777" w:rsidR="00BD4C06" w:rsidRPr="00BB0066" w:rsidRDefault="00BD4C06" w:rsidP="002202AC">
            <w:pPr>
              <w:ind w:left="0" w:right="-58"/>
              <w:rPr>
                <w:sz w:val="24"/>
              </w:rPr>
            </w:pPr>
            <w:r w:rsidRPr="00BB0066">
              <w:rPr>
                <w:sz w:val="24"/>
              </w:rPr>
              <w:t>Pasūtītājs:</w:t>
            </w:r>
          </w:p>
          <w:p w14:paraId="1ADEF36B" w14:textId="77777777" w:rsidR="00BD4C06" w:rsidRPr="00BB0066" w:rsidRDefault="00BD4C06" w:rsidP="002202AC">
            <w:pPr>
              <w:ind w:left="0"/>
              <w:jc w:val="both"/>
              <w:rPr>
                <w:b/>
                <w:snapToGrid w:val="0"/>
                <w:sz w:val="24"/>
              </w:rPr>
            </w:pPr>
            <w:r w:rsidRPr="00BB0066">
              <w:rPr>
                <w:b/>
                <w:snapToGrid w:val="0"/>
                <w:sz w:val="24"/>
              </w:rPr>
              <w:t>Valsts ieņēmumu dienests</w:t>
            </w:r>
          </w:p>
          <w:p w14:paraId="762D1148" w14:textId="77777777" w:rsidR="00BD4C06" w:rsidRPr="00BB0066" w:rsidRDefault="00BD4C06" w:rsidP="002202AC">
            <w:pPr>
              <w:ind w:left="0"/>
              <w:jc w:val="both"/>
              <w:rPr>
                <w:snapToGrid w:val="0"/>
                <w:sz w:val="24"/>
              </w:rPr>
            </w:pPr>
            <w:r w:rsidRPr="00BB0066">
              <w:rPr>
                <w:snapToGrid w:val="0"/>
                <w:sz w:val="24"/>
              </w:rPr>
              <w:t>Talejas iela 1, Rīga, LV-1978</w:t>
            </w:r>
          </w:p>
          <w:p w14:paraId="39FCE6F3" w14:textId="77777777" w:rsidR="00BD4C06" w:rsidRPr="00BB0066" w:rsidRDefault="00BD4C06" w:rsidP="002202AC">
            <w:pPr>
              <w:ind w:left="0"/>
              <w:jc w:val="both"/>
              <w:rPr>
                <w:snapToGrid w:val="0"/>
                <w:sz w:val="24"/>
              </w:rPr>
            </w:pPr>
            <w:r w:rsidRPr="00BB0066">
              <w:rPr>
                <w:snapToGrid w:val="0"/>
                <w:sz w:val="24"/>
              </w:rPr>
              <w:t xml:space="preserve">Vienotais </w:t>
            </w:r>
            <w:proofErr w:type="spellStart"/>
            <w:r w:rsidRPr="00BB0066">
              <w:rPr>
                <w:snapToGrid w:val="0"/>
                <w:sz w:val="24"/>
              </w:rPr>
              <w:t>reģ</w:t>
            </w:r>
            <w:proofErr w:type="spellEnd"/>
            <w:r w:rsidRPr="00BB0066">
              <w:rPr>
                <w:snapToGrid w:val="0"/>
                <w:sz w:val="24"/>
              </w:rPr>
              <w:t>. Nr. 90000069281</w:t>
            </w:r>
          </w:p>
          <w:p w14:paraId="3634D26B" w14:textId="77777777" w:rsidR="00BD4C06" w:rsidRPr="00BB0066" w:rsidRDefault="00BD4C06" w:rsidP="002202AC">
            <w:pPr>
              <w:ind w:left="0"/>
              <w:jc w:val="both"/>
              <w:rPr>
                <w:snapToGrid w:val="0"/>
                <w:sz w:val="24"/>
              </w:rPr>
            </w:pPr>
            <w:r w:rsidRPr="00BB0066">
              <w:rPr>
                <w:snapToGrid w:val="0"/>
                <w:sz w:val="24"/>
              </w:rPr>
              <w:t>PVN maksātāja Nr. LV90000069281</w:t>
            </w:r>
          </w:p>
          <w:p w14:paraId="23791A0E" w14:textId="77777777" w:rsidR="00BD4C06" w:rsidRPr="00BB0066" w:rsidRDefault="00BD4C06" w:rsidP="002202AC">
            <w:pPr>
              <w:ind w:left="0"/>
              <w:jc w:val="both"/>
              <w:rPr>
                <w:sz w:val="24"/>
              </w:rPr>
            </w:pPr>
            <w:r w:rsidRPr="00BB0066">
              <w:rPr>
                <w:snapToGrid w:val="0"/>
                <w:sz w:val="24"/>
              </w:rPr>
              <w:t xml:space="preserve">Tālr.: </w:t>
            </w:r>
            <w:r w:rsidRPr="00BB0066">
              <w:rPr>
                <w:sz w:val="24"/>
              </w:rPr>
              <w:t>67122689</w:t>
            </w:r>
          </w:p>
          <w:p w14:paraId="77E953FD" w14:textId="77777777" w:rsidR="00BD4C06" w:rsidRDefault="00BD4C06" w:rsidP="002202AC">
            <w:pPr>
              <w:ind w:left="0"/>
              <w:jc w:val="both"/>
              <w:rPr>
                <w:snapToGrid w:val="0"/>
                <w:sz w:val="24"/>
              </w:rPr>
            </w:pPr>
            <w:r w:rsidRPr="00BB0066">
              <w:rPr>
                <w:snapToGrid w:val="0"/>
                <w:sz w:val="24"/>
              </w:rPr>
              <w:t xml:space="preserve">E-pasts: </w:t>
            </w:r>
            <w:hyperlink r:id="rId12" w:history="1">
              <w:r w:rsidRPr="00653B2F">
                <w:rPr>
                  <w:rStyle w:val="Hyperlink"/>
                  <w:snapToGrid w:val="0"/>
                  <w:sz w:val="24"/>
                </w:rPr>
                <w:t>vid@vid.gov.lv</w:t>
              </w:r>
            </w:hyperlink>
            <w:r>
              <w:rPr>
                <w:snapToGrid w:val="0"/>
                <w:sz w:val="24"/>
              </w:rPr>
              <w:t xml:space="preserve"> </w:t>
            </w:r>
          </w:p>
          <w:p w14:paraId="4D4806FF" w14:textId="77777777" w:rsidR="00BD4C06" w:rsidRPr="00BB0066" w:rsidRDefault="00BD4C06" w:rsidP="002202AC">
            <w:pPr>
              <w:ind w:left="0"/>
              <w:jc w:val="both"/>
              <w:rPr>
                <w:snapToGrid w:val="0"/>
                <w:sz w:val="24"/>
              </w:rPr>
            </w:pPr>
            <w:r>
              <w:rPr>
                <w:color w:val="000000"/>
                <w:sz w:val="24"/>
              </w:rPr>
              <w:t xml:space="preserve">E-Adrese: </w:t>
            </w:r>
            <w:r w:rsidRPr="4BF07123">
              <w:rPr>
                <w:color w:val="212529"/>
                <w:sz w:val="24"/>
                <w:shd w:val="clear" w:color="auto" w:fill="FFFFFF"/>
              </w:rPr>
              <w:t>_DEFAULT@90000069281</w:t>
            </w:r>
          </w:p>
          <w:p w14:paraId="5F4148AA" w14:textId="77777777" w:rsidR="00BD4C06" w:rsidRPr="00BB0066" w:rsidRDefault="00BD4C06" w:rsidP="002202AC">
            <w:pPr>
              <w:spacing w:before="120"/>
              <w:ind w:left="0"/>
              <w:jc w:val="both"/>
              <w:rPr>
                <w:i/>
                <w:snapToGrid w:val="0"/>
                <w:sz w:val="24"/>
              </w:rPr>
            </w:pPr>
            <w:r w:rsidRPr="00BB0066">
              <w:rPr>
                <w:i/>
                <w:snapToGrid w:val="0"/>
                <w:sz w:val="24"/>
              </w:rPr>
              <w:t xml:space="preserve">Norēķinu rekvizīti: </w:t>
            </w:r>
          </w:p>
          <w:p w14:paraId="668D8E67" w14:textId="77777777" w:rsidR="00BD4C06" w:rsidRPr="00BB0066" w:rsidRDefault="00BD4C06" w:rsidP="002202AC">
            <w:pPr>
              <w:ind w:left="0"/>
              <w:jc w:val="both"/>
              <w:rPr>
                <w:snapToGrid w:val="0"/>
                <w:sz w:val="24"/>
              </w:rPr>
            </w:pPr>
            <w:r w:rsidRPr="00BB0066">
              <w:rPr>
                <w:snapToGrid w:val="0"/>
                <w:sz w:val="24"/>
              </w:rPr>
              <w:t>Valsts kase</w:t>
            </w:r>
          </w:p>
          <w:p w14:paraId="5F9CEDCB" w14:textId="77777777" w:rsidR="00BD4C06" w:rsidRPr="00BB0066" w:rsidRDefault="00BD4C06" w:rsidP="002202AC">
            <w:pPr>
              <w:ind w:left="0"/>
              <w:jc w:val="both"/>
              <w:rPr>
                <w:snapToGrid w:val="0"/>
                <w:sz w:val="24"/>
              </w:rPr>
            </w:pPr>
            <w:r w:rsidRPr="00BB0066">
              <w:rPr>
                <w:snapToGrid w:val="0"/>
                <w:sz w:val="24"/>
              </w:rPr>
              <w:t>Kods: TRELLV22</w:t>
            </w:r>
          </w:p>
          <w:p w14:paraId="225B5F90" w14:textId="77777777" w:rsidR="00BD4C06" w:rsidRPr="00BB0066" w:rsidRDefault="00BD4C06" w:rsidP="002202AC">
            <w:pPr>
              <w:ind w:left="0"/>
              <w:jc w:val="both"/>
              <w:rPr>
                <w:snapToGrid w:val="0"/>
                <w:sz w:val="24"/>
              </w:rPr>
            </w:pPr>
            <w:r w:rsidRPr="00BB0066">
              <w:rPr>
                <w:snapToGrid w:val="0"/>
                <w:sz w:val="24"/>
              </w:rPr>
              <w:t>Konta Nr.: LV26TREL2130056037000</w:t>
            </w:r>
          </w:p>
        </w:tc>
        <w:tc>
          <w:tcPr>
            <w:tcW w:w="4110" w:type="dxa"/>
          </w:tcPr>
          <w:p w14:paraId="266DD07C" w14:textId="0A1A10BC" w:rsidR="00BD4C06" w:rsidRPr="00BB0066" w:rsidRDefault="00BD4C06" w:rsidP="002202AC">
            <w:pPr>
              <w:ind w:left="0"/>
              <w:rPr>
                <w:sz w:val="24"/>
              </w:rPr>
            </w:pPr>
            <w:r>
              <w:rPr>
                <w:sz w:val="24"/>
              </w:rPr>
              <w:t>Piegādātājs</w:t>
            </w:r>
            <w:r w:rsidRPr="00BB0066">
              <w:rPr>
                <w:sz w:val="24"/>
              </w:rPr>
              <w:t>:</w:t>
            </w:r>
          </w:p>
          <w:p w14:paraId="5DE3EF39" w14:textId="15D47F0B" w:rsidR="00BD4C06" w:rsidRPr="00BB0066" w:rsidRDefault="00BD4C06" w:rsidP="002202AC">
            <w:pPr>
              <w:ind w:left="0"/>
              <w:rPr>
                <w:b/>
                <w:snapToGrid w:val="0"/>
                <w:sz w:val="24"/>
              </w:rPr>
            </w:pPr>
            <w:r>
              <w:rPr>
                <w:b/>
                <w:snapToGrid w:val="0"/>
                <w:sz w:val="24"/>
              </w:rPr>
              <w:t>Nosaukums</w:t>
            </w:r>
          </w:p>
          <w:p w14:paraId="0C5D572B" w14:textId="3C015B74" w:rsidR="00BD4C06" w:rsidRPr="00BB0066" w:rsidRDefault="00BD4C06" w:rsidP="002202AC">
            <w:pPr>
              <w:ind w:left="0"/>
              <w:rPr>
                <w:snapToGrid w:val="0"/>
                <w:sz w:val="24"/>
              </w:rPr>
            </w:pPr>
            <w:r>
              <w:rPr>
                <w:snapToGrid w:val="0"/>
                <w:sz w:val="24"/>
              </w:rPr>
              <w:t>Adrese</w:t>
            </w:r>
          </w:p>
          <w:p w14:paraId="73E5D0F4" w14:textId="471CFF36" w:rsidR="00BD4C06" w:rsidRPr="00BB0066" w:rsidRDefault="00BD4C06" w:rsidP="002202AC">
            <w:pPr>
              <w:ind w:left="0"/>
              <w:rPr>
                <w:snapToGrid w:val="0"/>
                <w:sz w:val="24"/>
              </w:rPr>
            </w:pPr>
            <w:r w:rsidRPr="00BB0066">
              <w:rPr>
                <w:snapToGrid w:val="0"/>
                <w:sz w:val="24"/>
              </w:rPr>
              <w:t xml:space="preserve">Vienotais </w:t>
            </w:r>
            <w:proofErr w:type="spellStart"/>
            <w:r w:rsidRPr="00BB0066">
              <w:rPr>
                <w:snapToGrid w:val="0"/>
                <w:sz w:val="24"/>
              </w:rPr>
              <w:t>reģ</w:t>
            </w:r>
            <w:proofErr w:type="spellEnd"/>
            <w:r w:rsidRPr="00BB0066">
              <w:rPr>
                <w:snapToGrid w:val="0"/>
                <w:sz w:val="24"/>
              </w:rPr>
              <w:t xml:space="preserve">. Nr. </w:t>
            </w:r>
          </w:p>
          <w:p w14:paraId="528E13A8" w14:textId="3DF50243" w:rsidR="00BD4C06" w:rsidRPr="00BB0066" w:rsidRDefault="00BD4C06" w:rsidP="002202AC">
            <w:pPr>
              <w:ind w:left="0" w:right="-108"/>
              <w:rPr>
                <w:snapToGrid w:val="0"/>
                <w:sz w:val="24"/>
              </w:rPr>
            </w:pPr>
            <w:r w:rsidRPr="00BB0066">
              <w:rPr>
                <w:snapToGrid w:val="0"/>
                <w:sz w:val="24"/>
              </w:rPr>
              <w:t xml:space="preserve">PVN maksātāja Nr. </w:t>
            </w:r>
          </w:p>
          <w:p w14:paraId="2F94E6FA" w14:textId="11C3CDAF" w:rsidR="00BD4C06" w:rsidRPr="00BB0066" w:rsidRDefault="00BD4C06" w:rsidP="002202AC">
            <w:pPr>
              <w:ind w:left="0"/>
              <w:rPr>
                <w:snapToGrid w:val="0"/>
                <w:sz w:val="24"/>
              </w:rPr>
            </w:pPr>
            <w:r w:rsidRPr="00BB0066">
              <w:rPr>
                <w:snapToGrid w:val="0"/>
                <w:sz w:val="24"/>
              </w:rPr>
              <w:t>Tālr.:</w:t>
            </w:r>
            <w:r>
              <w:rPr>
                <w:snapToGrid w:val="0"/>
                <w:sz w:val="24"/>
              </w:rPr>
              <w:t xml:space="preserve"> </w:t>
            </w:r>
          </w:p>
          <w:p w14:paraId="7E6DE194" w14:textId="12D4E6F0" w:rsidR="00BD4C06" w:rsidRDefault="00BD4C06" w:rsidP="002202AC">
            <w:pPr>
              <w:ind w:left="0"/>
              <w:rPr>
                <w:snapToGrid w:val="0"/>
                <w:sz w:val="24"/>
              </w:rPr>
            </w:pPr>
            <w:r w:rsidRPr="00BB0066">
              <w:rPr>
                <w:snapToGrid w:val="0"/>
                <w:sz w:val="24"/>
              </w:rPr>
              <w:t>E-pasts:</w:t>
            </w:r>
          </w:p>
          <w:p w14:paraId="5873E606" w14:textId="0EF706CE" w:rsidR="00BD4C06" w:rsidRPr="00BB0066" w:rsidRDefault="00BD4C06" w:rsidP="002202AC">
            <w:pPr>
              <w:ind w:left="0"/>
              <w:rPr>
                <w:snapToGrid w:val="0"/>
                <w:sz w:val="24"/>
              </w:rPr>
            </w:pPr>
            <w:r>
              <w:rPr>
                <w:snapToGrid w:val="0"/>
                <w:sz w:val="24"/>
              </w:rPr>
              <w:t xml:space="preserve">E-Adrese: </w:t>
            </w:r>
          </w:p>
          <w:p w14:paraId="714C4660" w14:textId="77777777" w:rsidR="00BD4C06" w:rsidRPr="00BB0066" w:rsidRDefault="00BD4C06" w:rsidP="002202AC">
            <w:pPr>
              <w:spacing w:before="120"/>
              <w:ind w:left="0"/>
              <w:rPr>
                <w:i/>
                <w:snapToGrid w:val="0"/>
                <w:sz w:val="24"/>
              </w:rPr>
            </w:pPr>
            <w:r w:rsidRPr="00BB0066">
              <w:rPr>
                <w:i/>
                <w:snapToGrid w:val="0"/>
                <w:sz w:val="24"/>
              </w:rPr>
              <w:t>Norēķinu rekvizīti:</w:t>
            </w:r>
          </w:p>
          <w:p w14:paraId="1634B4AF" w14:textId="68C04C6B" w:rsidR="00BD4C06" w:rsidRPr="00BB0066" w:rsidRDefault="00BD4C06" w:rsidP="002202AC">
            <w:pPr>
              <w:ind w:left="0"/>
              <w:rPr>
                <w:snapToGrid w:val="0"/>
                <w:sz w:val="24"/>
              </w:rPr>
            </w:pPr>
            <w:r>
              <w:rPr>
                <w:snapToGrid w:val="0"/>
                <w:sz w:val="24"/>
              </w:rPr>
              <w:t>Kredītiestāde</w:t>
            </w:r>
          </w:p>
          <w:p w14:paraId="7F044EF3" w14:textId="03B48334" w:rsidR="00BD4C06" w:rsidRPr="00BB0066" w:rsidRDefault="00BD4C06" w:rsidP="002202AC">
            <w:pPr>
              <w:ind w:left="0"/>
              <w:rPr>
                <w:snapToGrid w:val="0"/>
                <w:sz w:val="24"/>
              </w:rPr>
            </w:pPr>
            <w:r w:rsidRPr="00BB0066">
              <w:rPr>
                <w:snapToGrid w:val="0"/>
                <w:sz w:val="24"/>
              </w:rPr>
              <w:t xml:space="preserve">Kods: </w:t>
            </w:r>
          </w:p>
          <w:p w14:paraId="6355B504" w14:textId="55E2D6A1" w:rsidR="00BD4C06" w:rsidRPr="00BB0066" w:rsidRDefault="00BD4C06" w:rsidP="002202AC">
            <w:pPr>
              <w:ind w:left="0"/>
              <w:rPr>
                <w:b/>
                <w:sz w:val="24"/>
              </w:rPr>
            </w:pPr>
            <w:r w:rsidRPr="00BB0066">
              <w:rPr>
                <w:snapToGrid w:val="0"/>
                <w:sz w:val="24"/>
              </w:rPr>
              <w:t xml:space="preserve">Konta Nr.: </w:t>
            </w:r>
          </w:p>
        </w:tc>
      </w:tr>
      <w:tr w:rsidR="00BD4C06" w:rsidRPr="00BB0066" w14:paraId="035B2AB7" w14:textId="77777777" w:rsidTr="002202AC">
        <w:tc>
          <w:tcPr>
            <w:tcW w:w="4678" w:type="dxa"/>
          </w:tcPr>
          <w:p w14:paraId="3DF8F2EB" w14:textId="77777777" w:rsidR="00BD4C06" w:rsidRPr="00BB0066" w:rsidRDefault="00BD4C06" w:rsidP="002202AC">
            <w:pPr>
              <w:ind w:left="0" w:right="-58"/>
              <w:rPr>
                <w:sz w:val="24"/>
              </w:rPr>
            </w:pPr>
          </w:p>
          <w:p w14:paraId="128BFAC3" w14:textId="77777777" w:rsidR="00BD4C06" w:rsidRPr="00BB0066" w:rsidRDefault="00BD4C06" w:rsidP="002202AC">
            <w:pPr>
              <w:ind w:left="0" w:right="-58"/>
              <w:rPr>
                <w:sz w:val="24"/>
              </w:rPr>
            </w:pPr>
          </w:p>
          <w:p w14:paraId="1F1FD911" w14:textId="074B7AAB" w:rsidR="00BD4C06" w:rsidRDefault="00BD4C06" w:rsidP="002202AC">
            <w:pPr>
              <w:ind w:left="0" w:right="-58"/>
              <w:rPr>
                <w:sz w:val="24"/>
              </w:rPr>
            </w:pPr>
            <w:r>
              <w:rPr>
                <w:sz w:val="24"/>
              </w:rPr>
              <w:t>Ģ</w:t>
            </w:r>
            <w:r w:rsidRPr="00BB0066">
              <w:rPr>
                <w:sz w:val="24"/>
              </w:rPr>
              <w:t>enerāldirektor</w:t>
            </w:r>
            <w:r>
              <w:rPr>
                <w:sz w:val="24"/>
              </w:rPr>
              <w:t xml:space="preserve">_  </w:t>
            </w:r>
          </w:p>
          <w:p w14:paraId="23D72CEE" w14:textId="77777777" w:rsidR="00BD4C06" w:rsidRPr="00BB0066" w:rsidRDefault="00BD4C06" w:rsidP="002202AC">
            <w:pPr>
              <w:ind w:left="0" w:right="-58"/>
              <w:rPr>
                <w:sz w:val="24"/>
              </w:rPr>
            </w:pPr>
            <w:r>
              <w:rPr>
                <w:sz w:val="24"/>
              </w:rPr>
              <w:t>(paraksts*)</w:t>
            </w:r>
          </w:p>
        </w:tc>
        <w:tc>
          <w:tcPr>
            <w:tcW w:w="4110" w:type="dxa"/>
          </w:tcPr>
          <w:p w14:paraId="10E37271" w14:textId="77777777" w:rsidR="00BD4C06" w:rsidRPr="00BB0066" w:rsidRDefault="00BD4C06" w:rsidP="002202AC">
            <w:pPr>
              <w:ind w:left="0"/>
              <w:rPr>
                <w:sz w:val="24"/>
              </w:rPr>
            </w:pPr>
          </w:p>
          <w:p w14:paraId="00AA1393" w14:textId="77777777" w:rsidR="00BD4C06" w:rsidRPr="00BB0066" w:rsidRDefault="00BD4C06" w:rsidP="002202AC">
            <w:pPr>
              <w:ind w:left="0"/>
              <w:rPr>
                <w:sz w:val="24"/>
              </w:rPr>
            </w:pPr>
          </w:p>
          <w:p w14:paraId="17BD9C90" w14:textId="40784831" w:rsidR="00BD4C06" w:rsidRDefault="00BD4C06" w:rsidP="002202AC">
            <w:pPr>
              <w:ind w:left="0"/>
              <w:rPr>
                <w:sz w:val="24"/>
              </w:rPr>
            </w:pPr>
            <w:r>
              <w:rPr>
                <w:sz w:val="24"/>
              </w:rPr>
              <w:t>Amats, vārds, uzvārds</w:t>
            </w:r>
          </w:p>
          <w:p w14:paraId="602BEF97" w14:textId="77777777" w:rsidR="00BD4C06" w:rsidRDefault="00BD4C06" w:rsidP="002202AC">
            <w:pPr>
              <w:ind w:left="0"/>
              <w:rPr>
                <w:sz w:val="24"/>
              </w:rPr>
            </w:pPr>
            <w:r>
              <w:rPr>
                <w:sz w:val="24"/>
              </w:rPr>
              <w:t>(paraksts*)</w:t>
            </w:r>
          </w:p>
          <w:p w14:paraId="109370CD" w14:textId="77777777" w:rsidR="00BD4C06" w:rsidRPr="00BB0066" w:rsidRDefault="00BD4C06" w:rsidP="002202AC">
            <w:pPr>
              <w:ind w:left="0"/>
              <w:rPr>
                <w:sz w:val="24"/>
              </w:rPr>
            </w:pPr>
          </w:p>
        </w:tc>
      </w:tr>
    </w:tbl>
    <w:p w14:paraId="5B825178" w14:textId="77777777" w:rsidR="00BD4C06" w:rsidRPr="00BB0066" w:rsidRDefault="00BD4C06" w:rsidP="00BD4C06">
      <w:pPr>
        <w:ind w:left="0" w:right="0"/>
        <w:rPr>
          <w:b/>
          <w:sz w:val="24"/>
        </w:rPr>
      </w:pPr>
    </w:p>
    <w:p w14:paraId="317C6221" w14:textId="77777777" w:rsidR="00BD4C06" w:rsidRPr="00BB0066" w:rsidRDefault="00BD4C06" w:rsidP="00BD4C06">
      <w:pPr>
        <w:ind w:left="0" w:right="0"/>
        <w:rPr>
          <w:b/>
          <w:sz w:val="24"/>
        </w:rPr>
      </w:pPr>
    </w:p>
    <w:p w14:paraId="0BCD574B" w14:textId="77777777" w:rsidR="00BD4C06" w:rsidRPr="001F1227" w:rsidRDefault="00BD4C06" w:rsidP="00BD4C06">
      <w:pPr>
        <w:ind w:left="0"/>
        <w:jc w:val="center"/>
        <w:rPr>
          <w:sz w:val="24"/>
        </w:rPr>
      </w:pPr>
      <w:r>
        <w:rPr>
          <w:sz w:val="24"/>
        </w:rPr>
        <w:t>*</w:t>
      </w:r>
      <w:r w:rsidRPr="001F1227">
        <w:rPr>
          <w:sz w:val="24"/>
        </w:rPr>
        <w:t>ŠIS DOKUMENTS IR PARAKSTĪTS ELEKTRONISKI</w:t>
      </w:r>
    </w:p>
    <w:p w14:paraId="62581DB0" w14:textId="052959D2" w:rsidR="00871C6D" w:rsidRPr="00BF0D84" w:rsidRDefault="00BD4C06" w:rsidP="003C1D55">
      <w:pPr>
        <w:ind w:left="0" w:right="-2"/>
        <w:jc w:val="center"/>
        <w:rPr>
          <w:b/>
          <w:bCs/>
          <w:sz w:val="24"/>
        </w:rPr>
      </w:pPr>
      <w:r w:rsidRPr="001F1227">
        <w:rPr>
          <w:sz w:val="24"/>
        </w:rPr>
        <w:t>AR DROŠU ELEKTRONISKO PARAKSTU UN SATUR LAIKA ZĪMOGU</w:t>
      </w:r>
    </w:p>
    <w:p w14:paraId="4014E714" w14:textId="77777777" w:rsidR="00E237B7" w:rsidRDefault="00E237B7" w:rsidP="00BD4C06">
      <w:pPr>
        <w:ind w:left="0" w:right="-2"/>
        <w:jc w:val="center"/>
        <w:rPr>
          <w:b/>
          <w:bCs/>
          <w:sz w:val="24"/>
        </w:rPr>
      </w:pPr>
    </w:p>
    <w:p w14:paraId="5000031C" w14:textId="77777777" w:rsidR="00871C6D" w:rsidRDefault="00871C6D">
      <w:pPr>
        <w:spacing w:after="160" w:line="259" w:lineRule="auto"/>
        <w:ind w:left="0" w:right="0"/>
        <w:rPr>
          <w:b/>
          <w:bCs/>
          <w:sz w:val="24"/>
        </w:rPr>
      </w:pPr>
      <w:r>
        <w:rPr>
          <w:b/>
          <w:bCs/>
          <w:sz w:val="24"/>
        </w:rPr>
        <w:br w:type="page"/>
      </w:r>
    </w:p>
    <w:p w14:paraId="4FD170C1" w14:textId="2DF94CB2" w:rsidR="00EA72A8" w:rsidRPr="00BF0D84" w:rsidRDefault="00EA72A8" w:rsidP="00441256">
      <w:pPr>
        <w:ind w:left="0" w:right="-2"/>
        <w:jc w:val="right"/>
        <w:rPr>
          <w:b/>
          <w:bCs/>
          <w:sz w:val="24"/>
        </w:rPr>
      </w:pPr>
      <w:r w:rsidRPr="00BF0D84">
        <w:rPr>
          <w:b/>
          <w:bCs/>
          <w:sz w:val="24"/>
        </w:rPr>
        <w:lastRenderedPageBreak/>
        <w:t>1.pielikums</w:t>
      </w:r>
    </w:p>
    <w:p w14:paraId="078C0584" w14:textId="28F74D1C" w:rsidR="00EA72A8" w:rsidRDefault="009E706C" w:rsidP="00441256">
      <w:pPr>
        <w:ind w:left="0" w:right="-2"/>
        <w:jc w:val="right"/>
        <w:rPr>
          <w:b/>
          <w:bCs/>
          <w:sz w:val="24"/>
        </w:rPr>
      </w:pPr>
      <w:r w:rsidRPr="009E706C">
        <w:rPr>
          <w:b/>
          <w:sz w:val="24"/>
        </w:rPr>
        <w:t>Līgumam</w:t>
      </w:r>
      <w:r w:rsidRPr="00BF0D84">
        <w:rPr>
          <w:b/>
          <w:bCs/>
          <w:sz w:val="24"/>
        </w:rPr>
        <w:t xml:space="preserve"> </w:t>
      </w:r>
      <w:r w:rsidR="00EA72A8" w:rsidRPr="00BF0D84">
        <w:rPr>
          <w:b/>
          <w:bCs/>
          <w:sz w:val="24"/>
        </w:rPr>
        <w:t>Nr. FM VID</w:t>
      </w:r>
      <w:r w:rsidR="005048FC">
        <w:rPr>
          <w:b/>
          <w:bCs/>
          <w:sz w:val="24"/>
        </w:rPr>
        <w:t xml:space="preserve"> </w:t>
      </w:r>
      <w:r w:rsidR="005048FC" w:rsidRPr="005048FC">
        <w:rPr>
          <w:b/>
          <w:bCs/>
          <w:sz w:val="24"/>
        </w:rPr>
        <w:t>202</w:t>
      </w:r>
      <w:r w:rsidR="00737E99">
        <w:rPr>
          <w:b/>
          <w:bCs/>
          <w:sz w:val="24"/>
        </w:rPr>
        <w:t>4</w:t>
      </w:r>
      <w:r w:rsidR="005048FC" w:rsidRPr="005048FC">
        <w:rPr>
          <w:b/>
          <w:bCs/>
          <w:sz w:val="24"/>
        </w:rPr>
        <w:t>/</w:t>
      </w:r>
      <w:r w:rsidR="00737E99">
        <w:rPr>
          <w:b/>
          <w:bCs/>
          <w:sz w:val="24"/>
        </w:rPr>
        <w:t>2</w:t>
      </w:r>
      <w:r w:rsidR="00ED16CB">
        <w:rPr>
          <w:b/>
          <w:bCs/>
          <w:sz w:val="24"/>
        </w:rPr>
        <w:t>75</w:t>
      </w:r>
    </w:p>
    <w:p w14:paraId="75424614" w14:textId="35D2D497" w:rsidR="00F15368" w:rsidRDefault="00F15368" w:rsidP="00441256">
      <w:pPr>
        <w:ind w:left="0" w:right="-2"/>
        <w:jc w:val="right"/>
        <w:rPr>
          <w:b/>
          <w:bCs/>
          <w:sz w:val="24"/>
        </w:rPr>
      </w:pPr>
    </w:p>
    <w:p w14:paraId="290278F4" w14:textId="77777777" w:rsidR="00F15368" w:rsidRPr="00F15368" w:rsidRDefault="00F15368" w:rsidP="00F15368">
      <w:pPr>
        <w:jc w:val="right"/>
        <w:rPr>
          <w:sz w:val="24"/>
        </w:rPr>
      </w:pPr>
      <w:r w:rsidRPr="00F15368">
        <w:rPr>
          <w:sz w:val="24"/>
        </w:rPr>
        <w:t xml:space="preserve">Dokumenta datums ir tā </w:t>
      </w:r>
    </w:p>
    <w:p w14:paraId="5EE6EEFF" w14:textId="77777777" w:rsidR="00F15368" w:rsidRPr="00F15368" w:rsidRDefault="00F15368" w:rsidP="00F15368">
      <w:pPr>
        <w:jc w:val="right"/>
        <w:rPr>
          <w:sz w:val="24"/>
        </w:rPr>
      </w:pPr>
      <w:r w:rsidRPr="00F15368">
        <w:rPr>
          <w:sz w:val="24"/>
        </w:rPr>
        <w:t>elektroniskās parakstīšanas datums</w:t>
      </w:r>
    </w:p>
    <w:p w14:paraId="4EBBD5EB" w14:textId="77777777" w:rsidR="00545162" w:rsidRPr="00BF0D84" w:rsidRDefault="00545162" w:rsidP="00441256">
      <w:pPr>
        <w:ind w:left="0" w:right="-2"/>
        <w:jc w:val="right"/>
        <w:rPr>
          <w:b/>
          <w:bCs/>
          <w:sz w:val="24"/>
        </w:rPr>
      </w:pPr>
    </w:p>
    <w:p w14:paraId="170A79A1" w14:textId="77777777" w:rsidR="00EA72A8" w:rsidRPr="00BF0D84" w:rsidRDefault="00EA72A8" w:rsidP="00441256">
      <w:pPr>
        <w:ind w:left="0" w:right="-2"/>
        <w:jc w:val="both"/>
        <w:rPr>
          <w:sz w:val="24"/>
        </w:rPr>
      </w:pPr>
    </w:p>
    <w:p w14:paraId="07E8E67D" w14:textId="77777777" w:rsidR="00EA72A8" w:rsidRPr="00BF0D84" w:rsidRDefault="00EA72A8" w:rsidP="00441256">
      <w:pPr>
        <w:ind w:left="0" w:right="-2"/>
        <w:jc w:val="center"/>
        <w:rPr>
          <w:b/>
          <w:bCs/>
          <w:sz w:val="24"/>
        </w:rPr>
      </w:pPr>
      <w:r w:rsidRPr="00BF0D84">
        <w:rPr>
          <w:b/>
          <w:bCs/>
          <w:sz w:val="24"/>
        </w:rPr>
        <w:t xml:space="preserve">Preces tehniskā specifikācija </w:t>
      </w:r>
    </w:p>
    <w:p w14:paraId="0CDF0A74" w14:textId="77777777" w:rsidR="00EA72A8" w:rsidRPr="00BF0D84" w:rsidRDefault="00EA72A8" w:rsidP="00441256">
      <w:pPr>
        <w:ind w:left="0" w:right="-2"/>
        <w:jc w:val="both"/>
        <w:rPr>
          <w:sz w:val="24"/>
        </w:rPr>
      </w:pPr>
    </w:p>
    <w:p w14:paraId="63A0AABA" w14:textId="56333EA8" w:rsidR="00EA72A8" w:rsidRPr="00BF0D84" w:rsidRDefault="00EA72A8" w:rsidP="00441256">
      <w:pPr>
        <w:tabs>
          <w:tab w:val="left" w:pos="709"/>
        </w:tabs>
        <w:ind w:left="0" w:right="-2"/>
        <w:jc w:val="both"/>
        <w:rPr>
          <w:sz w:val="24"/>
        </w:rPr>
      </w:pPr>
      <w:r w:rsidRPr="00BF0D84">
        <w:rPr>
          <w:sz w:val="24"/>
        </w:rPr>
        <w:tab/>
      </w:r>
      <w:r w:rsidR="000B140C" w:rsidRPr="0093750C">
        <w:rPr>
          <w:b/>
          <w:sz w:val="24"/>
        </w:rPr>
        <w:t>Valsts ieņēmumu dienests</w:t>
      </w:r>
      <w:r w:rsidR="000B140C" w:rsidRPr="0093750C">
        <w:rPr>
          <w:sz w:val="24"/>
        </w:rPr>
        <w:t xml:space="preserve">, </w:t>
      </w:r>
      <w:r w:rsidR="007E0F5F">
        <w:rPr>
          <w:rFonts w:eastAsia="Calibri"/>
          <w:sz w:val="24"/>
        </w:rPr>
        <w:t xml:space="preserve">tā </w:t>
      </w:r>
      <w:r w:rsidR="007E0F5F">
        <w:rPr>
          <w:sz w:val="24"/>
        </w:rPr>
        <w:t>ģenerāldirektor</w:t>
      </w:r>
      <w:r w:rsidR="004C1827">
        <w:rPr>
          <w:sz w:val="24"/>
        </w:rPr>
        <w:t>_ ___________________</w:t>
      </w:r>
      <w:r w:rsidR="007E0F5F">
        <w:rPr>
          <w:sz w:val="24"/>
        </w:rPr>
        <w:t xml:space="preserve"> p</w:t>
      </w:r>
      <w:r w:rsidR="007E0F5F">
        <w:rPr>
          <w:rFonts w:eastAsia="Calibri"/>
          <w:sz w:val="24"/>
        </w:rPr>
        <w:t>ersonā,</w:t>
      </w:r>
      <w:r w:rsidR="007E0F5F">
        <w:rPr>
          <w:sz w:val="24"/>
        </w:rPr>
        <w:t xml:space="preserve"> kur</w:t>
      </w:r>
      <w:r w:rsidR="004C1827">
        <w:rPr>
          <w:sz w:val="24"/>
        </w:rPr>
        <w:t>_</w:t>
      </w:r>
      <w:r w:rsidR="007E0F5F">
        <w:rPr>
          <w:sz w:val="24"/>
        </w:rPr>
        <w:t xml:space="preserve"> rīkojas saskaņā ar </w:t>
      </w:r>
      <w:r w:rsidR="004C1827">
        <w:rPr>
          <w:sz w:val="24"/>
        </w:rPr>
        <w:t>____________________</w:t>
      </w:r>
      <w:r w:rsidR="007E0F5F">
        <w:rPr>
          <w:sz w:val="24"/>
        </w:rPr>
        <w:t xml:space="preserve"> </w:t>
      </w:r>
      <w:r w:rsidR="000B140C" w:rsidRPr="0093750C">
        <w:rPr>
          <w:sz w:val="24"/>
        </w:rPr>
        <w:t>(turpmāk – Pasūtītājs</w:t>
      </w:r>
      <w:r w:rsidR="0063732A">
        <w:rPr>
          <w:sz w:val="24"/>
        </w:rPr>
        <w:t xml:space="preserve"> </w:t>
      </w:r>
      <w:r w:rsidR="0063732A" w:rsidRPr="0063732A">
        <w:rPr>
          <w:sz w:val="24"/>
        </w:rPr>
        <w:t>vai VID</w:t>
      </w:r>
      <w:r w:rsidR="000B140C" w:rsidRPr="0093750C">
        <w:rPr>
          <w:sz w:val="24"/>
        </w:rPr>
        <w:t>), no vienas puses, un</w:t>
      </w:r>
    </w:p>
    <w:p w14:paraId="25C29051" w14:textId="120BC3EA" w:rsidR="00CB114E" w:rsidRDefault="004C1827" w:rsidP="00EF0DDC">
      <w:pPr>
        <w:ind w:left="0" w:right="-2" w:firstLine="720"/>
        <w:jc w:val="both"/>
        <w:rPr>
          <w:sz w:val="24"/>
        </w:rPr>
      </w:pPr>
      <w:r>
        <w:rPr>
          <w:b/>
          <w:bCs/>
          <w:sz w:val="24"/>
        </w:rPr>
        <w:t>______________________</w:t>
      </w:r>
      <w:r w:rsidR="00EA72A8" w:rsidRPr="00FC2B25">
        <w:rPr>
          <w:sz w:val="24"/>
        </w:rPr>
        <w:t xml:space="preserve">, </w:t>
      </w:r>
      <w:r w:rsidR="00254EDD" w:rsidRPr="0093750C">
        <w:rPr>
          <w:sz w:val="24"/>
        </w:rPr>
        <w:t>tās</w:t>
      </w:r>
      <w:r w:rsidR="00DC0F13">
        <w:rPr>
          <w:sz w:val="24"/>
        </w:rPr>
        <w:t xml:space="preserve"> </w:t>
      </w:r>
      <w:r>
        <w:rPr>
          <w:sz w:val="24"/>
        </w:rPr>
        <w:t>____________________</w:t>
      </w:r>
      <w:r w:rsidR="00254EDD" w:rsidRPr="00DD5E38">
        <w:rPr>
          <w:sz w:val="24"/>
        </w:rPr>
        <w:t xml:space="preserve"> personā, kur</w:t>
      </w:r>
      <w:r>
        <w:rPr>
          <w:sz w:val="24"/>
        </w:rPr>
        <w:t>_</w:t>
      </w:r>
      <w:r w:rsidR="00254EDD" w:rsidRPr="00DD5E38">
        <w:rPr>
          <w:sz w:val="24"/>
        </w:rPr>
        <w:t xml:space="preserve"> rīkojas </w:t>
      </w:r>
      <w:r>
        <w:rPr>
          <w:sz w:val="24"/>
        </w:rPr>
        <w:t xml:space="preserve">saskaņā ar ____________________ </w:t>
      </w:r>
      <w:r w:rsidR="00254EDD" w:rsidRPr="0093750C">
        <w:rPr>
          <w:sz w:val="24"/>
        </w:rPr>
        <w:t>(turpmāk – Piegādātājs), no otras puses</w:t>
      </w:r>
      <w:r w:rsidR="00254EDD" w:rsidRPr="0013303D">
        <w:rPr>
          <w:sz w:val="24"/>
        </w:rPr>
        <w:t>, abi</w:t>
      </w:r>
      <w:r w:rsidR="00F745AE">
        <w:rPr>
          <w:sz w:val="24"/>
        </w:rPr>
        <w:t xml:space="preserve"> </w:t>
      </w:r>
      <w:r w:rsidR="00F745AE" w:rsidRPr="00BF0D84">
        <w:rPr>
          <w:sz w:val="24"/>
        </w:rPr>
        <w:t xml:space="preserve">kopā saukti arī kā Puses, bet atsevišķi kā Puse, pamatojoties uz publiskā iepirkuma </w:t>
      </w:r>
      <w:r w:rsidR="00EA72A8" w:rsidRPr="00FC2B25">
        <w:rPr>
          <w:sz w:val="24"/>
        </w:rPr>
        <w:t>Nr. FM VID 20</w:t>
      </w:r>
      <w:r w:rsidR="00254EDD">
        <w:rPr>
          <w:sz w:val="24"/>
        </w:rPr>
        <w:t>2</w:t>
      </w:r>
      <w:r>
        <w:rPr>
          <w:sz w:val="24"/>
        </w:rPr>
        <w:t>4</w:t>
      </w:r>
      <w:r w:rsidR="00EA72A8" w:rsidRPr="00FC2B25">
        <w:rPr>
          <w:sz w:val="24"/>
        </w:rPr>
        <w:t>/</w:t>
      </w:r>
      <w:r>
        <w:rPr>
          <w:sz w:val="24"/>
        </w:rPr>
        <w:t>2</w:t>
      </w:r>
      <w:r w:rsidR="00ED16CB">
        <w:rPr>
          <w:sz w:val="24"/>
        </w:rPr>
        <w:t>75</w:t>
      </w:r>
      <w:r w:rsidR="00254EDD">
        <w:rPr>
          <w:sz w:val="24"/>
        </w:rPr>
        <w:t xml:space="preserve"> “</w:t>
      </w:r>
      <w:r w:rsidR="00ED16CB">
        <w:rPr>
          <w:sz w:val="24"/>
        </w:rPr>
        <w:t>Palešu plēvju</w:t>
      </w:r>
      <w:r w:rsidR="00E91403" w:rsidRPr="00E91403">
        <w:rPr>
          <w:sz w:val="24"/>
        </w:rPr>
        <w:t xml:space="preserve"> piegāde</w:t>
      </w:r>
      <w:r w:rsidR="00EA72A8" w:rsidRPr="00BF0D84">
        <w:rPr>
          <w:sz w:val="24"/>
        </w:rPr>
        <w:t>” rezultātiem, vienojas par šādu Preces tehnisko specifikāciju:</w:t>
      </w:r>
    </w:p>
    <w:p w14:paraId="49250AC1" w14:textId="77777777" w:rsidR="004C1827" w:rsidRDefault="004C1827" w:rsidP="00EF0DDC">
      <w:pPr>
        <w:ind w:left="0" w:right="-2" w:firstLine="720"/>
        <w:jc w:val="both"/>
        <w:rPr>
          <w:sz w:val="24"/>
        </w:rPr>
      </w:pPr>
    </w:p>
    <w:p w14:paraId="75D54F84" w14:textId="4CCDC1F9" w:rsidR="004C1827" w:rsidRPr="00CF2691" w:rsidRDefault="004C1827" w:rsidP="00CF2691">
      <w:pPr>
        <w:ind w:left="0" w:right="-2"/>
        <w:jc w:val="center"/>
        <w:rPr>
          <w:i/>
          <w:iCs/>
          <w:sz w:val="24"/>
        </w:rPr>
      </w:pPr>
      <w:r w:rsidRPr="00CF2691">
        <w:rPr>
          <w:i/>
          <w:iCs/>
          <w:sz w:val="24"/>
        </w:rPr>
        <w:t>Pielikums tiks precizēts atbilstoši pretendenta piedāvājuma 1.punkta “Tehniskais piedāvājums” 1.tabulas 2.punktam, un izvēlētā pretendenta piedāvājumam.</w:t>
      </w:r>
    </w:p>
    <w:p w14:paraId="342738BC" w14:textId="77777777" w:rsidR="00EF0DDC" w:rsidRPr="008B6654" w:rsidRDefault="00EF0DDC" w:rsidP="00CF2691">
      <w:pPr>
        <w:ind w:left="0" w:right="-2"/>
        <w:jc w:val="center"/>
        <w:rPr>
          <w:bCs/>
          <w:i/>
          <w:iCs/>
          <w:color w:val="FF0000"/>
          <w:sz w:val="24"/>
        </w:rPr>
      </w:pPr>
    </w:p>
    <w:p w14:paraId="1C06A8D3" w14:textId="77777777" w:rsidR="00470B55" w:rsidRPr="00BB0066" w:rsidRDefault="006C681A" w:rsidP="00470B55">
      <w:pPr>
        <w:widowControl w:val="0"/>
        <w:spacing w:before="240" w:after="120"/>
        <w:ind w:left="0" w:right="0"/>
        <w:jc w:val="center"/>
        <w:rPr>
          <w:b/>
          <w:sz w:val="24"/>
        </w:rPr>
      </w:pPr>
      <w:r>
        <w:rPr>
          <w:rFonts w:ascii="Calibri" w:eastAsiaTheme="minorHAnsi" w:hAnsi="Calibri" w:cs="Calibri"/>
          <w:i/>
          <w:iCs/>
          <w:color w:val="000000"/>
          <w:sz w:val="16"/>
          <w:szCs w:val="16"/>
        </w:rPr>
        <w:t xml:space="preserve">  </w:t>
      </w:r>
      <w:r w:rsidRPr="006C681A">
        <w:rPr>
          <w:rFonts w:eastAsiaTheme="minorHAnsi"/>
          <w:i/>
          <w:iCs/>
          <w:color w:val="000000"/>
          <w:sz w:val="24"/>
        </w:rPr>
        <w:t xml:space="preserve"> </w:t>
      </w:r>
      <w:r w:rsidR="00470B55">
        <w:rPr>
          <w:b/>
          <w:sz w:val="24"/>
        </w:rPr>
        <w:t>Pušu paraksti</w:t>
      </w:r>
    </w:p>
    <w:tbl>
      <w:tblPr>
        <w:tblW w:w="0" w:type="auto"/>
        <w:jc w:val="center"/>
        <w:tblLayout w:type="fixed"/>
        <w:tblLook w:val="00A0" w:firstRow="1" w:lastRow="0" w:firstColumn="1" w:lastColumn="0" w:noHBand="0" w:noVBand="0"/>
      </w:tblPr>
      <w:tblGrid>
        <w:gridCol w:w="4678"/>
        <w:gridCol w:w="4110"/>
      </w:tblGrid>
      <w:tr w:rsidR="00470B55" w:rsidRPr="00BB0066" w14:paraId="2E082DB4" w14:textId="77777777" w:rsidTr="002202AC">
        <w:trPr>
          <w:jc w:val="center"/>
        </w:trPr>
        <w:tc>
          <w:tcPr>
            <w:tcW w:w="4678" w:type="dxa"/>
            <w:hideMark/>
          </w:tcPr>
          <w:p w14:paraId="468772DB" w14:textId="77777777" w:rsidR="00470B55" w:rsidRPr="00BB0066" w:rsidRDefault="00470B55" w:rsidP="002202AC">
            <w:pPr>
              <w:ind w:left="0" w:right="-58"/>
              <w:jc w:val="both"/>
              <w:rPr>
                <w:sz w:val="24"/>
              </w:rPr>
            </w:pPr>
            <w:r w:rsidRPr="00BB0066">
              <w:rPr>
                <w:sz w:val="24"/>
              </w:rPr>
              <w:t>Pasūtītājs</w:t>
            </w:r>
          </w:p>
        </w:tc>
        <w:tc>
          <w:tcPr>
            <w:tcW w:w="4110" w:type="dxa"/>
            <w:hideMark/>
          </w:tcPr>
          <w:p w14:paraId="554E0AFB" w14:textId="634BF245" w:rsidR="00470B55" w:rsidRPr="00BB0066" w:rsidRDefault="008B6654" w:rsidP="002202AC">
            <w:pPr>
              <w:ind w:left="0" w:right="-58"/>
              <w:jc w:val="both"/>
              <w:rPr>
                <w:sz w:val="24"/>
              </w:rPr>
            </w:pPr>
            <w:r>
              <w:rPr>
                <w:sz w:val="24"/>
              </w:rPr>
              <w:t>Piegādātājs</w:t>
            </w:r>
          </w:p>
        </w:tc>
      </w:tr>
      <w:tr w:rsidR="00470B55" w:rsidRPr="00BB0066" w14:paraId="677D5165" w14:textId="77777777" w:rsidTr="002202AC">
        <w:trPr>
          <w:trHeight w:val="709"/>
          <w:jc w:val="center"/>
        </w:trPr>
        <w:tc>
          <w:tcPr>
            <w:tcW w:w="4678" w:type="dxa"/>
          </w:tcPr>
          <w:p w14:paraId="0ACE2929" w14:textId="77777777" w:rsidR="00470B55" w:rsidRPr="00BB0066" w:rsidRDefault="00470B55" w:rsidP="002202AC">
            <w:pPr>
              <w:rPr>
                <w:sz w:val="24"/>
              </w:rPr>
            </w:pPr>
          </w:p>
          <w:p w14:paraId="220DCA69" w14:textId="6E6B7C72" w:rsidR="00470B55" w:rsidRDefault="00470B55" w:rsidP="002202AC">
            <w:pPr>
              <w:ind w:left="0"/>
              <w:rPr>
                <w:sz w:val="24"/>
              </w:rPr>
            </w:pPr>
            <w:r>
              <w:rPr>
                <w:sz w:val="24"/>
              </w:rPr>
              <w:t>Ģ</w:t>
            </w:r>
            <w:r w:rsidRPr="00BB0066">
              <w:rPr>
                <w:sz w:val="24"/>
              </w:rPr>
              <w:t>enerāldirektor</w:t>
            </w:r>
            <w:r w:rsidR="008B6654">
              <w:rPr>
                <w:sz w:val="24"/>
              </w:rPr>
              <w:t>_</w:t>
            </w:r>
            <w:r>
              <w:rPr>
                <w:sz w:val="24"/>
              </w:rPr>
              <w:t xml:space="preserve"> </w:t>
            </w:r>
          </w:p>
          <w:p w14:paraId="061AE0AF" w14:textId="77777777" w:rsidR="00470B55" w:rsidRPr="00BB0066" w:rsidRDefault="00470B55" w:rsidP="002202AC">
            <w:pPr>
              <w:ind w:left="0"/>
              <w:rPr>
                <w:sz w:val="24"/>
              </w:rPr>
            </w:pPr>
            <w:r>
              <w:rPr>
                <w:sz w:val="24"/>
              </w:rPr>
              <w:t>(paraksts*)</w:t>
            </w:r>
          </w:p>
        </w:tc>
        <w:tc>
          <w:tcPr>
            <w:tcW w:w="4110" w:type="dxa"/>
          </w:tcPr>
          <w:p w14:paraId="502A5870" w14:textId="77777777" w:rsidR="00470B55" w:rsidRPr="00BB0066" w:rsidRDefault="00470B55" w:rsidP="002202AC">
            <w:pPr>
              <w:ind w:left="0"/>
              <w:rPr>
                <w:b/>
                <w:bCs/>
                <w:sz w:val="24"/>
              </w:rPr>
            </w:pPr>
          </w:p>
          <w:p w14:paraId="038FA9BE" w14:textId="3468FA19" w:rsidR="00470B55" w:rsidRDefault="008B6654" w:rsidP="002202AC">
            <w:pPr>
              <w:ind w:left="0" w:right="-108"/>
              <w:rPr>
                <w:bCs/>
                <w:sz w:val="24"/>
              </w:rPr>
            </w:pPr>
            <w:r>
              <w:rPr>
                <w:bCs/>
                <w:sz w:val="24"/>
              </w:rPr>
              <w:t>Amats, vārds, uzvārds</w:t>
            </w:r>
          </w:p>
          <w:p w14:paraId="396F8476" w14:textId="77777777" w:rsidR="00470B55" w:rsidRDefault="00470B55" w:rsidP="002202AC">
            <w:pPr>
              <w:ind w:left="0" w:right="-108"/>
              <w:rPr>
                <w:bCs/>
                <w:sz w:val="24"/>
              </w:rPr>
            </w:pPr>
            <w:r>
              <w:rPr>
                <w:bCs/>
                <w:sz w:val="24"/>
              </w:rPr>
              <w:t>(paraksts*)</w:t>
            </w:r>
          </w:p>
          <w:p w14:paraId="063983AE" w14:textId="77777777" w:rsidR="00470B55" w:rsidRPr="00387ABE" w:rsidRDefault="00470B55" w:rsidP="002202AC">
            <w:pPr>
              <w:ind w:left="0" w:right="-108"/>
              <w:rPr>
                <w:bCs/>
                <w:sz w:val="24"/>
              </w:rPr>
            </w:pPr>
          </w:p>
        </w:tc>
      </w:tr>
    </w:tbl>
    <w:p w14:paraId="4DA88FD1" w14:textId="77777777" w:rsidR="00470B55" w:rsidRPr="001F1227" w:rsidRDefault="00470B55" w:rsidP="00470B55">
      <w:pPr>
        <w:ind w:left="0"/>
        <w:jc w:val="center"/>
        <w:rPr>
          <w:sz w:val="24"/>
        </w:rPr>
      </w:pPr>
      <w:r>
        <w:rPr>
          <w:sz w:val="24"/>
        </w:rPr>
        <w:t>*</w:t>
      </w:r>
      <w:r w:rsidRPr="001F1227">
        <w:rPr>
          <w:sz w:val="24"/>
        </w:rPr>
        <w:t>ŠIS DOKUMENTS IR PARAKSTĪTS ELEKTRONISKI</w:t>
      </w:r>
    </w:p>
    <w:p w14:paraId="56A235FE" w14:textId="77777777" w:rsidR="00470B55" w:rsidRDefault="00470B55" w:rsidP="00470B55">
      <w:pPr>
        <w:ind w:left="0" w:right="0"/>
        <w:jc w:val="center"/>
        <w:rPr>
          <w:b/>
          <w:sz w:val="24"/>
        </w:rPr>
      </w:pPr>
      <w:r w:rsidRPr="001F1227">
        <w:rPr>
          <w:sz w:val="24"/>
        </w:rPr>
        <w:t>AR DROŠU ELEKTRONISKO PARAKSTU UN SATUR LAIKA ZĪMOGU</w:t>
      </w:r>
      <w:r w:rsidRPr="00BB0066">
        <w:rPr>
          <w:b/>
          <w:sz w:val="24"/>
        </w:rPr>
        <w:t xml:space="preserve"> </w:t>
      </w:r>
    </w:p>
    <w:p w14:paraId="51FFBCA6" w14:textId="02484441" w:rsidR="00871C6D" w:rsidRDefault="00871C6D">
      <w:pPr>
        <w:spacing w:after="160" w:line="259" w:lineRule="auto"/>
        <w:ind w:left="0" w:right="0"/>
        <w:rPr>
          <w:sz w:val="24"/>
        </w:rPr>
      </w:pPr>
      <w:r>
        <w:rPr>
          <w:sz w:val="24"/>
        </w:rPr>
        <w:br w:type="page"/>
      </w:r>
    </w:p>
    <w:p w14:paraId="296F1C79" w14:textId="77777777" w:rsidR="00871C6D" w:rsidRPr="00074F93" w:rsidRDefault="00871C6D" w:rsidP="00ED4376">
      <w:pPr>
        <w:keepNext/>
        <w:ind w:left="567" w:right="-1" w:hanging="567"/>
        <w:jc w:val="center"/>
        <w:outlineLvl w:val="4"/>
        <w:rPr>
          <w:sz w:val="24"/>
        </w:rPr>
      </w:pPr>
    </w:p>
    <w:p w14:paraId="2D1C4F81" w14:textId="77777777" w:rsidR="00EA72A8" w:rsidRPr="00BF0D84" w:rsidRDefault="00EA72A8" w:rsidP="00441256">
      <w:pPr>
        <w:ind w:left="0" w:right="-2"/>
        <w:jc w:val="right"/>
        <w:rPr>
          <w:b/>
          <w:bCs/>
          <w:sz w:val="24"/>
        </w:rPr>
      </w:pPr>
      <w:r w:rsidRPr="00BF0D84">
        <w:rPr>
          <w:b/>
          <w:bCs/>
          <w:sz w:val="24"/>
        </w:rPr>
        <w:t>2.pielikums</w:t>
      </w:r>
    </w:p>
    <w:p w14:paraId="7D50DE0B" w14:textId="6372ED0E" w:rsidR="00EA72A8" w:rsidRDefault="00F51CE4" w:rsidP="00441256">
      <w:pPr>
        <w:ind w:left="0" w:right="-2"/>
        <w:jc w:val="right"/>
        <w:rPr>
          <w:b/>
          <w:bCs/>
          <w:sz w:val="24"/>
        </w:rPr>
      </w:pPr>
      <w:r w:rsidRPr="009E706C">
        <w:rPr>
          <w:b/>
          <w:sz w:val="24"/>
        </w:rPr>
        <w:t>Līgumam</w:t>
      </w:r>
      <w:r w:rsidRPr="004A7786">
        <w:rPr>
          <w:b/>
          <w:bCs/>
          <w:sz w:val="24"/>
        </w:rPr>
        <w:t xml:space="preserve"> </w:t>
      </w:r>
      <w:r w:rsidR="004A7786" w:rsidRPr="004A7786">
        <w:rPr>
          <w:b/>
          <w:bCs/>
          <w:sz w:val="24"/>
        </w:rPr>
        <w:t>Nr. FM VID 202</w:t>
      </w:r>
      <w:r w:rsidR="008B6654">
        <w:rPr>
          <w:b/>
          <w:bCs/>
          <w:sz w:val="24"/>
        </w:rPr>
        <w:t>4</w:t>
      </w:r>
      <w:r w:rsidR="004A7786" w:rsidRPr="004A7786">
        <w:rPr>
          <w:b/>
          <w:bCs/>
          <w:sz w:val="24"/>
        </w:rPr>
        <w:t>/</w:t>
      </w:r>
      <w:r w:rsidR="008B6654">
        <w:rPr>
          <w:b/>
          <w:bCs/>
          <w:sz w:val="24"/>
        </w:rPr>
        <w:t>2</w:t>
      </w:r>
      <w:r w:rsidR="00ED16CB">
        <w:rPr>
          <w:b/>
          <w:bCs/>
          <w:sz w:val="24"/>
        </w:rPr>
        <w:t>75</w:t>
      </w:r>
    </w:p>
    <w:p w14:paraId="226355CB" w14:textId="78CE194F" w:rsidR="00545162" w:rsidRDefault="00545162" w:rsidP="00441256">
      <w:pPr>
        <w:ind w:left="0" w:right="-2"/>
        <w:jc w:val="right"/>
        <w:rPr>
          <w:b/>
          <w:bCs/>
          <w:sz w:val="24"/>
        </w:rPr>
      </w:pPr>
    </w:p>
    <w:p w14:paraId="57730736" w14:textId="77777777" w:rsidR="00887A09" w:rsidRPr="00F15368" w:rsidRDefault="00887A09" w:rsidP="00887A09">
      <w:pPr>
        <w:jc w:val="right"/>
        <w:rPr>
          <w:sz w:val="24"/>
        </w:rPr>
      </w:pPr>
      <w:r w:rsidRPr="00F15368">
        <w:rPr>
          <w:sz w:val="24"/>
        </w:rPr>
        <w:t xml:space="preserve">Dokumenta datums ir tā </w:t>
      </w:r>
    </w:p>
    <w:p w14:paraId="72E886F2" w14:textId="77777777" w:rsidR="00887A09" w:rsidRPr="00F15368" w:rsidRDefault="00887A09" w:rsidP="00887A09">
      <w:pPr>
        <w:jc w:val="right"/>
        <w:rPr>
          <w:sz w:val="24"/>
        </w:rPr>
      </w:pPr>
      <w:r w:rsidRPr="00F15368">
        <w:rPr>
          <w:sz w:val="24"/>
        </w:rPr>
        <w:t>elektroniskās parakstīšanas datums</w:t>
      </w:r>
    </w:p>
    <w:p w14:paraId="2151D9CB" w14:textId="5784D14F" w:rsidR="00EA72A8" w:rsidRDefault="00EA72A8" w:rsidP="00441256">
      <w:pPr>
        <w:ind w:left="0" w:right="-2"/>
        <w:jc w:val="both"/>
        <w:rPr>
          <w:sz w:val="24"/>
        </w:rPr>
      </w:pPr>
    </w:p>
    <w:p w14:paraId="1D5EAE1A" w14:textId="77777777" w:rsidR="00887A09" w:rsidRPr="00BF0D84" w:rsidRDefault="00887A09" w:rsidP="00441256">
      <w:pPr>
        <w:ind w:left="0" w:right="-2"/>
        <w:jc w:val="both"/>
        <w:rPr>
          <w:sz w:val="24"/>
        </w:rPr>
      </w:pPr>
    </w:p>
    <w:p w14:paraId="5C1D1471" w14:textId="4AFD1E5B" w:rsidR="00EA72A8" w:rsidRPr="00BF0D84" w:rsidRDefault="00EA72A8" w:rsidP="00441256">
      <w:pPr>
        <w:ind w:left="0" w:right="-2"/>
        <w:jc w:val="center"/>
        <w:rPr>
          <w:b/>
          <w:bCs/>
          <w:sz w:val="24"/>
        </w:rPr>
      </w:pPr>
      <w:r w:rsidRPr="00BF0D84">
        <w:rPr>
          <w:b/>
          <w:bCs/>
          <w:sz w:val="24"/>
        </w:rPr>
        <w:t>Preces cena</w:t>
      </w:r>
    </w:p>
    <w:p w14:paraId="62A608C4" w14:textId="77777777" w:rsidR="00EA72A8" w:rsidRPr="00BF0D84" w:rsidRDefault="00EA72A8" w:rsidP="00441256">
      <w:pPr>
        <w:ind w:left="0" w:right="-2"/>
        <w:jc w:val="both"/>
        <w:rPr>
          <w:sz w:val="24"/>
        </w:rPr>
      </w:pPr>
    </w:p>
    <w:p w14:paraId="16AB3F9E" w14:textId="6F97B896" w:rsidR="007E0A00" w:rsidRPr="007E0A00" w:rsidRDefault="007E0A00" w:rsidP="00441256">
      <w:pPr>
        <w:ind w:left="0" w:right="-2" w:firstLine="720"/>
        <w:jc w:val="both"/>
        <w:rPr>
          <w:sz w:val="24"/>
        </w:rPr>
      </w:pPr>
      <w:r w:rsidRPr="007E0A00">
        <w:rPr>
          <w:b/>
          <w:sz w:val="24"/>
        </w:rPr>
        <w:t>Valsts ieņēmumu dienests</w:t>
      </w:r>
      <w:r w:rsidRPr="007E0A00">
        <w:rPr>
          <w:sz w:val="24"/>
        </w:rPr>
        <w:t xml:space="preserve">, </w:t>
      </w:r>
      <w:r w:rsidR="007E6A1F">
        <w:rPr>
          <w:rFonts w:eastAsia="Calibri"/>
          <w:sz w:val="24"/>
        </w:rPr>
        <w:t xml:space="preserve">tā </w:t>
      </w:r>
      <w:r w:rsidR="007E6A1F">
        <w:rPr>
          <w:sz w:val="24"/>
        </w:rPr>
        <w:t>ģenerāldirektor</w:t>
      </w:r>
      <w:r w:rsidR="008B6654">
        <w:rPr>
          <w:sz w:val="24"/>
        </w:rPr>
        <w:t>_</w:t>
      </w:r>
      <w:r w:rsidR="007E6A1F">
        <w:rPr>
          <w:sz w:val="24"/>
        </w:rPr>
        <w:t xml:space="preserve"> </w:t>
      </w:r>
      <w:r w:rsidR="008B6654">
        <w:rPr>
          <w:sz w:val="24"/>
        </w:rPr>
        <w:t xml:space="preserve">__________________ </w:t>
      </w:r>
      <w:r w:rsidR="007E6A1F">
        <w:rPr>
          <w:sz w:val="24"/>
        </w:rPr>
        <w:t>p</w:t>
      </w:r>
      <w:r w:rsidR="007E6A1F">
        <w:rPr>
          <w:rFonts w:eastAsia="Calibri"/>
          <w:sz w:val="24"/>
        </w:rPr>
        <w:t>ersonā,</w:t>
      </w:r>
      <w:r w:rsidR="007E6A1F">
        <w:rPr>
          <w:sz w:val="24"/>
        </w:rPr>
        <w:t xml:space="preserve"> kur</w:t>
      </w:r>
      <w:r w:rsidR="008B6654">
        <w:rPr>
          <w:sz w:val="24"/>
        </w:rPr>
        <w:t>_</w:t>
      </w:r>
      <w:r w:rsidR="007E6A1F">
        <w:rPr>
          <w:sz w:val="24"/>
        </w:rPr>
        <w:t xml:space="preserve"> rīkojas saskaņā ar </w:t>
      </w:r>
      <w:r w:rsidR="008B6654">
        <w:rPr>
          <w:sz w:val="24"/>
        </w:rPr>
        <w:t>_________________________</w:t>
      </w:r>
      <w:r w:rsidR="007E6A1F">
        <w:rPr>
          <w:sz w:val="24"/>
        </w:rPr>
        <w:t xml:space="preserve"> </w:t>
      </w:r>
      <w:r w:rsidRPr="007E0A00">
        <w:rPr>
          <w:sz w:val="24"/>
        </w:rPr>
        <w:t>(turpmāk – Pasūtītājs), no vienas puses, un</w:t>
      </w:r>
    </w:p>
    <w:p w14:paraId="42B43FE7" w14:textId="0143E696" w:rsidR="00EA72A8" w:rsidRDefault="008B6654" w:rsidP="00441256">
      <w:pPr>
        <w:ind w:left="0" w:right="-2" w:firstLine="720"/>
        <w:jc w:val="both"/>
        <w:rPr>
          <w:sz w:val="24"/>
        </w:rPr>
      </w:pPr>
      <w:r>
        <w:rPr>
          <w:b/>
          <w:bCs/>
          <w:sz w:val="24"/>
        </w:rPr>
        <w:t>______________________</w:t>
      </w:r>
      <w:r w:rsidR="007E0A00" w:rsidRPr="007E0A00">
        <w:rPr>
          <w:sz w:val="24"/>
        </w:rPr>
        <w:t xml:space="preserve">, tās </w:t>
      </w:r>
      <w:r>
        <w:rPr>
          <w:sz w:val="24"/>
        </w:rPr>
        <w:t>___________________</w:t>
      </w:r>
      <w:r w:rsidR="007E0A00" w:rsidRPr="007E0A00">
        <w:rPr>
          <w:sz w:val="24"/>
        </w:rPr>
        <w:t xml:space="preserve"> personā, kur</w:t>
      </w:r>
      <w:r>
        <w:rPr>
          <w:sz w:val="24"/>
        </w:rPr>
        <w:t>_</w:t>
      </w:r>
      <w:r w:rsidR="007E0A00" w:rsidRPr="007E0A00">
        <w:rPr>
          <w:sz w:val="24"/>
        </w:rPr>
        <w:t xml:space="preserve"> rīkojas </w:t>
      </w:r>
      <w:r>
        <w:rPr>
          <w:sz w:val="24"/>
        </w:rPr>
        <w:t xml:space="preserve">saskaņā ar ____________________ </w:t>
      </w:r>
      <w:r w:rsidR="007E0A00" w:rsidRPr="007E0A00">
        <w:rPr>
          <w:sz w:val="24"/>
        </w:rPr>
        <w:t xml:space="preserve">(turpmāk – Piegādātājs), no otras puses, </w:t>
      </w:r>
      <w:r w:rsidR="007E0A00" w:rsidRPr="00FD25A9">
        <w:rPr>
          <w:sz w:val="24"/>
        </w:rPr>
        <w:t>abi</w:t>
      </w:r>
      <w:r w:rsidR="00A25B49">
        <w:rPr>
          <w:sz w:val="24"/>
        </w:rPr>
        <w:t xml:space="preserve"> </w:t>
      </w:r>
      <w:r w:rsidR="00A25B49" w:rsidRPr="00BF0D84">
        <w:rPr>
          <w:sz w:val="24"/>
        </w:rPr>
        <w:t>kopā saukti arī kā Puses, bet atsevišķi kā Puse, pamatojoties uz publiskā iepirkuma</w:t>
      </w:r>
      <w:r w:rsidR="007E0A00" w:rsidRPr="007E0A00">
        <w:rPr>
          <w:sz w:val="24"/>
        </w:rPr>
        <w:t xml:space="preserve"> Nr. FM VID 202</w:t>
      </w:r>
      <w:r>
        <w:rPr>
          <w:sz w:val="24"/>
        </w:rPr>
        <w:t>4</w:t>
      </w:r>
      <w:r w:rsidR="007E0A00" w:rsidRPr="007E0A00">
        <w:rPr>
          <w:sz w:val="24"/>
        </w:rPr>
        <w:t>/</w:t>
      </w:r>
      <w:r>
        <w:rPr>
          <w:sz w:val="24"/>
        </w:rPr>
        <w:t>26</w:t>
      </w:r>
      <w:r w:rsidR="00211FC0">
        <w:rPr>
          <w:sz w:val="24"/>
        </w:rPr>
        <w:t>9</w:t>
      </w:r>
      <w:r w:rsidR="007E0A00" w:rsidRPr="007E0A00">
        <w:rPr>
          <w:sz w:val="24"/>
        </w:rPr>
        <w:t xml:space="preserve"> “</w:t>
      </w:r>
      <w:r w:rsidR="00ED16CB">
        <w:rPr>
          <w:sz w:val="24"/>
        </w:rPr>
        <w:t>Palešu plēvju</w:t>
      </w:r>
      <w:r w:rsidR="00211FC0" w:rsidRPr="00E91403">
        <w:rPr>
          <w:sz w:val="24"/>
        </w:rPr>
        <w:t xml:space="preserve"> piegāde</w:t>
      </w:r>
      <w:r w:rsidR="007E0A00" w:rsidRPr="007E0A00">
        <w:rPr>
          <w:sz w:val="24"/>
        </w:rPr>
        <w:t>” rezultātiem, vienojas par</w:t>
      </w:r>
      <w:r w:rsidR="007E0A00">
        <w:rPr>
          <w:sz w:val="24"/>
        </w:rPr>
        <w:t xml:space="preserve"> </w:t>
      </w:r>
      <w:r w:rsidR="00EA72A8" w:rsidRPr="00BF0D84">
        <w:rPr>
          <w:sz w:val="24"/>
        </w:rPr>
        <w:t>šād</w:t>
      </w:r>
      <w:r>
        <w:rPr>
          <w:sz w:val="24"/>
        </w:rPr>
        <w:t>u</w:t>
      </w:r>
      <w:r w:rsidR="00EA72A8" w:rsidRPr="00BF0D84">
        <w:rPr>
          <w:sz w:val="24"/>
        </w:rPr>
        <w:t xml:space="preserve"> Preces cen</w:t>
      </w:r>
      <w:r>
        <w:rPr>
          <w:sz w:val="24"/>
        </w:rPr>
        <w:t>u</w:t>
      </w:r>
      <w:r w:rsidR="00EA72A8" w:rsidRPr="00BF0D84">
        <w:rPr>
          <w:sz w:val="24"/>
        </w:rPr>
        <w:t>:</w:t>
      </w:r>
    </w:p>
    <w:p w14:paraId="71CBE2FA" w14:textId="77777777" w:rsidR="008B6654" w:rsidRDefault="008B6654" w:rsidP="00441256">
      <w:pPr>
        <w:ind w:left="0" w:right="-2" w:firstLine="720"/>
        <w:jc w:val="both"/>
        <w:rPr>
          <w:sz w:val="24"/>
        </w:rPr>
      </w:pPr>
    </w:p>
    <w:p w14:paraId="17D50C34" w14:textId="04878F54" w:rsidR="008B6654" w:rsidRPr="002202AC" w:rsidRDefault="008B6654" w:rsidP="008B6654">
      <w:pPr>
        <w:ind w:left="0" w:right="-2"/>
        <w:jc w:val="center"/>
        <w:rPr>
          <w:i/>
          <w:iCs/>
          <w:sz w:val="24"/>
        </w:rPr>
      </w:pPr>
      <w:r w:rsidRPr="002202AC">
        <w:rPr>
          <w:i/>
          <w:iCs/>
          <w:sz w:val="24"/>
        </w:rPr>
        <w:t xml:space="preserve">Pielikums tiks precizēts atbilstoši pretendenta piedāvājuma </w:t>
      </w:r>
      <w:r>
        <w:rPr>
          <w:i/>
          <w:iCs/>
          <w:sz w:val="24"/>
        </w:rPr>
        <w:t>2</w:t>
      </w:r>
      <w:r w:rsidRPr="002202AC">
        <w:rPr>
          <w:i/>
          <w:iCs/>
          <w:sz w:val="24"/>
        </w:rPr>
        <w:t>.punkta “</w:t>
      </w:r>
      <w:r>
        <w:rPr>
          <w:i/>
          <w:iCs/>
          <w:sz w:val="24"/>
        </w:rPr>
        <w:t>Finanšu</w:t>
      </w:r>
      <w:r w:rsidRPr="002202AC">
        <w:rPr>
          <w:i/>
          <w:iCs/>
          <w:sz w:val="24"/>
        </w:rPr>
        <w:t xml:space="preserve"> piedāvājums” </w:t>
      </w:r>
      <w:r>
        <w:rPr>
          <w:i/>
          <w:iCs/>
          <w:sz w:val="24"/>
        </w:rPr>
        <w:t>2</w:t>
      </w:r>
      <w:r w:rsidRPr="002202AC">
        <w:rPr>
          <w:i/>
          <w:iCs/>
          <w:sz w:val="24"/>
        </w:rPr>
        <w:t>.tabula</w:t>
      </w:r>
      <w:r>
        <w:rPr>
          <w:i/>
          <w:iCs/>
          <w:sz w:val="24"/>
        </w:rPr>
        <w:t>i</w:t>
      </w:r>
      <w:r w:rsidRPr="002202AC">
        <w:rPr>
          <w:i/>
          <w:iCs/>
          <w:sz w:val="24"/>
        </w:rPr>
        <w:t xml:space="preserve"> un izvēlētā pretendenta piedāvājumam.</w:t>
      </w:r>
    </w:p>
    <w:p w14:paraId="010A23A1" w14:textId="77777777" w:rsidR="008B6654" w:rsidRPr="00BF0D84" w:rsidRDefault="008B6654" w:rsidP="00441256">
      <w:pPr>
        <w:ind w:left="0" w:right="-2" w:firstLine="720"/>
        <w:jc w:val="both"/>
        <w:rPr>
          <w:sz w:val="24"/>
        </w:rPr>
      </w:pPr>
    </w:p>
    <w:p w14:paraId="1240B4FA" w14:textId="77777777" w:rsidR="00CD4308" w:rsidRDefault="00CD4308" w:rsidP="00441256">
      <w:pPr>
        <w:ind w:left="0" w:right="-2"/>
        <w:jc w:val="center"/>
        <w:rPr>
          <w:sz w:val="24"/>
        </w:rPr>
      </w:pPr>
    </w:p>
    <w:p w14:paraId="73692B01" w14:textId="77777777" w:rsidR="00470B55" w:rsidRPr="00BB0066" w:rsidRDefault="00470B55" w:rsidP="00470B55">
      <w:pPr>
        <w:widowControl w:val="0"/>
        <w:spacing w:before="240" w:after="120"/>
        <w:ind w:left="0" w:right="0"/>
        <w:jc w:val="center"/>
        <w:rPr>
          <w:b/>
          <w:sz w:val="24"/>
        </w:rPr>
      </w:pPr>
      <w:r>
        <w:rPr>
          <w:b/>
          <w:sz w:val="24"/>
        </w:rPr>
        <w:t>Pušu paraksti</w:t>
      </w:r>
    </w:p>
    <w:tbl>
      <w:tblPr>
        <w:tblW w:w="0" w:type="auto"/>
        <w:jc w:val="center"/>
        <w:tblLayout w:type="fixed"/>
        <w:tblLook w:val="00A0" w:firstRow="1" w:lastRow="0" w:firstColumn="1" w:lastColumn="0" w:noHBand="0" w:noVBand="0"/>
      </w:tblPr>
      <w:tblGrid>
        <w:gridCol w:w="4678"/>
        <w:gridCol w:w="4110"/>
      </w:tblGrid>
      <w:tr w:rsidR="00470B55" w:rsidRPr="00BB0066" w14:paraId="0FE36CD8" w14:textId="77777777" w:rsidTr="002202AC">
        <w:trPr>
          <w:jc w:val="center"/>
        </w:trPr>
        <w:tc>
          <w:tcPr>
            <w:tcW w:w="4678" w:type="dxa"/>
            <w:hideMark/>
          </w:tcPr>
          <w:p w14:paraId="24A3BEC0" w14:textId="77777777" w:rsidR="00470B55" w:rsidRPr="00BB0066" w:rsidRDefault="00470B55" w:rsidP="002202AC">
            <w:pPr>
              <w:ind w:left="0" w:right="-58"/>
              <w:jc w:val="both"/>
              <w:rPr>
                <w:sz w:val="24"/>
              </w:rPr>
            </w:pPr>
            <w:r w:rsidRPr="00BB0066">
              <w:rPr>
                <w:sz w:val="24"/>
              </w:rPr>
              <w:t>Pasūtītājs</w:t>
            </w:r>
          </w:p>
        </w:tc>
        <w:tc>
          <w:tcPr>
            <w:tcW w:w="4110" w:type="dxa"/>
            <w:hideMark/>
          </w:tcPr>
          <w:p w14:paraId="38D9A032" w14:textId="349FEF03" w:rsidR="00470B55" w:rsidRPr="00BB0066" w:rsidRDefault="008B6654" w:rsidP="002202AC">
            <w:pPr>
              <w:ind w:left="0" w:right="-58"/>
              <w:jc w:val="both"/>
              <w:rPr>
                <w:sz w:val="24"/>
              </w:rPr>
            </w:pPr>
            <w:r>
              <w:rPr>
                <w:sz w:val="24"/>
              </w:rPr>
              <w:t>Piegādātājs</w:t>
            </w:r>
          </w:p>
        </w:tc>
      </w:tr>
      <w:tr w:rsidR="00470B55" w:rsidRPr="00BB0066" w14:paraId="02A1552E" w14:textId="77777777" w:rsidTr="002202AC">
        <w:trPr>
          <w:trHeight w:val="709"/>
          <w:jc w:val="center"/>
        </w:trPr>
        <w:tc>
          <w:tcPr>
            <w:tcW w:w="4678" w:type="dxa"/>
          </w:tcPr>
          <w:p w14:paraId="22D3434F" w14:textId="77777777" w:rsidR="00470B55" w:rsidRPr="00BB0066" w:rsidRDefault="00470B55" w:rsidP="002202AC">
            <w:pPr>
              <w:rPr>
                <w:sz w:val="24"/>
              </w:rPr>
            </w:pPr>
          </w:p>
          <w:p w14:paraId="1DC9E0F4" w14:textId="2BFBED53" w:rsidR="00470B55" w:rsidRDefault="00470B55" w:rsidP="002202AC">
            <w:pPr>
              <w:ind w:left="0"/>
              <w:rPr>
                <w:sz w:val="24"/>
              </w:rPr>
            </w:pPr>
            <w:r>
              <w:rPr>
                <w:sz w:val="24"/>
              </w:rPr>
              <w:t>Ģ</w:t>
            </w:r>
            <w:r w:rsidRPr="00BB0066">
              <w:rPr>
                <w:sz w:val="24"/>
              </w:rPr>
              <w:t>enerāldirektor</w:t>
            </w:r>
            <w:r w:rsidR="008B6654">
              <w:rPr>
                <w:sz w:val="24"/>
              </w:rPr>
              <w:t>_</w:t>
            </w:r>
            <w:r>
              <w:rPr>
                <w:sz w:val="24"/>
              </w:rPr>
              <w:t xml:space="preserve"> </w:t>
            </w:r>
          </w:p>
          <w:p w14:paraId="64C7AD68" w14:textId="77777777" w:rsidR="00470B55" w:rsidRPr="00BB0066" w:rsidRDefault="00470B55" w:rsidP="002202AC">
            <w:pPr>
              <w:ind w:left="0"/>
              <w:rPr>
                <w:sz w:val="24"/>
              </w:rPr>
            </w:pPr>
            <w:r>
              <w:rPr>
                <w:sz w:val="24"/>
              </w:rPr>
              <w:t>(paraksts*)</w:t>
            </w:r>
          </w:p>
        </w:tc>
        <w:tc>
          <w:tcPr>
            <w:tcW w:w="4110" w:type="dxa"/>
          </w:tcPr>
          <w:p w14:paraId="5B545488" w14:textId="77777777" w:rsidR="00470B55" w:rsidRPr="00BB0066" w:rsidRDefault="00470B55" w:rsidP="002202AC">
            <w:pPr>
              <w:ind w:left="0"/>
              <w:rPr>
                <w:b/>
                <w:bCs/>
                <w:sz w:val="24"/>
              </w:rPr>
            </w:pPr>
          </w:p>
          <w:p w14:paraId="4D3BD8DF" w14:textId="0D3C5A38" w:rsidR="00470B55" w:rsidRDefault="008B6654" w:rsidP="002202AC">
            <w:pPr>
              <w:ind w:left="0" w:right="-108"/>
              <w:rPr>
                <w:bCs/>
                <w:sz w:val="24"/>
              </w:rPr>
            </w:pPr>
            <w:r>
              <w:rPr>
                <w:bCs/>
                <w:sz w:val="24"/>
              </w:rPr>
              <w:t>Amats, vārds, uzvārds</w:t>
            </w:r>
          </w:p>
          <w:p w14:paraId="0BFBB955" w14:textId="77777777" w:rsidR="00470B55" w:rsidRDefault="00470B55" w:rsidP="002202AC">
            <w:pPr>
              <w:ind w:left="0" w:right="-108"/>
              <w:rPr>
                <w:bCs/>
                <w:sz w:val="24"/>
              </w:rPr>
            </w:pPr>
            <w:r>
              <w:rPr>
                <w:bCs/>
                <w:sz w:val="24"/>
              </w:rPr>
              <w:t>(paraksts*)</w:t>
            </w:r>
          </w:p>
          <w:p w14:paraId="5301AEF2" w14:textId="77777777" w:rsidR="00470B55" w:rsidRPr="00387ABE" w:rsidRDefault="00470B55" w:rsidP="002202AC">
            <w:pPr>
              <w:ind w:left="0" w:right="-108"/>
              <w:rPr>
                <w:bCs/>
                <w:sz w:val="24"/>
              </w:rPr>
            </w:pPr>
          </w:p>
        </w:tc>
      </w:tr>
    </w:tbl>
    <w:p w14:paraId="024D8255" w14:textId="77777777" w:rsidR="00470B55" w:rsidRPr="001F1227" w:rsidRDefault="00470B55" w:rsidP="00CF2691">
      <w:pPr>
        <w:ind w:left="0"/>
        <w:jc w:val="center"/>
        <w:rPr>
          <w:sz w:val="24"/>
        </w:rPr>
      </w:pPr>
      <w:r>
        <w:rPr>
          <w:sz w:val="24"/>
        </w:rPr>
        <w:t>*</w:t>
      </w:r>
      <w:r w:rsidRPr="001F1227">
        <w:rPr>
          <w:sz w:val="24"/>
        </w:rPr>
        <w:t>ŠIS DOKUMENTS IR PARAKSTĪTS ELEKTRONISKI</w:t>
      </w:r>
    </w:p>
    <w:p w14:paraId="4FF83BB6" w14:textId="26E34352" w:rsidR="00E62515" w:rsidRPr="00BD128D" w:rsidRDefault="00470B55" w:rsidP="00CF2691">
      <w:pPr>
        <w:ind w:left="0" w:right="-2"/>
        <w:jc w:val="center"/>
        <w:rPr>
          <w:sz w:val="24"/>
        </w:rPr>
      </w:pPr>
      <w:r w:rsidRPr="001F1227">
        <w:rPr>
          <w:sz w:val="24"/>
        </w:rPr>
        <w:t>AR DROŠU ELEKTRONISKO PARAKSTU UN SATUR LAIKA ZĪMOGU</w:t>
      </w:r>
    </w:p>
    <w:sectPr w:rsidR="00E62515" w:rsidRPr="00BD128D" w:rsidSect="003D641C">
      <w:headerReference w:type="even" r:id="rId13"/>
      <w:headerReference w:type="default" r:id="rId14"/>
      <w:footerReference w:type="default" r:id="rId15"/>
      <w:pgSz w:w="11906" w:h="16838" w:code="9"/>
      <w:pgMar w:top="1134" w:right="851"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8D9755" w14:textId="77777777" w:rsidR="005A37F1" w:rsidRDefault="005A37F1">
      <w:r>
        <w:separator/>
      </w:r>
    </w:p>
  </w:endnote>
  <w:endnote w:type="continuationSeparator" w:id="0">
    <w:p w14:paraId="7B751975" w14:textId="77777777" w:rsidR="005A37F1" w:rsidRDefault="005A37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imes New Roman Bold">
    <w:altName w:val="Times New Roman"/>
    <w:panose1 w:val="02020803070505020304"/>
    <w:charset w:val="00"/>
    <w:family w:val="auto"/>
    <w:notTrueType/>
    <w:pitch w:val="default"/>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2F69CA" w14:textId="77777777" w:rsidR="002D03BD" w:rsidRPr="00662920" w:rsidRDefault="002D03BD">
    <w:pPr>
      <w:pStyle w:val="Footer"/>
      <w:jc w:val="center"/>
      <w:rPr>
        <w:sz w:val="24"/>
      </w:rPr>
    </w:pPr>
  </w:p>
  <w:p w14:paraId="44FA54A2" w14:textId="77777777" w:rsidR="002D03BD" w:rsidRDefault="002D03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141057" w14:textId="77777777" w:rsidR="005A37F1" w:rsidRDefault="005A37F1">
      <w:r>
        <w:separator/>
      </w:r>
    </w:p>
  </w:footnote>
  <w:footnote w:type="continuationSeparator" w:id="0">
    <w:p w14:paraId="0F973BCC" w14:textId="77777777" w:rsidR="005A37F1" w:rsidRDefault="005A37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5B3886" w14:textId="6BC74EE7" w:rsidR="002D03BD" w:rsidRDefault="00E86F5B">
    <w:pPr>
      <w:pStyle w:val="Header"/>
      <w:framePr w:wrap="around" w:vAnchor="text" w:hAnchor="margin" w:xAlign="center" w:y="1"/>
      <w:rPr>
        <w:rStyle w:val="PageNumber"/>
      </w:rPr>
    </w:pPr>
    <w:r>
      <w:rPr>
        <w:rStyle w:val="PageNumber"/>
      </w:rPr>
      <w:fldChar w:fldCharType="begin"/>
    </w:r>
    <w:r w:rsidR="00FB624E">
      <w:rPr>
        <w:rStyle w:val="PageNumber"/>
      </w:rPr>
      <w:instrText xml:space="preserve">PAGE  </w:instrText>
    </w:r>
    <w:r>
      <w:rPr>
        <w:rStyle w:val="PageNumber"/>
      </w:rPr>
      <w:fldChar w:fldCharType="separate"/>
    </w:r>
    <w:r w:rsidR="00BD4C06">
      <w:rPr>
        <w:rStyle w:val="PageNumber"/>
        <w:noProof/>
      </w:rPr>
      <w:t>8</w:t>
    </w:r>
    <w:r>
      <w:rPr>
        <w:rStyle w:val="PageNumber"/>
      </w:rPr>
      <w:fldChar w:fldCharType="end"/>
    </w:r>
  </w:p>
  <w:p w14:paraId="3A941478" w14:textId="77777777" w:rsidR="002D03BD" w:rsidRDefault="002D03B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85745130"/>
      <w:docPartObj>
        <w:docPartGallery w:val="Page Numbers (Top of Page)"/>
        <w:docPartUnique/>
      </w:docPartObj>
    </w:sdtPr>
    <w:sdtEndPr>
      <w:rPr>
        <w:noProof/>
      </w:rPr>
    </w:sdtEndPr>
    <w:sdtContent>
      <w:p w14:paraId="42CECD56" w14:textId="6EFA0BD5" w:rsidR="002D03BD" w:rsidRDefault="00E86F5B">
        <w:pPr>
          <w:pStyle w:val="Header"/>
          <w:jc w:val="center"/>
        </w:pPr>
        <w:r w:rsidRPr="004D7467">
          <w:rPr>
            <w:sz w:val="24"/>
          </w:rPr>
          <w:fldChar w:fldCharType="begin"/>
        </w:r>
        <w:r w:rsidR="00FB624E" w:rsidRPr="004D7467">
          <w:rPr>
            <w:sz w:val="24"/>
          </w:rPr>
          <w:instrText xml:space="preserve"> PAGE   \* MERGEFORMAT </w:instrText>
        </w:r>
        <w:r w:rsidRPr="004D7467">
          <w:rPr>
            <w:sz w:val="24"/>
          </w:rPr>
          <w:fldChar w:fldCharType="separate"/>
        </w:r>
        <w:r w:rsidR="00F01428">
          <w:rPr>
            <w:noProof/>
            <w:sz w:val="24"/>
          </w:rPr>
          <w:t>10</w:t>
        </w:r>
        <w:r w:rsidRPr="004D7467">
          <w:rPr>
            <w:noProof/>
            <w:sz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67A23E0E"/>
    <w:name w:val="WWNum4"/>
    <w:lvl w:ilvl="0">
      <w:start w:val="2"/>
      <w:numFmt w:val="decimal"/>
      <w:lvlText w:val="%1."/>
      <w:lvlJc w:val="left"/>
      <w:pPr>
        <w:tabs>
          <w:tab w:val="num" w:pos="0"/>
        </w:tabs>
        <w:ind w:left="360" w:hanging="360"/>
      </w:pPr>
      <w:rPr>
        <w:rFonts w:eastAsia="Times New Roman"/>
        <w:color w:val="00000A"/>
      </w:rPr>
    </w:lvl>
    <w:lvl w:ilvl="1">
      <w:start w:val="4"/>
      <w:numFmt w:val="decimal"/>
      <w:lvlText w:val="%1.%2."/>
      <w:lvlJc w:val="left"/>
      <w:pPr>
        <w:tabs>
          <w:tab w:val="num" w:pos="284"/>
        </w:tabs>
        <w:ind w:left="644" w:hanging="360"/>
      </w:pPr>
      <w:rPr>
        <w:rFonts w:eastAsia="Times New Roman"/>
        <w:b/>
        <w:i w:val="0"/>
        <w:color w:val="00000A"/>
      </w:rPr>
    </w:lvl>
    <w:lvl w:ilvl="2">
      <w:start w:val="1"/>
      <w:numFmt w:val="decimal"/>
      <w:lvlText w:val="%1.%2.%3."/>
      <w:lvlJc w:val="left"/>
      <w:pPr>
        <w:tabs>
          <w:tab w:val="num" w:pos="0"/>
        </w:tabs>
        <w:ind w:left="720" w:hanging="720"/>
      </w:pPr>
      <w:rPr>
        <w:rFonts w:eastAsia="Times New Roman"/>
        <w:color w:val="00000A"/>
      </w:rPr>
    </w:lvl>
    <w:lvl w:ilvl="3">
      <w:start w:val="1"/>
      <w:numFmt w:val="decimal"/>
      <w:lvlText w:val="%1.%2.%3.%4."/>
      <w:lvlJc w:val="left"/>
      <w:pPr>
        <w:tabs>
          <w:tab w:val="num" w:pos="0"/>
        </w:tabs>
        <w:ind w:left="720" w:hanging="720"/>
      </w:pPr>
      <w:rPr>
        <w:rFonts w:eastAsia="Times New Roman"/>
        <w:color w:val="00000A"/>
      </w:rPr>
    </w:lvl>
    <w:lvl w:ilvl="4">
      <w:start w:val="1"/>
      <w:numFmt w:val="decimal"/>
      <w:lvlText w:val="%1.%2.%3.%4.%5."/>
      <w:lvlJc w:val="left"/>
      <w:pPr>
        <w:tabs>
          <w:tab w:val="num" w:pos="0"/>
        </w:tabs>
        <w:ind w:left="1080" w:hanging="1080"/>
      </w:pPr>
      <w:rPr>
        <w:rFonts w:eastAsia="Times New Roman"/>
        <w:color w:val="00000A"/>
      </w:rPr>
    </w:lvl>
    <w:lvl w:ilvl="5">
      <w:start w:val="1"/>
      <w:numFmt w:val="decimal"/>
      <w:lvlText w:val="%1.%2.%3.%4.%5.%6."/>
      <w:lvlJc w:val="left"/>
      <w:pPr>
        <w:tabs>
          <w:tab w:val="num" w:pos="0"/>
        </w:tabs>
        <w:ind w:left="1080" w:hanging="1080"/>
      </w:pPr>
      <w:rPr>
        <w:rFonts w:eastAsia="Times New Roman"/>
        <w:color w:val="00000A"/>
      </w:rPr>
    </w:lvl>
    <w:lvl w:ilvl="6">
      <w:start w:val="1"/>
      <w:numFmt w:val="decimal"/>
      <w:lvlText w:val="%1.%2.%3.%4.%5.%6.%7."/>
      <w:lvlJc w:val="left"/>
      <w:pPr>
        <w:tabs>
          <w:tab w:val="num" w:pos="0"/>
        </w:tabs>
        <w:ind w:left="1440" w:hanging="1440"/>
      </w:pPr>
      <w:rPr>
        <w:rFonts w:eastAsia="Times New Roman"/>
        <w:color w:val="00000A"/>
      </w:rPr>
    </w:lvl>
    <w:lvl w:ilvl="7">
      <w:start w:val="1"/>
      <w:numFmt w:val="decimal"/>
      <w:lvlText w:val="%1.%2.%3.%4.%5.%6.%7.%8."/>
      <w:lvlJc w:val="left"/>
      <w:pPr>
        <w:tabs>
          <w:tab w:val="num" w:pos="0"/>
        </w:tabs>
        <w:ind w:left="1440" w:hanging="1440"/>
      </w:pPr>
      <w:rPr>
        <w:rFonts w:eastAsia="Times New Roman"/>
        <w:color w:val="00000A"/>
      </w:rPr>
    </w:lvl>
    <w:lvl w:ilvl="8">
      <w:start w:val="1"/>
      <w:numFmt w:val="decimal"/>
      <w:lvlText w:val="%1.%2.%3.%4.%5.%6.%7.%8.%9."/>
      <w:lvlJc w:val="left"/>
      <w:pPr>
        <w:tabs>
          <w:tab w:val="num" w:pos="0"/>
        </w:tabs>
        <w:ind w:left="1800" w:hanging="1800"/>
      </w:pPr>
      <w:rPr>
        <w:rFonts w:eastAsia="Times New Roman"/>
        <w:color w:val="00000A"/>
      </w:rPr>
    </w:lvl>
  </w:abstractNum>
  <w:abstractNum w:abstractNumId="1" w15:restartNumberingAfterBreak="0">
    <w:nsid w:val="031F6599"/>
    <w:multiLevelType w:val="multilevel"/>
    <w:tmpl w:val="27A06FBC"/>
    <w:lvl w:ilvl="0">
      <w:start w:val="1"/>
      <w:numFmt w:val="decimal"/>
      <w:pStyle w:val="Heading1"/>
      <w:lvlText w:val="%1."/>
      <w:lvlJc w:val="left"/>
      <w:pPr>
        <w:tabs>
          <w:tab w:val="num" w:pos="801"/>
        </w:tabs>
        <w:ind w:left="801" w:hanging="375"/>
      </w:pPr>
      <w:rPr>
        <w:rFonts w:cs="Times New Roman" w:hint="default"/>
      </w:rPr>
    </w:lvl>
    <w:lvl w:ilvl="1">
      <w:start w:val="1"/>
      <w:numFmt w:val="decimal"/>
      <w:pStyle w:val="Heading2"/>
      <w:isLgl/>
      <w:lvlText w:val="%1.%2."/>
      <w:lvlJc w:val="left"/>
      <w:pPr>
        <w:tabs>
          <w:tab w:val="num" w:pos="3996"/>
        </w:tabs>
        <w:ind w:left="3996" w:hanging="735"/>
      </w:pPr>
      <w:rPr>
        <w:rFonts w:cs="Times New Roman" w:hint="default"/>
        <w:b/>
      </w:rPr>
    </w:lvl>
    <w:lvl w:ilvl="2">
      <w:start w:val="5"/>
      <w:numFmt w:val="decimal"/>
      <w:isLgl/>
      <w:lvlText w:val="%1.%2.%3."/>
      <w:lvlJc w:val="left"/>
      <w:pPr>
        <w:tabs>
          <w:tab w:val="num" w:pos="735"/>
        </w:tabs>
        <w:ind w:left="735" w:hanging="735"/>
      </w:pPr>
      <w:rPr>
        <w:rFonts w:cs="Times New Roman" w:hint="default"/>
        <w:b/>
      </w:rPr>
    </w:lvl>
    <w:lvl w:ilvl="3">
      <w:start w:val="1"/>
      <w:numFmt w:val="decimal"/>
      <w:isLgl/>
      <w:lvlText w:val="%1.%2.%3.%4."/>
      <w:lvlJc w:val="left"/>
      <w:pPr>
        <w:tabs>
          <w:tab w:val="num" w:pos="1506"/>
        </w:tabs>
        <w:ind w:left="1506" w:hanging="1080"/>
      </w:pPr>
      <w:rPr>
        <w:rFonts w:cs="Times New Roman" w:hint="default"/>
      </w:rPr>
    </w:lvl>
    <w:lvl w:ilvl="4">
      <w:start w:val="1"/>
      <w:numFmt w:val="decimal"/>
      <w:isLgl/>
      <w:lvlText w:val="%1.%2.%3.%4.%5."/>
      <w:lvlJc w:val="left"/>
      <w:pPr>
        <w:tabs>
          <w:tab w:val="num" w:pos="1506"/>
        </w:tabs>
        <w:ind w:left="1506" w:hanging="1080"/>
      </w:pPr>
      <w:rPr>
        <w:rFonts w:cs="Times New Roman" w:hint="default"/>
      </w:rPr>
    </w:lvl>
    <w:lvl w:ilvl="5">
      <w:start w:val="1"/>
      <w:numFmt w:val="decimal"/>
      <w:isLgl/>
      <w:lvlText w:val="%1.%2.%3.%4.%5.%6."/>
      <w:lvlJc w:val="left"/>
      <w:pPr>
        <w:tabs>
          <w:tab w:val="num" w:pos="1866"/>
        </w:tabs>
        <w:ind w:left="1866" w:hanging="1440"/>
      </w:pPr>
      <w:rPr>
        <w:rFonts w:cs="Times New Roman" w:hint="default"/>
      </w:rPr>
    </w:lvl>
    <w:lvl w:ilvl="6">
      <w:start w:val="1"/>
      <w:numFmt w:val="decimal"/>
      <w:isLgl/>
      <w:lvlText w:val="%1.%2.%3.%4.%5.%6.%7."/>
      <w:lvlJc w:val="left"/>
      <w:pPr>
        <w:tabs>
          <w:tab w:val="num" w:pos="2226"/>
        </w:tabs>
        <w:ind w:left="2226" w:hanging="1800"/>
      </w:pPr>
      <w:rPr>
        <w:rFonts w:cs="Times New Roman" w:hint="default"/>
      </w:rPr>
    </w:lvl>
    <w:lvl w:ilvl="7">
      <w:start w:val="1"/>
      <w:numFmt w:val="decimal"/>
      <w:isLgl/>
      <w:lvlText w:val="%1.%2.%3.%4.%5.%6.%7.%8."/>
      <w:lvlJc w:val="left"/>
      <w:pPr>
        <w:tabs>
          <w:tab w:val="num" w:pos="2226"/>
        </w:tabs>
        <w:ind w:left="2226" w:hanging="1800"/>
      </w:pPr>
      <w:rPr>
        <w:rFonts w:cs="Times New Roman" w:hint="default"/>
      </w:rPr>
    </w:lvl>
    <w:lvl w:ilvl="8">
      <w:start w:val="1"/>
      <w:numFmt w:val="decimal"/>
      <w:isLgl/>
      <w:lvlText w:val="%1.%2.%3.%4.%5.%6.%7.%8.%9."/>
      <w:lvlJc w:val="left"/>
      <w:pPr>
        <w:tabs>
          <w:tab w:val="num" w:pos="2586"/>
        </w:tabs>
        <w:ind w:left="2586" w:hanging="2160"/>
      </w:pPr>
      <w:rPr>
        <w:rFonts w:cs="Times New Roman" w:hint="default"/>
      </w:rPr>
    </w:lvl>
  </w:abstractNum>
  <w:abstractNum w:abstractNumId="2" w15:restartNumberingAfterBreak="0">
    <w:nsid w:val="31BE0E7B"/>
    <w:multiLevelType w:val="multilevel"/>
    <w:tmpl w:val="8732FB1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lv-LV" w:eastAsia="lv-LV" w:bidi="lv-LV"/>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v-LV" w:eastAsia="lv-LV" w:bidi="lv-LV"/>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v-LV" w:eastAsia="lv-LV" w:bidi="lv-LV"/>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C731C95"/>
    <w:multiLevelType w:val="multilevel"/>
    <w:tmpl w:val="C97650E0"/>
    <w:lvl w:ilvl="0">
      <w:start w:val="1"/>
      <w:numFmt w:val="decimal"/>
      <w:lvlText w:val="%1."/>
      <w:lvlJc w:val="left"/>
      <w:pPr>
        <w:ind w:left="720" w:hanging="360"/>
      </w:pPr>
      <w:rPr>
        <w:rFonts w:ascii="Times New Roman Bold" w:hAnsi="Times New Roman Bold" w:hint="default"/>
        <w:b/>
        <w:sz w:val="24"/>
        <w:szCs w:val="24"/>
      </w:rPr>
    </w:lvl>
    <w:lvl w:ilvl="1">
      <w:start w:val="1"/>
      <w:numFmt w:val="decimal"/>
      <w:isLgl/>
      <w:lvlText w:val="%1.%2."/>
      <w:lvlJc w:val="left"/>
      <w:pPr>
        <w:ind w:left="720" w:hanging="360"/>
      </w:pPr>
      <w:rPr>
        <w:rFonts w:ascii="Times New Roman" w:hAnsi="Times New Roman" w:hint="default"/>
        <w:b w:val="0"/>
        <w:i w:val="0"/>
        <w:sz w:val="24"/>
        <w:szCs w:val="24"/>
      </w:rPr>
    </w:lvl>
    <w:lvl w:ilvl="2">
      <w:start w:val="1"/>
      <w:numFmt w:val="decimal"/>
      <w:isLgl/>
      <w:lvlText w:val="%1.%2.%3."/>
      <w:lvlJc w:val="left"/>
      <w:pPr>
        <w:ind w:left="1080" w:hanging="720"/>
      </w:pPr>
      <w:rPr>
        <w:rFonts w:ascii="Times New Roman" w:hAnsi="Times New Roman" w:hint="default"/>
      </w:rPr>
    </w:lvl>
    <w:lvl w:ilvl="3">
      <w:start w:val="1"/>
      <w:numFmt w:val="decimal"/>
      <w:isLgl/>
      <w:lvlText w:val="%1.%2.%3.%4."/>
      <w:lvlJc w:val="left"/>
      <w:pPr>
        <w:ind w:left="1855" w:hanging="720"/>
      </w:pPr>
      <w:rPr>
        <w:rFonts w:ascii="Times New Roman" w:hAnsi="Times New Roman" w:hint="default"/>
        <w:b w:val="0"/>
      </w:rPr>
    </w:lvl>
    <w:lvl w:ilvl="4">
      <w:start w:val="1"/>
      <w:numFmt w:val="decimal"/>
      <w:isLgl/>
      <w:lvlText w:val="%1.%2.%3.%4.%5."/>
      <w:lvlJc w:val="left"/>
      <w:pPr>
        <w:ind w:left="1440" w:hanging="1080"/>
      </w:pPr>
      <w:rPr>
        <w:rFonts w:ascii="Times New Roman" w:hAnsi="Times New Roman" w:hint="default"/>
      </w:rPr>
    </w:lvl>
    <w:lvl w:ilvl="5">
      <w:start w:val="1"/>
      <w:numFmt w:val="decimal"/>
      <w:isLgl/>
      <w:lvlText w:val="%1.%2.%3.%4.%5.%6."/>
      <w:lvlJc w:val="left"/>
      <w:pPr>
        <w:ind w:left="1440" w:hanging="1080"/>
      </w:pPr>
      <w:rPr>
        <w:rFonts w:ascii="Times New Roman" w:hAnsi="Times New Roman" w:hint="default"/>
      </w:rPr>
    </w:lvl>
    <w:lvl w:ilvl="6">
      <w:start w:val="1"/>
      <w:numFmt w:val="decimal"/>
      <w:isLgl/>
      <w:lvlText w:val="%1.%2.%3.%4.%5.%6.%7."/>
      <w:lvlJc w:val="left"/>
      <w:pPr>
        <w:ind w:left="1800" w:hanging="1440"/>
      </w:pPr>
      <w:rPr>
        <w:rFonts w:ascii="Times New Roman" w:hAnsi="Times New Roman" w:hint="default"/>
      </w:rPr>
    </w:lvl>
    <w:lvl w:ilvl="7">
      <w:start w:val="1"/>
      <w:numFmt w:val="decimal"/>
      <w:isLgl/>
      <w:lvlText w:val="%1.%2.%3.%4.%5.%6.%7.%8."/>
      <w:lvlJc w:val="left"/>
      <w:pPr>
        <w:ind w:left="1800" w:hanging="1440"/>
      </w:pPr>
      <w:rPr>
        <w:rFonts w:ascii="Times New Roman" w:hAnsi="Times New Roman" w:hint="default"/>
      </w:rPr>
    </w:lvl>
    <w:lvl w:ilvl="8">
      <w:start w:val="1"/>
      <w:numFmt w:val="decimal"/>
      <w:isLgl/>
      <w:lvlText w:val="%1.%2.%3.%4.%5.%6.%7.%8.%9."/>
      <w:lvlJc w:val="left"/>
      <w:pPr>
        <w:ind w:left="2160" w:hanging="1800"/>
      </w:pPr>
      <w:rPr>
        <w:rFonts w:ascii="Times New Roman" w:hAnsi="Times New Roman" w:hint="default"/>
      </w:rPr>
    </w:lvl>
  </w:abstractNum>
  <w:abstractNum w:abstractNumId="4" w15:restartNumberingAfterBreak="0">
    <w:nsid w:val="6983092C"/>
    <w:multiLevelType w:val="hybridMultilevel"/>
    <w:tmpl w:val="55F6485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7CFF053D"/>
    <w:multiLevelType w:val="multilevel"/>
    <w:tmpl w:val="556C86AA"/>
    <w:lvl w:ilvl="0">
      <w:start w:val="2"/>
      <w:numFmt w:val="decimal"/>
      <w:lvlText w:val="%1."/>
      <w:lvlJc w:val="left"/>
      <w:pPr>
        <w:ind w:left="360" w:hanging="360"/>
      </w:pPr>
      <w:rPr>
        <w:rFonts w:hint="default"/>
      </w:rPr>
    </w:lvl>
    <w:lvl w:ilvl="1">
      <w:start w:val="5"/>
      <w:numFmt w:val="decimal"/>
      <w:lvlText w:val="%1.%2."/>
      <w:lvlJc w:val="left"/>
      <w:pPr>
        <w:ind w:left="644" w:hanging="360"/>
      </w:pPr>
      <w:rPr>
        <w:rFonts w:hint="default"/>
        <w:b/>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num w:numId="1" w16cid:durableId="2084335182">
    <w:abstractNumId w:val="1"/>
  </w:num>
  <w:num w:numId="2" w16cid:durableId="327949309">
    <w:abstractNumId w:val="4"/>
  </w:num>
  <w:num w:numId="3" w16cid:durableId="714279253">
    <w:abstractNumId w:val="0"/>
  </w:num>
  <w:num w:numId="4" w16cid:durableId="1996949794">
    <w:abstractNumId w:val="5"/>
  </w:num>
  <w:num w:numId="5" w16cid:durableId="897908791">
    <w:abstractNumId w:val="3"/>
  </w:num>
  <w:num w:numId="6" w16cid:durableId="5562107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72A8"/>
    <w:rsid w:val="000008C4"/>
    <w:rsid w:val="00000F65"/>
    <w:rsid w:val="00001063"/>
    <w:rsid w:val="0000179E"/>
    <w:rsid w:val="0000355E"/>
    <w:rsid w:val="000050F8"/>
    <w:rsid w:val="00005333"/>
    <w:rsid w:val="00005F7A"/>
    <w:rsid w:val="00015DEF"/>
    <w:rsid w:val="00021729"/>
    <w:rsid w:val="00021B25"/>
    <w:rsid w:val="00024B3C"/>
    <w:rsid w:val="00026E15"/>
    <w:rsid w:val="00030199"/>
    <w:rsid w:val="000307A0"/>
    <w:rsid w:val="00033679"/>
    <w:rsid w:val="00034EA1"/>
    <w:rsid w:val="00035571"/>
    <w:rsid w:val="000408C0"/>
    <w:rsid w:val="000450EE"/>
    <w:rsid w:val="00045397"/>
    <w:rsid w:val="00046D04"/>
    <w:rsid w:val="00050703"/>
    <w:rsid w:val="000534AB"/>
    <w:rsid w:val="00056B27"/>
    <w:rsid w:val="00057763"/>
    <w:rsid w:val="00061E89"/>
    <w:rsid w:val="00070E40"/>
    <w:rsid w:val="00071C25"/>
    <w:rsid w:val="00071DA8"/>
    <w:rsid w:val="00072ACC"/>
    <w:rsid w:val="00073476"/>
    <w:rsid w:val="00074EA0"/>
    <w:rsid w:val="0007507F"/>
    <w:rsid w:val="00075E12"/>
    <w:rsid w:val="00076823"/>
    <w:rsid w:val="00076F3E"/>
    <w:rsid w:val="00077125"/>
    <w:rsid w:val="000813D7"/>
    <w:rsid w:val="0008395E"/>
    <w:rsid w:val="00085722"/>
    <w:rsid w:val="00087B38"/>
    <w:rsid w:val="000921BB"/>
    <w:rsid w:val="0009260B"/>
    <w:rsid w:val="00092A53"/>
    <w:rsid w:val="00097612"/>
    <w:rsid w:val="00097F9F"/>
    <w:rsid w:val="000A5A6F"/>
    <w:rsid w:val="000A6B1E"/>
    <w:rsid w:val="000B140C"/>
    <w:rsid w:val="000B5CCD"/>
    <w:rsid w:val="000B707A"/>
    <w:rsid w:val="000C4FF9"/>
    <w:rsid w:val="000C5278"/>
    <w:rsid w:val="000C5B63"/>
    <w:rsid w:val="000C6714"/>
    <w:rsid w:val="000C7F3B"/>
    <w:rsid w:val="000D3F54"/>
    <w:rsid w:val="000D6C01"/>
    <w:rsid w:val="000E2C47"/>
    <w:rsid w:val="000E322D"/>
    <w:rsid w:val="000E4222"/>
    <w:rsid w:val="000E6BC6"/>
    <w:rsid w:val="000F1B6C"/>
    <w:rsid w:val="000F3CF6"/>
    <w:rsid w:val="000F4397"/>
    <w:rsid w:val="000F4DC5"/>
    <w:rsid w:val="00100E15"/>
    <w:rsid w:val="00101073"/>
    <w:rsid w:val="00103118"/>
    <w:rsid w:val="00105BF4"/>
    <w:rsid w:val="001064F8"/>
    <w:rsid w:val="00107D92"/>
    <w:rsid w:val="001137C5"/>
    <w:rsid w:val="00113A75"/>
    <w:rsid w:val="00123502"/>
    <w:rsid w:val="00125271"/>
    <w:rsid w:val="00125801"/>
    <w:rsid w:val="00126117"/>
    <w:rsid w:val="00131563"/>
    <w:rsid w:val="00131F7F"/>
    <w:rsid w:val="00132653"/>
    <w:rsid w:val="0013303D"/>
    <w:rsid w:val="00133EAD"/>
    <w:rsid w:val="00136221"/>
    <w:rsid w:val="001407A0"/>
    <w:rsid w:val="00140BBB"/>
    <w:rsid w:val="00141715"/>
    <w:rsid w:val="00141F1D"/>
    <w:rsid w:val="00143611"/>
    <w:rsid w:val="00145F60"/>
    <w:rsid w:val="00150563"/>
    <w:rsid w:val="00153F2C"/>
    <w:rsid w:val="001543B0"/>
    <w:rsid w:val="0016135C"/>
    <w:rsid w:val="00166588"/>
    <w:rsid w:val="00166CCA"/>
    <w:rsid w:val="00166FEE"/>
    <w:rsid w:val="001672F4"/>
    <w:rsid w:val="00170072"/>
    <w:rsid w:val="00171D30"/>
    <w:rsid w:val="00176D2A"/>
    <w:rsid w:val="00181A55"/>
    <w:rsid w:val="00183381"/>
    <w:rsid w:val="00183547"/>
    <w:rsid w:val="00187A81"/>
    <w:rsid w:val="0019032B"/>
    <w:rsid w:val="001A2ECE"/>
    <w:rsid w:val="001A5ABD"/>
    <w:rsid w:val="001A5BDF"/>
    <w:rsid w:val="001A634D"/>
    <w:rsid w:val="001B6316"/>
    <w:rsid w:val="001B7518"/>
    <w:rsid w:val="001C2961"/>
    <w:rsid w:val="001C3505"/>
    <w:rsid w:val="001C38CB"/>
    <w:rsid w:val="001C3D93"/>
    <w:rsid w:val="001C40EC"/>
    <w:rsid w:val="001D0A30"/>
    <w:rsid w:val="001D0B0D"/>
    <w:rsid w:val="001D372F"/>
    <w:rsid w:val="001D691A"/>
    <w:rsid w:val="001D6D39"/>
    <w:rsid w:val="001E055D"/>
    <w:rsid w:val="001E2B30"/>
    <w:rsid w:val="001E51E6"/>
    <w:rsid w:val="001E5246"/>
    <w:rsid w:val="001E576C"/>
    <w:rsid w:val="001E6459"/>
    <w:rsid w:val="001F0295"/>
    <w:rsid w:val="001F40EA"/>
    <w:rsid w:val="001F78E6"/>
    <w:rsid w:val="00206D24"/>
    <w:rsid w:val="00211FC0"/>
    <w:rsid w:val="0021200A"/>
    <w:rsid w:val="00213C86"/>
    <w:rsid w:val="00214495"/>
    <w:rsid w:val="0021462B"/>
    <w:rsid w:val="00215BAC"/>
    <w:rsid w:val="00216235"/>
    <w:rsid w:val="0021705E"/>
    <w:rsid w:val="00220014"/>
    <w:rsid w:val="002246C9"/>
    <w:rsid w:val="00225909"/>
    <w:rsid w:val="002267BC"/>
    <w:rsid w:val="00231720"/>
    <w:rsid w:val="002343FE"/>
    <w:rsid w:val="00234837"/>
    <w:rsid w:val="00240FF0"/>
    <w:rsid w:val="00241194"/>
    <w:rsid w:val="002419F3"/>
    <w:rsid w:val="0024553F"/>
    <w:rsid w:val="00247A5A"/>
    <w:rsid w:val="00251FA0"/>
    <w:rsid w:val="00254385"/>
    <w:rsid w:val="00254EDD"/>
    <w:rsid w:val="00257B71"/>
    <w:rsid w:val="00261A07"/>
    <w:rsid w:val="002647E0"/>
    <w:rsid w:val="00265945"/>
    <w:rsid w:val="002677E3"/>
    <w:rsid w:val="0027380D"/>
    <w:rsid w:val="002768D4"/>
    <w:rsid w:val="002771C1"/>
    <w:rsid w:val="00282911"/>
    <w:rsid w:val="00287717"/>
    <w:rsid w:val="002914B4"/>
    <w:rsid w:val="00292934"/>
    <w:rsid w:val="002A7584"/>
    <w:rsid w:val="002A75F9"/>
    <w:rsid w:val="002B04DF"/>
    <w:rsid w:val="002B1D3D"/>
    <w:rsid w:val="002B7B43"/>
    <w:rsid w:val="002C033D"/>
    <w:rsid w:val="002C1341"/>
    <w:rsid w:val="002C352F"/>
    <w:rsid w:val="002C5542"/>
    <w:rsid w:val="002C68DF"/>
    <w:rsid w:val="002C6E2B"/>
    <w:rsid w:val="002D03BD"/>
    <w:rsid w:val="002D0E65"/>
    <w:rsid w:val="002D15EE"/>
    <w:rsid w:val="002D1D53"/>
    <w:rsid w:val="002D6391"/>
    <w:rsid w:val="002E0112"/>
    <w:rsid w:val="002E1EC7"/>
    <w:rsid w:val="002E2E38"/>
    <w:rsid w:val="002E467B"/>
    <w:rsid w:val="002E515F"/>
    <w:rsid w:val="002E757D"/>
    <w:rsid w:val="002F1C85"/>
    <w:rsid w:val="002F348B"/>
    <w:rsid w:val="002F5A77"/>
    <w:rsid w:val="002F63C2"/>
    <w:rsid w:val="002F6B15"/>
    <w:rsid w:val="002F7C81"/>
    <w:rsid w:val="003014DD"/>
    <w:rsid w:val="00301586"/>
    <w:rsid w:val="0030175C"/>
    <w:rsid w:val="00301942"/>
    <w:rsid w:val="00302326"/>
    <w:rsid w:val="00303B1A"/>
    <w:rsid w:val="00306C13"/>
    <w:rsid w:val="003128CE"/>
    <w:rsid w:val="00312D0B"/>
    <w:rsid w:val="003147D3"/>
    <w:rsid w:val="00316FF4"/>
    <w:rsid w:val="003214D5"/>
    <w:rsid w:val="00324A75"/>
    <w:rsid w:val="00332AA4"/>
    <w:rsid w:val="0033588E"/>
    <w:rsid w:val="00336CED"/>
    <w:rsid w:val="00340BD7"/>
    <w:rsid w:val="0034162D"/>
    <w:rsid w:val="00343871"/>
    <w:rsid w:val="00345040"/>
    <w:rsid w:val="00347268"/>
    <w:rsid w:val="00360868"/>
    <w:rsid w:val="003625C7"/>
    <w:rsid w:val="00365D7E"/>
    <w:rsid w:val="00366609"/>
    <w:rsid w:val="00367906"/>
    <w:rsid w:val="00371240"/>
    <w:rsid w:val="003755D1"/>
    <w:rsid w:val="00377A92"/>
    <w:rsid w:val="0038127C"/>
    <w:rsid w:val="00382364"/>
    <w:rsid w:val="00383A3F"/>
    <w:rsid w:val="003862D4"/>
    <w:rsid w:val="003870BA"/>
    <w:rsid w:val="00392EEE"/>
    <w:rsid w:val="003A266D"/>
    <w:rsid w:val="003A35D3"/>
    <w:rsid w:val="003B0945"/>
    <w:rsid w:val="003B1079"/>
    <w:rsid w:val="003B48DC"/>
    <w:rsid w:val="003B6E5F"/>
    <w:rsid w:val="003B7B30"/>
    <w:rsid w:val="003C1D55"/>
    <w:rsid w:val="003C32F6"/>
    <w:rsid w:val="003D0760"/>
    <w:rsid w:val="003D0831"/>
    <w:rsid w:val="003D4F8A"/>
    <w:rsid w:val="003D5ED2"/>
    <w:rsid w:val="003D67B0"/>
    <w:rsid w:val="003E11E5"/>
    <w:rsid w:val="003E1778"/>
    <w:rsid w:val="003E3351"/>
    <w:rsid w:val="003E45AD"/>
    <w:rsid w:val="003E527C"/>
    <w:rsid w:val="003F1354"/>
    <w:rsid w:val="003F2076"/>
    <w:rsid w:val="003F2B36"/>
    <w:rsid w:val="003F32F8"/>
    <w:rsid w:val="003F6970"/>
    <w:rsid w:val="003F6A64"/>
    <w:rsid w:val="004007D1"/>
    <w:rsid w:val="00401A37"/>
    <w:rsid w:val="0040636F"/>
    <w:rsid w:val="00407489"/>
    <w:rsid w:val="00411F37"/>
    <w:rsid w:val="00412573"/>
    <w:rsid w:val="00416821"/>
    <w:rsid w:val="00416D97"/>
    <w:rsid w:val="00417C20"/>
    <w:rsid w:val="004204A4"/>
    <w:rsid w:val="00420D4F"/>
    <w:rsid w:val="00421C86"/>
    <w:rsid w:val="00423EA4"/>
    <w:rsid w:val="0042548A"/>
    <w:rsid w:val="00427A57"/>
    <w:rsid w:val="00427E0B"/>
    <w:rsid w:val="0043201F"/>
    <w:rsid w:val="0043315A"/>
    <w:rsid w:val="004331CB"/>
    <w:rsid w:val="00433C23"/>
    <w:rsid w:val="00434232"/>
    <w:rsid w:val="004348F7"/>
    <w:rsid w:val="00434E22"/>
    <w:rsid w:val="00436C19"/>
    <w:rsid w:val="00437FFA"/>
    <w:rsid w:val="00441256"/>
    <w:rsid w:val="004459E0"/>
    <w:rsid w:val="00446458"/>
    <w:rsid w:val="00453153"/>
    <w:rsid w:val="00453C61"/>
    <w:rsid w:val="00455CC8"/>
    <w:rsid w:val="00455EBD"/>
    <w:rsid w:val="00456A18"/>
    <w:rsid w:val="004600CE"/>
    <w:rsid w:val="004607CC"/>
    <w:rsid w:val="004628CD"/>
    <w:rsid w:val="00463DDA"/>
    <w:rsid w:val="00467413"/>
    <w:rsid w:val="0046784E"/>
    <w:rsid w:val="00470B55"/>
    <w:rsid w:val="004717C5"/>
    <w:rsid w:val="004718BF"/>
    <w:rsid w:val="00471C37"/>
    <w:rsid w:val="00473778"/>
    <w:rsid w:val="00475273"/>
    <w:rsid w:val="00475B8E"/>
    <w:rsid w:val="004808CE"/>
    <w:rsid w:val="004901F1"/>
    <w:rsid w:val="00490832"/>
    <w:rsid w:val="0049373D"/>
    <w:rsid w:val="004950B8"/>
    <w:rsid w:val="0049641C"/>
    <w:rsid w:val="004A453F"/>
    <w:rsid w:val="004A479D"/>
    <w:rsid w:val="004A7786"/>
    <w:rsid w:val="004A7892"/>
    <w:rsid w:val="004B0FFF"/>
    <w:rsid w:val="004B1BBE"/>
    <w:rsid w:val="004B686B"/>
    <w:rsid w:val="004B6D90"/>
    <w:rsid w:val="004B7206"/>
    <w:rsid w:val="004C1827"/>
    <w:rsid w:val="004C2DC2"/>
    <w:rsid w:val="004C2E70"/>
    <w:rsid w:val="004C33C3"/>
    <w:rsid w:val="004C65AB"/>
    <w:rsid w:val="004C7DD0"/>
    <w:rsid w:val="004D1F78"/>
    <w:rsid w:val="004D2862"/>
    <w:rsid w:val="004D6B6D"/>
    <w:rsid w:val="004E1058"/>
    <w:rsid w:val="004E1CBF"/>
    <w:rsid w:val="004E1DFF"/>
    <w:rsid w:val="004E36CE"/>
    <w:rsid w:val="004E5717"/>
    <w:rsid w:val="004E66CC"/>
    <w:rsid w:val="004E7A9D"/>
    <w:rsid w:val="004F0EC1"/>
    <w:rsid w:val="004F1AE6"/>
    <w:rsid w:val="004F6812"/>
    <w:rsid w:val="00502708"/>
    <w:rsid w:val="005048FC"/>
    <w:rsid w:val="005052BF"/>
    <w:rsid w:val="00505BD2"/>
    <w:rsid w:val="005072B4"/>
    <w:rsid w:val="005111BD"/>
    <w:rsid w:val="00515325"/>
    <w:rsid w:val="00515A8A"/>
    <w:rsid w:val="00521380"/>
    <w:rsid w:val="00521B5E"/>
    <w:rsid w:val="00522146"/>
    <w:rsid w:val="00522966"/>
    <w:rsid w:val="00530840"/>
    <w:rsid w:val="00534A48"/>
    <w:rsid w:val="00537979"/>
    <w:rsid w:val="0054427A"/>
    <w:rsid w:val="005446B7"/>
    <w:rsid w:val="00545162"/>
    <w:rsid w:val="005468CE"/>
    <w:rsid w:val="00557F12"/>
    <w:rsid w:val="00560657"/>
    <w:rsid w:val="005615F4"/>
    <w:rsid w:val="005624B3"/>
    <w:rsid w:val="005646F4"/>
    <w:rsid w:val="00564BC2"/>
    <w:rsid w:val="00566F5A"/>
    <w:rsid w:val="00567B1A"/>
    <w:rsid w:val="0057001D"/>
    <w:rsid w:val="00574C42"/>
    <w:rsid w:val="00576EAF"/>
    <w:rsid w:val="00577146"/>
    <w:rsid w:val="00577160"/>
    <w:rsid w:val="00577DA7"/>
    <w:rsid w:val="00591112"/>
    <w:rsid w:val="00596103"/>
    <w:rsid w:val="00597381"/>
    <w:rsid w:val="005975D4"/>
    <w:rsid w:val="005A1ADC"/>
    <w:rsid w:val="005A1C29"/>
    <w:rsid w:val="005A37F1"/>
    <w:rsid w:val="005A52E5"/>
    <w:rsid w:val="005A7FA1"/>
    <w:rsid w:val="005B1887"/>
    <w:rsid w:val="005B3348"/>
    <w:rsid w:val="005B5985"/>
    <w:rsid w:val="005B6BDA"/>
    <w:rsid w:val="005C058E"/>
    <w:rsid w:val="005C2A69"/>
    <w:rsid w:val="005C349F"/>
    <w:rsid w:val="005C3B24"/>
    <w:rsid w:val="005C5472"/>
    <w:rsid w:val="005C64B9"/>
    <w:rsid w:val="005C769F"/>
    <w:rsid w:val="005D2CA5"/>
    <w:rsid w:val="005D2EC9"/>
    <w:rsid w:val="005D53AA"/>
    <w:rsid w:val="005D658E"/>
    <w:rsid w:val="005D7D03"/>
    <w:rsid w:val="005E0953"/>
    <w:rsid w:val="005E4F49"/>
    <w:rsid w:val="005F71E7"/>
    <w:rsid w:val="005F7BD9"/>
    <w:rsid w:val="005F7EE4"/>
    <w:rsid w:val="00600F60"/>
    <w:rsid w:val="0060203E"/>
    <w:rsid w:val="006114CF"/>
    <w:rsid w:val="00614AD6"/>
    <w:rsid w:val="0061740A"/>
    <w:rsid w:val="00621A0C"/>
    <w:rsid w:val="00622E76"/>
    <w:rsid w:val="00624D0E"/>
    <w:rsid w:val="006259A6"/>
    <w:rsid w:val="00626713"/>
    <w:rsid w:val="00626896"/>
    <w:rsid w:val="00631FF6"/>
    <w:rsid w:val="00635B0A"/>
    <w:rsid w:val="0063732A"/>
    <w:rsid w:val="00642894"/>
    <w:rsid w:val="00642C3F"/>
    <w:rsid w:val="006440AA"/>
    <w:rsid w:val="00645C6C"/>
    <w:rsid w:val="0065030B"/>
    <w:rsid w:val="00655198"/>
    <w:rsid w:val="006559B7"/>
    <w:rsid w:val="0066199D"/>
    <w:rsid w:val="00663386"/>
    <w:rsid w:val="00664F1A"/>
    <w:rsid w:val="00666463"/>
    <w:rsid w:val="00667C16"/>
    <w:rsid w:val="00670426"/>
    <w:rsid w:val="00671077"/>
    <w:rsid w:val="0067567E"/>
    <w:rsid w:val="00676526"/>
    <w:rsid w:val="006835A7"/>
    <w:rsid w:val="00685996"/>
    <w:rsid w:val="00686ADB"/>
    <w:rsid w:val="00687394"/>
    <w:rsid w:val="0069037B"/>
    <w:rsid w:val="006925AD"/>
    <w:rsid w:val="00695EC3"/>
    <w:rsid w:val="00696606"/>
    <w:rsid w:val="00697970"/>
    <w:rsid w:val="00697F4B"/>
    <w:rsid w:val="006A058B"/>
    <w:rsid w:val="006A1837"/>
    <w:rsid w:val="006A6032"/>
    <w:rsid w:val="006B117A"/>
    <w:rsid w:val="006B22E5"/>
    <w:rsid w:val="006B41A9"/>
    <w:rsid w:val="006C43D3"/>
    <w:rsid w:val="006C5B6D"/>
    <w:rsid w:val="006C681A"/>
    <w:rsid w:val="006D00E0"/>
    <w:rsid w:val="006D158D"/>
    <w:rsid w:val="006D2BED"/>
    <w:rsid w:val="006D3599"/>
    <w:rsid w:val="006D40B6"/>
    <w:rsid w:val="006D763A"/>
    <w:rsid w:val="006E0B06"/>
    <w:rsid w:val="006E13CD"/>
    <w:rsid w:val="006E61C2"/>
    <w:rsid w:val="006E67DD"/>
    <w:rsid w:val="006F0125"/>
    <w:rsid w:val="006F1E74"/>
    <w:rsid w:val="006F3D92"/>
    <w:rsid w:val="006F4094"/>
    <w:rsid w:val="006F4097"/>
    <w:rsid w:val="006F4F4D"/>
    <w:rsid w:val="006F7E0C"/>
    <w:rsid w:val="00701943"/>
    <w:rsid w:val="007025CD"/>
    <w:rsid w:val="00703C32"/>
    <w:rsid w:val="00704957"/>
    <w:rsid w:val="0070688C"/>
    <w:rsid w:val="007107C7"/>
    <w:rsid w:val="007175BD"/>
    <w:rsid w:val="00723400"/>
    <w:rsid w:val="0072600A"/>
    <w:rsid w:val="00733500"/>
    <w:rsid w:val="00733574"/>
    <w:rsid w:val="00735E26"/>
    <w:rsid w:val="00737E99"/>
    <w:rsid w:val="00741864"/>
    <w:rsid w:val="00741C77"/>
    <w:rsid w:val="00744A06"/>
    <w:rsid w:val="007551C0"/>
    <w:rsid w:val="00762060"/>
    <w:rsid w:val="00762B96"/>
    <w:rsid w:val="00764AA5"/>
    <w:rsid w:val="00765318"/>
    <w:rsid w:val="00765653"/>
    <w:rsid w:val="00770490"/>
    <w:rsid w:val="00770720"/>
    <w:rsid w:val="00771DF7"/>
    <w:rsid w:val="00775422"/>
    <w:rsid w:val="007766AD"/>
    <w:rsid w:val="0077798C"/>
    <w:rsid w:val="00777A98"/>
    <w:rsid w:val="00782E82"/>
    <w:rsid w:val="00783440"/>
    <w:rsid w:val="007875D9"/>
    <w:rsid w:val="00787787"/>
    <w:rsid w:val="00795C30"/>
    <w:rsid w:val="007A0048"/>
    <w:rsid w:val="007A08DF"/>
    <w:rsid w:val="007A2A15"/>
    <w:rsid w:val="007B415D"/>
    <w:rsid w:val="007B60FD"/>
    <w:rsid w:val="007C0488"/>
    <w:rsid w:val="007C1112"/>
    <w:rsid w:val="007C3E4F"/>
    <w:rsid w:val="007C4CE6"/>
    <w:rsid w:val="007D31A6"/>
    <w:rsid w:val="007D4E06"/>
    <w:rsid w:val="007D6D71"/>
    <w:rsid w:val="007D7D34"/>
    <w:rsid w:val="007D7F98"/>
    <w:rsid w:val="007E0A00"/>
    <w:rsid w:val="007E0F5F"/>
    <w:rsid w:val="007E18A9"/>
    <w:rsid w:val="007E18BE"/>
    <w:rsid w:val="007E309F"/>
    <w:rsid w:val="007E3C3B"/>
    <w:rsid w:val="007E4693"/>
    <w:rsid w:val="007E6A1F"/>
    <w:rsid w:val="007E7199"/>
    <w:rsid w:val="007E7CB0"/>
    <w:rsid w:val="007F2B87"/>
    <w:rsid w:val="007F5B8D"/>
    <w:rsid w:val="007F6AEC"/>
    <w:rsid w:val="00800567"/>
    <w:rsid w:val="0080288E"/>
    <w:rsid w:val="00803C0F"/>
    <w:rsid w:val="00806C6B"/>
    <w:rsid w:val="00811BC9"/>
    <w:rsid w:val="00812250"/>
    <w:rsid w:val="00813257"/>
    <w:rsid w:val="00814F26"/>
    <w:rsid w:val="00815C5B"/>
    <w:rsid w:val="00821D2A"/>
    <w:rsid w:val="00826D85"/>
    <w:rsid w:val="00827B10"/>
    <w:rsid w:val="00827D23"/>
    <w:rsid w:val="00837076"/>
    <w:rsid w:val="008452A3"/>
    <w:rsid w:val="00847E62"/>
    <w:rsid w:val="00850A76"/>
    <w:rsid w:val="00851670"/>
    <w:rsid w:val="00851C89"/>
    <w:rsid w:val="008524C0"/>
    <w:rsid w:val="00852C6A"/>
    <w:rsid w:val="008533F1"/>
    <w:rsid w:val="00854872"/>
    <w:rsid w:val="00856442"/>
    <w:rsid w:val="00861765"/>
    <w:rsid w:val="008617AE"/>
    <w:rsid w:val="00863B5B"/>
    <w:rsid w:val="0086716F"/>
    <w:rsid w:val="008714D6"/>
    <w:rsid w:val="00871C6D"/>
    <w:rsid w:val="00873A72"/>
    <w:rsid w:val="00874E99"/>
    <w:rsid w:val="0087597B"/>
    <w:rsid w:val="0087611C"/>
    <w:rsid w:val="008772EC"/>
    <w:rsid w:val="00880493"/>
    <w:rsid w:val="00883692"/>
    <w:rsid w:val="00883F26"/>
    <w:rsid w:val="00887A09"/>
    <w:rsid w:val="0089210E"/>
    <w:rsid w:val="00894B95"/>
    <w:rsid w:val="008A2742"/>
    <w:rsid w:val="008A47F3"/>
    <w:rsid w:val="008A590F"/>
    <w:rsid w:val="008A61CF"/>
    <w:rsid w:val="008A6C1F"/>
    <w:rsid w:val="008A7A87"/>
    <w:rsid w:val="008B3CF9"/>
    <w:rsid w:val="008B41B1"/>
    <w:rsid w:val="008B6654"/>
    <w:rsid w:val="008B7D90"/>
    <w:rsid w:val="008C1B74"/>
    <w:rsid w:val="008C49EE"/>
    <w:rsid w:val="008C70A2"/>
    <w:rsid w:val="008C73AA"/>
    <w:rsid w:val="008C7FA4"/>
    <w:rsid w:val="008D1EAD"/>
    <w:rsid w:val="008D3CA6"/>
    <w:rsid w:val="008D51DE"/>
    <w:rsid w:val="008E34BC"/>
    <w:rsid w:val="008E387D"/>
    <w:rsid w:val="008E3F18"/>
    <w:rsid w:val="008F04AE"/>
    <w:rsid w:val="008F1848"/>
    <w:rsid w:val="008F2087"/>
    <w:rsid w:val="008F3779"/>
    <w:rsid w:val="008F3A23"/>
    <w:rsid w:val="008F756F"/>
    <w:rsid w:val="00901707"/>
    <w:rsid w:val="00902295"/>
    <w:rsid w:val="009027DD"/>
    <w:rsid w:val="00902BB3"/>
    <w:rsid w:val="00906D13"/>
    <w:rsid w:val="0091256D"/>
    <w:rsid w:val="00913890"/>
    <w:rsid w:val="009139EE"/>
    <w:rsid w:val="009157A3"/>
    <w:rsid w:val="0092376E"/>
    <w:rsid w:val="009240E5"/>
    <w:rsid w:val="0092536F"/>
    <w:rsid w:val="00927FB9"/>
    <w:rsid w:val="00930339"/>
    <w:rsid w:val="00930B3E"/>
    <w:rsid w:val="00932051"/>
    <w:rsid w:val="00936699"/>
    <w:rsid w:val="009404E6"/>
    <w:rsid w:val="00942D27"/>
    <w:rsid w:val="009433BE"/>
    <w:rsid w:val="0094400D"/>
    <w:rsid w:val="009465D9"/>
    <w:rsid w:val="00946C6F"/>
    <w:rsid w:val="00946F76"/>
    <w:rsid w:val="00951A50"/>
    <w:rsid w:val="0096472F"/>
    <w:rsid w:val="0097184B"/>
    <w:rsid w:val="00973158"/>
    <w:rsid w:val="00974BCE"/>
    <w:rsid w:val="00975416"/>
    <w:rsid w:val="00983623"/>
    <w:rsid w:val="00985447"/>
    <w:rsid w:val="00986FC5"/>
    <w:rsid w:val="00992572"/>
    <w:rsid w:val="0099481E"/>
    <w:rsid w:val="00995468"/>
    <w:rsid w:val="009A1817"/>
    <w:rsid w:val="009A26BE"/>
    <w:rsid w:val="009A5540"/>
    <w:rsid w:val="009A5D9C"/>
    <w:rsid w:val="009A6A19"/>
    <w:rsid w:val="009B15D1"/>
    <w:rsid w:val="009B2F20"/>
    <w:rsid w:val="009B5A36"/>
    <w:rsid w:val="009B7E3D"/>
    <w:rsid w:val="009C055D"/>
    <w:rsid w:val="009C0FD6"/>
    <w:rsid w:val="009C283D"/>
    <w:rsid w:val="009C3D6E"/>
    <w:rsid w:val="009C500E"/>
    <w:rsid w:val="009C73CC"/>
    <w:rsid w:val="009D1B4C"/>
    <w:rsid w:val="009D66EC"/>
    <w:rsid w:val="009E36CC"/>
    <w:rsid w:val="009E3E35"/>
    <w:rsid w:val="009E5453"/>
    <w:rsid w:val="009E706C"/>
    <w:rsid w:val="009F0104"/>
    <w:rsid w:val="009F0D1C"/>
    <w:rsid w:val="009F41A9"/>
    <w:rsid w:val="009F47E5"/>
    <w:rsid w:val="009F5A9A"/>
    <w:rsid w:val="009F7BAD"/>
    <w:rsid w:val="009F7E3B"/>
    <w:rsid w:val="00A00901"/>
    <w:rsid w:val="00A04E85"/>
    <w:rsid w:val="00A12893"/>
    <w:rsid w:val="00A14153"/>
    <w:rsid w:val="00A14D90"/>
    <w:rsid w:val="00A25B49"/>
    <w:rsid w:val="00A33CF8"/>
    <w:rsid w:val="00A34C36"/>
    <w:rsid w:val="00A45A39"/>
    <w:rsid w:val="00A46015"/>
    <w:rsid w:val="00A507FF"/>
    <w:rsid w:val="00A5577C"/>
    <w:rsid w:val="00A55A28"/>
    <w:rsid w:val="00A57984"/>
    <w:rsid w:val="00A57A75"/>
    <w:rsid w:val="00A61646"/>
    <w:rsid w:val="00A626D3"/>
    <w:rsid w:val="00A64E77"/>
    <w:rsid w:val="00A6590A"/>
    <w:rsid w:val="00A7097E"/>
    <w:rsid w:val="00A72F3A"/>
    <w:rsid w:val="00A77062"/>
    <w:rsid w:val="00A77063"/>
    <w:rsid w:val="00A818C6"/>
    <w:rsid w:val="00A8257B"/>
    <w:rsid w:val="00A83FAF"/>
    <w:rsid w:val="00A84EEC"/>
    <w:rsid w:val="00A85A95"/>
    <w:rsid w:val="00A900D0"/>
    <w:rsid w:val="00A905F4"/>
    <w:rsid w:val="00A909CC"/>
    <w:rsid w:val="00A95A72"/>
    <w:rsid w:val="00A95C88"/>
    <w:rsid w:val="00A97426"/>
    <w:rsid w:val="00A97C43"/>
    <w:rsid w:val="00AA0316"/>
    <w:rsid w:val="00AA1C5E"/>
    <w:rsid w:val="00AA335C"/>
    <w:rsid w:val="00AA6192"/>
    <w:rsid w:val="00AA6AC0"/>
    <w:rsid w:val="00AA6E60"/>
    <w:rsid w:val="00AA77D0"/>
    <w:rsid w:val="00AA7E85"/>
    <w:rsid w:val="00AB1EE2"/>
    <w:rsid w:val="00AB33CC"/>
    <w:rsid w:val="00AB410D"/>
    <w:rsid w:val="00AB6B88"/>
    <w:rsid w:val="00AC0738"/>
    <w:rsid w:val="00AC2EC0"/>
    <w:rsid w:val="00AC5D06"/>
    <w:rsid w:val="00AD2704"/>
    <w:rsid w:val="00AD4C16"/>
    <w:rsid w:val="00AE18DE"/>
    <w:rsid w:val="00AE2438"/>
    <w:rsid w:val="00AE79E0"/>
    <w:rsid w:val="00AF12FA"/>
    <w:rsid w:val="00AF222F"/>
    <w:rsid w:val="00AF28E5"/>
    <w:rsid w:val="00AF4DA6"/>
    <w:rsid w:val="00AF7964"/>
    <w:rsid w:val="00B02C7C"/>
    <w:rsid w:val="00B06F9C"/>
    <w:rsid w:val="00B11B9C"/>
    <w:rsid w:val="00B1218F"/>
    <w:rsid w:val="00B1381E"/>
    <w:rsid w:val="00B13F9A"/>
    <w:rsid w:val="00B1505E"/>
    <w:rsid w:val="00B155EF"/>
    <w:rsid w:val="00B17269"/>
    <w:rsid w:val="00B215D2"/>
    <w:rsid w:val="00B21D3B"/>
    <w:rsid w:val="00B2744C"/>
    <w:rsid w:val="00B27A30"/>
    <w:rsid w:val="00B31D86"/>
    <w:rsid w:val="00B321A6"/>
    <w:rsid w:val="00B32566"/>
    <w:rsid w:val="00B33E85"/>
    <w:rsid w:val="00B34DC9"/>
    <w:rsid w:val="00B439CE"/>
    <w:rsid w:val="00B46680"/>
    <w:rsid w:val="00B46924"/>
    <w:rsid w:val="00B46A15"/>
    <w:rsid w:val="00B50AD2"/>
    <w:rsid w:val="00B54A4B"/>
    <w:rsid w:val="00B63569"/>
    <w:rsid w:val="00B635C3"/>
    <w:rsid w:val="00B63D39"/>
    <w:rsid w:val="00B6577E"/>
    <w:rsid w:val="00B703E0"/>
    <w:rsid w:val="00B70506"/>
    <w:rsid w:val="00B730C1"/>
    <w:rsid w:val="00B73524"/>
    <w:rsid w:val="00B816D6"/>
    <w:rsid w:val="00B828F1"/>
    <w:rsid w:val="00B83656"/>
    <w:rsid w:val="00B85A60"/>
    <w:rsid w:val="00B877FD"/>
    <w:rsid w:val="00B92480"/>
    <w:rsid w:val="00B94152"/>
    <w:rsid w:val="00B95ECC"/>
    <w:rsid w:val="00B96848"/>
    <w:rsid w:val="00BA3A3E"/>
    <w:rsid w:val="00BA64F7"/>
    <w:rsid w:val="00BB12D8"/>
    <w:rsid w:val="00BB3270"/>
    <w:rsid w:val="00BC3416"/>
    <w:rsid w:val="00BC3EAD"/>
    <w:rsid w:val="00BC58AE"/>
    <w:rsid w:val="00BC5F08"/>
    <w:rsid w:val="00BC6B0F"/>
    <w:rsid w:val="00BD128D"/>
    <w:rsid w:val="00BD2DE0"/>
    <w:rsid w:val="00BD4C06"/>
    <w:rsid w:val="00BD618F"/>
    <w:rsid w:val="00BE215E"/>
    <w:rsid w:val="00BE3937"/>
    <w:rsid w:val="00BE4479"/>
    <w:rsid w:val="00BE4913"/>
    <w:rsid w:val="00BE4F40"/>
    <w:rsid w:val="00BE6C3F"/>
    <w:rsid w:val="00BE763D"/>
    <w:rsid w:val="00BF23BF"/>
    <w:rsid w:val="00BF4569"/>
    <w:rsid w:val="00BF4C70"/>
    <w:rsid w:val="00C00697"/>
    <w:rsid w:val="00C013B5"/>
    <w:rsid w:val="00C02C44"/>
    <w:rsid w:val="00C03336"/>
    <w:rsid w:val="00C03371"/>
    <w:rsid w:val="00C03884"/>
    <w:rsid w:val="00C045FB"/>
    <w:rsid w:val="00C05C5A"/>
    <w:rsid w:val="00C05D69"/>
    <w:rsid w:val="00C07380"/>
    <w:rsid w:val="00C12386"/>
    <w:rsid w:val="00C1257E"/>
    <w:rsid w:val="00C1381A"/>
    <w:rsid w:val="00C15D48"/>
    <w:rsid w:val="00C21B91"/>
    <w:rsid w:val="00C21D30"/>
    <w:rsid w:val="00C23E00"/>
    <w:rsid w:val="00C2454A"/>
    <w:rsid w:val="00C245B6"/>
    <w:rsid w:val="00C25866"/>
    <w:rsid w:val="00C27B76"/>
    <w:rsid w:val="00C30804"/>
    <w:rsid w:val="00C326F8"/>
    <w:rsid w:val="00C3367B"/>
    <w:rsid w:val="00C51AEF"/>
    <w:rsid w:val="00C57E0D"/>
    <w:rsid w:val="00C62035"/>
    <w:rsid w:val="00C63877"/>
    <w:rsid w:val="00C65A6E"/>
    <w:rsid w:val="00C65A7E"/>
    <w:rsid w:val="00C670A2"/>
    <w:rsid w:val="00C717ED"/>
    <w:rsid w:val="00C73952"/>
    <w:rsid w:val="00C73CF0"/>
    <w:rsid w:val="00C74D55"/>
    <w:rsid w:val="00C7630D"/>
    <w:rsid w:val="00C80827"/>
    <w:rsid w:val="00C80921"/>
    <w:rsid w:val="00C81203"/>
    <w:rsid w:val="00C813F9"/>
    <w:rsid w:val="00C81ABB"/>
    <w:rsid w:val="00C81D29"/>
    <w:rsid w:val="00C82CC4"/>
    <w:rsid w:val="00C82FB3"/>
    <w:rsid w:val="00C831A5"/>
    <w:rsid w:val="00C837DA"/>
    <w:rsid w:val="00C84434"/>
    <w:rsid w:val="00C90888"/>
    <w:rsid w:val="00C91808"/>
    <w:rsid w:val="00C91F05"/>
    <w:rsid w:val="00C92F6A"/>
    <w:rsid w:val="00C942F4"/>
    <w:rsid w:val="00C960D1"/>
    <w:rsid w:val="00CA13FF"/>
    <w:rsid w:val="00CA34A7"/>
    <w:rsid w:val="00CA58C2"/>
    <w:rsid w:val="00CB05C8"/>
    <w:rsid w:val="00CB0950"/>
    <w:rsid w:val="00CB114E"/>
    <w:rsid w:val="00CB183C"/>
    <w:rsid w:val="00CB191A"/>
    <w:rsid w:val="00CB667B"/>
    <w:rsid w:val="00CB7FE0"/>
    <w:rsid w:val="00CC11D0"/>
    <w:rsid w:val="00CC1B6E"/>
    <w:rsid w:val="00CC1F41"/>
    <w:rsid w:val="00CC3EDB"/>
    <w:rsid w:val="00CC6F2A"/>
    <w:rsid w:val="00CC7DAC"/>
    <w:rsid w:val="00CD2740"/>
    <w:rsid w:val="00CD28CB"/>
    <w:rsid w:val="00CD34DE"/>
    <w:rsid w:val="00CD37FA"/>
    <w:rsid w:val="00CD3D0C"/>
    <w:rsid w:val="00CD4308"/>
    <w:rsid w:val="00CD63CD"/>
    <w:rsid w:val="00CD6474"/>
    <w:rsid w:val="00CE257E"/>
    <w:rsid w:val="00CE2667"/>
    <w:rsid w:val="00CE589F"/>
    <w:rsid w:val="00CE5907"/>
    <w:rsid w:val="00CE5B6D"/>
    <w:rsid w:val="00CE7AD6"/>
    <w:rsid w:val="00CF2691"/>
    <w:rsid w:val="00CF7683"/>
    <w:rsid w:val="00D0367D"/>
    <w:rsid w:val="00D0454A"/>
    <w:rsid w:val="00D1123C"/>
    <w:rsid w:val="00D117B0"/>
    <w:rsid w:val="00D23547"/>
    <w:rsid w:val="00D25535"/>
    <w:rsid w:val="00D26178"/>
    <w:rsid w:val="00D338A3"/>
    <w:rsid w:val="00D35639"/>
    <w:rsid w:val="00D42FF9"/>
    <w:rsid w:val="00D44976"/>
    <w:rsid w:val="00D4578C"/>
    <w:rsid w:val="00D47083"/>
    <w:rsid w:val="00D50B6F"/>
    <w:rsid w:val="00D5166F"/>
    <w:rsid w:val="00D52356"/>
    <w:rsid w:val="00D53CA9"/>
    <w:rsid w:val="00D54AFC"/>
    <w:rsid w:val="00D55474"/>
    <w:rsid w:val="00D57BC3"/>
    <w:rsid w:val="00D63B7D"/>
    <w:rsid w:val="00D64B4E"/>
    <w:rsid w:val="00D71F50"/>
    <w:rsid w:val="00D73864"/>
    <w:rsid w:val="00D73E14"/>
    <w:rsid w:val="00D75D85"/>
    <w:rsid w:val="00D7604E"/>
    <w:rsid w:val="00D7653A"/>
    <w:rsid w:val="00D765BB"/>
    <w:rsid w:val="00D772DE"/>
    <w:rsid w:val="00D80CA7"/>
    <w:rsid w:val="00D814E5"/>
    <w:rsid w:val="00D81C3D"/>
    <w:rsid w:val="00D82797"/>
    <w:rsid w:val="00D82BDE"/>
    <w:rsid w:val="00D853F4"/>
    <w:rsid w:val="00D86BA1"/>
    <w:rsid w:val="00D93CDC"/>
    <w:rsid w:val="00D9532F"/>
    <w:rsid w:val="00D969C0"/>
    <w:rsid w:val="00DA2507"/>
    <w:rsid w:val="00DA273E"/>
    <w:rsid w:val="00DA5077"/>
    <w:rsid w:val="00DB32BF"/>
    <w:rsid w:val="00DB49CC"/>
    <w:rsid w:val="00DC0F13"/>
    <w:rsid w:val="00DC11C9"/>
    <w:rsid w:val="00DC1849"/>
    <w:rsid w:val="00DC258A"/>
    <w:rsid w:val="00DC2795"/>
    <w:rsid w:val="00DC4294"/>
    <w:rsid w:val="00DC79F6"/>
    <w:rsid w:val="00DD050E"/>
    <w:rsid w:val="00DD0D39"/>
    <w:rsid w:val="00DD3FF7"/>
    <w:rsid w:val="00DD7EBF"/>
    <w:rsid w:val="00DE0968"/>
    <w:rsid w:val="00DE1FBC"/>
    <w:rsid w:val="00DE2205"/>
    <w:rsid w:val="00DE4075"/>
    <w:rsid w:val="00DE6AB2"/>
    <w:rsid w:val="00DF0826"/>
    <w:rsid w:val="00DF1DA4"/>
    <w:rsid w:val="00E001EE"/>
    <w:rsid w:val="00E002CB"/>
    <w:rsid w:val="00E01614"/>
    <w:rsid w:val="00E04B9B"/>
    <w:rsid w:val="00E04C85"/>
    <w:rsid w:val="00E1299F"/>
    <w:rsid w:val="00E13CB6"/>
    <w:rsid w:val="00E1728D"/>
    <w:rsid w:val="00E17D7C"/>
    <w:rsid w:val="00E20B20"/>
    <w:rsid w:val="00E237B7"/>
    <w:rsid w:val="00E23865"/>
    <w:rsid w:val="00E2572E"/>
    <w:rsid w:val="00E26AA0"/>
    <w:rsid w:val="00E26DE1"/>
    <w:rsid w:val="00E32B88"/>
    <w:rsid w:val="00E34B60"/>
    <w:rsid w:val="00E36C24"/>
    <w:rsid w:val="00E372AE"/>
    <w:rsid w:val="00E37862"/>
    <w:rsid w:val="00E40BE6"/>
    <w:rsid w:val="00E45367"/>
    <w:rsid w:val="00E5337F"/>
    <w:rsid w:val="00E572F1"/>
    <w:rsid w:val="00E602F0"/>
    <w:rsid w:val="00E62515"/>
    <w:rsid w:val="00E6536D"/>
    <w:rsid w:val="00E67721"/>
    <w:rsid w:val="00E71004"/>
    <w:rsid w:val="00E71A88"/>
    <w:rsid w:val="00E72363"/>
    <w:rsid w:val="00E72ADF"/>
    <w:rsid w:val="00E7582D"/>
    <w:rsid w:val="00E82630"/>
    <w:rsid w:val="00E82DA1"/>
    <w:rsid w:val="00E8591A"/>
    <w:rsid w:val="00E85BD1"/>
    <w:rsid w:val="00E85BE3"/>
    <w:rsid w:val="00E86F5B"/>
    <w:rsid w:val="00E87531"/>
    <w:rsid w:val="00E91403"/>
    <w:rsid w:val="00E93B80"/>
    <w:rsid w:val="00E94A43"/>
    <w:rsid w:val="00E95892"/>
    <w:rsid w:val="00E96183"/>
    <w:rsid w:val="00EA069A"/>
    <w:rsid w:val="00EA384E"/>
    <w:rsid w:val="00EA6D05"/>
    <w:rsid w:val="00EA72A8"/>
    <w:rsid w:val="00EB0F70"/>
    <w:rsid w:val="00EB5C81"/>
    <w:rsid w:val="00EB7AE7"/>
    <w:rsid w:val="00EC05AF"/>
    <w:rsid w:val="00EC068B"/>
    <w:rsid w:val="00EC2D63"/>
    <w:rsid w:val="00EC36B0"/>
    <w:rsid w:val="00EC50CE"/>
    <w:rsid w:val="00EC6772"/>
    <w:rsid w:val="00ED16CB"/>
    <w:rsid w:val="00ED2321"/>
    <w:rsid w:val="00ED3C34"/>
    <w:rsid w:val="00ED3E64"/>
    <w:rsid w:val="00ED4376"/>
    <w:rsid w:val="00ED5997"/>
    <w:rsid w:val="00ED62B4"/>
    <w:rsid w:val="00ED70B8"/>
    <w:rsid w:val="00EE1ECC"/>
    <w:rsid w:val="00EE2A45"/>
    <w:rsid w:val="00EE6D43"/>
    <w:rsid w:val="00EF018D"/>
    <w:rsid w:val="00EF0DDC"/>
    <w:rsid w:val="00EF1F3A"/>
    <w:rsid w:val="00EF2624"/>
    <w:rsid w:val="00EF26F1"/>
    <w:rsid w:val="00EF29B4"/>
    <w:rsid w:val="00EF356F"/>
    <w:rsid w:val="00EF6A1E"/>
    <w:rsid w:val="00F0111C"/>
    <w:rsid w:val="00F01428"/>
    <w:rsid w:val="00F0148C"/>
    <w:rsid w:val="00F05F99"/>
    <w:rsid w:val="00F06B0C"/>
    <w:rsid w:val="00F12FD4"/>
    <w:rsid w:val="00F14899"/>
    <w:rsid w:val="00F15368"/>
    <w:rsid w:val="00F16AB4"/>
    <w:rsid w:val="00F16C4A"/>
    <w:rsid w:val="00F17A41"/>
    <w:rsid w:val="00F225F6"/>
    <w:rsid w:val="00F22959"/>
    <w:rsid w:val="00F230E5"/>
    <w:rsid w:val="00F2357E"/>
    <w:rsid w:val="00F26E78"/>
    <w:rsid w:val="00F316FE"/>
    <w:rsid w:val="00F32226"/>
    <w:rsid w:val="00F364AC"/>
    <w:rsid w:val="00F377BD"/>
    <w:rsid w:val="00F402C6"/>
    <w:rsid w:val="00F430DC"/>
    <w:rsid w:val="00F43E17"/>
    <w:rsid w:val="00F47C3F"/>
    <w:rsid w:val="00F50FA4"/>
    <w:rsid w:val="00F51CE4"/>
    <w:rsid w:val="00F52582"/>
    <w:rsid w:val="00F535C4"/>
    <w:rsid w:val="00F54AFA"/>
    <w:rsid w:val="00F630F9"/>
    <w:rsid w:val="00F65E0D"/>
    <w:rsid w:val="00F662C3"/>
    <w:rsid w:val="00F730CE"/>
    <w:rsid w:val="00F745AE"/>
    <w:rsid w:val="00F757E7"/>
    <w:rsid w:val="00F75B92"/>
    <w:rsid w:val="00F874D6"/>
    <w:rsid w:val="00F919F0"/>
    <w:rsid w:val="00F92909"/>
    <w:rsid w:val="00F930A1"/>
    <w:rsid w:val="00F95356"/>
    <w:rsid w:val="00F95643"/>
    <w:rsid w:val="00F95CB7"/>
    <w:rsid w:val="00FA0E84"/>
    <w:rsid w:val="00FA1EE6"/>
    <w:rsid w:val="00FA21B8"/>
    <w:rsid w:val="00FA24A7"/>
    <w:rsid w:val="00FA2CF4"/>
    <w:rsid w:val="00FA703D"/>
    <w:rsid w:val="00FB11EE"/>
    <w:rsid w:val="00FB3EB7"/>
    <w:rsid w:val="00FB4931"/>
    <w:rsid w:val="00FB624E"/>
    <w:rsid w:val="00FB6D60"/>
    <w:rsid w:val="00FC1777"/>
    <w:rsid w:val="00FC2B25"/>
    <w:rsid w:val="00FC33E5"/>
    <w:rsid w:val="00FC3D4A"/>
    <w:rsid w:val="00FC4870"/>
    <w:rsid w:val="00FC6D89"/>
    <w:rsid w:val="00FC73B8"/>
    <w:rsid w:val="00FC7F0D"/>
    <w:rsid w:val="00FD25A9"/>
    <w:rsid w:val="00FD39EB"/>
    <w:rsid w:val="00FD42FE"/>
    <w:rsid w:val="00FD5322"/>
    <w:rsid w:val="00FD5A08"/>
    <w:rsid w:val="00FE06E6"/>
    <w:rsid w:val="00FE19BD"/>
    <w:rsid w:val="00FE22D1"/>
    <w:rsid w:val="00FE24CA"/>
    <w:rsid w:val="00FE291B"/>
    <w:rsid w:val="00FE531E"/>
    <w:rsid w:val="00FE572F"/>
    <w:rsid w:val="00FE6BBD"/>
    <w:rsid w:val="00FF1CD4"/>
    <w:rsid w:val="00FF244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FB1F07"/>
  <w15:docId w15:val="{40810BAA-1562-41E0-A61F-73F71F150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6654"/>
    <w:pPr>
      <w:spacing w:after="0" w:line="240" w:lineRule="auto"/>
      <w:ind w:left="284" w:right="-284"/>
    </w:pPr>
    <w:rPr>
      <w:rFonts w:ascii="Times New Roman" w:eastAsia="Times New Roman" w:hAnsi="Times New Roman" w:cs="Times New Roman"/>
      <w:sz w:val="28"/>
      <w:szCs w:val="24"/>
    </w:rPr>
  </w:style>
  <w:style w:type="paragraph" w:styleId="Heading1">
    <w:name w:val="heading 1"/>
    <w:basedOn w:val="Normal"/>
    <w:next w:val="Normal"/>
    <w:link w:val="Heading1Char"/>
    <w:uiPriority w:val="99"/>
    <w:qFormat/>
    <w:rsid w:val="00EA72A8"/>
    <w:pPr>
      <w:keepNext/>
      <w:numPr>
        <w:numId w:val="1"/>
      </w:numPr>
      <w:tabs>
        <w:tab w:val="left" w:pos="567"/>
      </w:tabs>
      <w:ind w:hanging="284"/>
      <w:jc w:val="both"/>
      <w:outlineLvl w:val="0"/>
    </w:pPr>
    <w:rPr>
      <w:b/>
      <w:sz w:val="32"/>
    </w:rPr>
  </w:style>
  <w:style w:type="paragraph" w:styleId="Heading2">
    <w:name w:val="heading 2"/>
    <w:basedOn w:val="Normal"/>
    <w:next w:val="Normal"/>
    <w:link w:val="Heading2Char"/>
    <w:uiPriority w:val="99"/>
    <w:qFormat/>
    <w:rsid w:val="00EA72A8"/>
    <w:pPr>
      <w:keepNext/>
      <w:numPr>
        <w:ilvl w:val="1"/>
        <w:numId w:val="1"/>
      </w:numPr>
      <w:tabs>
        <w:tab w:val="clear" w:pos="3996"/>
        <w:tab w:val="left" w:pos="567"/>
        <w:tab w:val="num" w:pos="735"/>
      </w:tabs>
      <w:ind w:left="735"/>
      <w:jc w:val="both"/>
      <w:outlineLvl w:val="1"/>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EA72A8"/>
    <w:rPr>
      <w:rFonts w:ascii="Times New Roman" w:eastAsia="Times New Roman" w:hAnsi="Times New Roman" w:cs="Times New Roman"/>
      <w:b/>
      <w:sz w:val="32"/>
      <w:szCs w:val="24"/>
    </w:rPr>
  </w:style>
  <w:style w:type="character" w:customStyle="1" w:styleId="Heading2Char">
    <w:name w:val="Heading 2 Char"/>
    <w:basedOn w:val="DefaultParagraphFont"/>
    <w:link w:val="Heading2"/>
    <w:uiPriority w:val="99"/>
    <w:rsid w:val="00EA72A8"/>
    <w:rPr>
      <w:rFonts w:ascii="Times New Roman" w:eastAsia="Times New Roman" w:hAnsi="Times New Roman" w:cs="Times New Roman"/>
      <w:b/>
      <w:sz w:val="24"/>
      <w:szCs w:val="24"/>
    </w:rPr>
  </w:style>
  <w:style w:type="paragraph" w:styleId="BodyText2">
    <w:name w:val="Body Text 2"/>
    <w:basedOn w:val="Normal"/>
    <w:link w:val="BodyText2Char"/>
    <w:uiPriority w:val="99"/>
    <w:rsid w:val="00EA72A8"/>
    <w:pPr>
      <w:jc w:val="both"/>
    </w:pPr>
  </w:style>
  <w:style w:type="character" w:customStyle="1" w:styleId="BodyText2Char">
    <w:name w:val="Body Text 2 Char"/>
    <w:basedOn w:val="DefaultParagraphFont"/>
    <w:link w:val="BodyText2"/>
    <w:uiPriority w:val="99"/>
    <w:rsid w:val="00EA72A8"/>
    <w:rPr>
      <w:rFonts w:ascii="Times New Roman" w:eastAsia="Times New Roman" w:hAnsi="Times New Roman" w:cs="Times New Roman"/>
      <w:sz w:val="28"/>
      <w:szCs w:val="24"/>
    </w:rPr>
  </w:style>
  <w:style w:type="character" w:styleId="Hyperlink">
    <w:name w:val="Hyperlink"/>
    <w:uiPriority w:val="99"/>
    <w:rsid w:val="00EA72A8"/>
    <w:rPr>
      <w:rFonts w:cs="Times New Roman"/>
      <w:color w:val="0000FF"/>
      <w:u w:val="single"/>
    </w:rPr>
  </w:style>
  <w:style w:type="paragraph" w:styleId="Header">
    <w:name w:val="header"/>
    <w:basedOn w:val="Normal"/>
    <w:link w:val="HeaderChar"/>
    <w:uiPriority w:val="99"/>
    <w:rsid w:val="00EA72A8"/>
    <w:pPr>
      <w:tabs>
        <w:tab w:val="center" w:pos="4153"/>
        <w:tab w:val="right" w:pos="8306"/>
      </w:tabs>
    </w:pPr>
  </w:style>
  <w:style w:type="character" w:customStyle="1" w:styleId="HeaderChar">
    <w:name w:val="Header Char"/>
    <w:basedOn w:val="DefaultParagraphFont"/>
    <w:link w:val="Header"/>
    <w:uiPriority w:val="99"/>
    <w:rsid w:val="00EA72A8"/>
    <w:rPr>
      <w:rFonts w:ascii="Times New Roman" w:eastAsia="Times New Roman" w:hAnsi="Times New Roman" w:cs="Times New Roman"/>
      <w:sz w:val="28"/>
      <w:szCs w:val="24"/>
    </w:rPr>
  </w:style>
  <w:style w:type="character" w:styleId="PageNumber">
    <w:name w:val="page number"/>
    <w:uiPriority w:val="99"/>
    <w:rsid w:val="00EA72A8"/>
    <w:rPr>
      <w:rFonts w:cs="Times New Roman"/>
    </w:rPr>
  </w:style>
  <w:style w:type="paragraph" w:styleId="Footer">
    <w:name w:val="footer"/>
    <w:basedOn w:val="Normal"/>
    <w:link w:val="FooterChar"/>
    <w:rsid w:val="00EA72A8"/>
    <w:pPr>
      <w:tabs>
        <w:tab w:val="center" w:pos="4153"/>
        <w:tab w:val="right" w:pos="8306"/>
      </w:tabs>
    </w:pPr>
  </w:style>
  <w:style w:type="character" w:customStyle="1" w:styleId="FooterChar">
    <w:name w:val="Footer Char"/>
    <w:basedOn w:val="DefaultParagraphFont"/>
    <w:link w:val="Footer"/>
    <w:rsid w:val="00EA72A8"/>
    <w:rPr>
      <w:rFonts w:ascii="Times New Roman" w:eastAsia="Times New Roman" w:hAnsi="Times New Roman" w:cs="Times New Roman"/>
      <w:sz w:val="28"/>
      <w:szCs w:val="24"/>
    </w:rPr>
  </w:style>
  <w:style w:type="table" w:styleId="TableGrid">
    <w:name w:val="Table Grid"/>
    <w:basedOn w:val="TableNormal"/>
    <w:uiPriority w:val="59"/>
    <w:rsid w:val="00024B3C"/>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Virsraksti"/>
    <w:basedOn w:val="Normal"/>
    <w:link w:val="ListParagraphChar"/>
    <w:uiPriority w:val="34"/>
    <w:qFormat/>
    <w:rsid w:val="00F32226"/>
    <w:pPr>
      <w:ind w:left="720"/>
      <w:contextualSpacing/>
    </w:pPr>
  </w:style>
  <w:style w:type="paragraph" w:styleId="BalloonText">
    <w:name w:val="Balloon Text"/>
    <w:basedOn w:val="Normal"/>
    <w:link w:val="BalloonTextChar"/>
    <w:uiPriority w:val="99"/>
    <w:semiHidden/>
    <w:unhideWhenUsed/>
    <w:rsid w:val="007175B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75BD"/>
    <w:rPr>
      <w:rFonts w:ascii="Segoe UI" w:eastAsia="Times New Roman" w:hAnsi="Segoe UI" w:cs="Segoe UI"/>
      <w:sz w:val="18"/>
      <w:szCs w:val="18"/>
    </w:rPr>
  </w:style>
  <w:style w:type="paragraph" w:customStyle="1" w:styleId="Default">
    <w:name w:val="Default"/>
    <w:rsid w:val="00C03336"/>
    <w:pPr>
      <w:autoSpaceDE w:val="0"/>
      <w:autoSpaceDN w:val="0"/>
      <w:adjustRightInd w:val="0"/>
      <w:spacing w:after="0" w:line="240" w:lineRule="auto"/>
    </w:pPr>
    <w:rPr>
      <w:rFonts w:ascii="Times New Roman" w:hAnsi="Times New Roman" w:cs="Times New Roman"/>
      <w:color w:val="000000"/>
      <w:sz w:val="24"/>
      <w:szCs w:val="24"/>
    </w:rPr>
  </w:style>
  <w:style w:type="character" w:styleId="FollowedHyperlink">
    <w:name w:val="FollowedHyperlink"/>
    <w:basedOn w:val="DefaultParagraphFont"/>
    <w:uiPriority w:val="99"/>
    <w:semiHidden/>
    <w:unhideWhenUsed/>
    <w:rsid w:val="00336CED"/>
    <w:rPr>
      <w:color w:val="954F72" w:themeColor="followedHyperlink"/>
      <w:u w:val="single"/>
    </w:rPr>
  </w:style>
  <w:style w:type="table" w:customStyle="1" w:styleId="TableGrid1">
    <w:name w:val="Table Grid1"/>
    <w:basedOn w:val="TableNormal"/>
    <w:next w:val="TableGrid"/>
    <w:uiPriority w:val="59"/>
    <w:rsid w:val="00E758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CB114E"/>
    <w:pPr>
      <w:ind w:left="0" w:right="0"/>
    </w:pPr>
    <w:rPr>
      <w:rFonts w:eastAsiaTheme="minorHAnsi" w:cstheme="minorBidi"/>
      <w:sz w:val="20"/>
      <w:szCs w:val="20"/>
    </w:rPr>
  </w:style>
  <w:style w:type="character" w:customStyle="1" w:styleId="FootnoteTextChar">
    <w:name w:val="Footnote Text Char"/>
    <w:basedOn w:val="DefaultParagraphFont"/>
    <w:link w:val="FootnoteText"/>
    <w:uiPriority w:val="99"/>
    <w:semiHidden/>
    <w:rsid w:val="00CB114E"/>
    <w:rPr>
      <w:rFonts w:ascii="Times New Roman" w:hAnsi="Times New Roman"/>
      <w:sz w:val="20"/>
      <w:szCs w:val="20"/>
    </w:rPr>
  </w:style>
  <w:style w:type="character" w:styleId="FootnoteReference">
    <w:name w:val="footnote reference"/>
    <w:basedOn w:val="DefaultParagraphFont"/>
    <w:uiPriority w:val="99"/>
    <w:semiHidden/>
    <w:unhideWhenUsed/>
    <w:rsid w:val="00CB114E"/>
    <w:rPr>
      <w:vertAlign w:val="superscript"/>
    </w:rPr>
  </w:style>
  <w:style w:type="character" w:customStyle="1" w:styleId="ListParagraphChar">
    <w:name w:val="List Paragraph Char"/>
    <w:aliases w:val="Virsraksti Char"/>
    <w:link w:val="ListParagraph"/>
    <w:uiPriority w:val="34"/>
    <w:qFormat/>
    <w:rsid w:val="00CB114E"/>
    <w:rPr>
      <w:rFonts w:ascii="Times New Roman" w:eastAsia="Times New Roman" w:hAnsi="Times New Roman" w:cs="Times New Roman"/>
      <w:sz w:val="28"/>
      <w:szCs w:val="24"/>
    </w:rPr>
  </w:style>
  <w:style w:type="character" w:customStyle="1" w:styleId="sku">
    <w:name w:val="sku"/>
    <w:basedOn w:val="DefaultParagraphFont"/>
    <w:rsid w:val="00CB114E"/>
  </w:style>
  <w:style w:type="character" w:styleId="CommentReference">
    <w:name w:val="annotation reference"/>
    <w:basedOn w:val="DefaultParagraphFont"/>
    <w:uiPriority w:val="99"/>
    <w:unhideWhenUsed/>
    <w:rsid w:val="0034162D"/>
    <w:rPr>
      <w:sz w:val="16"/>
      <w:szCs w:val="16"/>
    </w:rPr>
  </w:style>
  <w:style w:type="paragraph" w:styleId="CommentText">
    <w:name w:val="annotation text"/>
    <w:basedOn w:val="Normal"/>
    <w:link w:val="CommentTextChar"/>
    <w:uiPriority w:val="99"/>
    <w:unhideWhenUsed/>
    <w:rsid w:val="0034162D"/>
    <w:pPr>
      <w:spacing w:after="200"/>
      <w:ind w:left="0" w:right="0"/>
    </w:pPr>
    <w:rPr>
      <w:rFonts w:asciiTheme="minorHAnsi" w:eastAsiaTheme="minorEastAsia" w:hAnsiTheme="minorHAnsi" w:cstheme="minorBidi"/>
      <w:sz w:val="20"/>
      <w:szCs w:val="20"/>
      <w:lang w:eastAsia="lv-LV"/>
    </w:rPr>
  </w:style>
  <w:style w:type="character" w:customStyle="1" w:styleId="CommentTextChar">
    <w:name w:val="Comment Text Char"/>
    <w:basedOn w:val="DefaultParagraphFont"/>
    <w:link w:val="CommentText"/>
    <w:uiPriority w:val="99"/>
    <w:rsid w:val="0034162D"/>
    <w:rPr>
      <w:rFonts w:eastAsiaTheme="minorEastAsia"/>
      <w:sz w:val="20"/>
      <w:szCs w:val="20"/>
      <w:lang w:eastAsia="lv-LV"/>
    </w:rPr>
  </w:style>
  <w:style w:type="character" w:customStyle="1" w:styleId="CharStyle11">
    <w:name w:val="Char Style 11"/>
    <w:basedOn w:val="DefaultParagraphFont"/>
    <w:link w:val="Style10"/>
    <w:rsid w:val="00034EA1"/>
    <w:rPr>
      <w:shd w:val="clear" w:color="auto" w:fill="FFFFFF"/>
    </w:rPr>
  </w:style>
  <w:style w:type="paragraph" w:customStyle="1" w:styleId="Style10">
    <w:name w:val="Style 10"/>
    <w:basedOn w:val="Normal"/>
    <w:link w:val="CharStyle11"/>
    <w:rsid w:val="00034EA1"/>
    <w:pPr>
      <w:widowControl w:val="0"/>
      <w:shd w:val="clear" w:color="auto" w:fill="FFFFFF"/>
      <w:spacing w:before="300" w:line="317" w:lineRule="exact"/>
      <w:ind w:left="0" w:right="0"/>
      <w:jc w:val="both"/>
    </w:pPr>
    <w:rPr>
      <w:rFonts w:asciiTheme="minorHAnsi" w:eastAsiaTheme="minorHAnsi" w:hAnsiTheme="minorHAnsi" w:cstheme="minorBidi"/>
      <w:sz w:val="22"/>
      <w:szCs w:val="22"/>
    </w:rPr>
  </w:style>
  <w:style w:type="paragraph" w:styleId="CommentSubject">
    <w:name w:val="annotation subject"/>
    <w:basedOn w:val="CommentText"/>
    <w:next w:val="CommentText"/>
    <w:link w:val="CommentSubjectChar"/>
    <w:uiPriority w:val="99"/>
    <w:semiHidden/>
    <w:unhideWhenUsed/>
    <w:rsid w:val="00A33CF8"/>
    <w:pPr>
      <w:spacing w:after="0"/>
      <w:ind w:left="284" w:right="-284"/>
    </w:pPr>
    <w:rPr>
      <w:rFonts w:ascii="Times New Roman" w:eastAsia="Times New Roman" w:hAnsi="Times New Roman" w:cs="Times New Roman"/>
      <w:b/>
      <w:bCs/>
      <w:lang w:eastAsia="en-US"/>
    </w:rPr>
  </w:style>
  <w:style w:type="character" w:customStyle="1" w:styleId="CommentSubjectChar">
    <w:name w:val="Comment Subject Char"/>
    <w:basedOn w:val="CommentTextChar"/>
    <w:link w:val="CommentSubject"/>
    <w:uiPriority w:val="99"/>
    <w:semiHidden/>
    <w:rsid w:val="00A33CF8"/>
    <w:rPr>
      <w:rFonts w:ascii="Times New Roman" w:eastAsia="Times New Roman" w:hAnsi="Times New Roman" w:cs="Times New Roman"/>
      <w:b/>
      <w:bCs/>
      <w:sz w:val="20"/>
      <w:szCs w:val="20"/>
      <w:lang w:eastAsia="lv-LV"/>
    </w:rPr>
  </w:style>
  <w:style w:type="paragraph" w:styleId="Revision">
    <w:name w:val="Revision"/>
    <w:hidden/>
    <w:uiPriority w:val="99"/>
    <w:semiHidden/>
    <w:rsid w:val="00E93B80"/>
    <w:pPr>
      <w:spacing w:after="0" w:line="240" w:lineRule="auto"/>
    </w:pPr>
    <w:rPr>
      <w:rFonts w:ascii="Times New Roman" w:eastAsia="Times New Roman" w:hAnsi="Times New Roman" w:cs="Times New Roman"/>
      <w:sz w:val="28"/>
      <w:szCs w:val="24"/>
    </w:rPr>
  </w:style>
  <w:style w:type="character" w:customStyle="1" w:styleId="FontStyle41">
    <w:name w:val="Font Style41"/>
    <w:basedOn w:val="DefaultParagraphFont"/>
    <w:uiPriority w:val="99"/>
    <w:rsid w:val="00C15D48"/>
    <w:rPr>
      <w:rFonts w:ascii="Times New Roman" w:hAnsi="Times New Roman" w:cs="Times New Roman"/>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2572617">
      <w:bodyDiv w:val="1"/>
      <w:marLeft w:val="0"/>
      <w:marRight w:val="0"/>
      <w:marTop w:val="0"/>
      <w:marBottom w:val="0"/>
      <w:divBdr>
        <w:top w:val="none" w:sz="0" w:space="0" w:color="auto"/>
        <w:left w:val="none" w:sz="0" w:space="0" w:color="auto"/>
        <w:bottom w:val="none" w:sz="0" w:space="0" w:color="auto"/>
        <w:right w:val="none" w:sz="0" w:space="0" w:color="auto"/>
      </w:divBdr>
    </w:div>
    <w:div w:id="1501696219">
      <w:bodyDiv w:val="1"/>
      <w:marLeft w:val="0"/>
      <w:marRight w:val="0"/>
      <w:marTop w:val="0"/>
      <w:marBottom w:val="0"/>
      <w:divBdr>
        <w:top w:val="none" w:sz="0" w:space="0" w:color="auto"/>
        <w:left w:val="none" w:sz="0" w:space="0" w:color="auto"/>
        <w:bottom w:val="none" w:sz="0" w:space="0" w:color="auto"/>
        <w:right w:val="none" w:sz="0" w:space="0" w:color="auto"/>
      </w:divBdr>
    </w:div>
    <w:div w:id="1559902769">
      <w:bodyDiv w:val="1"/>
      <w:marLeft w:val="0"/>
      <w:marRight w:val="0"/>
      <w:marTop w:val="0"/>
      <w:marBottom w:val="0"/>
      <w:divBdr>
        <w:top w:val="none" w:sz="0" w:space="0" w:color="auto"/>
        <w:left w:val="none" w:sz="0" w:space="0" w:color="auto"/>
        <w:bottom w:val="none" w:sz="0" w:space="0" w:color="auto"/>
        <w:right w:val="none" w:sz="0" w:space="0" w:color="auto"/>
      </w:divBdr>
      <w:divsChild>
        <w:div w:id="504318444">
          <w:marLeft w:val="0"/>
          <w:marRight w:val="0"/>
          <w:marTop w:val="0"/>
          <w:marBottom w:val="0"/>
          <w:divBdr>
            <w:top w:val="none" w:sz="0" w:space="0" w:color="auto"/>
            <w:left w:val="none" w:sz="0" w:space="0" w:color="auto"/>
            <w:bottom w:val="none" w:sz="0" w:space="0" w:color="auto"/>
            <w:right w:val="none" w:sz="0" w:space="0" w:color="auto"/>
          </w:divBdr>
        </w:div>
        <w:div w:id="2014082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vid@vid.gov.lv"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nfo.ur.gov.lv/"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s" ma:contentTypeID="0x0101000E277714EAB07143AFA1D5B4B4128E2F" ma:contentTypeVersion="0" ma:contentTypeDescription="Izveidot jaunu dokumentu." ma:contentTypeScope="" ma:versionID="6bdfab292e881e82cc698c41178e2dfb">
  <xsd:schema xmlns:xsd="http://www.w3.org/2001/XMLSchema" xmlns:xs="http://www.w3.org/2001/XMLSchema" xmlns:p="http://schemas.microsoft.com/office/2006/metadata/properties" targetNamespace="http://schemas.microsoft.com/office/2006/metadata/properties" ma:root="true" ma:fieldsID="ea38c56bd2b816e995eaa7588db9f73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0666DE8-BC4A-4D08-B0CF-5E844432623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5835CA9-B126-4BE5-B0C0-19D119C4F753}">
  <ds:schemaRefs>
    <ds:schemaRef ds:uri="http://schemas.microsoft.com/sharepoint/v3/contenttype/forms"/>
  </ds:schemaRefs>
</ds:datastoreItem>
</file>

<file path=customXml/itemProps3.xml><?xml version="1.0" encoding="utf-8"?>
<ds:datastoreItem xmlns:ds="http://schemas.openxmlformats.org/officeDocument/2006/customXml" ds:itemID="{6390A615-4358-46F7-B5A8-51D594F861FB}">
  <ds:schemaRefs>
    <ds:schemaRef ds:uri="http://schemas.openxmlformats.org/officeDocument/2006/bibliography"/>
  </ds:schemaRefs>
</ds:datastoreItem>
</file>

<file path=customXml/itemProps4.xml><?xml version="1.0" encoding="utf-8"?>
<ds:datastoreItem xmlns:ds="http://schemas.openxmlformats.org/officeDocument/2006/customXml" ds:itemID="{9D068CCA-1C79-4F3B-8F67-BEFE6A288D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9</Pages>
  <Words>17143</Words>
  <Characters>9773</Characters>
  <Application>Microsoft Office Word</Application>
  <DocSecurity>0</DocSecurity>
  <Lines>81</Lines>
  <Paragraphs>53</Paragraphs>
  <ScaleCrop>false</ScaleCrop>
  <HeadingPairs>
    <vt:vector size="2" baseType="variant">
      <vt:variant>
        <vt:lpstr>Title</vt:lpstr>
      </vt:variant>
      <vt:variant>
        <vt:i4>1</vt:i4>
      </vt:variant>
    </vt:vector>
  </HeadingPairs>
  <TitlesOfParts>
    <vt:vector size="1" baseType="lpstr">
      <vt:lpstr/>
    </vt:vector>
  </TitlesOfParts>
  <Company>Valsts ieņēmumu dienests</Company>
  <LinksUpToDate>false</LinksUpToDate>
  <CharactersWithSpaces>26863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Alda Sīpola</dc:creator>
  <cp:keywords/>
  <dc:description/>
  <cp:lastModifiedBy>Santa Opmane</cp:lastModifiedBy>
  <cp:revision>8</cp:revision>
  <dcterms:created xsi:type="dcterms:W3CDTF">2024-11-12T06:44:00Z</dcterms:created>
  <dcterms:modified xsi:type="dcterms:W3CDTF">2024-11-14T05:41:00Z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0x0101000E277714EAB07143AFA1D5B4B4128E2F</vt:lpwstr>
  </property>
</Properties>
</file>