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77777777" w:rsidR="00E86B03" w:rsidRPr="00326F16" w:rsidRDefault="00E86B03" w:rsidP="00D01AAD">
      <w:pPr>
        <w:jc w:val="center"/>
        <w:rPr>
          <w:rFonts w:cs="Times New Roman"/>
          <w:b/>
          <w:szCs w:val="24"/>
        </w:rPr>
      </w:pPr>
      <w:bookmarkStart w:id="0" w:name="_Hlk152746968"/>
      <w:bookmarkEnd w:id="0"/>
      <w:r w:rsidRPr="00326F16">
        <w:rPr>
          <w:rFonts w:eastAsia="Times New Roman" w:cs="Times New Roman"/>
          <w:b/>
          <w:szCs w:val="24"/>
          <w:lang w:eastAsia="lv-LV"/>
        </w:rPr>
        <w:t>PRETENDENTA PIEDĀVĀJUMS</w:t>
      </w:r>
    </w:p>
    <w:p w14:paraId="3D9B2F48" w14:textId="77777777" w:rsidR="00E86B03" w:rsidRPr="00326F16" w:rsidRDefault="00E86B03" w:rsidP="00D01AAD">
      <w:pPr>
        <w:jc w:val="center"/>
        <w:rPr>
          <w:rFonts w:eastAsia="Times New Roman" w:cs="Times New Roman"/>
          <w:b/>
          <w:szCs w:val="24"/>
        </w:rPr>
      </w:pPr>
      <w:r w:rsidRPr="00326F16">
        <w:rPr>
          <w:rFonts w:eastAsia="Times New Roman" w:cs="Times New Roman"/>
          <w:b/>
          <w:szCs w:val="24"/>
        </w:rPr>
        <w:t>Valsts ieņēmumu dienesta rīkotajam iepirkumam</w:t>
      </w:r>
    </w:p>
    <w:p w14:paraId="0571A76A" w14:textId="209B53DC" w:rsidR="00E86B03" w:rsidRPr="00326F16" w:rsidRDefault="004B3C64" w:rsidP="00D01AAD">
      <w:pPr>
        <w:jc w:val="center"/>
        <w:rPr>
          <w:rFonts w:eastAsia="Times New Roman" w:cs="Times New Roman"/>
          <w:b/>
          <w:szCs w:val="24"/>
        </w:rPr>
      </w:pPr>
      <w:r w:rsidRPr="00326F16">
        <w:rPr>
          <w:rFonts w:eastAsia="Times New Roman" w:cs="Times New Roman"/>
          <w:b/>
          <w:szCs w:val="24"/>
        </w:rPr>
        <w:t>“</w:t>
      </w:r>
      <w:r w:rsidR="00D134A7" w:rsidRPr="00D134A7">
        <w:rPr>
          <w:rFonts w:eastAsia="Times New Roman" w:cs="Times New Roman"/>
          <w:b/>
          <w:szCs w:val="24"/>
        </w:rPr>
        <w:t>Elektrošoka ierīču (pistoles) munīcijas kārtridžu piegāde</w:t>
      </w:r>
      <w:r w:rsidRPr="00326F16">
        <w:rPr>
          <w:rFonts w:eastAsia="Times New Roman" w:cs="Times New Roman"/>
          <w:b/>
          <w:szCs w:val="24"/>
        </w:rPr>
        <w:t>”</w:t>
      </w:r>
    </w:p>
    <w:p w14:paraId="74304135" w14:textId="43BEC95A" w:rsidR="00E86B03" w:rsidRPr="00326F16" w:rsidRDefault="00E86B03" w:rsidP="00D01AAD">
      <w:pPr>
        <w:jc w:val="center"/>
        <w:rPr>
          <w:rFonts w:eastAsia="Times New Roman" w:cs="Times New Roman"/>
          <w:b/>
          <w:szCs w:val="24"/>
        </w:rPr>
      </w:pPr>
      <w:r w:rsidRPr="00326F16">
        <w:rPr>
          <w:rFonts w:eastAsia="Times New Roman" w:cs="Times New Roman"/>
          <w:b/>
          <w:szCs w:val="24"/>
        </w:rPr>
        <w:t xml:space="preserve">Iepirkuma identifikācijas Nr. FM VID </w:t>
      </w:r>
      <w:r w:rsidR="00D134A7" w:rsidRPr="00D134A7">
        <w:rPr>
          <w:rFonts w:eastAsia="Times New Roman" w:cs="Times New Roman"/>
          <w:b/>
          <w:szCs w:val="24"/>
        </w:rPr>
        <w:t>2024/269</w:t>
      </w:r>
    </w:p>
    <w:p w14:paraId="20A034DD" w14:textId="77777777" w:rsidR="00B674E6" w:rsidRDefault="00B674E6" w:rsidP="00B674E6">
      <w:pPr>
        <w:ind w:firstLine="709"/>
        <w:jc w:val="both"/>
        <w:rPr>
          <w:rFonts w:cs="Times New Roman"/>
          <w:szCs w:val="24"/>
        </w:rPr>
      </w:pPr>
    </w:p>
    <w:p w14:paraId="323C4A9C" w14:textId="77777777" w:rsidR="00086A7A" w:rsidRDefault="00B674E6" w:rsidP="00B674E6">
      <w:pPr>
        <w:ind w:firstLine="709"/>
        <w:jc w:val="both"/>
        <w:rPr>
          <w:rFonts w:cs="Times New Roman"/>
          <w:szCs w:val="24"/>
        </w:rPr>
      </w:pPr>
      <w:r w:rsidRPr="00326F16">
        <w:rPr>
          <w:rFonts w:cs="Times New Roman"/>
          <w:szCs w:val="24"/>
        </w:rPr>
        <w:t>Pretendents</w:t>
      </w:r>
      <w:r>
        <w:rPr>
          <w:rFonts w:cs="Times New Roman"/>
          <w:szCs w:val="24"/>
        </w:rPr>
        <w:t>______________________</w:t>
      </w:r>
      <w:r w:rsidRPr="00326F16">
        <w:rPr>
          <w:rFonts w:cs="Times New Roman"/>
          <w:szCs w:val="24"/>
        </w:rPr>
        <w:t>,</w:t>
      </w:r>
      <w:r>
        <w:rPr>
          <w:rFonts w:cs="Times New Roman"/>
          <w:szCs w:val="24"/>
        </w:rPr>
        <w:t xml:space="preserve"> reģistrācijas Nr. _____________,</w:t>
      </w:r>
      <w:r w:rsidRPr="00326F16">
        <w:rPr>
          <w:rFonts w:cs="Times New Roman"/>
          <w:szCs w:val="24"/>
        </w:rPr>
        <w:t xml:space="preserve"> parakstot pretendenta piedāvājum</w:t>
      </w:r>
      <w:r>
        <w:rPr>
          <w:rFonts w:cs="Times New Roman"/>
          <w:szCs w:val="24"/>
        </w:rPr>
        <w:t>u,</w:t>
      </w:r>
      <w:r w:rsidRPr="00326F16">
        <w:rPr>
          <w:rFonts w:cs="Times New Roman"/>
          <w:szCs w:val="24"/>
        </w:rPr>
        <w:t xml:space="preserve"> </w:t>
      </w:r>
    </w:p>
    <w:p w14:paraId="7D446F2A" w14:textId="24C5E7DA" w:rsidR="00B674E6" w:rsidRPr="00086A7A" w:rsidRDefault="00B674E6" w:rsidP="006A176E">
      <w:pPr>
        <w:pStyle w:val="ListParagraph"/>
        <w:numPr>
          <w:ilvl w:val="0"/>
          <w:numId w:val="33"/>
        </w:numPr>
        <w:tabs>
          <w:tab w:val="left" w:pos="1134"/>
        </w:tabs>
        <w:ind w:left="0" w:firstLine="709"/>
        <w:jc w:val="both"/>
        <w:rPr>
          <w:szCs w:val="24"/>
        </w:rPr>
      </w:pPr>
      <w:r w:rsidRPr="00086A7A">
        <w:rPr>
          <w:szCs w:val="24"/>
        </w:rPr>
        <w:t>apliecina, ka nodrošinās iepirkuma “</w:t>
      </w:r>
      <w:r w:rsidR="00D134A7" w:rsidRPr="00D134A7">
        <w:rPr>
          <w:szCs w:val="24"/>
        </w:rPr>
        <w:t>Elektrošoka ierīču (pistoles) munīcijas kārtridžu piegāde</w:t>
      </w:r>
      <w:r w:rsidRPr="00086A7A">
        <w:rPr>
          <w:szCs w:val="24"/>
        </w:rPr>
        <w:t xml:space="preserve">”, ID Nr.FM VID </w:t>
      </w:r>
      <w:r w:rsidR="00D134A7" w:rsidRPr="00D134A7">
        <w:rPr>
          <w:szCs w:val="24"/>
        </w:rPr>
        <w:t>2024/269</w:t>
      </w:r>
      <w:r w:rsidRPr="00086A7A">
        <w:rPr>
          <w:szCs w:val="24"/>
        </w:rPr>
        <w:t xml:space="preserve"> izpildi atbilstoši obligātajām (minimālajām) tehniskajām prasībām un finanšu piedāvājumā noteiktajām cenām</w:t>
      </w:r>
      <w:r w:rsidR="00086A7A" w:rsidRPr="00086A7A">
        <w:rPr>
          <w:szCs w:val="24"/>
        </w:rPr>
        <w:t>;</w:t>
      </w:r>
    </w:p>
    <w:p w14:paraId="6E15FF21" w14:textId="5CC32CA6" w:rsidR="00AC3DDE" w:rsidRPr="0055402F" w:rsidRDefault="00086A7A" w:rsidP="006A176E">
      <w:pPr>
        <w:pStyle w:val="ListParagraph"/>
        <w:numPr>
          <w:ilvl w:val="0"/>
          <w:numId w:val="33"/>
        </w:numPr>
        <w:tabs>
          <w:tab w:val="left" w:pos="1134"/>
        </w:tabs>
        <w:ind w:left="0" w:firstLine="709"/>
        <w:jc w:val="both"/>
        <w:rPr>
          <w:strike/>
          <w:szCs w:val="24"/>
        </w:rPr>
      </w:pPr>
      <w:r w:rsidRPr="00913249">
        <w:rPr>
          <w:szCs w:val="24"/>
        </w:rPr>
        <w:t xml:space="preserve">apliecina, ka iepirkuma līguma saistību izpildē neveiks darījumus (neiegādāsies preces vai pakalpojumus) ar tādu fizisku vai juridisku personu, kurai ir piemērotas (tai skaitā tās valdes vai padomes loceklim, patiesā labuma guvējam, </w:t>
      </w:r>
      <w:proofErr w:type="spellStart"/>
      <w:r w:rsidRPr="00913249">
        <w:rPr>
          <w:szCs w:val="24"/>
        </w:rPr>
        <w:t>pārstāvēttiesīgai</w:t>
      </w:r>
      <w:proofErr w:type="spellEnd"/>
      <w:r w:rsidRPr="00913249">
        <w:rPr>
          <w:szCs w:val="24"/>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913249">
        <w:rPr>
          <w:szCs w:val="24"/>
        </w:rPr>
        <w:t>pārstāvēttiesīgai</w:t>
      </w:r>
      <w:proofErr w:type="spellEnd"/>
      <w:r w:rsidRPr="00913249">
        <w:rPr>
          <w:szCs w:val="24"/>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AC3DDE">
        <w:rPr>
          <w:szCs w:val="24"/>
        </w:rPr>
        <w:t>;</w:t>
      </w:r>
    </w:p>
    <w:p w14:paraId="354E4091" w14:textId="01FA7235" w:rsidR="00AC3DDE" w:rsidRPr="009930AD" w:rsidRDefault="00AC3DDE" w:rsidP="006A176E">
      <w:pPr>
        <w:pStyle w:val="ListParagraph"/>
        <w:numPr>
          <w:ilvl w:val="0"/>
          <w:numId w:val="35"/>
        </w:numPr>
        <w:tabs>
          <w:tab w:val="left" w:pos="1134"/>
        </w:tabs>
        <w:ind w:left="0" w:firstLine="709"/>
        <w:jc w:val="both"/>
        <w:rPr>
          <w:rFonts w:cs="Times New Roman"/>
          <w:szCs w:val="24"/>
        </w:rPr>
      </w:pPr>
      <w:r w:rsidRPr="009930AD">
        <w:rPr>
          <w:rFonts w:cs="Times New Roman"/>
          <w:szCs w:val="24"/>
        </w:rPr>
        <w:t xml:space="preserve">apliecina, ka uz pretendentu neattiecas  Padomes Regulas (ES) Nr. 833/2014 </w:t>
      </w:r>
      <w:r w:rsidRPr="00AC3DDE">
        <w:rPr>
          <w:rFonts w:cs="Times New Roman"/>
          <w:szCs w:val="24"/>
        </w:rPr>
        <w:t>(2014. gada 31. jūlijs)</w:t>
      </w:r>
      <w:r>
        <w:rPr>
          <w:rFonts w:cs="Times New Roman"/>
          <w:szCs w:val="24"/>
        </w:rPr>
        <w:t xml:space="preserve"> </w:t>
      </w:r>
      <w:r w:rsidRPr="009930AD">
        <w:rPr>
          <w:rFonts w:cs="Times New Roman"/>
          <w:szCs w:val="24"/>
        </w:rPr>
        <w:t xml:space="preserve">5.k. panta 1.punktā noteiktais, proti, pretendents (tai skaitā pretendenta apakšuzņēmējs/-i) nav: </w:t>
      </w:r>
    </w:p>
    <w:p w14:paraId="160FB918" w14:textId="77777777" w:rsidR="00AC3DDE" w:rsidRPr="009930AD" w:rsidRDefault="00AC3DDE" w:rsidP="006A176E">
      <w:pPr>
        <w:pStyle w:val="ListParagraph"/>
        <w:tabs>
          <w:tab w:val="left" w:pos="1134"/>
        </w:tabs>
        <w:ind w:left="0" w:firstLine="709"/>
        <w:jc w:val="both"/>
        <w:rPr>
          <w:rFonts w:cs="Times New Roman"/>
        </w:rPr>
      </w:pPr>
      <w:r w:rsidRPr="009930AD">
        <w:rPr>
          <w:rFonts w:cs="Times New Roman"/>
          <w:szCs w:val="24"/>
        </w:rPr>
        <w:t xml:space="preserve">a) </w:t>
      </w:r>
      <w:r w:rsidRPr="009930AD">
        <w:rPr>
          <w:rFonts w:cs="Times New Roman"/>
        </w:rPr>
        <w:t xml:space="preserve">Krievijas </w:t>
      </w:r>
      <w:proofErr w:type="spellStart"/>
      <w:r w:rsidRPr="009930AD">
        <w:rPr>
          <w:rFonts w:cs="Times New Roman"/>
        </w:rPr>
        <w:t>valstspiederīgais</w:t>
      </w:r>
      <w:proofErr w:type="spellEnd"/>
      <w:r w:rsidRPr="009930AD">
        <w:rPr>
          <w:rFonts w:cs="Times New Roman"/>
        </w:rPr>
        <w:t>, fiziska persona, kas uzturas Krievijā, vai juridiska persona, vienība vai struktūra, kura iedibināta Krievijā;</w:t>
      </w:r>
    </w:p>
    <w:p w14:paraId="743C8CF5" w14:textId="4AC21816" w:rsidR="00AC3DDE" w:rsidRPr="009930AD" w:rsidRDefault="00AC3DDE" w:rsidP="006A176E">
      <w:pPr>
        <w:pStyle w:val="ListParagraph"/>
        <w:tabs>
          <w:tab w:val="left" w:pos="1134"/>
        </w:tabs>
        <w:ind w:left="0" w:firstLine="709"/>
        <w:jc w:val="both"/>
        <w:rPr>
          <w:rFonts w:cs="Times New Roman"/>
          <w:szCs w:val="24"/>
        </w:rPr>
      </w:pPr>
      <w:r w:rsidRPr="009930AD">
        <w:rPr>
          <w:rFonts w:cs="Times New Roman"/>
          <w:szCs w:val="24"/>
        </w:rPr>
        <w:t xml:space="preserve">b) juridiska persona, vienība vai struktūra, kuras īpašumtiesības vairāk nekā 50 % apmērā tieši vai netieši pieder šā punkta a) apakšpunktā minētajai vienībai; </w:t>
      </w:r>
    </w:p>
    <w:p w14:paraId="51F87888" w14:textId="62F18061" w:rsidR="00AC3DDE" w:rsidRPr="009930AD" w:rsidRDefault="00AC3DDE" w:rsidP="006A176E">
      <w:pPr>
        <w:pStyle w:val="ListParagraph"/>
        <w:tabs>
          <w:tab w:val="num" w:pos="360"/>
          <w:tab w:val="left" w:pos="1134"/>
        </w:tabs>
        <w:ind w:left="0" w:firstLine="709"/>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p w14:paraId="7A4274D4" w14:textId="77777777" w:rsidR="00E86B03" w:rsidRPr="00326F16" w:rsidRDefault="00E86B03" w:rsidP="00D01AAD">
      <w:pPr>
        <w:jc w:val="center"/>
        <w:rPr>
          <w:rFonts w:eastAsia="Times New Roman" w:cs="Times New Roman"/>
          <w:b/>
          <w:szCs w:val="24"/>
          <w:lang w:eastAsia="lv-LV"/>
        </w:rPr>
      </w:pPr>
    </w:p>
    <w:p w14:paraId="6288DC7A" w14:textId="3F13688A" w:rsidR="00E86B03"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669E5A16" w14:textId="30712DAB" w:rsidR="00936765" w:rsidRPr="00502105" w:rsidRDefault="00502105" w:rsidP="00502105">
      <w:pPr>
        <w:ind w:left="66"/>
        <w:contextualSpacing/>
        <w:jc w:val="right"/>
        <w:rPr>
          <w:rFonts w:eastAsia="Times New Roman" w:cs="Times New Roman"/>
          <w:b/>
          <w:i/>
          <w:iCs/>
          <w:caps/>
          <w:sz w:val="28"/>
          <w:szCs w:val="28"/>
          <w:lang w:eastAsia="lv-LV"/>
        </w:rPr>
      </w:pPr>
      <w:r w:rsidRPr="00502105">
        <w:rPr>
          <w:i/>
          <w:iCs/>
          <w:szCs w:val="24"/>
        </w:rPr>
        <w:t>1.tabula</w:t>
      </w:r>
    </w:p>
    <w:tbl>
      <w:tblPr>
        <w:tblpPr w:leftFromText="180" w:rightFromText="180" w:vertAnchor="text" w:tblpY="1"/>
        <w:tblOverlap w:val="neve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28"/>
        <w:gridCol w:w="5896"/>
        <w:gridCol w:w="2240"/>
      </w:tblGrid>
      <w:tr w:rsidR="0073188D" w:rsidRPr="00326F16" w14:paraId="091539F4" w14:textId="77777777" w:rsidTr="00377564">
        <w:trPr>
          <w:trHeight w:val="123"/>
          <w:tblHeader/>
        </w:trPr>
        <w:tc>
          <w:tcPr>
            <w:tcW w:w="609" w:type="pct"/>
            <w:shd w:val="clear" w:color="auto" w:fill="BFBFBF" w:themeFill="background1" w:themeFillShade="BF"/>
            <w:vAlign w:val="center"/>
          </w:tcPr>
          <w:p w14:paraId="78CAD850" w14:textId="77777777" w:rsidR="0073188D" w:rsidRDefault="0073188D" w:rsidP="00377564">
            <w:pPr>
              <w:ind w:right="39"/>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18D9806F" w14:textId="77777777" w:rsidR="0073188D" w:rsidRPr="00326F16" w:rsidRDefault="0073188D" w:rsidP="00377564">
            <w:pPr>
              <w:ind w:right="39"/>
              <w:jc w:val="center"/>
              <w:rPr>
                <w:rFonts w:eastAsia="Times New Roman" w:cs="Times New Roman"/>
                <w:b/>
                <w:szCs w:val="24"/>
                <w:lang w:eastAsia="lv-LV"/>
              </w:rPr>
            </w:pPr>
            <w:r w:rsidRPr="00326F16">
              <w:rPr>
                <w:rFonts w:eastAsia="Times New Roman" w:cs="Times New Roman"/>
                <w:b/>
                <w:szCs w:val="24"/>
                <w:lang w:eastAsia="lv-LV"/>
              </w:rPr>
              <w:t>p.k.</w:t>
            </w:r>
          </w:p>
        </w:tc>
        <w:tc>
          <w:tcPr>
            <w:tcW w:w="3182" w:type="pct"/>
            <w:shd w:val="clear" w:color="auto" w:fill="BFBFBF" w:themeFill="background1" w:themeFillShade="BF"/>
            <w:vAlign w:val="center"/>
          </w:tcPr>
          <w:p w14:paraId="6B20D01A" w14:textId="77777777" w:rsidR="0073188D" w:rsidRPr="00326F16" w:rsidRDefault="0073188D" w:rsidP="009A3164">
            <w:pPr>
              <w:tabs>
                <w:tab w:val="left" w:pos="1725"/>
              </w:tabs>
              <w:jc w:val="center"/>
              <w:rPr>
                <w:rFonts w:eastAsia="Times New Roman" w:cs="Times New Roman"/>
                <w:b/>
                <w:szCs w:val="24"/>
                <w:lang w:eastAsia="lv-LV"/>
              </w:rPr>
            </w:pPr>
            <w:r w:rsidRPr="00326F16">
              <w:rPr>
                <w:rFonts w:eastAsia="Times New Roman" w:cs="Times New Roman"/>
                <w:b/>
                <w:szCs w:val="24"/>
                <w:lang w:eastAsia="lv-LV"/>
              </w:rPr>
              <w:t>Obligātās (minimālās) prasības</w:t>
            </w:r>
          </w:p>
        </w:tc>
        <w:tc>
          <w:tcPr>
            <w:tcW w:w="1209" w:type="pct"/>
            <w:shd w:val="clear" w:color="auto" w:fill="BFBFBF" w:themeFill="background1" w:themeFillShade="BF"/>
            <w:vAlign w:val="center"/>
          </w:tcPr>
          <w:p w14:paraId="64DC74F9" w14:textId="77777777" w:rsidR="0073188D" w:rsidRPr="00326F16" w:rsidRDefault="0073188D" w:rsidP="009A3164">
            <w:pPr>
              <w:jc w:val="center"/>
              <w:rPr>
                <w:rFonts w:eastAsia="Times New Roman" w:cs="Times New Roman"/>
                <w:b/>
                <w:szCs w:val="24"/>
                <w:lang w:eastAsia="lv-LV"/>
              </w:rPr>
            </w:pPr>
            <w:r w:rsidRPr="00326F16">
              <w:rPr>
                <w:rFonts w:eastAsia="Times New Roman" w:cs="Times New Roman"/>
                <w:b/>
                <w:szCs w:val="24"/>
                <w:lang w:eastAsia="lv-LV"/>
              </w:rPr>
              <w:t>Pretendenta piedāvātais</w:t>
            </w:r>
          </w:p>
          <w:p w14:paraId="7880544A" w14:textId="77777777" w:rsidR="0073188D" w:rsidRPr="00326F16" w:rsidRDefault="0073188D" w:rsidP="009A3164">
            <w:pPr>
              <w:jc w:val="center"/>
              <w:rPr>
                <w:rFonts w:cs="Times New Roman"/>
                <w:i/>
                <w:sz w:val="20"/>
                <w:szCs w:val="20"/>
                <w:u w:val="single"/>
              </w:rPr>
            </w:pPr>
            <w:r w:rsidRPr="00326F16">
              <w:rPr>
                <w:rFonts w:cs="Times New Roman"/>
                <w:i/>
                <w:sz w:val="20"/>
                <w:szCs w:val="20"/>
              </w:rPr>
              <w:t>(</w:t>
            </w:r>
            <w:r w:rsidRPr="00326F16">
              <w:rPr>
                <w:rFonts w:cs="Times New Roman"/>
                <w:i/>
                <w:sz w:val="20"/>
                <w:szCs w:val="20"/>
                <w:u w:val="single"/>
              </w:rPr>
              <w:t>pretendents</w:t>
            </w:r>
            <w:r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w:t>
            </w:r>
          </w:p>
          <w:p w14:paraId="6E2E80EF" w14:textId="77777777" w:rsidR="0073188D" w:rsidRPr="00326F16" w:rsidRDefault="0073188D" w:rsidP="009A3164">
            <w:pPr>
              <w:jc w:val="center"/>
              <w:rPr>
                <w:rFonts w:eastAsia="Times New Roman" w:cs="Times New Roman"/>
                <w:i/>
                <w:sz w:val="20"/>
                <w:szCs w:val="20"/>
                <w:lang w:eastAsia="lv-LV"/>
              </w:rPr>
            </w:pPr>
            <w:r w:rsidRPr="00326F16">
              <w:rPr>
                <w:rFonts w:cs="Times New Roman"/>
                <w:i/>
                <w:sz w:val="20"/>
                <w:szCs w:val="20"/>
                <w:u w:val="single"/>
              </w:rPr>
              <w:t>katru aili</w:t>
            </w:r>
            <w:r w:rsidRPr="00326F16">
              <w:rPr>
                <w:rFonts w:cs="Times New Roman"/>
                <w:i/>
                <w:sz w:val="20"/>
                <w:szCs w:val="20"/>
              </w:rPr>
              <w:t>)</w:t>
            </w:r>
          </w:p>
        </w:tc>
      </w:tr>
      <w:tr w:rsidR="0073188D" w:rsidRPr="00326F16" w14:paraId="3E20342D" w14:textId="77777777" w:rsidTr="00377564">
        <w:trPr>
          <w:trHeight w:val="234"/>
        </w:trPr>
        <w:tc>
          <w:tcPr>
            <w:tcW w:w="6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5CF320" w14:textId="77777777" w:rsidR="0073188D" w:rsidRPr="00384803" w:rsidRDefault="0073188D" w:rsidP="00377564">
            <w:pPr>
              <w:pStyle w:val="ListParagraph"/>
              <w:numPr>
                <w:ilvl w:val="0"/>
                <w:numId w:val="32"/>
              </w:numPr>
              <w:ind w:right="39" w:hanging="578"/>
              <w:rPr>
                <w:rFonts w:eastAsia="Times New Roman" w:cs="Times New Roman"/>
                <w:b/>
                <w:szCs w:val="24"/>
                <w:lang w:eastAsia="lv-LV"/>
              </w:rPr>
            </w:pPr>
          </w:p>
        </w:tc>
        <w:tc>
          <w:tcPr>
            <w:tcW w:w="4391" w:type="pct"/>
            <w:gridSpan w:val="2"/>
            <w:tcBorders>
              <w:top w:val="single" w:sz="4" w:space="0" w:color="auto"/>
              <w:left w:val="single" w:sz="4" w:space="0" w:color="auto"/>
              <w:bottom w:val="single" w:sz="4" w:space="0" w:color="auto"/>
            </w:tcBorders>
            <w:shd w:val="clear" w:color="auto" w:fill="D9D9D9" w:themeFill="background1" w:themeFillShade="D9"/>
          </w:tcPr>
          <w:p w14:paraId="1EE7CFEB" w14:textId="77777777" w:rsidR="0073188D" w:rsidRPr="00326F16" w:rsidRDefault="0073188D" w:rsidP="009A3164">
            <w:pPr>
              <w:jc w:val="center"/>
              <w:rPr>
                <w:rFonts w:eastAsia="Times New Roman" w:cs="Times New Roman"/>
                <w:szCs w:val="24"/>
                <w:lang w:eastAsia="lv-LV"/>
              </w:rPr>
            </w:pPr>
            <w:r w:rsidRPr="00326F16">
              <w:rPr>
                <w:rFonts w:eastAsia="Times New Roman" w:cs="Times New Roman"/>
                <w:b/>
                <w:bCs/>
                <w:szCs w:val="24"/>
                <w:lang w:eastAsia="lv-LV"/>
              </w:rPr>
              <w:t>Iepirkuma priekšmets</w:t>
            </w:r>
          </w:p>
        </w:tc>
      </w:tr>
      <w:tr w:rsidR="0073188D" w:rsidRPr="00326F16" w14:paraId="1F7583D6" w14:textId="77777777" w:rsidTr="00377564">
        <w:trPr>
          <w:trHeight w:val="4211"/>
        </w:trPr>
        <w:tc>
          <w:tcPr>
            <w:tcW w:w="609" w:type="pct"/>
            <w:tcBorders>
              <w:top w:val="single" w:sz="4" w:space="0" w:color="auto"/>
              <w:left w:val="single" w:sz="4" w:space="0" w:color="auto"/>
              <w:bottom w:val="single" w:sz="4" w:space="0" w:color="auto"/>
              <w:right w:val="single" w:sz="4" w:space="0" w:color="auto"/>
            </w:tcBorders>
            <w:vAlign w:val="center"/>
          </w:tcPr>
          <w:p w14:paraId="747E78F6" w14:textId="77777777" w:rsidR="0073188D" w:rsidRPr="00326F16"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left w:val="single" w:sz="4" w:space="0" w:color="auto"/>
              <w:bottom w:val="single" w:sz="4" w:space="0" w:color="auto"/>
            </w:tcBorders>
            <w:shd w:val="clear" w:color="auto" w:fill="auto"/>
          </w:tcPr>
          <w:p w14:paraId="32F374AC" w14:textId="56821E2D" w:rsidR="0073188D" w:rsidRPr="00B83666" w:rsidRDefault="0073188D" w:rsidP="009A3164">
            <w:pPr>
              <w:ind w:left="135" w:right="145"/>
              <w:jc w:val="both"/>
              <w:rPr>
                <w:rFonts w:eastAsia="Times New Roman" w:cs="Times New Roman"/>
                <w:bCs/>
                <w:szCs w:val="24"/>
                <w:lang w:eastAsia="lv-LV"/>
              </w:rPr>
            </w:pPr>
            <w:r w:rsidRPr="00B83666">
              <w:rPr>
                <w:rFonts w:eastAsia="Times New Roman" w:cs="Times New Roman"/>
                <w:bCs/>
                <w:szCs w:val="24"/>
                <w:lang w:eastAsia="lv-LV"/>
              </w:rPr>
              <w:t>Jaunu, nelietotu, li</w:t>
            </w:r>
            <w:r w:rsidRPr="00EA17E3">
              <w:rPr>
                <w:rFonts w:eastAsia="Times New Roman" w:cs="Times New Roman"/>
                <w:bCs/>
                <w:szCs w:val="24"/>
                <w:lang w:eastAsia="lv-LV"/>
              </w:rPr>
              <w:t>etotāja veselībai drošu elektrošoka ierīču (pistoles</w:t>
            </w:r>
            <w:r w:rsidRPr="00D82AB5">
              <w:rPr>
                <w:rFonts w:eastAsia="Times New Roman" w:cs="Times New Roman"/>
                <w:bCs/>
                <w:szCs w:val="24"/>
                <w:lang w:eastAsia="lv-LV"/>
              </w:rPr>
              <w:t>) "</w:t>
            </w:r>
            <w:proofErr w:type="spellStart"/>
            <w:r w:rsidRPr="00D82AB5">
              <w:rPr>
                <w:rFonts w:eastAsia="Times New Roman" w:cs="Times New Roman"/>
                <w:bCs/>
                <w:szCs w:val="24"/>
                <w:lang w:eastAsia="lv-LV"/>
              </w:rPr>
              <w:t>Phazzer</w:t>
            </w:r>
            <w:proofErr w:type="spellEnd"/>
            <w:r w:rsidRPr="00D82AB5">
              <w:rPr>
                <w:rFonts w:eastAsia="Times New Roman" w:cs="Times New Roman"/>
                <w:bCs/>
                <w:szCs w:val="24"/>
                <w:lang w:eastAsia="lv-LV"/>
              </w:rPr>
              <w:t xml:space="preserve"> </w:t>
            </w:r>
            <w:proofErr w:type="spellStart"/>
            <w:r w:rsidRPr="00D82AB5">
              <w:rPr>
                <w:rFonts w:eastAsia="Times New Roman" w:cs="Times New Roman"/>
                <w:bCs/>
                <w:szCs w:val="24"/>
                <w:lang w:eastAsia="lv-LV"/>
              </w:rPr>
              <w:t>Enforcer</w:t>
            </w:r>
            <w:proofErr w:type="spellEnd"/>
            <w:r w:rsidRPr="00B83666">
              <w:rPr>
                <w:rFonts w:eastAsia="Times New Roman" w:cs="Times New Roman"/>
                <w:bCs/>
                <w:szCs w:val="24"/>
                <w:lang w:eastAsia="lv-LV"/>
              </w:rPr>
              <w:t xml:space="preserve">" munīcijas kārtridžu (turpmāk – Prece) piegāde </w:t>
            </w:r>
            <w:r w:rsidR="00F67FC3" w:rsidRPr="00F67FC3">
              <w:rPr>
                <w:rFonts w:eastAsia="Times New Roman" w:cs="Times New Roman"/>
                <w:bCs/>
                <w:szCs w:val="24"/>
                <w:lang w:eastAsia="lv-LV"/>
              </w:rPr>
              <w:t>Valsts ieņēmumu dienesta</w:t>
            </w:r>
            <w:r w:rsidR="00F67FC3">
              <w:rPr>
                <w:rFonts w:eastAsia="Times New Roman" w:cs="Times New Roman"/>
                <w:bCs/>
                <w:szCs w:val="24"/>
                <w:lang w:eastAsia="lv-LV"/>
              </w:rPr>
              <w:t>m</w:t>
            </w:r>
            <w:r w:rsidR="00F67FC3" w:rsidRPr="00F67FC3">
              <w:rPr>
                <w:rFonts w:eastAsia="Times New Roman" w:cs="Times New Roman"/>
                <w:bCs/>
                <w:szCs w:val="24"/>
                <w:lang w:eastAsia="lv-LV"/>
              </w:rPr>
              <w:t xml:space="preserve"> (turpmāk – VID vai Pasūtītājs)</w:t>
            </w:r>
            <w:r w:rsidR="00F67FC3">
              <w:rPr>
                <w:rFonts w:eastAsia="Times New Roman" w:cs="Times New Roman"/>
                <w:bCs/>
                <w:szCs w:val="24"/>
                <w:lang w:eastAsia="lv-LV"/>
              </w:rPr>
              <w:t xml:space="preserve">, </w:t>
            </w:r>
            <w:r w:rsidRPr="00B83666">
              <w:rPr>
                <w:rFonts w:eastAsia="Times New Roman" w:cs="Times New Roman"/>
                <w:bCs/>
                <w:szCs w:val="24"/>
                <w:lang w:eastAsia="lv-LV"/>
              </w:rPr>
              <w:t>saskaņā ar tehnisk</w:t>
            </w:r>
            <w:r w:rsidR="00821B8C">
              <w:rPr>
                <w:rFonts w:eastAsia="Times New Roman" w:cs="Times New Roman"/>
                <w:bCs/>
                <w:szCs w:val="24"/>
                <w:lang w:eastAsia="lv-LV"/>
              </w:rPr>
              <w:t>aj</w:t>
            </w:r>
            <w:r w:rsidRPr="00B83666">
              <w:rPr>
                <w:rFonts w:eastAsia="Times New Roman" w:cs="Times New Roman"/>
                <w:bCs/>
                <w:szCs w:val="24"/>
                <w:lang w:eastAsia="lv-LV"/>
              </w:rPr>
              <w:t>ā piedāvājum</w:t>
            </w:r>
            <w:r w:rsidR="00821B8C">
              <w:rPr>
                <w:rFonts w:eastAsia="Times New Roman" w:cs="Times New Roman"/>
                <w:bCs/>
                <w:szCs w:val="24"/>
                <w:lang w:eastAsia="lv-LV"/>
              </w:rPr>
              <w:t>ā</w:t>
            </w:r>
            <w:r w:rsidRPr="00B83666">
              <w:rPr>
                <w:rFonts w:eastAsia="Times New Roman" w:cs="Times New Roman"/>
                <w:bCs/>
                <w:szCs w:val="24"/>
                <w:lang w:eastAsia="lv-LV"/>
              </w:rPr>
              <w:t xml:space="preserve"> noteiktajām prasībām. </w:t>
            </w:r>
          </w:p>
        </w:tc>
        <w:tc>
          <w:tcPr>
            <w:tcW w:w="1209" w:type="pct"/>
            <w:tcBorders>
              <w:top w:val="single" w:sz="4" w:space="0" w:color="auto"/>
              <w:left w:val="single" w:sz="4" w:space="0" w:color="auto"/>
              <w:bottom w:val="single" w:sz="4" w:space="0" w:color="auto"/>
            </w:tcBorders>
          </w:tcPr>
          <w:p w14:paraId="40CFB557" w14:textId="77777777" w:rsidR="0073188D" w:rsidRPr="00A32C10" w:rsidRDefault="0073188D" w:rsidP="009A3164">
            <w:pPr>
              <w:ind w:left="135" w:right="145"/>
              <w:jc w:val="both"/>
              <w:rPr>
                <w:rFonts w:eastAsia="Times New Roman" w:cs="Times New Roman"/>
                <w:bCs/>
                <w:szCs w:val="24"/>
                <w:lang w:eastAsia="lv-LV"/>
              </w:rPr>
            </w:pPr>
            <w:r>
              <w:rPr>
                <w:rFonts w:eastAsia="Times New Roman" w:cs="Times New Roman"/>
                <w:bCs/>
                <w:szCs w:val="24"/>
                <w:lang w:eastAsia="lv-LV"/>
              </w:rPr>
              <w:t>Preces nosaukums: ____</w:t>
            </w:r>
            <w:r w:rsidRPr="00A32C10">
              <w:rPr>
                <w:rFonts w:eastAsia="Times New Roman" w:cs="Times New Roman"/>
                <w:bCs/>
                <w:szCs w:val="24"/>
                <w:lang w:eastAsia="lv-LV"/>
              </w:rPr>
              <w:t>____</w:t>
            </w:r>
          </w:p>
          <w:p w14:paraId="7B6C8FB0" w14:textId="77777777" w:rsidR="0073188D" w:rsidRPr="00A32C10" w:rsidRDefault="0073188D" w:rsidP="009A3164">
            <w:pPr>
              <w:ind w:left="135" w:right="145"/>
              <w:jc w:val="both"/>
              <w:rPr>
                <w:rFonts w:eastAsia="Times New Roman" w:cs="Times New Roman"/>
                <w:bCs/>
                <w:szCs w:val="24"/>
                <w:lang w:eastAsia="lv-LV"/>
              </w:rPr>
            </w:pPr>
          </w:p>
          <w:p w14:paraId="0ED13EEA" w14:textId="77777777" w:rsidR="0073188D" w:rsidRPr="00A32C10" w:rsidRDefault="0073188D" w:rsidP="009A3164">
            <w:pPr>
              <w:ind w:left="135" w:right="145"/>
              <w:jc w:val="both"/>
              <w:rPr>
                <w:rFonts w:eastAsia="Times New Roman" w:cs="Times New Roman"/>
                <w:bCs/>
                <w:szCs w:val="24"/>
                <w:lang w:eastAsia="lv-LV"/>
              </w:rPr>
            </w:pPr>
            <w:r>
              <w:rPr>
                <w:rFonts w:eastAsia="Times New Roman" w:cs="Times New Roman"/>
                <w:bCs/>
                <w:szCs w:val="24"/>
                <w:lang w:eastAsia="lv-LV"/>
              </w:rPr>
              <w:t>Marka vai artikuls: ________</w:t>
            </w:r>
          </w:p>
          <w:p w14:paraId="0C6740BF" w14:textId="77777777" w:rsidR="0073188D" w:rsidRPr="00A32C10" w:rsidRDefault="0073188D" w:rsidP="009A3164">
            <w:pPr>
              <w:ind w:left="135" w:right="145"/>
              <w:jc w:val="both"/>
              <w:rPr>
                <w:rFonts w:eastAsia="Times New Roman" w:cs="Times New Roman"/>
                <w:bCs/>
                <w:szCs w:val="24"/>
                <w:lang w:eastAsia="lv-LV"/>
              </w:rPr>
            </w:pPr>
          </w:p>
          <w:p w14:paraId="702B9987" w14:textId="77777777" w:rsidR="0073188D" w:rsidRPr="00A32C10" w:rsidRDefault="0073188D" w:rsidP="009A3164">
            <w:pPr>
              <w:ind w:left="135" w:right="145"/>
              <w:jc w:val="both"/>
              <w:rPr>
                <w:rFonts w:eastAsia="Times New Roman" w:cs="Times New Roman"/>
                <w:bCs/>
                <w:szCs w:val="24"/>
                <w:lang w:eastAsia="lv-LV"/>
              </w:rPr>
            </w:pPr>
            <w:r>
              <w:rPr>
                <w:rFonts w:eastAsia="Times New Roman" w:cs="Times New Roman"/>
                <w:bCs/>
                <w:szCs w:val="24"/>
                <w:lang w:eastAsia="lv-LV"/>
              </w:rPr>
              <w:t>Ražotājs:__</w:t>
            </w:r>
            <w:r w:rsidRPr="00A32C10">
              <w:rPr>
                <w:rFonts w:eastAsia="Times New Roman" w:cs="Times New Roman"/>
                <w:bCs/>
                <w:szCs w:val="24"/>
                <w:lang w:eastAsia="lv-LV"/>
              </w:rPr>
              <w:t>______</w:t>
            </w:r>
          </w:p>
          <w:p w14:paraId="53ADCE72" w14:textId="77777777" w:rsidR="0073188D" w:rsidRPr="00A32C10" w:rsidRDefault="0073188D" w:rsidP="009A3164">
            <w:pPr>
              <w:ind w:left="135" w:right="145"/>
              <w:jc w:val="both"/>
              <w:rPr>
                <w:rFonts w:eastAsia="Times New Roman" w:cs="Times New Roman"/>
                <w:bCs/>
                <w:szCs w:val="24"/>
                <w:lang w:eastAsia="lv-LV"/>
              </w:rPr>
            </w:pPr>
          </w:p>
          <w:p w14:paraId="4DD5D5BD" w14:textId="77777777" w:rsidR="0073188D" w:rsidRPr="00641B4F" w:rsidRDefault="0073188D" w:rsidP="009A3164">
            <w:pPr>
              <w:ind w:left="135" w:right="145"/>
              <w:jc w:val="both"/>
              <w:rPr>
                <w:rFonts w:eastAsia="Times New Roman" w:cs="Times New Roman"/>
                <w:bCs/>
                <w:szCs w:val="24"/>
                <w:highlight w:val="yellow"/>
                <w:lang w:eastAsia="lv-LV"/>
              </w:rPr>
            </w:pPr>
            <w:r w:rsidRPr="00A32C10">
              <w:rPr>
                <w:rFonts w:eastAsia="Times New Roman" w:cs="Times New Roman"/>
                <w:bCs/>
                <w:szCs w:val="24"/>
                <w:lang w:eastAsia="lv-LV"/>
              </w:rPr>
              <w:t xml:space="preserve">Interneta adrese (tīmekļa vietne), kurā var atrast informāciju par attiecīgo Preces modeli (vai iesniedz preces </w:t>
            </w:r>
            <w:r>
              <w:rPr>
                <w:rFonts w:eastAsia="Times New Roman" w:cs="Times New Roman"/>
                <w:bCs/>
                <w:szCs w:val="24"/>
                <w:lang w:eastAsia="lv-LV"/>
              </w:rPr>
              <w:t>tehnisko datu lapu):_______</w:t>
            </w:r>
            <w:r w:rsidRPr="00A32C10">
              <w:rPr>
                <w:rFonts w:eastAsia="Times New Roman" w:cs="Times New Roman"/>
                <w:bCs/>
                <w:szCs w:val="24"/>
                <w:lang w:eastAsia="lv-LV"/>
              </w:rPr>
              <w:t>___</w:t>
            </w:r>
          </w:p>
        </w:tc>
      </w:tr>
      <w:tr w:rsidR="0073188D" w:rsidRPr="00326F16" w14:paraId="411094F2" w14:textId="77777777" w:rsidTr="00377564">
        <w:trPr>
          <w:trHeight w:val="234"/>
        </w:trPr>
        <w:tc>
          <w:tcPr>
            <w:tcW w:w="6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4F69DA" w14:textId="77777777" w:rsidR="0073188D" w:rsidRPr="00326F16" w:rsidRDefault="0073188D" w:rsidP="00377564">
            <w:pPr>
              <w:pStyle w:val="ListParagraph"/>
              <w:numPr>
                <w:ilvl w:val="0"/>
                <w:numId w:val="32"/>
              </w:numPr>
              <w:ind w:right="39" w:hanging="578"/>
              <w:rPr>
                <w:rFonts w:eastAsia="Times New Roman" w:cs="Times New Roman"/>
                <w:b/>
                <w:szCs w:val="24"/>
                <w:lang w:eastAsia="lv-LV"/>
              </w:rPr>
            </w:pPr>
          </w:p>
        </w:tc>
        <w:tc>
          <w:tcPr>
            <w:tcW w:w="4391" w:type="pct"/>
            <w:gridSpan w:val="2"/>
            <w:tcBorders>
              <w:top w:val="single" w:sz="4" w:space="0" w:color="auto"/>
              <w:left w:val="single" w:sz="4" w:space="0" w:color="auto"/>
              <w:bottom w:val="single" w:sz="4" w:space="0" w:color="auto"/>
            </w:tcBorders>
            <w:shd w:val="clear" w:color="auto" w:fill="D9D9D9" w:themeFill="background1" w:themeFillShade="D9"/>
          </w:tcPr>
          <w:p w14:paraId="539CCA7A" w14:textId="77777777" w:rsidR="0073188D" w:rsidRPr="00F67FC3" w:rsidRDefault="0073188D" w:rsidP="009A3164">
            <w:pPr>
              <w:jc w:val="center"/>
              <w:rPr>
                <w:rFonts w:eastAsia="Times New Roman" w:cs="Times New Roman"/>
                <w:b/>
                <w:iCs/>
                <w:szCs w:val="24"/>
                <w:lang w:eastAsia="lv-LV"/>
              </w:rPr>
            </w:pPr>
            <w:r w:rsidRPr="00F67FC3">
              <w:rPr>
                <w:rFonts w:cs="Times New Roman"/>
                <w:b/>
                <w:iCs/>
                <w:szCs w:val="24"/>
              </w:rPr>
              <w:t>Preces tehniskās prasības</w:t>
            </w:r>
            <w:r w:rsidRPr="00F67FC3">
              <w:rPr>
                <w:rStyle w:val="FootnoteReference"/>
                <w:rFonts w:cs="Times New Roman"/>
                <w:b/>
                <w:iCs/>
                <w:szCs w:val="24"/>
              </w:rPr>
              <w:footnoteReference w:id="3"/>
            </w:r>
            <w:r w:rsidRPr="00F67FC3">
              <w:rPr>
                <w:rFonts w:cs="Times New Roman"/>
                <w:b/>
                <w:iCs/>
                <w:szCs w:val="24"/>
              </w:rPr>
              <w:t>,</w:t>
            </w:r>
            <w:r w:rsidRPr="00F67FC3">
              <w:rPr>
                <w:rStyle w:val="FootnoteReference"/>
                <w:rFonts w:cs="Times New Roman"/>
                <w:b/>
                <w:iCs/>
                <w:szCs w:val="24"/>
              </w:rPr>
              <w:footnoteReference w:id="4"/>
            </w:r>
          </w:p>
        </w:tc>
      </w:tr>
      <w:tr w:rsidR="0073188D" w:rsidRPr="00326F16" w14:paraId="225925D4" w14:textId="77777777" w:rsidTr="00377564">
        <w:trPr>
          <w:trHeight w:val="310"/>
        </w:trPr>
        <w:tc>
          <w:tcPr>
            <w:tcW w:w="609" w:type="pct"/>
            <w:tcBorders>
              <w:top w:val="single" w:sz="4" w:space="0" w:color="auto"/>
            </w:tcBorders>
            <w:vAlign w:val="center"/>
          </w:tcPr>
          <w:p w14:paraId="342ECD99"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tcBorders>
          </w:tcPr>
          <w:p w14:paraId="02923D94" w14:textId="77777777" w:rsidR="0073188D" w:rsidRPr="00326F16" w:rsidRDefault="0073188D" w:rsidP="009A3164">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Prece sastāv no </w:t>
            </w:r>
            <w:r w:rsidRPr="00892F29">
              <w:rPr>
                <w:rFonts w:eastAsia="Times New Roman" w:cs="Times New Roman"/>
                <w:szCs w:val="24"/>
                <w:lang w:eastAsia="lv-LV"/>
              </w:rPr>
              <w:t xml:space="preserve">nomaināma </w:t>
            </w:r>
            <w:r>
              <w:rPr>
                <w:rFonts w:eastAsia="Times New Roman" w:cs="Times New Roman"/>
                <w:szCs w:val="24"/>
                <w:lang w:eastAsia="lv-LV"/>
              </w:rPr>
              <w:t>kārtridža</w:t>
            </w:r>
            <w:r w:rsidRPr="00892F29">
              <w:rPr>
                <w:rFonts w:eastAsia="Times New Roman" w:cs="Times New Roman"/>
                <w:szCs w:val="24"/>
                <w:lang w:eastAsia="lv-LV"/>
              </w:rPr>
              <w:t xml:space="preserve"> ar elektrodiem, savienojošajiem vadiem un konteineru ar saspiestu gāzi</w:t>
            </w:r>
            <w:r>
              <w:rPr>
                <w:rFonts w:eastAsia="Times New Roman" w:cs="Times New Roman"/>
                <w:szCs w:val="24"/>
                <w:lang w:eastAsia="lv-LV"/>
              </w:rPr>
              <w:t xml:space="preserve">. </w:t>
            </w:r>
          </w:p>
        </w:tc>
        <w:tc>
          <w:tcPr>
            <w:tcW w:w="1209" w:type="pct"/>
          </w:tcPr>
          <w:p w14:paraId="3F5105D2" w14:textId="77777777" w:rsidR="0073188D" w:rsidRPr="00326F16" w:rsidRDefault="0073188D" w:rsidP="009A3164">
            <w:pPr>
              <w:ind w:right="126"/>
              <w:jc w:val="both"/>
              <w:rPr>
                <w:rFonts w:eastAsia="Times New Roman" w:cs="Times New Roman"/>
                <w:szCs w:val="24"/>
                <w:lang w:eastAsia="lv-LV"/>
              </w:rPr>
            </w:pPr>
          </w:p>
        </w:tc>
      </w:tr>
      <w:tr w:rsidR="0073188D" w:rsidRPr="00326F16" w14:paraId="77FEBB3F" w14:textId="77777777" w:rsidTr="00377564">
        <w:trPr>
          <w:trHeight w:val="310"/>
        </w:trPr>
        <w:tc>
          <w:tcPr>
            <w:tcW w:w="609" w:type="pct"/>
            <w:tcBorders>
              <w:top w:val="single" w:sz="4" w:space="0" w:color="auto"/>
            </w:tcBorders>
            <w:vAlign w:val="center"/>
          </w:tcPr>
          <w:p w14:paraId="510D0D02"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tcBorders>
          </w:tcPr>
          <w:p w14:paraId="7CB8DB24" w14:textId="13A740A3" w:rsidR="0073188D" w:rsidRPr="00D82AB5" w:rsidRDefault="0073188D" w:rsidP="009A3164">
            <w:pPr>
              <w:tabs>
                <w:tab w:val="left" w:pos="1108"/>
              </w:tabs>
              <w:ind w:left="135" w:right="83"/>
              <w:jc w:val="both"/>
              <w:rPr>
                <w:rFonts w:eastAsia="Times New Roman" w:cs="Times New Roman"/>
                <w:szCs w:val="24"/>
                <w:lang w:eastAsia="lv-LV"/>
              </w:rPr>
            </w:pPr>
            <w:r w:rsidRPr="00D82AB5">
              <w:rPr>
                <w:rFonts w:eastAsia="Times New Roman" w:cs="Times New Roman"/>
                <w:szCs w:val="24"/>
                <w:lang w:eastAsia="lv-LV"/>
              </w:rPr>
              <w:t xml:space="preserve">Prece ir saderīga lietošanai ar  </w:t>
            </w:r>
            <w:r w:rsidR="00885D55">
              <w:rPr>
                <w:rFonts w:eastAsia="Times New Roman" w:cs="Times New Roman"/>
                <w:szCs w:val="24"/>
                <w:lang w:eastAsia="lv-LV"/>
              </w:rPr>
              <w:t xml:space="preserve"> VID</w:t>
            </w:r>
            <w:r w:rsidR="00885D55" w:rsidRPr="00D82AB5">
              <w:rPr>
                <w:rFonts w:eastAsia="Times New Roman" w:cs="Times New Roman"/>
                <w:szCs w:val="24"/>
                <w:lang w:eastAsia="lv-LV"/>
              </w:rPr>
              <w:t xml:space="preserve"> </w:t>
            </w:r>
            <w:r w:rsidR="00885D55">
              <w:rPr>
                <w:rFonts w:eastAsia="Times New Roman" w:cs="Times New Roman"/>
                <w:szCs w:val="24"/>
                <w:lang w:eastAsia="lv-LV"/>
              </w:rPr>
              <w:t>rīcībā</w:t>
            </w:r>
            <w:r w:rsidR="00885D55" w:rsidRPr="00D82AB5">
              <w:rPr>
                <w:rFonts w:eastAsia="Times New Roman" w:cs="Times New Roman"/>
                <w:szCs w:val="24"/>
                <w:lang w:eastAsia="lv-LV"/>
              </w:rPr>
              <w:t xml:space="preserve"> esošajiem speciālajiem līdzekļiem </w:t>
            </w:r>
            <w:r w:rsidR="00885D55">
              <w:rPr>
                <w:rFonts w:eastAsia="Times New Roman" w:cs="Times New Roman"/>
                <w:szCs w:val="24"/>
                <w:lang w:eastAsia="lv-LV"/>
              </w:rPr>
              <w:t xml:space="preserve">– </w:t>
            </w:r>
            <w:r w:rsidRPr="00D82AB5">
              <w:rPr>
                <w:rFonts w:eastAsia="Times New Roman" w:cs="Times New Roman"/>
                <w:szCs w:val="24"/>
                <w:lang w:eastAsia="lv-LV"/>
              </w:rPr>
              <w:t xml:space="preserve">elektrošoka </w:t>
            </w:r>
            <w:r w:rsidR="00F67FC3" w:rsidRPr="00D82AB5">
              <w:rPr>
                <w:rFonts w:eastAsia="Times New Roman" w:cs="Times New Roman"/>
                <w:szCs w:val="24"/>
                <w:lang w:eastAsia="lv-LV"/>
              </w:rPr>
              <w:t>pistol</w:t>
            </w:r>
            <w:r w:rsidR="00F67FC3">
              <w:rPr>
                <w:rFonts w:eastAsia="Times New Roman" w:cs="Times New Roman"/>
                <w:szCs w:val="24"/>
                <w:lang w:eastAsia="lv-LV"/>
              </w:rPr>
              <w:t>i</w:t>
            </w:r>
            <w:r w:rsidR="00F67FC3" w:rsidRPr="00D82AB5">
              <w:rPr>
                <w:rFonts w:eastAsia="Times New Roman" w:cs="Times New Roman"/>
                <w:szCs w:val="24"/>
                <w:lang w:eastAsia="lv-LV"/>
              </w:rPr>
              <w:t xml:space="preserve"> </w:t>
            </w:r>
            <w:proofErr w:type="spellStart"/>
            <w:r w:rsidRPr="00D82AB5">
              <w:rPr>
                <w:rFonts w:eastAsia="Times New Roman" w:cs="Times New Roman"/>
                <w:szCs w:val="24"/>
                <w:lang w:eastAsia="lv-LV"/>
              </w:rPr>
              <w:t>Phazzer</w:t>
            </w:r>
            <w:proofErr w:type="spellEnd"/>
            <w:r w:rsidRPr="00D82AB5">
              <w:rPr>
                <w:rFonts w:eastAsia="Times New Roman" w:cs="Times New Roman"/>
                <w:szCs w:val="24"/>
                <w:lang w:eastAsia="lv-LV"/>
              </w:rPr>
              <w:t xml:space="preserve"> </w:t>
            </w:r>
            <w:proofErr w:type="spellStart"/>
            <w:r w:rsidRPr="00D82AB5">
              <w:rPr>
                <w:rFonts w:eastAsia="Times New Roman" w:cs="Times New Roman"/>
                <w:szCs w:val="24"/>
                <w:lang w:eastAsia="lv-LV"/>
              </w:rPr>
              <w:t>Enforcer</w:t>
            </w:r>
            <w:proofErr w:type="spellEnd"/>
            <w:r w:rsidR="00885D55">
              <w:rPr>
                <w:rFonts w:eastAsia="Times New Roman" w:cs="Times New Roman"/>
                <w:szCs w:val="24"/>
                <w:lang w:eastAsia="lv-LV"/>
              </w:rPr>
              <w:t>.</w:t>
            </w:r>
            <w:r w:rsidRPr="00D82AB5">
              <w:rPr>
                <w:rFonts w:eastAsia="Times New Roman" w:cs="Times New Roman"/>
                <w:szCs w:val="24"/>
                <w:lang w:eastAsia="lv-LV"/>
              </w:rPr>
              <w:t xml:space="preserve"> ).</w:t>
            </w:r>
          </w:p>
        </w:tc>
        <w:tc>
          <w:tcPr>
            <w:tcW w:w="1209" w:type="pct"/>
          </w:tcPr>
          <w:p w14:paraId="5ABBF6FA" w14:textId="77777777" w:rsidR="0073188D" w:rsidRPr="00D82AB5" w:rsidRDefault="0073188D" w:rsidP="009A3164">
            <w:pPr>
              <w:ind w:left="148" w:right="126"/>
              <w:jc w:val="both"/>
              <w:rPr>
                <w:rFonts w:eastAsia="Times New Roman" w:cs="Times New Roman"/>
                <w:szCs w:val="24"/>
                <w:lang w:eastAsia="lv-LV"/>
              </w:rPr>
            </w:pPr>
          </w:p>
        </w:tc>
      </w:tr>
      <w:tr w:rsidR="0073188D" w:rsidRPr="00326F16" w14:paraId="47412672" w14:textId="77777777" w:rsidTr="00377564">
        <w:trPr>
          <w:trHeight w:val="310"/>
        </w:trPr>
        <w:tc>
          <w:tcPr>
            <w:tcW w:w="609" w:type="pct"/>
            <w:tcBorders>
              <w:top w:val="single" w:sz="4" w:space="0" w:color="auto"/>
            </w:tcBorders>
            <w:vAlign w:val="center"/>
          </w:tcPr>
          <w:p w14:paraId="02624558"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tcBorders>
          </w:tcPr>
          <w:p w14:paraId="0F0AF25A" w14:textId="77777777" w:rsidR="0073188D" w:rsidRPr="00326F16" w:rsidRDefault="0073188D" w:rsidP="009A3164">
            <w:pPr>
              <w:tabs>
                <w:tab w:val="left" w:pos="1108"/>
              </w:tabs>
              <w:ind w:left="135" w:right="83"/>
              <w:jc w:val="both"/>
              <w:rPr>
                <w:rFonts w:eastAsia="Times New Roman" w:cs="Times New Roman"/>
                <w:szCs w:val="24"/>
                <w:lang w:eastAsia="lv-LV"/>
              </w:rPr>
            </w:pPr>
            <w:r>
              <w:rPr>
                <w:rFonts w:eastAsia="Times New Roman" w:cs="Times New Roman"/>
                <w:szCs w:val="24"/>
                <w:lang w:eastAsia="lv-LV"/>
              </w:rPr>
              <w:t>Preces</w:t>
            </w:r>
            <w:r w:rsidRPr="00ED733C">
              <w:rPr>
                <w:rFonts w:eastAsia="Times New Roman" w:cs="Times New Roman"/>
                <w:szCs w:val="24"/>
                <w:lang w:eastAsia="lv-LV"/>
              </w:rPr>
              <w:t xml:space="preserve"> saspiestās gāzes spiediens: ne mazāks kā 1700 Psi.</w:t>
            </w:r>
          </w:p>
        </w:tc>
        <w:tc>
          <w:tcPr>
            <w:tcW w:w="1209" w:type="pct"/>
          </w:tcPr>
          <w:p w14:paraId="32000EB6" w14:textId="77777777" w:rsidR="0073188D" w:rsidRPr="00326F16" w:rsidRDefault="0073188D" w:rsidP="009A3164">
            <w:pPr>
              <w:ind w:left="148" w:right="126"/>
              <w:jc w:val="both"/>
              <w:rPr>
                <w:rFonts w:eastAsia="Times New Roman" w:cs="Times New Roman"/>
                <w:szCs w:val="24"/>
                <w:lang w:eastAsia="lv-LV"/>
              </w:rPr>
            </w:pPr>
          </w:p>
        </w:tc>
      </w:tr>
      <w:tr w:rsidR="0073188D" w:rsidRPr="00326F16" w14:paraId="5E58C955" w14:textId="77777777" w:rsidTr="00377564">
        <w:trPr>
          <w:trHeight w:val="310"/>
        </w:trPr>
        <w:tc>
          <w:tcPr>
            <w:tcW w:w="609" w:type="pct"/>
            <w:tcBorders>
              <w:top w:val="single" w:sz="4" w:space="0" w:color="auto"/>
            </w:tcBorders>
            <w:vAlign w:val="center"/>
          </w:tcPr>
          <w:p w14:paraId="296CC473"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tcBorders>
          </w:tcPr>
          <w:p w14:paraId="4CB92BDF" w14:textId="77777777" w:rsidR="0073188D" w:rsidRPr="00326F16" w:rsidRDefault="0073188D" w:rsidP="009A3164">
            <w:pPr>
              <w:tabs>
                <w:tab w:val="left" w:pos="1108"/>
              </w:tabs>
              <w:ind w:left="135" w:right="83"/>
              <w:jc w:val="both"/>
              <w:rPr>
                <w:rFonts w:eastAsia="Times New Roman" w:cs="Times New Roman"/>
                <w:szCs w:val="24"/>
                <w:lang w:eastAsia="lv-LV"/>
              </w:rPr>
            </w:pPr>
            <w:r>
              <w:rPr>
                <w:rFonts w:eastAsia="Times New Roman" w:cs="Times New Roman"/>
                <w:szCs w:val="24"/>
                <w:lang w:eastAsia="lv-LV"/>
              </w:rPr>
              <w:t>Preces</w:t>
            </w:r>
            <w:r w:rsidRPr="00ED733C">
              <w:rPr>
                <w:rFonts w:eastAsia="Times New Roman" w:cs="Times New Roman"/>
                <w:szCs w:val="24"/>
                <w:lang w:eastAsia="lv-LV"/>
              </w:rPr>
              <w:t xml:space="preserve"> stobru simetrijas asu savstarpējā nobīde: 8° (+/-0,5).</w:t>
            </w:r>
          </w:p>
        </w:tc>
        <w:tc>
          <w:tcPr>
            <w:tcW w:w="1209" w:type="pct"/>
          </w:tcPr>
          <w:p w14:paraId="76D4D769" w14:textId="77777777" w:rsidR="0073188D" w:rsidRPr="00326F16" w:rsidRDefault="0073188D" w:rsidP="009A3164">
            <w:pPr>
              <w:ind w:left="148" w:right="126"/>
              <w:jc w:val="both"/>
              <w:rPr>
                <w:rFonts w:eastAsia="Times New Roman" w:cs="Times New Roman"/>
                <w:szCs w:val="24"/>
                <w:lang w:eastAsia="lv-LV"/>
              </w:rPr>
            </w:pPr>
          </w:p>
        </w:tc>
      </w:tr>
      <w:tr w:rsidR="0073188D" w:rsidRPr="00326F16" w14:paraId="7DA39B5A" w14:textId="77777777" w:rsidTr="00377564">
        <w:trPr>
          <w:trHeight w:val="310"/>
        </w:trPr>
        <w:tc>
          <w:tcPr>
            <w:tcW w:w="609" w:type="pct"/>
            <w:tcBorders>
              <w:top w:val="single" w:sz="4" w:space="0" w:color="auto"/>
            </w:tcBorders>
            <w:vAlign w:val="center"/>
          </w:tcPr>
          <w:p w14:paraId="0F30BB31"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tcBorders>
          </w:tcPr>
          <w:p w14:paraId="5B89FD33" w14:textId="77777777" w:rsidR="0073188D" w:rsidRPr="00326F16" w:rsidRDefault="0073188D" w:rsidP="009A3164">
            <w:pPr>
              <w:tabs>
                <w:tab w:val="left" w:pos="1108"/>
              </w:tabs>
              <w:ind w:left="135" w:right="83"/>
              <w:jc w:val="both"/>
              <w:rPr>
                <w:rFonts w:eastAsia="Times New Roman" w:cs="Times New Roman"/>
                <w:szCs w:val="24"/>
                <w:lang w:eastAsia="lv-LV"/>
              </w:rPr>
            </w:pPr>
            <w:r>
              <w:rPr>
                <w:rFonts w:eastAsia="Times New Roman" w:cs="Times New Roman"/>
                <w:szCs w:val="24"/>
                <w:lang w:eastAsia="lv-LV"/>
              </w:rPr>
              <w:t>Preces</w:t>
            </w:r>
            <w:r w:rsidRPr="00ED733C">
              <w:rPr>
                <w:rFonts w:eastAsia="Times New Roman" w:cs="Times New Roman"/>
                <w:szCs w:val="24"/>
                <w:lang w:eastAsia="lv-LV"/>
              </w:rPr>
              <w:t xml:space="preserve"> kopējā masa: ne vairāk kā 70 grami.</w:t>
            </w:r>
          </w:p>
        </w:tc>
        <w:tc>
          <w:tcPr>
            <w:tcW w:w="1209" w:type="pct"/>
          </w:tcPr>
          <w:p w14:paraId="57C3626C" w14:textId="77777777" w:rsidR="0073188D" w:rsidRPr="00326F16" w:rsidRDefault="0073188D" w:rsidP="009A3164">
            <w:pPr>
              <w:ind w:left="148" w:right="126"/>
              <w:jc w:val="both"/>
              <w:rPr>
                <w:rFonts w:eastAsia="Times New Roman" w:cs="Times New Roman"/>
                <w:szCs w:val="24"/>
                <w:lang w:eastAsia="lv-LV"/>
              </w:rPr>
            </w:pPr>
          </w:p>
        </w:tc>
      </w:tr>
      <w:tr w:rsidR="0073188D" w:rsidRPr="00326F16" w14:paraId="00F8D93F" w14:textId="77777777" w:rsidTr="00377564">
        <w:trPr>
          <w:trHeight w:val="310"/>
        </w:trPr>
        <w:tc>
          <w:tcPr>
            <w:tcW w:w="609" w:type="pct"/>
            <w:tcBorders>
              <w:top w:val="single" w:sz="4" w:space="0" w:color="auto"/>
            </w:tcBorders>
            <w:vAlign w:val="center"/>
          </w:tcPr>
          <w:p w14:paraId="088BCEE6"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tcBorders>
          </w:tcPr>
          <w:p w14:paraId="768D0320" w14:textId="53B337B8" w:rsidR="0073188D" w:rsidRPr="00326F16" w:rsidRDefault="0073188D" w:rsidP="009A3164">
            <w:pPr>
              <w:tabs>
                <w:tab w:val="left" w:pos="1108"/>
              </w:tabs>
              <w:ind w:left="135" w:right="83"/>
              <w:jc w:val="both"/>
              <w:rPr>
                <w:rFonts w:eastAsia="Times New Roman" w:cs="Times New Roman"/>
                <w:szCs w:val="24"/>
                <w:lang w:eastAsia="lv-LV"/>
              </w:rPr>
            </w:pPr>
            <w:r w:rsidRPr="00ED733C">
              <w:rPr>
                <w:rFonts w:eastAsia="Times New Roman" w:cs="Times New Roman"/>
                <w:szCs w:val="24"/>
                <w:lang w:eastAsia="lv-LV"/>
              </w:rPr>
              <w:t>Izšaujamo lādiņu – šautriņu (elektrodu) sākum</w:t>
            </w:r>
            <w:r w:rsidR="00F67FC3">
              <w:rPr>
                <w:rFonts w:eastAsia="Times New Roman" w:cs="Times New Roman"/>
                <w:szCs w:val="24"/>
                <w:lang w:eastAsia="lv-LV"/>
              </w:rPr>
              <w:t xml:space="preserve">a </w:t>
            </w:r>
            <w:r w:rsidRPr="00ED733C">
              <w:rPr>
                <w:rFonts w:eastAsia="Times New Roman" w:cs="Times New Roman"/>
                <w:szCs w:val="24"/>
                <w:lang w:eastAsia="lv-LV"/>
              </w:rPr>
              <w:t>ātrums:</w:t>
            </w:r>
            <w:r>
              <w:rPr>
                <w:rFonts w:eastAsia="Times New Roman" w:cs="Times New Roman"/>
                <w:szCs w:val="24"/>
                <w:lang w:eastAsia="lv-LV"/>
              </w:rPr>
              <w:t xml:space="preserve"> no 5</w:t>
            </w:r>
            <w:r w:rsidRPr="00ED733C">
              <w:rPr>
                <w:rFonts w:eastAsia="Times New Roman" w:cs="Times New Roman"/>
                <w:szCs w:val="24"/>
                <w:lang w:eastAsia="lv-LV"/>
              </w:rPr>
              <w:t xml:space="preserve">0 m/s </w:t>
            </w:r>
            <w:r>
              <w:rPr>
                <w:rFonts w:eastAsia="Times New Roman" w:cs="Times New Roman"/>
                <w:szCs w:val="24"/>
                <w:lang w:eastAsia="lv-LV"/>
              </w:rPr>
              <w:t>līdz 70m/s.</w:t>
            </w:r>
          </w:p>
        </w:tc>
        <w:tc>
          <w:tcPr>
            <w:tcW w:w="1209" w:type="pct"/>
          </w:tcPr>
          <w:p w14:paraId="1ABDDDF6" w14:textId="77777777" w:rsidR="0073188D" w:rsidRPr="00326F16" w:rsidRDefault="0073188D" w:rsidP="009A3164">
            <w:pPr>
              <w:ind w:left="148" w:right="126"/>
              <w:jc w:val="both"/>
              <w:rPr>
                <w:rFonts w:eastAsia="Times New Roman" w:cs="Times New Roman"/>
                <w:szCs w:val="24"/>
                <w:lang w:eastAsia="lv-LV"/>
              </w:rPr>
            </w:pPr>
          </w:p>
        </w:tc>
      </w:tr>
      <w:tr w:rsidR="0073188D" w:rsidRPr="00326F16" w14:paraId="3ED5214E" w14:textId="77777777" w:rsidTr="00377564">
        <w:trPr>
          <w:trHeight w:val="310"/>
        </w:trPr>
        <w:tc>
          <w:tcPr>
            <w:tcW w:w="609" w:type="pct"/>
            <w:tcBorders>
              <w:top w:val="single" w:sz="4" w:space="0" w:color="auto"/>
            </w:tcBorders>
            <w:vAlign w:val="center"/>
          </w:tcPr>
          <w:p w14:paraId="65B3062C"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tcBorders>
          </w:tcPr>
          <w:p w14:paraId="2000C059" w14:textId="77777777" w:rsidR="0073188D" w:rsidRPr="00326F16" w:rsidRDefault="0073188D" w:rsidP="009A3164">
            <w:pPr>
              <w:tabs>
                <w:tab w:val="left" w:pos="1108"/>
              </w:tabs>
              <w:ind w:left="135" w:right="83"/>
              <w:jc w:val="both"/>
              <w:rPr>
                <w:rFonts w:eastAsia="Times New Roman" w:cs="Times New Roman"/>
                <w:szCs w:val="24"/>
                <w:lang w:eastAsia="lv-LV"/>
              </w:rPr>
            </w:pPr>
            <w:r w:rsidRPr="00ED733C">
              <w:rPr>
                <w:rFonts w:eastAsia="Times New Roman" w:cs="Times New Roman"/>
                <w:szCs w:val="24"/>
                <w:lang w:eastAsia="lv-LV"/>
              </w:rPr>
              <w:t>Izšaujamo lādiņu – šautriņu (elektrodu) svars: ne vairāk kā 3,0 g.</w:t>
            </w:r>
          </w:p>
        </w:tc>
        <w:tc>
          <w:tcPr>
            <w:tcW w:w="1209" w:type="pct"/>
          </w:tcPr>
          <w:p w14:paraId="57DFC6A9" w14:textId="77777777" w:rsidR="0073188D" w:rsidRPr="00326F16" w:rsidRDefault="0073188D" w:rsidP="009A3164">
            <w:pPr>
              <w:ind w:left="148" w:right="126"/>
              <w:jc w:val="both"/>
              <w:rPr>
                <w:rFonts w:eastAsia="Times New Roman" w:cs="Times New Roman"/>
                <w:szCs w:val="24"/>
                <w:lang w:eastAsia="lv-LV"/>
              </w:rPr>
            </w:pPr>
          </w:p>
        </w:tc>
      </w:tr>
      <w:tr w:rsidR="0073188D" w:rsidRPr="00326F16" w14:paraId="68A8D392" w14:textId="77777777" w:rsidTr="00377564">
        <w:trPr>
          <w:trHeight w:val="310"/>
        </w:trPr>
        <w:tc>
          <w:tcPr>
            <w:tcW w:w="609" w:type="pct"/>
            <w:tcBorders>
              <w:top w:val="single" w:sz="4" w:space="0" w:color="auto"/>
            </w:tcBorders>
            <w:vAlign w:val="center"/>
          </w:tcPr>
          <w:p w14:paraId="116B73FF"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tcBorders>
          </w:tcPr>
          <w:p w14:paraId="624DBC20" w14:textId="77777777" w:rsidR="0073188D" w:rsidRPr="00D82AB5" w:rsidRDefault="0073188D" w:rsidP="009A3164">
            <w:pPr>
              <w:tabs>
                <w:tab w:val="left" w:pos="1108"/>
              </w:tabs>
              <w:ind w:left="135" w:right="83"/>
              <w:jc w:val="both"/>
              <w:rPr>
                <w:rFonts w:eastAsia="Times New Roman" w:cs="Times New Roman"/>
                <w:szCs w:val="24"/>
                <w:lang w:eastAsia="lv-LV"/>
              </w:rPr>
            </w:pPr>
            <w:r w:rsidRPr="00D82AB5">
              <w:rPr>
                <w:rFonts w:eastAsia="Times New Roman" w:cs="Times New Roman"/>
                <w:szCs w:val="24"/>
                <w:lang w:eastAsia="lv-LV"/>
              </w:rPr>
              <w:t>Izšaujamo lādiņu – šautriņu (elektrodu) jauda trāpījuma brīdī: vidēji 1,03 džouli (+/-0,1).</w:t>
            </w:r>
          </w:p>
        </w:tc>
        <w:tc>
          <w:tcPr>
            <w:tcW w:w="1209" w:type="pct"/>
          </w:tcPr>
          <w:p w14:paraId="5B370432" w14:textId="77777777" w:rsidR="0073188D" w:rsidRPr="00326F16" w:rsidRDefault="0073188D" w:rsidP="009A3164">
            <w:pPr>
              <w:ind w:left="148" w:right="126"/>
              <w:jc w:val="both"/>
              <w:rPr>
                <w:rFonts w:eastAsia="Times New Roman" w:cs="Times New Roman"/>
                <w:szCs w:val="24"/>
                <w:lang w:eastAsia="lv-LV"/>
              </w:rPr>
            </w:pPr>
          </w:p>
        </w:tc>
      </w:tr>
      <w:tr w:rsidR="0073188D" w:rsidRPr="00326F16" w14:paraId="324C3AC9" w14:textId="77777777" w:rsidTr="00377564">
        <w:trPr>
          <w:trHeight w:val="310"/>
        </w:trPr>
        <w:tc>
          <w:tcPr>
            <w:tcW w:w="609" w:type="pct"/>
            <w:tcBorders>
              <w:top w:val="single" w:sz="4" w:space="0" w:color="auto"/>
            </w:tcBorders>
            <w:vAlign w:val="center"/>
          </w:tcPr>
          <w:p w14:paraId="2FC966F9"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tcBorders>
          </w:tcPr>
          <w:p w14:paraId="5C803D9D" w14:textId="113C32D8" w:rsidR="0073188D" w:rsidRPr="00326F16" w:rsidRDefault="0073188D" w:rsidP="009A3164">
            <w:pPr>
              <w:tabs>
                <w:tab w:val="left" w:pos="1108"/>
              </w:tabs>
              <w:ind w:left="135" w:right="83"/>
              <w:jc w:val="both"/>
              <w:rPr>
                <w:rFonts w:eastAsia="Times New Roman" w:cs="Times New Roman"/>
                <w:szCs w:val="24"/>
                <w:lang w:eastAsia="lv-LV"/>
              </w:rPr>
            </w:pPr>
            <w:r w:rsidRPr="00ED733C">
              <w:rPr>
                <w:rFonts w:eastAsia="Times New Roman" w:cs="Times New Roman"/>
                <w:szCs w:val="24"/>
                <w:lang w:eastAsia="lv-LV"/>
              </w:rPr>
              <w:t>Izšaujamo lādiņu – šautriņu (elektrodu) savienojošo vadu garums: ne mazāk kā 7</w:t>
            </w:r>
            <w:r w:rsidR="00EC282D">
              <w:rPr>
                <w:rFonts w:eastAsia="Times New Roman" w:cs="Times New Roman"/>
                <w:szCs w:val="24"/>
                <w:lang w:eastAsia="lv-LV"/>
              </w:rPr>
              <w:t>,</w:t>
            </w:r>
            <w:r w:rsidR="00C03194">
              <w:rPr>
                <w:rFonts w:eastAsia="Times New Roman" w:cs="Times New Roman"/>
                <w:szCs w:val="24"/>
                <w:lang w:eastAsia="lv-LV"/>
              </w:rPr>
              <w:t>50</w:t>
            </w:r>
            <w:r w:rsidRPr="00ED733C">
              <w:rPr>
                <w:rFonts w:eastAsia="Times New Roman" w:cs="Times New Roman"/>
                <w:szCs w:val="24"/>
                <w:lang w:eastAsia="lv-LV"/>
              </w:rPr>
              <w:t xml:space="preserve"> m.</w:t>
            </w:r>
          </w:p>
        </w:tc>
        <w:tc>
          <w:tcPr>
            <w:tcW w:w="1209" w:type="pct"/>
          </w:tcPr>
          <w:p w14:paraId="3EC8A419" w14:textId="77777777" w:rsidR="0073188D" w:rsidRPr="00326F16" w:rsidRDefault="0073188D" w:rsidP="009A3164">
            <w:pPr>
              <w:ind w:left="148" w:right="126"/>
              <w:jc w:val="both"/>
              <w:rPr>
                <w:rFonts w:eastAsia="Times New Roman" w:cs="Times New Roman"/>
                <w:szCs w:val="24"/>
                <w:lang w:eastAsia="lv-LV"/>
              </w:rPr>
            </w:pPr>
          </w:p>
        </w:tc>
      </w:tr>
      <w:tr w:rsidR="0073188D" w:rsidRPr="00326F16" w14:paraId="545392A2" w14:textId="77777777" w:rsidTr="00377564">
        <w:trPr>
          <w:trHeight w:val="310"/>
        </w:trPr>
        <w:tc>
          <w:tcPr>
            <w:tcW w:w="609" w:type="pct"/>
            <w:tcBorders>
              <w:top w:val="single" w:sz="4" w:space="0" w:color="auto"/>
            </w:tcBorders>
            <w:vAlign w:val="center"/>
          </w:tcPr>
          <w:p w14:paraId="3177F37B"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tcBorders>
          </w:tcPr>
          <w:p w14:paraId="61C493F1" w14:textId="77777777" w:rsidR="0073188D" w:rsidRPr="00326F16" w:rsidRDefault="0073188D" w:rsidP="009A3164">
            <w:pPr>
              <w:tabs>
                <w:tab w:val="left" w:pos="1108"/>
              </w:tabs>
              <w:ind w:left="135" w:right="83"/>
              <w:jc w:val="both"/>
              <w:rPr>
                <w:rFonts w:eastAsia="Times New Roman" w:cs="Times New Roman"/>
                <w:szCs w:val="24"/>
                <w:lang w:eastAsia="lv-LV"/>
              </w:rPr>
            </w:pPr>
            <w:r w:rsidRPr="00ED733C">
              <w:rPr>
                <w:rFonts w:eastAsia="Times New Roman" w:cs="Times New Roman"/>
                <w:szCs w:val="24"/>
                <w:lang w:eastAsia="lv-LV"/>
              </w:rPr>
              <w:t>Izšaujamo lādiņu – šautriņu (elektrodu) konstrukcija: divos vadu galos izvietotas adatas.</w:t>
            </w:r>
          </w:p>
        </w:tc>
        <w:tc>
          <w:tcPr>
            <w:tcW w:w="1209" w:type="pct"/>
          </w:tcPr>
          <w:p w14:paraId="4D6C71B9" w14:textId="77777777" w:rsidR="0073188D" w:rsidRPr="00326F16" w:rsidRDefault="0073188D" w:rsidP="009A3164">
            <w:pPr>
              <w:ind w:left="148" w:right="126"/>
              <w:jc w:val="both"/>
              <w:rPr>
                <w:rFonts w:eastAsia="Times New Roman" w:cs="Times New Roman"/>
                <w:szCs w:val="24"/>
                <w:lang w:eastAsia="lv-LV"/>
              </w:rPr>
            </w:pPr>
          </w:p>
        </w:tc>
      </w:tr>
      <w:tr w:rsidR="0073188D" w:rsidRPr="00326F16" w14:paraId="23083572" w14:textId="77777777" w:rsidTr="00377564">
        <w:trPr>
          <w:trHeight w:val="310"/>
        </w:trPr>
        <w:tc>
          <w:tcPr>
            <w:tcW w:w="609" w:type="pct"/>
            <w:tcBorders>
              <w:top w:val="single" w:sz="4" w:space="0" w:color="auto"/>
            </w:tcBorders>
            <w:vAlign w:val="center"/>
          </w:tcPr>
          <w:p w14:paraId="252D352F"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tcBorders>
          </w:tcPr>
          <w:p w14:paraId="525E07DE" w14:textId="77777777" w:rsidR="0073188D" w:rsidRPr="00326F16" w:rsidRDefault="0073188D" w:rsidP="009A3164">
            <w:pPr>
              <w:tabs>
                <w:tab w:val="left" w:pos="1108"/>
              </w:tabs>
              <w:ind w:left="135" w:right="83"/>
              <w:jc w:val="both"/>
              <w:rPr>
                <w:rFonts w:eastAsia="Times New Roman" w:cs="Times New Roman"/>
                <w:szCs w:val="24"/>
                <w:lang w:eastAsia="lv-LV"/>
              </w:rPr>
            </w:pPr>
            <w:r w:rsidRPr="00ED733C">
              <w:rPr>
                <w:rFonts w:eastAsia="Times New Roman" w:cs="Times New Roman"/>
                <w:szCs w:val="24"/>
                <w:lang w:eastAsia="lv-LV"/>
              </w:rPr>
              <w:t>Darbības vides temperatūras diapazons: no -20°C līdz +50°C.</w:t>
            </w:r>
          </w:p>
        </w:tc>
        <w:tc>
          <w:tcPr>
            <w:tcW w:w="1209" w:type="pct"/>
          </w:tcPr>
          <w:p w14:paraId="7C60A789" w14:textId="77777777" w:rsidR="0073188D" w:rsidRPr="00326F16" w:rsidRDefault="0073188D" w:rsidP="009A3164">
            <w:pPr>
              <w:ind w:left="148" w:right="126"/>
              <w:jc w:val="both"/>
              <w:rPr>
                <w:rFonts w:eastAsia="Times New Roman" w:cs="Times New Roman"/>
                <w:szCs w:val="24"/>
                <w:lang w:eastAsia="lv-LV"/>
              </w:rPr>
            </w:pPr>
          </w:p>
        </w:tc>
      </w:tr>
      <w:tr w:rsidR="0073188D" w:rsidRPr="00326F16" w14:paraId="14E3DE2A" w14:textId="77777777" w:rsidTr="00377564">
        <w:trPr>
          <w:trHeight w:val="310"/>
        </w:trPr>
        <w:tc>
          <w:tcPr>
            <w:tcW w:w="609" w:type="pct"/>
            <w:tcBorders>
              <w:top w:val="single" w:sz="4" w:space="0" w:color="auto"/>
            </w:tcBorders>
            <w:vAlign w:val="center"/>
          </w:tcPr>
          <w:p w14:paraId="0CF727DD"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tcBorders>
          </w:tcPr>
          <w:p w14:paraId="00C10DC6" w14:textId="77777777" w:rsidR="0073188D" w:rsidRPr="00326F16" w:rsidRDefault="0073188D" w:rsidP="009A3164">
            <w:pPr>
              <w:tabs>
                <w:tab w:val="left" w:pos="1108"/>
              </w:tabs>
              <w:ind w:left="135" w:right="83"/>
              <w:jc w:val="both"/>
              <w:rPr>
                <w:rFonts w:eastAsia="Times New Roman" w:cs="Times New Roman"/>
                <w:szCs w:val="24"/>
                <w:lang w:eastAsia="lv-LV"/>
              </w:rPr>
            </w:pPr>
            <w:r>
              <w:rPr>
                <w:rFonts w:eastAsia="Times New Roman" w:cs="Times New Roman"/>
                <w:szCs w:val="24"/>
                <w:lang w:eastAsia="lv-LV"/>
              </w:rPr>
              <w:t>Preces</w:t>
            </w:r>
            <w:r w:rsidRPr="00ED733C">
              <w:rPr>
                <w:rFonts w:eastAsia="Times New Roman" w:cs="Times New Roman"/>
                <w:szCs w:val="24"/>
                <w:lang w:eastAsia="lv-LV"/>
              </w:rPr>
              <w:t xml:space="preserve"> materiāls: triecienizturīgs polimērs.</w:t>
            </w:r>
          </w:p>
        </w:tc>
        <w:tc>
          <w:tcPr>
            <w:tcW w:w="1209" w:type="pct"/>
          </w:tcPr>
          <w:p w14:paraId="093A1929" w14:textId="77777777" w:rsidR="0073188D" w:rsidRPr="00326F16" w:rsidRDefault="0073188D" w:rsidP="009A3164">
            <w:pPr>
              <w:ind w:left="148" w:right="126"/>
              <w:jc w:val="both"/>
              <w:rPr>
                <w:rFonts w:eastAsia="Times New Roman" w:cs="Times New Roman"/>
                <w:szCs w:val="24"/>
                <w:lang w:eastAsia="lv-LV"/>
              </w:rPr>
            </w:pPr>
          </w:p>
        </w:tc>
      </w:tr>
      <w:tr w:rsidR="0073188D" w:rsidRPr="00326F16" w14:paraId="1F01A17A" w14:textId="77777777" w:rsidTr="00377564">
        <w:trPr>
          <w:trHeight w:val="310"/>
        </w:trPr>
        <w:tc>
          <w:tcPr>
            <w:tcW w:w="609" w:type="pct"/>
            <w:tcBorders>
              <w:top w:val="single" w:sz="4" w:space="0" w:color="auto"/>
            </w:tcBorders>
            <w:vAlign w:val="center"/>
          </w:tcPr>
          <w:p w14:paraId="04CEACF1"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tcBorders>
          </w:tcPr>
          <w:p w14:paraId="07CD53D0" w14:textId="77777777" w:rsidR="0073188D" w:rsidRPr="00326F16" w:rsidRDefault="0073188D" w:rsidP="009A3164">
            <w:pPr>
              <w:tabs>
                <w:tab w:val="left" w:pos="1108"/>
              </w:tabs>
              <w:ind w:left="135" w:right="83"/>
              <w:jc w:val="both"/>
              <w:rPr>
                <w:rFonts w:eastAsia="Times New Roman" w:cs="Times New Roman"/>
                <w:szCs w:val="24"/>
                <w:lang w:eastAsia="lv-LV"/>
              </w:rPr>
            </w:pPr>
            <w:r>
              <w:rPr>
                <w:rFonts w:eastAsia="Times New Roman" w:cs="Times New Roman"/>
                <w:szCs w:val="24"/>
                <w:lang w:eastAsia="lv-LV"/>
              </w:rPr>
              <w:t>Preces</w:t>
            </w:r>
            <w:r w:rsidRPr="00ED733C">
              <w:rPr>
                <w:rFonts w:eastAsia="Times New Roman" w:cs="Times New Roman"/>
                <w:szCs w:val="24"/>
                <w:lang w:eastAsia="lv-LV"/>
              </w:rPr>
              <w:t xml:space="preserve"> krāsa: melna.</w:t>
            </w:r>
          </w:p>
        </w:tc>
        <w:tc>
          <w:tcPr>
            <w:tcW w:w="1209" w:type="pct"/>
          </w:tcPr>
          <w:p w14:paraId="6B14FB82" w14:textId="77777777" w:rsidR="0073188D" w:rsidRPr="00326F16" w:rsidRDefault="0073188D" w:rsidP="009A3164">
            <w:pPr>
              <w:ind w:left="148" w:right="126"/>
              <w:jc w:val="both"/>
              <w:rPr>
                <w:rFonts w:eastAsia="Times New Roman" w:cs="Times New Roman"/>
                <w:szCs w:val="24"/>
                <w:lang w:eastAsia="lv-LV"/>
              </w:rPr>
            </w:pPr>
          </w:p>
        </w:tc>
      </w:tr>
      <w:tr w:rsidR="0073188D" w:rsidRPr="00326F16" w14:paraId="1A945403" w14:textId="77777777" w:rsidTr="00377564">
        <w:trPr>
          <w:trHeight w:val="310"/>
        </w:trPr>
        <w:tc>
          <w:tcPr>
            <w:tcW w:w="609" w:type="pct"/>
            <w:tcBorders>
              <w:top w:val="single" w:sz="4" w:space="0" w:color="auto"/>
            </w:tcBorders>
            <w:vAlign w:val="center"/>
          </w:tcPr>
          <w:p w14:paraId="1C9C8F21"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tcBorders>
          </w:tcPr>
          <w:p w14:paraId="3D2B953E" w14:textId="77777777" w:rsidR="0073188D" w:rsidRPr="00326F16" w:rsidRDefault="0073188D" w:rsidP="009A3164">
            <w:pPr>
              <w:tabs>
                <w:tab w:val="left" w:pos="1108"/>
              </w:tabs>
              <w:ind w:left="135" w:right="83"/>
              <w:jc w:val="both"/>
              <w:rPr>
                <w:rFonts w:eastAsia="Times New Roman" w:cs="Times New Roman"/>
                <w:szCs w:val="24"/>
                <w:lang w:eastAsia="lv-LV"/>
              </w:rPr>
            </w:pPr>
            <w:r>
              <w:rPr>
                <w:rFonts w:eastAsia="Times New Roman" w:cs="Times New Roman"/>
                <w:szCs w:val="24"/>
                <w:lang w:eastAsia="lv-LV"/>
              </w:rPr>
              <w:t>Preces</w:t>
            </w:r>
            <w:r w:rsidRPr="00480A08">
              <w:rPr>
                <w:rFonts w:eastAsia="Times New Roman" w:cs="Times New Roman"/>
                <w:szCs w:val="24"/>
                <w:lang w:eastAsia="lv-LV"/>
              </w:rPr>
              <w:t xml:space="preserve"> aizsargs pret nejaušu izšaušanu: metāla skava.</w:t>
            </w:r>
          </w:p>
        </w:tc>
        <w:tc>
          <w:tcPr>
            <w:tcW w:w="1209" w:type="pct"/>
          </w:tcPr>
          <w:p w14:paraId="4C094477" w14:textId="77777777" w:rsidR="0073188D" w:rsidRPr="00326F16" w:rsidRDefault="0073188D" w:rsidP="009A3164">
            <w:pPr>
              <w:ind w:left="148" w:right="126"/>
              <w:jc w:val="both"/>
              <w:rPr>
                <w:rFonts w:eastAsia="Times New Roman" w:cs="Times New Roman"/>
                <w:szCs w:val="24"/>
                <w:lang w:eastAsia="lv-LV"/>
              </w:rPr>
            </w:pPr>
          </w:p>
        </w:tc>
      </w:tr>
      <w:tr w:rsidR="0073188D" w:rsidRPr="00326F16" w14:paraId="6E4C554C" w14:textId="77777777" w:rsidTr="00377564">
        <w:trPr>
          <w:trHeight w:val="310"/>
        </w:trPr>
        <w:tc>
          <w:tcPr>
            <w:tcW w:w="609" w:type="pct"/>
            <w:tcBorders>
              <w:top w:val="single" w:sz="4" w:space="0" w:color="auto"/>
            </w:tcBorders>
            <w:vAlign w:val="center"/>
          </w:tcPr>
          <w:p w14:paraId="4767B535"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tcBorders>
          </w:tcPr>
          <w:p w14:paraId="709F7BFB" w14:textId="74D5C6F8" w:rsidR="0073188D" w:rsidRPr="00326F16" w:rsidRDefault="0073188D" w:rsidP="009A3164">
            <w:pPr>
              <w:tabs>
                <w:tab w:val="left" w:pos="1108"/>
              </w:tabs>
              <w:ind w:left="135" w:right="83"/>
              <w:jc w:val="both"/>
              <w:rPr>
                <w:rFonts w:eastAsia="Times New Roman" w:cs="Times New Roman"/>
                <w:szCs w:val="24"/>
                <w:lang w:eastAsia="lv-LV"/>
              </w:rPr>
            </w:pPr>
            <w:r>
              <w:rPr>
                <w:rFonts w:eastAsia="Times New Roman" w:cs="Times New Roman"/>
                <w:szCs w:val="24"/>
                <w:lang w:eastAsia="lv-LV"/>
              </w:rPr>
              <w:t>Preces</w:t>
            </w:r>
            <w:r w:rsidRPr="00480A08">
              <w:rPr>
                <w:rFonts w:eastAsia="Times New Roman" w:cs="Times New Roman"/>
                <w:szCs w:val="24"/>
                <w:lang w:eastAsia="lv-LV"/>
              </w:rPr>
              <w:t xml:space="preserve"> marķējums: ražotāja noteiktais marķējums</w:t>
            </w:r>
            <w:r w:rsidR="00F67FC3">
              <w:rPr>
                <w:rFonts w:eastAsia="Times New Roman" w:cs="Times New Roman"/>
                <w:szCs w:val="24"/>
                <w:lang w:eastAsia="lv-LV"/>
              </w:rPr>
              <w:t>,</w:t>
            </w:r>
            <w:r w:rsidRPr="00480A08">
              <w:rPr>
                <w:rFonts w:eastAsia="Times New Roman" w:cs="Times New Roman"/>
                <w:szCs w:val="24"/>
                <w:lang w:eastAsia="lv-LV"/>
              </w:rPr>
              <w:t xml:space="preserve"> atbilstošs Elektrošoka pistolei </w:t>
            </w:r>
            <w:proofErr w:type="spellStart"/>
            <w:r w:rsidRPr="00D82AB5">
              <w:rPr>
                <w:rFonts w:eastAsia="Times New Roman" w:cs="Times New Roman"/>
                <w:szCs w:val="24"/>
                <w:lang w:eastAsia="lv-LV"/>
              </w:rPr>
              <w:t>Phazzer</w:t>
            </w:r>
            <w:proofErr w:type="spellEnd"/>
            <w:r w:rsidRPr="00480A08">
              <w:rPr>
                <w:rFonts w:eastAsia="Times New Roman" w:cs="Times New Roman"/>
                <w:szCs w:val="24"/>
                <w:lang w:eastAsia="lv-LV"/>
              </w:rPr>
              <w:t xml:space="preserve"> </w:t>
            </w:r>
            <w:proofErr w:type="spellStart"/>
            <w:r w:rsidRPr="00480A08">
              <w:rPr>
                <w:rFonts w:eastAsia="Times New Roman" w:cs="Times New Roman"/>
                <w:szCs w:val="24"/>
                <w:lang w:eastAsia="lv-LV"/>
              </w:rPr>
              <w:t>Enforcer</w:t>
            </w:r>
            <w:proofErr w:type="spellEnd"/>
            <w:r w:rsidRPr="00480A08">
              <w:rPr>
                <w:rFonts w:eastAsia="Times New Roman" w:cs="Times New Roman"/>
                <w:szCs w:val="24"/>
                <w:lang w:eastAsia="lv-LV"/>
              </w:rPr>
              <w:t>;</w:t>
            </w:r>
          </w:p>
        </w:tc>
        <w:tc>
          <w:tcPr>
            <w:tcW w:w="1209" w:type="pct"/>
          </w:tcPr>
          <w:p w14:paraId="31644232" w14:textId="77777777" w:rsidR="0073188D" w:rsidRPr="00326F16" w:rsidRDefault="0073188D" w:rsidP="009A3164">
            <w:pPr>
              <w:ind w:left="148" w:right="126"/>
              <w:jc w:val="both"/>
              <w:rPr>
                <w:rFonts w:eastAsia="Times New Roman" w:cs="Times New Roman"/>
                <w:szCs w:val="24"/>
                <w:lang w:eastAsia="lv-LV"/>
              </w:rPr>
            </w:pPr>
          </w:p>
        </w:tc>
      </w:tr>
      <w:tr w:rsidR="0073188D" w:rsidRPr="00326F16" w14:paraId="3A738C12" w14:textId="77777777" w:rsidTr="00377564">
        <w:trPr>
          <w:trHeight w:val="310"/>
        </w:trPr>
        <w:tc>
          <w:tcPr>
            <w:tcW w:w="609" w:type="pct"/>
            <w:tcBorders>
              <w:top w:val="single" w:sz="4" w:space="0" w:color="auto"/>
            </w:tcBorders>
            <w:vAlign w:val="center"/>
          </w:tcPr>
          <w:p w14:paraId="01713C59"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tcBorders>
          </w:tcPr>
          <w:p w14:paraId="7024DFFF" w14:textId="77777777" w:rsidR="0073188D" w:rsidRPr="00326F16" w:rsidRDefault="0073188D" w:rsidP="009A3164">
            <w:pPr>
              <w:tabs>
                <w:tab w:val="left" w:pos="1108"/>
              </w:tabs>
              <w:ind w:left="135" w:right="83"/>
              <w:jc w:val="both"/>
              <w:rPr>
                <w:rFonts w:eastAsia="Times New Roman" w:cs="Times New Roman"/>
                <w:szCs w:val="24"/>
                <w:lang w:eastAsia="lv-LV"/>
              </w:rPr>
            </w:pPr>
            <w:r w:rsidRPr="00480A08">
              <w:rPr>
                <w:rFonts w:eastAsia="Times New Roman" w:cs="Times New Roman"/>
                <w:szCs w:val="24"/>
                <w:lang w:eastAsia="lv-LV"/>
              </w:rPr>
              <w:t>Iepakojums</w:t>
            </w:r>
            <w:r>
              <w:rPr>
                <w:rFonts w:eastAsia="Times New Roman" w:cs="Times New Roman"/>
                <w:szCs w:val="24"/>
                <w:lang w:eastAsia="lv-LV"/>
              </w:rPr>
              <w:t>: ražotāja standarta iepakojums.</w:t>
            </w:r>
          </w:p>
        </w:tc>
        <w:tc>
          <w:tcPr>
            <w:tcW w:w="1209" w:type="pct"/>
          </w:tcPr>
          <w:p w14:paraId="51B22648" w14:textId="77777777" w:rsidR="0073188D" w:rsidRPr="00326F16" w:rsidRDefault="0073188D" w:rsidP="009A3164">
            <w:pPr>
              <w:ind w:left="148" w:right="126"/>
              <w:jc w:val="both"/>
              <w:rPr>
                <w:rFonts w:eastAsia="Times New Roman" w:cs="Times New Roman"/>
                <w:szCs w:val="24"/>
                <w:lang w:eastAsia="lv-LV"/>
              </w:rPr>
            </w:pPr>
          </w:p>
        </w:tc>
      </w:tr>
      <w:tr w:rsidR="0073188D" w:rsidRPr="00326F16" w14:paraId="75799D29" w14:textId="77777777" w:rsidTr="00377564">
        <w:trPr>
          <w:trHeight w:val="310"/>
        </w:trPr>
        <w:tc>
          <w:tcPr>
            <w:tcW w:w="609" w:type="pct"/>
            <w:tcBorders>
              <w:top w:val="single" w:sz="4" w:space="0" w:color="auto"/>
            </w:tcBorders>
            <w:vAlign w:val="center"/>
          </w:tcPr>
          <w:p w14:paraId="7DD1684D"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tcBorders>
          </w:tcPr>
          <w:p w14:paraId="659B430A" w14:textId="483F00D8" w:rsidR="0073188D" w:rsidRPr="00326F16" w:rsidRDefault="0073188D" w:rsidP="009A3164">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Ražošanas gads: sākot no </w:t>
            </w:r>
            <w:r w:rsidRPr="00B83666">
              <w:rPr>
                <w:rFonts w:eastAsia="Times New Roman" w:cs="Times New Roman"/>
                <w:szCs w:val="24"/>
                <w:lang w:eastAsia="lv-LV"/>
              </w:rPr>
              <w:t>202</w:t>
            </w:r>
            <w:r>
              <w:rPr>
                <w:rFonts w:eastAsia="Times New Roman" w:cs="Times New Roman"/>
                <w:szCs w:val="24"/>
                <w:lang w:eastAsia="lv-LV"/>
              </w:rPr>
              <w:t>4</w:t>
            </w:r>
            <w:r w:rsidRPr="00B83666">
              <w:rPr>
                <w:rFonts w:eastAsia="Times New Roman" w:cs="Times New Roman"/>
                <w:szCs w:val="24"/>
                <w:lang w:eastAsia="lv-LV"/>
              </w:rPr>
              <w:t>.g</w:t>
            </w:r>
            <w:r w:rsidR="00F67FC3">
              <w:rPr>
                <w:rFonts w:eastAsia="Times New Roman" w:cs="Times New Roman"/>
                <w:szCs w:val="24"/>
                <w:lang w:eastAsia="lv-LV"/>
              </w:rPr>
              <w:t>ada un jaunāks.</w:t>
            </w:r>
          </w:p>
        </w:tc>
        <w:tc>
          <w:tcPr>
            <w:tcW w:w="1209" w:type="pct"/>
          </w:tcPr>
          <w:p w14:paraId="1067B439" w14:textId="77777777" w:rsidR="0073188D" w:rsidRPr="00326F16" w:rsidRDefault="0073188D" w:rsidP="009A3164">
            <w:pPr>
              <w:ind w:left="148" w:right="126"/>
              <w:jc w:val="both"/>
              <w:rPr>
                <w:rFonts w:eastAsia="Times New Roman" w:cs="Times New Roman"/>
                <w:szCs w:val="24"/>
                <w:lang w:eastAsia="lv-LV"/>
              </w:rPr>
            </w:pPr>
          </w:p>
        </w:tc>
      </w:tr>
      <w:tr w:rsidR="0073188D" w:rsidRPr="00326F16" w14:paraId="7070AC62" w14:textId="77777777" w:rsidTr="00377564">
        <w:trPr>
          <w:trHeight w:val="310"/>
        </w:trPr>
        <w:tc>
          <w:tcPr>
            <w:tcW w:w="609" w:type="pct"/>
            <w:tcBorders>
              <w:top w:val="single" w:sz="4" w:space="0" w:color="auto"/>
            </w:tcBorders>
            <w:vAlign w:val="center"/>
          </w:tcPr>
          <w:p w14:paraId="558F1F69"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tcBorders>
          </w:tcPr>
          <w:p w14:paraId="6EB4E02D" w14:textId="77777777" w:rsidR="0073188D" w:rsidRPr="00480A08" w:rsidRDefault="0073188D" w:rsidP="009A3164">
            <w:pPr>
              <w:tabs>
                <w:tab w:val="left" w:pos="1108"/>
              </w:tabs>
              <w:ind w:left="135" w:right="83"/>
              <w:jc w:val="both"/>
              <w:rPr>
                <w:rFonts w:eastAsia="Times New Roman" w:cs="Times New Roman"/>
                <w:szCs w:val="24"/>
                <w:lang w:eastAsia="lv-LV"/>
              </w:rPr>
            </w:pPr>
            <w:r w:rsidRPr="00480A08">
              <w:rPr>
                <w:rFonts w:eastAsia="Times New Roman" w:cs="Times New Roman"/>
                <w:szCs w:val="24"/>
                <w:lang w:eastAsia="lv-LV"/>
              </w:rPr>
              <w:t>Darbības vides relatīvā mitruma diapazons: robežās no 15% līdz 80% (bez kondensācijas).</w:t>
            </w:r>
          </w:p>
        </w:tc>
        <w:tc>
          <w:tcPr>
            <w:tcW w:w="1209" w:type="pct"/>
          </w:tcPr>
          <w:p w14:paraId="2C0900CE" w14:textId="77777777" w:rsidR="0073188D" w:rsidRPr="00326F16" w:rsidRDefault="0073188D" w:rsidP="009A3164">
            <w:pPr>
              <w:ind w:left="148" w:right="126"/>
              <w:jc w:val="both"/>
              <w:rPr>
                <w:rFonts w:eastAsia="Times New Roman" w:cs="Times New Roman"/>
                <w:szCs w:val="24"/>
                <w:lang w:eastAsia="lv-LV"/>
              </w:rPr>
            </w:pPr>
          </w:p>
        </w:tc>
      </w:tr>
      <w:tr w:rsidR="0073188D" w:rsidRPr="00326F16" w14:paraId="5501BCEA" w14:textId="77777777" w:rsidTr="00377564">
        <w:trPr>
          <w:trHeight w:val="2589"/>
        </w:trPr>
        <w:tc>
          <w:tcPr>
            <w:tcW w:w="609" w:type="pct"/>
            <w:tcBorders>
              <w:top w:val="single" w:sz="4" w:space="0" w:color="auto"/>
            </w:tcBorders>
            <w:vAlign w:val="center"/>
          </w:tcPr>
          <w:p w14:paraId="2D922BBB"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tcBorders>
          </w:tcPr>
          <w:p w14:paraId="5BA46FC9" w14:textId="77777777" w:rsidR="0073188D" w:rsidRDefault="0073188D" w:rsidP="009A3164">
            <w:pPr>
              <w:tabs>
                <w:tab w:val="left" w:pos="1108"/>
              </w:tabs>
              <w:ind w:left="135" w:right="83"/>
              <w:jc w:val="both"/>
              <w:rPr>
                <w:rFonts w:eastAsia="Times New Roman" w:cs="Times New Roman"/>
                <w:szCs w:val="24"/>
                <w:lang w:eastAsia="lv-LV"/>
              </w:rPr>
            </w:pPr>
            <w:r>
              <w:rPr>
                <w:rFonts w:eastAsia="Times New Roman" w:cs="Times New Roman"/>
                <w:noProof/>
                <w:szCs w:val="24"/>
                <w:lang w:eastAsia="lv-LV"/>
              </w:rPr>
              <w:drawing>
                <wp:inline distT="0" distB="0" distL="0" distR="0" wp14:anchorId="50B61008" wp14:editId="7391D147">
                  <wp:extent cx="2757017" cy="1390650"/>
                  <wp:effectExtent l="0" t="0" r="5715" b="0"/>
                  <wp:docPr id="1820596703" name="Picture 1820596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73720" cy="1399075"/>
                          </a:xfrm>
                          <a:prstGeom prst="rect">
                            <a:avLst/>
                          </a:prstGeom>
                          <a:noFill/>
                        </pic:spPr>
                      </pic:pic>
                    </a:graphicData>
                  </a:graphic>
                </wp:inline>
              </w:drawing>
            </w:r>
          </w:p>
          <w:p w14:paraId="4E615D77" w14:textId="77777777" w:rsidR="0073188D" w:rsidRPr="00375E08" w:rsidRDefault="0073188D" w:rsidP="009A3164">
            <w:pPr>
              <w:rPr>
                <w:rFonts w:eastAsia="Times New Roman" w:cs="Times New Roman"/>
                <w:i/>
                <w:szCs w:val="24"/>
                <w:lang w:eastAsia="lv-LV"/>
              </w:rPr>
            </w:pPr>
            <w:r w:rsidRPr="00375E08">
              <w:rPr>
                <w:rFonts w:eastAsia="Times New Roman" w:cs="Times New Roman"/>
                <w:i/>
                <w:szCs w:val="24"/>
                <w:lang w:eastAsia="lv-LV"/>
              </w:rPr>
              <w:t>Attēlam ir tikai informatīva nozīme</w:t>
            </w:r>
          </w:p>
        </w:tc>
        <w:tc>
          <w:tcPr>
            <w:tcW w:w="1209" w:type="pct"/>
          </w:tcPr>
          <w:p w14:paraId="084B8A35" w14:textId="77777777" w:rsidR="0073188D" w:rsidRPr="00326F16" w:rsidRDefault="0073188D" w:rsidP="009A3164">
            <w:pPr>
              <w:ind w:left="148" w:right="126"/>
              <w:jc w:val="both"/>
              <w:rPr>
                <w:rFonts w:eastAsia="Times New Roman" w:cs="Times New Roman"/>
                <w:szCs w:val="24"/>
                <w:lang w:eastAsia="lv-LV"/>
              </w:rPr>
            </w:pPr>
          </w:p>
        </w:tc>
      </w:tr>
      <w:tr w:rsidR="0073188D" w:rsidRPr="00326F16" w14:paraId="428C2AB1" w14:textId="77777777" w:rsidTr="00377564">
        <w:trPr>
          <w:trHeight w:val="301"/>
        </w:trPr>
        <w:tc>
          <w:tcPr>
            <w:tcW w:w="609" w:type="pct"/>
            <w:tcBorders>
              <w:top w:val="single" w:sz="4" w:space="0" w:color="auto"/>
            </w:tcBorders>
            <w:shd w:val="clear" w:color="auto" w:fill="D9D9D9" w:themeFill="background1" w:themeFillShade="D9"/>
            <w:vAlign w:val="center"/>
          </w:tcPr>
          <w:p w14:paraId="3EB9368C" w14:textId="77777777" w:rsidR="0073188D" w:rsidRPr="00326F16" w:rsidRDefault="0073188D" w:rsidP="00377564">
            <w:pPr>
              <w:pStyle w:val="ListParagraph"/>
              <w:numPr>
                <w:ilvl w:val="0"/>
                <w:numId w:val="32"/>
              </w:numPr>
              <w:ind w:right="39" w:hanging="578"/>
              <w:rPr>
                <w:rFonts w:eastAsia="Times New Roman" w:cs="Times New Roman"/>
                <w:b/>
                <w:szCs w:val="24"/>
                <w:lang w:eastAsia="lv-LV"/>
              </w:rPr>
            </w:pPr>
          </w:p>
        </w:tc>
        <w:tc>
          <w:tcPr>
            <w:tcW w:w="4391" w:type="pct"/>
            <w:gridSpan w:val="2"/>
            <w:tcBorders>
              <w:top w:val="single" w:sz="4" w:space="0" w:color="auto"/>
            </w:tcBorders>
            <w:shd w:val="clear" w:color="auto" w:fill="D9D9D9" w:themeFill="background1" w:themeFillShade="D9"/>
            <w:vAlign w:val="center"/>
          </w:tcPr>
          <w:p w14:paraId="626E7505" w14:textId="77777777" w:rsidR="0073188D" w:rsidRPr="00375E08" w:rsidRDefault="0073188D" w:rsidP="009A3164">
            <w:pPr>
              <w:ind w:right="83"/>
              <w:jc w:val="center"/>
              <w:rPr>
                <w:rFonts w:eastAsia="Times New Roman" w:cs="Times New Roman"/>
                <w:szCs w:val="24"/>
                <w:lang w:eastAsia="lv-LV"/>
              </w:rPr>
            </w:pPr>
            <w:r w:rsidRPr="00375E08">
              <w:rPr>
                <w:rFonts w:cs="Times New Roman"/>
                <w:b/>
                <w:szCs w:val="24"/>
              </w:rPr>
              <w:t>Preces piegāde</w:t>
            </w:r>
          </w:p>
        </w:tc>
      </w:tr>
      <w:tr w:rsidR="0073188D" w:rsidRPr="00326F16" w14:paraId="46E3B2D2" w14:textId="77777777" w:rsidTr="00377564">
        <w:trPr>
          <w:trHeight w:val="310"/>
        </w:trPr>
        <w:tc>
          <w:tcPr>
            <w:tcW w:w="609" w:type="pct"/>
            <w:tcBorders>
              <w:top w:val="single" w:sz="4" w:space="0" w:color="auto"/>
            </w:tcBorders>
            <w:vAlign w:val="center"/>
          </w:tcPr>
          <w:p w14:paraId="164E9508"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tcBorders>
          </w:tcPr>
          <w:p w14:paraId="5FB80761" w14:textId="77777777" w:rsidR="0073188D" w:rsidRPr="00326F16" w:rsidRDefault="0073188D" w:rsidP="009A3164">
            <w:pPr>
              <w:tabs>
                <w:tab w:val="left" w:pos="1108"/>
              </w:tabs>
              <w:ind w:left="135" w:right="83"/>
              <w:jc w:val="both"/>
              <w:rPr>
                <w:rFonts w:eastAsia="Times New Roman" w:cs="Times New Roman"/>
                <w:szCs w:val="24"/>
                <w:lang w:eastAsia="lv-LV"/>
              </w:rPr>
            </w:pPr>
            <w:r w:rsidRPr="00C561CA">
              <w:rPr>
                <w:rFonts w:eastAsia="Times New Roman" w:cs="Times New Roman"/>
                <w:szCs w:val="24"/>
                <w:lang w:eastAsia="lv-LV"/>
              </w:rPr>
              <w:t xml:space="preserve">Pretendents par saviem līdzekļiem, izmantojot sev pieejamo darbaspēku un transportu, nodrošina kvalitatīvas un līguma nosacījumiem atbilstošas Preces savlaicīgu </w:t>
            </w:r>
            <w:r w:rsidRPr="00541B66">
              <w:rPr>
                <w:rFonts w:eastAsia="Times New Roman" w:cs="Times New Roman"/>
                <w:szCs w:val="24"/>
                <w:lang w:eastAsia="lv-LV"/>
              </w:rPr>
              <w:t xml:space="preserve">piegādi </w:t>
            </w:r>
            <w:r w:rsidRPr="00B83666">
              <w:rPr>
                <w:rFonts w:eastAsia="Times New Roman" w:cs="Times New Roman"/>
                <w:szCs w:val="24"/>
                <w:lang w:eastAsia="lv-LV"/>
              </w:rPr>
              <w:t>atsevišķu piegāžu veidā</w:t>
            </w:r>
            <w:r w:rsidRPr="00541B66">
              <w:rPr>
                <w:rFonts w:eastAsia="Times New Roman" w:cs="Times New Roman"/>
                <w:szCs w:val="24"/>
                <w:lang w:eastAsia="lv-LV"/>
              </w:rPr>
              <w:t xml:space="preserve"> uz Tehniskā piedāvājuma 3.2.apakšpunktā</w:t>
            </w:r>
            <w:r w:rsidRPr="00C561CA">
              <w:rPr>
                <w:rFonts w:eastAsia="Times New Roman" w:cs="Times New Roman"/>
                <w:szCs w:val="24"/>
                <w:lang w:eastAsia="lv-LV"/>
              </w:rPr>
              <w:t xml:space="preserve"> noteikto Preces piegādes vietu, atbilstoši Pasūtītāja pilnvarotās kontaktpersonas elektroniski nosūtītajam Preces pieteikumam.</w:t>
            </w:r>
          </w:p>
        </w:tc>
        <w:tc>
          <w:tcPr>
            <w:tcW w:w="1209" w:type="pct"/>
          </w:tcPr>
          <w:p w14:paraId="32000C46" w14:textId="77777777" w:rsidR="0073188D" w:rsidRPr="00326F16" w:rsidRDefault="0073188D" w:rsidP="009A3164">
            <w:pPr>
              <w:ind w:left="148" w:right="126"/>
              <w:jc w:val="both"/>
              <w:rPr>
                <w:rFonts w:eastAsia="Times New Roman" w:cs="Times New Roman"/>
                <w:szCs w:val="24"/>
                <w:lang w:eastAsia="lv-LV"/>
              </w:rPr>
            </w:pPr>
          </w:p>
        </w:tc>
      </w:tr>
      <w:tr w:rsidR="0073188D" w:rsidRPr="00326F16" w14:paraId="78B560D0" w14:textId="77777777" w:rsidTr="00377564">
        <w:trPr>
          <w:trHeight w:val="310"/>
        </w:trPr>
        <w:tc>
          <w:tcPr>
            <w:tcW w:w="609" w:type="pct"/>
            <w:tcBorders>
              <w:top w:val="single" w:sz="4" w:space="0" w:color="auto"/>
            </w:tcBorders>
            <w:vAlign w:val="center"/>
          </w:tcPr>
          <w:p w14:paraId="284FF084"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tcBorders>
          </w:tcPr>
          <w:p w14:paraId="1DCAC3B5" w14:textId="77777777" w:rsidR="0073188D" w:rsidRPr="00326F16" w:rsidRDefault="0073188D" w:rsidP="009A3164">
            <w:pPr>
              <w:tabs>
                <w:tab w:val="left" w:pos="1108"/>
              </w:tabs>
              <w:ind w:left="135" w:right="83"/>
              <w:jc w:val="both"/>
              <w:rPr>
                <w:rFonts w:eastAsia="Times New Roman" w:cs="Times New Roman"/>
                <w:szCs w:val="24"/>
                <w:lang w:eastAsia="lv-LV"/>
              </w:rPr>
            </w:pPr>
            <w:r w:rsidRPr="00C561CA">
              <w:rPr>
                <w:rFonts w:eastAsia="Times New Roman" w:cs="Times New Roman"/>
                <w:szCs w:val="24"/>
                <w:lang w:eastAsia="lv-LV"/>
              </w:rPr>
              <w:t>Preces piegādes vieta: Talejas iela 1,</w:t>
            </w:r>
            <w:r>
              <w:rPr>
                <w:rFonts w:eastAsia="Times New Roman" w:cs="Times New Roman"/>
                <w:szCs w:val="24"/>
                <w:lang w:eastAsia="lv-LV"/>
              </w:rPr>
              <w:t xml:space="preserve"> Rīga. </w:t>
            </w:r>
          </w:p>
        </w:tc>
        <w:tc>
          <w:tcPr>
            <w:tcW w:w="1209" w:type="pct"/>
          </w:tcPr>
          <w:p w14:paraId="06C2C2BC" w14:textId="77777777" w:rsidR="0073188D" w:rsidRPr="00326F16" w:rsidRDefault="0073188D" w:rsidP="009A3164">
            <w:pPr>
              <w:ind w:left="148" w:right="126"/>
              <w:jc w:val="both"/>
              <w:rPr>
                <w:rFonts w:eastAsia="Times New Roman" w:cs="Times New Roman"/>
                <w:szCs w:val="24"/>
                <w:lang w:eastAsia="lv-LV"/>
              </w:rPr>
            </w:pPr>
          </w:p>
        </w:tc>
      </w:tr>
      <w:tr w:rsidR="0073188D" w:rsidRPr="00326F16" w14:paraId="3E505808" w14:textId="77777777" w:rsidTr="00377564">
        <w:trPr>
          <w:trHeight w:val="310"/>
        </w:trPr>
        <w:tc>
          <w:tcPr>
            <w:tcW w:w="609" w:type="pct"/>
            <w:tcBorders>
              <w:top w:val="single" w:sz="4" w:space="0" w:color="auto"/>
            </w:tcBorders>
            <w:vAlign w:val="center"/>
          </w:tcPr>
          <w:p w14:paraId="61500671"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tcBorders>
          </w:tcPr>
          <w:p w14:paraId="5614190E" w14:textId="77777777" w:rsidR="0073188D" w:rsidRPr="00C561CA" w:rsidRDefault="0073188D" w:rsidP="009A3164">
            <w:pPr>
              <w:tabs>
                <w:tab w:val="left" w:pos="1108"/>
              </w:tabs>
              <w:ind w:left="135" w:right="83"/>
              <w:jc w:val="both"/>
              <w:rPr>
                <w:rFonts w:eastAsia="Times New Roman" w:cs="Times New Roman"/>
                <w:szCs w:val="24"/>
                <w:lang w:eastAsia="lv-LV"/>
              </w:rPr>
            </w:pPr>
            <w:r w:rsidRPr="00D4592F">
              <w:rPr>
                <w:rFonts w:eastAsia="Times New Roman" w:cs="Times New Roman"/>
                <w:szCs w:val="24"/>
                <w:lang w:eastAsia="lv-LV"/>
              </w:rPr>
              <w:t>Preces piegādes laiks Pasūtītāja darba laikā: no pirmdienas līdz ceturtdienai no plkst.08.15 līdz plkst.16.00 un piektdienās no plkst.08.15 līdz plkst.15.00.</w:t>
            </w:r>
          </w:p>
        </w:tc>
        <w:tc>
          <w:tcPr>
            <w:tcW w:w="1209" w:type="pct"/>
          </w:tcPr>
          <w:p w14:paraId="5C121F87" w14:textId="77777777" w:rsidR="0073188D" w:rsidRPr="00326F16" w:rsidRDefault="0073188D" w:rsidP="009A3164">
            <w:pPr>
              <w:ind w:left="148" w:right="126"/>
              <w:jc w:val="both"/>
              <w:rPr>
                <w:rFonts w:eastAsia="Times New Roman" w:cs="Times New Roman"/>
                <w:szCs w:val="24"/>
                <w:lang w:eastAsia="lv-LV"/>
              </w:rPr>
            </w:pPr>
          </w:p>
        </w:tc>
      </w:tr>
      <w:tr w:rsidR="0073188D" w:rsidRPr="00326F16" w14:paraId="7DC9AB17" w14:textId="77777777" w:rsidTr="00377564">
        <w:trPr>
          <w:trHeight w:val="310"/>
        </w:trPr>
        <w:tc>
          <w:tcPr>
            <w:tcW w:w="609" w:type="pct"/>
            <w:tcBorders>
              <w:top w:val="single" w:sz="4" w:space="0" w:color="auto"/>
            </w:tcBorders>
            <w:vAlign w:val="center"/>
          </w:tcPr>
          <w:p w14:paraId="2B4E0A84"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tcBorders>
          </w:tcPr>
          <w:p w14:paraId="6BF63B19" w14:textId="77777777" w:rsidR="0073188D" w:rsidRPr="00C561CA" w:rsidRDefault="0073188D" w:rsidP="009A3164">
            <w:pPr>
              <w:tabs>
                <w:tab w:val="left" w:pos="1108"/>
              </w:tabs>
              <w:ind w:left="135" w:right="83"/>
              <w:jc w:val="both"/>
              <w:rPr>
                <w:rFonts w:eastAsia="Times New Roman" w:cs="Times New Roman"/>
                <w:szCs w:val="24"/>
                <w:lang w:eastAsia="lv-LV"/>
              </w:rPr>
            </w:pPr>
            <w:r>
              <w:rPr>
                <w:rFonts w:eastAsia="Times New Roman" w:cs="Times New Roman"/>
                <w:szCs w:val="24"/>
                <w:lang w:eastAsia="lv-LV"/>
              </w:rPr>
              <w:t>Preces p</w:t>
            </w:r>
            <w:r w:rsidRPr="00D4592F">
              <w:rPr>
                <w:rFonts w:eastAsia="Times New Roman" w:cs="Times New Roman"/>
                <w:szCs w:val="24"/>
                <w:lang w:eastAsia="lv-LV"/>
              </w:rPr>
              <w:t xml:space="preserve">iegādes </w:t>
            </w:r>
            <w:r w:rsidRPr="00541B66">
              <w:rPr>
                <w:rFonts w:eastAsia="Times New Roman" w:cs="Times New Roman"/>
                <w:szCs w:val="24"/>
                <w:lang w:eastAsia="lv-LV"/>
              </w:rPr>
              <w:t xml:space="preserve">termiņš: </w:t>
            </w:r>
            <w:r w:rsidRPr="00B83666">
              <w:rPr>
                <w:rFonts w:eastAsia="Times New Roman" w:cs="Times New Roman"/>
                <w:szCs w:val="24"/>
                <w:lang w:eastAsia="lv-LV"/>
              </w:rPr>
              <w:t>60 (sešdesmit)</w:t>
            </w:r>
            <w:r w:rsidRPr="00541B66">
              <w:rPr>
                <w:rFonts w:eastAsia="Times New Roman" w:cs="Times New Roman"/>
                <w:szCs w:val="24"/>
                <w:lang w:eastAsia="lv-LV"/>
              </w:rPr>
              <w:t xml:space="preserve"> darba</w:t>
            </w:r>
            <w:r w:rsidRPr="00D4592F">
              <w:rPr>
                <w:rFonts w:eastAsia="Times New Roman" w:cs="Times New Roman"/>
                <w:szCs w:val="24"/>
                <w:lang w:eastAsia="lv-LV"/>
              </w:rPr>
              <w:t xml:space="preserve"> dienu laikā no Pasūtītāja pilnvarotās kontaktpersonas elektroniska Preces pieteikuma nosūtīšanas dienas uz Pretendenta norādīto elektroniskā pasta adresi.</w:t>
            </w:r>
          </w:p>
        </w:tc>
        <w:tc>
          <w:tcPr>
            <w:tcW w:w="1209" w:type="pct"/>
          </w:tcPr>
          <w:p w14:paraId="6046236B" w14:textId="77777777" w:rsidR="0073188D" w:rsidRPr="00326F16" w:rsidRDefault="0073188D" w:rsidP="009A3164">
            <w:pPr>
              <w:ind w:left="148" w:right="126"/>
              <w:jc w:val="both"/>
              <w:rPr>
                <w:rFonts w:eastAsia="Times New Roman" w:cs="Times New Roman"/>
                <w:szCs w:val="24"/>
                <w:lang w:eastAsia="lv-LV"/>
              </w:rPr>
            </w:pPr>
          </w:p>
        </w:tc>
      </w:tr>
      <w:tr w:rsidR="0073188D" w:rsidRPr="00326F16" w14:paraId="6ED307AB" w14:textId="77777777" w:rsidTr="00377564">
        <w:trPr>
          <w:trHeight w:val="310"/>
        </w:trPr>
        <w:tc>
          <w:tcPr>
            <w:tcW w:w="609" w:type="pct"/>
            <w:tcBorders>
              <w:top w:val="single" w:sz="4" w:space="0" w:color="auto"/>
            </w:tcBorders>
            <w:vAlign w:val="center"/>
          </w:tcPr>
          <w:p w14:paraId="3CB58EC9"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tcBorders>
          </w:tcPr>
          <w:p w14:paraId="1C33918F" w14:textId="77777777" w:rsidR="0073188D" w:rsidRPr="00326F16" w:rsidRDefault="0073188D" w:rsidP="009A3164">
            <w:pPr>
              <w:tabs>
                <w:tab w:val="left" w:pos="1108"/>
              </w:tabs>
              <w:ind w:left="135" w:right="83"/>
              <w:jc w:val="both"/>
              <w:rPr>
                <w:rFonts w:eastAsia="Times New Roman" w:cs="Times New Roman"/>
                <w:szCs w:val="24"/>
                <w:lang w:eastAsia="lv-LV"/>
              </w:rPr>
            </w:pPr>
            <w:r w:rsidRPr="00C561CA">
              <w:rPr>
                <w:rFonts w:eastAsia="Times New Roman" w:cs="Times New Roman"/>
                <w:szCs w:val="24"/>
                <w:lang w:eastAsia="lv-LV"/>
              </w:rPr>
              <w:t xml:space="preserve">Pušu pilnvarotās personas iepriekš savlaicīgi saskaņo noteiktu Preces piegādes laiku Pasūtītāja darba laikā  Preces piegādes dienā atbilstoši Tehniskā </w:t>
            </w:r>
            <w:r>
              <w:rPr>
                <w:rFonts w:eastAsia="Times New Roman" w:cs="Times New Roman"/>
                <w:szCs w:val="24"/>
                <w:lang w:eastAsia="lv-LV"/>
              </w:rPr>
              <w:t xml:space="preserve">piedāvājuma 3.3. apakšpunktam. </w:t>
            </w:r>
          </w:p>
        </w:tc>
        <w:tc>
          <w:tcPr>
            <w:tcW w:w="1209" w:type="pct"/>
          </w:tcPr>
          <w:p w14:paraId="0163DAF1" w14:textId="77777777" w:rsidR="0073188D" w:rsidRPr="00326F16" w:rsidRDefault="0073188D" w:rsidP="009A3164">
            <w:pPr>
              <w:ind w:left="148" w:right="126"/>
              <w:jc w:val="both"/>
              <w:rPr>
                <w:rFonts w:eastAsia="Times New Roman" w:cs="Times New Roman"/>
                <w:szCs w:val="24"/>
                <w:lang w:eastAsia="lv-LV"/>
              </w:rPr>
            </w:pPr>
          </w:p>
        </w:tc>
      </w:tr>
      <w:tr w:rsidR="0073188D" w:rsidRPr="00326F16" w14:paraId="7E817473" w14:textId="77777777" w:rsidTr="00377564">
        <w:trPr>
          <w:trHeight w:val="310"/>
        </w:trPr>
        <w:tc>
          <w:tcPr>
            <w:tcW w:w="609" w:type="pct"/>
            <w:tcBorders>
              <w:top w:val="single" w:sz="4" w:space="0" w:color="auto"/>
            </w:tcBorders>
            <w:vAlign w:val="center"/>
          </w:tcPr>
          <w:p w14:paraId="30DA2D33"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tcBorders>
          </w:tcPr>
          <w:p w14:paraId="3D04C921" w14:textId="77777777" w:rsidR="0073188D" w:rsidRPr="00C561CA" w:rsidRDefault="0073188D" w:rsidP="009A3164">
            <w:pPr>
              <w:tabs>
                <w:tab w:val="left" w:pos="1108"/>
              </w:tabs>
              <w:ind w:left="135" w:right="83"/>
              <w:jc w:val="both"/>
              <w:rPr>
                <w:rFonts w:eastAsia="Times New Roman" w:cs="Times New Roman"/>
                <w:szCs w:val="24"/>
                <w:lang w:eastAsia="lv-LV"/>
              </w:rPr>
            </w:pPr>
            <w:r w:rsidRPr="00C561CA">
              <w:rPr>
                <w:rFonts w:eastAsia="Times New Roman" w:cs="Times New Roman"/>
                <w:szCs w:val="24"/>
                <w:lang w:eastAsia="lv-LV"/>
              </w:rPr>
              <w:t>Pretendents nodrošina un veic piegādātās Preces izkraušanas darbus Preces piegādes vietā Pasūtītāja pilnvarotās personas norādītajās telpās.</w:t>
            </w:r>
          </w:p>
        </w:tc>
        <w:tc>
          <w:tcPr>
            <w:tcW w:w="1209" w:type="pct"/>
          </w:tcPr>
          <w:p w14:paraId="7BA4DB64" w14:textId="77777777" w:rsidR="0073188D" w:rsidRPr="00326F16" w:rsidRDefault="0073188D" w:rsidP="009A3164">
            <w:pPr>
              <w:ind w:left="148" w:right="126"/>
              <w:jc w:val="both"/>
              <w:rPr>
                <w:rFonts w:eastAsia="Times New Roman" w:cs="Times New Roman"/>
                <w:szCs w:val="24"/>
                <w:lang w:eastAsia="lv-LV"/>
              </w:rPr>
            </w:pPr>
          </w:p>
        </w:tc>
      </w:tr>
      <w:tr w:rsidR="0073188D" w:rsidRPr="00326F16" w14:paraId="744A8D2B" w14:textId="77777777" w:rsidTr="00377564">
        <w:trPr>
          <w:trHeight w:val="310"/>
        </w:trPr>
        <w:tc>
          <w:tcPr>
            <w:tcW w:w="609" w:type="pct"/>
            <w:tcBorders>
              <w:top w:val="single" w:sz="4" w:space="0" w:color="auto"/>
            </w:tcBorders>
            <w:vAlign w:val="center"/>
          </w:tcPr>
          <w:p w14:paraId="475D59FC"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tcBorders>
          </w:tcPr>
          <w:p w14:paraId="6351FC46" w14:textId="77777777" w:rsidR="0073188D" w:rsidRPr="00C561CA" w:rsidRDefault="0073188D" w:rsidP="009A3164">
            <w:pPr>
              <w:tabs>
                <w:tab w:val="left" w:pos="1108"/>
              </w:tabs>
              <w:ind w:left="135" w:right="83"/>
              <w:jc w:val="both"/>
              <w:rPr>
                <w:rFonts w:eastAsia="Times New Roman" w:cs="Times New Roman"/>
                <w:szCs w:val="24"/>
                <w:lang w:eastAsia="lv-LV"/>
              </w:rPr>
            </w:pPr>
            <w:r w:rsidRPr="00E243D3">
              <w:rPr>
                <w:rFonts w:eastAsia="Times New Roman" w:cs="Times New Roman"/>
                <w:szCs w:val="24"/>
                <w:lang w:eastAsia="lv-LV"/>
              </w:rPr>
              <w:t>Preces piegāde tiek uzskatīta par veiktu katras attiecīgās Preces piegādes pavadzīmes abpusējas parakstīšanas dienā.</w:t>
            </w:r>
          </w:p>
        </w:tc>
        <w:tc>
          <w:tcPr>
            <w:tcW w:w="1209" w:type="pct"/>
          </w:tcPr>
          <w:p w14:paraId="5B480090" w14:textId="77777777" w:rsidR="0073188D" w:rsidRPr="00326F16" w:rsidRDefault="0073188D" w:rsidP="009A3164">
            <w:pPr>
              <w:ind w:left="148" w:right="126"/>
              <w:jc w:val="both"/>
              <w:rPr>
                <w:rFonts w:eastAsia="Times New Roman" w:cs="Times New Roman"/>
                <w:szCs w:val="24"/>
                <w:lang w:eastAsia="lv-LV"/>
              </w:rPr>
            </w:pPr>
          </w:p>
        </w:tc>
      </w:tr>
      <w:tr w:rsidR="0073188D" w:rsidRPr="00326F16" w14:paraId="3BE9182C" w14:textId="77777777" w:rsidTr="00377564">
        <w:trPr>
          <w:trHeight w:val="310"/>
        </w:trPr>
        <w:tc>
          <w:tcPr>
            <w:tcW w:w="609" w:type="pct"/>
            <w:tcBorders>
              <w:top w:val="single" w:sz="4" w:space="0" w:color="auto"/>
            </w:tcBorders>
            <w:vAlign w:val="center"/>
          </w:tcPr>
          <w:p w14:paraId="6B16AA4C"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tcBorders>
          </w:tcPr>
          <w:p w14:paraId="5F90133A" w14:textId="77777777" w:rsidR="0073188D" w:rsidRPr="00C561CA" w:rsidRDefault="0073188D" w:rsidP="009A3164">
            <w:pPr>
              <w:tabs>
                <w:tab w:val="left" w:pos="1108"/>
              </w:tabs>
              <w:ind w:left="135" w:right="83"/>
              <w:jc w:val="both"/>
              <w:rPr>
                <w:rFonts w:eastAsia="Times New Roman" w:cs="Times New Roman"/>
                <w:szCs w:val="24"/>
                <w:lang w:eastAsia="lv-LV"/>
              </w:rPr>
            </w:pPr>
            <w:r w:rsidRPr="00E243D3">
              <w:rPr>
                <w:rFonts w:eastAsia="Times New Roman" w:cs="Times New Roman"/>
                <w:szCs w:val="24"/>
                <w:lang w:eastAsia="lv-LV"/>
              </w:rPr>
              <w:t>Pretendents piegādā Preci oriģinālā ražotāja iepakojumā.   Pretendents kopā ar piegādāto Preci nodod Pasūtītāja pilnvarotajai personai Preces lietošanas instrukciju (Preces glabāšanas un lietošanas prasības) latviešu valodā izdrukātā veidā vai uz datu nesēja.</w:t>
            </w:r>
          </w:p>
        </w:tc>
        <w:tc>
          <w:tcPr>
            <w:tcW w:w="1209" w:type="pct"/>
          </w:tcPr>
          <w:p w14:paraId="353E8E62" w14:textId="77777777" w:rsidR="0073188D" w:rsidRPr="00326F16" w:rsidRDefault="0073188D" w:rsidP="009A3164">
            <w:pPr>
              <w:ind w:left="148" w:right="126"/>
              <w:jc w:val="both"/>
              <w:rPr>
                <w:rFonts w:eastAsia="Times New Roman" w:cs="Times New Roman"/>
                <w:szCs w:val="24"/>
                <w:lang w:eastAsia="lv-LV"/>
              </w:rPr>
            </w:pPr>
          </w:p>
        </w:tc>
      </w:tr>
      <w:tr w:rsidR="0073188D" w:rsidRPr="00326F16" w14:paraId="10FBD62A" w14:textId="77777777" w:rsidTr="00377564">
        <w:trPr>
          <w:trHeight w:val="310"/>
        </w:trPr>
        <w:tc>
          <w:tcPr>
            <w:tcW w:w="609" w:type="pct"/>
            <w:tcBorders>
              <w:top w:val="single" w:sz="4" w:space="0" w:color="auto"/>
            </w:tcBorders>
            <w:vAlign w:val="center"/>
          </w:tcPr>
          <w:p w14:paraId="78513044"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tcBorders>
          </w:tcPr>
          <w:p w14:paraId="5DB58A33" w14:textId="77777777" w:rsidR="0073188D" w:rsidRPr="00C561CA" w:rsidRDefault="0073188D" w:rsidP="009A3164">
            <w:pPr>
              <w:tabs>
                <w:tab w:val="left" w:pos="1108"/>
              </w:tabs>
              <w:ind w:left="135" w:right="83"/>
              <w:jc w:val="both"/>
              <w:rPr>
                <w:rFonts w:eastAsia="Times New Roman" w:cs="Times New Roman"/>
                <w:szCs w:val="24"/>
                <w:lang w:eastAsia="lv-LV"/>
              </w:rPr>
            </w:pPr>
            <w:r w:rsidRPr="007E1697">
              <w:rPr>
                <w:rFonts w:eastAsia="Times New Roman" w:cs="Times New Roman"/>
                <w:szCs w:val="24"/>
                <w:lang w:eastAsia="lv-LV"/>
              </w:rPr>
              <w:t>Saņemot Preci, Pasūtītāja pilnvarotā kontaktpersona pārba</w:t>
            </w:r>
            <w:r>
              <w:rPr>
                <w:rFonts w:eastAsia="Times New Roman" w:cs="Times New Roman"/>
                <w:szCs w:val="24"/>
                <w:lang w:eastAsia="lv-LV"/>
              </w:rPr>
              <w:t>uda saņemtās Preces atbilstību l</w:t>
            </w:r>
            <w:r w:rsidRPr="007E1697">
              <w:rPr>
                <w:rFonts w:eastAsia="Times New Roman" w:cs="Times New Roman"/>
                <w:szCs w:val="24"/>
                <w:lang w:eastAsia="lv-LV"/>
              </w:rPr>
              <w:t xml:space="preserve">īguma nosacījumiem un nosūtītajam Preces pieteikumam, kā arī salīdzina </w:t>
            </w:r>
            <w:r w:rsidRPr="007E1697">
              <w:rPr>
                <w:rFonts w:eastAsia="Times New Roman" w:cs="Times New Roman"/>
                <w:szCs w:val="24"/>
                <w:lang w:eastAsia="lv-LV"/>
              </w:rPr>
              <w:lastRenderedPageBreak/>
              <w:t>pavadzīmē norādītā Preces vienību skaita atbilstību elektroniski nosūtītajā Preces pieteikumā norādītajam.</w:t>
            </w:r>
          </w:p>
        </w:tc>
        <w:tc>
          <w:tcPr>
            <w:tcW w:w="1209" w:type="pct"/>
          </w:tcPr>
          <w:p w14:paraId="1883BD24" w14:textId="77777777" w:rsidR="0073188D" w:rsidRPr="00326F16" w:rsidRDefault="0073188D" w:rsidP="009A3164">
            <w:pPr>
              <w:ind w:left="148" w:right="126"/>
              <w:jc w:val="both"/>
              <w:rPr>
                <w:rFonts w:eastAsia="Times New Roman" w:cs="Times New Roman"/>
                <w:szCs w:val="24"/>
                <w:lang w:eastAsia="lv-LV"/>
              </w:rPr>
            </w:pPr>
          </w:p>
        </w:tc>
      </w:tr>
      <w:tr w:rsidR="0073188D" w:rsidRPr="00326F16" w14:paraId="3044D01A" w14:textId="77777777" w:rsidTr="00377564">
        <w:trPr>
          <w:trHeight w:val="310"/>
        </w:trPr>
        <w:tc>
          <w:tcPr>
            <w:tcW w:w="609" w:type="pct"/>
            <w:tcBorders>
              <w:top w:val="single" w:sz="4" w:space="0" w:color="auto"/>
            </w:tcBorders>
            <w:vAlign w:val="center"/>
          </w:tcPr>
          <w:p w14:paraId="2853B2B2"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tcBorders>
          </w:tcPr>
          <w:p w14:paraId="2DFB1B4D" w14:textId="2FED06E6" w:rsidR="0073188D" w:rsidRPr="00C561CA" w:rsidRDefault="0073188D" w:rsidP="009A3164">
            <w:pPr>
              <w:tabs>
                <w:tab w:val="left" w:pos="1108"/>
              </w:tabs>
              <w:ind w:left="135" w:right="83"/>
              <w:jc w:val="both"/>
              <w:rPr>
                <w:rFonts w:eastAsia="Times New Roman" w:cs="Times New Roman"/>
                <w:szCs w:val="24"/>
                <w:lang w:eastAsia="lv-LV"/>
              </w:rPr>
            </w:pPr>
            <w:r w:rsidRPr="007E1697">
              <w:rPr>
                <w:rFonts w:eastAsia="Times New Roman" w:cs="Times New Roman"/>
                <w:szCs w:val="24"/>
                <w:lang w:eastAsia="lv-LV"/>
              </w:rPr>
              <w:t xml:space="preserve">Ja saņemtā Prece </w:t>
            </w:r>
            <w:r w:rsidRPr="00705F8A">
              <w:rPr>
                <w:rFonts w:eastAsia="Times New Roman" w:cs="Times New Roman"/>
                <w:szCs w:val="24"/>
                <w:lang w:eastAsia="lv-LV"/>
              </w:rPr>
              <w:t xml:space="preserve">neatbilst </w:t>
            </w:r>
            <w:r>
              <w:rPr>
                <w:rFonts w:eastAsia="Times New Roman" w:cs="Times New Roman"/>
                <w:szCs w:val="24"/>
                <w:lang w:eastAsia="lv-LV"/>
              </w:rPr>
              <w:t>l</w:t>
            </w:r>
            <w:r w:rsidRPr="00705F8A">
              <w:rPr>
                <w:rFonts w:eastAsia="Times New Roman" w:cs="Times New Roman"/>
                <w:szCs w:val="24"/>
                <w:lang w:eastAsia="lv-LV"/>
              </w:rPr>
              <w:t>īguma nosacījumiem</w:t>
            </w:r>
            <w:r w:rsidRPr="007E1697">
              <w:rPr>
                <w:rFonts w:eastAsia="Times New Roman" w:cs="Times New Roman"/>
                <w:szCs w:val="24"/>
                <w:lang w:eastAsia="lv-LV"/>
              </w:rPr>
              <w:t xml:space="preserve"> un/vai nosūtītajam Preces pieteikumam (neatbilstība Preces specifikācijai, kvantitātes u.c. neatbilstības), Pasūtītāja pilnvarotā </w:t>
            </w:r>
            <w:r w:rsidRPr="00381308">
              <w:rPr>
                <w:rFonts w:eastAsia="Times New Roman" w:cs="Times New Roman"/>
                <w:szCs w:val="24"/>
                <w:lang w:eastAsia="lv-LV"/>
              </w:rPr>
              <w:t xml:space="preserve">kontaktpersona </w:t>
            </w:r>
            <w:r w:rsidR="00EB4858">
              <w:rPr>
                <w:rFonts w:eastAsia="Times New Roman" w:cs="Times New Roman"/>
                <w:szCs w:val="24"/>
                <w:lang w:eastAsia="lv-LV"/>
              </w:rPr>
              <w:t>piegādāto</w:t>
            </w:r>
            <w:r w:rsidRPr="00381308">
              <w:rPr>
                <w:rFonts w:eastAsia="Times New Roman" w:cs="Times New Roman"/>
                <w:szCs w:val="24"/>
                <w:lang w:eastAsia="lv-LV"/>
              </w:rPr>
              <w:t xml:space="preserve"> Preci nepieņem un pavadzīmi neparaksta, un nosūta Pretendenta pilnvarotajai kontaktpersonai uz  elektroniskā pasta adresi motivētu pretenziju. Pretendents par saviem līdzekļiem bez papildus samaksas novērš pretenzijā norādītos Preces trūkumus vai apmaina to pret jaunu, līguma noteikumiem atbilstošu </w:t>
            </w:r>
            <w:r w:rsidRPr="00541B66">
              <w:rPr>
                <w:rFonts w:eastAsia="Times New Roman" w:cs="Times New Roman"/>
                <w:szCs w:val="24"/>
                <w:lang w:eastAsia="lv-LV"/>
              </w:rPr>
              <w:t>Preci</w:t>
            </w:r>
            <w:r w:rsidRPr="00381308">
              <w:rPr>
                <w:rFonts w:eastAsia="Times New Roman" w:cs="Times New Roman"/>
                <w:szCs w:val="24"/>
                <w:lang w:eastAsia="lv-LV"/>
              </w:rPr>
              <w:t>.</w:t>
            </w:r>
          </w:p>
        </w:tc>
        <w:tc>
          <w:tcPr>
            <w:tcW w:w="1209" w:type="pct"/>
          </w:tcPr>
          <w:p w14:paraId="15531B23" w14:textId="77777777" w:rsidR="0073188D" w:rsidRPr="00326F16" w:rsidRDefault="0073188D" w:rsidP="009A3164">
            <w:pPr>
              <w:ind w:left="148" w:right="126"/>
              <w:jc w:val="both"/>
              <w:rPr>
                <w:rFonts w:eastAsia="Times New Roman" w:cs="Times New Roman"/>
                <w:szCs w:val="24"/>
                <w:lang w:eastAsia="lv-LV"/>
              </w:rPr>
            </w:pPr>
          </w:p>
        </w:tc>
      </w:tr>
      <w:tr w:rsidR="0073188D" w:rsidRPr="00326F16" w14:paraId="2FD82922" w14:textId="77777777" w:rsidTr="00377564">
        <w:trPr>
          <w:trHeight w:val="310"/>
        </w:trPr>
        <w:tc>
          <w:tcPr>
            <w:tcW w:w="609" w:type="pct"/>
            <w:tcBorders>
              <w:top w:val="single" w:sz="4" w:space="0" w:color="auto"/>
            </w:tcBorders>
            <w:vAlign w:val="center"/>
          </w:tcPr>
          <w:p w14:paraId="5AF04CBC"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tcBorders>
          </w:tcPr>
          <w:p w14:paraId="4FBCB996" w14:textId="02B6B4FF" w:rsidR="0073188D" w:rsidRPr="00C561CA" w:rsidRDefault="0073188D" w:rsidP="009A3164">
            <w:pPr>
              <w:tabs>
                <w:tab w:val="left" w:pos="1108"/>
              </w:tabs>
              <w:ind w:left="135" w:right="83"/>
              <w:jc w:val="both"/>
              <w:rPr>
                <w:rFonts w:eastAsia="Times New Roman" w:cs="Times New Roman"/>
                <w:szCs w:val="24"/>
                <w:lang w:eastAsia="lv-LV"/>
              </w:rPr>
            </w:pPr>
            <w:r w:rsidRPr="007E1697">
              <w:rPr>
                <w:rFonts w:eastAsia="Times New Roman" w:cs="Times New Roman"/>
                <w:szCs w:val="24"/>
                <w:lang w:eastAsia="lv-LV"/>
              </w:rPr>
              <w:t xml:space="preserve">Ja </w:t>
            </w:r>
            <w:r w:rsidR="00A05FC2">
              <w:rPr>
                <w:rFonts w:eastAsia="Times New Roman" w:cs="Times New Roman"/>
                <w:szCs w:val="24"/>
                <w:lang w:eastAsia="lv-LV"/>
              </w:rPr>
              <w:t>p</w:t>
            </w:r>
            <w:r w:rsidRPr="007E1697">
              <w:rPr>
                <w:rFonts w:eastAsia="Times New Roman" w:cs="Times New Roman"/>
                <w:szCs w:val="24"/>
                <w:lang w:eastAsia="lv-LV"/>
              </w:rPr>
              <w:t xml:space="preserve">retendents objektīvu (pierādāmu) apstākļu dēļ (pārtraukta Preces ražošana u.tml.) nevar </w:t>
            </w:r>
            <w:r w:rsidRPr="00705F8A">
              <w:rPr>
                <w:rFonts w:eastAsia="Times New Roman" w:cs="Times New Roman"/>
                <w:szCs w:val="24"/>
                <w:lang w:eastAsia="lv-LV"/>
              </w:rPr>
              <w:t xml:space="preserve">piegādāt </w:t>
            </w:r>
            <w:r>
              <w:rPr>
                <w:rFonts w:eastAsia="Times New Roman" w:cs="Times New Roman"/>
                <w:szCs w:val="24"/>
                <w:lang w:eastAsia="lv-LV"/>
              </w:rPr>
              <w:t>l</w:t>
            </w:r>
            <w:r w:rsidRPr="00705F8A">
              <w:rPr>
                <w:rFonts w:eastAsia="Times New Roman" w:cs="Times New Roman"/>
                <w:szCs w:val="24"/>
                <w:lang w:eastAsia="lv-LV"/>
              </w:rPr>
              <w:t>īgumā</w:t>
            </w:r>
            <w:r w:rsidRPr="007E1697">
              <w:rPr>
                <w:rFonts w:eastAsia="Times New Roman" w:cs="Times New Roman"/>
                <w:szCs w:val="24"/>
                <w:lang w:eastAsia="lv-LV"/>
              </w:rPr>
              <w:t xml:space="preserve"> norādīto Preci, </w:t>
            </w:r>
            <w:r w:rsidR="00A05FC2">
              <w:rPr>
                <w:rFonts w:eastAsia="Times New Roman" w:cs="Times New Roman"/>
                <w:szCs w:val="24"/>
                <w:lang w:eastAsia="lv-LV"/>
              </w:rPr>
              <w:t>p</w:t>
            </w:r>
            <w:r w:rsidRPr="007E1697">
              <w:rPr>
                <w:rFonts w:eastAsia="Times New Roman" w:cs="Times New Roman"/>
                <w:szCs w:val="24"/>
                <w:lang w:eastAsia="lv-LV"/>
              </w:rPr>
              <w:t>retendents, nosūtot Pasūtītājam motivētu vēstuli un saņemot Pasūtītāja rakstveida piekrišanu, var piedāvāt Pasūtītājam ekvivalentas Preces piegādi ar tādu pašu vai labāku raksturojumu un tehniskajiem parametriem, nepārsniedzot līguma norādīto attiecīgās Preces cenu.</w:t>
            </w:r>
          </w:p>
        </w:tc>
        <w:tc>
          <w:tcPr>
            <w:tcW w:w="1209" w:type="pct"/>
          </w:tcPr>
          <w:p w14:paraId="1628A1E9" w14:textId="77777777" w:rsidR="0073188D" w:rsidRPr="00326F16" w:rsidRDefault="0073188D" w:rsidP="009A3164">
            <w:pPr>
              <w:ind w:left="148" w:right="126"/>
              <w:jc w:val="both"/>
              <w:rPr>
                <w:rFonts w:eastAsia="Times New Roman" w:cs="Times New Roman"/>
                <w:szCs w:val="24"/>
                <w:lang w:eastAsia="lv-LV"/>
              </w:rPr>
            </w:pPr>
          </w:p>
        </w:tc>
      </w:tr>
      <w:tr w:rsidR="0073188D" w:rsidRPr="00326F16" w14:paraId="51E1911F" w14:textId="77777777" w:rsidTr="00377564">
        <w:trPr>
          <w:trHeight w:val="234"/>
        </w:trPr>
        <w:tc>
          <w:tcPr>
            <w:tcW w:w="6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AECDC1" w14:textId="77777777" w:rsidR="0073188D" w:rsidRPr="00326F16" w:rsidRDefault="0073188D" w:rsidP="00377564">
            <w:pPr>
              <w:pStyle w:val="ListParagraph"/>
              <w:numPr>
                <w:ilvl w:val="0"/>
                <w:numId w:val="32"/>
              </w:numPr>
              <w:ind w:right="39" w:hanging="578"/>
              <w:rPr>
                <w:rFonts w:eastAsia="Times New Roman" w:cs="Times New Roman"/>
                <w:b/>
                <w:szCs w:val="24"/>
                <w:lang w:eastAsia="lv-LV"/>
              </w:rPr>
            </w:pPr>
          </w:p>
        </w:tc>
        <w:tc>
          <w:tcPr>
            <w:tcW w:w="4391" w:type="pct"/>
            <w:gridSpan w:val="2"/>
            <w:tcBorders>
              <w:top w:val="single" w:sz="4" w:space="0" w:color="auto"/>
              <w:left w:val="single" w:sz="4" w:space="0" w:color="auto"/>
              <w:bottom w:val="single" w:sz="4" w:space="0" w:color="auto"/>
            </w:tcBorders>
            <w:shd w:val="clear" w:color="auto" w:fill="D9D9D9" w:themeFill="background1" w:themeFillShade="D9"/>
          </w:tcPr>
          <w:p w14:paraId="571814C4" w14:textId="77777777" w:rsidR="0073188D" w:rsidRPr="00326F16" w:rsidRDefault="0073188D" w:rsidP="009A3164">
            <w:pPr>
              <w:jc w:val="center"/>
              <w:rPr>
                <w:rFonts w:cs="Times New Roman"/>
                <w:b/>
                <w:szCs w:val="24"/>
              </w:rPr>
            </w:pPr>
            <w:r w:rsidRPr="006B1822">
              <w:rPr>
                <w:rFonts w:cs="Times New Roman"/>
                <w:b/>
                <w:szCs w:val="24"/>
              </w:rPr>
              <w:t>Preces</w:t>
            </w:r>
            <w:r w:rsidRPr="00326F16">
              <w:rPr>
                <w:rFonts w:cs="Times New Roman"/>
                <w:b/>
                <w:szCs w:val="24"/>
              </w:rPr>
              <w:t xml:space="preserve"> garantija</w:t>
            </w:r>
          </w:p>
        </w:tc>
      </w:tr>
      <w:tr w:rsidR="0073188D" w:rsidRPr="00326F16" w14:paraId="51FC4891" w14:textId="77777777" w:rsidTr="00377564">
        <w:trPr>
          <w:trHeight w:val="310"/>
        </w:trPr>
        <w:tc>
          <w:tcPr>
            <w:tcW w:w="609" w:type="pct"/>
            <w:tcBorders>
              <w:top w:val="single" w:sz="4" w:space="0" w:color="auto"/>
            </w:tcBorders>
            <w:vAlign w:val="center"/>
          </w:tcPr>
          <w:p w14:paraId="55893E02"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tcBorders>
          </w:tcPr>
          <w:p w14:paraId="0D1CB436" w14:textId="77777777" w:rsidR="0073188D" w:rsidRPr="00326F16" w:rsidRDefault="0073188D" w:rsidP="009A3164">
            <w:pPr>
              <w:tabs>
                <w:tab w:val="left" w:pos="1108"/>
              </w:tabs>
              <w:ind w:left="135" w:right="83"/>
              <w:jc w:val="both"/>
              <w:rPr>
                <w:rFonts w:eastAsia="Times New Roman" w:cs="Times New Roman"/>
                <w:szCs w:val="24"/>
                <w:lang w:eastAsia="lv-LV"/>
              </w:rPr>
            </w:pPr>
            <w:r w:rsidRPr="00C561CA">
              <w:rPr>
                <w:rFonts w:eastAsia="Times New Roman" w:cs="Times New Roman"/>
                <w:szCs w:val="24"/>
                <w:lang w:eastAsia="lv-LV"/>
              </w:rPr>
              <w:t>Pretendents nodrošina un ga</w:t>
            </w:r>
            <w:r>
              <w:rPr>
                <w:rFonts w:eastAsia="Times New Roman" w:cs="Times New Roman"/>
                <w:szCs w:val="24"/>
                <w:lang w:eastAsia="lv-LV"/>
              </w:rPr>
              <w:t>rantē piegādātās Preces atbilstību</w:t>
            </w:r>
            <w:r w:rsidRPr="00C561CA">
              <w:rPr>
                <w:rFonts w:eastAsia="Times New Roman" w:cs="Times New Roman"/>
                <w:szCs w:val="24"/>
                <w:lang w:eastAsia="lv-LV"/>
              </w:rPr>
              <w:t xml:space="preserve"> spēkā esošo saistošo normatīvo aktu prasībām. </w:t>
            </w:r>
          </w:p>
        </w:tc>
        <w:tc>
          <w:tcPr>
            <w:tcW w:w="1209" w:type="pct"/>
          </w:tcPr>
          <w:p w14:paraId="213A3B29" w14:textId="77777777" w:rsidR="0073188D" w:rsidRPr="00326F16" w:rsidRDefault="0073188D" w:rsidP="009A3164">
            <w:pPr>
              <w:ind w:left="148" w:right="126"/>
              <w:jc w:val="both"/>
              <w:rPr>
                <w:rFonts w:eastAsia="Times New Roman" w:cs="Times New Roman"/>
                <w:szCs w:val="24"/>
                <w:lang w:eastAsia="lv-LV"/>
              </w:rPr>
            </w:pPr>
          </w:p>
        </w:tc>
      </w:tr>
      <w:tr w:rsidR="0073188D" w:rsidRPr="00326F16" w14:paraId="7D6F4228" w14:textId="77777777" w:rsidTr="00377564">
        <w:trPr>
          <w:trHeight w:val="310"/>
        </w:trPr>
        <w:tc>
          <w:tcPr>
            <w:tcW w:w="609" w:type="pct"/>
            <w:tcBorders>
              <w:top w:val="single" w:sz="4" w:space="0" w:color="auto"/>
            </w:tcBorders>
            <w:vAlign w:val="center"/>
          </w:tcPr>
          <w:p w14:paraId="5678D71D"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tcBorders>
          </w:tcPr>
          <w:p w14:paraId="74E157B6" w14:textId="77777777" w:rsidR="0073188D" w:rsidRPr="00C561CA" w:rsidRDefault="0073188D" w:rsidP="009A3164">
            <w:pPr>
              <w:tabs>
                <w:tab w:val="left" w:pos="1108"/>
              </w:tabs>
              <w:ind w:left="135" w:right="83"/>
              <w:jc w:val="both"/>
              <w:rPr>
                <w:rFonts w:eastAsia="Times New Roman" w:cs="Times New Roman"/>
                <w:szCs w:val="24"/>
                <w:lang w:eastAsia="lv-LV"/>
              </w:rPr>
            </w:pPr>
            <w:r w:rsidRPr="006B1822">
              <w:rPr>
                <w:rFonts w:eastAsia="Times New Roman" w:cs="Times New Roman"/>
                <w:szCs w:val="24"/>
                <w:lang w:eastAsia="lv-LV"/>
              </w:rPr>
              <w:t xml:space="preserve">Pretendents nodrošina piegādātajai Precei vismaz </w:t>
            </w:r>
            <w:r w:rsidRPr="00B83666">
              <w:rPr>
                <w:rFonts w:eastAsia="Times New Roman" w:cs="Times New Roman"/>
                <w:szCs w:val="24"/>
                <w:lang w:eastAsia="lv-LV"/>
              </w:rPr>
              <w:t>2 (divu)</w:t>
            </w:r>
            <w:r w:rsidRPr="006B1822">
              <w:rPr>
                <w:rFonts w:eastAsia="Times New Roman" w:cs="Times New Roman"/>
                <w:szCs w:val="24"/>
                <w:lang w:eastAsia="lv-LV"/>
              </w:rPr>
              <w:t xml:space="preserve"> gadu garantijas laiku no katras attiecīgās Preces piegādes pavadzīmes abpusējas parakstīšanas dienas.</w:t>
            </w:r>
          </w:p>
        </w:tc>
        <w:tc>
          <w:tcPr>
            <w:tcW w:w="1209" w:type="pct"/>
          </w:tcPr>
          <w:p w14:paraId="03EEDBB4" w14:textId="77777777" w:rsidR="0073188D" w:rsidRPr="00326F16" w:rsidRDefault="0073188D" w:rsidP="009A3164">
            <w:pPr>
              <w:ind w:left="148" w:right="126"/>
              <w:jc w:val="both"/>
              <w:rPr>
                <w:rFonts w:eastAsia="Times New Roman" w:cs="Times New Roman"/>
                <w:szCs w:val="24"/>
                <w:lang w:eastAsia="lv-LV"/>
              </w:rPr>
            </w:pPr>
          </w:p>
        </w:tc>
      </w:tr>
      <w:tr w:rsidR="0073188D" w:rsidRPr="00326F16" w14:paraId="0D4DFFB8" w14:textId="77777777" w:rsidTr="00377564">
        <w:trPr>
          <w:trHeight w:val="310"/>
        </w:trPr>
        <w:tc>
          <w:tcPr>
            <w:tcW w:w="609" w:type="pct"/>
            <w:tcBorders>
              <w:top w:val="single" w:sz="4" w:space="0" w:color="auto"/>
            </w:tcBorders>
            <w:vAlign w:val="center"/>
          </w:tcPr>
          <w:p w14:paraId="3049FA75"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tcBorders>
          </w:tcPr>
          <w:p w14:paraId="211A3325" w14:textId="332E6D1D" w:rsidR="0073188D" w:rsidRPr="00326F16" w:rsidRDefault="0073188D" w:rsidP="009A3164">
            <w:pPr>
              <w:tabs>
                <w:tab w:val="left" w:pos="1108"/>
              </w:tabs>
              <w:ind w:left="135" w:right="83"/>
              <w:jc w:val="both"/>
              <w:rPr>
                <w:rFonts w:eastAsia="Times New Roman" w:cs="Times New Roman"/>
                <w:szCs w:val="24"/>
                <w:lang w:eastAsia="lv-LV"/>
              </w:rPr>
            </w:pPr>
            <w:r w:rsidRPr="007E1697">
              <w:rPr>
                <w:rFonts w:eastAsia="Times New Roman" w:cs="Times New Roman"/>
                <w:szCs w:val="24"/>
                <w:lang w:eastAsia="lv-LV"/>
              </w:rPr>
              <w:t xml:space="preserve">Ja garantijas laikā Precei konstatēti trūkumi, bojājumi, kas nav radušies Pasūtītāja vainas dēļ (Pasūtītājs ir ievērojis Preces glabāšanas un/vai lietošanas prasības), Pasūtītāja pilnvarotā </w:t>
            </w:r>
            <w:r w:rsidRPr="00381308">
              <w:rPr>
                <w:rFonts w:eastAsia="Times New Roman" w:cs="Times New Roman"/>
                <w:szCs w:val="24"/>
                <w:lang w:eastAsia="lv-LV"/>
              </w:rPr>
              <w:t xml:space="preserve">kontaktpersona </w:t>
            </w:r>
            <w:r w:rsidR="00DE6397">
              <w:rPr>
                <w:rFonts w:eastAsia="Times New Roman" w:cs="Times New Roman"/>
                <w:szCs w:val="24"/>
                <w:lang w:eastAsia="lv-LV"/>
              </w:rPr>
              <w:t>sagatavo</w:t>
            </w:r>
            <w:r w:rsidRPr="00381308">
              <w:rPr>
                <w:rFonts w:eastAsia="Times New Roman" w:cs="Times New Roman"/>
                <w:szCs w:val="24"/>
                <w:lang w:eastAsia="lv-LV"/>
              </w:rPr>
              <w:t xml:space="preserve"> motivētu pretenziju </w:t>
            </w:r>
            <w:r w:rsidRPr="007631B9">
              <w:rPr>
                <w:rFonts w:eastAsia="Times New Roman" w:cs="Times New Roman"/>
                <w:szCs w:val="24"/>
                <w:lang w:eastAsia="lv-LV"/>
              </w:rPr>
              <w:t xml:space="preserve">un </w:t>
            </w:r>
            <w:r w:rsidRPr="007E1697">
              <w:rPr>
                <w:rFonts w:eastAsia="Times New Roman" w:cs="Times New Roman"/>
                <w:szCs w:val="24"/>
                <w:lang w:eastAsia="lv-LV"/>
              </w:rPr>
              <w:t>nosūta to Pretendenta pilnvarotajai kontaktpersonai uz elektroniskā pasta adresi.</w:t>
            </w:r>
          </w:p>
        </w:tc>
        <w:tc>
          <w:tcPr>
            <w:tcW w:w="1209" w:type="pct"/>
          </w:tcPr>
          <w:p w14:paraId="0528E7B7" w14:textId="77777777" w:rsidR="0073188D" w:rsidRPr="00326F16" w:rsidRDefault="0073188D" w:rsidP="009A3164">
            <w:pPr>
              <w:ind w:left="148" w:right="126"/>
              <w:jc w:val="both"/>
              <w:rPr>
                <w:rFonts w:eastAsia="Times New Roman" w:cs="Times New Roman"/>
                <w:szCs w:val="24"/>
                <w:lang w:eastAsia="lv-LV"/>
              </w:rPr>
            </w:pPr>
          </w:p>
        </w:tc>
      </w:tr>
      <w:tr w:rsidR="0073188D" w:rsidRPr="00326F16" w14:paraId="5255A25E" w14:textId="77777777" w:rsidTr="00377564">
        <w:trPr>
          <w:trHeight w:val="2336"/>
        </w:trPr>
        <w:tc>
          <w:tcPr>
            <w:tcW w:w="609" w:type="pct"/>
            <w:tcBorders>
              <w:top w:val="single" w:sz="4" w:space="0" w:color="auto"/>
            </w:tcBorders>
            <w:vAlign w:val="center"/>
          </w:tcPr>
          <w:p w14:paraId="0457FE14"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tcBorders>
          </w:tcPr>
          <w:p w14:paraId="3EBAFCA3" w14:textId="5A9B0C1B" w:rsidR="0073188D" w:rsidRPr="00326F16" w:rsidRDefault="0073188D" w:rsidP="009A3164">
            <w:pPr>
              <w:tabs>
                <w:tab w:val="left" w:pos="1108"/>
              </w:tabs>
              <w:ind w:left="135" w:right="83"/>
              <w:jc w:val="both"/>
              <w:rPr>
                <w:rFonts w:eastAsia="Times New Roman" w:cs="Times New Roman"/>
                <w:szCs w:val="24"/>
                <w:lang w:eastAsia="lv-LV"/>
              </w:rPr>
            </w:pPr>
            <w:r w:rsidRPr="007E1697">
              <w:rPr>
                <w:rFonts w:eastAsia="Times New Roman" w:cs="Times New Roman"/>
                <w:szCs w:val="24"/>
                <w:lang w:eastAsia="lv-LV"/>
              </w:rPr>
              <w:t xml:space="preserve">Preces garantijas laikā </w:t>
            </w:r>
            <w:r w:rsidR="00A05FC2">
              <w:rPr>
                <w:rFonts w:eastAsia="Times New Roman" w:cs="Times New Roman"/>
                <w:szCs w:val="24"/>
                <w:lang w:eastAsia="lv-LV"/>
              </w:rPr>
              <w:t>p</w:t>
            </w:r>
            <w:r w:rsidRPr="007E1697">
              <w:rPr>
                <w:rFonts w:eastAsia="Times New Roman" w:cs="Times New Roman"/>
                <w:szCs w:val="24"/>
                <w:lang w:eastAsia="lv-LV"/>
              </w:rPr>
              <w:t xml:space="preserve">retendents par saviem līdzekļiem bez papildus samaksas novērš </w:t>
            </w:r>
            <w:r w:rsidRPr="00456BD3">
              <w:rPr>
                <w:rFonts w:eastAsia="Times New Roman" w:cs="Times New Roman"/>
                <w:szCs w:val="24"/>
                <w:lang w:eastAsia="lv-LV"/>
              </w:rPr>
              <w:t xml:space="preserve">piegādātās Preces (tās daļas) </w:t>
            </w:r>
            <w:r w:rsidRPr="00541B66">
              <w:rPr>
                <w:rFonts w:eastAsia="Times New Roman" w:cs="Times New Roman"/>
                <w:szCs w:val="24"/>
                <w:lang w:eastAsia="lv-LV"/>
              </w:rPr>
              <w:t xml:space="preserve">trūkumus </w:t>
            </w:r>
            <w:r w:rsidRPr="00B83666">
              <w:rPr>
                <w:rFonts w:eastAsia="Times New Roman" w:cs="Times New Roman"/>
                <w:szCs w:val="24"/>
                <w:lang w:eastAsia="lv-LV"/>
              </w:rPr>
              <w:t>60 (sešdesmit) darba dienu</w:t>
            </w:r>
            <w:r w:rsidRPr="00541B66">
              <w:rPr>
                <w:rFonts w:eastAsia="Times New Roman" w:cs="Times New Roman"/>
                <w:szCs w:val="24"/>
                <w:lang w:eastAsia="lv-LV"/>
              </w:rPr>
              <w:t xml:space="preserve"> laikā vai apmaina to pret jaunu, līguma nosacījumiem atbilstošu Preci </w:t>
            </w:r>
            <w:r w:rsidRPr="00B83666">
              <w:rPr>
                <w:rFonts w:eastAsia="Times New Roman" w:cs="Times New Roman"/>
                <w:szCs w:val="24"/>
                <w:lang w:eastAsia="lv-LV"/>
              </w:rPr>
              <w:t>60 (sešdesmit) darba dienu laikā</w:t>
            </w:r>
            <w:r w:rsidRPr="00541B66">
              <w:rPr>
                <w:rFonts w:eastAsia="Times New Roman" w:cs="Times New Roman"/>
                <w:szCs w:val="24"/>
                <w:lang w:eastAsia="lv-LV"/>
              </w:rPr>
              <w:t xml:space="preserve"> no dienas, kad Pasūtītāja pilnvarotā kontaktpersona ir nosūtījusi</w:t>
            </w:r>
            <w:r w:rsidRPr="007E1697">
              <w:rPr>
                <w:rFonts w:eastAsia="Times New Roman" w:cs="Times New Roman"/>
                <w:szCs w:val="24"/>
                <w:lang w:eastAsia="lv-LV"/>
              </w:rPr>
              <w:t xml:space="preserve"> motivētu pretenziju Pretendenta pilnvarotajai kontaktpersonai uz elektroniskā pasta adresi.</w:t>
            </w:r>
          </w:p>
        </w:tc>
        <w:tc>
          <w:tcPr>
            <w:tcW w:w="1209" w:type="pct"/>
          </w:tcPr>
          <w:p w14:paraId="267ADBF9" w14:textId="77777777" w:rsidR="0073188D" w:rsidRPr="00326F16" w:rsidRDefault="0073188D" w:rsidP="009A3164">
            <w:pPr>
              <w:ind w:left="148" w:right="126"/>
              <w:jc w:val="both"/>
              <w:rPr>
                <w:rFonts w:eastAsia="Times New Roman" w:cs="Times New Roman"/>
                <w:szCs w:val="24"/>
                <w:lang w:eastAsia="lv-LV"/>
              </w:rPr>
            </w:pPr>
          </w:p>
        </w:tc>
      </w:tr>
      <w:tr w:rsidR="0073188D" w:rsidRPr="00326F16" w14:paraId="591CBAD5" w14:textId="77777777" w:rsidTr="00377564">
        <w:trPr>
          <w:trHeight w:val="310"/>
        </w:trPr>
        <w:tc>
          <w:tcPr>
            <w:tcW w:w="609" w:type="pct"/>
            <w:tcBorders>
              <w:top w:val="single" w:sz="4" w:space="0" w:color="auto"/>
            </w:tcBorders>
            <w:vAlign w:val="center"/>
          </w:tcPr>
          <w:p w14:paraId="3A42D1DB"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tcBorders>
          </w:tcPr>
          <w:p w14:paraId="30799301" w14:textId="77777777" w:rsidR="0073188D" w:rsidRPr="00326F16" w:rsidRDefault="0073188D" w:rsidP="009A3164">
            <w:pPr>
              <w:tabs>
                <w:tab w:val="left" w:pos="1108"/>
              </w:tabs>
              <w:ind w:left="135" w:right="83"/>
              <w:jc w:val="both"/>
              <w:rPr>
                <w:rFonts w:eastAsia="Times New Roman" w:cs="Times New Roman"/>
                <w:szCs w:val="24"/>
                <w:lang w:eastAsia="lv-LV"/>
              </w:rPr>
            </w:pPr>
            <w:r>
              <w:rPr>
                <w:rFonts w:eastAsia="Times New Roman" w:cs="Times New Roman"/>
                <w:szCs w:val="24"/>
                <w:lang w:eastAsia="lv-LV"/>
              </w:rPr>
              <w:t>G</w:t>
            </w:r>
            <w:r w:rsidRPr="007E1697">
              <w:rPr>
                <w:rFonts w:eastAsia="Times New Roman" w:cs="Times New Roman"/>
                <w:szCs w:val="24"/>
                <w:lang w:eastAsia="lv-LV"/>
              </w:rPr>
              <w:t>arantijas noteikumi attiecas uz garantijas darbības laikā neierobežotu reižu skaitu veiktu Preces trūkumu novēršanu vai apmaiņu.</w:t>
            </w:r>
          </w:p>
        </w:tc>
        <w:tc>
          <w:tcPr>
            <w:tcW w:w="1209" w:type="pct"/>
          </w:tcPr>
          <w:p w14:paraId="43095C0A" w14:textId="77777777" w:rsidR="0073188D" w:rsidRPr="00326F16" w:rsidRDefault="0073188D" w:rsidP="009A3164">
            <w:pPr>
              <w:ind w:left="148" w:right="126"/>
              <w:jc w:val="both"/>
              <w:rPr>
                <w:rFonts w:eastAsia="Times New Roman" w:cs="Times New Roman"/>
                <w:szCs w:val="24"/>
                <w:lang w:eastAsia="lv-LV"/>
              </w:rPr>
            </w:pPr>
          </w:p>
        </w:tc>
      </w:tr>
      <w:tr w:rsidR="0073188D" w:rsidRPr="00326F16" w14:paraId="286A222C" w14:textId="77777777" w:rsidTr="00377564">
        <w:trPr>
          <w:trHeight w:val="234"/>
        </w:trPr>
        <w:tc>
          <w:tcPr>
            <w:tcW w:w="6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3856FE" w14:textId="77777777" w:rsidR="0073188D" w:rsidRPr="00326F16" w:rsidRDefault="0073188D" w:rsidP="00377564">
            <w:pPr>
              <w:pStyle w:val="ListParagraph"/>
              <w:numPr>
                <w:ilvl w:val="0"/>
                <w:numId w:val="32"/>
              </w:numPr>
              <w:ind w:right="39" w:hanging="578"/>
              <w:rPr>
                <w:rFonts w:eastAsia="Times New Roman" w:cs="Times New Roman"/>
                <w:b/>
                <w:szCs w:val="24"/>
                <w:lang w:eastAsia="lv-LV"/>
              </w:rPr>
            </w:pPr>
          </w:p>
        </w:tc>
        <w:tc>
          <w:tcPr>
            <w:tcW w:w="4391" w:type="pct"/>
            <w:gridSpan w:val="2"/>
            <w:tcBorders>
              <w:top w:val="single" w:sz="4" w:space="0" w:color="auto"/>
              <w:left w:val="single" w:sz="4" w:space="0" w:color="auto"/>
              <w:bottom w:val="single" w:sz="4" w:space="0" w:color="auto"/>
            </w:tcBorders>
            <w:shd w:val="clear" w:color="auto" w:fill="D9D9D9" w:themeFill="background1" w:themeFillShade="D9"/>
          </w:tcPr>
          <w:p w14:paraId="126E3168" w14:textId="77777777" w:rsidR="0073188D" w:rsidRPr="00326F16" w:rsidRDefault="0073188D" w:rsidP="009A3164">
            <w:pPr>
              <w:jc w:val="center"/>
              <w:rPr>
                <w:rFonts w:cs="Times New Roman"/>
                <w:b/>
                <w:szCs w:val="24"/>
              </w:rPr>
            </w:pPr>
            <w:r w:rsidRPr="00AF2A54">
              <w:rPr>
                <w:rFonts w:cs="Times New Roman"/>
                <w:b/>
                <w:szCs w:val="24"/>
              </w:rPr>
              <w:t>Preces</w:t>
            </w:r>
            <w:r w:rsidRPr="00326F16">
              <w:rPr>
                <w:rFonts w:cs="Times New Roman"/>
                <w:b/>
                <w:szCs w:val="24"/>
              </w:rPr>
              <w:t xml:space="preserve"> izmaksas</w:t>
            </w:r>
          </w:p>
        </w:tc>
      </w:tr>
      <w:tr w:rsidR="0073188D" w:rsidRPr="00326F16" w14:paraId="050ACC41" w14:textId="77777777" w:rsidTr="00377564">
        <w:trPr>
          <w:trHeight w:val="310"/>
        </w:trPr>
        <w:tc>
          <w:tcPr>
            <w:tcW w:w="609" w:type="pct"/>
            <w:tcBorders>
              <w:top w:val="single" w:sz="4" w:space="0" w:color="auto"/>
            </w:tcBorders>
            <w:vAlign w:val="center"/>
          </w:tcPr>
          <w:p w14:paraId="0AADBF17"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tcBorders>
          </w:tcPr>
          <w:p w14:paraId="4688854F" w14:textId="77777777" w:rsidR="0073188D" w:rsidRPr="00326F16" w:rsidRDefault="0073188D" w:rsidP="009A3164">
            <w:pPr>
              <w:tabs>
                <w:tab w:val="left" w:pos="1108"/>
              </w:tabs>
              <w:ind w:left="135" w:right="83"/>
              <w:jc w:val="both"/>
              <w:rPr>
                <w:rFonts w:eastAsia="Times New Roman" w:cs="Times New Roman"/>
                <w:szCs w:val="24"/>
                <w:lang w:eastAsia="lv-LV"/>
              </w:rPr>
            </w:pPr>
            <w:r w:rsidRPr="00E33C94">
              <w:rPr>
                <w:rFonts w:eastAsia="Times New Roman" w:cs="Times New Roman"/>
                <w:szCs w:val="24"/>
                <w:lang w:eastAsia="lv-LV"/>
              </w:rPr>
              <w:t>Preces cenā ir jābūt iekļautām visām izmaksām, kas saistītas ar Preces vērtību, Preces piegādi, ieskaitot transporta izmaksas līdz Tehniskā piedāvājuma 3.2.apakšpunktā no</w:t>
            </w:r>
            <w:r>
              <w:rPr>
                <w:rFonts w:eastAsia="Times New Roman" w:cs="Times New Roman"/>
                <w:szCs w:val="24"/>
                <w:lang w:eastAsia="lv-LV"/>
              </w:rPr>
              <w:t>teikto Preces piegādes vietu, nodokļiem</w:t>
            </w:r>
            <w:r w:rsidRPr="00E33C94">
              <w:rPr>
                <w:rFonts w:eastAsia="Times New Roman" w:cs="Times New Roman"/>
                <w:szCs w:val="24"/>
                <w:lang w:eastAsia="lv-LV"/>
              </w:rPr>
              <w:t xml:space="preserve">, izņemot pievienotās vērtības </w:t>
            </w:r>
            <w:r>
              <w:rPr>
                <w:rFonts w:eastAsia="Times New Roman" w:cs="Times New Roman"/>
                <w:szCs w:val="24"/>
                <w:lang w:eastAsia="lv-LV"/>
              </w:rPr>
              <w:t xml:space="preserve">nodokli (turpmāk – PVN), </w:t>
            </w:r>
            <w:r>
              <w:rPr>
                <w:rFonts w:eastAsia="Times New Roman" w:cs="Times New Roman"/>
                <w:szCs w:val="24"/>
                <w:lang w:eastAsia="lv-LV"/>
              </w:rPr>
              <w:lastRenderedPageBreak/>
              <w:t>nodevām</w:t>
            </w:r>
            <w:r w:rsidRPr="00E33C94">
              <w:rPr>
                <w:rFonts w:eastAsia="Times New Roman" w:cs="Times New Roman"/>
                <w:szCs w:val="24"/>
                <w:lang w:eastAsia="lv-LV"/>
              </w:rPr>
              <w:t>, ar garantijas nodrošināšanu saistī</w:t>
            </w:r>
            <w:r>
              <w:rPr>
                <w:rFonts w:eastAsia="Times New Roman" w:cs="Times New Roman"/>
                <w:szCs w:val="24"/>
                <w:lang w:eastAsia="lv-LV"/>
              </w:rPr>
              <w:t>tām izmaksām</w:t>
            </w:r>
            <w:r w:rsidRPr="00E33C94">
              <w:rPr>
                <w:rFonts w:eastAsia="Times New Roman" w:cs="Times New Roman"/>
                <w:szCs w:val="24"/>
                <w:lang w:eastAsia="lv-LV"/>
              </w:rPr>
              <w:t>, nekvalitatīvas, bojātas un/vai līguma nosacījumiem neatbi</w:t>
            </w:r>
            <w:r>
              <w:rPr>
                <w:rFonts w:eastAsia="Times New Roman" w:cs="Times New Roman"/>
                <w:szCs w:val="24"/>
                <w:lang w:eastAsia="lv-LV"/>
              </w:rPr>
              <w:t>lstošas Preces apmaiņas izmaksām</w:t>
            </w:r>
            <w:r w:rsidRPr="00E33C94">
              <w:rPr>
                <w:rFonts w:eastAsia="Times New Roman" w:cs="Times New Roman"/>
                <w:szCs w:val="24"/>
                <w:lang w:eastAsia="lv-LV"/>
              </w:rPr>
              <w:t xml:space="preserve"> (ja tādas būs nepieciešamas), ar nepieciešamo atļauju saņemšan</w:t>
            </w:r>
            <w:r>
              <w:rPr>
                <w:rFonts w:eastAsia="Times New Roman" w:cs="Times New Roman"/>
                <w:szCs w:val="24"/>
                <w:lang w:eastAsia="lv-LV"/>
              </w:rPr>
              <w:t>u no trešajām personām saistītām izmaksām un citām</w:t>
            </w:r>
            <w:r w:rsidRPr="00E33C94">
              <w:rPr>
                <w:rFonts w:eastAsia="Times New Roman" w:cs="Times New Roman"/>
                <w:szCs w:val="24"/>
                <w:lang w:eastAsia="lv-LV"/>
              </w:rPr>
              <w:t xml:space="preserve"> ar Preces piegādes savlaicīgu un kvalit</w:t>
            </w:r>
            <w:r>
              <w:rPr>
                <w:rFonts w:eastAsia="Times New Roman" w:cs="Times New Roman"/>
                <w:szCs w:val="24"/>
                <w:lang w:eastAsia="lv-LV"/>
              </w:rPr>
              <w:t>atīvu izpildi saistītām izmaksām</w:t>
            </w:r>
            <w:r w:rsidRPr="00E33C94">
              <w:rPr>
                <w:rFonts w:eastAsia="Times New Roman" w:cs="Times New Roman"/>
                <w:szCs w:val="24"/>
                <w:lang w:eastAsia="lv-LV"/>
              </w:rPr>
              <w:t>.</w:t>
            </w:r>
            <w:r w:rsidRPr="00E33C94">
              <w:rPr>
                <w:rFonts w:eastAsia="Times New Roman" w:cs="Times New Roman"/>
                <w:szCs w:val="24"/>
                <w:lang w:eastAsia="lv-LV"/>
              </w:rPr>
              <w:tab/>
            </w:r>
          </w:p>
        </w:tc>
        <w:tc>
          <w:tcPr>
            <w:tcW w:w="1209" w:type="pct"/>
          </w:tcPr>
          <w:p w14:paraId="7E6F0B20" w14:textId="77777777" w:rsidR="0073188D" w:rsidRPr="00326F16" w:rsidRDefault="0073188D" w:rsidP="009A3164">
            <w:pPr>
              <w:ind w:left="148" w:right="126"/>
              <w:jc w:val="both"/>
              <w:rPr>
                <w:rFonts w:eastAsia="Times New Roman" w:cs="Times New Roman"/>
                <w:szCs w:val="24"/>
                <w:lang w:eastAsia="lv-LV"/>
              </w:rPr>
            </w:pPr>
          </w:p>
        </w:tc>
      </w:tr>
      <w:tr w:rsidR="0073188D" w:rsidRPr="00326F16" w14:paraId="15CB9961" w14:textId="77777777" w:rsidTr="00377564">
        <w:trPr>
          <w:trHeight w:val="234"/>
        </w:trPr>
        <w:tc>
          <w:tcPr>
            <w:tcW w:w="6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4A9662" w14:textId="77777777" w:rsidR="0073188D" w:rsidRPr="00326F16" w:rsidRDefault="0073188D" w:rsidP="00377564">
            <w:pPr>
              <w:pStyle w:val="ListParagraph"/>
              <w:numPr>
                <w:ilvl w:val="0"/>
                <w:numId w:val="32"/>
              </w:numPr>
              <w:ind w:right="39" w:hanging="578"/>
              <w:rPr>
                <w:rFonts w:eastAsia="Times New Roman" w:cs="Times New Roman"/>
                <w:b/>
                <w:szCs w:val="24"/>
                <w:lang w:eastAsia="lv-LV"/>
              </w:rPr>
            </w:pPr>
          </w:p>
        </w:tc>
        <w:tc>
          <w:tcPr>
            <w:tcW w:w="4391" w:type="pct"/>
            <w:gridSpan w:val="2"/>
            <w:tcBorders>
              <w:top w:val="single" w:sz="4" w:space="0" w:color="auto"/>
              <w:left w:val="single" w:sz="4" w:space="0" w:color="auto"/>
              <w:bottom w:val="single" w:sz="4" w:space="0" w:color="auto"/>
            </w:tcBorders>
            <w:shd w:val="clear" w:color="auto" w:fill="D9D9D9" w:themeFill="background1" w:themeFillShade="D9"/>
          </w:tcPr>
          <w:p w14:paraId="6A77ECFD" w14:textId="77777777" w:rsidR="0073188D" w:rsidRPr="00326F16" w:rsidRDefault="0073188D" w:rsidP="009A3164">
            <w:pPr>
              <w:jc w:val="center"/>
              <w:rPr>
                <w:rFonts w:cs="Times New Roman"/>
                <w:b/>
                <w:szCs w:val="24"/>
              </w:rPr>
            </w:pPr>
            <w:r w:rsidRPr="00326F16">
              <w:rPr>
                <w:rFonts w:cs="Times New Roman"/>
                <w:b/>
                <w:bCs/>
                <w:szCs w:val="24"/>
              </w:rPr>
              <w:t>Samaksas noteikumi</w:t>
            </w:r>
          </w:p>
        </w:tc>
      </w:tr>
      <w:tr w:rsidR="0073188D" w:rsidRPr="00326F16" w14:paraId="7EBD92A4" w14:textId="77777777" w:rsidTr="00377564">
        <w:trPr>
          <w:trHeight w:val="310"/>
        </w:trPr>
        <w:tc>
          <w:tcPr>
            <w:tcW w:w="609" w:type="pct"/>
            <w:tcBorders>
              <w:top w:val="single" w:sz="4" w:space="0" w:color="auto"/>
            </w:tcBorders>
            <w:vAlign w:val="center"/>
          </w:tcPr>
          <w:p w14:paraId="3EC7CE31"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tcBorders>
          </w:tcPr>
          <w:p w14:paraId="123E113C" w14:textId="77777777" w:rsidR="0073188D" w:rsidRPr="00326F16" w:rsidRDefault="0073188D" w:rsidP="009A3164">
            <w:pPr>
              <w:tabs>
                <w:tab w:val="left" w:pos="1108"/>
              </w:tabs>
              <w:ind w:left="135" w:right="83"/>
              <w:jc w:val="both"/>
              <w:rPr>
                <w:rFonts w:eastAsia="Times New Roman" w:cs="Times New Roman"/>
                <w:szCs w:val="24"/>
                <w:lang w:eastAsia="lv-LV"/>
              </w:rPr>
            </w:pPr>
            <w:r w:rsidRPr="007E1697">
              <w:rPr>
                <w:rFonts w:eastAsia="Times New Roman" w:cs="Times New Roman"/>
                <w:szCs w:val="24"/>
                <w:lang w:eastAsia="lv-LV"/>
              </w:rPr>
              <w:t xml:space="preserve">Samaksu par kvalitatīvas, pasūtījumam un </w:t>
            </w:r>
            <w:r>
              <w:rPr>
                <w:rFonts w:eastAsia="Times New Roman" w:cs="Times New Roman"/>
                <w:szCs w:val="24"/>
                <w:lang w:eastAsia="lv-LV"/>
              </w:rPr>
              <w:t>l</w:t>
            </w:r>
            <w:r w:rsidRPr="007E1697">
              <w:rPr>
                <w:rFonts w:eastAsia="Times New Roman" w:cs="Times New Roman"/>
                <w:szCs w:val="24"/>
                <w:lang w:eastAsia="lv-LV"/>
              </w:rPr>
              <w:t xml:space="preserve">īguma nosacījumiem atbilstošas Preces piegādi Pasūtītājs veic </w:t>
            </w:r>
            <w:r w:rsidRPr="007631B9">
              <w:rPr>
                <w:rFonts w:eastAsia="Times New Roman" w:cs="Times New Roman"/>
                <w:szCs w:val="24"/>
                <w:lang w:eastAsia="lv-LV"/>
              </w:rPr>
              <w:t>30 (trīsdesmit)</w:t>
            </w:r>
            <w:r w:rsidRPr="00381308">
              <w:rPr>
                <w:rFonts w:eastAsia="Times New Roman" w:cs="Times New Roman"/>
                <w:szCs w:val="24"/>
                <w:lang w:eastAsia="lv-LV"/>
              </w:rPr>
              <w:t xml:space="preserve"> dienu laikā no katras attiecīgās Preces piegādes pavadzīmes abpusējas</w:t>
            </w:r>
            <w:r w:rsidRPr="007E1697">
              <w:rPr>
                <w:rFonts w:eastAsia="Times New Roman" w:cs="Times New Roman"/>
                <w:szCs w:val="24"/>
                <w:lang w:eastAsia="lv-LV"/>
              </w:rPr>
              <w:t xml:space="preserve"> parakstīšanas dienas, maksājumu pārskaitot uz Pretendenta </w:t>
            </w:r>
            <w:r>
              <w:rPr>
                <w:rFonts w:eastAsia="Times New Roman" w:cs="Times New Roman"/>
                <w:szCs w:val="24"/>
                <w:lang w:eastAsia="lv-LV"/>
              </w:rPr>
              <w:t>l</w:t>
            </w:r>
            <w:r w:rsidRPr="007E1697">
              <w:rPr>
                <w:rFonts w:eastAsia="Times New Roman" w:cs="Times New Roman"/>
                <w:szCs w:val="24"/>
                <w:lang w:eastAsia="lv-LV"/>
              </w:rPr>
              <w:t>īgumā norādīto norēķinu kontu kredītiestādē.</w:t>
            </w:r>
          </w:p>
        </w:tc>
        <w:tc>
          <w:tcPr>
            <w:tcW w:w="1209" w:type="pct"/>
          </w:tcPr>
          <w:p w14:paraId="7227DFB2" w14:textId="77777777" w:rsidR="0073188D" w:rsidRPr="00326F16" w:rsidRDefault="0073188D" w:rsidP="009A3164">
            <w:pPr>
              <w:ind w:left="148" w:right="126"/>
              <w:jc w:val="both"/>
              <w:rPr>
                <w:rFonts w:eastAsia="Times New Roman" w:cs="Times New Roman"/>
                <w:szCs w:val="24"/>
                <w:lang w:eastAsia="lv-LV"/>
              </w:rPr>
            </w:pPr>
          </w:p>
        </w:tc>
      </w:tr>
      <w:tr w:rsidR="0073188D" w:rsidRPr="00326F16" w14:paraId="7E3DD51F" w14:textId="77777777" w:rsidTr="00377564">
        <w:trPr>
          <w:trHeight w:val="310"/>
        </w:trPr>
        <w:tc>
          <w:tcPr>
            <w:tcW w:w="609" w:type="pct"/>
            <w:tcBorders>
              <w:top w:val="single" w:sz="4" w:space="0" w:color="auto"/>
            </w:tcBorders>
            <w:vAlign w:val="center"/>
          </w:tcPr>
          <w:p w14:paraId="49AF9BD5"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tcBorders>
          </w:tcPr>
          <w:p w14:paraId="3BC1A25A" w14:textId="171CB6EC" w:rsidR="002E60D2" w:rsidRDefault="002E60D2" w:rsidP="009A3164">
            <w:pPr>
              <w:tabs>
                <w:tab w:val="left" w:pos="1108"/>
              </w:tabs>
              <w:ind w:left="135" w:right="83"/>
              <w:jc w:val="both"/>
              <w:rPr>
                <w:szCs w:val="24"/>
              </w:rPr>
            </w:pPr>
            <w:r w:rsidRPr="00314C02">
              <w:rPr>
                <w:szCs w:val="24"/>
              </w:rPr>
              <w:t xml:space="preserve">Lai novērstu </w:t>
            </w:r>
            <w:r>
              <w:rPr>
                <w:szCs w:val="24"/>
              </w:rPr>
              <w:t>l</w:t>
            </w:r>
            <w:r w:rsidRPr="00314C02">
              <w:rPr>
                <w:szCs w:val="24"/>
              </w:rPr>
              <w:t xml:space="preserve">īguma pirmstermiņa izbeigšanu un </w:t>
            </w:r>
            <w:r>
              <w:rPr>
                <w:szCs w:val="24"/>
              </w:rPr>
              <w:t>l</w:t>
            </w:r>
            <w:r w:rsidRPr="00314C02">
              <w:rPr>
                <w:szCs w:val="24"/>
              </w:rPr>
              <w:t>īguma pienācīgas neizpildes risku, Pusēm rakstiski savstarpēji par to vienojoties</w:t>
            </w:r>
            <w:r w:rsidR="001F2AE8">
              <w:rPr>
                <w:szCs w:val="24"/>
              </w:rPr>
              <w:t xml:space="preserve"> līguma darbības laikā</w:t>
            </w:r>
            <w:r w:rsidRPr="00314C02">
              <w:rPr>
                <w:szCs w:val="24"/>
              </w:rPr>
              <w:t xml:space="preserve">, </w:t>
            </w:r>
            <w:r w:rsidR="001B6A13">
              <w:rPr>
                <w:szCs w:val="24"/>
              </w:rPr>
              <w:t>l</w:t>
            </w:r>
            <w:r w:rsidRPr="00314C02">
              <w:rPr>
                <w:szCs w:val="24"/>
              </w:rPr>
              <w:t>īgum</w:t>
            </w:r>
            <w:r w:rsidR="001F2AE8">
              <w:rPr>
                <w:szCs w:val="24"/>
              </w:rPr>
              <w:t>ā noteiktā Preces cena (pretendenta Finanšu piedāvājumā norādītā cena)</w:t>
            </w:r>
            <w:r w:rsidRPr="00314C02">
              <w:rPr>
                <w:szCs w:val="24"/>
              </w:rPr>
              <w:t xml:space="preserve"> var tikt pārskatīta (palielināta vai samazināta), ievērojot šādus nosacījumus (jāizpildās visiem nosacījumiem)</w:t>
            </w:r>
            <w:r>
              <w:rPr>
                <w:szCs w:val="24"/>
              </w:rPr>
              <w:t>:</w:t>
            </w:r>
          </w:p>
          <w:p w14:paraId="241ADEE2" w14:textId="463B4117" w:rsidR="001B6A13" w:rsidRDefault="001B6A13" w:rsidP="001B6A13">
            <w:pPr>
              <w:pStyle w:val="ListParagraph"/>
              <w:numPr>
                <w:ilvl w:val="0"/>
                <w:numId w:val="47"/>
              </w:numPr>
              <w:tabs>
                <w:tab w:val="left" w:pos="1108"/>
              </w:tabs>
              <w:ind w:right="83"/>
              <w:jc w:val="both"/>
              <w:rPr>
                <w:szCs w:val="24"/>
              </w:rPr>
            </w:pPr>
            <w:r w:rsidRPr="00314C02">
              <w:rPr>
                <w:szCs w:val="24"/>
              </w:rPr>
              <w:t xml:space="preserve">ne ātrāk kā 1 (vienu) gadu no </w:t>
            </w:r>
            <w:r>
              <w:rPr>
                <w:szCs w:val="24"/>
              </w:rPr>
              <w:t>l</w:t>
            </w:r>
            <w:r w:rsidRPr="00314C02">
              <w:rPr>
                <w:szCs w:val="24"/>
              </w:rPr>
              <w:t>īguma spēkā stāšanās dienas</w:t>
            </w:r>
            <w:r>
              <w:rPr>
                <w:szCs w:val="24"/>
              </w:rPr>
              <w:t>;</w:t>
            </w:r>
          </w:p>
          <w:p w14:paraId="214DC3F5" w14:textId="7763B86E" w:rsidR="001B6A13" w:rsidRDefault="001B6A13" w:rsidP="001B6A13">
            <w:pPr>
              <w:pStyle w:val="ListParagraph"/>
              <w:numPr>
                <w:ilvl w:val="0"/>
                <w:numId w:val="47"/>
              </w:numPr>
              <w:tabs>
                <w:tab w:val="left" w:pos="1108"/>
              </w:tabs>
              <w:ind w:right="83"/>
              <w:jc w:val="both"/>
              <w:rPr>
                <w:szCs w:val="24"/>
              </w:rPr>
            </w:pPr>
            <w:r w:rsidRPr="00314C02">
              <w:rPr>
                <w:szCs w:val="24"/>
              </w:rPr>
              <w:t xml:space="preserve">ne biežāk kā 1 (vienu) reizi 12 (divpadsmit) mēnešu periodā (noslēgtā </w:t>
            </w:r>
            <w:r>
              <w:rPr>
                <w:szCs w:val="24"/>
              </w:rPr>
              <w:t>l</w:t>
            </w:r>
            <w:r w:rsidRPr="00314C02">
              <w:rPr>
                <w:szCs w:val="24"/>
              </w:rPr>
              <w:t>īguma gada ietvaros);</w:t>
            </w:r>
          </w:p>
          <w:p w14:paraId="334D2A4B" w14:textId="3298761C" w:rsidR="001B6A13" w:rsidRDefault="001B6A13" w:rsidP="001B6A13">
            <w:pPr>
              <w:pStyle w:val="ListParagraph"/>
              <w:numPr>
                <w:ilvl w:val="0"/>
                <w:numId w:val="47"/>
              </w:numPr>
              <w:tabs>
                <w:tab w:val="left" w:pos="1108"/>
              </w:tabs>
              <w:ind w:right="83"/>
              <w:jc w:val="both"/>
              <w:rPr>
                <w:szCs w:val="24"/>
              </w:rPr>
            </w:pPr>
            <w:r w:rsidRPr="00314C02">
              <w:rPr>
                <w:szCs w:val="24"/>
              </w:rPr>
              <w:t xml:space="preserve">ierosinot ne vēlāk kā 3 (trīs) mēnešu laikā pēc kārtējā </w:t>
            </w:r>
            <w:r>
              <w:rPr>
                <w:szCs w:val="24"/>
              </w:rPr>
              <w:t>l</w:t>
            </w:r>
            <w:r w:rsidRPr="00314C02">
              <w:rPr>
                <w:szCs w:val="24"/>
              </w:rPr>
              <w:t>īguma darbības gada beigām</w:t>
            </w:r>
            <w:r>
              <w:rPr>
                <w:szCs w:val="24"/>
              </w:rPr>
              <w:t>;</w:t>
            </w:r>
          </w:p>
          <w:p w14:paraId="50EBEF30" w14:textId="0D4E4514" w:rsidR="001B6A13" w:rsidRDefault="001B6A13" w:rsidP="001B6A13">
            <w:pPr>
              <w:pStyle w:val="ListParagraph"/>
              <w:numPr>
                <w:ilvl w:val="0"/>
                <w:numId w:val="47"/>
              </w:numPr>
              <w:tabs>
                <w:tab w:val="left" w:pos="1108"/>
              </w:tabs>
              <w:ind w:right="83"/>
              <w:jc w:val="both"/>
              <w:rPr>
                <w:szCs w:val="24"/>
              </w:rPr>
            </w:pPr>
            <w:r w:rsidRPr="00314C02">
              <w:rPr>
                <w:szCs w:val="24"/>
              </w:rPr>
              <w:t>ja Centrālās statistikas pārvaldes publicētās patēriņa cenu izmaiņu palielinājums vai samazinājums 12 (divpadsmit) mēnešos pret iepriekšējiem 12 (divpadsmit) mēnešiem (</w:t>
            </w:r>
            <w:r w:rsidR="0090687B">
              <w:rPr>
                <w:szCs w:val="24"/>
              </w:rPr>
              <w:t>procentos (</w:t>
            </w:r>
            <w:r w:rsidRPr="00314C02">
              <w:rPr>
                <w:szCs w:val="24"/>
              </w:rPr>
              <w:t>%</w:t>
            </w:r>
            <w:r w:rsidR="0090687B">
              <w:rPr>
                <w:szCs w:val="24"/>
              </w:rPr>
              <w:t>)</w:t>
            </w:r>
            <w:r w:rsidRPr="00314C02">
              <w:rPr>
                <w:szCs w:val="24"/>
              </w:rPr>
              <w:t xml:space="preserve">), skaitot no </w:t>
            </w:r>
            <w:r>
              <w:rPr>
                <w:szCs w:val="24"/>
              </w:rPr>
              <w:t>l</w:t>
            </w:r>
            <w:r w:rsidRPr="00314C02">
              <w:rPr>
                <w:szCs w:val="24"/>
              </w:rPr>
              <w:t>īguma spēkā stāšanās dienas, pārsniedz 5</w:t>
            </w:r>
            <w:r w:rsidR="0090687B">
              <w:rPr>
                <w:szCs w:val="24"/>
              </w:rPr>
              <w:t xml:space="preserve"> %</w:t>
            </w:r>
            <w:r w:rsidRPr="00314C02">
              <w:rPr>
                <w:szCs w:val="24"/>
              </w:rPr>
              <w:t xml:space="preserve"> (piecus</w:t>
            </w:r>
            <w:r w:rsidR="0090687B">
              <w:rPr>
                <w:szCs w:val="24"/>
              </w:rPr>
              <w:t xml:space="preserve"> procentus</w:t>
            </w:r>
            <w:r w:rsidRPr="00314C02">
              <w:rPr>
                <w:szCs w:val="24"/>
              </w:rPr>
              <w:t>)</w:t>
            </w:r>
            <w:r>
              <w:rPr>
                <w:szCs w:val="24"/>
              </w:rPr>
              <w:t>;</w:t>
            </w:r>
          </w:p>
          <w:p w14:paraId="75B0C52F" w14:textId="144EF498" w:rsidR="001B6A13" w:rsidRDefault="001B6A13" w:rsidP="001B6A13">
            <w:pPr>
              <w:pStyle w:val="ListParagraph"/>
              <w:numPr>
                <w:ilvl w:val="0"/>
                <w:numId w:val="47"/>
              </w:numPr>
              <w:tabs>
                <w:tab w:val="left" w:pos="1108"/>
              </w:tabs>
              <w:ind w:right="83"/>
              <w:jc w:val="both"/>
              <w:rPr>
                <w:szCs w:val="24"/>
              </w:rPr>
            </w:pPr>
            <w:r w:rsidRPr="00314C02">
              <w:rPr>
                <w:szCs w:val="24"/>
              </w:rPr>
              <w:t xml:space="preserve">par starpību starp Centrālās statistikas pārvaldes publicētām patēriņa cenu izmaiņām un 5 % </w:t>
            </w:r>
            <w:r w:rsidR="0090687B">
              <w:rPr>
                <w:szCs w:val="24"/>
              </w:rPr>
              <w:t xml:space="preserve">(piecu procentu) </w:t>
            </w:r>
            <w:r w:rsidRPr="00314C02">
              <w:rPr>
                <w:szCs w:val="24"/>
              </w:rPr>
              <w:t>slieksni</w:t>
            </w:r>
            <w:r>
              <w:rPr>
                <w:szCs w:val="24"/>
              </w:rPr>
              <w:t>;</w:t>
            </w:r>
          </w:p>
          <w:p w14:paraId="70FA16C3" w14:textId="4E91636C" w:rsidR="0073188D" w:rsidRPr="00326F16" w:rsidRDefault="001B6A13" w:rsidP="003D681F">
            <w:pPr>
              <w:pStyle w:val="ListParagraph"/>
              <w:numPr>
                <w:ilvl w:val="0"/>
                <w:numId w:val="47"/>
              </w:numPr>
              <w:tabs>
                <w:tab w:val="left" w:pos="1108"/>
              </w:tabs>
              <w:ind w:right="83"/>
              <w:jc w:val="both"/>
              <w:rPr>
                <w:rFonts w:eastAsia="Times New Roman" w:cs="Times New Roman"/>
                <w:szCs w:val="24"/>
                <w:lang w:eastAsia="lv-LV"/>
              </w:rPr>
            </w:pPr>
            <w:r w:rsidRPr="00314C02">
              <w:rPr>
                <w:szCs w:val="24"/>
              </w:rPr>
              <w:t xml:space="preserve">kopējais cenu paaugstinājums vai samazinājums nedrīkst pārsniegt 5 % (piecus procentus) no </w:t>
            </w:r>
            <w:r>
              <w:rPr>
                <w:szCs w:val="24"/>
              </w:rPr>
              <w:t>līgumā noteiktas Preces cenas.</w:t>
            </w:r>
          </w:p>
        </w:tc>
        <w:tc>
          <w:tcPr>
            <w:tcW w:w="1209" w:type="pct"/>
          </w:tcPr>
          <w:p w14:paraId="4548359E" w14:textId="77777777" w:rsidR="0073188D" w:rsidRPr="00326F16" w:rsidRDefault="0073188D" w:rsidP="009A3164">
            <w:pPr>
              <w:ind w:left="148" w:right="126"/>
              <w:jc w:val="both"/>
              <w:rPr>
                <w:rFonts w:eastAsia="Times New Roman" w:cs="Times New Roman"/>
                <w:szCs w:val="24"/>
                <w:lang w:eastAsia="lv-LV"/>
              </w:rPr>
            </w:pPr>
          </w:p>
        </w:tc>
      </w:tr>
      <w:tr w:rsidR="0073188D" w:rsidRPr="00326F16" w14:paraId="3B12DABF" w14:textId="77777777" w:rsidTr="00377564">
        <w:trPr>
          <w:trHeight w:val="310"/>
        </w:trPr>
        <w:tc>
          <w:tcPr>
            <w:tcW w:w="609" w:type="pct"/>
            <w:tcBorders>
              <w:top w:val="single" w:sz="4" w:space="0" w:color="auto"/>
            </w:tcBorders>
            <w:vAlign w:val="center"/>
          </w:tcPr>
          <w:p w14:paraId="25260797"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tcBorders>
          </w:tcPr>
          <w:p w14:paraId="3EFDF31D" w14:textId="25049FBF" w:rsidR="0073188D" w:rsidRPr="00326F16" w:rsidRDefault="0073188D" w:rsidP="009A3164">
            <w:pPr>
              <w:tabs>
                <w:tab w:val="left" w:pos="1108"/>
              </w:tabs>
              <w:ind w:left="135" w:right="83"/>
              <w:jc w:val="both"/>
              <w:rPr>
                <w:rFonts w:eastAsia="Times New Roman" w:cs="Times New Roman"/>
                <w:szCs w:val="24"/>
                <w:lang w:eastAsia="lv-LV"/>
              </w:rPr>
            </w:pPr>
            <w:r w:rsidRPr="00933B4B">
              <w:rPr>
                <w:rFonts w:eastAsia="Times New Roman" w:cs="Times New Roman"/>
                <w:szCs w:val="24"/>
                <w:lang w:eastAsia="lv-LV"/>
              </w:rPr>
              <w:t>Pasūtītājam nav pienākuma izlietot visu līgumā</w:t>
            </w:r>
            <w:r w:rsidR="004C7BAE">
              <w:rPr>
                <w:rFonts w:eastAsia="Times New Roman" w:cs="Times New Roman"/>
                <w:szCs w:val="24"/>
                <w:lang w:eastAsia="lv-LV"/>
              </w:rPr>
              <w:t xml:space="preserve"> (Tehniskā piedāvājuma 9.2.apakšpunktā)</w:t>
            </w:r>
            <w:r w:rsidRPr="00933B4B">
              <w:rPr>
                <w:rFonts w:eastAsia="Times New Roman" w:cs="Times New Roman"/>
                <w:szCs w:val="24"/>
                <w:lang w:eastAsia="lv-LV"/>
              </w:rPr>
              <w:t xml:space="preserve"> noteikto līguma summu bez PVN, pasūtot Preci līgumā noteiktajā kārtībā.</w:t>
            </w:r>
          </w:p>
        </w:tc>
        <w:tc>
          <w:tcPr>
            <w:tcW w:w="1209" w:type="pct"/>
          </w:tcPr>
          <w:p w14:paraId="2F646F69" w14:textId="77777777" w:rsidR="0073188D" w:rsidRPr="00326F16" w:rsidRDefault="0073188D" w:rsidP="009A3164">
            <w:pPr>
              <w:ind w:left="148" w:right="126"/>
              <w:jc w:val="both"/>
              <w:rPr>
                <w:rFonts w:eastAsia="Times New Roman" w:cs="Times New Roman"/>
                <w:szCs w:val="24"/>
                <w:lang w:eastAsia="lv-LV"/>
              </w:rPr>
            </w:pPr>
          </w:p>
        </w:tc>
      </w:tr>
      <w:tr w:rsidR="0073188D" w:rsidRPr="00326F16" w14:paraId="28A12200" w14:textId="77777777" w:rsidTr="00377564">
        <w:trPr>
          <w:trHeight w:val="196"/>
        </w:trPr>
        <w:tc>
          <w:tcPr>
            <w:tcW w:w="609" w:type="pct"/>
            <w:shd w:val="pct15" w:color="auto" w:fill="auto"/>
          </w:tcPr>
          <w:p w14:paraId="5D5EB5CA" w14:textId="77777777" w:rsidR="0073188D" w:rsidRPr="00326F16" w:rsidRDefault="0073188D" w:rsidP="00377564">
            <w:pPr>
              <w:pStyle w:val="ListParagraph"/>
              <w:numPr>
                <w:ilvl w:val="0"/>
                <w:numId w:val="32"/>
              </w:numPr>
              <w:ind w:right="39" w:hanging="578"/>
              <w:rPr>
                <w:rFonts w:eastAsia="Times New Roman" w:cs="Times New Roman"/>
                <w:b/>
                <w:szCs w:val="24"/>
                <w:lang w:eastAsia="lv-LV"/>
              </w:rPr>
            </w:pPr>
          </w:p>
        </w:tc>
        <w:tc>
          <w:tcPr>
            <w:tcW w:w="4391" w:type="pct"/>
            <w:gridSpan w:val="2"/>
            <w:shd w:val="pct15" w:color="auto" w:fill="auto"/>
          </w:tcPr>
          <w:p w14:paraId="1570EF83" w14:textId="77777777" w:rsidR="0073188D" w:rsidRPr="00326F16" w:rsidRDefault="0073188D" w:rsidP="009A3164">
            <w:pPr>
              <w:jc w:val="center"/>
              <w:rPr>
                <w:rFonts w:eastAsia="Times New Roman" w:cs="Times New Roman"/>
                <w:b/>
                <w:szCs w:val="24"/>
                <w:lang w:eastAsia="lv-LV"/>
              </w:rPr>
            </w:pPr>
            <w:r w:rsidRPr="00326F16">
              <w:rPr>
                <w:rFonts w:eastAsia="Times New Roman" w:cs="Times New Roman"/>
                <w:b/>
                <w:szCs w:val="24"/>
                <w:lang w:eastAsia="lv-LV"/>
              </w:rPr>
              <w:t>Pušu atbildība</w:t>
            </w:r>
          </w:p>
        </w:tc>
      </w:tr>
      <w:tr w:rsidR="0073188D" w:rsidRPr="00326F16" w14:paraId="2CC0B6B1" w14:textId="77777777" w:rsidTr="00377564">
        <w:trPr>
          <w:trHeight w:val="310"/>
        </w:trPr>
        <w:tc>
          <w:tcPr>
            <w:tcW w:w="609" w:type="pct"/>
            <w:tcBorders>
              <w:top w:val="single" w:sz="4" w:space="0" w:color="auto"/>
            </w:tcBorders>
            <w:vAlign w:val="center"/>
          </w:tcPr>
          <w:p w14:paraId="48A21053"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tcBorders>
          </w:tcPr>
          <w:p w14:paraId="0C590E15" w14:textId="77777777" w:rsidR="0073188D" w:rsidRPr="00326F16" w:rsidRDefault="0073188D" w:rsidP="009A3164">
            <w:pPr>
              <w:tabs>
                <w:tab w:val="left" w:pos="1108"/>
              </w:tabs>
              <w:ind w:left="135" w:right="83"/>
              <w:jc w:val="both"/>
              <w:rPr>
                <w:rFonts w:eastAsia="Times New Roman" w:cs="Times New Roman"/>
                <w:szCs w:val="24"/>
                <w:lang w:eastAsia="lv-LV"/>
              </w:rPr>
            </w:pPr>
            <w:r w:rsidRPr="008C3594">
              <w:rPr>
                <w:szCs w:val="24"/>
              </w:rPr>
              <w:t xml:space="preserve">Ja </w:t>
            </w:r>
            <w:r>
              <w:rPr>
                <w:szCs w:val="24"/>
              </w:rPr>
              <w:t xml:space="preserve">Piegādātājs </w:t>
            </w:r>
            <w:r w:rsidRPr="008C3594">
              <w:rPr>
                <w:szCs w:val="24"/>
              </w:rPr>
              <w:t xml:space="preserve">pēc </w:t>
            </w:r>
            <w:r>
              <w:rPr>
                <w:szCs w:val="24"/>
              </w:rPr>
              <w:t>l</w:t>
            </w:r>
            <w:r w:rsidRPr="008C3594">
              <w:rPr>
                <w:szCs w:val="24"/>
              </w:rPr>
              <w:t xml:space="preserve">īguma noslēgšanas atsakās </w:t>
            </w:r>
            <w:r>
              <w:rPr>
                <w:szCs w:val="24"/>
              </w:rPr>
              <w:t xml:space="preserve">veikt </w:t>
            </w:r>
            <w:r w:rsidRPr="008C3594">
              <w:rPr>
                <w:szCs w:val="24"/>
              </w:rPr>
              <w:t>P</w:t>
            </w:r>
            <w:r>
              <w:rPr>
                <w:szCs w:val="24"/>
              </w:rPr>
              <w:t>reces piegādi</w:t>
            </w:r>
            <w:r w:rsidRPr="008C3594">
              <w:rPr>
                <w:szCs w:val="24"/>
              </w:rPr>
              <w:t xml:space="preserve"> atbilstoši </w:t>
            </w:r>
            <w:r>
              <w:rPr>
                <w:szCs w:val="24"/>
              </w:rPr>
              <w:t>l</w:t>
            </w:r>
            <w:r w:rsidRPr="008C3594">
              <w:rPr>
                <w:szCs w:val="24"/>
              </w:rPr>
              <w:t>īguma nosacījumiem, P</w:t>
            </w:r>
            <w:r>
              <w:rPr>
                <w:szCs w:val="24"/>
              </w:rPr>
              <w:t>asūtītājs</w:t>
            </w:r>
            <w:r w:rsidRPr="008C3594">
              <w:rPr>
                <w:szCs w:val="24"/>
              </w:rPr>
              <w:t xml:space="preserve"> pieprasa </w:t>
            </w:r>
            <w:r>
              <w:rPr>
                <w:szCs w:val="24"/>
              </w:rPr>
              <w:t xml:space="preserve">Piegādātājam </w:t>
            </w:r>
            <w:r w:rsidRPr="008C3594">
              <w:rPr>
                <w:szCs w:val="24"/>
              </w:rPr>
              <w:t xml:space="preserve">maksāt </w:t>
            </w:r>
            <w:r w:rsidRPr="00541B66">
              <w:rPr>
                <w:szCs w:val="24"/>
              </w:rPr>
              <w:t xml:space="preserve">līgumsodu </w:t>
            </w:r>
            <w:r w:rsidRPr="00B83666">
              <w:rPr>
                <w:szCs w:val="24"/>
              </w:rPr>
              <w:t>300,00 EUR</w:t>
            </w:r>
            <w:r w:rsidRPr="00541B66">
              <w:rPr>
                <w:szCs w:val="24"/>
              </w:rPr>
              <w:t xml:space="preserve"> (</w:t>
            </w:r>
            <w:r w:rsidRPr="007631B9">
              <w:rPr>
                <w:szCs w:val="24"/>
              </w:rPr>
              <w:t xml:space="preserve">trīs simti </w:t>
            </w:r>
            <w:r w:rsidRPr="007631B9">
              <w:rPr>
                <w:i/>
                <w:szCs w:val="24"/>
              </w:rPr>
              <w:t>euro</w:t>
            </w:r>
            <w:r w:rsidRPr="007631B9">
              <w:rPr>
                <w:szCs w:val="24"/>
              </w:rPr>
              <w:t xml:space="preserve"> un 00 centi)</w:t>
            </w:r>
            <w:r w:rsidRPr="00381308">
              <w:rPr>
                <w:szCs w:val="24"/>
              </w:rPr>
              <w:t xml:space="preserve"> apmērā</w:t>
            </w:r>
            <w:r w:rsidRPr="00E54ABD">
              <w:rPr>
                <w:szCs w:val="24"/>
              </w:rPr>
              <w:t>.</w:t>
            </w:r>
          </w:p>
        </w:tc>
        <w:tc>
          <w:tcPr>
            <w:tcW w:w="1209" w:type="pct"/>
          </w:tcPr>
          <w:p w14:paraId="4F7DEB82" w14:textId="77777777" w:rsidR="0073188D" w:rsidRPr="00326F16" w:rsidRDefault="0073188D" w:rsidP="009A3164">
            <w:pPr>
              <w:ind w:left="148" w:right="126"/>
              <w:jc w:val="both"/>
              <w:rPr>
                <w:rFonts w:eastAsia="Times New Roman" w:cs="Times New Roman"/>
                <w:szCs w:val="24"/>
                <w:lang w:eastAsia="lv-LV"/>
              </w:rPr>
            </w:pPr>
          </w:p>
        </w:tc>
      </w:tr>
      <w:tr w:rsidR="0073188D" w:rsidRPr="00326F16" w14:paraId="3CB79991" w14:textId="77777777" w:rsidTr="00377564">
        <w:trPr>
          <w:trHeight w:val="310"/>
        </w:trPr>
        <w:tc>
          <w:tcPr>
            <w:tcW w:w="609" w:type="pct"/>
            <w:tcBorders>
              <w:top w:val="single" w:sz="4" w:space="0" w:color="auto"/>
            </w:tcBorders>
            <w:vAlign w:val="center"/>
          </w:tcPr>
          <w:p w14:paraId="782D5D51"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tcBorders>
          </w:tcPr>
          <w:p w14:paraId="7F61F564" w14:textId="04940FD0" w:rsidR="0073188D" w:rsidRPr="00326F16" w:rsidRDefault="0073188D" w:rsidP="009A3164">
            <w:pPr>
              <w:tabs>
                <w:tab w:val="left" w:pos="1108"/>
              </w:tabs>
              <w:ind w:left="135" w:right="83"/>
              <w:jc w:val="both"/>
              <w:rPr>
                <w:rFonts w:eastAsia="Times New Roman" w:cs="Times New Roman"/>
                <w:szCs w:val="24"/>
                <w:lang w:eastAsia="lv-LV"/>
              </w:rPr>
            </w:pPr>
            <w:r w:rsidRPr="007E1697">
              <w:rPr>
                <w:rFonts w:eastAsia="Times New Roman" w:cs="Times New Roman"/>
                <w:szCs w:val="24"/>
                <w:lang w:eastAsia="lv-LV"/>
              </w:rPr>
              <w:t>Ja Pasūtītājs Tehniskā piedāvājuma 6.1.</w:t>
            </w:r>
            <w:r>
              <w:rPr>
                <w:rFonts w:eastAsia="Times New Roman" w:cs="Times New Roman"/>
                <w:szCs w:val="24"/>
                <w:lang w:eastAsia="lv-LV"/>
              </w:rPr>
              <w:t>apakš</w:t>
            </w:r>
            <w:r w:rsidRPr="007E1697">
              <w:rPr>
                <w:rFonts w:eastAsia="Times New Roman" w:cs="Times New Roman"/>
                <w:szCs w:val="24"/>
                <w:lang w:eastAsia="lv-LV"/>
              </w:rPr>
              <w:t xml:space="preserve">punktā norādītajā termiņā neveic samaksu par piegādāto Preci, </w:t>
            </w:r>
            <w:r w:rsidR="00A05FC2">
              <w:rPr>
                <w:rFonts w:eastAsia="Times New Roman" w:cs="Times New Roman"/>
                <w:szCs w:val="24"/>
                <w:lang w:eastAsia="lv-LV"/>
              </w:rPr>
              <w:lastRenderedPageBreak/>
              <w:t>p</w:t>
            </w:r>
            <w:r w:rsidRPr="007E1697">
              <w:rPr>
                <w:rFonts w:eastAsia="Times New Roman" w:cs="Times New Roman"/>
                <w:szCs w:val="24"/>
                <w:lang w:eastAsia="lv-LV"/>
              </w:rPr>
              <w:t>retendent</w:t>
            </w:r>
            <w:r>
              <w:rPr>
                <w:rFonts w:eastAsia="Times New Roman" w:cs="Times New Roman"/>
                <w:szCs w:val="24"/>
                <w:lang w:eastAsia="lv-LV"/>
              </w:rPr>
              <w:t>s</w:t>
            </w:r>
            <w:r w:rsidRPr="007E1697">
              <w:rPr>
                <w:rFonts w:eastAsia="Times New Roman" w:cs="Times New Roman"/>
                <w:szCs w:val="24"/>
                <w:lang w:eastAsia="lv-LV"/>
              </w:rPr>
              <w:t xml:space="preserve"> </w:t>
            </w:r>
            <w:r>
              <w:rPr>
                <w:rFonts w:eastAsia="Times New Roman" w:cs="Times New Roman"/>
                <w:szCs w:val="24"/>
                <w:lang w:eastAsia="lv-LV"/>
              </w:rPr>
              <w:t>prasa</w:t>
            </w:r>
            <w:r w:rsidRPr="007E1697">
              <w:rPr>
                <w:rFonts w:eastAsia="Times New Roman" w:cs="Times New Roman"/>
                <w:szCs w:val="24"/>
                <w:lang w:eastAsia="lv-LV"/>
              </w:rPr>
              <w:t xml:space="preserve"> Pasūtītājam maksāt līgumsodu 0,1% (viena desmitā daļa procenta) apmērā no savlaicīgi nesamaksātas summas bez PVN par katru nokavēto maksājuma dienu, bet ne vairāk kā 10% (desmit procenti) no kavētā maksājuma summas bez PVN.</w:t>
            </w:r>
          </w:p>
        </w:tc>
        <w:tc>
          <w:tcPr>
            <w:tcW w:w="1209" w:type="pct"/>
          </w:tcPr>
          <w:p w14:paraId="6C0FFF07" w14:textId="77777777" w:rsidR="0073188D" w:rsidRPr="00326F16" w:rsidRDefault="0073188D" w:rsidP="009A3164">
            <w:pPr>
              <w:ind w:left="148" w:right="126"/>
              <w:jc w:val="both"/>
              <w:rPr>
                <w:rFonts w:eastAsia="Times New Roman" w:cs="Times New Roman"/>
                <w:szCs w:val="24"/>
                <w:lang w:eastAsia="lv-LV"/>
              </w:rPr>
            </w:pPr>
          </w:p>
        </w:tc>
      </w:tr>
      <w:tr w:rsidR="0073188D" w:rsidRPr="00326F16" w14:paraId="32B3EDB0" w14:textId="77777777" w:rsidTr="00377564">
        <w:trPr>
          <w:trHeight w:val="310"/>
        </w:trPr>
        <w:tc>
          <w:tcPr>
            <w:tcW w:w="609" w:type="pct"/>
            <w:tcBorders>
              <w:top w:val="single" w:sz="4" w:space="0" w:color="auto"/>
            </w:tcBorders>
            <w:vAlign w:val="center"/>
          </w:tcPr>
          <w:p w14:paraId="6A8B2A69"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tcBorders>
          </w:tcPr>
          <w:p w14:paraId="77E6FD12" w14:textId="15FDB4B6" w:rsidR="0073188D" w:rsidRPr="00326F16" w:rsidRDefault="0073188D" w:rsidP="009A3164">
            <w:pPr>
              <w:tabs>
                <w:tab w:val="left" w:pos="1108"/>
              </w:tabs>
              <w:ind w:left="135" w:right="83"/>
              <w:jc w:val="both"/>
              <w:rPr>
                <w:rFonts w:eastAsia="Times New Roman" w:cs="Times New Roman"/>
                <w:szCs w:val="24"/>
                <w:lang w:eastAsia="lv-LV"/>
              </w:rPr>
            </w:pPr>
            <w:r w:rsidRPr="007E1697">
              <w:rPr>
                <w:rFonts w:eastAsia="Times New Roman" w:cs="Times New Roman"/>
                <w:szCs w:val="24"/>
                <w:lang w:eastAsia="lv-LV"/>
              </w:rPr>
              <w:t xml:space="preserve">Ja </w:t>
            </w:r>
            <w:r w:rsidR="00A05FC2">
              <w:rPr>
                <w:rFonts w:eastAsia="Times New Roman" w:cs="Times New Roman"/>
                <w:szCs w:val="24"/>
                <w:lang w:eastAsia="lv-LV"/>
              </w:rPr>
              <w:t>p</w:t>
            </w:r>
            <w:r w:rsidRPr="007E1697">
              <w:rPr>
                <w:rFonts w:eastAsia="Times New Roman" w:cs="Times New Roman"/>
                <w:szCs w:val="24"/>
                <w:lang w:eastAsia="lv-LV"/>
              </w:rPr>
              <w:t>retendents neievēro Tehn</w:t>
            </w:r>
            <w:r>
              <w:rPr>
                <w:rFonts w:eastAsia="Times New Roman" w:cs="Times New Roman"/>
                <w:szCs w:val="24"/>
                <w:lang w:eastAsia="lv-LV"/>
              </w:rPr>
              <w:t>iskā piedāvājuma 3.4</w:t>
            </w:r>
            <w:r w:rsidRPr="007E1697">
              <w:rPr>
                <w:rFonts w:eastAsia="Times New Roman" w:cs="Times New Roman"/>
                <w:szCs w:val="24"/>
                <w:lang w:eastAsia="lv-LV"/>
              </w:rPr>
              <w:t>.apakšpunktā norādīto Preces piegādes termiņu, Pasūtītāj</w:t>
            </w:r>
            <w:r>
              <w:rPr>
                <w:rFonts w:eastAsia="Times New Roman" w:cs="Times New Roman"/>
                <w:szCs w:val="24"/>
                <w:lang w:eastAsia="lv-LV"/>
              </w:rPr>
              <w:t>s</w:t>
            </w:r>
            <w:r w:rsidRPr="007E1697">
              <w:rPr>
                <w:rFonts w:eastAsia="Times New Roman" w:cs="Times New Roman"/>
                <w:szCs w:val="24"/>
                <w:lang w:eastAsia="lv-LV"/>
              </w:rPr>
              <w:t xml:space="preserve"> </w:t>
            </w:r>
            <w:r>
              <w:rPr>
                <w:rFonts w:eastAsia="Times New Roman" w:cs="Times New Roman"/>
                <w:szCs w:val="24"/>
                <w:lang w:eastAsia="lv-LV"/>
              </w:rPr>
              <w:t>prasa</w:t>
            </w:r>
            <w:r w:rsidRPr="007E1697">
              <w:rPr>
                <w:rFonts w:eastAsia="Times New Roman" w:cs="Times New Roman"/>
                <w:szCs w:val="24"/>
                <w:lang w:eastAsia="lv-LV"/>
              </w:rPr>
              <w:t xml:space="preserve"> Pretendentam maksāt līgumsodu 0,1% (viena desmitā daļa procenta) apmērā no pavadzīmē norādītās Preces summas bez PVN par katru nokavēto Preces piegādes dienu, bet kopumā ne vairāk kā 10% (desmit procenti) apmērā no pavadzīmē norādītās Preces summas bez PVN.</w:t>
            </w:r>
          </w:p>
        </w:tc>
        <w:tc>
          <w:tcPr>
            <w:tcW w:w="1209" w:type="pct"/>
          </w:tcPr>
          <w:p w14:paraId="73879033" w14:textId="77777777" w:rsidR="0073188D" w:rsidRPr="00326F16" w:rsidRDefault="0073188D" w:rsidP="009A3164">
            <w:pPr>
              <w:ind w:left="148" w:right="126"/>
              <w:jc w:val="both"/>
              <w:rPr>
                <w:rFonts w:eastAsia="Times New Roman" w:cs="Times New Roman"/>
                <w:szCs w:val="24"/>
                <w:lang w:eastAsia="lv-LV"/>
              </w:rPr>
            </w:pPr>
          </w:p>
        </w:tc>
      </w:tr>
      <w:tr w:rsidR="0073188D" w:rsidRPr="00326F16" w14:paraId="7DD393E1" w14:textId="77777777" w:rsidTr="00377564">
        <w:trPr>
          <w:trHeight w:val="310"/>
        </w:trPr>
        <w:tc>
          <w:tcPr>
            <w:tcW w:w="609" w:type="pct"/>
            <w:tcBorders>
              <w:top w:val="single" w:sz="4" w:space="0" w:color="auto"/>
            </w:tcBorders>
            <w:vAlign w:val="center"/>
          </w:tcPr>
          <w:p w14:paraId="3BB247D6"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tcBorders>
          </w:tcPr>
          <w:p w14:paraId="417AC0D9" w14:textId="48A3A023" w:rsidR="0073188D" w:rsidRPr="00326F16" w:rsidRDefault="0073188D" w:rsidP="009A3164">
            <w:pPr>
              <w:tabs>
                <w:tab w:val="left" w:pos="1108"/>
              </w:tabs>
              <w:ind w:left="135" w:right="83"/>
              <w:jc w:val="both"/>
              <w:rPr>
                <w:rFonts w:eastAsia="Times New Roman" w:cs="Times New Roman"/>
                <w:szCs w:val="24"/>
                <w:lang w:eastAsia="lv-LV"/>
              </w:rPr>
            </w:pPr>
            <w:r w:rsidRPr="007E1697">
              <w:rPr>
                <w:rFonts w:eastAsia="Times New Roman" w:cs="Times New Roman"/>
                <w:szCs w:val="24"/>
                <w:lang w:eastAsia="lv-LV"/>
              </w:rPr>
              <w:t>Preces piegādes kavējuma laikā ieskaita visu laika periodu, kas pā</w:t>
            </w:r>
            <w:r>
              <w:rPr>
                <w:rFonts w:eastAsia="Times New Roman" w:cs="Times New Roman"/>
                <w:szCs w:val="24"/>
                <w:lang w:eastAsia="lv-LV"/>
              </w:rPr>
              <w:t>rsniedz Tehniskā piedāvājuma 3.4</w:t>
            </w:r>
            <w:r w:rsidRPr="007E1697">
              <w:rPr>
                <w:rFonts w:eastAsia="Times New Roman" w:cs="Times New Roman"/>
                <w:szCs w:val="24"/>
                <w:lang w:eastAsia="lv-LV"/>
              </w:rPr>
              <w:t xml:space="preserve">.apakšpunktā norādīto Preces piegādes termiņu līdz dienai, kad </w:t>
            </w:r>
            <w:r w:rsidR="00A05FC2">
              <w:rPr>
                <w:rFonts w:eastAsia="Times New Roman" w:cs="Times New Roman"/>
                <w:szCs w:val="24"/>
                <w:lang w:eastAsia="lv-LV"/>
              </w:rPr>
              <w:t>p</w:t>
            </w:r>
            <w:r w:rsidRPr="007E1697">
              <w:rPr>
                <w:rFonts w:eastAsia="Times New Roman" w:cs="Times New Roman"/>
                <w:szCs w:val="24"/>
                <w:lang w:eastAsia="lv-LV"/>
              </w:rPr>
              <w:t xml:space="preserve">retendents piegādā Pasūtījumam, </w:t>
            </w:r>
            <w:r>
              <w:rPr>
                <w:rFonts w:eastAsia="Times New Roman" w:cs="Times New Roman"/>
                <w:szCs w:val="24"/>
                <w:lang w:eastAsia="lv-LV"/>
              </w:rPr>
              <w:t>l</w:t>
            </w:r>
            <w:r w:rsidRPr="007E1697">
              <w:rPr>
                <w:rFonts w:eastAsia="Times New Roman" w:cs="Times New Roman"/>
                <w:szCs w:val="24"/>
                <w:lang w:eastAsia="lv-LV"/>
              </w:rPr>
              <w:t>īguma prasībām, kā arī Latvijas Republikā spēkā esošo saistošo normatīvo aktu prasībām (kvalitātes, kvantitātes, u.c. prasības) atbilstošu Preci un Pasūtītāja pilnvarotā persona paraksta Preces pavadzīmi. Preces piegādes kavējuma laikā netiek ieskaitīts laika periods no Preces saņemšanas dienas līdz pretenzijas nosūtīšanas dienai.</w:t>
            </w:r>
          </w:p>
        </w:tc>
        <w:tc>
          <w:tcPr>
            <w:tcW w:w="1209" w:type="pct"/>
          </w:tcPr>
          <w:p w14:paraId="1D451216" w14:textId="77777777" w:rsidR="0073188D" w:rsidRPr="00326F16" w:rsidRDefault="0073188D" w:rsidP="009A3164">
            <w:pPr>
              <w:ind w:left="148" w:right="126"/>
              <w:jc w:val="both"/>
              <w:rPr>
                <w:rFonts w:eastAsia="Times New Roman" w:cs="Times New Roman"/>
                <w:szCs w:val="24"/>
                <w:lang w:eastAsia="lv-LV"/>
              </w:rPr>
            </w:pPr>
          </w:p>
        </w:tc>
      </w:tr>
      <w:tr w:rsidR="0073188D" w:rsidRPr="00326F16" w14:paraId="28F22BD9" w14:textId="77777777" w:rsidTr="00377564">
        <w:trPr>
          <w:trHeight w:val="310"/>
        </w:trPr>
        <w:tc>
          <w:tcPr>
            <w:tcW w:w="609" w:type="pct"/>
            <w:tcBorders>
              <w:top w:val="single" w:sz="4" w:space="0" w:color="auto"/>
            </w:tcBorders>
            <w:vAlign w:val="center"/>
          </w:tcPr>
          <w:p w14:paraId="38DD204A"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tcBorders>
          </w:tcPr>
          <w:p w14:paraId="162C92F9" w14:textId="6C8E238C" w:rsidR="0073188D" w:rsidRPr="00326F16" w:rsidRDefault="0073188D" w:rsidP="009A3164">
            <w:pPr>
              <w:tabs>
                <w:tab w:val="left" w:pos="1108"/>
              </w:tabs>
              <w:ind w:left="135" w:right="83"/>
              <w:jc w:val="both"/>
              <w:rPr>
                <w:rFonts w:eastAsia="Times New Roman" w:cs="Times New Roman"/>
                <w:szCs w:val="24"/>
                <w:lang w:eastAsia="lv-LV"/>
              </w:rPr>
            </w:pPr>
            <w:r w:rsidRPr="00C36F10">
              <w:rPr>
                <w:rFonts w:eastAsia="Times New Roman" w:cs="Times New Roman"/>
                <w:szCs w:val="24"/>
              </w:rPr>
              <w:t xml:space="preserve">Ja </w:t>
            </w:r>
            <w:r w:rsidR="001A3395">
              <w:rPr>
                <w:rFonts w:eastAsia="Times New Roman" w:cs="Times New Roman"/>
                <w:szCs w:val="24"/>
              </w:rPr>
              <w:t>p</w:t>
            </w:r>
            <w:r>
              <w:rPr>
                <w:rFonts w:eastAsia="Times New Roman" w:cs="Times New Roman"/>
                <w:szCs w:val="24"/>
              </w:rPr>
              <w:t>retendents</w:t>
            </w:r>
            <w:r w:rsidRPr="00C36F10">
              <w:rPr>
                <w:rFonts w:eastAsia="Times New Roman" w:cs="Times New Roman"/>
                <w:szCs w:val="24"/>
              </w:rPr>
              <w:t xml:space="preserve"> </w:t>
            </w:r>
            <w:r>
              <w:rPr>
                <w:rFonts w:eastAsia="Times New Roman" w:cs="Times New Roman"/>
                <w:szCs w:val="24"/>
              </w:rPr>
              <w:t>Tehniskā piedāvājuma</w:t>
            </w:r>
            <w:r w:rsidRPr="00C36F10">
              <w:rPr>
                <w:rFonts w:eastAsia="Times New Roman" w:cs="Times New Roman"/>
                <w:szCs w:val="24"/>
              </w:rPr>
              <w:t xml:space="preserve"> 4.</w:t>
            </w:r>
            <w:r>
              <w:rPr>
                <w:rFonts w:eastAsia="Times New Roman" w:cs="Times New Roman"/>
                <w:szCs w:val="24"/>
              </w:rPr>
              <w:t>2</w:t>
            </w:r>
            <w:r w:rsidRPr="00C36F10">
              <w:rPr>
                <w:rFonts w:eastAsia="Times New Roman" w:cs="Times New Roman"/>
                <w:szCs w:val="24"/>
              </w:rPr>
              <w:t xml:space="preserve">.apakšpunktā norādītajā Preces garantijas laikā neievēro </w:t>
            </w:r>
            <w:r>
              <w:rPr>
                <w:rFonts w:eastAsia="Times New Roman" w:cs="Times New Roman"/>
                <w:szCs w:val="24"/>
              </w:rPr>
              <w:t>Tehniskā piedāvājuma</w:t>
            </w:r>
            <w:r w:rsidRPr="00C36F10">
              <w:rPr>
                <w:rFonts w:eastAsia="Times New Roman" w:cs="Times New Roman"/>
                <w:szCs w:val="24"/>
              </w:rPr>
              <w:t xml:space="preserve"> 4.</w:t>
            </w:r>
            <w:r>
              <w:rPr>
                <w:rFonts w:eastAsia="Times New Roman" w:cs="Times New Roman"/>
                <w:szCs w:val="24"/>
              </w:rPr>
              <w:t>4</w:t>
            </w:r>
            <w:r w:rsidRPr="00C36F10">
              <w:rPr>
                <w:rFonts w:eastAsia="Times New Roman" w:cs="Times New Roman"/>
                <w:szCs w:val="24"/>
              </w:rPr>
              <w:t>.apakšpunktā norādīto Preces trūkumu, bojājumu novēršanas un Preces apmaiņas termiņu Preces garantijas laikā, Pasūtītāj</w:t>
            </w:r>
            <w:r>
              <w:rPr>
                <w:rFonts w:eastAsia="Times New Roman" w:cs="Times New Roman"/>
                <w:szCs w:val="24"/>
              </w:rPr>
              <w:t>s</w:t>
            </w:r>
            <w:r w:rsidRPr="00C36F10">
              <w:rPr>
                <w:rFonts w:eastAsia="Times New Roman" w:cs="Times New Roman"/>
                <w:szCs w:val="24"/>
              </w:rPr>
              <w:t xml:space="preserve"> </w:t>
            </w:r>
            <w:r>
              <w:rPr>
                <w:rFonts w:eastAsia="Times New Roman" w:cs="Times New Roman"/>
                <w:szCs w:val="24"/>
              </w:rPr>
              <w:t>prasa</w:t>
            </w:r>
            <w:r w:rsidRPr="00C36F10">
              <w:rPr>
                <w:rFonts w:eastAsia="Times New Roman" w:cs="Times New Roman"/>
                <w:szCs w:val="24"/>
              </w:rPr>
              <w:t xml:space="preserve"> no </w:t>
            </w:r>
            <w:r>
              <w:rPr>
                <w:rFonts w:eastAsia="Times New Roman" w:cs="Times New Roman"/>
                <w:szCs w:val="24"/>
              </w:rPr>
              <w:t>Pretendenta</w:t>
            </w:r>
            <w:r w:rsidRPr="00C36F10">
              <w:rPr>
                <w:rFonts w:eastAsia="Times New Roman" w:cs="Times New Roman"/>
                <w:szCs w:val="24"/>
              </w:rPr>
              <w:t xml:space="preserve"> </w:t>
            </w:r>
            <w:r w:rsidRPr="00381308">
              <w:rPr>
                <w:rFonts w:eastAsia="Times New Roman" w:cs="Times New Roman"/>
                <w:szCs w:val="24"/>
              </w:rPr>
              <w:t xml:space="preserve">līgumsodu </w:t>
            </w:r>
            <w:r w:rsidRPr="00B83666">
              <w:rPr>
                <w:rFonts w:eastAsia="Times New Roman" w:cs="Times New Roman"/>
                <w:szCs w:val="24"/>
              </w:rPr>
              <w:t>5,00 EUR (pieci euro 00 centi)</w:t>
            </w:r>
            <w:r w:rsidRPr="00381308">
              <w:rPr>
                <w:rFonts w:eastAsia="Times New Roman" w:cs="Times New Roman"/>
                <w:szCs w:val="24"/>
              </w:rPr>
              <w:t xml:space="preserve"> apmērā par katru nokavējuma dienu līdz pilnīgai Preces trūkumu, bojājumu</w:t>
            </w:r>
            <w:r w:rsidRPr="00C36F10">
              <w:rPr>
                <w:rFonts w:eastAsia="Times New Roman" w:cs="Times New Roman"/>
                <w:szCs w:val="24"/>
              </w:rPr>
              <w:t xml:space="preserve"> novēršanai un Preces apmaiņas veikšanai. Saskaņā ar šo apakšpunktu aprēķinātais līgumsods katrā atsevišķā tā piemērošanas gadījumā nedrīkst pārsniegt 10 % (desmit procenti) no attiecīgās Preces ar trūkumiem, bojājumiem pavadzīmē norādītās summas bez PVN.</w:t>
            </w:r>
          </w:p>
        </w:tc>
        <w:tc>
          <w:tcPr>
            <w:tcW w:w="1209" w:type="pct"/>
          </w:tcPr>
          <w:p w14:paraId="470F1700" w14:textId="77777777" w:rsidR="0073188D" w:rsidRPr="00326F16" w:rsidRDefault="0073188D" w:rsidP="009A3164">
            <w:pPr>
              <w:ind w:left="148" w:right="126"/>
              <w:jc w:val="both"/>
              <w:rPr>
                <w:rFonts w:eastAsia="Times New Roman" w:cs="Times New Roman"/>
                <w:szCs w:val="24"/>
                <w:lang w:eastAsia="lv-LV"/>
              </w:rPr>
            </w:pPr>
          </w:p>
        </w:tc>
      </w:tr>
      <w:tr w:rsidR="0073188D" w:rsidRPr="00326F16" w14:paraId="1451DED2" w14:textId="77777777" w:rsidTr="00377564">
        <w:trPr>
          <w:trHeight w:val="310"/>
        </w:trPr>
        <w:tc>
          <w:tcPr>
            <w:tcW w:w="609" w:type="pct"/>
            <w:tcBorders>
              <w:top w:val="single" w:sz="4" w:space="0" w:color="auto"/>
            </w:tcBorders>
            <w:vAlign w:val="center"/>
          </w:tcPr>
          <w:p w14:paraId="6D88FD4B"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tcBorders>
          </w:tcPr>
          <w:p w14:paraId="3B6A21CE" w14:textId="77777777" w:rsidR="0073188D" w:rsidRPr="00326F16" w:rsidRDefault="0073188D" w:rsidP="009A3164">
            <w:pPr>
              <w:tabs>
                <w:tab w:val="left" w:pos="1108"/>
              </w:tabs>
              <w:ind w:left="135" w:right="83"/>
              <w:jc w:val="both"/>
              <w:rPr>
                <w:rFonts w:eastAsia="Times New Roman" w:cs="Times New Roman"/>
                <w:szCs w:val="24"/>
                <w:lang w:eastAsia="lv-LV"/>
              </w:rPr>
            </w:pPr>
            <w:r w:rsidRPr="00381308">
              <w:rPr>
                <w:rFonts w:eastAsia="Times New Roman" w:cs="Times New Roman"/>
                <w:szCs w:val="24"/>
              </w:rPr>
              <w:t xml:space="preserve">Par Tehniskā piedāvājuma 8.1.apakšpunktā norādīto ziņu prettiesisku izpaušanu Pasūtītājs prasa Pretendentam maksāt </w:t>
            </w:r>
            <w:r w:rsidRPr="00541B66">
              <w:rPr>
                <w:rFonts w:eastAsia="Times New Roman" w:cs="Times New Roman"/>
                <w:szCs w:val="24"/>
              </w:rPr>
              <w:t xml:space="preserve">līgumsodu </w:t>
            </w:r>
            <w:r w:rsidRPr="00B83666">
              <w:rPr>
                <w:rFonts w:eastAsia="Times New Roman" w:cs="Times New Roman"/>
                <w:szCs w:val="24"/>
              </w:rPr>
              <w:t>100,00 EUR (viens simts euro un 00 centi)</w:t>
            </w:r>
            <w:r w:rsidRPr="00381308">
              <w:rPr>
                <w:rFonts w:eastAsia="Times New Roman" w:cs="Times New Roman"/>
                <w:szCs w:val="24"/>
              </w:rPr>
              <w:t xml:space="preserve"> apmērā par katru gadījumu.</w:t>
            </w:r>
          </w:p>
        </w:tc>
        <w:tc>
          <w:tcPr>
            <w:tcW w:w="1209" w:type="pct"/>
          </w:tcPr>
          <w:p w14:paraId="719FA38A" w14:textId="77777777" w:rsidR="0073188D" w:rsidRPr="00326F16" w:rsidRDefault="0073188D" w:rsidP="009A3164">
            <w:pPr>
              <w:ind w:left="148" w:right="126"/>
              <w:jc w:val="both"/>
              <w:rPr>
                <w:rFonts w:eastAsia="Times New Roman" w:cs="Times New Roman"/>
                <w:szCs w:val="24"/>
                <w:lang w:eastAsia="lv-LV"/>
              </w:rPr>
            </w:pPr>
          </w:p>
        </w:tc>
      </w:tr>
      <w:tr w:rsidR="0073188D" w:rsidRPr="00326F16" w14:paraId="4F8CF2CE" w14:textId="77777777" w:rsidTr="00377564">
        <w:trPr>
          <w:trHeight w:val="310"/>
        </w:trPr>
        <w:tc>
          <w:tcPr>
            <w:tcW w:w="609" w:type="pct"/>
            <w:tcBorders>
              <w:top w:val="single" w:sz="4" w:space="0" w:color="auto"/>
            </w:tcBorders>
            <w:vAlign w:val="center"/>
          </w:tcPr>
          <w:p w14:paraId="23DDD12B"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tcBorders>
          </w:tcPr>
          <w:p w14:paraId="0FAE1EEA" w14:textId="77777777" w:rsidR="0073188D" w:rsidRPr="00326F16" w:rsidRDefault="0073188D" w:rsidP="009A3164">
            <w:pPr>
              <w:tabs>
                <w:tab w:val="left" w:pos="1108"/>
              </w:tabs>
              <w:ind w:left="135" w:right="83"/>
              <w:jc w:val="both"/>
              <w:rPr>
                <w:rFonts w:eastAsia="Times New Roman" w:cs="Times New Roman"/>
                <w:szCs w:val="24"/>
                <w:lang w:eastAsia="lv-LV"/>
              </w:rPr>
            </w:pPr>
            <w:r w:rsidRPr="00381308">
              <w:rPr>
                <w:rFonts w:eastAsia="Times New Roman" w:cs="Times New Roman"/>
                <w:szCs w:val="24"/>
              </w:rPr>
              <w:t>Ja nokavēta kādas līgumā noteiktas saistības izpilde, līgumsods aprēķināms par periodu, kas sākas nākamajā kalendārajā dienā pēc līgumā noteiktā saistības izpildes termiņa un ietver dienu, kurā saistība izpildīta.</w:t>
            </w:r>
          </w:p>
        </w:tc>
        <w:tc>
          <w:tcPr>
            <w:tcW w:w="1209" w:type="pct"/>
          </w:tcPr>
          <w:p w14:paraId="25E4A4A4" w14:textId="77777777" w:rsidR="0073188D" w:rsidRPr="00326F16" w:rsidRDefault="0073188D" w:rsidP="009A3164">
            <w:pPr>
              <w:ind w:left="148" w:right="126"/>
              <w:jc w:val="both"/>
              <w:rPr>
                <w:rFonts w:eastAsia="Times New Roman" w:cs="Times New Roman"/>
                <w:szCs w:val="24"/>
                <w:lang w:eastAsia="lv-LV"/>
              </w:rPr>
            </w:pPr>
          </w:p>
        </w:tc>
      </w:tr>
      <w:tr w:rsidR="0073188D" w:rsidRPr="00326F16" w14:paraId="2C6636D8" w14:textId="77777777" w:rsidTr="00377564">
        <w:trPr>
          <w:trHeight w:val="310"/>
        </w:trPr>
        <w:tc>
          <w:tcPr>
            <w:tcW w:w="609" w:type="pct"/>
            <w:tcBorders>
              <w:top w:val="single" w:sz="4" w:space="0" w:color="auto"/>
            </w:tcBorders>
            <w:vAlign w:val="center"/>
          </w:tcPr>
          <w:p w14:paraId="6D4BB0C2"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tcBorders>
          </w:tcPr>
          <w:p w14:paraId="0BC90036" w14:textId="3A9FFA74" w:rsidR="0073188D" w:rsidRPr="00326F16" w:rsidRDefault="0073188D" w:rsidP="009A3164">
            <w:pPr>
              <w:tabs>
                <w:tab w:val="left" w:pos="1108"/>
              </w:tabs>
              <w:ind w:left="135" w:right="83"/>
              <w:jc w:val="both"/>
              <w:rPr>
                <w:rFonts w:eastAsia="Times New Roman" w:cs="Times New Roman"/>
                <w:szCs w:val="24"/>
                <w:lang w:eastAsia="lv-LV"/>
              </w:rPr>
            </w:pPr>
            <w:r w:rsidRPr="00C36F10">
              <w:rPr>
                <w:rFonts w:eastAsia="Times New Roman" w:cs="Times New Roman"/>
                <w:szCs w:val="24"/>
              </w:rPr>
              <w:t xml:space="preserve">Pusēm saskaņā ar Civillikumu ir pienākums atlīdzināt otrai Pusei nodarītos zaudējumus, ja tādi ir radušies Puses prettiesiskas rīcības (darbība vai bezdarbība) rezultātā, kam par iemeslu ir ļauns nolūks vai rupja neuzmanība, un ir konstatēts un dokumentāli pamatoti pierādīts zaudējumu </w:t>
            </w:r>
            <w:r w:rsidRPr="00C36F10">
              <w:rPr>
                <w:rFonts w:eastAsia="Times New Roman" w:cs="Times New Roman"/>
                <w:szCs w:val="24"/>
              </w:rPr>
              <w:lastRenderedPageBreak/>
              <w:t xml:space="preserve">esamības fakts un zaudējumu apmērs, kā arī cēloniskais sakars starp prettiesisko rīcību (darbību </w:t>
            </w:r>
            <w:r w:rsidR="004C7BAE">
              <w:rPr>
                <w:rFonts w:eastAsia="Times New Roman" w:cs="Times New Roman"/>
                <w:szCs w:val="24"/>
              </w:rPr>
              <w:t>vai</w:t>
            </w:r>
            <w:r w:rsidRPr="00C36F10">
              <w:rPr>
                <w:rFonts w:eastAsia="Times New Roman" w:cs="Times New Roman"/>
                <w:szCs w:val="24"/>
              </w:rPr>
              <w:t xml:space="preserve"> bezdarbību) un nodarītajiem zaudējumiem.</w:t>
            </w:r>
          </w:p>
        </w:tc>
        <w:tc>
          <w:tcPr>
            <w:tcW w:w="1209" w:type="pct"/>
          </w:tcPr>
          <w:p w14:paraId="3919C34D" w14:textId="77777777" w:rsidR="0073188D" w:rsidRPr="00326F16" w:rsidRDefault="0073188D" w:rsidP="009A3164">
            <w:pPr>
              <w:ind w:left="148" w:right="126"/>
              <w:jc w:val="both"/>
              <w:rPr>
                <w:rFonts w:eastAsia="Times New Roman" w:cs="Times New Roman"/>
                <w:szCs w:val="24"/>
                <w:lang w:eastAsia="lv-LV"/>
              </w:rPr>
            </w:pPr>
          </w:p>
        </w:tc>
      </w:tr>
      <w:tr w:rsidR="0073188D" w:rsidRPr="00326F16" w14:paraId="64276BF4" w14:textId="77777777" w:rsidTr="00377564">
        <w:trPr>
          <w:trHeight w:val="310"/>
        </w:trPr>
        <w:tc>
          <w:tcPr>
            <w:tcW w:w="609" w:type="pct"/>
            <w:tcBorders>
              <w:top w:val="single" w:sz="4" w:space="0" w:color="auto"/>
            </w:tcBorders>
            <w:vAlign w:val="center"/>
          </w:tcPr>
          <w:p w14:paraId="6852B616"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tcBorders>
          </w:tcPr>
          <w:p w14:paraId="48205DFB" w14:textId="77777777" w:rsidR="0073188D" w:rsidRPr="00326F16" w:rsidRDefault="0073188D" w:rsidP="009A3164">
            <w:pPr>
              <w:tabs>
                <w:tab w:val="left" w:pos="1108"/>
              </w:tabs>
              <w:ind w:left="135" w:right="83"/>
              <w:jc w:val="both"/>
              <w:rPr>
                <w:rFonts w:eastAsia="Times New Roman" w:cs="Times New Roman"/>
                <w:szCs w:val="24"/>
                <w:lang w:eastAsia="lv-LV"/>
              </w:rPr>
            </w:pPr>
            <w:r w:rsidRPr="00741A53">
              <w:t>Līgumsoda</w:t>
            </w:r>
            <w:r w:rsidRPr="0047177C">
              <w:t xml:space="preserve"> samaksa neatbrīvo Puses no pārējo </w:t>
            </w:r>
            <w:r>
              <w:t>l</w:t>
            </w:r>
            <w:r w:rsidRPr="0047177C">
              <w:t>īguma saistību izpildes un zaudējumu atlīdzināšanas pienākuma</w:t>
            </w:r>
            <w:r>
              <w:t>.</w:t>
            </w:r>
          </w:p>
        </w:tc>
        <w:tc>
          <w:tcPr>
            <w:tcW w:w="1209" w:type="pct"/>
          </w:tcPr>
          <w:p w14:paraId="1CC246EB" w14:textId="77777777" w:rsidR="0073188D" w:rsidRPr="00326F16" w:rsidRDefault="0073188D" w:rsidP="009A3164">
            <w:pPr>
              <w:ind w:left="148" w:right="126"/>
              <w:jc w:val="both"/>
              <w:rPr>
                <w:rFonts w:eastAsia="Times New Roman" w:cs="Times New Roman"/>
                <w:szCs w:val="24"/>
                <w:lang w:eastAsia="lv-LV"/>
              </w:rPr>
            </w:pPr>
          </w:p>
        </w:tc>
      </w:tr>
      <w:tr w:rsidR="0073188D" w:rsidRPr="00326F16" w14:paraId="383A638B" w14:textId="77777777" w:rsidTr="00377564">
        <w:trPr>
          <w:trHeight w:val="196"/>
        </w:trPr>
        <w:tc>
          <w:tcPr>
            <w:tcW w:w="609" w:type="pct"/>
            <w:shd w:val="pct15" w:color="auto" w:fill="auto"/>
          </w:tcPr>
          <w:p w14:paraId="57654D86" w14:textId="77777777" w:rsidR="0073188D" w:rsidRPr="00326F16" w:rsidRDefault="0073188D" w:rsidP="00377564">
            <w:pPr>
              <w:pStyle w:val="ListParagraph"/>
              <w:numPr>
                <w:ilvl w:val="0"/>
                <w:numId w:val="32"/>
              </w:numPr>
              <w:ind w:right="39" w:hanging="578"/>
              <w:rPr>
                <w:rFonts w:eastAsia="Times New Roman" w:cs="Times New Roman"/>
                <w:b/>
                <w:szCs w:val="24"/>
                <w:lang w:eastAsia="lv-LV"/>
              </w:rPr>
            </w:pPr>
          </w:p>
        </w:tc>
        <w:tc>
          <w:tcPr>
            <w:tcW w:w="4391" w:type="pct"/>
            <w:gridSpan w:val="2"/>
            <w:shd w:val="pct15" w:color="auto" w:fill="auto"/>
          </w:tcPr>
          <w:p w14:paraId="645BFE5F" w14:textId="77777777" w:rsidR="0073188D" w:rsidRPr="00326F16" w:rsidRDefault="0073188D" w:rsidP="009A3164">
            <w:pPr>
              <w:jc w:val="center"/>
              <w:rPr>
                <w:rFonts w:eastAsia="Times New Roman" w:cs="Times New Roman"/>
                <w:b/>
                <w:szCs w:val="24"/>
                <w:lang w:eastAsia="lv-LV"/>
              </w:rPr>
            </w:pPr>
            <w:r w:rsidRPr="00326F16">
              <w:rPr>
                <w:rFonts w:cs="Times New Roman"/>
                <w:b/>
                <w:szCs w:val="24"/>
              </w:rPr>
              <w:t xml:space="preserve">Informācijas </w:t>
            </w:r>
            <w:proofErr w:type="spellStart"/>
            <w:r w:rsidRPr="00326F16">
              <w:rPr>
                <w:rFonts w:cs="Times New Roman"/>
                <w:b/>
                <w:szCs w:val="24"/>
              </w:rPr>
              <w:t>neizpaužamība</w:t>
            </w:r>
            <w:proofErr w:type="spellEnd"/>
            <w:r>
              <w:rPr>
                <w:rFonts w:cs="Times New Roman"/>
                <w:b/>
                <w:szCs w:val="24"/>
              </w:rPr>
              <w:t xml:space="preserve"> </w:t>
            </w:r>
          </w:p>
        </w:tc>
      </w:tr>
      <w:tr w:rsidR="0073188D" w:rsidRPr="00326F16" w14:paraId="27B2AD9A" w14:textId="77777777" w:rsidTr="00377564">
        <w:trPr>
          <w:trHeight w:val="310"/>
        </w:trPr>
        <w:tc>
          <w:tcPr>
            <w:tcW w:w="609" w:type="pct"/>
            <w:tcBorders>
              <w:top w:val="single" w:sz="4" w:space="0" w:color="auto"/>
            </w:tcBorders>
            <w:vAlign w:val="center"/>
          </w:tcPr>
          <w:p w14:paraId="3309ADF4"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tcBorders>
          </w:tcPr>
          <w:p w14:paraId="1563370B" w14:textId="77777777" w:rsidR="0073188D" w:rsidRPr="00326F16" w:rsidRDefault="0073188D" w:rsidP="009A3164">
            <w:pPr>
              <w:tabs>
                <w:tab w:val="left" w:pos="1108"/>
              </w:tabs>
              <w:ind w:left="135" w:right="83"/>
              <w:jc w:val="both"/>
              <w:rPr>
                <w:rFonts w:eastAsia="Times New Roman" w:cs="Times New Roman"/>
                <w:szCs w:val="24"/>
                <w:lang w:eastAsia="lv-LV"/>
              </w:rPr>
            </w:pPr>
            <w:r w:rsidRPr="150D0619">
              <w:rPr>
                <w:rFonts w:eastAsia="Times New Roman" w:cs="Times New Roman"/>
                <w:lang w:eastAsia="lv-LV"/>
              </w:rPr>
              <w:t xml:space="preserve">Pretendents apņemas visā Pušu sadarbības laikā, kā arī pēc tam neizpaust trešajām personām sakarā ar </w:t>
            </w:r>
            <w:r>
              <w:rPr>
                <w:rFonts w:eastAsia="Times New Roman" w:cs="Times New Roman"/>
                <w:lang w:eastAsia="lv-LV"/>
              </w:rPr>
              <w:t>l</w:t>
            </w:r>
            <w:r w:rsidRPr="150D0619">
              <w:rPr>
                <w:rFonts w:eastAsia="Times New Roman" w:cs="Times New Roman"/>
                <w:lang w:eastAsia="lv-LV"/>
              </w:rPr>
              <w:t xml:space="preserve">īguma izpildi iegūto, tā rīcībā esošo tehnisko, finansiālo un citu informāciju par Pasūtītāju, kā arī informāciju saistībā ar Pasūtītājam piegādāto Preci. Visa informācija, ko Pasūtītājs sniedz Pretendentam saistībā ar </w:t>
            </w:r>
            <w:r>
              <w:rPr>
                <w:rFonts w:eastAsia="Times New Roman" w:cs="Times New Roman"/>
                <w:lang w:eastAsia="lv-LV"/>
              </w:rPr>
              <w:t>l</w:t>
            </w:r>
            <w:r w:rsidRPr="150D0619">
              <w:rPr>
                <w:rFonts w:eastAsia="Times New Roman" w:cs="Times New Roman"/>
                <w:lang w:eastAsia="lv-LV"/>
              </w:rPr>
              <w:t xml:space="preserve">īguma izpildi, kā arī </w:t>
            </w:r>
            <w:r>
              <w:rPr>
                <w:rFonts w:eastAsia="Times New Roman" w:cs="Times New Roman"/>
                <w:lang w:eastAsia="lv-LV"/>
              </w:rPr>
              <w:t>l</w:t>
            </w:r>
            <w:r w:rsidRPr="150D0619">
              <w:rPr>
                <w:rFonts w:eastAsia="Times New Roman" w:cs="Times New Roman"/>
                <w:lang w:eastAsia="lv-LV"/>
              </w:rPr>
              <w:t>īguma izpildes laikā, tiek uzskatīta par neizpaužamu, un nedrīkst tikt izpausta vai padarīta publiski pieejama bez Pasūtītāja rakstiskas piekrišanas.</w:t>
            </w:r>
          </w:p>
        </w:tc>
        <w:tc>
          <w:tcPr>
            <w:tcW w:w="1209" w:type="pct"/>
          </w:tcPr>
          <w:p w14:paraId="1A436CD3" w14:textId="77777777" w:rsidR="0073188D" w:rsidRPr="00326F16" w:rsidRDefault="0073188D" w:rsidP="009A3164">
            <w:pPr>
              <w:ind w:left="148" w:right="126"/>
              <w:jc w:val="both"/>
              <w:rPr>
                <w:rFonts w:eastAsia="Times New Roman" w:cs="Times New Roman"/>
                <w:szCs w:val="24"/>
                <w:lang w:eastAsia="lv-LV"/>
              </w:rPr>
            </w:pPr>
          </w:p>
        </w:tc>
      </w:tr>
      <w:tr w:rsidR="0073188D" w:rsidRPr="00326F16" w14:paraId="2CCAF59E" w14:textId="77777777" w:rsidTr="00377564">
        <w:trPr>
          <w:trHeight w:val="310"/>
        </w:trPr>
        <w:tc>
          <w:tcPr>
            <w:tcW w:w="609" w:type="pct"/>
            <w:tcBorders>
              <w:top w:val="single" w:sz="4" w:space="0" w:color="auto"/>
            </w:tcBorders>
            <w:vAlign w:val="center"/>
          </w:tcPr>
          <w:p w14:paraId="0CBAA359"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tcBorders>
          </w:tcPr>
          <w:p w14:paraId="6F193BDC" w14:textId="09306E1E" w:rsidR="0073188D" w:rsidRPr="00326F16" w:rsidRDefault="0073188D" w:rsidP="009A3164">
            <w:pPr>
              <w:tabs>
                <w:tab w:val="left" w:pos="1108"/>
              </w:tabs>
              <w:ind w:left="135" w:right="83"/>
              <w:jc w:val="both"/>
              <w:rPr>
                <w:rFonts w:eastAsia="Times New Roman" w:cs="Times New Roman"/>
                <w:szCs w:val="24"/>
                <w:lang w:eastAsia="lv-LV"/>
              </w:rPr>
            </w:pPr>
            <w:r w:rsidRPr="150D0619">
              <w:rPr>
                <w:rFonts w:eastAsia="Times New Roman" w:cs="Times New Roman"/>
                <w:szCs w:val="24"/>
              </w:rPr>
              <w:t>Tehniskā piedāvājuma 8.1.</w:t>
            </w:r>
            <w:r>
              <w:rPr>
                <w:rFonts w:eastAsia="Times New Roman" w:cs="Times New Roman"/>
                <w:szCs w:val="24"/>
              </w:rPr>
              <w:t>apakš</w:t>
            </w:r>
            <w:r w:rsidRPr="150D0619">
              <w:rPr>
                <w:rFonts w:eastAsia="Times New Roman" w:cs="Times New Roman"/>
                <w:szCs w:val="24"/>
              </w:rPr>
              <w:t>punktā minētā informācija netiek uzskatīta par neizpaužamu, ja tā kļuvusi publiski pieejama saskaņā ar Latvijas Republikas normatīvajos aktos noteiktajām prasībām (iekļauta Pušu administrācijas un grāmatvedības sagatavotos publiska rakstura pārskatos un atskaitēs u.tml.)</w:t>
            </w:r>
            <w:r w:rsidR="002966DD" w:rsidRPr="00667C2C">
              <w:rPr>
                <w:rFonts w:cs="Times New Roman"/>
                <w:szCs w:val="24"/>
                <w:lang w:eastAsia="lv-LV"/>
              </w:rPr>
              <w:t xml:space="preserve"> vai ja informāciju </w:t>
            </w:r>
            <w:r w:rsidR="002966DD" w:rsidRPr="00667C2C">
              <w:rPr>
                <w:rFonts w:cs="Times New Roman"/>
                <w:szCs w:val="24"/>
              </w:rPr>
              <w:t>pieprasa Latvijas Republikā spēkā esošajos normatīvajos aktos noteiktās institūcijas vai organizācijas, kurām uz to ir likumīgas tiesības</w:t>
            </w:r>
            <w:r w:rsidRPr="150D0619">
              <w:rPr>
                <w:rFonts w:eastAsia="Times New Roman" w:cs="Times New Roman"/>
                <w:szCs w:val="24"/>
              </w:rPr>
              <w:t>.</w:t>
            </w:r>
          </w:p>
        </w:tc>
        <w:tc>
          <w:tcPr>
            <w:tcW w:w="1209" w:type="pct"/>
          </w:tcPr>
          <w:p w14:paraId="361A5F68" w14:textId="77777777" w:rsidR="0073188D" w:rsidRPr="00326F16" w:rsidRDefault="0073188D" w:rsidP="009A3164">
            <w:pPr>
              <w:ind w:left="148" w:right="126"/>
              <w:jc w:val="both"/>
              <w:rPr>
                <w:rFonts w:eastAsia="Times New Roman" w:cs="Times New Roman"/>
                <w:szCs w:val="24"/>
                <w:lang w:eastAsia="lv-LV"/>
              </w:rPr>
            </w:pPr>
          </w:p>
        </w:tc>
      </w:tr>
      <w:tr w:rsidR="0073188D" w:rsidRPr="00326F16" w14:paraId="6E240DC4" w14:textId="77777777" w:rsidTr="00377564">
        <w:trPr>
          <w:trHeight w:val="310"/>
        </w:trPr>
        <w:tc>
          <w:tcPr>
            <w:tcW w:w="609" w:type="pct"/>
            <w:tcBorders>
              <w:top w:val="single" w:sz="4" w:space="0" w:color="auto"/>
            </w:tcBorders>
            <w:vAlign w:val="center"/>
          </w:tcPr>
          <w:p w14:paraId="013D8A44"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tcBorders>
          </w:tcPr>
          <w:p w14:paraId="30EDFA57" w14:textId="77777777" w:rsidR="0073188D" w:rsidRPr="00326F16" w:rsidRDefault="0073188D" w:rsidP="009A3164">
            <w:pPr>
              <w:tabs>
                <w:tab w:val="left" w:pos="1108"/>
              </w:tabs>
              <w:ind w:left="135" w:right="83"/>
              <w:jc w:val="both"/>
              <w:rPr>
                <w:rFonts w:eastAsia="Times New Roman" w:cs="Times New Roman"/>
                <w:szCs w:val="24"/>
                <w:lang w:eastAsia="lv-LV"/>
              </w:rPr>
            </w:pPr>
            <w:r w:rsidRPr="150D0619">
              <w:rPr>
                <w:rFonts w:eastAsia="Times New Roman" w:cs="Times New Roman"/>
                <w:szCs w:val="24"/>
              </w:rPr>
              <w:t>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tc>
        <w:tc>
          <w:tcPr>
            <w:tcW w:w="1209" w:type="pct"/>
          </w:tcPr>
          <w:p w14:paraId="34A9B8D2" w14:textId="77777777" w:rsidR="0073188D" w:rsidRPr="00326F16" w:rsidRDefault="0073188D" w:rsidP="009A3164">
            <w:pPr>
              <w:ind w:left="148" w:right="126"/>
              <w:jc w:val="both"/>
              <w:rPr>
                <w:rFonts w:eastAsia="Times New Roman" w:cs="Times New Roman"/>
                <w:szCs w:val="24"/>
                <w:lang w:eastAsia="lv-LV"/>
              </w:rPr>
            </w:pPr>
          </w:p>
        </w:tc>
      </w:tr>
      <w:tr w:rsidR="0073188D" w:rsidRPr="00326F16" w14:paraId="62ABB182" w14:textId="77777777" w:rsidTr="00377564">
        <w:trPr>
          <w:trHeight w:val="196"/>
        </w:trPr>
        <w:tc>
          <w:tcPr>
            <w:tcW w:w="609" w:type="pct"/>
            <w:shd w:val="pct15" w:color="auto" w:fill="auto"/>
          </w:tcPr>
          <w:p w14:paraId="7831069B" w14:textId="77777777" w:rsidR="0073188D" w:rsidRPr="00326F16" w:rsidRDefault="0073188D" w:rsidP="00377564">
            <w:pPr>
              <w:pStyle w:val="ListParagraph"/>
              <w:numPr>
                <w:ilvl w:val="0"/>
                <w:numId w:val="32"/>
              </w:numPr>
              <w:ind w:right="39" w:hanging="578"/>
              <w:rPr>
                <w:rFonts w:eastAsia="Times New Roman" w:cs="Times New Roman"/>
                <w:b/>
                <w:szCs w:val="24"/>
                <w:lang w:eastAsia="lv-LV"/>
              </w:rPr>
            </w:pPr>
          </w:p>
        </w:tc>
        <w:tc>
          <w:tcPr>
            <w:tcW w:w="4391" w:type="pct"/>
            <w:gridSpan w:val="2"/>
            <w:shd w:val="pct15" w:color="auto" w:fill="auto"/>
          </w:tcPr>
          <w:p w14:paraId="0BD76E35" w14:textId="77777777" w:rsidR="0073188D" w:rsidRPr="00326F16" w:rsidRDefault="0073188D" w:rsidP="009A3164">
            <w:pPr>
              <w:jc w:val="center"/>
              <w:rPr>
                <w:rFonts w:eastAsia="Times New Roman" w:cs="Times New Roman"/>
                <w:b/>
                <w:szCs w:val="24"/>
                <w:lang w:eastAsia="lv-LV"/>
              </w:rPr>
            </w:pPr>
            <w:r w:rsidRPr="00326F16">
              <w:rPr>
                <w:rFonts w:cs="Times New Roman"/>
                <w:b/>
                <w:szCs w:val="24"/>
              </w:rPr>
              <w:t>Līguma darbības termiņš</w:t>
            </w:r>
            <w:r w:rsidRPr="0084138A">
              <w:rPr>
                <w:i/>
                <w:highlight w:val="yellow"/>
              </w:rPr>
              <w:t xml:space="preserve"> </w:t>
            </w:r>
          </w:p>
        </w:tc>
      </w:tr>
      <w:tr w:rsidR="0073188D" w:rsidRPr="00326F16" w14:paraId="55917E69" w14:textId="77777777" w:rsidTr="00377564">
        <w:trPr>
          <w:trHeight w:val="310"/>
        </w:trPr>
        <w:tc>
          <w:tcPr>
            <w:tcW w:w="609" w:type="pct"/>
            <w:tcBorders>
              <w:top w:val="single" w:sz="4" w:space="0" w:color="auto"/>
            </w:tcBorders>
            <w:vAlign w:val="center"/>
          </w:tcPr>
          <w:p w14:paraId="6FC5A24A"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tcBorders>
          </w:tcPr>
          <w:p w14:paraId="0BEFD777" w14:textId="77777777" w:rsidR="0073188D" w:rsidRPr="00326F16" w:rsidRDefault="0073188D" w:rsidP="009A3164">
            <w:pPr>
              <w:tabs>
                <w:tab w:val="left" w:pos="1108"/>
              </w:tabs>
              <w:ind w:left="135" w:right="83"/>
              <w:jc w:val="both"/>
              <w:rPr>
                <w:rFonts w:eastAsia="Times New Roman" w:cs="Times New Roman"/>
                <w:szCs w:val="24"/>
                <w:lang w:eastAsia="lv-LV"/>
              </w:rPr>
            </w:pPr>
            <w:r w:rsidRPr="150D0619">
              <w:rPr>
                <w:rFonts w:cs="Times New Roman"/>
              </w:rPr>
              <w:t>Līgums stājās spēkā ar tā abpusējas parakstīšan</w:t>
            </w:r>
            <w:r>
              <w:rPr>
                <w:rFonts w:cs="Times New Roman"/>
              </w:rPr>
              <w:t>as dienu. Līgums ir spēkā līdz P</w:t>
            </w:r>
            <w:r w:rsidRPr="150D0619">
              <w:rPr>
                <w:rFonts w:cs="Times New Roman"/>
              </w:rPr>
              <w:t>ušu saistību pilnīgai izpildei.</w:t>
            </w:r>
          </w:p>
        </w:tc>
        <w:tc>
          <w:tcPr>
            <w:tcW w:w="1209" w:type="pct"/>
          </w:tcPr>
          <w:p w14:paraId="0B2996F9" w14:textId="77777777" w:rsidR="0073188D" w:rsidRPr="00326F16" w:rsidRDefault="0073188D" w:rsidP="009A3164">
            <w:pPr>
              <w:ind w:left="148" w:right="126"/>
              <w:jc w:val="both"/>
              <w:rPr>
                <w:rFonts w:eastAsia="Times New Roman" w:cs="Times New Roman"/>
                <w:szCs w:val="24"/>
                <w:lang w:eastAsia="lv-LV"/>
              </w:rPr>
            </w:pPr>
          </w:p>
        </w:tc>
      </w:tr>
      <w:tr w:rsidR="0073188D" w:rsidRPr="00326F16" w14:paraId="6D3F0179" w14:textId="77777777" w:rsidTr="00377564">
        <w:trPr>
          <w:trHeight w:val="310"/>
        </w:trPr>
        <w:tc>
          <w:tcPr>
            <w:tcW w:w="609" w:type="pct"/>
            <w:tcBorders>
              <w:top w:val="single" w:sz="4" w:space="0" w:color="auto"/>
            </w:tcBorders>
            <w:vAlign w:val="center"/>
          </w:tcPr>
          <w:p w14:paraId="49AB6593"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tcBorders>
          </w:tcPr>
          <w:p w14:paraId="4F6493AA" w14:textId="1FFE62BC" w:rsidR="0073188D" w:rsidRPr="00326F16" w:rsidRDefault="0073188D" w:rsidP="009A3164">
            <w:pPr>
              <w:tabs>
                <w:tab w:val="left" w:pos="1108"/>
              </w:tabs>
              <w:ind w:left="135" w:right="83"/>
              <w:jc w:val="both"/>
              <w:rPr>
                <w:rFonts w:eastAsia="Times New Roman" w:cs="Times New Roman"/>
                <w:szCs w:val="24"/>
                <w:lang w:eastAsia="lv-LV"/>
              </w:rPr>
            </w:pPr>
            <w:r w:rsidRPr="150D0619">
              <w:rPr>
                <w:rFonts w:cs="Times New Roman"/>
              </w:rPr>
              <w:t xml:space="preserve">Pasūtītājs pasūta Preci </w:t>
            </w:r>
            <w:r w:rsidR="00E53183">
              <w:rPr>
                <w:rFonts w:cs="Times New Roman"/>
              </w:rPr>
              <w:t xml:space="preserve">3 (trīs) gadus </w:t>
            </w:r>
            <w:r w:rsidR="00E646B1">
              <w:rPr>
                <w:rFonts w:cs="Times New Roman"/>
              </w:rPr>
              <w:t>no līguma spēkā stāšanās dienas</w:t>
            </w:r>
            <w:r w:rsidR="005B536A">
              <w:rPr>
                <w:rFonts w:cs="Times New Roman"/>
              </w:rPr>
              <w:t xml:space="preserve"> </w:t>
            </w:r>
            <w:r w:rsidRPr="00541B66">
              <w:rPr>
                <w:rFonts w:cs="Times New Roman"/>
              </w:rPr>
              <w:t>vai</w:t>
            </w:r>
            <w:r w:rsidRPr="00381308">
              <w:rPr>
                <w:rFonts w:cs="Times New Roman"/>
              </w:rPr>
              <w:t xml:space="preserve"> līdz brīdim, kad Pasūtītājs ir izlietojis līgumā noteikto līguma summu </w:t>
            </w:r>
            <w:r w:rsidRPr="007631B9">
              <w:rPr>
                <w:rFonts w:cs="Times New Roman"/>
              </w:rPr>
              <w:t>9 999,00 EUR</w:t>
            </w:r>
            <w:r w:rsidRPr="150D0619">
              <w:rPr>
                <w:rFonts w:cs="Times New Roman"/>
              </w:rPr>
              <w:t xml:space="preserve"> (deviņi tūkstoši deviņi simti deviņdesmit deviņi </w:t>
            </w:r>
            <w:r w:rsidRPr="150D0619">
              <w:rPr>
                <w:rFonts w:cs="Times New Roman"/>
                <w:i/>
                <w:iCs/>
              </w:rPr>
              <w:t>euro</w:t>
            </w:r>
            <w:r w:rsidRPr="150D0619">
              <w:rPr>
                <w:rFonts w:cs="Times New Roman"/>
              </w:rPr>
              <w:t xml:space="preserve"> un 00 centi) bez PVN, atkarībā no tā, kurš no nosacījumiem iestājas pirmais.</w:t>
            </w:r>
          </w:p>
        </w:tc>
        <w:tc>
          <w:tcPr>
            <w:tcW w:w="1209" w:type="pct"/>
          </w:tcPr>
          <w:p w14:paraId="6081C3BD" w14:textId="77777777" w:rsidR="0073188D" w:rsidRPr="00326F16" w:rsidRDefault="0073188D" w:rsidP="009A3164">
            <w:pPr>
              <w:ind w:left="148" w:right="126"/>
              <w:jc w:val="both"/>
              <w:rPr>
                <w:rFonts w:eastAsia="Times New Roman" w:cs="Times New Roman"/>
                <w:szCs w:val="24"/>
                <w:lang w:eastAsia="lv-LV"/>
              </w:rPr>
            </w:pPr>
          </w:p>
        </w:tc>
      </w:tr>
      <w:tr w:rsidR="0073188D" w:rsidRPr="00326F16" w14:paraId="6E687B89" w14:textId="77777777" w:rsidTr="00377564">
        <w:trPr>
          <w:trHeight w:val="310"/>
        </w:trPr>
        <w:tc>
          <w:tcPr>
            <w:tcW w:w="609" w:type="pct"/>
            <w:tcBorders>
              <w:top w:val="single" w:sz="4" w:space="0" w:color="auto"/>
            </w:tcBorders>
            <w:vAlign w:val="center"/>
          </w:tcPr>
          <w:p w14:paraId="08C7743D"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bottom w:val="single" w:sz="4" w:space="0" w:color="auto"/>
            </w:tcBorders>
          </w:tcPr>
          <w:p w14:paraId="66C2F2F1" w14:textId="77777777" w:rsidR="0073188D" w:rsidRPr="00326F16" w:rsidRDefault="0073188D" w:rsidP="009A3164">
            <w:pPr>
              <w:tabs>
                <w:tab w:val="left" w:pos="1108"/>
              </w:tabs>
              <w:ind w:left="135" w:right="83"/>
              <w:jc w:val="both"/>
              <w:rPr>
                <w:rFonts w:eastAsia="Times New Roman" w:cs="Times New Roman"/>
                <w:szCs w:val="24"/>
                <w:lang w:eastAsia="lv-LV"/>
              </w:rPr>
            </w:pPr>
            <w:r w:rsidRPr="00E83755">
              <w:rPr>
                <w:rFonts w:cs="Times New Roman"/>
                <w:bCs/>
                <w:szCs w:val="24"/>
                <w:lang w:eastAsia="lv-LV"/>
              </w:rPr>
              <w:t xml:space="preserve">Pusēm </w:t>
            </w:r>
            <w:r>
              <w:rPr>
                <w:rFonts w:cs="Times New Roman"/>
                <w:bCs/>
                <w:szCs w:val="24"/>
                <w:lang w:eastAsia="lv-LV"/>
              </w:rPr>
              <w:t>ir tiesības vienpusēji izbeigt l</w:t>
            </w:r>
            <w:r w:rsidRPr="00E83755">
              <w:rPr>
                <w:rFonts w:cs="Times New Roman"/>
                <w:bCs/>
                <w:szCs w:val="24"/>
                <w:lang w:eastAsia="lv-LV"/>
              </w:rPr>
              <w:t>īguma darbību, vismaz 30 (trīsdesmit) dienas iepriekš rakstiski paziņojot par to otrai Pusei.</w:t>
            </w:r>
          </w:p>
        </w:tc>
        <w:tc>
          <w:tcPr>
            <w:tcW w:w="1209" w:type="pct"/>
          </w:tcPr>
          <w:p w14:paraId="5FEEFCE3" w14:textId="77777777" w:rsidR="0073188D" w:rsidRPr="00326F16" w:rsidRDefault="0073188D" w:rsidP="009A3164">
            <w:pPr>
              <w:ind w:left="148" w:right="126"/>
              <w:jc w:val="both"/>
              <w:rPr>
                <w:rFonts w:eastAsia="Times New Roman" w:cs="Times New Roman"/>
                <w:szCs w:val="24"/>
                <w:lang w:eastAsia="lv-LV"/>
              </w:rPr>
            </w:pPr>
          </w:p>
        </w:tc>
      </w:tr>
      <w:tr w:rsidR="00737105" w:rsidRPr="00326F16" w14:paraId="5FAC101C" w14:textId="77777777" w:rsidTr="00377564">
        <w:trPr>
          <w:trHeight w:val="310"/>
        </w:trPr>
        <w:tc>
          <w:tcPr>
            <w:tcW w:w="609" w:type="pct"/>
            <w:tcBorders>
              <w:top w:val="single" w:sz="4" w:space="0" w:color="auto"/>
            </w:tcBorders>
            <w:vAlign w:val="center"/>
          </w:tcPr>
          <w:p w14:paraId="22DD69F6" w14:textId="77777777" w:rsidR="00737105" w:rsidRPr="00384803" w:rsidRDefault="00737105"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bottom w:val="single" w:sz="4" w:space="0" w:color="auto"/>
            </w:tcBorders>
          </w:tcPr>
          <w:p w14:paraId="2336B984" w14:textId="5E05FB0E" w:rsidR="00737105" w:rsidRPr="00E83755" w:rsidRDefault="00737105" w:rsidP="009A3164">
            <w:pPr>
              <w:tabs>
                <w:tab w:val="left" w:pos="1108"/>
              </w:tabs>
              <w:ind w:left="135" w:right="83"/>
              <w:jc w:val="both"/>
              <w:rPr>
                <w:rFonts w:cs="Times New Roman"/>
                <w:bCs/>
                <w:szCs w:val="24"/>
                <w:lang w:eastAsia="lv-LV"/>
              </w:rPr>
            </w:pPr>
            <w:r w:rsidRPr="002868BC">
              <w:t xml:space="preserve">Pasūtītājam ir tiesības vienpusēji izbeigt </w:t>
            </w:r>
            <w:r>
              <w:t>l</w:t>
            </w:r>
            <w:r w:rsidRPr="002868BC">
              <w:t>īguma darbību, vismaz 1 (vienu) darba</w:t>
            </w:r>
            <w:r w:rsidRPr="002868BC">
              <w:rPr>
                <w:lang w:eastAsia="lv-LV"/>
              </w:rPr>
              <w:t xml:space="preserve"> dienu iepriekš rakstiski paziņojot par to </w:t>
            </w:r>
            <w:r>
              <w:rPr>
                <w:lang w:eastAsia="lv-LV"/>
              </w:rPr>
              <w:t>pretendentam</w:t>
            </w:r>
            <w:r w:rsidRPr="002868BC">
              <w:rPr>
                <w:lang w:eastAsia="lv-LV"/>
              </w:rPr>
              <w:t>:</w:t>
            </w:r>
          </w:p>
        </w:tc>
        <w:tc>
          <w:tcPr>
            <w:tcW w:w="1209" w:type="pct"/>
          </w:tcPr>
          <w:p w14:paraId="0577CACF" w14:textId="77777777" w:rsidR="00737105" w:rsidRPr="00326F16" w:rsidRDefault="00737105" w:rsidP="009A3164">
            <w:pPr>
              <w:ind w:left="148" w:right="126"/>
              <w:jc w:val="both"/>
              <w:rPr>
                <w:rFonts w:eastAsia="Times New Roman" w:cs="Times New Roman"/>
                <w:szCs w:val="24"/>
                <w:lang w:eastAsia="lv-LV"/>
              </w:rPr>
            </w:pPr>
          </w:p>
        </w:tc>
      </w:tr>
      <w:tr w:rsidR="00737105" w:rsidRPr="00326F16" w14:paraId="5FB45638" w14:textId="77777777" w:rsidTr="00377564">
        <w:trPr>
          <w:trHeight w:val="310"/>
        </w:trPr>
        <w:tc>
          <w:tcPr>
            <w:tcW w:w="609" w:type="pct"/>
            <w:tcBorders>
              <w:top w:val="single" w:sz="4" w:space="0" w:color="auto"/>
            </w:tcBorders>
            <w:vAlign w:val="center"/>
          </w:tcPr>
          <w:p w14:paraId="381B11E9" w14:textId="0EBCC9E4" w:rsidR="00737105" w:rsidRPr="000B761B" w:rsidRDefault="00737105" w:rsidP="00377564">
            <w:pPr>
              <w:ind w:right="39"/>
              <w:rPr>
                <w:rFonts w:eastAsia="Times New Roman" w:cs="Times New Roman"/>
                <w:bCs/>
                <w:szCs w:val="24"/>
                <w:lang w:eastAsia="lv-LV"/>
              </w:rPr>
            </w:pPr>
            <w:r w:rsidRPr="000B761B">
              <w:rPr>
                <w:rFonts w:eastAsia="Times New Roman" w:cs="Times New Roman"/>
                <w:bCs/>
                <w:szCs w:val="24"/>
                <w:lang w:eastAsia="lv-LV"/>
              </w:rPr>
              <w:t>9.</w:t>
            </w:r>
            <w:r w:rsidR="0090687B">
              <w:rPr>
                <w:rFonts w:eastAsia="Times New Roman" w:cs="Times New Roman"/>
                <w:bCs/>
                <w:szCs w:val="24"/>
                <w:lang w:eastAsia="lv-LV"/>
              </w:rPr>
              <w:t>4</w:t>
            </w:r>
            <w:r w:rsidRPr="000B761B">
              <w:rPr>
                <w:rFonts w:eastAsia="Times New Roman" w:cs="Times New Roman"/>
                <w:bCs/>
                <w:szCs w:val="24"/>
                <w:lang w:eastAsia="lv-LV"/>
              </w:rPr>
              <w:t>.1.</w:t>
            </w:r>
          </w:p>
        </w:tc>
        <w:tc>
          <w:tcPr>
            <w:tcW w:w="3182" w:type="pct"/>
            <w:tcBorders>
              <w:top w:val="single" w:sz="4" w:space="0" w:color="auto"/>
              <w:bottom w:val="single" w:sz="4" w:space="0" w:color="auto"/>
            </w:tcBorders>
          </w:tcPr>
          <w:p w14:paraId="018AD983" w14:textId="7D1BCA4D" w:rsidR="00737105" w:rsidRPr="00E83755" w:rsidRDefault="00737105" w:rsidP="009A3164">
            <w:pPr>
              <w:tabs>
                <w:tab w:val="left" w:pos="1108"/>
              </w:tabs>
              <w:ind w:left="135" w:right="83"/>
              <w:jc w:val="both"/>
              <w:rPr>
                <w:rFonts w:cs="Times New Roman"/>
                <w:bCs/>
                <w:szCs w:val="24"/>
                <w:lang w:eastAsia="lv-LV"/>
              </w:rPr>
            </w:pPr>
            <w:r w:rsidRPr="002868BC">
              <w:t xml:space="preserve">ja atbilstoši Starptautisko un Latvijas Republikas nacionālo sankciju likumam </w:t>
            </w:r>
            <w:r>
              <w:t xml:space="preserve">Pretendenta piedāvājuma 3.punkta </w:t>
            </w:r>
            <w:r>
              <w:lastRenderedPageBreak/>
              <w:t xml:space="preserve">“Komisijas iegūstamā informācija 3.4.apakšpunktā </w:t>
            </w:r>
            <w:r w:rsidRPr="002868BC">
              <w:t>norādītajiem 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p>
        </w:tc>
        <w:tc>
          <w:tcPr>
            <w:tcW w:w="1209" w:type="pct"/>
          </w:tcPr>
          <w:p w14:paraId="46C71D1A" w14:textId="77777777" w:rsidR="00737105" w:rsidRPr="00326F16" w:rsidRDefault="00737105" w:rsidP="009A3164">
            <w:pPr>
              <w:ind w:left="148" w:right="126"/>
              <w:jc w:val="both"/>
              <w:rPr>
                <w:rFonts w:eastAsia="Times New Roman" w:cs="Times New Roman"/>
                <w:szCs w:val="24"/>
                <w:lang w:eastAsia="lv-LV"/>
              </w:rPr>
            </w:pPr>
          </w:p>
        </w:tc>
      </w:tr>
      <w:tr w:rsidR="00737105" w:rsidRPr="00326F16" w14:paraId="060D7E17" w14:textId="77777777" w:rsidTr="00377564">
        <w:trPr>
          <w:trHeight w:val="310"/>
        </w:trPr>
        <w:tc>
          <w:tcPr>
            <w:tcW w:w="609" w:type="pct"/>
            <w:tcBorders>
              <w:top w:val="single" w:sz="4" w:space="0" w:color="auto"/>
            </w:tcBorders>
            <w:vAlign w:val="center"/>
          </w:tcPr>
          <w:p w14:paraId="447F71F4" w14:textId="7B99D716" w:rsidR="00737105" w:rsidRPr="000B761B" w:rsidRDefault="00737105" w:rsidP="00377564">
            <w:pPr>
              <w:ind w:right="39"/>
              <w:rPr>
                <w:rFonts w:eastAsia="Times New Roman" w:cs="Times New Roman"/>
                <w:bCs/>
                <w:szCs w:val="24"/>
                <w:lang w:eastAsia="lv-LV"/>
              </w:rPr>
            </w:pPr>
            <w:r w:rsidRPr="000B761B">
              <w:rPr>
                <w:rFonts w:eastAsia="Times New Roman" w:cs="Times New Roman"/>
                <w:bCs/>
                <w:szCs w:val="24"/>
                <w:lang w:eastAsia="lv-LV"/>
              </w:rPr>
              <w:t>9.</w:t>
            </w:r>
            <w:r w:rsidR="0090687B">
              <w:rPr>
                <w:rFonts w:eastAsia="Times New Roman" w:cs="Times New Roman"/>
                <w:bCs/>
                <w:szCs w:val="24"/>
                <w:lang w:eastAsia="lv-LV"/>
              </w:rPr>
              <w:t>4</w:t>
            </w:r>
            <w:r w:rsidRPr="000B761B">
              <w:rPr>
                <w:rFonts w:eastAsia="Times New Roman" w:cs="Times New Roman"/>
                <w:bCs/>
                <w:szCs w:val="24"/>
                <w:lang w:eastAsia="lv-LV"/>
              </w:rPr>
              <w:t xml:space="preserve">.2. </w:t>
            </w:r>
          </w:p>
        </w:tc>
        <w:tc>
          <w:tcPr>
            <w:tcW w:w="3182" w:type="pct"/>
            <w:tcBorders>
              <w:top w:val="single" w:sz="4" w:space="0" w:color="auto"/>
              <w:bottom w:val="single" w:sz="4" w:space="0" w:color="auto"/>
            </w:tcBorders>
          </w:tcPr>
          <w:p w14:paraId="6843718F" w14:textId="1788E3F6" w:rsidR="00737105" w:rsidRPr="00E83755" w:rsidRDefault="00737105" w:rsidP="009A3164">
            <w:pPr>
              <w:tabs>
                <w:tab w:val="left" w:pos="1108"/>
              </w:tabs>
              <w:ind w:left="135" w:right="83"/>
              <w:jc w:val="both"/>
              <w:rPr>
                <w:rFonts w:cs="Times New Roman"/>
                <w:bCs/>
                <w:szCs w:val="24"/>
                <w:lang w:eastAsia="lv-LV"/>
              </w:rPr>
            </w:pPr>
            <w:r w:rsidRPr="002868BC">
              <w:rPr>
                <w:color w:val="000000"/>
              </w:rPr>
              <w:t>ja uz</w:t>
            </w:r>
            <w:r>
              <w:rPr>
                <w:color w:val="000000"/>
              </w:rPr>
              <w:t xml:space="preserve"> pretendentu</w:t>
            </w:r>
            <w:r w:rsidRPr="002868BC">
              <w:rPr>
                <w:color w:val="000000"/>
              </w:rPr>
              <w:t xml:space="preserve"> </w:t>
            </w:r>
            <w:r w:rsidRPr="009930AD">
              <w:rPr>
                <w:rFonts w:cs="Times New Roman"/>
                <w:szCs w:val="24"/>
              </w:rPr>
              <w:t>(tai skaitā pretendenta apakšuzņēmējs/-i)</w:t>
            </w:r>
            <w:r>
              <w:rPr>
                <w:rFonts w:cs="Times New Roman"/>
                <w:szCs w:val="24"/>
              </w:rPr>
              <w:t xml:space="preserve"> l</w:t>
            </w:r>
            <w:r w:rsidRPr="002868BC">
              <w:rPr>
                <w:color w:val="000000"/>
              </w:rPr>
              <w:t>īguma</w:t>
            </w:r>
            <w:r w:rsidRPr="002868BC">
              <w:t xml:space="preserve"> spēkā esības laikā </w:t>
            </w:r>
            <w:r w:rsidRPr="002868BC">
              <w:rPr>
                <w:color w:val="000000"/>
              </w:rPr>
              <w:t xml:space="preserve">iestājas kāds no nosacījumiem, kas </w:t>
            </w:r>
            <w:r w:rsidRPr="002868BC">
              <w:t>izriet Padomes Regulas (ES) Nr. 833/2014 (2014. gada 31. jūlijs) 5.k. panta 1.punktā noteiktā</w:t>
            </w:r>
          </w:p>
        </w:tc>
        <w:tc>
          <w:tcPr>
            <w:tcW w:w="1209" w:type="pct"/>
          </w:tcPr>
          <w:p w14:paraId="7E686592" w14:textId="77777777" w:rsidR="00737105" w:rsidRPr="00326F16" w:rsidRDefault="00737105" w:rsidP="009A3164">
            <w:pPr>
              <w:ind w:left="148" w:right="126"/>
              <w:jc w:val="both"/>
              <w:rPr>
                <w:rFonts w:eastAsia="Times New Roman" w:cs="Times New Roman"/>
                <w:szCs w:val="24"/>
                <w:lang w:eastAsia="lv-LV"/>
              </w:rPr>
            </w:pPr>
          </w:p>
        </w:tc>
      </w:tr>
      <w:tr w:rsidR="0073188D" w:rsidRPr="00326F16" w14:paraId="7B99F93E" w14:textId="77777777" w:rsidTr="00377564">
        <w:trPr>
          <w:trHeight w:val="310"/>
        </w:trPr>
        <w:tc>
          <w:tcPr>
            <w:tcW w:w="609" w:type="pct"/>
            <w:tcBorders>
              <w:top w:val="single" w:sz="4" w:space="0" w:color="auto"/>
              <w:bottom w:val="single" w:sz="4" w:space="0" w:color="auto"/>
            </w:tcBorders>
            <w:vAlign w:val="center"/>
          </w:tcPr>
          <w:p w14:paraId="39582643"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bottom w:val="single" w:sz="4" w:space="0" w:color="auto"/>
            </w:tcBorders>
          </w:tcPr>
          <w:p w14:paraId="05C0BCF9" w14:textId="1A728403" w:rsidR="0073188D" w:rsidRPr="00326F16" w:rsidRDefault="0073188D" w:rsidP="009A3164">
            <w:pPr>
              <w:tabs>
                <w:tab w:val="left" w:pos="1108"/>
              </w:tabs>
              <w:ind w:left="135" w:right="83"/>
              <w:jc w:val="both"/>
              <w:rPr>
                <w:rFonts w:eastAsia="Times New Roman" w:cs="Times New Roman"/>
                <w:szCs w:val="24"/>
                <w:lang w:eastAsia="lv-LV"/>
              </w:rPr>
            </w:pPr>
            <w:r>
              <w:rPr>
                <w:rFonts w:eastAsia="Calibri" w:cs="Times New Roman"/>
                <w:iCs/>
                <w:szCs w:val="24"/>
                <w:lang w:eastAsia="lv-LV"/>
              </w:rPr>
              <w:t>Neskatoties uz l</w:t>
            </w:r>
            <w:r w:rsidRPr="00E83755">
              <w:rPr>
                <w:rFonts w:eastAsia="Calibri" w:cs="Times New Roman"/>
                <w:iCs/>
                <w:szCs w:val="24"/>
                <w:lang w:eastAsia="lv-LV"/>
              </w:rPr>
              <w:t xml:space="preserve">īguma izbeigšanu, </w:t>
            </w:r>
            <w:r w:rsidR="001A3395">
              <w:rPr>
                <w:rFonts w:eastAsia="Calibri" w:cs="Times New Roman"/>
                <w:iCs/>
                <w:szCs w:val="24"/>
                <w:lang w:eastAsia="lv-LV"/>
              </w:rPr>
              <w:t>p</w:t>
            </w:r>
            <w:r w:rsidRPr="00E83755">
              <w:rPr>
                <w:rFonts w:eastAsia="Calibri" w:cs="Times New Roman"/>
                <w:iCs/>
                <w:szCs w:val="24"/>
                <w:lang w:eastAsia="lv-LV"/>
              </w:rPr>
              <w:t>retendents</w:t>
            </w:r>
            <w:r>
              <w:rPr>
                <w:rFonts w:eastAsia="Calibri" w:cs="Times New Roman"/>
                <w:iCs/>
                <w:szCs w:val="24"/>
                <w:lang w:eastAsia="lv-LV"/>
              </w:rPr>
              <w:t xml:space="preserve"> nodrošina piegādātajai Precei l</w:t>
            </w:r>
            <w:r w:rsidRPr="00E83755">
              <w:rPr>
                <w:rFonts w:eastAsia="Calibri" w:cs="Times New Roman"/>
                <w:iCs/>
                <w:szCs w:val="24"/>
                <w:lang w:eastAsia="lv-LV"/>
              </w:rPr>
              <w:t>īgumā noteikto garantijas nosacījumu savlaicīgu un kvalitatīvu izpildi</w:t>
            </w:r>
            <w:r w:rsidR="00737105">
              <w:rPr>
                <w:rFonts w:eastAsia="Calibri" w:cs="Times New Roman"/>
                <w:iCs/>
                <w:szCs w:val="24"/>
                <w:lang w:eastAsia="lv-LV"/>
              </w:rPr>
              <w:t>, izņemot Tehniskā piedāvājuma 9.5.apakšpunktā noteiktajos gadījumos</w:t>
            </w:r>
            <w:r w:rsidRPr="00E83755">
              <w:rPr>
                <w:rFonts w:eastAsia="Calibri" w:cs="Times New Roman"/>
                <w:iCs/>
                <w:szCs w:val="24"/>
                <w:lang w:eastAsia="lv-LV"/>
              </w:rPr>
              <w:t>.</w:t>
            </w:r>
          </w:p>
        </w:tc>
        <w:tc>
          <w:tcPr>
            <w:tcW w:w="1209" w:type="pct"/>
          </w:tcPr>
          <w:p w14:paraId="4E1E4DC2" w14:textId="77777777" w:rsidR="0073188D" w:rsidRPr="00326F16" w:rsidRDefault="0073188D" w:rsidP="009A3164">
            <w:pPr>
              <w:ind w:left="148" w:right="126"/>
              <w:jc w:val="both"/>
              <w:rPr>
                <w:rFonts w:eastAsia="Times New Roman" w:cs="Times New Roman"/>
                <w:szCs w:val="24"/>
                <w:lang w:eastAsia="lv-LV"/>
              </w:rPr>
            </w:pPr>
          </w:p>
        </w:tc>
      </w:tr>
      <w:tr w:rsidR="005B58C1" w:rsidRPr="00326F16" w14:paraId="152410E2" w14:textId="77777777" w:rsidTr="00377564">
        <w:trPr>
          <w:trHeight w:val="196"/>
        </w:trPr>
        <w:tc>
          <w:tcPr>
            <w:tcW w:w="609" w:type="pct"/>
            <w:shd w:val="pct15" w:color="auto" w:fill="auto"/>
          </w:tcPr>
          <w:p w14:paraId="16983F32" w14:textId="31F482B5" w:rsidR="005B58C1" w:rsidRPr="00F230FD" w:rsidRDefault="005B58C1" w:rsidP="00377564">
            <w:pPr>
              <w:ind w:left="360" w:right="39"/>
              <w:rPr>
                <w:rFonts w:eastAsia="Times New Roman" w:cs="Times New Roman"/>
                <w:b/>
                <w:szCs w:val="24"/>
                <w:lang w:eastAsia="lv-LV"/>
              </w:rPr>
            </w:pPr>
            <w:r>
              <w:rPr>
                <w:rFonts w:eastAsia="Times New Roman" w:cs="Times New Roman"/>
                <w:b/>
                <w:szCs w:val="24"/>
                <w:lang w:eastAsia="lv-LV"/>
              </w:rPr>
              <w:t>10.</w:t>
            </w:r>
          </w:p>
        </w:tc>
        <w:tc>
          <w:tcPr>
            <w:tcW w:w="4391" w:type="pct"/>
            <w:gridSpan w:val="2"/>
            <w:shd w:val="pct15" w:color="auto" w:fill="auto"/>
          </w:tcPr>
          <w:p w14:paraId="69BD1038" w14:textId="77777777" w:rsidR="005B58C1" w:rsidRPr="00326F16" w:rsidRDefault="005B58C1" w:rsidP="00A946AD">
            <w:pPr>
              <w:jc w:val="center"/>
              <w:rPr>
                <w:rFonts w:eastAsia="Times New Roman" w:cs="Times New Roman"/>
                <w:b/>
                <w:szCs w:val="24"/>
                <w:lang w:eastAsia="lv-LV"/>
              </w:rPr>
            </w:pPr>
            <w:r>
              <w:rPr>
                <w:rFonts w:eastAsia="Times New Roman" w:cs="Times New Roman"/>
                <w:b/>
                <w:bCs/>
                <w:szCs w:val="24"/>
                <w:lang w:eastAsia="lv-LV"/>
              </w:rPr>
              <w:t>P</w:t>
            </w:r>
            <w:r w:rsidRPr="00E1566C">
              <w:rPr>
                <w:rFonts w:eastAsia="Times New Roman" w:cs="Times New Roman"/>
                <w:b/>
                <w:bCs/>
                <w:szCs w:val="24"/>
                <w:lang w:eastAsia="lv-LV"/>
              </w:rPr>
              <w:t>retendenta atbilstīb</w:t>
            </w:r>
            <w:r>
              <w:rPr>
                <w:rFonts w:eastAsia="Times New Roman" w:cs="Times New Roman"/>
                <w:b/>
                <w:bCs/>
                <w:szCs w:val="24"/>
                <w:lang w:eastAsia="lv-LV"/>
              </w:rPr>
              <w:t>a</w:t>
            </w:r>
            <w:r w:rsidRPr="001F0206">
              <w:rPr>
                <w:rFonts w:eastAsia="Times New Roman" w:cs="Times New Roman"/>
                <w:sz w:val="28"/>
                <w:szCs w:val="24"/>
              </w:rPr>
              <w:t xml:space="preserve"> </w:t>
            </w:r>
            <w:r w:rsidRPr="001F0206">
              <w:rPr>
                <w:rFonts w:eastAsia="Times New Roman" w:cs="Times New Roman"/>
                <w:b/>
                <w:bCs/>
                <w:szCs w:val="24"/>
                <w:lang w:eastAsia="lv-LV"/>
              </w:rPr>
              <w:t>profesionālās darbības veikšanai</w:t>
            </w:r>
          </w:p>
        </w:tc>
      </w:tr>
      <w:tr w:rsidR="005B58C1" w:rsidRPr="00326F16" w14:paraId="7AC01CC8" w14:textId="77777777" w:rsidTr="00377564">
        <w:trPr>
          <w:trHeight w:val="310"/>
        </w:trPr>
        <w:tc>
          <w:tcPr>
            <w:tcW w:w="609" w:type="pct"/>
            <w:tcBorders>
              <w:top w:val="single" w:sz="4" w:space="0" w:color="auto"/>
            </w:tcBorders>
            <w:vAlign w:val="center"/>
          </w:tcPr>
          <w:p w14:paraId="79278E12" w14:textId="60AAFA86" w:rsidR="005B58C1" w:rsidRPr="00F230FD" w:rsidRDefault="005B58C1" w:rsidP="00377564">
            <w:pPr>
              <w:ind w:left="360" w:right="39"/>
              <w:rPr>
                <w:rFonts w:eastAsia="Times New Roman" w:cs="Times New Roman"/>
                <w:bCs/>
                <w:szCs w:val="24"/>
                <w:lang w:eastAsia="lv-LV"/>
              </w:rPr>
            </w:pPr>
            <w:bookmarkStart w:id="1" w:name="_Hlk181687175"/>
            <w:r w:rsidRPr="00F230FD">
              <w:rPr>
                <w:rFonts w:eastAsia="Times New Roman" w:cs="Times New Roman"/>
                <w:bCs/>
                <w:szCs w:val="24"/>
                <w:lang w:eastAsia="lv-LV"/>
              </w:rPr>
              <w:t>10.1.</w:t>
            </w:r>
          </w:p>
        </w:tc>
        <w:tc>
          <w:tcPr>
            <w:tcW w:w="4391" w:type="pct"/>
            <w:gridSpan w:val="2"/>
            <w:tcBorders>
              <w:top w:val="single" w:sz="4" w:space="0" w:color="auto"/>
            </w:tcBorders>
          </w:tcPr>
          <w:p w14:paraId="7D824DAF" w14:textId="77777777" w:rsidR="005B58C1" w:rsidRDefault="005B58C1" w:rsidP="00A946AD">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Latvijas Republikas Uzņēmumu reģistra Komercreģistrā reģistrēts komersants</w:t>
            </w:r>
            <w:r>
              <w:rPr>
                <w:rFonts w:eastAsia="Times New Roman" w:cs="Times New Roman"/>
                <w:bCs/>
                <w:szCs w:val="24"/>
                <w:lang w:eastAsia="lv-LV"/>
              </w:rPr>
              <w:t xml:space="preserve">. </w:t>
            </w:r>
          </w:p>
          <w:p w14:paraId="0AEB2A3D" w14:textId="77777777" w:rsidR="005B58C1" w:rsidRPr="00326F16" w:rsidRDefault="005B58C1" w:rsidP="00A946AD">
            <w:pPr>
              <w:ind w:left="148" w:right="126"/>
              <w:jc w:val="both"/>
              <w:rPr>
                <w:rFonts w:eastAsia="Times New Roman" w:cs="Times New Roman"/>
                <w:szCs w:val="24"/>
                <w:lang w:eastAsia="lv-LV"/>
              </w:rPr>
            </w:pPr>
            <w:r w:rsidRPr="00F86C66">
              <w:rPr>
                <w:rFonts w:eastAsia="Times New Roman" w:cs="Times New Roman"/>
                <w:bCs/>
                <w:i/>
                <w:iCs/>
                <w:szCs w:val="24"/>
                <w:lang w:eastAsia="lv-LV"/>
              </w:rPr>
              <w:t>Informācija tiks pārbaudīta Latvijas Republikas Uzņēmumu reģistra vestajos reģistros.</w:t>
            </w:r>
          </w:p>
        </w:tc>
      </w:tr>
      <w:tr w:rsidR="005B58C1" w:rsidRPr="00326F16" w14:paraId="05BD276C" w14:textId="77777777" w:rsidTr="00377564">
        <w:trPr>
          <w:trHeight w:val="310"/>
        </w:trPr>
        <w:tc>
          <w:tcPr>
            <w:tcW w:w="609" w:type="pct"/>
            <w:tcBorders>
              <w:top w:val="single" w:sz="4" w:space="0" w:color="auto"/>
            </w:tcBorders>
            <w:vAlign w:val="center"/>
          </w:tcPr>
          <w:p w14:paraId="371D0E75" w14:textId="315DBD42" w:rsidR="005B58C1" w:rsidRPr="00F230FD" w:rsidRDefault="005B58C1" w:rsidP="00377564">
            <w:pPr>
              <w:ind w:left="360" w:right="39"/>
              <w:rPr>
                <w:rFonts w:eastAsia="Times New Roman" w:cs="Times New Roman"/>
                <w:bCs/>
                <w:szCs w:val="24"/>
                <w:lang w:eastAsia="lv-LV"/>
              </w:rPr>
            </w:pPr>
            <w:r w:rsidRPr="00F230FD">
              <w:rPr>
                <w:rFonts w:eastAsia="Times New Roman" w:cs="Times New Roman"/>
                <w:bCs/>
                <w:szCs w:val="24"/>
                <w:lang w:eastAsia="lv-LV"/>
              </w:rPr>
              <w:t>10.2.</w:t>
            </w:r>
          </w:p>
        </w:tc>
        <w:tc>
          <w:tcPr>
            <w:tcW w:w="4391" w:type="pct"/>
            <w:gridSpan w:val="2"/>
            <w:tcBorders>
              <w:top w:val="single" w:sz="4" w:space="0" w:color="auto"/>
            </w:tcBorders>
          </w:tcPr>
          <w:p w14:paraId="70C06442" w14:textId="77777777" w:rsidR="005B58C1" w:rsidRDefault="005B58C1" w:rsidP="00A946AD">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fiziskā persona, kura reģistrēta kā saimnieciskās darbības veicēja, – ir reģistrēta VID kā nodokļu maksātāja</w:t>
            </w:r>
            <w:r>
              <w:rPr>
                <w:rFonts w:eastAsia="Times New Roman" w:cs="Times New Roman"/>
                <w:bCs/>
                <w:szCs w:val="24"/>
                <w:lang w:eastAsia="lv-LV"/>
              </w:rPr>
              <w:t xml:space="preserve">. </w:t>
            </w:r>
          </w:p>
          <w:p w14:paraId="1FD33C4D" w14:textId="77777777" w:rsidR="005B58C1" w:rsidRPr="00162D66" w:rsidRDefault="005B58C1" w:rsidP="00A946AD">
            <w:pPr>
              <w:tabs>
                <w:tab w:val="left" w:pos="1108"/>
              </w:tabs>
              <w:ind w:left="135" w:right="83"/>
              <w:jc w:val="both"/>
              <w:rPr>
                <w:rFonts w:eastAsia="Times New Roman" w:cs="Times New Roman"/>
                <w:bCs/>
                <w:i/>
                <w:iCs/>
                <w:szCs w:val="24"/>
                <w:lang w:eastAsia="lv-LV"/>
              </w:rPr>
            </w:pPr>
            <w:r w:rsidRPr="00F86C66">
              <w:rPr>
                <w:rFonts w:eastAsia="Times New Roman" w:cs="Times New Roman"/>
                <w:bCs/>
                <w:i/>
                <w:iCs/>
                <w:szCs w:val="24"/>
                <w:lang w:eastAsia="lv-LV"/>
              </w:rPr>
              <w:t>Informācija tiks pārbaudīta Valsts ieņēmumu dienesta publiski pieejamā datubāzē.</w:t>
            </w:r>
          </w:p>
        </w:tc>
      </w:tr>
      <w:tr w:rsidR="005B58C1" w:rsidRPr="00326F16" w14:paraId="69A6CE2F" w14:textId="77777777" w:rsidTr="00377564">
        <w:trPr>
          <w:trHeight w:val="310"/>
        </w:trPr>
        <w:tc>
          <w:tcPr>
            <w:tcW w:w="609" w:type="pct"/>
            <w:tcBorders>
              <w:top w:val="single" w:sz="4" w:space="0" w:color="auto"/>
              <w:bottom w:val="single" w:sz="4" w:space="0" w:color="auto"/>
            </w:tcBorders>
            <w:vAlign w:val="center"/>
          </w:tcPr>
          <w:p w14:paraId="449E1EB8" w14:textId="15A5AB37" w:rsidR="005B58C1" w:rsidRPr="00F230FD" w:rsidRDefault="005B58C1" w:rsidP="00377564">
            <w:pPr>
              <w:ind w:left="360" w:right="39"/>
              <w:rPr>
                <w:rFonts w:eastAsia="Times New Roman" w:cs="Times New Roman"/>
                <w:bCs/>
                <w:szCs w:val="24"/>
                <w:lang w:eastAsia="lv-LV"/>
              </w:rPr>
            </w:pPr>
            <w:r w:rsidRPr="00F230FD">
              <w:rPr>
                <w:rFonts w:eastAsia="Times New Roman" w:cs="Times New Roman"/>
                <w:bCs/>
                <w:szCs w:val="24"/>
                <w:lang w:eastAsia="lv-LV"/>
              </w:rPr>
              <w:t>10.3.</w:t>
            </w:r>
          </w:p>
        </w:tc>
        <w:tc>
          <w:tcPr>
            <w:tcW w:w="4391" w:type="pct"/>
            <w:gridSpan w:val="2"/>
            <w:tcBorders>
              <w:top w:val="single" w:sz="4" w:space="0" w:color="auto"/>
              <w:bottom w:val="single" w:sz="4" w:space="0" w:color="auto"/>
            </w:tcBorders>
          </w:tcPr>
          <w:p w14:paraId="010D5370" w14:textId="77777777" w:rsidR="005B58C1" w:rsidRDefault="005B58C1" w:rsidP="00A946AD">
            <w:pPr>
              <w:tabs>
                <w:tab w:val="left" w:pos="1108"/>
              </w:tabs>
              <w:ind w:left="135" w:right="83"/>
              <w:jc w:val="both"/>
            </w:pPr>
            <w:r w:rsidRPr="00731B68">
              <w:t>Pretendents</w:t>
            </w:r>
            <w:r>
              <w:t xml:space="preserve"> ir</w:t>
            </w:r>
            <w:r w:rsidRPr="00731B68">
              <w:t xml:space="preserve"> ārvalstī reģistrēt</w:t>
            </w:r>
            <w:r>
              <w:t>a</w:t>
            </w:r>
            <w:r w:rsidRPr="00731B68">
              <w:t xml:space="preserve"> vai pastāvīgi dzīvojoš</w:t>
            </w:r>
            <w:r>
              <w:t>a</w:t>
            </w:r>
            <w:r w:rsidRPr="00731B68">
              <w:t xml:space="preserve"> p</w:t>
            </w:r>
            <w:r>
              <w:t>ersona.</w:t>
            </w:r>
          </w:p>
          <w:p w14:paraId="774693F3" w14:textId="77777777" w:rsidR="005B58C1" w:rsidRPr="00326F16" w:rsidRDefault="005B58C1" w:rsidP="00A946AD">
            <w:pPr>
              <w:ind w:left="148" w:right="126"/>
              <w:jc w:val="both"/>
              <w:rPr>
                <w:rFonts w:eastAsia="Times New Roman" w:cs="Times New Roman"/>
                <w:szCs w:val="24"/>
                <w:lang w:eastAsia="lv-LV"/>
              </w:rPr>
            </w:pPr>
            <w:r w:rsidRPr="00F86C66">
              <w:rPr>
                <w:rFonts w:eastAsia="Times New Roman" w:cs="Times New Roman"/>
                <w:i/>
                <w:iCs/>
                <w:szCs w:val="24"/>
                <w:lang w:eastAsia="lv-LV"/>
              </w:rPr>
              <w:t>Pretendentam kopā ar piedāvājumu jāiesniedz kompetentas attiecīgās valsts institūcijas izsniegt</w:t>
            </w:r>
            <w:r>
              <w:rPr>
                <w:rFonts w:eastAsia="Times New Roman" w:cs="Times New Roman"/>
                <w:i/>
                <w:iCs/>
                <w:szCs w:val="24"/>
                <w:lang w:eastAsia="lv-LV"/>
              </w:rPr>
              <w:t>s</w:t>
            </w:r>
            <w:r w:rsidRPr="00F86C66">
              <w:rPr>
                <w:rFonts w:eastAsia="Times New Roman" w:cs="Times New Roman"/>
                <w:i/>
                <w:iCs/>
                <w:szCs w:val="24"/>
                <w:lang w:eastAsia="lv-LV"/>
              </w:rPr>
              <w:t xml:space="preserve"> dokument</w:t>
            </w:r>
            <w:r>
              <w:rPr>
                <w:rFonts w:eastAsia="Times New Roman" w:cs="Times New Roman"/>
                <w:i/>
                <w:iCs/>
                <w:szCs w:val="24"/>
                <w:lang w:eastAsia="lv-LV"/>
              </w:rPr>
              <w:t>s</w:t>
            </w:r>
            <w:r w:rsidRPr="00F86C66">
              <w:rPr>
                <w:rFonts w:eastAsia="Times New Roman" w:cs="Times New Roman"/>
                <w:i/>
                <w:iCs/>
                <w:szCs w:val="24"/>
                <w:lang w:eastAsia="lv-LV"/>
              </w:rPr>
              <w:t xml:space="preserve"> (oriģināl</w:t>
            </w:r>
            <w:r>
              <w:rPr>
                <w:rFonts w:eastAsia="Times New Roman" w:cs="Times New Roman"/>
                <w:i/>
                <w:iCs/>
                <w:szCs w:val="24"/>
                <w:lang w:eastAsia="lv-LV"/>
              </w:rPr>
              <w:t>s</w:t>
            </w:r>
            <w:r w:rsidRPr="00F86C66">
              <w:rPr>
                <w:rFonts w:eastAsia="Times New Roman" w:cs="Times New Roman"/>
                <w:i/>
                <w:iCs/>
                <w:szCs w:val="24"/>
                <w:lang w:eastAsia="lv-LV"/>
              </w:rPr>
              <w:t xml:space="preserve"> vai apliecināt</w:t>
            </w:r>
            <w:r>
              <w:rPr>
                <w:rFonts w:eastAsia="Times New Roman" w:cs="Times New Roman"/>
                <w:i/>
                <w:iCs/>
                <w:szCs w:val="24"/>
                <w:lang w:eastAsia="lv-LV"/>
              </w:rPr>
              <w:t>a</w:t>
            </w:r>
            <w:r w:rsidRPr="00F86C66">
              <w:rPr>
                <w:rFonts w:eastAsia="Times New Roman" w:cs="Times New Roman"/>
                <w:i/>
                <w:iCs/>
                <w:szCs w:val="24"/>
                <w:lang w:eastAsia="lv-LV"/>
              </w:rPr>
              <w:t xml:space="preserve"> kopij</w:t>
            </w:r>
            <w:r>
              <w:rPr>
                <w:rFonts w:eastAsia="Times New Roman" w:cs="Times New Roman"/>
                <w:i/>
                <w:iCs/>
                <w:szCs w:val="24"/>
                <w:lang w:eastAsia="lv-LV"/>
              </w:rPr>
              <w:t>a</w:t>
            </w:r>
            <w:r w:rsidRPr="00F86C66">
              <w:rPr>
                <w:rFonts w:eastAsia="Times New Roman" w:cs="Times New Roman"/>
                <w:i/>
                <w:iCs/>
                <w:szCs w:val="24"/>
                <w:lang w:eastAsia="lv-LV"/>
              </w:rPr>
              <w:t xml:space="preserve">), kas apliecina, ka pretendents reģistrēts atbilstoši attiecīgās valsts normatīvo aktu prasībām, kā arī pretendents nav ārzonā reģistrēta juridiskā persona vai personu apvienība </w:t>
            </w:r>
            <w:bookmarkStart w:id="2" w:name="_Hlk94685958"/>
            <w:r w:rsidRPr="00F86C66">
              <w:rPr>
                <w:rFonts w:eastAsia="Times New Roman" w:cs="Times New Roman"/>
                <w:i/>
                <w:iCs/>
                <w:szCs w:val="24"/>
                <w:lang w:eastAsia="lv-LV"/>
              </w:rPr>
              <w:t>vai norāda publiski pieejamu reģistru, kur pasūtītājs bez papildu samaksas varētu pārliecināties par pretendenta reģistrācijas faktu, pievienojot norādītās prasības izpildi apliecinošās informācijas tulkojumu</w:t>
            </w:r>
            <w:bookmarkEnd w:id="2"/>
            <w:r w:rsidRPr="00F86C66">
              <w:rPr>
                <w:rFonts w:eastAsia="Times New Roman" w:cs="Times New Roman"/>
                <w:i/>
                <w:iCs/>
                <w:szCs w:val="24"/>
                <w:lang w:eastAsia="lv-LV"/>
              </w:rPr>
              <w:t xml:space="preserve">. </w:t>
            </w:r>
          </w:p>
        </w:tc>
      </w:tr>
      <w:bookmarkEnd w:id="1"/>
    </w:tbl>
    <w:p w14:paraId="47BAA312" w14:textId="77777777" w:rsidR="0073188D" w:rsidRDefault="0073188D" w:rsidP="0073188D">
      <w:pPr>
        <w:pStyle w:val="Heading2"/>
        <w:numPr>
          <w:ilvl w:val="0"/>
          <w:numId w:val="0"/>
        </w:numPr>
        <w:tabs>
          <w:tab w:val="clear" w:pos="567"/>
          <w:tab w:val="left" w:pos="426"/>
        </w:tabs>
        <w:ind w:left="567"/>
        <w:rPr>
          <w:rFonts w:ascii="Times New Roman Bold" w:hAnsi="Times New Roman Bold"/>
          <w:caps/>
          <w:sz w:val="28"/>
          <w:szCs w:val="28"/>
        </w:rPr>
      </w:pPr>
    </w:p>
    <w:p w14:paraId="7AAAAAE4" w14:textId="77777777" w:rsidR="005B58C1" w:rsidRPr="00F230FD" w:rsidRDefault="005B58C1" w:rsidP="00F230FD"/>
    <w:p w14:paraId="52A609CB" w14:textId="4F353838" w:rsidR="00D62CC1" w:rsidRPr="006A176E" w:rsidRDefault="00D62CC1" w:rsidP="00D62CC1">
      <w:pPr>
        <w:pStyle w:val="Heading2"/>
        <w:numPr>
          <w:ilvl w:val="0"/>
          <w:numId w:val="1"/>
        </w:numPr>
        <w:tabs>
          <w:tab w:val="clear" w:pos="567"/>
          <w:tab w:val="left" w:pos="426"/>
        </w:tabs>
        <w:ind w:left="567"/>
        <w:jc w:val="center"/>
        <w:rPr>
          <w:rFonts w:ascii="Times New Roman Bold" w:hAnsi="Times New Roman Bold"/>
          <w:caps/>
          <w:sz w:val="28"/>
          <w:szCs w:val="28"/>
        </w:rPr>
      </w:pPr>
      <w:r>
        <w:rPr>
          <w:rFonts w:ascii="Times New Roman Bold" w:hAnsi="Times New Roman Bold"/>
          <w:caps/>
          <w:sz w:val="28"/>
          <w:szCs w:val="28"/>
        </w:rPr>
        <w:t> </w:t>
      </w:r>
      <w:r w:rsidRPr="006A176E">
        <w:rPr>
          <w:rFonts w:ascii="Times New Roman Bold" w:hAnsi="Times New Roman Bold"/>
          <w:caps/>
          <w:sz w:val="28"/>
          <w:szCs w:val="28"/>
        </w:rPr>
        <w:t>Finanšu piedāvājums</w:t>
      </w:r>
    </w:p>
    <w:p w14:paraId="46D29FB7" w14:textId="483C114F" w:rsidR="00D62CC1" w:rsidRPr="00B66D1E" w:rsidRDefault="00D62CC1" w:rsidP="00D62CC1">
      <w:pPr>
        <w:jc w:val="right"/>
        <w:rPr>
          <w:rFonts w:eastAsia="Times New Roman" w:cs="Times New Roman"/>
          <w:i/>
          <w:iCs/>
          <w:szCs w:val="24"/>
          <w:lang w:eastAsia="lv-LV"/>
        </w:rPr>
      </w:pPr>
      <w:r>
        <w:rPr>
          <w:i/>
          <w:iCs/>
          <w:szCs w:val="24"/>
        </w:rPr>
        <w:t>2</w:t>
      </w:r>
      <w:r w:rsidRPr="00B66D1E">
        <w:rPr>
          <w:i/>
          <w:iCs/>
          <w:szCs w:val="24"/>
        </w:rPr>
        <w:t>.tabula</w:t>
      </w:r>
    </w:p>
    <w:tbl>
      <w:tblPr>
        <w:tblStyle w:val="TableGrid1"/>
        <w:tblW w:w="0" w:type="auto"/>
        <w:tblCellMar>
          <w:left w:w="0" w:type="dxa"/>
          <w:right w:w="0" w:type="dxa"/>
        </w:tblCellMar>
        <w:tblLook w:val="04A0" w:firstRow="1" w:lastRow="0" w:firstColumn="1" w:lastColumn="0" w:noHBand="0" w:noVBand="1"/>
      </w:tblPr>
      <w:tblGrid>
        <w:gridCol w:w="576"/>
        <w:gridCol w:w="4806"/>
        <w:gridCol w:w="1417"/>
        <w:gridCol w:w="2545"/>
      </w:tblGrid>
      <w:tr w:rsidR="0073188D" w:rsidRPr="00326F16" w14:paraId="44D9D795" w14:textId="77777777" w:rsidTr="009A3164">
        <w:tc>
          <w:tcPr>
            <w:tcW w:w="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BDD7F3" w14:textId="77777777" w:rsidR="0073188D" w:rsidRPr="00326F16" w:rsidRDefault="0073188D" w:rsidP="009A3164">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Nr. p.k.</w:t>
            </w:r>
          </w:p>
        </w:tc>
        <w:tc>
          <w:tcPr>
            <w:tcW w:w="48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12620A" w14:textId="77777777" w:rsidR="0073188D" w:rsidRPr="00326F16" w:rsidRDefault="0073188D" w:rsidP="009A3164">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Iepirkuma priekšmets</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47EE87" w14:textId="77777777" w:rsidR="0073188D" w:rsidRPr="00E04C8E" w:rsidRDefault="0073188D" w:rsidP="009A3164">
            <w:pPr>
              <w:jc w:val="center"/>
              <w:rPr>
                <w:rFonts w:ascii="Times New Roman" w:eastAsia="Times New Roman" w:hAnsi="Times New Roman" w:cs="Times New Roman"/>
                <w:b/>
                <w:sz w:val="24"/>
                <w:szCs w:val="24"/>
              </w:rPr>
            </w:pPr>
            <w:r w:rsidRPr="00B83666">
              <w:rPr>
                <w:rFonts w:ascii="Times New Roman" w:eastAsia="Times New Roman" w:hAnsi="Times New Roman" w:cs="Times New Roman"/>
                <w:b/>
                <w:sz w:val="24"/>
                <w:szCs w:val="24"/>
              </w:rPr>
              <w:t>Mērvienība</w:t>
            </w:r>
          </w:p>
        </w:tc>
        <w:tc>
          <w:tcPr>
            <w:tcW w:w="25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96832A" w14:textId="77777777" w:rsidR="0073188D" w:rsidRPr="00326F16" w:rsidRDefault="0073188D" w:rsidP="009A3164">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 xml:space="preserve">Cena par </w:t>
            </w:r>
            <w:r>
              <w:rPr>
                <w:rFonts w:ascii="Times New Roman" w:eastAsia="Times New Roman" w:hAnsi="Times New Roman" w:cs="Times New Roman"/>
                <w:b/>
                <w:sz w:val="24"/>
                <w:szCs w:val="24"/>
              </w:rPr>
              <w:t>1 (vienu) gab.</w:t>
            </w:r>
          </w:p>
          <w:p w14:paraId="5B32BF18" w14:textId="77777777" w:rsidR="0073188D" w:rsidRPr="00326F16" w:rsidRDefault="0073188D" w:rsidP="009A316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(EUR </w:t>
            </w:r>
            <w:r w:rsidRPr="00326F16">
              <w:rPr>
                <w:rFonts w:ascii="Times New Roman" w:eastAsia="Times New Roman" w:hAnsi="Times New Roman" w:cs="Times New Roman"/>
                <w:b/>
                <w:sz w:val="24"/>
                <w:szCs w:val="24"/>
              </w:rPr>
              <w:t>bez PVN)</w:t>
            </w:r>
          </w:p>
        </w:tc>
      </w:tr>
      <w:tr w:rsidR="0073188D" w:rsidRPr="00326F16" w14:paraId="2CD99CD0" w14:textId="77777777" w:rsidTr="009A3164">
        <w:trPr>
          <w:trHeight w:val="330"/>
        </w:trPr>
        <w:tc>
          <w:tcPr>
            <w:tcW w:w="576" w:type="dxa"/>
            <w:tcBorders>
              <w:top w:val="single" w:sz="4" w:space="0" w:color="auto"/>
              <w:left w:val="single" w:sz="4" w:space="0" w:color="auto"/>
              <w:bottom w:val="single" w:sz="4" w:space="0" w:color="auto"/>
              <w:right w:val="single" w:sz="4" w:space="0" w:color="auto"/>
            </w:tcBorders>
            <w:vAlign w:val="center"/>
          </w:tcPr>
          <w:p w14:paraId="74303D20" w14:textId="77777777" w:rsidR="0073188D" w:rsidRPr="00326F16" w:rsidRDefault="0073188D" w:rsidP="009A3164">
            <w:pPr>
              <w:ind w:right="101"/>
              <w:jc w:val="center"/>
              <w:rPr>
                <w:rFonts w:ascii="Times New Roman" w:eastAsia="Times New Roman" w:hAnsi="Times New Roman" w:cs="Times New Roman"/>
                <w:sz w:val="24"/>
                <w:szCs w:val="24"/>
              </w:rPr>
            </w:pPr>
            <w:r w:rsidRPr="00326F16">
              <w:rPr>
                <w:rFonts w:ascii="Times New Roman" w:eastAsia="Times New Roman" w:hAnsi="Times New Roman" w:cs="Times New Roman"/>
                <w:sz w:val="24"/>
                <w:szCs w:val="24"/>
              </w:rPr>
              <w:t>1.</w:t>
            </w:r>
          </w:p>
        </w:tc>
        <w:tc>
          <w:tcPr>
            <w:tcW w:w="4806" w:type="dxa"/>
            <w:tcBorders>
              <w:top w:val="single" w:sz="4" w:space="0" w:color="auto"/>
              <w:left w:val="single" w:sz="4" w:space="0" w:color="auto"/>
              <w:bottom w:val="single" w:sz="4" w:space="0" w:color="auto"/>
              <w:right w:val="single" w:sz="4" w:space="0" w:color="auto"/>
            </w:tcBorders>
            <w:vAlign w:val="center"/>
          </w:tcPr>
          <w:p w14:paraId="79A5F832" w14:textId="77777777" w:rsidR="0073188D" w:rsidRPr="00E04C8E" w:rsidRDefault="0073188D" w:rsidP="009A3164">
            <w:pPr>
              <w:ind w:left="49" w:right="101"/>
              <w:jc w:val="both"/>
              <w:rPr>
                <w:rFonts w:ascii="Times New Roman" w:hAnsi="Times New Roman" w:cs="Times New Roman"/>
                <w:sz w:val="24"/>
                <w:szCs w:val="24"/>
              </w:rPr>
            </w:pPr>
            <w:r w:rsidRPr="00E04C8E">
              <w:rPr>
                <w:rFonts w:ascii="Times New Roman" w:hAnsi="Times New Roman" w:cs="Times New Roman"/>
                <w:sz w:val="24"/>
                <w:szCs w:val="24"/>
              </w:rPr>
              <w:t>Elektrošoka ierīču (pistoles) munīcijas kārtridžs</w:t>
            </w:r>
          </w:p>
        </w:tc>
        <w:tc>
          <w:tcPr>
            <w:tcW w:w="1417" w:type="dxa"/>
            <w:tcBorders>
              <w:top w:val="single" w:sz="4" w:space="0" w:color="auto"/>
              <w:left w:val="single" w:sz="4" w:space="0" w:color="auto"/>
              <w:bottom w:val="single" w:sz="4" w:space="0" w:color="auto"/>
              <w:right w:val="single" w:sz="4" w:space="0" w:color="auto"/>
            </w:tcBorders>
          </w:tcPr>
          <w:p w14:paraId="6F2F94DE" w14:textId="77777777" w:rsidR="0073188D" w:rsidRPr="00B83666" w:rsidRDefault="0073188D" w:rsidP="009A3164">
            <w:pPr>
              <w:jc w:val="center"/>
              <w:rPr>
                <w:rFonts w:ascii="Times New Roman" w:eastAsia="Times New Roman" w:hAnsi="Times New Roman" w:cs="Times New Roman"/>
                <w:sz w:val="24"/>
                <w:szCs w:val="24"/>
              </w:rPr>
            </w:pPr>
            <w:r w:rsidRPr="00B83666">
              <w:rPr>
                <w:rFonts w:ascii="Times New Roman" w:eastAsia="Times New Roman" w:hAnsi="Times New Roman" w:cs="Times New Roman"/>
                <w:sz w:val="24"/>
                <w:szCs w:val="24"/>
              </w:rPr>
              <w:t>gab.</w:t>
            </w:r>
          </w:p>
        </w:tc>
        <w:tc>
          <w:tcPr>
            <w:tcW w:w="2545" w:type="dxa"/>
            <w:tcBorders>
              <w:top w:val="single" w:sz="4" w:space="0" w:color="auto"/>
              <w:left w:val="single" w:sz="4" w:space="0" w:color="auto"/>
              <w:bottom w:val="single" w:sz="4" w:space="0" w:color="auto"/>
              <w:right w:val="single" w:sz="4" w:space="0" w:color="auto"/>
            </w:tcBorders>
            <w:vAlign w:val="center"/>
          </w:tcPr>
          <w:p w14:paraId="0F6EE87C" w14:textId="77777777" w:rsidR="0073188D" w:rsidRPr="00326F16" w:rsidRDefault="0073188D" w:rsidP="009A3164">
            <w:pPr>
              <w:jc w:val="center"/>
              <w:rPr>
                <w:rFonts w:ascii="Times New Roman" w:eastAsia="Times New Roman" w:hAnsi="Times New Roman" w:cs="Times New Roman"/>
                <w:sz w:val="24"/>
                <w:szCs w:val="24"/>
              </w:rPr>
            </w:pPr>
          </w:p>
        </w:tc>
      </w:tr>
    </w:tbl>
    <w:p w14:paraId="08977935" w14:textId="77777777" w:rsidR="00D62CC1" w:rsidRPr="00326F16" w:rsidRDefault="00D62CC1" w:rsidP="00D62CC1">
      <w:pPr>
        <w:ind w:left="360"/>
        <w:jc w:val="right"/>
        <w:rPr>
          <w:rFonts w:eastAsia="Times New Roman" w:cs="Times New Roman"/>
          <w:szCs w:val="24"/>
          <w:lang w:eastAsia="lv-LV"/>
        </w:rPr>
      </w:pPr>
    </w:p>
    <w:p w14:paraId="3611A8B7" w14:textId="77777777" w:rsidR="00D62CC1" w:rsidRPr="00326F16" w:rsidRDefault="00D62CC1" w:rsidP="00D62CC1">
      <w:pPr>
        <w:jc w:val="both"/>
        <w:rPr>
          <w:rFonts w:cs="Times New Roman"/>
          <w:szCs w:val="24"/>
        </w:rPr>
      </w:pPr>
      <w:r w:rsidRPr="00326F16">
        <w:rPr>
          <w:rFonts w:cs="Times New Roman"/>
          <w:szCs w:val="24"/>
        </w:rPr>
        <w:t>Nosacījumi finanšu piedāvājuma iesniegšanai:</w:t>
      </w:r>
    </w:p>
    <w:p w14:paraId="5E8252BD" w14:textId="77777777" w:rsidR="00D62CC1" w:rsidRPr="00326F16" w:rsidRDefault="00D62CC1" w:rsidP="00D62CC1">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 xml:space="preserve">Pretendents nedrīkst iesniegt vairākus piedāvājuma variantus. </w:t>
      </w:r>
    </w:p>
    <w:p w14:paraId="48AD09D5" w14:textId="77777777" w:rsidR="00D62CC1" w:rsidRPr="00326F16" w:rsidRDefault="00D62CC1" w:rsidP="00D62CC1">
      <w:pPr>
        <w:pStyle w:val="ListParagraph"/>
        <w:numPr>
          <w:ilvl w:val="0"/>
          <w:numId w:val="12"/>
        </w:numPr>
        <w:tabs>
          <w:tab w:val="left" w:pos="1134"/>
        </w:tabs>
        <w:ind w:left="0" w:firstLine="709"/>
        <w:jc w:val="both"/>
        <w:rPr>
          <w:rFonts w:eastAsia="Times New Roman" w:cs="Times New Roman"/>
          <w:szCs w:val="24"/>
          <w:lang w:eastAsia="lv-LV"/>
        </w:rPr>
      </w:pPr>
      <w:r>
        <w:t>C</w:t>
      </w:r>
      <w:r w:rsidRPr="008C42C4">
        <w:t>enām jābūt norādītām EUR bez PVN, norādot ne vairā</w:t>
      </w:r>
      <w:r>
        <w:t xml:space="preserve">k kā </w:t>
      </w:r>
      <w:r w:rsidRPr="00E116DD">
        <w:rPr>
          <w:i/>
        </w:rPr>
        <w:t>2 (divas)</w:t>
      </w:r>
      <w:r>
        <w:t xml:space="preserve"> zīmes aiz komata.</w:t>
      </w:r>
    </w:p>
    <w:p w14:paraId="650ABFFA" w14:textId="6530F49C" w:rsidR="0073188D" w:rsidRPr="00821B8C" w:rsidRDefault="00D62CC1" w:rsidP="00821B8C">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 xml:space="preserve">Pretendenta iesniegtajā </w:t>
      </w:r>
      <w:r w:rsidRPr="00326F16">
        <w:rPr>
          <w:rFonts w:eastAsia="Times New Roman" w:cs="Times New Roman"/>
          <w:szCs w:val="24"/>
          <w:lang w:eastAsia="lv-LV"/>
        </w:rPr>
        <w:t xml:space="preserve">finanšu piedāvājumā norādītā cena </w:t>
      </w:r>
      <w:r w:rsidR="0073188D">
        <w:rPr>
          <w:rFonts w:eastAsia="Times New Roman" w:cs="Times New Roman"/>
          <w:szCs w:val="24"/>
          <w:lang w:eastAsia="lv-LV"/>
        </w:rPr>
        <w:t xml:space="preserve">par 1 (vienu) gab. </w:t>
      </w:r>
      <w:r w:rsidRPr="00326F16">
        <w:rPr>
          <w:rFonts w:eastAsia="Times New Roman" w:cs="Times New Roman"/>
          <w:szCs w:val="24"/>
          <w:lang w:eastAsia="lv-LV"/>
        </w:rPr>
        <w:t xml:space="preserve">EUR bez </w:t>
      </w:r>
      <w:r w:rsidRPr="0073188D">
        <w:rPr>
          <w:rFonts w:eastAsia="Times New Roman" w:cs="Times New Roman"/>
          <w:szCs w:val="24"/>
          <w:lang w:eastAsia="lv-LV"/>
        </w:rPr>
        <w:t>PVN neveidos iepirkuma kopējo cenu EUR bez PVN un tiks izmantota piedāvājuma ar viszemāko cenu noteikšanai.</w:t>
      </w:r>
    </w:p>
    <w:p w14:paraId="24154F2B" w14:textId="77777777" w:rsidR="00D62CC1" w:rsidRDefault="00D62CC1" w:rsidP="00D62CC1">
      <w:pPr>
        <w:tabs>
          <w:tab w:val="left" w:pos="1134"/>
        </w:tabs>
        <w:jc w:val="both"/>
        <w:rPr>
          <w:rFonts w:eastAsia="Times New Roman" w:cs="Times New Roman"/>
          <w:szCs w:val="24"/>
          <w:lang w:eastAsia="lv-LV"/>
        </w:rPr>
      </w:pPr>
    </w:p>
    <w:p w14:paraId="608AE06A" w14:textId="77777777" w:rsidR="00D62CC1" w:rsidRDefault="00D62CC1" w:rsidP="00D62CC1">
      <w:pPr>
        <w:tabs>
          <w:tab w:val="left" w:pos="1134"/>
        </w:tabs>
        <w:jc w:val="both"/>
        <w:rPr>
          <w:rFonts w:eastAsia="Times New Roman" w:cs="Times New Roman"/>
          <w:szCs w:val="24"/>
          <w:lang w:eastAsia="lv-LV"/>
        </w:rPr>
      </w:pPr>
    </w:p>
    <w:tbl>
      <w:tblPr>
        <w:tblStyle w:val="TableGrid"/>
        <w:tblW w:w="9203" w:type="dxa"/>
        <w:tblLook w:val="04A0" w:firstRow="1" w:lastRow="0" w:firstColumn="1" w:lastColumn="0" w:noHBand="0" w:noVBand="1"/>
      </w:tblPr>
      <w:tblGrid>
        <w:gridCol w:w="2972"/>
        <w:gridCol w:w="6231"/>
      </w:tblGrid>
      <w:tr w:rsidR="00D62CC1" w:rsidRPr="00716787" w14:paraId="6868C298"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D01A66" w14:textId="77777777" w:rsidR="00D62CC1" w:rsidRPr="001E22B4" w:rsidRDefault="00D62CC1" w:rsidP="005C13BD">
            <w:pPr>
              <w:widowControl w:val="0"/>
              <w:spacing w:before="120"/>
              <w:rPr>
                <w:rFonts w:cs="Times New Roman"/>
                <w:b/>
                <w:sz w:val="24"/>
                <w:szCs w:val="24"/>
              </w:rPr>
            </w:pPr>
            <w:r w:rsidRPr="001E22B4">
              <w:rPr>
                <w:rFonts w:ascii="Times New Roman" w:hAnsi="Times New Roman" w:cs="Times New Roman"/>
                <w:b/>
                <w:sz w:val="24"/>
                <w:szCs w:val="24"/>
              </w:rPr>
              <w:lastRenderedPageBreak/>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2C91975E" w14:textId="77777777" w:rsidR="00D62CC1" w:rsidRPr="00716787" w:rsidRDefault="00D62CC1" w:rsidP="005C13BD">
            <w:pPr>
              <w:widowControl w:val="0"/>
              <w:spacing w:before="120"/>
              <w:rPr>
                <w:rFonts w:cs="Times New Roman"/>
                <w:b/>
                <w:sz w:val="24"/>
                <w:szCs w:val="24"/>
              </w:rPr>
            </w:pPr>
          </w:p>
        </w:tc>
      </w:tr>
      <w:tr w:rsidR="00D62CC1" w:rsidRPr="00716787" w14:paraId="77F2C3D4"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FE2C12" w14:textId="77777777" w:rsidR="00D62CC1" w:rsidRPr="00716787" w:rsidRDefault="00D62CC1" w:rsidP="005C13BD">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52ED62C3" w14:textId="77777777" w:rsidR="00D62CC1" w:rsidRPr="00716787" w:rsidRDefault="00D62CC1" w:rsidP="005C13BD">
            <w:pPr>
              <w:widowControl w:val="0"/>
              <w:spacing w:before="120"/>
              <w:rPr>
                <w:rFonts w:cs="Times New Roman"/>
                <w:sz w:val="24"/>
                <w:szCs w:val="24"/>
              </w:rPr>
            </w:pPr>
          </w:p>
        </w:tc>
      </w:tr>
      <w:tr w:rsidR="00D62CC1" w:rsidRPr="00716787" w14:paraId="3B5C3986"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4F98EC" w14:textId="77777777" w:rsidR="00D62CC1" w:rsidRPr="00716787" w:rsidRDefault="00D62CC1" w:rsidP="005C13BD">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03AA67C9" w14:textId="77777777" w:rsidR="00D62CC1" w:rsidRPr="00716787" w:rsidRDefault="00D62CC1" w:rsidP="005C13BD">
            <w:pPr>
              <w:widowControl w:val="0"/>
              <w:spacing w:before="120"/>
              <w:rPr>
                <w:rFonts w:cs="Times New Roman"/>
                <w:sz w:val="24"/>
                <w:szCs w:val="24"/>
              </w:rPr>
            </w:pPr>
          </w:p>
        </w:tc>
      </w:tr>
      <w:tr w:rsidR="00D62CC1" w:rsidRPr="00716787" w14:paraId="03E60C57"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17A9A9"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12D4AC63"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157B7177"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7405D4"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1D104D8A"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0CDF6E7F"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BC9CE6"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4DDC0603"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054290AB"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9EA399"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AF71DE4" w14:textId="77777777" w:rsidR="00D62CC1" w:rsidRPr="00716787" w:rsidRDefault="00D62CC1" w:rsidP="005C13BD">
            <w:pPr>
              <w:widowControl w:val="0"/>
              <w:spacing w:before="120"/>
              <w:rPr>
                <w:rFonts w:ascii="Times New Roman" w:hAnsi="Times New Roman" w:cs="Times New Roman"/>
                <w:sz w:val="24"/>
                <w:szCs w:val="24"/>
              </w:rPr>
            </w:pPr>
          </w:p>
        </w:tc>
      </w:tr>
    </w:tbl>
    <w:p w14:paraId="65B4A59E" w14:textId="77777777" w:rsidR="00D62CC1" w:rsidRDefault="00D62CC1" w:rsidP="00D62CC1">
      <w:pPr>
        <w:widowControl w:val="0"/>
        <w:rPr>
          <w:rFonts w:cs="Times New Roman"/>
          <w:sz w:val="20"/>
          <w:szCs w:val="20"/>
        </w:rPr>
      </w:pPr>
    </w:p>
    <w:p w14:paraId="5E4292C3" w14:textId="77777777" w:rsidR="00D62CC1" w:rsidRPr="005C0D7A" w:rsidRDefault="00D62CC1" w:rsidP="00D62CC1">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3B05200D" w14:textId="77777777" w:rsidR="00D62CC1" w:rsidRPr="005C0D7A" w:rsidRDefault="00D62CC1" w:rsidP="00D62CC1">
      <w:pPr>
        <w:widowControl w:val="0"/>
        <w:rPr>
          <w:rFonts w:cs="Times New Roman"/>
          <w:sz w:val="20"/>
          <w:szCs w:val="20"/>
        </w:rPr>
      </w:pPr>
    </w:p>
    <w:p w14:paraId="4EAB6B10" w14:textId="77777777" w:rsidR="00D62CC1" w:rsidRPr="005C0D7A" w:rsidRDefault="00D62CC1" w:rsidP="00D62CC1">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21372493" w14:textId="77777777" w:rsidR="00D62CC1" w:rsidRPr="005C0D7A" w:rsidRDefault="00D62CC1" w:rsidP="00D62CC1">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5B82D41F" w14:textId="77777777" w:rsidR="00D62CC1" w:rsidRDefault="00D62CC1" w:rsidP="00D62CC1">
      <w:pPr>
        <w:tabs>
          <w:tab w:val="left" w:pos="2127"/>
          <w:tab w:val="left" w:pos="6096"/>
        </w:tabs>
        <w:jc w:val="both"/>
        <w:rPr>
          <w:rFonts w:eastAsia="Times New Roman" w:cs="Times New Roman"/>
          <w:sz w:val="16"/>
          <w:szCs w:val="16"/>
          <w:lang w:eastAsia="lv-LV"/>
        </w:rPr>
      </w:pPr>
    </w:p>
    <w:p w14:paraId="4510965B" w14:textId="77777777" w:rsidR="00D62CC1" w:rsidRPr="005C0D7A" w:rsidRDefault="00D62CC1" w:rsidP="00D62CC1">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76DCD272" w14:textId="77777777" w:rsidR="00D62CC1" w:rsidRDefault="00D62CC1" w:rsidP="002472AB">
      <w:pPr>
        <w:pStyle w:val="ListParagraph"/>
        <w:rPr>
          <w:rFonts w:eastAsia="Times New Roman" w:cs="Times New Roman"/>
          <w:b/>
          <w:caps/>
          <w:sz w:val="28"/>
          <w:szCs w:val="28"/>
          <w:lang w:eastAsia="lv-LV"/>
        </w:rPr>
      </w:pPr>
    </w:p>
    <w:p w14:paraId="527EB0A9" w14:textId="00BD3D14"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Komisijas iegūstamā informācija</w:t>
      </w:r>
    </w:p>
    <w:p w14:paraId="614C2998" w14:textId="77777777" w:rsidR="0037158A" w:rsidRPr="00DD2488" w:rsidRDefault="0037158A" w:rsidP="0037158A">
      <w:pPr>
        <w:pStyle w:val="ListParagraph"/>
        <w:rPr>
          <w:rFonts w:eastAsia="Times New Roman" w:cs="Times New Roman"/>
          <w:b/>
          <w:caps/>
          <w:sz w:val="28"/>
          <w:szCs w:val="28"/>
          <w:lang w:eastAsia="lv-LV"/>
        </w:rPr>
      </w:pPr>
    </w:p>
    <w:p w14:paraId="41E4A321" w14:textId="43107FB2" w:rsidR="0037158A" w:rsidRPr="00A0540A" w:rsidRDefault="0037158A" w:rsidP="0037158A">
      <w:pPr>
        <w:pStyle w:val="ListParagraph"/>
        <w:numPr>
          <w:ilvl w:val="1"/>
          <w:numId w:val="1"/>
        </w:numPr>
        <w:tabs>
          <w:tab w:val="left" w:pos="1134"/>
        </w:tabs>
        <w:ind w:left="0" w:firstLine="709"/>
        <w:jc w:val="both"/>
        <w:rPr>
          <w:rFonts w:cs="Times New Roman"/>
          <w:szCs w:val="24"/>
        </w:rPr>
      </w:pPr>
      <w:r w:rsidRPr="00A0540A">
        <w:rPr>
          <w:rFonts w:cs="Times New Roman"/>
          <w:szCs w:val="24"/>
        </w:rPr>
        <w:t xml:space="preserve"> Komisija no </w:t>
      </w:r>
      <w:bookmarkStart w:id="3" w:name="_Hlk141971361"/>
      <w:r w:rsidR="00140A85">
        <w:rPr>
          <w:rFonts w:cs="Times New Roman"/>
          <w:szCs w:val="24"/>
        </w:rPr>
        <w:t>VID</w:t>
      </w:r>
      <w:r>
        <w:rPr>
          <w:rFonts w:cs="Times New Roman"/>
          <w:szCs w:val="24"/>
        </w:rPr>
        <w:t xml:space="preserve"> </w:t>
      </w:r>
      <w:bookmarkEnd w:id="3"/>
      <w:r>
        <w:rPr>
          <w:rFonts w:cs="Times New Roman"/>
          <w:szCs w:val="24"/>
        </w:rPr>
        <w:t>publiski pieejamās datubāzes,</w:t>
      </w:r>
      <w:r w:rsidRPr="00A0540A">
        <w:rPr>
          <w:rFonts w:cs="Times New Roman"/>
          <w:szCs w:val="24"/>
        </w:rPr>
        <w:t xml:space="preserve"> iegūst informāciju par to, vai pretendentam, </w:t>
      </w:r>
      <w:bookmarkStart w:id="4" w:name="_Hlk141942056"/>
      <w:r w:rsidRPr="00A0540A">
        <w:rPr>
          <w:rFonts w:cs="Times New Roman"/>
          <w:szCs w:val="24"/>
        </w:rPr>
        <w:t xml:space="preserve">kuram būtu piešķiramas Iepirkuma līguma slēgšanas tiesības </w:t>
      </w:r>
      <w:bookmarkEnd w:id="4"/>
      <w:r w:rsidRPr="00A0540A">
        <w:rPr>
          <w:rFonts w:cs="Times New Roman"/>
          <w:szCs w:val="24"/>
        </w:rPr>
        <w:t xml:space="preserve">dienā, kad pieņemts lēmums par iespējamu līguma slēgšanas tiesību piešķiršanu, Latvijā nav </w:t>
      </w:r>
      <w:r w:rsidRPr="00A73E3B">
        <w:rPr>
          <w:rFonts w:cs="Times New Roman"/>
          <w:szCs w:val="24"/>
        </w:rPr>
        <w:t xml:space="preserve">VID administrēto nodokļu (nodevu) </w:t>
      </w:r>
      <w:r w:rsidRPr="00A0540A">
        <w:rPr>
          <w:rFonts w:cs="Times New Roman"/>
          <w:szCs w:val="24"/>
        </w:rPr>
        <w:t xml:space="preserve">parādu, kas kopsummā pārsniedz EUR 150 (viens simts piecdesmit </w:t>
      </w:r>
      <w:r w:rsidRPr="00A0540A">
        <w:rPr>
          <w:rFonts w:cs="Times New Roman"/>
          <w:i/>
          <w:szCs w:val="24"/>
        </w:rPr>
        <w:t>euro</w:t>
      </w:r>
      <w:r w:rsidRPr="00A0540A">
        <w:rPr>
          <w:rFonts w:cs="Times New Roman"/>
          <w:szCs w:val="24"/>
        </w:rPr>
        <w:t>).</w:t>
      </w:r>
    </w:p>
    <w:p w14:paraId="7B530CF0" w14:textId="50DA468B" w:rsidR="0037158A" w:rsidRPr="0037158A" w:rsidRDefault="0037158A" w:rsidP="0037158A">
      <w:pPr>
        <w:pStyle w:val="ListParagraph"/>
        <w:numPr>
          <w:ilvl w:val="1"/>
          <w:numId w:val="1"/>
        </w:numPr>
        <w:tabs>
          <w:tab w:val="left" w:pos="1276"/>
        </w:tabs>
        <w:ind w:left="0" w:firstLine="709"/>
        <w:jc w:val="both"/>
        <w:rPr>
          <w:rFonts w:cs="Times New Roman"/>
          <w:szCs w:val="24"/>
        </w:rPr>
      </w:pPr>
      <w:r w:rsidRPr="0037158A">
        <w:rPr>
          <w:rFonts w:cs="Times New Roman"/>
          <w:szCs w:val="24"/>
        </w:rPr>
        <w:t xml:space="preserve">Ja pretendentam dienā, kad pieņemts lēmums par iespējamu līguma slēgšanas tiesību piešķiršanu, ir VID administrēto nodokļu (nodevu) parādi, </w:t>
      </w:r>
      <w:bookmarkStart w:id="5" w:name="_Hlk141972215"/>
      <w:r w:rsidRPr="0037158A">
        <w:rPr>
          <w:rFonts w:cs="Times New Roman"/>
          <w:szCs w:val="24"/>
        </w:rPr>
        <w:t xml:space="preserve">kas kopsummā pārsniedz </w:t>
      </w:r>
      <w:r w:rsidR="00140A85">
        <w:rPr>
          <w:rFonts w:cs="Times New Roman"/>
          <w:szCs w:val="24"/>
        </w:rPr>
        <w:t xml:space="preserve">EUR </w:t>
      </w:r>
      <w:r w:rsidRPr="0037158A">
        <w:rPr>
          <w:rFonts w:cs="Times New Roman"/>
          <w:szCs w:val="24"/>
        </w:rPr>
        <w:t xml:space="preserve">150 </w:t>
      </w:r>
      <w:r w:rsidR="00140A85">
        <w:rPr>
          <w:rFonts w:cs="Times New Roman"/>
          <w:szCs w:val="24"/>
        </w:rPr>
        <w:t>(</w:t>
      </w:r>
      <w:r w:rsidR="00140A85" w:rsidRPr="00A0540A">
        <w:rPr>
          <w:rFonts w:cs="Times New Roman"/>
          <w:szCs w:val="24"/>
        </w:rPr>
        <w:t xml:space="preserve">viens simts piecdesmit </w:t>
      </w:r>
      <w:r w:rsidRPr="002472AB">
        <w:rPr>
          <w:rFonts w:cs="Times New Roman"/>
          <w:i/>
          <w:iCs/>
          <w:szCs w:val="24"/>
        </w:rPr>
        <w:t>euro</w:t>
      </w:r>
      <w:r w:rsidR="00140A85">
        <w:rPr>
          <w:rFonts w:cs="Times New Roman"/>
          <w:szCs w:val="24"/>
        </w:rPr>
        <w:t>)</w:t>
      </w:r>
      <w:r w:rsidRPr="0037158A">
        <w:rPr>
          <w:rFonts w:cs="Times New Roman"/>
          <w:szCs w:val="24"/>
        </w:rPr>
        <w:t xml:space="preserve">, </w:t>
      </w:r>
      <w:bookmarkStart w:id="6" w:name="_Hlk141942066"/>
      <w:bookmarkEnd w:id="5"/>
      <w:r w:rsidRPr="0037158A">
        <w:rPr>
          <w:rFonts w:cs="Times New Roman"/>
          <w:szCs w:val="24"/>
        </w:rPr>
        <w:t xml:space="preserve">komisija lūdz 3 (trīs) darba dienu laikā iesniegt </w:t>
      </w:r>
      <w:bookmarkEnd w:id="6"/>
      <w:r w:rsidRPr="0037158A">
        <w:rPr>
          <w:rFonts w:cs="Times New Roman"/>
          <w:szCs w:val="24"/>
        </w:rPr>
        <w:t xml:space="preserve">izdruku no </w:t>
      </w:r>
      <w:r w:rsidR="00140A85">
        <w:rPr>
          <w:rFonts w:cs="Times New Roman"/>
          <w:szCs w:val="24"/>
        </w:rPr>
        <w:t>VID</w:t>
      </w:r>
      <w:r w:rsidRPr="0037158A">
        <w:rPr>
          <w:rFonts w:cs="Times New Roman"/>
          <w:szCs w:val="24"/>
        </w:rPr>
        <w:t xml:space="preserve"> elektroniskās deklarēšanas sistēmas par to, ka </w:t>
      </w:r>
      <w:bookmarkStart w:id="7" w:name="_Hlk141942113"/>
      <w:r w:rsidRPr="0037158A">
        <w:rPr>
          <w:rFonts w:cs="Times New Roman"/>
          <w:szCs w:val="24"/>
        </w:rPr>
        <w:t xml:space="preserve">pretendentam dienā, kad pieņemts lēmums par iespējamu līguma slēgšanas tiesību piešķiršanu, </w:t>
      </w:r>
      <w:bookmarkEnd w:id="7"/>
      <w:r w:rsidRPr="0037158A">
        <w:rPr>
          <w:rFonts w:cs="Times New Roman"/>
          <w:szCs w:val="24"/>
        </w:rPr>
        <w:t xml:space="preserve">Latvijā nav nodokļu parādu, kas kopsummā pārsniedz EUR 150 (viens simts piecdesmit </w:t>
      </w:r>
      <w:r w:rsidRPr="00443A9C">
        <w:rPr>
          <w:rFonts w:cs="Times New Roman"/>
          <w:i/>
          <w:szCs w:val="24"/>
        </w:rPr>
        <w:t>euro</w:t>
      </w:r>
      <w:r w:rsidRPr="0037158A">
        <w:rPr>
          <w:rFonts w:cs="Times New Roman"/>
          <w:szCs w:val="24"/>
        </w:rPr>
        <w:t>).</w:t>
      </w:r>
    </w:p>
    <w:p w14:paraId="3C245F3B" w14:textId="263604D8" w:rsidR="0037158A" w:rsidRDefault="0037158A" w:rsidP="009459AA">
      <w:pPr>
        <w:jc w:val="both"/>
      </w:pPr>
      <w:r>
        <w:rPr>
          <w:rFonts w:cs="Times New Roman"/>
          <w:szCs w:val="24"/>
        </w:rPr>
        <w:tab/>
      </w:r>
      <w:r w:rsidRPr="00A0540A">
        <w:t xml:space="preserve">Ja </w:t>
      </w:r>
      <w:r w:rsidR="008A0E25">
        <w:t xml:space="preserve">šajā </w:t>
      </w:r>
      <w:r w:rsidRPr="00A0540A">
        <w:t>apakšpunktā note</w:t>
      </w:r>
      <w:r>
        <w:t>iktajā termiņā izdruka netiek</w:t>
      </w:r>
      <w:r w:rsidRPr="00A0540A">
        <w:t xml:space="preserve"> iesniegt</w:t>
      </w:r>
      <w:r>
        <w:t>a</w:t>
      </w:r>
      <w:r w:rsidRPr="00A0540A">
        <w:t>, pretendents tiek izslēgts</w:t>
      </w:r>
      <w:r>
        <w:t xml:space="preserve"> </w:t>
      </w:r>
      <w:r w:rsidRPr="00A0540A">
        <w:t>no dalības iepirkumā.</w:t>
      </w:r>
    </w:p>
    <w:p w14:paraId="5A6620A4" w14:textId="53C55D5A" w:rsidR="0037158A" w:rsidRPr="008C3050" w:rsidRDefault="00896B8A" w:rsidP="0037158A">
      <w:pPr>
        <w:pStyle w:val="ListParagraph"/>
        <w:numPr>
          <w:ilvl w:val="1"/>
          <w:numId w:val="1"/>
        </w:numPr>
        <w:tabs>
          <w:tab w:val="left" w:pos="1276"/>
        </w:tabs>
        <w:ind w:left="0" w:firstLine="709"/>
        <w:jc w:val="both"/>
      </w:pPr>
      <w:bookmarkStart w:id="8" w:name="_Hlk141971216"/>
      <w:r>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rsidR="00951580">
        <w:t>,</w:t>
      </w:r>
      <w:r w:rsidR="00CD1BE4">
        <w:t xml:space="preserve"> </w:t>
      </w:r>
      <w:r w:rsidRPr="00896B8A">
        <w:t xml:space="preserve">komisija </w:t>
      </w:r>
      <w:bookmarkEnd w:id="8"/>
      <w:r w:rsidRPr="00896B8A">
        <w:t>lūdz 3 (trīs) darba dienu laikā iesniegt</w:t>
      </w:r>
      <w:r>
        <w:t xml:space="preserve"> apliecinājumu, ka  </w:t>
      </w:r>
      <w:r w:rsidRPr="00896B8A">
        <w:t>pretendentam dienā, kad pieņemts lēmums par iespējamu līguma slēgšanas tiesību piešķiršanu,</w:t>
      </w:r>
      <w:r w:rsidR="00C60F0C" w:rsidRPr="00CD1BE4">
        <w:rPr>
          <w:rFonts w:ascii="Arial" w:hAnsi="Arial" w:cs="Arial"/>
          <w:color w:val="414142"/>
          <w:sz w:val="20"/>
          <w:szCs w:val="20"/>
          <w:shd w:val="clear" w:color="auto" w:fill="FFFFFF"/>
        </w:rPr>
        <w:t xml:space="preserve"> </w:t>
      </w:r>
      <w:r w:rsidR="00C60F0C" w:rsidRPr="00C60F0C">
        <w:t>Latvijā</w:t>
      </w:r>
      <w:r w:rsidR="00951580">
        <w:t xml:space="preserve"> </w:t>
      </w:r>
      <w:r w:rsidR="00951580" w:rsidRPr="0037158A">
        <w:rPr>
          <w:rFonts w:cs="Times New Roman"/>
          <w:szCs w:val="24"/>
        </w:rPr>
        <w:t>nav nodokļu parādu</w:t>
      </w:r>
      <w:r w:rsidR="00CD1BE4">
        <w:t xml:space="preserve">, </w:t>
      </w:r>
      <w:r w:rsidR="00CD1BE4" w:rsidRPr="00CD1BE4">
        <w:t xml:space="preserve">kas kopsummā pārsniedz </w:t>
      </w:r>
      <w:r w:rsidR="00140A85">
        <w:t xml:space="preserve">EUR </w:t>
      </w:r>
      <w:r w:rsidR="00CD1BE4" w:rsidRPr="00CD1BE4">
        <w:t>150</w:t>
      </w:r>
      <w:r w:rsidR="00140A85">
        <w:t xml:space="preserve"> (</w:t>
      </w:r>
      <w:r w:rsidR="00140A85" w:rsidRPr="00A0540A">
        <w:rPr>
          <w:rFonts w:cs="Times New Roman"/>
          <w:szCs w:val="24"/>
        </w:rPr>
        <w:t>viens simts piecdesmit</w:t>
      </w:r>
      <w:r w:rsidR="00CD1BE4" w:rsidRPr="00CD1BE4">
        <w:t xml:space="preserve"> </w:t>
      </w:r>
      <w:r w:rsidR="00CD1BE4" w:rsidRPr="002472AB">
        <w:rPr>
          <w:i/>
          <w:iCs/>
        </w:rPr>
        <w:t>euro</w:t>
      </w:r>
      <w:r w:rsidR="00140A85">
        <w:t>)</w:t>
      </w:r>
      <w:r w:rsidR="00CD1BE4" w:rsidRPr="00CD1BE4">
        <w:t xml:space="preserve">, </w:t>
      </w:r>
      <w:r w:rsidR="00F52460">
        <w:t xml:space="preserve">un </w:t>
      </w:r>
      <w:r>
        <w:t>valstī</w:t>
      </w:r>
      <w:r w:rsidR="00F167CC">
        <w:t>,</w:t>
      </w:r>
      <w:r>
        <w:t xml:space="preserve"> </w:t>
      </w:r>
      <w:r w:rsidR="00F167CC" w:rsidRPr="00F167CC">
        <w:t>kurā tas reģistrēts vai kurā atrodas tā pastāvīgā dzīvesvieta, saskaņā ar attiecīgās ārvalsts normatīvajiem aktiem</w:t>
      </w:r>
      <w:r w:rsidR="00F167CC">
        <w:t xml:space="preserve"> nav nodokļu parādu</w:t>
      </w:r>
      <w:r w:rsidR="00CD1BE4">
        <w:t>.</w:t>
      </w:r>
    </w:p>
    <w:p w14:paraId="0E8A75C2" w14:textId="0308EBB7" w:rsidR="00892D63" w:rsidRDefault="00A91868" w:rsidP="00A73AF7">
      <w:pPr>
        <w:pStyle w:val="ListParagraph"/>
        <w:numPr>
          <w:ilvl w:val="1"/>
          <w:numId w:val="1"/>
        </w:numPr>
        <w:tabs>
          <w:tab w:val="left" w:pos="1276"/>
        </w:tabs>
        <w:ind w:left="0" w:firstLine="709"/>
        <w:jc w:val="both"/>
        <w:rPr>
          <w:bCs/>
        </w:rPr>
      </w:pPr>
      <w:r>
        <w:rPr>
          <w:bCs/>
        </w:rPr>
        <w:t>Komisija</w:t>
      </w:r>
      <w:r w:rsidR="00892D63" w:rsidRPr="00CA283C">
        <w:rPr>
          <w:bCs/>
        </w:rPr>
        <w:t xml:space="preserve"> attiecībā uz </w:t>
      </w:r>
      <w:r w:rsidR="00892D63">
        <w:rPr>
          <w:bCs/>
        </w:rPr>
        <w:t xml:space="preserve">pretendentu, </w:t>
      </w:r>
      <w:bookmarkStart w:id="9" w:name="_Hlk141942561"/>
      <w:r w:rsidR="00892D63">
        <w:rPr>
          <w:bCs/>
        </w:rPr>
        <w:t>kuram</w:t>
      </w:r>
      <w:r w:rsidR="00892D63" w:rsidRPr="00CA283C">
        <w:rPr>
          <w:bCs/>
        </w:rPr>
        <w:t xml:space="preserve"> būtu piešķiramas līguma slēgšanas tiesības</w:t>
      </w:r>
      <w:bookmarkEnd w:id="9"/>
      <w:r w:rsidR="00892D63" w:rsidRPr="00CA283C">
        <w:rPr>
          <w:bCs/>
        </w:rPr>
        <w:t xml:space="preserve">, pārbauda, vai attiecībā uz šo pretendentu, </w:t>
      </w:r>
      <w:r w:rsidR="008D5B93" w:rsidRPr="008D5B93">
        <w:rPr>
          <w:bCs/>
        </w:rPr>
        <w:t xml:space="preserve">tā </w:t>
      </w:r>
      <w:r w:rsidR="00892D63" w:rsidRPr="005D5988">
        <w:rPr>
          <w:bCs/>
        </w:rPr>
        <w:t>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w:t>
      </w:r>
      <w:r w:rsidR="00892D63" w:rsidRPr="00CA283C">
        <w:rPr>
          <w:bCs/>
        </w:rPr>
        <w:t>, ir noteiktas Starptautisko un Latvijas Republikas nacionālo sankciju likuma 11.</w:t>
      </w:r>
      <w:r w:rsidR="00892D63" w:rsidRPr="00CA283C">
        <w:rPr>
          <w:bCs/>
          <w:vertAlign w:val="superscript"/>
        </w:rPr>
        <w:t xml:space="preserve">1 </w:t>
      </w:r>
      <w:r w:rsidR="00892D63" w:rsidRPr="00CA283C">
        <w:rPr>
          <w:bCs/>
        </w:rPr>
        <w:t>panta pirm</w:t>
      </w:r>
      <w:r w:rsidR="00892D63">
        <w:rPr>
          <w:bCs/>
        </w:rPr>
        <w:t>ajā</w:t>
      </w:r>
      <w:r w:rsidR="00892D63" w:rsidRPr="00CA283C">
        <w:rPr>
          <w:bCs/>
        </w:rPr>
        <w:t xml:space="preserve"> </w:t>
      </w:r>
      <w:r w:rsidR="00892D63">
        <w:rPr>
          <w:bCs/>
        </w:rPr>
        <w:t xml:space="preserve">daļā noteiktās sankcijas, </w:t>
      </w:r>
      <w:r w:rsidR="00892D63" w:rsidRPr="00CA283C">
        <w:rPr>
          <w:bCs/>
        </w:rPr>
        <w:t>kas ietekmē līguma izpildi.</w:t>
      </w:r>
      <w:bookmarkStart w:id="10" w:name="_Hlk173408690"/>
      <w:r w:rsidR="00C11359">
        <w:rPr>
          <w:bCs/>
        </w:rPr>
        <w:t xml:space="preserve"> </w:t>
      </w:r>
      <w:bookmarkEnd w:id="10"/>
      <w:r w:rsidR="00892D63" w:rsidRPr="00CA283C">
        <w:rPr>
          <w:bCs/>
        </w:rPr>
        <w:t xml:space="preserve"> Ja attiecībā uz pretendentu</w:t>
      </w:r>
      <w:r w:rsidR="00892D63">
        <w:rPr>
          <w:bCs/>
        </w:rPr>
        <w:t xml:space="preserve"> </w:t>
      </w:r>
      <w:r w:rsidR="00892D63" w:rsidRPr="005D5988">
        <w:rPr>
          <w:bCs/>
        </w:rPr>
        <w:t xml:space="preserve">vai kādu no minētajām personām </w:t>
      </w:r>
      <w:r w:rsidR="00892D63" w:rsidRPr="00CA283C">
        <w:rPr>
          <w:bCs/>
        </w:rPr>
        <w:t>ir noteiktas Starptautisko un Latvijas Republikas nacionālo sankciju likuma 11.</w:t>
      </w:r>
      <w:r w:rsidR="00892D63" w:rsidRPr="00CA283C">
        <w:rPr>
          <w:bCs/>
          <w:vertAlign w:val="superscript"/>
        </w:rPr>
        <w:t xml:space="preserve">1 </w:t>
      </w:r>
      <w:r w:rsidR="00892D63" w:rsidRPr="00CA283C">
        <w:rPr>
          <w:bCs/>
        </w:rPr>
        <w:t>panta</w:t>
      </w:r>
      <w:r w:rsidR="00892D63">
        <w:rPr>
          <w:bCs/>
        </w:rPr>
        <w:t xml:space="preserve"> pirmajā</w:t>
      </w:r>
      <w:r w:rsidR="00892D63" w:rsidRPr="00CA283C">
        <w:rPr>
          <w:bCs/>
        </w:rPr>
        <w:t xml:space="preserve"> </w:t>
      </w:r>
      <w:r w:rsidR="00892D63">
        <w:rPr>
          <w:bCs/>
        </w:rPr>
        <w:t>daļā noteiktās sankcijas</w:t>
      </w:r>
      <w:r w:rsidR="00892D63" w:rsidRPr="00CA283C">
        <w:rPr>
          <w:bCs/>
        </w:rPr>
        <w:t>, kas kavē</w:t>
      </w:r>
      <w:r w:rsidR="00892D63">
        <w:rPr>
          <w:bCs/>
        </w:rPr>
        <w:t>s</w:t>
      </w:r>
      <w:r w:rsidR="00892D63" w:rsidRPr="00CA283C">
        <w:rPr>
          <w:bCs/>
        </w:rPr>
        <w:t xml:space="preserve"> līguma izpildi, </w:t>
      </w:r>
      <w:r w:rsidR="00892D63">
        <w:rPr>
          <w:bCs/>
        </w:rPr>
        <w:t>pretendents</w:t>
      </w:r>
      <w:r w:rsidR="00892D63" w:rsidRPr="00CA283C">
        <w:rPr>
          <w:bCs/>
        </w:rPr>
        <w:t xml:space="preserve"> ir izslēdzams no dalības līguma slēgšanas tiesību piešķiršanas procedūrā.</w:t>
      </w:r>
    </w:p>
    <w:p w14:paraId="271445F8" w14:textId="4C4E13B9" w:rsidR="00A91868" w:rsidRPr="009415C8" w:rsidRDefault="00A91868" w:rsidP="00A91868">
      <w:pPr>
        <w:pStyle w:val="ListParagraph"/>
        <w:numPr>
          <w:ilvl w:val="1"/>
          <w:numId w:val="1"/>
        </w:numPr>
        <w:tabs>
          <w:tab w:val="left" w:pos="1276"/>
        </w:tabs>
        <w:ind w:left="0" w:firstLine="709"/>
        <w:jc w:val="both"/>
        <w:rPr>
          <w:rFonts w:cs="Times New Roman"/>
          <w:bCs/>
          <w:szCs w:val="24"/>
        </w:rPr>
      </w:pPr>
      <w:bookmarkStart w:id="11" w:name="_Hlk142462496"/>
      <w:r>
        <w:rPr>
          <w:bCs/>
        </w:rPr>
        <w:t>Komisija</w:t>
      </w:r>
      <w:r w:rsidRPr="006B1AE6">
        <w:rPr>
          <w:bCs/>
        </w:rPr>
        <w:t xml:space="preserve"> </w:t>
      </w:r>
      <w:r w:rsidR="00D62CC1">
        <w:rPr>
          <w:bCs/>
        </w:rPr>
        <w:t>3</w:t>
      </w:r>
      <w:r>
        <w:rPr>
          <w:bCs/>
        </w:rPr>
        <w:t>.4. apakšpunktā</w:t>
      </w:r>
      <w:r w:rsidRPr="006B1AE6">
        <w:rPr>
          <w:bCs/>
        </w:rPr>
        <w:t xml:space="preserve"> minēto informāciju iegūst </w:t>
      </w:r>
      <w:r>
        <w:rPr>
          <w:bCs/>
        </w:rPr>
        <w:t xml:space="preserve">no </w:t>
      </w:r>
      <w:r w:rsidRPr="006B1AE6">
        <w:rPr>
          <w:bCs/>
        </w:rPr>
        <w:t xml:space="preserve">Latvijas Republikas </w:t>
      </w:r>
      <w:hyperlink r:id="rId12" w:anchor="/data-search" w:history="1">
        <w:r w:rsidRPr="00FA1EA6">
          <w:rPr>
            <w:rStyle w:val="Hyperlink"/>
            <w:bCs/>
          </w:rPr>
          <w:t>Uzņēmumu reģistra</w:t>
        </w:r>
      </w:hyperlink>
      <w:r>
        <w:rPr>
          <w:rStyle w:val="Hyperlink"/>
          <w:bCs/>
          <w:color w:val="auto"/>
          <w:u w:val="none"/>
        </w:rPr>
        <w:t xml:space="preserve">, </w:t>
      </w:r>
      <w:r w:rsidRPr="006B1AE6">
        <w:rPr>
          <w:bCs/>
        </w:rPr>
        <w:t>pārbaud</w:t>
      </w:r>
      <w:r>
        <w:rPr>
          <w:bCs/>
        </w:rPr>
        <w:t>ot</w:t>
      </w:r>
      <w:r w:rsidRPr="006B1AE6">
        <w:rPr>
          <w:bCs/>
        </w:rPr>
        <w:t xml:space="preserve"> sankciju meklēšanas saitēs. Ja informācija par </w:t>
      </w:r>
      <w:r w:rsidR="00D62CC1">
        <w:rPr>
          <w:bCs/>
        </w:rPr>
        <w:t>3</w:t>
      </w:r>
      <w:r>
        <w:rPr>
          <w:bCs/>
        </w:rPr>
        <w:t>.4</w:t>
      </w:r>
      <w:r w:rsidRPr="006B1AE6">
        <w:rPr>
          <w:bCs/>
        </w:rPr>
        <w:t xml:space="preserve">. apakšpunktā minētajām </w:t>
      </w:r>
      <w:r w:rsidRPr="009415C8">
        <w:rPr>
          <w:rFonts w:cs="Times New Roman"/>
          <w:bCs/>
          <w:szCs w:val="24"/>
        </w:rPr>
        <w:t>personām vietnē nav publicēta, pretendentam tā jāiesniedz:</w:t>
      </w:r>
    </w:p>
    <w:p w14:paraId="4FCCFAC8" w14:textId="77777777" w:rsidR="00A91868" w:rsidRPr="009415C8" w:rsidRDefault="00A91868" w:rsidP="00A91868">
      <w:pPr>
        <w:pStyle w:val="ListParagraph"/>
        <w:numPr>
          <w:ilvl w:val="2"/>
          <w:numId w:val="1"/>
        </w:numPr>
        <w:ind w:left="1843"/>
        <w:jc w:val="both"/>
        <w:rPr>
          <w:rFonts w:cs="Times New Roman"/>
          <w:bCs/>
          <w:szCs w:val="24"/>
        </w:rPr>
      </w:pPr>
      <w:r w:rsidRPr="009415C8">
        <w:rPr>
          <w:rFonts w:cs="Times New Roman"/>
          <w:bCs/>
          <w:szCs w:val="24"/>
        </w:rPr>
        <w:t xml:space="preserve">kopā ar piedāvājumu vai </w:t>
      </w:r>
    </w:p>
    <w:p w14:paraId="05BDB3A2" w14:textId="77777777" w:rsidR="00A91868" w:rsidRPr="009415C8" w:rsidRDefault="00A91868" w:rsidP="00A91868">
      <w:pPr>
        <w:pStyle w:val="ListParagraph"/>
        <w:numPr>
          <w:ilvl w:val="2"/>
          <w:numId w:val="1"/>
        </w:numPr>
        <w:ind w:left="1843"/>
        <w:jc w:val="both"/>
        <w:rPr>
          <w:rFonts w:cs="Times New Roman"/>
          <w:bCs/>
          <w:szCs w:val="24"/>
        </w:rPr>
      </w:pPr>
      <w:r>
        <w:rPr>
          <w:rFonts w:cs="Times New Roman"/>
          <w:bCs/>
          <w:szCs w:val="24"/>
        </w:rPr>
        <w:t>3 (trīs</w:t>
      </w:r>
      <w:r w:rsidRPr="009415C8">
        <w:rPr>
          <w:rFonts w:cs="Times New Roman"/>
          <w:bCs/>
          <w:szCs w:val="24"/>
        </w:rPr>
        <w:t>) darba dienu laikā no Komisijas pieprasījuma nosūtīšanas datuma.</w:t>
      </w:r>
    </w:p>
    <w:p w14:paraId="59A113AF" w14:textId="41C1565B" w:rsidR="00A91868" w:rsidRPr="00D62CC1" w:rsidRDefault="00A91868" w:rsidP="00A91868">
      <w:pPr>
        <w:pStyle w:val="ListParagraph"/>
        <w:numPr>
          <w:ilvl w:val="1"/>
          <w:numId w:val="1"/>
        </w:numPr>
        <w:tabs>
          <w:tab w:val="left" w:pos="1276"/>
        </w:tabs>
        <w:ind w:left="0" w:firstLine="709"/>
        <w:jc w:val="both"/>
        <w:rPr>
          <w:rFonts w:cs="Times New Roman"/>
          <w:szCs w:val="24"/>
        </w:rPr>
      </w:pPr>
      <w:r w:rsidRPr="00D62CC1">
        <w:rPr>
          <w:rFonts w:cs="Times New Roman"/>
          <w:szCs w:val="24"/>
          <w:shd w:val="clear" w:color="auto" w:fill="FFFFFF"/>
        </w:rPr>
        <w:lastRenderedPageBreak/>
        <w:t xml:space="preserve">Izziņas un citus dokumentus, kurus izsniedz Latvijas kompetentās institūcijas, </w:t>
      </w:r>
      <w:r w:rsidR="00481C07">
        <w:rPr>
          <w:rFonts w:cs="Times New Roman"/>
          <w:szCs w:val="24"/>
          <w:shd w:val="clear" w:color="auto" w:fill="FFFFFF"/>
        </w:rPr>
        <w:t>Komisija</w:t>
      </w:r>
      <w:r w:rsidRPr="00D62CC1">
        <w:rPr>
          <w:rFonts w:cs="Times New Roman"/>
          <w:szCs w:val="24"/>
          <w:shd w:val="clear" w:color="auto" w:fill="FFFFFF"/>
        </w:rPr>
        <w:t xml:space="preserve"> pieņem un atzīst, ja tie izdoti ne agrāk kā vienu mēnesi pirms iesniegšanas dienas, bet ārvalstu kompetento institūciju izsniegtās izziņas un citus dokumentus </w:t>
      </w:r>
      <w:r w:rsidR="007B5B27">
        <w:rPr>
          <w:rFonts w:cs="Times New Roman"/>
          <w:szCs w:val="24"/>
          <w:shd w:val="clear" w:color="auto" w:fill="FFFFFF"/>
        </w:rPr>
        <w:t>Komisija</w:t>
      </w:r>
      <w:r w:rsidR="007B5B27" w:rsidRPr="00D62CC1">
        <w:rPr>
          <w:rFonts w:cs="Times New Roman"/>
          <w:szCs w:val="24"/>
          <w:shd w:val="clear" w:color="auto" w:fill="FFFFFF"/>
        </w:rPr>
        <w:t xml:space="preserve"> </w:t>
      </w:r>
      <w:r w:rsidRPr="00D62CC1">
        <w:rPr>
          <w:rFonts w:cs="Times New Roman"/>
          <w:szCs w:val="24"/>
          <w:shd w:val="clear" w:color="auto" w:fill="FFFFFF"/>
        </w:rPr>
        <w:t>pieņem un atzīst, ja tie izdoti ne agrāk kā sešus mēnešus pirms iesniegšanas dienas, ja izziņas vai dokumenta izdevējs nav norādījis īsāku tā derīguma termiņu.</w:t>
      </w:r>
    </w:p>
    <w:bookmarkEnd w:id="11"/>
    <w:p w14:paraId="4E098E40" w14:textId="77777777" w:rsidR="0037158A" w:rsidRDefault="0037158A" w:rsidP="0037158A">
      <w:pPr>
        <w:jc w:val="center"/>
        <w:rPr>
          <w:rFonts w:eastAsia="Times New Roman" w:cs="Times New Roman"/>
          <w:b/>
          <w:caps/>
          <w:sz w:val="28"/>
          <w:szCs w:val="28"/>
          <w:lang w:eastAsia="lv-LV"/>
        </w:rPr>
      </w:pPr>
    </w:p>
    <w:p w14:paraId="189ED92D" w14:textId="425A7240" w:rsidR="00936765" w:rsidRDefault="00BA6247" w:rsidP="006A176E">
      <w:pPr>
        <w:pStyle w:val="Heading2"/>
        <w:numPr>
          <w:ilvl w:val="0"/>
          <w:numId w:val="1"/>
        </w:numPr>
        <w:tabs>
          <w:tab w:val="clear" w:pos="567"/>
          <w:tab w:val="left" w:pos="426"/>
        </w:tabs>
        <w:ind w:left="567"/>
        <w:jc w:val="center"/>
        <w:rPr>
          <w:sz w:val="28"/>
          <w:szCs w:val="28"/>
        </w:rPr>
      </w:pPr>
      <w:bookmarkStart w:id="12" w:name="_Toc476310548"/>
      <w:r>
        <w:rPr>
          <w:sz w:val="28"/>
          <w:szCs w:val="28"/>
        </w:rPr>
        <w:t xml:space="preserve"> </w:t>
      </w:r>
      <w:r w:rsidR="00936765" w:rsidRPr="006A176E">
        <w:rPr>
          <w:sz w:val="28"/>
          <w:szCs w:val="28"/>
        </w:rPr>
        <w:t>P</w:t>
      </w:r>
      <w:r w:rsidR="00153721" w:rsidRPr="006A176E">
        <w:rPr>
          <w:sz w:val="28"/>
          <w:szCs w:val="28"/>
        </w:rPr>
        <w:t>IEDĀVĀJUMA IZVĒLE UN PIEDĀVĀJUMA IZVĒLES KRITĒRIJI</w:t>
      </w:r>
      <w:bookmarkEnd w:id="12"/>
    </w:p>
    <w:p w14:paraId="22DDCEBA" w14:textId="77777777" w:rsidR="004567F0" w:rsidRPr="004567F0" w:rsidRDefault="004567F0" w:rsidP="004567F0"/>
    <w:p w14:paraId="3C834683" w14:textId="1733D45F" w:rsidR="00936765" w:rsidRPr="006B1729" w:rsidRDefault="002472AB" w:rsidP="001A3395">
      <w:pPr>
        <w:tabs>
          <w:tab w:val="left" w:pos="709"/>
          <w:tab w:val="left" w:pos="1560"/>
          <w:tab w:val="center" w:pos="4320"/>
          <w:tab w:val="left" w:pos="6096"/>
          <w:tab w:val="right" w:pos="8640"/>
        </w:tabs>
        <w:ind w:right="-1" w:firstLine="709"/>
        <w:jc w:val="both"/>
      </w:pPr>
      <w:r>
        <w:rPr>
          <w:b/>
        </w:rPr>
        <w:t>4</w:t>
      </w:r>
      <w:r w:rsidR="00936765" w:rsidRPr="006B1729">
        <w:rPr>
          <w:b/>
        </w:rPr>
        <w:t xml:space="preserve">.1. </w:t>
      </w:r>
      <w:r w:rsidR="00936765" w:rsidRPr="006B1729">
        <w:t>Komisija par iepirkuma</w:t>
      </w:r>
      <w:r w:rsidR="00936765" w:rsidRPr="00936765">
        <w:t xml:space="preserve"> uzvarētāju atzīst to pretendentu, kura </w:t>
      </w:r>
      <w:r w:rsidR="00936765" w:rsidRPr="006B1729">
        <w:t xml:space="preserve">piedāvājums atbilst </w:t>
      </w:r>
      <w:r w:rsidR="00140A85">
        <w:t>Iepirkuma uzaicinājumā</w:t>
      </w:r>
      <w:r w:rsidR="00936765" w:rsidRPr="006B1729">
        <w:t xml:space="preserve"> norādītajām prasībām un kura piedāvā</w:t>
      </w:r>
      <w:r w:rsidR="00D62CC1">
        <w:t>tā</w:t>
      </w:r>
      <w:r w:rsidR="00936765" w:rsidRPr="006B1729">
        <w:t xml:space="preserve"> </w:t>
      </w:r>
      <w:r w:rsidR="001A3395">
        <w:rPr>
          <w:rFonts w:eastAsia="Times New Roman" w:cs="Times New Roman"/>
          <w:szCs w:val="24"/>
          <w:lang w:eastAsia="lv-LV"/>
        </w:rPr>
        <w:t xml:space="preserve">par 1 (vienu) gab. </w:t>
      </w:r>
      <w:r w:rsidR="001A3395" w:rsidRPr="00326F16">
        <w:rPr>
          <w:rFonts w:eastAsia="Times New Roman" w:cs="Times New Roman"/>
          <w:szCs w:val="24"/>
          <w:lang w:eastAsia="lv-LV"/>
        </w:rPr>
        <w:t xml:space="preserve">EUR bez </w:t>
      </w:r>
      <w:r w:rsidR="001A3395" w:rsidRPr="0073188D">
        <w:rPr>
          <w:rFonts w:eastAsia="Times New Roman" w:cs="Times New Roman"/>
          <w:szCs w:val="24"/>
          <w:lang w:eastAsia="lv-LV"/>
        </w:rPr>
        <w:t>PVN</w:t>
      </w:r>
      <w:r w:rsidR="001A3395" w:rsidRPr="00D62CC1">
        <w:rPr>
          <w:highlight w:val="yellow"/>
        </w:rPr>
        <w:t xml:space="preserve"> </w:t>
      </w:r>
      <w:r w:rsidR="00936765" w:rsidRPr="006B1729">
        <w:t xml:space="preserve"> ir viszemākā</w:t>
      </w:r>
      <w:r w:rsidR="001A3395">
        <w:t>.</w:t>
      </w:r>
    </w:p>
    <w:p w14:paraId="1FBFB728" w14:textId="18C6288D" w:rsidR="00244547" w:rsidRDefault="002472AB" w:rsidP="002F5E25">
      <w:pPr>
        <w:tabs>
          <w:tab w:val="left" w:pos="1560"/>
          <w:tab w:val="center" w:pos="4320"/>
          <w:tab w:val="left" w:pos="6096"/>
          <w:tab w:val="right" w:pos="8640"/>
        </w:tabs>
        <w:ind w:right="-1" w:firstLine="709"/>
        <w:jc w:val="both"/>
        <w:rPr>
          <w:lang w:eastAsia="lv-LV"/>
        </w:rPr>
      </w:pPr>
      <w:r>
        <w:rPr>
          <w:b/>
          <w:bCs/>
          <w:lang w:eastAsia="lv-LV"/>
        </w:rPr>
        <w:t>4.</w:t>
      </w:r>
      <w:r w:rsidR="00F230FD">
        <w:rPr>
          <w:b/>
          <w:bCs/>
          <w:lang w:eastAsia="lv-LV"/>
        </w:rPr>
        <w:t>2</w:t>
      </w:r>
      <w:r w:rsidR="003E5984" w:rsidRPr="003E5984">
        <w:rPr>
          <w:b/>
          <w:bCs/>
          <w:lang w:eastAsia="lv-LV"/>
        </w:rPr>
        <w:t>.</w:t>
      </w:r>
      <w:r w:rsidR="003E5984">
        <w:rPr>
          <w:lang w:eastAsia="lv-LV"/>
        </w:rPr>
        <w:t xml:space="preserve"> Komisija pēc lēmuma pieņemšanas sazināsies tikai ar to pretendentu, kurš tiks atzīts par uzvarētāju iepirkumā, un informāciju par pieņemto lēmumu publicēs VID tīmekļvietnē paziņojumā par iepirkumu. </w:t>
      </w:r>
    </w:p>
    <w:p w14:paraId="059D6F3B" w14:textId="77777777" w:rsidR="00F230FD" w:rsidRDefault="00F230FD" w:rsidP="002F5E25">
      <w:pPr>
        <w:tabs>
          <w:tab w:val="left" w:pos="1560"/>
          <w:tab w:val="center" w:pos="4320"/>
          <w:tab w:val="left" w:pos="6096"/>
          <w:tab w:val="right" w:pos="8640"/>
        </w:tabs>
        <w:ind w:right="-1" w:firstLine="709"/>
        <w:jc w:val="both"/>
        <w:rPr>
          <w:lang w:eastAsia="lv-LV"/>
        </w:rPr>
      </w:pPr>
    </w:p>
    <w:p w14:paraId="782AF8BC" w14:textId="77777777" w:rsidR="001375F2" w:rsidRPr="00280158" w:rsidRDefault="001375F2" w:rsidP="001375F2">
      <w:pPr>
        <w:pStyle w:val="ListParagraph"/>
        <w:numPr>
          <w:ilvl w:val="0"/>
          <w:numId w:val="1"/>
        </w:numPr>
        <w:jc w:val="center"/>
        <w:rPr>
          <w:rFonts w:eastAsia="Times New Roman" w:cs="Times New Roman"/>
          <w:b/>
          <w:bCs/>
          <w:sz w:val="28"/>
          <w:szCs w:val="28"/>
          <w:lang w:eastAsia="lv-LV"/>
        </w:rPr>
      </w:pPr>
      <w:r w:rsidRPr="00280158">
        <w:rPr>
          <w:rFonts w:eastAsia="Times New Roman" w:cs="Times New Roman"/>
          <w:b/>
          <w:bCs/>
          <w:sz w:val="28"/>
          <w:szCs w:val="28"/>
          <w:lang w:eastAsia="lv-LV"/>
        </w:rPr>
        <w:t>NOSACĪJUMI PIEDĀVĀJUMA IESNIEGŠANAI</w:t>
      </w:r>
    </w:p>
    <w:p w14:paraId="23954CE5" w14:textId="77777777" w:rsidR="001375F2" w:rsidRPr="0023453C" w:rsidRDefault="001375F2" w:rsidP="001375F2">
      <w:pPr>
        <w:tabs>
          <w:tab w:val="left" w:pos="1134"/>
        </w:tabs>
        <w:jc w:val="both"/>
        <w:rPr>
          <w:rFonts w:eastAsia="Times New Roman" w:cs="Times New Roman"/>
          <w:szCs w:val="24"/>
          <w:lang w:eastAsia="lv-LV"/>
        </w:rPr>
      </w:pPr>
    </w:p>
    <w:p w14:paraId="31B3A5C3" w14:textId="32B3ED04" w:rsidR="001375F2" w:rsidRPr="00CE047E" w:rsidRDefault="001375F2" w:rsidP="002F5E25">
      <w:pPr>
        <w:pStyle w:val="ListParagraph"/>
        <w:numPr>
          <w:ilvl w:val="1"/>
          <w:numId w:val="1"/>
        </w:numPr>
        <w:tabs>
          <w:tab w:val="left" w:pos="1134"/>
        </w:tabs>
        <w:ind w:left="0" w:firstLine="709"/>
        <w:jc w:val="both"/>
        <w:rPr>
          <w:b/>
          <w:bCs/>
          <w:szCs w:val="24"/>
        </w:rPr>
      </w:pPr>
      <w:r w:rsidRPr="00CE047E">
        <w:rPr>
          <w:b/>
          <w:bCs/>
          <w:szCs w:val="24"/>
        </w:rPr>
        <w:t>Piedāvājumu pretendents var iesniegt līdz 202</w:t>
      </w:r>
      <w:r w:rsidR="009239B8">
        <w:rPr>
          <w:b/>
          <w:bCs/>
          <w:szCs w:val="24"/>
        </w:rPr>
        <w:t>5</w:t>
      </w:r>
      <w:r w:rsidRPr="00CE047E">
        <w:rPr>
          <w:b/>
          <w:bCs/>
          <w:szCs w:val="24"/>
        </w:rPr>
        <w:t xml:space="preserve">. gada </w:t>
      </w:r>
      <w:r w:rsidR="009239B8">
        <w:rPr>
          <w:b/>
          <w:bCs/>
          <w:szCs w:val="24"/>
        </w:rPr>
        <w:t>13</w:t>
      </w:r>
      <w:r w:rsidR="00941BB8">
        <w:rPr>
          <w:b/>
          <w:bCs/>
          <w:szCs w:val="24"/>
        </w:rPr>
        <w:t xml:space="preserve">. </w:t>
      </w:r>
      <w:r w:rsidR="009239B8">
        <w:rPr>
          <w:b/>
          <w:bCs/>
          <w:szCs w:val="24"/>
        </w:rPr>
        <w:t>janvārim</w:t>
      </w:r>
      <w:r w:rsidRPr="00CE047E">
        <w:rPr>
          <w:b/>
          <w:bCs/>
          <w:szCs w:val="24"/>
        </w:rPr>
        <w:t xml:space="preserve"> plkst. 10.00, nosūtot piedāvājumu uz elektroniskā pasta adresi:  </w:t>
      </w:r>
      <w:r w:rsidR="00CE047E">
        <w:rPr>
          <w:b/>
          <w:bCs/>
          <w:szCs w:val="24"/>
        </w:rPr>
        <w:t>Santa.Opmane</w:t>
      </w:r>
      <w:r w:rsidRPr="00CE047E">
        <w:rPr>
          <w:b/>
          <w:bCs/>
          <w:szCs w:val="24"/>
        </w:rPr>
        <w:t xml:space="preserve">@vid.gov.lv. </w:t>
      </w:r>
    </w:p>
    <w:p w14:paraId="53EB08FF" w14:textId="77777777"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Pretendents pirms piedāvājumu iesniegšanas termiņa beigām var grozīt vai atsaukt iesniegto piedāvājumu.</w:t>
      </w:r>
    </w:p>
    <w:p w14:paraId="7AC512B3" w14:textId="77777777"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Pēc piedāvājuma iesniegšanas termiņa beigām pretendentam nav tiesību mainīt savu piedāvājumu.</w:t>
      </w:r>
    </w:p>
    <w:p w14:paraId="756B44BA" w14:textId="77777777"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Piedāvājumam  jābūt aizsargātam, izmantojot šifrēšanu. Instrukciju skat. 1.pielikumā.</w:t>
      </w:r>
    </w:p>
    <w:p w14:paraId="2F387C65" w14:textId="719E98EF" w:rsidR="001375F2" w:rsidRPr="002472AB" w:rsidRDefault="001375F2" w:rsidP="002F5E25">
      <w:pPr>
        <w:pStyle w:val="ListParagraph"/>
        <w:numPr>
          <w:ilvl w:val="1"/>
          <w:numId w:val="1"/>
        </w:numPr>
        <w:tabs>
          <w:tab w:val="left" w:pos="1134"/>
        </w:tabs>
        <w:ind w:left="0" w:firstLine="709"/>
        <w:jc w:val="both"/>
        <w:rPr>
          <w:b/>
          <w:bCs/>
          <w:szCs w:val="24"/>
        </w:rPr>
      </w:pPr>
      <w:r w:rsidRPr="002472AB">
        <w:rPr>
          <w:b/>
          <w:bCs/>
          <w:szCs w:val="24"/>
        </w:rPr>
        <w:t>Piedāvājuma iesniedzējs 202</w:t>
      </w:r>
      <w:r w:rsidR="009239B8">
        <w:rPr>
          <w:b/>
          <w:bCs/>
          <w:szCs w:val="24"/>
        </w:rPr>
        <w:t>5</w:t>
      </w:r>
      <w:r w:rsidRPr="002472AB">
        <w:rPr>
          <w:b/>
          <w:bCs/>
          <w:szCs w:val="24"/>
        </w:rPr>
        <w:t xml:space="preserve">. gada </w:t>
      </w:r>
      <w:r w:rsidR="009239B8">
        <w:rPr>
          <w:b/>
          <w:bCs/>
          <w:szCs w:val="24"/>
        </w:rPr>
        <w:t>13. janvār</w:t>
      </w:r>
      <w:r w:rsidR="00AC2261">
        <w:rPr>
          <w:b/>
          <w:bCs/>
          <w:szCs w:val="24"/>
        </w:rPr>
        <w:t>ī</w:t>
      </w:r>
      <w:r w:rsidRPr="002472AB">
        <w:rPr>
          <w:b/>
          <w:bCs/>
          <w:szCs w:val="24"/>
        </w:rPr>
        <w:t xml:space="preserve"> no plkst. 10.00 līdz plkst. 1</w:t>
      </w:r>
      <w:r w:rsidR="00EB2343">
        <w:rPr>
          <w:b/>
          <w:bCs/>
          <w:szCs w:val="24"/>
        </w:rPr>
        <w:t>6</w:t>
      </w:r>
      <w:r w:rsidRPr="002472AB">
        <w:rPr>
          <w:b/>
          <w:bCs/>
          <w:szCs w:val="24"/>
        </w:rPr>
        <w:t xml:space="preserve">.00 nosūta uz elektronisko pasta adresi: </w:t>
      </w:r>
      <w:r w:rsidR="00CE047E">
        <w:rPr>
          <w:b/>
          <w:bCs/>
          <w:szCs w:val="24"/>
        </w:rPr>
        <w:t>Santa.Opmane</w:t>
      </w:r>
      <w:r w:rsidRPr="002472AB">
        <w:rPr>
          <w:b/>
          <w:bCs/>
          <w:szCs w:val="24"/>
        </w:rPr>
        <w:t xml:space="preserve">@vid.gov.lv paroli šifrētā piedāvājuma atvēršanai. </w:t>
      </w:r>
    </w:p>
    <w:p w14:paraId="25090D07" w14:textId="18EBCC32"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Piedāvājumu, kas nav iesniegts noteiktajā kārtībā vai kas ir iesniegts nešifrētā veidā un/vai kuram šīs sadaļas 5.</w:t>
      </w:r>
      <w:r w:rsidR="00CF5F73" w:rsidRPr="002472AB">
        <w:rPr>
          <w:szCs w:val="24"/>
        </w:rPr>
        <w:t>5. apakš</w:t>
      </w:r>
      <w:r w:rsidRPr="002472AB">
        <w:rPr>
          <w:szCs w:val="24"/>
        </w:rPr>
        <w:t>punktā noteiktajā termiņā nav atsūtīta parole, Pasūtītājs neizskata.</w:t>
      </w:r>
    </w:p>
    <w:p w14:paraId="0C420E32" w14:textId="2CAA32E3" w:rsidR="00055B1F" w:rsidRPr="000666FC" w:rsidRDefault="00055B1F" w:rsidP="00655D49">
      <w:pPr>
        <w:pStyle w:val="ListParagraph"/>
        <w:numPr>
          <w:ilvl w:val="1"/>
          <w:numId w:val="1"/>
        </w:numPr>
        <w:tabs>
          <w:tab w:val="left" w:pos="1134"/>
        </w:tabs>
        <w:ind w:left="0" w:firstLine="709"/>
        <w:jc w:val="both"/>
        <w:rPr>
          <w:szCs w:val="24"/>
        </w:rPr>
      </w:pPr>
      <w:r w:rsidRPr="000666FC">
        <w:rPr>
          <w:szCs w:val="24"/>
        </w:rPr>
        <w:t xml:space="preserve">Lai piedāvājums tiktu saņemts VID, lūdzam personas piedāvājumu iesniegšanai izmantot e-pastu, kura sūtījuma FROM adreses domēns sakrīt ar faktiskā sūtītāja domēnu. </w:t>
      </w:r>
    </w:p>
    <w:p w14:paraId="2084D105" w14:textId="7D64516A" w:rsidR="00055B1F" w:rsidRPr="000666FC" w:rsidRDefault="001457EF" w:rsidP="00655D49">
      <w:pPr>
        <w:pStyle w:val="ListParagraph"/>
        <w:numPr>
          <w:ilvl w:val="1"/>
          <w:numId w:val="1"/>
        </w:numPr>
        <w:tabs>
          <w:tab w:val="left" w:pos="1134"/>
        </w:tabs>
        <w:ind w:left="0" w:firstLine="709"/>
        <w:jc w:val="both"/>
        <w:rPr>
          <w:szCs w:val="24"/>
        </w:rPr>
      </w:pPr>
      <w:r w:rsidRPr="00B75953">
        <w:rPr>
          <w:szCs w:val="24"/>
        </w:rPr>
        <w:t xml:space="preserve">Aicinām pretendentu pēc piedāvājuma nosūtīšanas pārliecināties vai tiek saņemta atbilde, kas apliecina piedāvājuma saņemšanu. Atbildes nesaņemšanas gadījumā zvanīt – VID Finanšu pārvaldes galvenajai iepirkumu speciālistei Santai Opmanei, Tālrunis 67120235, e-pasta adrese: </w:t>
      </w:r>
      <w:hyperlink r:id="rId13" w:history="1">
        <w:r w:rsidRPr="000666FC">
          <w:t>Santa.Opmane@vid.gov.lv</w:t>
        </w:r>
      </w:hyperlink>
      <w:r w:rsidRPr="000666FC">
        <w:t>.</w:t>
      </w:r>
      <w:r w:rsidR="00055B1F" w:rsidRPr="000666FC">
        <w:rPr>
          <w:szCs w:val="24"/>
        </w:rPr>
        <w:t xml:space="preserve"> </w:t>
      </w:r>
    </w:p>
    <w:p w14:paraId="73317918" w14:textId="77777777" w:rsidR="001375F2" w:rsidRDefault="001375F2" w:rsidP="001375F2">
      <w:pPr>
        <w:tabs>
          <w:tab w:val="left" w:pos="993"/>
        </w:tabs>
        <w:jc w:val="both"/>
        <w:rPr>
          <w:rFonts w:eastAsia="Times New Roman" w:cs="Times New Roman"/>
          <w:sz w:val="26"/>
          <w:szCs w:val="26"/>
          <w:lang w:eastAsia="lv-LV"/>
        </w:rPr>
      </w:pPr>
    </w:p>
    <w:p w14:paraId="5EF92498" w14:textId="77777777" w:rsidR="001375F2" w:rsidRDefault="001375F2" w:rsidP="0023453C">
      <w:pPr>
        <w:widowControl w:val="0"/>
        <w:jc w:val="right"/>
        <w:rPr>
          <w:rFonts w:cs="Times New Roman"/>
          <w:sz w:val="20"/>
          <w:szCs w:val="20"/>
          <w:highlight w:val="yellow"/>
        </w:rPr>
      </w:pPr>
    </w:p>
    <w:p w14:paraId="09CCBB6C" w14:textId="77777777" w:rsidR="00B32AE1" w:rsidRDefault="00B32AE1">
      <w:pPr>
        <w:rPr>
          <w:rFonts w:cs="Times New Roman"/>
          <w:sz w:val="20"/>
          <w:szCs w:val="20"/>
          <w:highlight w:val="yellow"/>
        </w:rPr>
      </w:pPr>
      <w:r>
        <w:rPr>
          <w:rFonts w:cs="Times New Roman"/>
          <w:sz w:val="20"/>
          <w:szCs w:val="20"/>
          <w:highlight w:val="yellow"/>
        </w:rPr>
        <w:br w:type="page"/>
      </w:r>
    </w:p>
    <w:p w14:paraId="7A6DF7A5" w14:textId="25B41D17" w:rsidR="003B3847" w:rsidRDefault="0023453C" w:rsidP="0023453C">
      <w:pPr>
        <w:widowControl w:val="0"/>
        <w:jc w:val="right"/>
        <w:rPr>
          <w:rFonts w:cs="Times New Roman"/>
          <w:sz w:val="20"/>
          <w:szCs w:val="20"/>
        </w:rPr>
      </w:pPr>
      <w:r w:rsidRPr="00AB4B4E">
        <w:rPr>
          <w:rFonts w:cs="Times New Roman"/>
          <w:sz w:val="20"/>
          <w:szCs w:val="20"/>
        </w:rPr>
        <w:lastRenderedPageBreak/>
        <w:t>1.pie</w:t>
      </w:r>
      <w:r>
        <w:rPr>
          <w:rFonts w:cs="Times New Roman"/>
          <w:sz w:val="20"/>
          <w:szCs w:val="20"/>
        </w:rPr>
        <w:t>likums</w:t>
      </w:r>
    </w:p>
    <w:p w14:paraId="01DB74F0" w14:textId="5B21D448" w:rsidR="0023453C" w:rsidRDefault="0023453C" w:rsidP="0023453C">
      <w:pPr>
        <w:widowControl w:val="0"/>
        <w:jc w:val="right"/>
        <w:rPr>
          <w:rFonts w:cs="Times New Roman"/>
          <w:sz w:val="20"/>
          <w:szCs w:val="20"/>
        </w:rPr>
      </w:pPr>
    </w:p>
    <w:p w14:paraId="21B67CDD" w14:textId="4E737CCA" w:rsidR="0023453C" w:rsidRPr="0023453C" w:rsidRDefault="0023453C" w:rsidP="0023453C">
      <w:pPr>
        <w:widowControl w:val="0"/>
        <w:jc w:val="center"/>
        <w:rPr>
          <w:rFonts w:eastAsia="Times New Roman" w:cs="Times New Roman"/>
          <w:b/>
          <w:bCs/>
          <w:szCs w:val="24"/>
          <w:lang w:eastAsia="lv-LV"/>
        </w:rPr>
      </w:pPr>
      <w:r w:rsidRPr="0023453C">
        <w:rPr>
          <w:rFonts w:eastAsia="Times New Roman" w:cs="Times New Roman"/>
          <w:b/>
          <w:bCs/>
          <w:szCs w:val="24"/>
          <w:lang w:eastAsia="lv-LV"/>
        </w:rPr>
        <w:t>Piedāvājuma  šifrēšan</w:t>
      </w:r>
      <w:r w:rsidR="001F09F7">
        <w:rPr>
          <w:rFonts w:eastAsia="Times New Roman" w:cs="Times New Roman"/>
          <w:b/>
          <w:bCs/>
          <w:szCs w:val="24"/>
          <w:lang w:eastAsia="lv-LV"/>
        </w:rPr>
        <w:t>a</w:t>
      </w:r>
    </w:p>
    <w:p w14:paraId="005474BD" w14:textId="77777777" w:rsidR="0023453C" w:rsidRDefault="0023453C" w:rsidP="0023453C">
      <w:pPr>
        <w:widowControl w:val="0"/>
        <w:rPr>
          <w:rFonts w:eastAsia="Times New Roman" w:cs="Times New Roman"/>
          <w:szCs w:val="24"/>
          <w:lang w:eastAsia="lv-LV"/>
        </w:rPr>
      </w:pPr>
    </w:p>
    <w:p w14:paraId="2D2A245E" w14:textId="77777777" w:rsidR="0023453C" w:rsidRDefault="0023453C" w:rsidP="0023453C">
      <w:pPr>
        <w:widowControl w:val="0"/>
        <w:rPr>
          <w:rFonts w:eastAsia="Times New Roman" w:cs="Times New Roman"/>
          <w:szCs w:val="24"/>
          <w:lang w:eastAsia="lv-LV"/>
        </w:rPr>
      </w:pPr>
      <w:r w:rsidRPr="006F41DC">
        <w:rPr>
          <w:rFonts w:eastAsia="Times New Roman" w:cs="Times New Roman"/>
          <w:szCs w:val="24"/>
          <w:lang w:eastAsia="lv-LV"/>
        </w:rPr>
        <w:t xml:space="preserve">Instrukcija: </w:t>
      </w:r>
    </w:p>
    <w:p w14:paraId="281DD657" w14:textId="6C17FB94" w:rsidR="0023453C" w:rsidRDefault="0023453C" w:rsidP="0023453C">
      <w:pPr>
        <w:pStyle w:val="ListParagraph"/>
        <w:widowControl w:val="0"/>
        <w:numPr>
          <w:ilvl w:val="0"/>
          <w:numId w:val="40"/>
        </w:numPr>
        <w:rPr>
          <w:rFonts w:eastAsia="Times New Roman" w:cs="Times New Roman"/>
          <w:szCs w:val="24"/>
          <w:lang w:eastAsia="lv-LV"/>
        </w:rPr>
      </w:pPr>
      <w:r>
        <w:rPr>
          <w:rFonts w:eastAsia="Times New Roman" w:cs="Times New Roman"/>
          <w:szCs w:val="24"/>
          <w:lang w:eastAsia="lv-LV"/>
        </w:rPr>
        <w:t xml:space="preserve">Uz faila nosaukuma </w:t>
      </w:r>
      <w:r w:rsidR="00DA2A60">
        <w:rPr>
          <w:rFonts w:eastAsia="Times New Roman" w:cs="Times New Roman"/>
          <w:szCs w:val="24"/>
          <w:lang w:eastAsia="lv-LV"/>
        </w:rPr>
        <w:t xml:space="preserve">vienu reizi </w:t>
      </w:r>
      <w:r>
        <w:rPr>
          <w:rFonts w:eastAsia="Times New Roman" w:cs="Times New Roman"/>
          <w:szCs w:val="24"/>
          <w:lang w:eastAsia="lv-LV"/>
        </w:rPr>
        <w:t xml:space="preserve">nospiež </w:t>
      </w:r>
      <w:r w:rsidRPr="0023453C">
        <w:rPr>
          <w:rFonts w:eastAsia="Times New Roman" w:cs="Times New Roman"/>
          <w:szCs w:val="24"/>
          <w:lang w:eastAsia="lv-LV"/>
        </w:rPr>
        <w:t>lab</w:t>
      </w:r>
      <w:r>
        <w:rPr>
          <w:rFonts w:eastAsia="Times New Roman" w:cs="Times New Roman"/>
          <w:szCs w:val="24"/>
          <w:lang w:eastAsia="lv-LV"/>
        </w:rPr>
        <w:t>o</w:t>
      </w:r>
      <w:r w:rsidRPr="0023453C">
        <w:rPr>
          <w:rFonts w:eastAsia="Times New Roman" w:cs="Times New Roman"/>
          <w:szCs w:val="24"/>
          <w:lang w:eastAsia="lv-LV"/>
        </w:rPr>
        <w:t xml:space="preserve"> peles taustiņ</w:t>
      </w:r>
      <w:r>
        <w:rPr>
          <w:rFonts w:eastAsia="Times New Roman" w:cs="Times New Roman"/>
          <w:szCs w:val="24"/>
          <w:lang w:eastAsia="lv-LV"/>
        </w:rPr>
        <w:t>u;</w:t>
      </w:r>
    </w:p>
    <w:p w14:paraId="1D59FE11" w14:textId="075C0014" w:rsidR="0023453C" w:rsidRDefault="0023453C" w:rsidP="001F09F7">
      <w:pPr>
        <w:pStyle w:val="ListParagraph"/>
        <w:widowControl w:val="0"/>
        <w:numPr>
          <w:ilvl w:val="0"/>
          <w:numId w:val="40"/>
        </w:numPr>
        <w:jc w:val="both"/>
        <w:rPr>
          <w:rFonts w:eastAsia="Times New Roman" w:cs="Times New Roman"/>
          <w:szCs w:val="24"/>
          <w:lang w:eastAsia="lv-LV"/>
        </w:rPr>
      </w:pPr>
      <w:r w:rsidRPr="0023453C">
        <w:rPr>
          <w:rFonts w:eastAsia="Times New Roman" w:cs="Times New Roman"/>
          <w:szCs w:val="24"/>
          <w:lang w:eastAsia="lv-LV"/>
        </w:rPr>
        <w:t>7-Zip</w:t>
      </w:r>
      <w:r>
        <w:rPr>
          <w:rFonts w:eastAsia="Times New Roman" w:cs="Times New Roman"/>
          <w:szCs w:val="24"/>
          <w:lang w:eastAsia="lv-LV"/>
        </w:rPr>
        <w:t xml:space="preserve"> (</w:t>
      </w:r>
      <w:r w:rsidRPr="00DA2A60">
        <w:rPr>
          <w:rFonts w:eastAsia="Times New Roman" w:cs="Times New Roman"/>
          <w:i/>
          <w:iCs/>
          <w:szCs w:val="24"/>
          <w:lang w:eastAsia="lv-LV"/>
        </w:rPr>
        <w:t xml:space="preserve">ja šāds nosaukums neuzrādās, tad ir nepieciešams lejupielādēt attiecīgo programmu – </w:t>
      </w:r>
      <w:hyperlink r:id="rId14" w:history="1">
        <w:r w:rsidRPr="00DA2A60">
          <w:rPr>
            <w:rStyle w:val="Hyperlink"/>
            <w:rFonts w:eastAsia="Times New Roman" w:cs="Times New Roman"/>
            <w:i/>
            <w:iCs/>
            <w:szCs w:val="24"/>
            <w:lang w:eastAsia="lv-LV"/>
          </w:rPr>
          <w:t>https://www.7-zip.org/</w:t>
        </w:r>
      </w:hyperlink>
      <w:r>
        <w:rPr>
          <w:rFonts w:eastAsia="Times New Roman" w:cs="Times New Roman"/>
          <w:szCs w:val="24"/>
          <w:lang w:eastAsia="lv-LV"/>
        </w:rPr>
        <w:t>);</w:t>
      </w:r>
    </w:p>
    <w:p w14:paraId="41CEE6A5" w14:textId="71B967B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Ielikt arhīvā</w:t>
      </w:r>
      <w:r>
        <w:rPr>
          <w:rFonts w:eastAsia="Times New Roman" w:cs="Times New Roman"/>
          <w:szCs w:val="24"/>
          <w:lang w:eastAsia="lv-LV"/>
        </w:rPr>
        <w:t>;</w:t>
      </w:r>
    </w:p>
    <w:p w14:paraId="07321532" w14:textId="0172596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 xml:space="preserve">Ievadīt </w:t>
      </w:r>
      <w:r>
        <w:rPr>
          <w:rFonts w:eastAsia="Times New Roman" w:cs="Times New Roman"/>
          <w:szCs w:val="24"/>
          <w:lang w:eastAsia="lv-LV"/>
        </w:rPr>
        <w:t xml:space="preserve">savu </w:t>
      </w:r>
      <w:r w:rsidRPr="0023453C">
        <w:rPr>
          <w:rFonts w:eastAsia="Times New Roman" w:cs="Times New Roman"/>
          <w:szCs w:val="24"/>
          <w:lang w:eastAsia="lv-LV"/>
        </w:rPr>
        <w:t>paroli</w:t>
      </w:r>
      <w:r>
        <w:rPr>
          <w:rFonts w:eastAsia="Times New Roman" w:cs="Times New Roman"/>
          <w:szCs w:val="24"/>
          <w:lang w:eastAsia="lv-LV"/>
        </w:rPr>
        <w:t>;</w:t>
      </w:r>
    </w:p>
    <w:p w14:paraId="3BD9B7BC" w14:textId="4333EFA8"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Labi</w:t>
      </w:r>
      <w:r w:rsidR="00C53C40">
        <w:rPr>
          <w:rFonts w:eastAsia="Times New Roman" w:cs="Times New Roman"/>
          <w:szCs w:val="24"/>
          <w:lang w:eastAsia="lv-LV"/>
        </w:rPr>
        <w:t>;</w:t>
      </w:r>
    </w:p>
    <w:p w14:paraId="1235EC8A" w14:textId="79D9525B" w:rsidR="00C53C40" w:rsidRPr="0023453C" w:rsidRDefault="00C53C40" w:rsidP="0023453C">
      <w:pPr>
        <w:pStyle w:val="ListParagraph"/>
        <w:widowControl w:val="0"/>
        <w:numPr>
          <w:ilvl w:val="0"/>
          <w:numId w:val="40"/>
        </w:numPr>
        <w:rPr>
          <w:rFonts w:eastAsia="Times New Roman" w:cs="Times New Roman"/>
          <w:szCs w:val="24"/>
          <w:lang w:eastAsia="lv-LV"/>
        </w:rPr>
      </w:pPr>
      <w:r w:rsidRPr="001F09F7">
        <w:rPr>
          <w:rFonts w:eastAsia="Times New Roman" w:cs="Times New Roman"/>
          <w:szCs w:val="24"/>
          <w:u w:val="single"/>
          <w:lang w:eastAsia="lv-LV"/>
        </w:rPr>
        <w:t>Šifrēto</w:t>
      </w:r>
      <w:r>
        <w:rPr>
          <w:rFonts w:eastAsia="Times New Roman" w:cs="Times New Roman"/>
          <w:szCs w:val="24"/>
          <w:lang w:eastAsia="lv-LV"/>
        </w:rPr>
        <w:t xml:space="preserve"> failu paraksta ar drošu elektronisko parakstu</w:t>
      </w:r>
      <w:r w:rsidR="00480763">
        <w:rPr>
          <w:rFonts w:eastAsia="Times New Roman" w:cs="Times New Roman"/>
          <w:szCs w:val="24"/>
          <w:lang w:eastAsia="lv-LV"/>
        </w:rPr>
        <w:t xml:space="preserve"> – </w:t>
      </w:r>
      <w:hyperlink r:id="rId15" w:history="1">
        <w:r w:rsidR="00480763" w:rsidRPr="00091042">
          <w:rPr>
            <w:rStyle w:val="Hyperlink"/>
            <w:rFonts w:eastAsia="Times New Roman" w:cs="Times New Roman"/>
            <w:szCs w:val="24"/>
            <w:lang w:eastAsia="lv-LV"/>
          </w:rPr>
          <w:t>https://www.eparaksts.lv/lv/</w:t>
        </w:r>
      </w:hyperlink>
      <w:r>
        <w:rPr>
          <w:rFonts w:eastAsia="Times New Roman" w:cs="Times New Roman"/>
          <w:szCs w:val="24"/>
          <w:lang w:eastAsia="lv-LV"/>
        </w:rPr>
        <w:t>.</w:t>
      </w:r>
      <w:r w:rsidR="001F09F7">
        <w:rPr>
          <w:rFonts w:eastAsia="Times New Roman" w:cs="Times New Roman"/>
          <w:szCs w:val="24"/>
          <w:lang w:eastAsia="lv-LV"/>
        </w:rPr>
        <w:t xml:space="preserve"> </w:t>
      </w:r>
    </w:p>
    <w:p w14:paraId="0A41460C" w14:textId="5FD1367A" w:rsidR="0023453C" w:rsidRDefault="0023453C" w:rsidP="00A77531">
      <w:pPr>
        <w:widowControl w:val="0"/>
        <w:rPr>
          <w:rFonts w:cs="Times New Roman"/>
          <w:sz w:val="20"/>
          <w:szCs w:val="20"/>
        </w:rPr>
      </w:pPr>
    </w:p>
    <w:p w14:paraId="299FA4BC" w14:textId="0699A6C2" w:rsidR="0023453C" w:rsidRDefault="00DA2A60" w:rsidP="00343FC8">
      <w:pPr>
        <w:widowControl w:val="0"/>
        <w:jc w:val="center"/>
        <w:rPr>
          <w:rFonts w:cs="Times New Roman"/>
          <w:sz w:val="20"/>
          <w:szCs w:val="20"/>
        </w:rPr>
      </w:pPr>
      <w:r>
        <w:rPr>
          <w:rFonts w:cs="Times New Roman"/>
          <w:noProof/>
          <w:sz w:val="20"/>
          <w:szCs w:val="20"/>
        </w:rPr>
        <w:drawing>
          <wp:inline distT="0" distB="0" distL="0" distR="0" wp14:anchorId="4F9F1826" wp14:editId="1A0A13AC">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7468F7FB" w14:textId="77777777" w:rsidR="0023453C" w:rsidRDefault="0023453C" w:rsidP="00A77531">
      <w:pPr>
        <w:widowControl w:val="0"/>
        <w:rPr>
          <w:rFonts w:cs="Times New Roman"/>
          <w:sz w:val="20"/>
          <w:szCs w:val="20"/>
        </w:rPr>
      </w:pPr>
    </w:p>
    <w:p w14:paraId="1437BC72" w14:textId="0460B75E" w:rsidR="0023453C" w:rsidRDefault="00DA2A60" w:rsidP="00343FC8">
      <w:pPr>
        <w:widowControl w:val="0"/>
        <w:jc w:val="center"/>
        <w:rPr>
          <w:rFonts w:cs="Times New Roman"/>
          <w:sz w:val="20"/>
          <w:szCs w:val="20"/>
        </w:rPr>
      </w:pPr>
      <w:r>
        <w:rPr>
          <w:noProof/>
        </w:rPr>
        <w:drawing>
          <wp:inline distT="0" distB="0" distL="0" distR="0" wp14:anchorId="0D6745C0" wp14:editId="265440CB">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229695" cy="3219336"/>
                    </a:xfrm>
                    <a:prstGeom prst="rect">
                      <a:avLst/>
                    </a:prstGeom>
                  </pic:spPr>
                </pic:pic>
              </a:graphicData>
            </a:graphic>
          </wp:inline>
        </w:drawing>
      </w:r>
    </w:p>
    <w:p w14:paraId="296D69F1" w14:textId="77777777" w:rsidR="0023453C" w:rsidRDefault="0023453C" w:rsidP="00A77531">
      <w:pPr>
        <w:widowControl w:val="0"/>
        <w:rPr>
          <w:rFonts w:cs="Times New Roman"/>
          <w:sz w:val="20"/>
          <w:szCs w:val="20"/>
        </w:rPr>
      </w:pPr>
    </w:p>
    <w:p w14:paraId="21C76CB0" w14:textId="4DD3F69F" w:rsidR="0023453C" w:rsidRDefault="0023453C" w:rsidP="00A77531">
      <w:pPr>
        <w:widowControl w:val="0"/>
        <w:rPr>
          <w:rFonts w:cs="Times New Roman"/>
          <w:sz w:val="20"/>
          <w:szCs w:val="20"/>
        </w:rPr>
      </w:pPr>
      <w:r>
        <w:rPr>
          <w:rFonts w:cs="Times New Roman"/>
          <w:sz w:val="20"/>
          <w:szCs w:val="20"/>
        </w:rPr>
        <w:t>Izveidotais šifrētais piedāvājums (dzeltenā mapīte</w:t>
      </w:r>
      <w:r w:rsidR="00DA2A60">
        <w:rPr>
          <w:rFonts w:cs="Times New Roman"/>
          <w:sz w:val="20"/>
          <w:szCs w:val="20"/>
        </w:rPr>
        <w:t>).</w:t>
      </w:r>
    </w:p>
    <w:p w14:paraId="0CD48C74" w14:textId="2EB64498" w:rsidR="0023453C" w:rsidRDefault="00DA2A60" w:rsidP="00343FC8">
      <w:pPr>
        <w:widowControl w:val="0"/>
        <w:jc w:val="center"/>
        <w:rPr>
          <w:rFonts w:cs="Times New Roman"/>
          <w:sz w:val="20"/>
          <w:szCs w:val="20"/>
        </w:rPr>
      </w:pPr>
      <w:r>
        <w:rPr>
          <w:noProof/>
        </w:rPr>
        <w:drawing>
          <wp:inline distT="0" distB="0" distL="0" distR="0" wp14:anchorId="21724E77" wp14:editId="785B7461">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sectPr w:rsidR="0023453C" w:rsidSect="00385EAD">
      <w:headerReference w:type="even" r:id="rId19"/>
      <w:headerReference w:type="default" r:id="rId20"/>
      <w:footerReference w:type="even" r:id="rId21"/>
      <w:footerReference w:type="default" r:id="rId22"/>
      <w:headerReference w:type="first" r:id="rId23"/>
      <w:footerReference w:type="first" r:id="rId24"/>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B73A0" w14:textId="77777777" w:rsidR="00EB71A3" w:rsidRDefault="00EB71A3" w:rsidP="00183526">
      <w:r>
        <w:separator/>
      </w:r>
    </w:p>
  </w:endnote>
  <w:endnote w:type="continuationSeparator" w:id="0">
    <w:p w14:paraId="4981716B" w14:textId="77777777" w:rsidR="00EB71A3" w:rsidRDefault="00EB71A3" w:rsidP="00183526">
      <w:r>
        <w:continuationSeparator/>
      </w:r>
    </w:p>
  </w:endnote>
  <w:endnote w:type="continuationNotice" w:id="1">
    <w:p w14:paraId="52AE7CE5" w14:textId="77777777" w:rsidR="00EB71A3" w:rsidRDefault="00EB71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D1282" w14:textId="77777777" w:rsidR="00EB71A3" w:rsidRDefault="00EB71A3" w:rsidP="00183526">
      <w:r>
        <w:separator/>
      </w:r>
    </w:p>
  </w:footnote>
  <w:footnote w:type="continuationSeparator" w:id="0">
    <w:p w14:paraId="3607DB29" w14:textId="77777777" w:rsidR="00EB71A3" w:rsidRDefault="00EB71A3" w:rsidP="00183526">
      <w:r>
        <w:continuationSeparator/>
      </w:r>
    </w:p>
  </w:footnote>
  <w:footnote w:type="continuationNotice" w:id="1">
    <w:p w14:paraId="5C5EA7DA" w14:textId="77777777" w:rsidR="00EB71A3" w:rsidRDefault="00EB71A3"/>
  </w:footnote>
  <w:footnote w:id="2">
    <w:p w14:paraId="3C1690D9" w14:textId="77777777" w:rsidR="0073188D" w:rsidRPr="004B501C" w:rsidRDefault="0073188D" w:rsidP="0073188D">
      <w:pPr>
        <w:pStyle w:val="FootnoteText"/>
        <w:jc w:val="both"/>
      </w:pPr>
      <w:r w:rsidRPr="004B501C">
        <w:rPr>
          <w:rStyle w:val="FootnoteReference"/>
        </w:rPr>
        <w:footnoteRef/>
      </w:r>
      <w:r w:rsidRPr="004B501C">
        <w:t xml:space="preserve"> </w:t>
      </w:r>
      <w:r w:rsidRPr="004B501C">
        <w:rPr>
          <w:i/>
        </w:rPr>
        <w:t>A</w:t>
      </w:r>
      <w:r w:rsidRPr="004B501C">
        <w:rPr>
          <w:rFonts w:cs="Times New Roman"/>
          <w:i/>
        </w:rPr>
        <w:t xml:space="preserve">izpilda pretendents, ierakstot vārdu </w:t>
      </w:r>
      <w:r>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48BF98A4" w14:textId="77777777" w:rsidR="0073188D" w:rsidRPr="004B501C" w:rsidRDefault="0073188D" w:rsidP="0073188D">
      <w:pPr>
        <w:pStyle w:val="FootnoteText"/>
        <w:jc w:val="both"/>
      </w:pPr>
      <w:r w:rsidRPr="004B501C">
        <w:rPr>
          <w:rStyle w:val="FootnoteReference"/>
        </w:rPr>
        <w:footnoteRef/>
      </w:r>
      <w:r w:rsidRPr="004B501C">
        <w:t xml:space="preserve"> </w:t>
      </w:r>
      <w:r w:rsidRPr="004B501C">
        <w:rPr>
          <w:i/>
        </w:rPr>
        <w:t xml:space="preserve">Pretendentam ir jānorāda Preces modeļa nosaukums, marka vai artikuls </w:t>
      </w:r>
      <w:r w:rsidRPr="00005E79">
        <w:rPr>
          <w:i/>
        </w:rPr>
        <w:t>un</w:t>
      </w:r>
      <w:r w:rsidRPr="004B501C">
        <w:rPr>
          <w:i/>
        </w:rPr>
        <w:t xml:space="preserve"> interneta adrese, kurā var atrast informāciju par attiecīgo Preces modeli vai norāda attiecīgās Preces modeļa kārtas numuru savā piedāvājumā ietvertajā katalogā ar Preces modeļa aprakstu, lai identificētu katalogā norādīto Preces modeli.</w:t>
      </w:r>
    </w:p>
  </w:footnote>
  <w:footnote w:id="4">
    <w:p w14:paraId="794FB42D" w14:textId="77777777" w:rsidR="0073188D" w:rsidRPr="00552D7C" w:rsidRDefault="0073188D" w:rsidP="0073188D">
      <w:pPr>
        <w:pStyle w:val="FootnoteText"/>
        <w:jc w:val="both"/>
        <w:rPr>
          <w:i/>
        </w:rPr>
      </w:pPr>
      <w:r w:rsidRPr="004B501C">
        <w:rPr>
          <w:rStyle w:val="FootnoteReference"/>
        </w:rPr>
        <w:footnoteRef/>
      </w:r>
      <w:r w:rsidRPr="004B501C">
        <w:t xml:space="preserve"> </w:t>
      </w:r>
      <w:r w:rsidRPr="004B501C">
        <w:rPr>
          <w:i/>
        </w:rPr>
        <w:t>Pretendentam jānorāda piedāvātās Preces tehniskie parametri tādā detalizācijas pakāpē, lai būtu iespējams pārliecināties par piedāvājuma atbilstību tehniskās specifikācijas prasībām.</w:t>
      </w:r>
      <w:r>
        <w:rPr>
          <w: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E96853"/>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5"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9383FD8"/>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1"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2"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3"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5"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6"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2B494A8D"/>
    <w:multiLevelType w:val="multilevel"/>
    <w:tmpl w:val="6A608142"/>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i w:val="0"/>
        <w:i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1"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F185A5A"/>
    <w:multiLevelType w:val="hybridMultilevel"/>
    <w:tmpl w:val="A2AC44EE"/>
    <w:lvl w:ilvl="0" w:tplc="04260001">
      <w:start w:val="1"/>
      <w:numFmt w:val="bullet"/>
      <w:lvlText w:val=""/>
      <w:lvlJc w:val="left"/>
      <w:pPr>
        <w:ind w:left="1350" w:hanging="360"/>
      </w:pPr>
      <w:rPr>
        <w:rFonts w:ascii="Symbol" w:hAnsi="Symbol" w:hint="default"/>
      </w:rPr>
    </w:lvl>
    <w:lvl w:ilvl="1" w:tplc="04260003">
      <w:start w:val="1"/>
      <w:numFmt w:val="bullet"/>
      <w:lvlText w:val="o"/>
      <w:lvlJc w:val="left"/>
      <w:pPr>
        <w:ind w:left="2070" w:hanging="360"/>
      </w:pPr>
      <w:rPr>
        <w:rFonts w:ascii="Courier New" w:hAnsi="Courier New" w:cs="Courier New" w:hint="default"/>
      </w:rPr>
    </w:lvl>
    <w:lvl w:ilvl="2" w:tplc="04260005">
      <w:start w:val="1"/>
      <w:numFmt w:val="bullet"/>
      <w:lvlText w:val=""/>
      <w:lvlJc w:val="left"/>
      <w:pPr>
        <w:ind w:left="2790" w:hanging="360"/>
      </w:pPr>
      <w:rPr>
        <w:rFonts w:ascii="Wingdings" w:hAnsi="Wingdings" w:hint="default"/>
      </w:rPr>
    </w:lvl>
    <w:lvl w:ilvl="3" w:tplc="04260001">
      <w:start w:val="1"/>
      <w:numFmt w:val="bullet"/>
      <w:lvlText w:val=""/>
      <w:lvlJc w:val="left"/>
      <w:pPr>
        <w:ind w:left="3510" w:hanging="360"/>
      </w:pPr>
      <w:rPr>
        <w:rFonts w:ascii="Symbol" w:hAnsi="Symbol" w:hint="default"/>
      </w:rPr>
    </w:lvl>
    <w:lvl w:ilvl="4" w:tplc="04260003">
      <w:start w:val="1"/>
      <w:numFmt w:val="bullet"/>
      <w:lvlText w:val="o"/>
      <w:lvlJc w:val="left"/>
      <w:pPr>
        <w:ind w:left="4230" w:hanging="360"/>
      </w:pPr>
      <w:rPr>
        <w:rFonts w:ascii="Courier New" w:hAnsi="Courier New" w:cs="Courier New" w:hint="default"/>
      </w:rPr>
    </w:lvl>
    <w:lvl w:ilvl="5" w:tplc="04260005">
      <w:start w:val="1"/>
      <w:numFmt w:val="bullet"/>
      <w:lvlText w:val=""/>
      <w:lvlJc w:val="left"/>
      <w:pPr>
        <w:ind w:left="4950" w:hanging="360"/>
      </w:pPr>
      <w:rPr>
        <w:rFonts w:ascii="Wingdings" w:hAnsi="Wingdings" w:hint="default"/>
      </w:rPr>
    </w:lvl>
    <w:lvl w:ilvl="6" w:tplc="04260001">
      <w:start w:val="1"/>
      <w:numFmt w:val="bullet"/>
      <w:lvlText w:val=""/>
      <w:lvlJc w:val="left"/>
      <w:pPr>
        <w:ind w:left="5670" w:hanging="360"/>
      </w:pPr>
      <w:rPr>
        <w:rFonts w:ascii="Symbol" w:hAnsi="Symbol" w:hint="default"/>
      </w:rPr>
    </w:lvl>
    <w:lvl w:ilvl="7" w:tplc="04260003">
      <w:start w:val="1"/>
      <w:numFmt w:val="bullet"/>
      <w:lvlText w:val="o"/>
      <w:lvlJc w:val="left"/>
      <w:pPr>
        <w:ind w:left="6390" w:hanging="360"/>
      </w:pPr>
      <w:rPr>
        <w:rFonts w:ascii="Courier New" w:hAnsi="Courier New" w:cs="Courier New" w:hint="default"/>
      </w:rPr>
    </w:lvl>
    <w:lvl w:ilvl="8" w:tplc="04260005">
      <w:start w:val="1"/>
      <w:numFmt w:val="bullet"/>
      <w:lvlText w:val=""/>
      <w:lvlJc w:val="left"/>
      <w:pPr>
        <w:ind w:left="7110" w:hanging="360"/>
      </w:pPr>
      <w:rPr>
        <w:rFonts w:ascii="Wingdings" w:hAnsi="Wingdings" w:hint="default"/>
      </w:rPr>
    </w:lvl>
  </w:abstractNum>
  <w:abstractNum w:abstractNumId="23"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356E75DF"/>
    <w:multiLevelType w:val="hybridMultilevel"/>
    <w:tmpl w:val="3F5AE008"/>
    <w:lvl w:ilvl="0" w:tplc="1D5A8CF4">
      <w:start w:val="1"/>
      <w:numFmt w:val="decimal"/>
      <w:lvlText w:val="%1."/>
      <w:lvlJc w:val="left"/>
      <w:pPr>
        <w:ind w:left="720" w:hanging="360"/>
      </w:pPr>
      <w:rPr>
        <w:rFonts w:eastAsiaTheme="minorHAnsi" w:cstheme="minorBidi"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94E2E2A"/>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27" w15:restartNumberingAfterBreak="0">
    <w:nsid w:val="39D723CA"/>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8"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9"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31"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1211"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32"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A900946"/>
    <w:multiLevelType w:val="hybridMultilevel"/>
    <w:tmpl w:val="A4B66044"/>
    <w:lvl w:ilvl="0" w:tplc="8152C372">
      <w:start w:val="7"/>
      <w:numFmt w:val="bullet"/>
      <w:lvlText w:val="-"/>
      <w:lvlJc w:val="left"/>
      <w:pPr>
        <w:ind w:left="495" w:hanging="360"/>
      </w:pPr>
      <w:rPr>
        <w:rFonts w:ascii="Times New Roman" w:eastAsiaTheme="minorHAnsi" w:hAnsi="Times New Roman" w:cs="Times New Roman" w:hint="default"/>
      </w:rPr>
    </w:lvl>
    <w:lvl w:ilvl="1" w:tplc="04260003" w:tentative="1">
      <w:start w:val="1"/>
      <w:numFmt w:val="bullet"/>
      <w:lvlText w:val="o"/>
      <w:lvlJc w:val="left"/>
      <w:pPr>
        <w:ind w:left="1215" w:hanging="360"/>
      </w:pPr>
      <w:rPr>
        <w:rFonts w:ascii="Courier New" w:hAnsi="Courier New" w:cs="Courier New" w:hint="default"/>
      </w:rPr>
    </w:lvl>
    <w:lvl w:ilvl="2" w:tplc="04260005" w:tentative="1">
      <w:start w:val="1"/>
      <w:numFmt w:val="bullet"/>
      <w:lvlText w:val=""/>
      <w:lvlJc w:val="left"/>
      <w:pPr>
        <w:ind w:left="1935" w:hanging="360"/>
      </w:pPr>
      <w:rPr>
        <w:rFonts w:ascii="Wingdings" w:hAnsi="Wingdings" w:hint="default"/>
      </w:rPr>
    </w:lvl>
    <w:lvl w:ilvl="3" w:tplc="04260001" w:tentative="1">
      <w:start w:val="1"/>
      <w:numFmt w:val="bullet"/>
      <w:lvlText w:val=""/>
      <w:lvlJc w:val="left"/>
      <w:pPr>
        <w:ind w:left="2655" w:hanging="360"/>
      </w:pPr>
      <w:rPr>
        <w:rFonts w:ascii="Symbol" w:hAnsi="Symbol" w:hint="default"/>
      </w:rPr>
    </w:lvl>
    <w:lvl w:ilvl="4" w:tplc="04260003" w:tentative="1">
      <w:start w:val="1"/>
      <w:numFmt w:val="bullet"/>
      <w:lvlText w:val="o"/>
      <w:lvlJc w:val="left"/>
      <w:pPr>
        <w:ind w:left="3375" w:hanging="360"/>
      </w:pPr>
      <w:rPr>
        <w:rFonts w:ascii="Courier New" w:hAnsi="Courier New" w:cs="Courier New" w:hint="default"/>
      </w:rPr>
    </w:lvl>
    <w:lvl w:ilvl="5" w:tplc="04260005" w:tentative="1">
      <w:start w:val="1"/>
      <w:numFmt w:val="bullet"/>
      <w:lvlText w:val=""/>
      <w:lvlJc w:val="left"/>
      <w:pPr>
        <w:ind w:left="4095" w:hanging="360"/>
      </w:pPr>
      <w:rPr>
        <w:rFonts w:ascii="Wingdings" w:hAnsi="Wingdings" w:hint="default"/>
      </w:rPr>
    </w:lvl>
    <w:lvl w:ilvl="6" w:tplc="04260001" w:tentative="1">
      <w:start w:val="1"/>
      <w:numFmt w:val="bullet"/>
      <w:lvlText w:val=""/>
      <w:lvlJc w:val="left"/>
      <w:pPr>
        <w:ind w:left="4815" w:hanging="360"/>
      </w:pPr>
      <w:rPr>
        <w:rFonts w:ascii="Symbol" w:hAnsi="Symbol" w:hint="default"/>
      </w:rPr>
    </w:lvl>
    <w:lvl w:ilvl="7" w:tplc="04260003" w:tentative="1">
      <w:start w:val="1"/>
      <w:numFmt w:val="bullet"/>
      <w:lvlText w:val="o"/>
      <w:lvlJc w:val="left"/>
      <w:pPr>
        <w:ind w:left="5535" w:hanging="360"/>
      </w:pPr>
      <w:rPr>
        <w:rFonts w:ascii="Courier New" w:hAnsi="Courier New" w:cs="Courier New" w:hint="default"/>
      </w:rPr>
    </w:lvl>
    <w:lvl w:ilvl="8" w:tplc="04260005" w:tentative="1">
      <w:start w:val="1"/>
      <w:numFmt w:val="bullet"/>
      <w:lvlText w:val=""/>
      <w:lvlJc w:val="left"/>
      <w:pPr>
        <w:ind w:left="6255" w:hanging="360"/>
      </w:pPr>
      <w:rPr>
        <w:rFonts w:ascii="Wingdings" w:hAnsi="Wingdings" w:hint="default"/>
      </w:rPr>
    </w:lvl>
  </w:abstractNum>
  <w:abstractNum w:abstractNumId="35" w15:restartNumberingAfterBreak="0">
    <w:nsid w:val="638E7D45"/>
    <w:multiLevelType w:val="hybridMultilevel"/>
    <w:tmpl w:val="F26CAC18"/>
    <w:lvl w:ilvl="0" w:tplc="B2ACE2C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9" w15:restartNumberingAfterBreak="0">
    <w:nsid w:val="698D11CD"/>
    <w:multiLevelType w:val="multilevel"/>
    <w:tmpl w:val="654A555E"/>
    <w:lvl w:ilvl="0">
      <w:start w:val="9"/>
      <w:numFmt w:val="decimal"/>
      <w:lvlText w:val="%1."/>
      <w:lvlJc w:val="left"/>
      <w:pPr>
        <w:ind w:left="720" w:hanging="360"/>
      </w:pPr>
      <w:rPr>
        <w:rFonts w:ascii="Times New Roman Bold" w:hAnsi="Times New Roman Bold" w:hint="default"/>
        <w:b/>
      </w:rPr>
    </w:lvl>
    <w:lvl w:ilvl="1">
      <w:start w:val="10"/>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40"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42"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33607031">
    <w:abstractNumId w:val="20"/>
  </w:num>
  <w:num w:numId="2" w16cid:durableId="1500927709">
    <w:abstractNumId w:val="23"/>
  </w:num>
  <w:num w:numId="3" w16cid:durableId="767383059">
    <w:abstractNumId w:val="1"/>
  </w:num>
  <w:num w:numId="4" w16cid:durableId="771781543">
    <w:abstractNumId w:val="40"/>
  </w:num>
  <w:num w:numId="5" w16cid:durableId="1100369269">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5910999">
    <w:abstractNumId w:val="5"/>
  </w:num>
  <w:num w:numId="7" w16cid:durableId="1355493408">
    <w:abstractNumId w:val="4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8944112">
    <w:abstractNumId w:val="17"/>
  </w:num>
  <w:num w:numId="9" w16cid:durableId="145441477">
    <w:abstractNumId w:val="19"/>
  </w:num>
  <w:num w:numId="10" w16cid:durableId="112673181">
    <w:abstractNumId w:val="3"/>
  </w:num>
  <w:num w:numId="11" w16cid:durableId="41056034">
    <w:abstractNumId w:val="11"/>
  </w:num>
  <w:num w:numId="12" w16cid:durableId="1926918543">
    <w:abstractNumId w:val="35"/>
  </w:num>
  <w:num w:numId="13" w16cid:durableId="1606426433">
    <w:abstractNumId w:val="8"/>
  </w:num>
  <w:num w:numId="14" w16cid:durableId="298806307">
    <w:abstractNumId w:val="43"/>
  </w:num>
  <w:num w:numId="15" w16cid:durableId="1364211704">
    <w:abstractNumId w:val="32"/>
  </w:num>
  <w:num w:numId="16" w16cid:durableId="1727993836">
    <w:abstractNumId w:val="30"/>
  </w:num>
  <w:num w:numId="17" w16cid:durableId="185801260">
    <w:abstractNumId w:val="7"/>
  </w:num>
  <w:num w:numId="18" w16cid:durableId="1604146751">
    <w:abstractNumId w:val="6"/>
  </w:num>
  <w:num w:numId="19" w16cid:durableId="82386620">
    <w:abstractNumId w:val="44"/>
  </w:num>
  <w:num w:numId="20" w16cid:durableId="791241671">
    <w:abstractNumId w:val="2"/>
  </w:num>
  <w:num w:numId="21" w16cid:durableId="1472362145">
    <w:abstractNumId w:val="18"/>
  </w:num>
  <w:num w:numId="22" w16cid:durableId="1099524379">
    <w:abstractNumId w:val="37"/>
  </w:num>
  <w:num w:numId="23" w16cid:durableId="122433928">
    <w:abstractNumId w:val="29"/>
  </w:num>
  <w:num w:numId="24" w16cid:durableId="1359232207">
    <w:abstractNumId w:val="42"/>
  </w:num>
  <w:num w:numId="25" w16cid:durableId="303237464">
    <w:abstractNumId w:val="9"/>
  </w:num>
  <w:num w:numId="26" w16cid:durableId="562646045">
    <w:abstractNumId w:val="25"/>
  </w:num>
  <w:num w:numId="27" w16cid:durableId="616837573">
    <w:abstractNumId w:val="21"/>
  </w:num>
  <w:num w:numId="28" w16cid:durableId="1285425847">
    <w:abstractNumId w:val="16"/>
  </w:num>
  <w:num w:numId="29" w16cid:durableId="255789602">
    <w:abstractNumId w:val="14"/>
  </w:num>
  <w:num w:numId="30" w16cid:durableId="1185361322">
    <w:abstractNumId w:val="15"/>
  </w:num>
  <w:num w:numId="31" w16cid:durableId="1199126460">
    <w:abstractNumId w:val="38"/>
  </w:num>
  <w:num w:numId="32" w16cid:durableId="911039321">
    <w:abstractNumId w:val="31"/>
  </w:num>
  <w:num w:numId="33" w16cid:durableId="2107341477">
    <w:abstractNumId w:val="28"/>
  </w:num>
  <w:num w:numId="34" w16cid:durableId="1821925811">
    <w:abstractNumId w:val="0"/>
  </w:num>
  <w:num w:numId="35" w16cid:durableId="838889223">
    <w:abstractNumId w:val="36"/>
  </w:num>
  <w:num w:numId="36" w16cid:durableId="1652055705">
    <w:abstractNumId w:val="24"/>
  </w:num>
  <w:num w:numId="37" w16cid:durableId="1669020823">
    <w:abstractNumId w:val="0"/>
  </w:num>
  <w:num w:numId="38" w16cid:durableId="1021661606">
    <w:abstractNumId w:val="0"/>
  </w:num>
  <w:num w:numId="39" w16cid:durableId="206072610">
    <w:abstractNumId w:val="10"/>
  </w:num>
  <w:num w:numId="40" w16cid:durableId="1727488645">
    <w:abstractNumId w:val="33"/>
  </w:num>
  <w:num w:numId="41" w16cid:durableId="233315903">
    <w:abstractNumId w:val="13"/>
  </w:num>
  <w:num w:numId="42" w16cid:durableId="309483166">
    <w:abstractNumId w:val="22"/>
  </w:num>
  <w:num w:numId="43" w16cid:durableId="871380624">
    <w:abstractNumId w:val="27"/>
  </w:num>
  <w:num w:numId="44" w16cid:durableId="936449056">
    <w:abstractNumId w:val="26"/>
  </w:num>
  <w:num w:numId="45" w16cid:durableId="1982076758">
    <w:abstractNumId w:val="4"/>
  </w:num>
  <w:num w:numId="46" w16cid:durableId="969482217">
    <w:abstractNumId w:val="39"/>
  </w:num>
  <w:num w:numId="47" w16cid:durableId="2572200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409C"/>
    <w:rsid w:val="000059E0"/>
    <w:rsid w:val="00005E79"/>
    <w:rsid w:val="00006C2C"/>
    <w:rsid w:val="00007175"/>
    <w:rsid w:val="00010EA7"/>
    <w:rsid w:val="000128BA"/>
    <w:rsid w:val="000134CD"/>
    <w:rsid w:val="00014CEA"/>
    <w:rsid w:val="00014DFD"/>
    <w:rsid w:val="00017EB6"/>
    <w:rsid w:val="000253D3"/>
    <w:rsid w:val="00025B6C"/>
    <w:rsid w:val="00032351"/>
    <w:rsid w:val="000341F3"/>
    <w:rsid w:val="00034770"/>
    <w:rsid w:val="00054748"/>
    <w:rsid w:val="00055163"/>
    <w:rsid w:val="00055B1F"/>
    <w:rsid w:val="00056721"/>
    <w:rsid w:val="0006163F"/>
    <w:rsid w:val="00061AAB"/>
    <w:rsid w:val="000664A4"/>
    <w:rsid w:val="000666FC"/>
    <w:rsid w:val="00070641"/>
    <w:rsid w:val="00070B01"/>
    <w:rsid w:val="000776A7"/>
    <w:rsid w:val="00082C47"/>
    <w:rsid w:val="00085BE6"/>
    <w:rsid w:val="00086A7A"/>
    <w:rsid w:val="00087D18"/>
    <w:rsid w:val="0009245D"/>
    <w:rsid w:val="000A0838"/>
    <w:rsid w:val="000A163C"/>
    <w:rsid w:val="000A3F84"/>
    <w:rsid w:val="000B29D6"/>
    <w:rsid w:val="000B761B"/>
    <w:rsid w:val="000C23CD"/>
    <w:rsid w:val="000C6592"/>
    <w:rsid w:val="000C7F16"/>
    <w:rsid w:val="000D2092"/>
    <w:rsid w:val="000D2954"/>
    <w:rsid w:val="000D7490"/>
    <w:rsid w:val="000E345B"/>
    <w:rsid w:val="000F4217"/>
    <w:rsid w:val="000F5054"/>
    <w:rsid w:val="00100D7C"/>
    <w:rsid w:val="001026E7"/>
    <w:rsid w:val="0010542E"/>
    <w:rsid w:val="00112522"/>
    <w:rsid w:val="00112C30"/>
    <w:rsid w:val="00113380"/>
    <w:rsid w:val="00122319"/>
    <w:rsid w:val="00123564"/>
    <w:rsid w:val="00127A17"/>
    <w:rsid w:val="00127B5E"/>
    <w:rsid w:val="00127DB0"/>
    <w:rsid w:val="001338F7"/>
    <w:rsid w:val="00135832"/>
    <w:rsid w:val="001375F2"/>
    <w:rsid w:val="0013790B"/>
    <w:rsid w:val="00140A85"/>
    <w:rsid w:val="001412FA"/>
    <w:rsid w:val="001457EF"/>
    <w:rsid w:val="00147A96"/>
    <w:rsid w:val="00153721"/>
    <w:rsid w:val="00154282"/>
    <w:rsid w:val="00154725"/>
    <w:rsid w:val="001574FD"/>
    <w:rsid w:val="00162D66"/>
    <w:rsid w:val="0016491C"/>
    <w:rsid w:val="00166847"/>
    <w:rsid w:val="00166D68"/>
    <w:rsid w:val="0016742B"/>
    <w:rsid w:val="0017122C"/>
    <w:rsid w:val="001712CE"/>
    <w:rsid w:val="001737B5"/>
    <w:rsid w:val="001834F2"/>
    <w:rsid w:val="00183526"/>
    <w:rsid w:val="0019250D"/>
    <w:rsid w:val="00193220"/>
    <w:rsid w:val="001940CB"/>
    <w:rsid w:val="00194A2E"/>
    <w:rsid w:val="001A00E5"/>
    <w:rsid w:val="001A1CC5"/>
    <w:rsid w:val="001A3395"/>
    <w:rsid w:val="001A36D0"/>
    <w:rsid w:val="001B1734"/>
    <w:rsid w:val="001B293F"/>
    <w:rsid w:val="001B3229"/>
    <w:rsid w:val="001B3C21"/>
    <w:rsid w:val="001B6A13"/>
    <w:rsid w:val="001B77CF"/>
    <w:rsid w:val="001C0483"/>
    <w:rsid w:val="001C28B3"/>
    <w:rsid w:val="001C327F"/>
    <w:rsid w:val="001D0800"/>
    <w:rsid w:val="001D08A3"/>
    <w:rsid w:val="001D6A6E"/>
    <w:rsid w:val="001D7F8C"/>
    <w:rsid w:val="001E1C18"/>
    <w:rsid w:val="001E22B4"/>
    <w:rsid w:val="001E7089"/>
    <w:rsid w:val="001E7C30"/>
    <w:rsid w:val="001F0206"/>
    <w:rsid w:val="001F09F7"/>
    <w:rsid w:val="001F1B7B"/>
    <w:rsid w:val="001F1BE9"/>
    <w:rsid w:val="001F2AE8"/>
    <w:rsid w:val="001F75B4"/>
    <w:rsid w:val="00207472"/>
    <w:rsid w:val="00211D3D"/>
    <w:rsid w:val="00212746"/>
    <w:rsid w:val="00217107"/>
    <w:rsid w:val="002221B8"/>
    <w:rsid w:val="00227D10"/>
    <w:rsid w:val="00231AAF"/>
    <w:rsid w:val="00233CE4"/>
    <w:rsid w:val="00233DB3"/>
    <w:rsid w:val="0023453C"/>
    <w:rsid w:val="00236B9A"/>
    <w:rsid w:val="00240842"/>
    <w:rsid w:val="00243089"/>
    <w:rsid w:val="0024395C"/>
    <w:rsid w:val="00244547"/>
    <w:rsid w:val="002472AB"/>
    <w:rsid w:val="00247646"/>
    <w:rsid w:val="00251438"/>
    <w:rsid w:val="00252978"/>
    <w:rsid w:val="002540C5"/>
    <w:rsid w:val="00254D9C"/>
    <w:rsid w:val="00257E53"/>
    <w:rsid w:val="00263A8B"/>
    <w:rsid w:val="00264ACD"/>
    <w:rsid w:val="002652F2"/>
    <w:rsid w:val="00275CE1"/>
    <w:rsid w:val="0028070E"/>
    <w:rsid w:val="002821EA"/>
    <w:rsid w:val="00285ADC"/>
    <w:rsid w:val="002867D5"/>
    <w:rsid w:val="002915E9"/>
    <w:rsid w:val="0029358F"/>
    <w:rsid w:val="002966DD"/>
    <w:rsid w:val="002A574D"/>
    <w:rsid w:val="002A630D"/>
    <w:rsid w:val="002A72E0"/>
    <w:rsid w:val="002B043A"/>
    <w:rsid w:val="002B0FCF"/>
    <w:rsid w:val="002B334F"/>
    <w:rsid w:val="002B79AD"/>
    <w:rsid w:val="002C3CA6"/>
    <w:rsid w:val="002D2490"/>
    <w:rsid w:val="002D299B"/>
    <w:rsid w:val="002E4DCA"/>
    <w:rsid w:val="002E4F68"/>
    <w:rsid w:val="002E60D2"/>
    <w:rsid w:val="002E7319"/>
    <w:rsid w:val="002E74A7"/>
    <w:rsid w:val="002F0908"/>
    <w:rsid w:val="002F42A8"/>
    <w:rsid w:val="002F4891"/>
    <w:rsid w:val="002F5E25"/>
    <w:rsid w:val="002F5F9D"/>
    <w:rsid w:val="002F797F"/>
    <w:rsid w:val="00307EBF"/>
    <w:rsid w:val="003127E8"/>
    <w:rsid w:val="00313B3B"/>
    <w:rsid w:val="00320940"/>
    <w:rsid w:val="00320A84"/>
    <w:rsid w:val="003219DE"/>
    <w:rsid w:val="00321B9B"/>
    <w:rsid w:val="00326F16"/>
    <w:rsid w:val="00331763"/>
    <w:rsid w:val="00333C47"/>
    <w:rsid w:val="00337B84"/>
    <w:rsid w:val="003435AD"/>
    <w:rsid w:val="00343FC8"/>
    <w:rsid w:val="00350730"/>
    <w:rsid w:val="00354E17"/>
    <w:rsid w:val="00360B63"/>
    <w:rsid w:val="00361DFE"/>
    <w:rsid w:val="00363CC4"/>
    <w:rsid w:val="00363DA9"/>
    <w:rsid w:val="0037158A"/>
    <w:rsid w:val="003723E1"/>
    <w:rsid w:val="00373DE8"/>
    <w:rsid w:val="00377564"/>
    <w:rsid w:val="003806B3"/>
    <w:rsid w:val="003828F1"/>
    <w:rsid w:val="0038448D"/>
    <w:rsid w:val="00384803"/>
    <w:rsid w:val="00385EAD"/>
    <w:rsid w:val="003915D0"/>
    <w:rsid w:val="003A3B43"/>
    <w:rsid w:val="003B3847"/>
    <w:rsid w:val="003B3F08"/>
    <w:rsid w:val="003B426A"/>
    <w:rsid w:val="003B569E"/>
    <w:rsid w:val="003B5C4E"/>
    <w:rsid w:val="003B60DC"/>
    <w:rsid w:val="003C2BE6"/>
    <w:rsid w:val="003C3738"/>
    <w:rsid w:val="003C3BDC"/>
    <w:rsid w:val="003D681F"/>
    <w:rsid w:val="003D6890"/>
    <w:rsid w:val="003E20DD"/>
    <w:rsid w:val="003E3655"/>
    <w:rsid w:val="003E5984"/>
    <w:rsid w:val="003E5C05"/>
    <w:rsid w:val="003F08E4"/>
    <w:rsid w:val="003F3442"/>
    <w:rsid w:val="003F4BD9"/>
    <w:rsid w:val="00400A3B"/>
    <w:rsid w:val="0040277E"/>
    <w:rsid w:val="00404493"/>
    <w:rsid w:val="004060B7"/>
    <w:rsid w:val="00412D93"/>
    <w:rsid w:val="00413119"/>
    <w:rsid w:val="00421687"/>
    <w:rsid w:val="0042318C"/>
    <w:rsid w:val="00425584"/>
    <w:rsid w:val="00425C2C"/>
    <w:rsid w:val="004308E1"/>
    <w:rsid w:val="00433E2B"/>
    <w:rsid w:val="00437B95"/>
    <w:rsid w:val="00443A9C"/>
    <w:rsid w:val="00443C4E"/>
    <w:rsid w:val="00445A1A"/>
    <w:rsid w:val="00450B69"/>
    <w:rsid w:val="004567F0"/>
    <w:rsid w:val="00466C6B"/>
    <w:rsid w:val="00475B0E"/>
    <w:rsid w:val="00480763"/>
    <w:rsid w:val="00481C07"/>
    <w:rsid w:val="0048494D"/>
    <w:rsid w:val="00484C79"/>
    <w:rsid w:val="00486BEC"/>
    <w:rsid w:val="0049218D"/>
    <w:rsid w:val="00497900"/>
    <w:rsid w:val="004B36DC"/>
    <w:rsid w:val="004B3C64"/>
    <w:rsid w:val="004B47CE"/>
    <w:rsid w:val="004B501C"/>
    <w:rsid w:val="004B67A8"/>
    <w:rsid w:val="004B7793"/>
    <w:rsid w:val="004C4561"/>
    <w:rsid w:val="004C7BAE"/>
    <w:rsid w:val="004D27CA"/>
    <w:rsid w:val="004D2AC6"/>
    <w:rsid w:val="004D2CB9"/>
    <w:rsid w:val="004D71E0"/>
    <w:rsid w:val="004D79E1"/>
    <w:rsid w:val="004F0060"/>
    <w:rsid w:val="004F1FBD"/>
    <w:rsid w:val="004F2341"/>
    <w:rsid w:val="004F2FB9"/>
    <w:rsid w:val="004F5582"/>
    <w:rsid w:val="004F63CB"/>
    <w:rsid w:val="004F6E4A"/>
    <w:rsid w:val="004F7F5C"/>
    <w:rsid w:val="00501FAC"/>
    <w:rsid w:val="00502105"/>
    <w:rsid w:val="0050373D"/>
    <w:rsid w:val="00504652"/>
    <w:rsid w:val="00505429"/>
    <w:rsid w:val="00505579"/>
    <w:rsid w:val="00506FAA"/>
    <w:rsid w:val="00510A87"/>
    <w:rsid w:val="00512266"/>
    <w:rsid w:val="005169C7"/>
    <w:rsid w:val="0052064A"/>
    <w:rsid w:val="00522051"/>
    <w:rsid w:val="005226C2"/>
    <w:rsid w:val="00526901"/>
    <w:rsid w:val="00531E9F"/>
    <w:rsid w:val="005449CA"/>
    <w:rsid w:val="00544ADB"/>
    <w:rsid w:val="005478D1"/>
    <w:rsid w:val="00550C85"/>
    <w:rsid w:val="005519D6"/>
    <w:rsid w:val="00552D7C"/>
    <w:rsid w:val="0055402F"/>
    <w:rsid w:val="005573A4"/>
    <w:rsid w:val="005641EB"/>
    <w:rsid w:val="00565858"/>
    <w:rsid w:val="00566785"/>
    <w:rsid w:val="00566939"/>
    <w:rsid w:val="00592ECD"/>
    <w:rsid w:val="005933A4"/>
    <w:rsid w:val="0059620C"/>
    <w:rsid w:val="005A703E"/>
    <w:rsid w:val="005A7A46"/>
    <w:rsid w:val="005B536A"/>
    <w:rsid w:val="005B58C1"/>
    <w:rsid w:val="005B5EAB"/>
    <w:rsid w:val="005C2607"/>
    <w:rsid w:val="005C6571"/>
    <w:rsid w:val="005D40C9"/>
    <w:rsid w:val="005E63A5"/>
    <w:rsid w:val="005E6EE6"/>
    <w:rsid w:val="005F1C2B"/>
    <w:rsid w:val="00601696"/>
    <w:rsid w:val="0060292D"/>
    <w:rsid w:val="00603899"/>
    <w:rsid w:val="00604DB2"/>
    <w:rsid w:val="00604EC8"/>
    <w:rsid w:val="00612059"/>
    <w:rsid w:val="006167EF"/>
    <w:rsid w:val="00617097"/>
    <w:rsid w:val="006170E0"/>
    <w:rsid w:val="0063092F"/>
    <w:rsid w:val="00631456"/>
    <w:rsid w:val="006335A4"/>
    <w:rsid w:val="0063748D"/>
    <w:rsid w:val="00637E4B"/>
    <w:rsid w:val="006447C9"/>
    <w:rsid w:val="0064500F"/>
    <w:rsid w:val="00646770"/>
    <w:rsid w:val="00652046"/>
    <w:rsid w:val="00654B90"/>
    <w:rsid w:val="00655D49"/>
    <w:rsid w:val="006611D4"/>
    <w:rsid w:val="00662052"/>
    <w:rsid w:val="00662A90"/>
    <w:rsid w:val="00664DB9"/>
    <w:rsid w:val="006660EF"/>
    <w:rsid w:val="00666267"/>
    <w:rsid w:val="00667512"/>
    <w:rsid w:val="00671A63"/>
    <w:rsid w:val="00672879"/>
    <w:rsid w:val="00674450"/>
    <w:rsid w:val="00675333"/>
    <w:rsid w:val="006765C8"/>
    <w:rsid w:val="006775A3"/>
    <w:rsid w:val="00680D22"/>
    <w:rsid w:val="00683F78"/>
    <w:rsid w:val="0068632A"/>
    <w:rsid w:val="0069319E"/>
    <w:rsid w:val="00697781"/>
    <w:rsid w:val="006A0FEE"/>
    <w:rsid w:val="006A176E"/>
    <w:rsid w:val="006A1B64"/>
    <w:rsid w:val="006A1EB2"/>
    <w:rsid w:val="006A6D7C"/>
    <w:rsid w:val="006B1729"/>
    <w:rsid w:val="006B4756"/>
    <w:rsid w:val="006B5BF8"/>
    <w:rsid w:val="006B6715"/>
    <w:rsid w:val="006C6414"/>
    <w:rsid w:val="006D6B57"/>
    <w:rsid w:val="006D7451"/>
    <w:rsid w:val="006E1284"/>
    <w:rsid w:val="006E1EED"/>
    <w:rsid w:val="006E2BD1"/>
    <w:rsid w:val="006E2C24"/>
    <w:rsid w:val="006E3CA1"/>
    <w:rsid w:val="006F0101"/>
    <w:rsid w:val="006F3D91"/>
    <w:rsid w:val="006F41DC"/>
    <w:rsid w:val="006F5FC3"/>
    <w:rsid w:val="006F7418"/>
    <w:rsid w:val="00706B3F"/>
    <w:rsid w:val="0071542A"/>
    <w:rsid w:val="00716500"/>
    <w:rsid w:val="00716787"/>
    <w:rsid w:val="00716850"/>
    <w:rsid w:val="00717370"/>
    <w:rsid w:val="00720779"/>
    <w:rsid w:val="00720948"/>
    <w:rsid w:val="007312E1"/>
    <w:rsid w:val="007315BB"/>
    <w:rsid w:val="0073188D"/>
    <w:rsid w:val="00731AF5"/>
    <w:rsid w:val="00736C4C"/>
    <w:rsid w:val="00737105"/>
    <w:rsid w:val="007462BE"/>
    <w:rsid w:val="0074644B"/>
    <w:rsid w:val="007467D2"/>
    <w:rsid w:val="00746BDD"/>
    <w:rsid w:val="00761FF8"/>
    <w:rsid w:val="007636B3"/>
    <w:rsid w:val="00767071"/>
    <w:rsid w:val="0077090C"/>
    <w:rsid w:val="007716C9"/>
    <w:rsid w:val="007728B1"/>
    <w:rsid w:val="00777F57"/>
    <w:rsid w:val="00784B6B"/>
    <w:rsid w:val="007904D3"/>
    <w:rsid w:val="00792541"/>
    <w:rsid w:val="00794D30"/>
    <w:rsid w:val="00794E85"/>
    <w:rsid w:val="007A1723"/>
    <w:rsid w:val="007A3B50"/>
    <w:rsid w:val="007A7ED3"/>
    <w:rsid w:val="007B22C7"/>
    <w:rsid w:val="007B3954"/>
    <w:rsid w:val="007B5B27"/>
    <w:rsid w:val="007B7359"/>
    <w:rsid w:val="007C3840"/>
    <w:rsid w:val="007C679A"/>
    <w:rsid w:val="007D1803"/>
    <w:rsid w:val="007D2A2A"/>
    <w:rsid w:val="007D3FB1"/>
    <w:rsid w:val="007E18F1"/>
    <w:rsid w:val="007E2B85"/>
    <w:rsid w:val="007E3FA1"/>
    <w:rsid w:val="007E71A5"/>
    <w:rsid w:val="007F2F8D"/>
    <w:rsid w:val="0080085A"/>
    <w:rsid w:val="0080182F"/>
    <w:rsid w:val="00801D6B"/>
    <w:rsid w:val="00801FE9"/>
    <w:rsid w:val="00802419"/>
    <w:rsid w:val="00802627"/>
    <w:rsid w:val="008032CC"/>
    <w:rsid w:val="00805617"/>
    <w:rsid w:val="0080703E"/>
    <w:rsid w:val="00812FAA"/>
    <w:rsid w:val="008154C3"/>
    <w:rsid w:val="008165F8"/>
    <w:rsid w:val="008208B3"/>
    <w:rsid w:val="00821B8C"/>
    <w:rsid w:val="00827C45"/>
    <w:rsid w:val="008308CE"/>
    <w:rsid w:val="008342D8"/>
    <w:rsid w:val="008348FB"/>
    <w:rsid w:val="00840638"/>
    <w:rsid w:val="00842BC1"/>
    <w:rsid w:val="0084624E"/>
    <w:rsid w:val="00846CF3"/>
    <w:rsid w:val="00855A52"/>
    <w:rsid w:val="00862024"/>
    <w:rsid w:val="00864BE0"/>
    <w:rsid w:val="008663DE"/>
    <w:rsid w:val="0086718C"/>
    <w:rsid w:val="0087071E"/>
    <w:rsid w:val="00870932"/>
    <w:rsid w:val="00874510"/>
    <w:rsid w:val="00880693"/>
    <w:rsid w:val="00885D55"/>
    <w:rsid w:val="00892C30"/>
    <w:rsid w:val="00892D63"/>
    <w:rsid w:val="00893F7A"/>
    <w:rsid w:val="00896B8A"/>
    <w:rsid w:val="008A0E25"/>
    <w:rsid w:val="008A6314"/>
    <w:rsid w:val="008B2EC3"/>
    <w:rsid w:val="008B542D"/>
    <w:rsid w:val="008B5B7B"/>
    <w:rsid w:val="008B7F46"/>
    <w:rsid w:val="008C228A"/>
    <w:rsid w:val="008C3050"/>
    <w:rsid w:val="008C3DBE"/>
    <w:rsid w:val="008C5986"/>
    <w:rsid w:val="008D34D7"/>
    <w:rsid w:val="008D41FC"/>
    <w:rsid w:val="008D4751"/>
    <w:rsid w:val="008D5B93"/>
    <w:rsid w:val="008E00BA"/>
    <w:rsid w:val="008E206C"/>
    <w:rsid w:val="008F2524"/>
    <w:rsid w:val="008F5114"/>
    <w:rsid w:val="008F6BC8"/>
    <w:rsid w:val="008F6E9C"/>
    <w:rsid w:val="009054FD"/>
    <w:rsid w:val="0090677C"/>
    <w:rsid w:val="0090687B"/>
    <w:rsid w:val="00907259"/>
    <w:rsid w:val="0090759B"/>
    <w:rsid w:val="0091125F"/>
    <w:rsid w:val="009113AC"/>
    <w:rsid w:val="0091169E"/>
    <w:rsid w:val="00913516"/>
    <w:rsid w:val="00917641"/>
    <w:rsid w:val="0092247C"/>
    <w:rsid w:val="0092250B"/>
    <w:rsid w:val="009239B8"/>
    <w:rsid w:val="00926CFC"/>
    <w:rsid w:val="009302CD"/>
    <w:rsid w:val="0093300E"/>
    <w:rsid w:val="00936765"/>
    <w:rsid w:val="00936DA3"/>
    <w:rsid w:val="00941BB8"/>
    <w:rsid w:val="00942A7B"/>
    <w:rsid w:val="009459AA"/>
    <w:rsid w:val="00945D7B"/>
    <w:rsid w:val="009507EB"/>
    <w:rsid w:val="00950F93"/>
    <w:rsid w:val="00951580"/>
    <w:rsid w:val="0095403E"/>
    <w:rsid w:val="00954A97"/>
    <w:rsid w:val="00957A49"/>
    <w:rsid w:val="00960CB5"/>
    <w:rsid w:val="009617C3"/>
    <w:rsid w:val="009626E8"/>
    <w:rsid w:val="0096341C"/>
    <w:rsid w:val="0096407E"/>
    <w:rsid w:val="009721DC"/>
    <w:rsid w:val="00977382"/>
    <w:rsid w:val="009809E5"/>
    <w:rsid w:val="00984DDA"/>
    <w:rsid w:val="00985191"/>
    <w:rsid w:val="009863DC"/>
    <w:rsid w:val="009905FC"/>
    <w:rsid w:val="00994B84"/>
    <w:rsid w:val="00996733"/>
    <w:rsid w:val="0099737C"/>
    <w:rsid w:val="009A0415"/>
    <w:rsid w:val="009A2A1B"/>
    <w:rsid w:val="009A5406"/>
    <w:rsid w:val="009B0DF6"/>
    <w:rsid w:val="009B1F8E"/>
    <w:rsid w:val="009B2996"/>
    <w:rsid w:val="009E08E9"/>
    <w:rsid w:val="009E4410"/>
    <w:rsid w:val="009F0135"/>
    <w:rsid w:val="009F0566"/>
    <w:rsid w:val="009F2814"/>
    <w:rsid w:val="009F5FCF"/>
    <w:rsid w:val="00A01148"/>
    <w:rsid w:val="00A03C6A"/>
    <w:rsid w:val="00A0540A"/>
    <w:rsid w:val="00A05A41"/>
    <w:rsid w:val="00A05FC2"/>
    <w:rsid w:val="00A0697A"/>
    <w:rsid w:val="00A07C71"/>
    <w:rsid w:val="00A1004A"/>
    <w:rsid w:val="00A12CD7"/>
    <w:rsid w:val="00A15D7A"/>
    <w:rsid w:val="00A178E3"/>
    <w:rsid w:val="00A2470C"/>
    <w:rsid w:val="00A259CA"/>
    <w:rsid w:val="00A47F92"/>
    <w:rsid w:val="00A53A63"/>
    <w:rsid w:val="00A570C4"/>
    <w:rsid w:val="00A600AF"/>
    <w:rsid w:val="00A619ED"/>
    <w:rsid w:val="00A73AF7"/>
    <w:rsid w:val="00A7529C"/>
    <w:rsid w:val="00A76169"/>
    <w:rsid w:val="00A76A32"/>
    <w:rsid w:val="00A77531"/>
    <w:rsid w:val="00A815AA"/>
    <w:rsid w:val="00A90686"/>
    <w:rsid w:val="00A91868"/>
    <w:rsid w:val="00A939F5"/>
    <w:rsid w:val="00A94368"/>
    <w:rsid w:val="00A9733B"/>
    <w:rsid w:val="00AA0235"/>
    <w:rsid w:val="00AA0EE5"/>
    <w:rsid w:val="00AB0EFA"/>
    <w:rsid w:val="00AB26BC"/>
    <w:rsid w:val="00AB4B4E"/>
    <w:rsid w:val="00AC06A7"/>
    <w:rsid w:val="00AC2261"/>
    <w:rsid w:val="00AC3DDE"/>
    <w:rsid w:val="00AC56DA"/>
    <w:rsid w:val="00AC644E"/>
    <w:rsid w:val="00AC6559"/>
    <w:rsid w:val="00AD4496"/>
    <w:rsid w:val="00AD5B07"/>
    <w:rsid w:val="00AE10A5"/>
    <w:rsid w:val="00AE6031"/>
    <w:rsid w:val="00AF2D56"/>
    <w:rsid w:val="00B01743"/>
    <w:rsid w:val="00B06A37"/>
    <w:rsid w:val="00B126E8"/>
    <w:rsid w:val="00B127A4"/>
    <w:rsid w:val="00B13704"/>
    <w:rsid w:val="00B14DD6"/>
    <w:rsid w:val="00B203D1"/>
    <w:rsid w:val="00B216D8"/>
    <w:rsid w:val="00B21CE4"/>
    <w:rsid w:val="00B22471"/>
    <w:rsid w:val="00B2424E"/>
    <w:rsid w:val="00B31C7E"/>
    <w:rsid w:val="00B32AE1"/>
    <w:rsid w:val="00B34373"/>
    <w:rsid w:val="00B358E5"/>
    <w:rsid w:val="00B37378"/>
    <w:rsid w:val="00B46466"/>
    <w:rsid w:val="00B47BD2"/>
    <w:rsid w:val="00B60556"/>
    <w:rsid w:val="00B6215F"/>
    <w:rsid w:val="00B66D1E"/>
    <w:rsid w:val="00B6741A"/>
    <w:rsid w:val="00B674E6"/>
    <w:rsid w:val="00B67E29"/>
    <w:rsid w:val="00B73EA6"/>
    <w:rsid w:val="00B73F60"/>
    <w:rsid w:val="00B76CB6"/>
    <w:rsid w:val="00B81403"/>
    <w:rsid w:val="00B823C7"/>
    <w:rsid w:val="00B83755"/>
    <w:rsid w:val="00B86A8E"/>
    <w:rsid w:val="00B97326"/>
    <w:rsid w:val="00BA38CA"/>
    <w:rsid w:val="00BA5C96"/>
    <w:rsid w:val="00BA6247"/>
    <w:rsid w:val="00BB3080"/>
    <w:rsid w:val="00BB36C8"/>
    <w:rsid w:val="00BC4989"/>
    <w:rsid w:val="00BC6432"/>
    <w:rsid w:val="00BC6B5A"/>
    <w:rsid w:val="00BD4197"/>
    <w:rsid w:val="00BD6EEC"/>
    <w:rsid w:val="00BE0F9D"/>
    <w:rsid w:val="00BE32EB"/>
    <w:rsid w:val="00BF1B43"/>
    <w:rsid w:val="00BF315D"/>
    <w:rsid w:val="00BF57DA"/>
    <w:rsid w:val="00C020E3"/>
    <w:rsid w:val="00C03194"/>
    <w:rsid w:val="00C03717"/>
    <w:rsid w:val="00C050CE"/>
    <w:rsid w:val="00C11359"/>
    <w:rsid w:val="00C14327"/>
    <w:rsid w:val="00C1541E"/>
    <w:rsid w:val="00C15993"/>
    <w:rsid w:val="00C15BDB"/>
    <w:rsid w:val="00C21854"/>
    <w:rsid w:val="00C23883"/>
    <w:rsid w:val="00C30B57"/>
    <w:rsid w:val="00C333C6"/>
    <w:rsid w:val="00C35AA7"/>
    <w:rsid w:val="00C4082D"/>
    <w:rsid w:val="00C40C05"/>
    <w:rsid w:val="00C41BED"/>
    <w:rsid w:val="00C4211E"/>
    <w:rsid w:val="00C42B1A"/>
    <w:rsid w:val="00C45842"/>
    <w:rsid w:val="00C45913"/>
    <w:rsid w:val="00C51AB8"/>
    <w:rsid w:val="00C53108"/>
    <w:rsid w:val="00C53C40"/>
    <w:rsid w:val="00C550FA"/>
    <w:rsid w:val="00C56A53"/>
    <w:rsid w:val="00C60F0C"/>
    <w:rsid w:val="00C67060"/>
    <w:rsid w:val="00C80EE4"/>
    <w:rsid w:val="00C85F37"/>
    <w:rsid w:val="00C8707D"/>
    <w:rsid w:val="00C91E57"/>
    <w:rsid w:val="00C921B6"/>
    <w:rsid w:val="00CA2C08"/>
    <w:rsid w:val="00CA618F"/>
    <w:rsid w:val="00CB4A24"/>
    <w:rsid w:val="00CB6379"/>
    <w:rsid w:val="00CB7C8F"/>
    <w:rsid w:val="00CC1573"/>
    <w:rsid w:val="00CC192B"/>
    <w:rsid w:val="00CC5FC7"/>
    <w:rsid w:val="00CC7947"/>
    <w:rsid w:val="00CD0506"/>
    <w:rsid w:val="00CD1BE4"/>
    <w:rsid w:val="00CD6A46"/>
    <w:rsid w:val="00CD6C40"/>
    <w:rsid w:val="00CE047E"/>
    <w:rsid w:val="00CE0759"/>
    <w:rsid w:val="00CE0883"/>
    <w:rsid w:val="00CE0CA0"/>
    <w:rsid w:val="00CE6B40"/>
    <w:rsid w:val="00CF2A59"/>
    <w:rsid w:val="00CF5F73"/>
    <w:rsid w:val="00CF7024"/>
    <w:rsid w:val="00D01AAD"/>
    <w:rsid w:val="00D04525"/>
    <w:rsid w:val="00D079F8"/>
    <w:rsid w:val="00D134A7"/>
    <w:rsid w:val="00D16C44"/>
    <w:rsid w:val="00D236FF"/>
    <w:rsid w:val="00D46CAF"/>
    <w:rsid w:val="00D50D71"/>
    <w:rsid w:val="00D560C7"/>
    <w:rsid w:val="00D57E75"/>
    <w:rsid w:val="00D62CC1"/>
    <w:rsid w:val="00D71476"/>
    <w:rsid w:val="00D76408"/>
    <w:rsid w:val="00D834E2"/>
    <w:rsid w:val="00D8521E"/>
    <w:rsid w:val="00D87D36"/>
    <w:rsid w:val="00D93C8B"/>
    <w:rsid w:val="00D94177"/>
    <w:rsid w:val="00D94515"/>
    <w:rsid w:val="00D9539C"/>
    <w:rsid w:val="00D95C74"/>
    <w:rsid w:val="00D96C47"/>
    <w:rsid w:val="00DA0D4D"/>
    <w:rsid w:val="00DA1F52"/>
    <w:rsid w:val="00DA2A60"/>
    <w:rsid w:val="00DA7329"/>
    <w:rsid w:val="00DB463C"/>
    <w:rsid w:val="00DB49E1"/>
    <w:rsid w:val="00DB6ABE"/>
    <w:rsid w:val="00DC0400"/>
    <w:rsid w:val="00DC39F9"/>
    <w:rsid w:val="00DC4648"/>
    <w:rsid w:val="00DC5DF7"/>
    <w:rsid w:val="00DC7D53"/>
    <w:rsid w:val="00DD2488"/>
    <w:rsid w:val="00DE6397"/>
    <w:rsid w:val="00DE766A"/>
    <w:rsid w:val="00DF3FBD"/>
    <w:rsid w:val="00E03766"/>
    <w:rsid w:val="00E057D8"/>
    <w:rsid w:val="00E1001A"/>
    <w:rsid w:val="00E10356"/>
    <w:rsid w:val="00E13CE1"/>
    <w:rsid w:val="00E21016"/>
    <w:rsid w:val="00E31C81"/>
    <w:rsid w:val="00E34BB3"/>
    <w:rsid w:val="00E37E47"/>
    <w:rsid w:val="00E41032"/>
    <w:rsid w:val="00E4216B"/>
    <w:rsid w:val="00E43E86"/>
    <w:rsid w:val="00E47790"/>
    <w:rsid w:val="00E5157B"/>
    <w:rsid w:val="00E53183"/>
    <w:rsid w:val="00E5447F"/>
    <w:rsid w:val="00E54612"/>
    <w:rsid w:val="00E61101"/>
    <w:rsid w:val="00E646B1"/>
    <w:rsid w:val="00E67C4D"/>
    <w:rsid w:val="00E7532A"/>
    <w:rsid w:val="00E82744"/>
    <w:rsid w:val="00E82FCD"/>
    <w:rsid w:val="00E8304E"/>
    <w:rsid w:val="00E861A3"/>
    <w:rsid w:val="00E86B03"/>
    <w:rsid w:val="00E90E42"/>
    <w:rsid w:val="00E910F0"/>
    <w:rsid w:val="00E91A85"/>
    <w:rsid w:val="00E9201C"/>
    <w:rsid w:val="00E956E5"/>
    <w:rsid w:val="00EA235F"/>
    <w:rsid w:val="00EB0F07"/>
    <w:rsid w:val="00EB0FFF"/>
    <w:rsid w:val="00EB2343"/>
    <w:rsid w:val="00EB3854"/>
    <w:rsid w:val="00EB448C"/>
    <w:rsid w:val="00EB4858"/>
    <w:rsid w:val="00EB71A3"/>
    <w:rsid w:val="00EC0324"/>
    <w:rsid w:val="00EC0E2C"/>
    <w:rsid w:val="00EC282D"/>
    <w:rsid w:val="00EC2FBC"/>
    <w:rsid w:val="00EC4D7F"/>
    <w:rsid w:val="00ED4B77"/>
    <w:rsid w:val="00EE0105"/>
    <w:rsid w:val="00EE02A0"/>
    <w:rsid w:val="00EE135F"/>
    <w:rsid w:val="00EE1632"/>
    <w:rsid w:val="00EE27ED"/>
    <w:rsid w:val="00EE76A0"/>
    <w:rsid w:val="00EE7C1B"/>
    <w:rsid w:val="00EF0E34"/>
    <w:rsid w:val="00EF1159"/>
    <w:rsid w:val="00EF2D6E"/>
    <w:rsid w:val="00EF322D"/>
    <w:rsid w:val="00EF4161"/>
    <w:rsid w:val="00EF65AA"/>
    <w:rsid w:val="00EF73CD"/>
    <w:rsid w:val="00F00565"/>
    <w:rsid w:val="00F04947"/>
    <w:rsid w:val="00F117FB"/>
    <w:rsid w:val="00F1382C"/>
    <w:rsid w:val="00F13A58"/>
    <w:rsid w:val="00F167CC"/>
    <w:rsid w:val="00F230FD"/>
    <w:rsid w:val="00F2346B"/>
    <w:rsid w:val="00F237EB"/>
    <w:rsid w:val="00F347E2"/>
    <w:rsid w:val="00F40AB6"/>
    <w:rsid w:val="00F5122E"/>
    <w:rsid w:val="00F52460"/>
    <w:rsid w:val="00F5717C"/>
    <w:rsid w:val="00F57A79"/>
    <w:rsid w:val="00F61D38"/>
    <w:rsid w:val="00F63462"/>
    <w:rsid w:val="00F640EC"/>
    <w:rsid w:val="00F67FC3"/>
    <w:rsid w:val="00F70C28"/>
    <w:rsid w:val="00F733FA"/>
    <w:rsid w:val="00F7464B"/>
    <w:rsid w:val="00F81BFA"/>
    <w:rsid w:val="00F841E8"/>
    <w:rsid w:val="00F86C66"/>
    <w:rsid w:val="00F950A6"/>
    <w:rsid w:val="00FA0EF8"/>
    <w:rsid w:val="00FA26FE"/>
    <w:rsid w:val="00FB1AFE"/>
    <w:rsid w:val="00FB2753"/>
    <w:rsid w:val="00FB5AC1"/>
    <w:rsid w:val="00FB6A95"/>
    <w:rsid w:val="00FC041F"/>
    <w:rsid w:val="00FC2874"/>
    <w:rsid w:val="00FC407B"/>
    <w:rsid w:val="00FC46D3"/>
    <w:rsid w:val="00FC7100"/>
    <w:rsid w:val="00FD08AC"/>
    <w:rsid w:val="00FD0903"/>
    <w:rsid w:val="00FD0BCF"/>
    <w:rsid w:val="00FD2941"/>
    <w:rsid w:val="00FD5149"/>
    <w:rsid w:val="00FD649B"/>
    <w:rsid w:val="00FD683C"/>
    <w:rsid w:val="00FD7449"/>
    <w:rsid w:val="00FE12AE"/>
    <w:rsid w:val="00FE5495"/>
    <w:rsid w:val="00FF4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34"/>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34"/>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character" w:styleId="FollowedHyperlink">
    <w:name w:val="FollowedHyperlink"/>
    <w:basedOn w:val="DefaultParagraphFont"/>
    <w:uiPriority w:val="99"/>
    <w:semiHidden/>
    <w:unhideWhenUsed/>
    <w:rsid w:val="002345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290767">
      <w:bodyDiv w:val="1"/>
      <w:marLeft w:val="0"/>
      <w:marRight w:val="0"/>
      <w:marTop w:val="0"/>
      <w:marBottom w:val="0"/>
      <w:divBdr>
        <w:top w:val="none" w:sz="0" w:space="0" w:color="auto"/>
        <w:left w:val="none" w:sz="0" w:space="0" w:color="auto"/>
        <w:bottom w:val="none" w:sz="0" w:space="0" w:color="auto"/>
        <w:right w:val="none" w:sz="0" w:space="0" w:color="auto"/>
      </w:divBdr>
    </w:div>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nta.Opmane@vid.gov.lv" TargetMode="Externa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info.ur.gov.lv/" TargetMode="Externa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eparaksts.lv/lv/"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7-zip.org/"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A9CA1E5799738342B8A7F27B2885E383" ma:contentTypeVersion="0" ma:contentTypeDescription="Izveidot jaunu dokumentu." ma:contentTypeScope="" ma:versionID="c9feb60c394f926a3d29af26193ce442">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340593-BA78-45F7-908E-54A33C4A4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customXml/itemProps3.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4.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915</TotalTime>
  <Pages>11</Pages>
  <Words>15173</Words>
  <Characters>8650</Characters>
  <Application>Microsoft Office Word</Application>
  <DocSecurity>0</DocSecurity>
  <Lines>72</Lines>
  <Paragraphs>47</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Santa Opmane</cp:lastModifiedBy>
  <cp:revision>161</cp:revision>
  <dcterms:created xsi:type="dcterms:W3CDTF">2023-01-31T06:49:00Z</dcterms:created>
  <dcterms:modified xsi:type="dcterms:W3CDTF">2025-01-06T06:33:00Z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0x010100A9CA1E5799738342B8A7F27B2885E383</vt:lpwstr>
  </property>
</Properties>
</file>