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34CA" w14:textId="0A3A09DF" w:rsidR="00E86B03" w:rsidRPr="00EB161B" w:rsidRDefault="00E86B03" w:rsidP="00D01AAD">
      <w:pPr>
        <w:jc w:val="center"/>
        <w:rPr>
          <w:rFonts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sz w:val="28"/>
          <w:szCs w:val="28"/>
          <w:lang w:eastAsia="lv-LV"/>
        </w:rPr>
        <w:t>PIEDĀVĀJUMS</w:t>
      </w:r>
    </w:p>
    <w:p w14:paraId="1DCF0F2B" w14:textId="77777777" w:rsidR="00D47AA0" w:rsidRPr="00EB161B" w:rsidRDefault="00E86B03" w:rsidP="00052652">
      <w:pPr>
        <w:jc w:val="center"/>
        <w:rPr>
          <w:rFonts w:eastAsia="Times New Roman" w:cs="Times New Roman"/>
          <w:b/>
          <w:sz w:val="26"/>
          <w:szCs w:val="26"/>
        </w:rPr>
      </w:pPr>
      <w:r w:rsidRPr="00EB161B">
        <w:rPr>
          <w:rFonts w:eastAsia="Times New Roman" w:cs="Times New Roman"/>
          <w:b/>
          <w:sz w:val="26"/>
          <w:szCs w:val="26"/>
        </w:rPr>
        <w:t>Valsts ieņēmumu dienesta rīkotaja</w:t>
      </w:r>
      <w:r w:rsidR="00052652" w:rsidRPr="00EB161B">
        <w:rPr>
          <w:rFonts w:eastAsia="Times New Roman" w:cs="Times New Roman"/>
          <w:b/>
          <w:sz w:val="26"/>
          <w:szCs w:val="26"/>
        </w:rPr>
        <w:t xml:space="preserve">i cenu aptaujai </w:t>
      </w:r>
    </w:p>
    <w:p w14:paraId="74304135" w14:textId="08B834D2" w:rsidR="00E86B03" w:rsidRPr="00EB161B" w:rsidRDefault="00052652" w:rsidP="00052652">
      <w:pPr>
        <w:jc w:val="center"/>
        <w:rPr>
          <w:rFonts w:eastAsia="Times New Roman" w:cs="Times New Roman"/>
          <w:b/>
          <w:sz w:val="26"/>
          <w:szCs w:val="26"/>
        </w:rPr>
      </w:pPr>
      <w:r w:rsidRPr="00EB161B">
        <w:rPr>
          <w:rFonts w:eastAsia="Times New Roman" w:cs="Times New Roman"/>
          <w:b/>
          <w:sz w:val="26"/>
          <w:szCs w:val="26"/>
        </w:rPr>
        <w:t xml:space="preserve">par </w:t>
      </w:r>
      <w:r w:rsidRPr="00EB161B">
        <w:rPr>
          <w:rFonts w:cs="Times New Roman"/>
          <w:b/>
          <w:sz w:val="26"/>
          <w:szCs w:val="26"/>
        </w:rPr>
        <w:t>valstij piekritīg</w:t>
      </w:r>
      <w:r w:rsidR="004A3A47" w:rsidRPr="00EB161B">
        <w:rPr>
          <w:rFonts w:cs="Times New Roman"/>
          <w:b/>
          <w:sz w:val="26"/>
          <w:szCs w:val="26"/>
        </w:rPr>
        <w:t>ās</w:t>
      </w:r>
      <w:r w:rsidRPr="00EB161B">
        <w:rPr>
          <w:rFonts w:cs="Times New Roman"/>
          <w:b/>
          <w:sz w:val="26"/>
          <w:szCs w:val="26"/>
        </w:rPr>
        <w:t xml:space="preserve"> mant</w:t>
      </w:r>
      <w:r w:rsidR="004A3A47" w:rsidRPr="00EB161B">
        <w:rPr>
          <w:rFonts w:cs="Times New Roman"/>
          <w:b/>
          <w:sz w:val="26"/>
          <w:szCs w:val="26"/>
        </w:rPr>
        <w:t>as realizāciju</w:t>
      </w:r>
      <w:r w:rsidRPr="00EB161B">
        <w:rPr>
          <w:rFonts w:cs="Times New Roman"/>
          <w:b/>
          <w:sz w:val="26"/>
          <w:szCs w:val="26"/>
        </w:rPr>
        <w:t xml:space="preserve">  </w:t>
      </w:r>
    </w:p>
    <w:p w14:paraId="20A034DD" w14:textId="77777777" w:rsidR="00B674E6" w:rsidRPr="00EB161B" w:rsidRDefault="00B674E6" w:rsidP="00B674E6">
      <w:pPr>
        <w:ind w:firstLine="709"/>
        <w:jc w:val="both"/>
        <w:rPr>
          <w:rFonts w:cs="Times New Roman"/>
          <w:sz w:val="26"/>
          <w:szCs w:val="26"/>
        </w:rPr>
      </w:pPr>
    </w:p>
    <w:p w14:paraId="7D446F2A" w14:textId="1B9FE287" w:rsidR="00B674E6" w:rsidRPr="00EB161B" w:rsidRDefault="001E0490" w:rsidP="008E65E7">
      <w:pPr>
        <w:jc w:val="both"/>
        <w:rPr>
          <w:rFonts w:cs="Times New Roman"/>
          <w:sz w:val="26"/>
          <w:szCs w:val="26"/>
        </w:rPr>
      </w:pPr>
      <w:r w:rsidRPr="00EB161B">
        <w:rPr>
          <w:rFonts w:cs="Times New Roman"/>
          <w:sz w:val="26"/>
          <w:szCs w:val="26"/>
        </w:rPr>
        <w:t>Juridiska</w:t>
      </w:r>
      <w:r w:rsidR="00032B4E" w:rsidRPr="00EB161B">
        <w:rPr>
          <w:rFonts w:cs="Times New Roman"/>
          <w:sz w:val="26"/>
          <w:szCs w:val="26"/>
        </w:rPr>
        <w:t xml:space="preserve"> persona/ fi</w:t>
      </w:r>
      <w:r w:rsidR="00C20316" w:rsidRPr="00EB161B">
        <w:rPr>
          <w:rFonts w:cs="Times New Roman"/>
          <w:sz w:val="26"/>
          <w:szCs w:val="26"/>
        </w:rPr>
        <w:t>zi</w:t>
      </w:r>
      <w:r w:rsidR="00032B4E" w:rsidRPr="00EB161B">
        <w:rPr>
          <w:rFonts w:cs="Times New Roman"/>
          <w:sz w:val="26"/>
          <w:szCs w:val="26"/>
        </w:rPr>
        <w:t>ska persona</w:t>
      </w:r>
      <w:r w:rsidRPr="00EB161B">
        <w:rPr>
          <w:rFonts w:cs="Times New Roman"/>
          <w:sz w:val="26"/>
          <w:szCs w:val="26"/>
        </w:rPr>
        <w:t xml:space="preserve"> </w:t>
      </w:r>
      <w:r w:rsidR="00B674E6" w:rsidRPr="00EB161B">
        <w:rPr>
          <w:rFonts w:cs="Times New Roman"/>
          <w:sz w:val="26"/>
          <w:szCs w:val="26"/>
        </w:rPr>
        <w:t>______________________, reģistrācijas Nr.</w:t>
      </w:r>
      <w:r w:rsidR="00032B4E" w:rsidRPr="00EB161B">
        <w:rPr>
          <w:rFonts w:cs="Times New Roman"/>
          <w:sz w:val="26"/>
          <w:szCs w:val="26"/>
        </w:rPr>
        <w:t>/ personas kods</w:t>
      </w:r>
      <w:r w:rsidR="00B674E6" w:rsidRPr="00EB161B">
        <w:rPr>
          <w:rFonts w:cs="Times New Roman"/>
          <w:sz w:val="26"/>
          <w:szCs w:val="26"/>
        </w:rPr>
        <w:t xml:space="preserve">_____________, parakstot piedāvājumu, apliecina, ka </w:t>
      </w:r>
      <w:r w:rsidR="003F3662" w:rsidRPr="00EB161B">
        <w:rPr>
          <w:rFonts w:cs="Times New Roman"/>
          <w:sz w:val="26"/>
          <w:szCs w:val="26"/>
        </w:rPr>
        <w:t xml:space="preserve">piekrīt </w:t>
      </w:r>
      <w:r w:rsidR="00052652" w:rsidRPr="00EB161B">
        <w:rPr>
          <w:rFonts w:cs="Times New Roman"/>
          <w:sz w:val="26"/>
          <w:szCs w:val="26"/>
        </w:rPr>
        <w:t>valstij piekritīg</w:t>
      </w:r>
      <w:r w:rsidR="003F3662" w:rsidRPr="00EB161B">
        <w:rPr>
          <w:rFonts w:cs="Times New Roman"/>
          <w:sz w:val="26"/>
          <w:szCs w:val="26"/>
        </w:rPr>
        <w:t>ās</w:t>
      </w:r>
      <w:r w:rsidR="00052652" w:rsidRPr="00EB161B">
        <w:rPr>
          <w:rFonts w:cs="Times New Roman"/>
          <w:sz w:val="26"/>
          <w:szCs w:val="26"/>
        </w:rPr>
        <w:t xml:space="preserve"> mant</w:t>
      </w:r>
      <w:r w:rsidR="003F3662" w:rsidRPr="00EB161B">
        <w:rPr>
          <w:rFonts w:cs="Times New Roman"/>
          <w:sz w:val="26"/>
          <w:szCs w:val="26"/>
        </w:rPr>
        <w:t>as iegādei</w:t>
      </w:r>
      <w:r w:rsidR="00052652" w:rsidRPr="00EB161B">
        <w:rPr>
          <w:rFonts w:cs="Times New Roman"/>
          <w:sz w:val="26"/>
          <w:szCs w:val="26"/>
        </w:rPr>
        <w:t xml:space="preserve"> </w:t>
      </w:r>
      <w:r w:rsidR="00B674E6" w:rsidRPr="00EB161B">
        <w:rPr>
          <w:rFonts w:cs="Times New Roman"/>
          <w:sz w:val="26"/>
          <w:szCs w:val="26"/>
        </w:rPr>
        <w:t xml:space="preserve"> atbilstoši šādām </w:t>
      </w:r>
      <w:r w:rsidR="00B674E6" w:rsidRPr="00EB161B">
        <w:rPr>
          <w:rFonts w:cs="Times New Roman"/>
          <w:bCs/>
          <w:sz w:val="26"/>
          <w:szCs w:val="26"/>
        </w:rPr>
        <w:t>prasībām un finanšu piedāvājumā noteiktajām cenām:</w:t>
      </w:r>
    </w:p>
    <w:p w14:paraId="7A4274D4" w14:textId="77777777" w:rsidR="00E86B03" w:rsidRPr="00EB161B" w:rsidRDefault="00E86B03" w:rsidP="00D01AAD">
      <w:pPr>
        <w:jc w:val="center"/>
        <w:rPr>
          <w:rFonts w:eastAsia="Times New Roman" w:cs="Times New Roman"/>
          <w:b/>
          <w:sz w:val="26"/>
          <w:szCs w:val="26"/>
          <w:lang w:eastAsia="lv-LV"/>
        </w:rPr>
      </w:pPr>
    </w:p>
    <w:p w14:paraId="6288DC7A" w14:textId="77777777" w:rsidR="00E86B03" w:rsidRPr="00EB161B" w:rsidRDefault="00E86B03" w:rsidP="00D01AAD">
      <w:pPr>
        <w:numPr>
          <w:ilvl w:val="0"/>
          <w:numId w:val="1"/>
        </w:numPr>
        <w:ind w:left="426"/>
        <w:contextualSpacing/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EB161B">
        <w:rPr>
          <w:rFonts w:eastAsia="Times New Roman" w:cs="Times New Roman"/>
          <w:b/>
          <w:caps/>
          <w:sz w:val="28"/>
          <w:szCs w:val="28"/>
          <w:lang w:eastAsia="lv-LV"/>
        </w:rPr>
        <w:t>Tehniskais piedāvājums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5"/>
        <w:gridCol w:w="4537"/>
        <w:gridCol w:w="1417"/>
        <w:gridCol w:w="2545"/>
      </w:tblGrid>
      <w:tr w:rsidR="00B330EB" w:rsidRPr="00EB161B" w14:paraId="592DCC3C" w14:textId="77777777" w:rsidTr="002D22DB">
        <w:trPr>
          <w:trHeight w:val="123"/>
          <w:tblHeader/>
        </w:trPr>
        <w:tc>
          <w:tcPr>
            <w:tcW w:w="452" w:type="pct"/>
            <w:shd w:val="clear" w:color="auto" w:fill="BFBFBF" w:themeFill="background1" w:themeFillShade="BF"/>
            <w:vAlign w:val="center"/>
          </w:tcPr>
          <w:p w14:paraId="4FCEB11D" w14:textId="77777777" w:rsidR="00E86B03" w:rsidRPr="00EB161B" w:rsidRDefault="00E86B03" w:rsidP="004D2AC6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/>
                <w:szCs w:val="24"/>
                <w:lang w:eastAsia="lv-LV"/>
              </w:rPr>
              <w:t>Nr. p.k.</w:t>
            </w:r>
          </w:p>
        </w:tc>
        <w:tc>
          <w:tcPr>
            <w:tcW w:w="3186" w:type="pct"/>
            <w:gridSpan w:val="2"/>
            <w:shd w:val="clear" w:color="auto" w:fill="BFBFBF" w:themeFill="background1" w:themeFillShade="BF"/>
            <w:vAlign w:val="center"/>
          </w:tcPr>
          <w:p w14:paraId="476D88E4" w14:textId="34CDCA86" w:rsidR="00E86B03" w:rsidRPr="00EB161B" w:rsidRDefault="0022742D" w:rsidP="004D2AC6">
            <w:pPr>
              <w:tabs>
                <w:tab w:val="left" w:pos="1725"/>
              </w:tabs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/>
                <w:szCs w:val="24"/>
                <w:lang w:eastAsia="lv-LV"/>
              </w:rPr>
              <w:t>P</w:t>
            </w:r>
            <w:r w:rsidR="00E86B03" w:rsidRPr="00EB161B">
              <w:rPr>
                <w:rFonts w:eastAsia="Times New Roman" w:cs="Times New Roman"/>
                <w:b/>
                <w:szCs w:val="24"/>
                <w:lang w:eastAsia="lv-LV"/>
              </w:rPr>
              <w:t>rasības</w:t>
            </w:r>
          </w:p>
        </w:tc>
        <w:tc>
          <w:tcPr>
            <w:tcW w:w="1362" w:type="pct"/>
            <w:shd w:val="clear" w:color="auto" w:fill="BFBFBF" w:themeFill="background1" w:themeFillShade="BF"/>
            <w:vAlign w:val="center"/>
          </w:tcPr>
          <w:p w14:paraId="5029671F" w14:textId="5FC20C30" w:rsidR="00E86B03" w:rsidRPr="00EB161B" w:rsidRDefault="00F63949" w:rsidP="004D2AC6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/>
                <w:szCs w:val="24"/>
                <w:lang w:eastAsia="lv-LV"/>
              </w:rPr>
              <w:t xml:space="preserve">Personas </w:t>
            </w:r>
            <w:r w:rsidR="00E86B03" w:rsidRPr="00EB161B">
              <w:rPr>
                <w:rFonts w:eastAsia="Times New Roman" w:cs="Times New Roman"/>
                <w:b/>
                <w:szCs w:val="24"/>
                <w:lang w:eastAsia="lv-LV"/>
              </w:rPr>
              <w:t>piedāvātais</w:t>
            </w:r>
          </w:p>
          <w:p w14:paraId="454091FF" w14:textId="552CB2F1" w:rsidR="00E86B03" w:rsidRPr="00EB161B" w:rsidRDefault="006C73CA" w:rsidP="00AF17BB">
            <w:pPr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EB161B">
              <w:rPr>
                <w:rFonts w:cs="Times New Roman"/>
                <w:i/>
                <w:sz w:val="20"/>
                <w:szCs w:val="20"/>
              </w:rPr>
              <w:t>(p</w:t>
            </w:r>
            <w:r w:rsidR="001E0490" w:rsidRPr="00EB161B">
              <w:rPr>
                <w:rFonts w:cs="Times New Roman"/>
                <w:i/>
                <w:sz w:val="20"/>
                <w:szCs w:val="20"/>
                <w:u w:val="single"/>
              </w:rPr>
              <w:t>ersona</w:t>
            </w:r>
            <w:r w:rsidR="000F4217" w:rsidRPr="00EB161B">
              <w:rPr>
                <w:rStyle w:val="FootnoteReference"/>
                <w:rFonts w:cs="Times New Roman"/>
                <w:i/>
                <w:sz w:val="20"/>
                <w:szCs w:val="20"/>
                <w:u w:val="single"/>
              </w:rPr>
              <w:footnoteReference w:id="2"/>
            </w:r>
            <w:r w:rsidR="00D01AAD" w:rsidRPr="00EB161B">
              <w:rPr>
                <w:rFonts w:cs="Times New Roman"/>
                <w:i/>
                <w:sz w:val="20"/>
                <w:szCs w:val="20"/>
                <w:u w:val="single"/>
              </w:rPr>
              <w:t xml:space="preserve"> aizpilda katru aili</w:t>
            </w:r>
            <w:r w:rsidR="00D01AAD" w:rsidRPr="00EB161B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  <w:tr w:rsidR="00E86B03" w:rsidRPr="00EB161B" w14:paraId="3D60F6EE" w14:textId="77777777" w:rsidTr="00702CF4">
        <w:trPr>
          <w:trHeight w:val="234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10984" w14:textId="2D78965F" w:rsidR="00E86B03" w:rsidRPr="00EB161B" w:rsidRDefault="00E86B03" w:rsidP="00F46CE6">
            <w:pPr>
              <w:pStyle w:val="ListParagraph"/>
              <w:numPr>
                <w:ilvl w:val="0"/>
                <w:numId w:val="2"/>
              </w:numPr>
              <w:ind w:left="142" w:right="140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D6E020" w14:textId="5B8978B1" w:rsidR="00E86B03" w:rsidRPr="00EB161B" w:rsidRDefault="00052652" w:rsidP="00F61D38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Cenu aptaujas </w:t>
            </w:r>
            <w:r w:rsidR="00E86B03" w:rsidRPr="00EB161B">
              <w:rPr>
                <w:rFonts w:eastAsia="Times New Roman" w:cs="Times New Roman"/>
                <w:b/>
                <w:bCs/>
                <w:szCs w:val="24"/>
                <w:lang w:eastAsia="lv-LV"/>
              </w:rPr>
              <w:t>priekšmets</w:t>
            </w:r>
          </w:p>
        </w:tc>
      </w:tr>
      <w:tr w:rsidR="00E86B03" w:rsidRPr="00EB161B" w14:paraId="6A978796" w14:textId="77777777" w:rsidTr="00702CF4">
        <w:trPr>
          <w:trHeight w:val="695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D0FE" w14:textId="57CB4DE8" w:rsidR="00E86B03" w:rsidRPr="00EB161B" w:rsidRDefault="00E86B03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77384" w14:textId="4C20C4CC" w:rsidR="00600510" w:rsidRPr="00EB161B" w:rsidRDefault="003F3662" w:rsidP="00ED4A76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7" w:right="128" w:firstLine="0"/>
              <w:jc w:val="both"/>
              <w:rPr>
                <w:rFonts w:eastAsia="Times New Roman" w:cs="Times New Roman"/>
                <w:color w:val="000000" w:themeColor="text1"/>
                <w:lang w:eastAsia="lv-LV" w:bidi="lv-LV"/>
              </w:rPr>
            </w:pPr>
            <w:r w:rsidRPr="00EB161B">
              <w:rPr>
                <w:rFonts w:eastAsia="Times New Roman" w:cs="Times New Roman"/>
                <w:lang w:eastAsia="lv-LV"/>
              </w:rPr>
              <w:t>Valstij piekritīg</w:t>
            </w:r>
            <w:r w:rsidR="00702CF4" w:rsidRPr="00EB161B">
              <w:rPr>
                <w:rFonts w:eastAsia="Times New Roman" w:cs="Times New Roman"/>
                <w:lang w:eastAsia="lv-LV"/>
              </w:rPr>
              <w:t>ā</w:t>
            </w:r>
            <w:r w:rsidRPr="00EB161B">
              <w:rPr>
                <w:rFonts w:eastAsia="Times New Roman" w:cs="Times New Roman"/>
                <w:lang w:eastAsia="lv-LV"/>
              </w:rPr>
              <w:t>s manta</w:t>
            </w:r>
            <w:r w:rsidR="002D22DB" w:rsidRPr="00EB161B">
              <w:rPr>
                <w:rFonts w:eastAsia="Times New Roman" w:cs="Times New Roman"/>
                <w:lang w:eastAsia="lv-LV"/>
              </w:rPr>
              <w:t xml:space="preserve">s </w:t>
            </w:r>
            <w:r w:rsidR="00E130D1" w:rsidRPr="00EB161B">
              <w:rPr>
                <w:rFonts w:eastAsia="Times New Roman" w:cs="Times New Roman"/>
                <w:lang w:eastAsia="lv-LV"/>
              </w:rPr>
              <w:t xml:space="preserve">– </w:t>
            </w:r>
            <w:r w:rsidR="002D22DB" w:rsidRPr="00EB161B">
              <w:rPr>
                <w:rFonts w:eastAsia="Times New Roman" w:cs="Times New Roman"/>
                <w:lang w:eastAsia="lv-LV"/>
              </w:rPr>
              <w:t xml:space="preserve"> </w:t>
            </w:r>
            <w:r w:rsidR="00EB161B" w:rsidRPr="00EB161B">
              <w:rPr>
                <w:rFonts w:eastAsia="Times New Roman" w:cs="Times New Roman"/>
                <w:lang w:eastAsia="lv-LV"/>
              </w:rPr>
              <w:t xml:space="preserve">4 lietotu automašīnu </w:t>
            </w:r>
            <w:r w:rsidR="00B246AB" w:rsidRPr="00EB161B">
              <w:rPr>
                <w:rFonts w:eastAsia="Times New Roman" w:cs="Times New Roman"/>
                <w:lang w:eastAsia="lv-LV"/>
              </w:rPr>
              <w:t>(turpmāk – Manta)</w:t>
            </w:r>
            <w:r w:rsidR="00BB1995" w:rsidRPr="00EB161B">
              <w:rPr>
                <w:rFonts w:eastAsia="Times New Roman" w:cs="Times New Roman"/>
                <w:lang w:eastAsia="lv-LV"/>
              </w:rPr>
              <w:t xml:space="preserve"> </w:t>
            </w:r>
            <w:r w:rsidR="00D21BBF" w:rsidRPr="00EB161B">
              <w:rPr>
                <w:rFonts w:eastAsia="Times New Roman" w:cs="Times New Roman"/>
                <w:color w:val="000000"/>
                <w:lang w:eastAsia="lv-LV" w:bidi="lv-LV"/>
              </w:rPr>
              <w:t>realizācija</w:t>
            </w:r>
            <w:r w:rsidR="00507BE0">
              <w:rPr>
                <w:rFonts w:eastAsia="Times New Roman" w:cs="Times New Roman"/>
                <w:color w:val="000000"/>
                <w:lang w:eastAsia="lv-LV" w:bidi="lv-LV"/>
              </w:rPr>
              <w:t xml:space="preserve"> Rīgā </w:t>
            </w:r>
            <w:r w:rsidR="00D21BBF" w:rsidRPr="00EB161B">
              <w:rPr>
                <w:rFonts w:eastAsia="Times New Roman" w:cs="Times New Roman"/>
                <w:color w:val="000000"/>
                <w:lang w:eastAsia="lv-LV" w:bidi="lv-LV"/>
              </w:rPr>
              <w:t xml:space="preserve"> saskaņā ar Valsts ieņēmumu dienesta (turpmāk –  VID) </w:t>
            </w:r>
            <w:r w:rsidR="001E1ACB" w:rsidRPr="00EB161B">
              <w:rPr>
                <w:rFonts w:eastAsia="Times New Roman" w:cs="Times New Roman"/>
                <w:color w:val="000000"/>
                <w:lang w:eastAsia="lv-LV" w:bidi="lv-LV"/>
              </w:rPr>
              <w:t xml:space="preserve"> </w:t>
            </w:r>
            <w:r w:rsidRPr="00EB161B">
              <w:rPr>
                <w:rFonts w:eastAsia="Times New Roman" w:cs="Times New Roman"/>
                <w:color w:val="000000"/>
                <w:lang w:eastAsia="lv-LV" w:bidi="lv-LV"/>
              </w:rPr>
              <w:t>izvirzītajām prasībām.</w:t>
            </w:r>
          </w:p>
        </w:tc>
      </w:tr>
      <w:tr w:rsidR="00A720AC" w:rsidRPr="00EB161B" w14:paraId="2E1626EF" w14:textId="77777777" w:rsidTr="00702CF4">
        <w:trPr>
          <w:trHeight w:val="28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5ECC6" w14:textId="4C40B9DB" w:rsidR="00A720AC" w:rsidRPr="00EB161B" w:rsidRDefault="00A720AC" w:rsidP="00F46CE6">
            <w:pPr>
              <w:pStyle w:val="ListParagraph"/>
              <w:numPr>
                <w:ilvl w:val="0"/>
                <w:numId w:val="2"/>
              </w:numPr>
              <w:ind w:left="142" w:right="140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992466" w14:textId="5897E17B" w:rsidR="00A720AC" w:rsidRPr="00EB161B" w:rsidRDefault="008A22B3" w:rsidP="00A720AC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7" w:right="128" w:firstLine="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/>
                <w:bCs/>
                <w:lang w:eastAsia="lv-LV"/>
              </w:rPr>
              <w:t>Valstij piekritīgā</w:t>
            </w:r>
            <w:r w:rsidR="00A720AC" w:rsidRPr="00EB161B">
              <w:rPr>
                <w:rFonts w:eastAsia="Times New Roman" w:cs="Times New Roman"/>
                <w:b/>
                <w:bCs/>
                <w:lang w:eastAsia="lv-LV"/>
              </w:rPr>
              <w:t xml:space="preserve"> manta un tās apjoms</w:t>
            </w:r>
            <w:r w:rsidR="0030120B" w:rsidRPr="00EB161B">
              <w:rPr>
                <w:rStyle w:val="FootnoteReference"/>
                <w:rFonts w:eastAsia="Times New Roman" w:cs="Times New Roman"/>
                <w:b/>
                <w:bCs/>
                <w:lang w:eastAsia="lv-LV"/>
              </w:rPr>
              <w:footnoteReference w:id="3"/>
            </w:r>
          </w:p>
        </w:tc>
      </w:tr>
      <w:tr w:rsidR="00B330EB" w:rsidRPr="00EB161B" w14:paraId="3B434F57" w14:textId="77777777" w:rsidTr="002D22DB">
        <w:trPr>
          <w:trHeight w:val="416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0233" w14:textId="77777777" w:rsidR="00A720AC" w:rsidRPr="00EB161B" w:rsidRDefault="00A720AC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bookmarkStart w:id="0" w:name="_Hlk41290665"/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6E08F" w14:textId="459E41D3" w:rsidR="00711622" w:rsidRPr="00EB161B" w:rsidRDefault="00711622" w:rsidP="00711622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iCs/>
                <w:lang w:eastAsia="lv-LV"/>
              </w:rPr>
            </w:pPr>
            <w:r w:rsidRPr="00EB161B">
              <w:rPr>
                <w:rFonts w:eastAsia="Times New Roman" w:cs="Times New Roman"/>
                <w:iCs/>
                <w:lang w:eastAsia="lv-LV"/>
              </w:rPr>
              <w:t xml:space="preserve">Vieglā </w:t>
            </w:r>
            <w:proofErr w:type="spellStart"/>
            <w:r w:rsidRPr="00EB161B">
              <w:rPr>
                <w:rFonts w:eastAsia="Times New Roman" w:cs="Times New Roman"/>
                <w:iCs/>
                <w:lang w:eastAsia="lv-LV"/>
              </w:rPr>
              <w:t>plašlietojuma</w:t>
            </w:r>
            <w:proofErr w:type="spellEnd"/>
            <w:r w:rsidRPr="00EB161B">
              <w:rPr>
                <w:rFonts w:eastAsia="Times New Roman" w:cs="Times New Roman"/>
                <w:iCs/>
                <w:lang w:eastAsia="lv-LV"/>
              </w:rPr>
              <w:t xml:space="preserve"> automašīna Ford </w:t>
            </w:r>
            <w:proofErr w:type="spellStart"/>
            <w:r w:rsidRPr="00EB161B">
              <w:rPr>
                <w:rFonts w:eastAsia="Times New Roman" w:cs="Times New Roman"/>
                <w:iCs/>
                <w:lang w:eastAsia="lv-LV"/>
              </w:rPr>
              <w:t>Focus</w:t>
            </w:r>
            <w:proofErr w:type="spellEnd"/>
            <w:r w:rsidRPr="00EB161B">
              <w:rPr>
                <w:rFonts w:eastAsia="Times New Roman" w:cs="Times New Roman"/>
                <w:iCs/>
                <w:lang w:eastAsia="lv-LV"/>
              </w:rPr>
              <w:t xml:space="preserve"> ar valsts reģistrācijas numuru HR8104, VIN WF0NXXGCDN2P70638, ar aizdedzes atslēgu, ar reģistrācijas apliecību, degvielas tips – benzīns, bez TA, 2003.gada izlaidums (virsbūve ar rūsu un mehāniskiem bojājumiem, </w:t>
            </w:r>
            <w:r w:rsidR="00667FDE" w:rsidRPr="00EB161B">
              <w:rPr>
                <w:rFonts w:eastAsia="Times New Roman" w:cs="Times New Roman"/>
                <w:iCs/>
                <w:lang w:eastAsia="lv-LV"/>
              </w:rPr>
              <w:t>salons ar pelējumu, akumulators izlādējies, ilgstoši nav lietota</w:t>
            </w:r>
            <w:r w:rsidRPr="00EB161B">
              <w:rPr>
                <w:rFonts w:eastAsia="Times New Roman" w:cs="Times New Roman"/>
                <w:iCs/>
                <w:lang w:eastAsia="lv-LV"/>
              </w:rPr>
              <w:t>, nevar atvērt bagāžas nodalījumu)</w:t>
            </w:r>
          </w:p>
          <w:p w14:paraId="038409C5" w14:textId="43704917" w:rsidR="007C2416" w:rsidRPr="00EB161B" w:rsidRDefault="00711622" w:rsidP="00711622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iCs/>
                <w:lang w:eastAsia="lv-LV"/>
              </w:rPr>
            </w:pP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(skatīt 1.pielikuma 1.-1</w:t>
            </w:r>
            <w:r w:rsidR="00317B27"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1</w:t>
            </w: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.attēlus)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9A738" w14:textId="021FBF89" w:rsidR="00A720AC" w:rsidRPr="00EB161B" w:rsidRDefault="00711622" w:rsidP="00EB161B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center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Cs/>
                <w:szCs w:val="24"/>
                <w:lang w:eastAsia="lv-LV"/>
              </w:rPr>
              <w:t xml:space="preserve">1 </w:t>
            </w:r>
            <w:proofErr w:type="spellStart"/>
            <w:r w:rsidRPr="00EB161B">
              <w:rPr>
                <w:rFonts w:eastAsia="Times New Roman" w:cs="Times New Roman"/>
                <w:bCs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12F61" w14:textId="2B6A4D71" w:rsidR="00A720AC" w:rsidRPr="00EB161B" w:rsidRDefault="00A720AC" w:rsidP="008E65E7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bCs/>
                <w:i/>
                <w:szCs w:val="24"/>
                <w:lang w:eastAsia="lv-LV"/>
              </w:rPr>
            </w:pPr>
          </w:p>
        </w:tc>
      </w:tr>
      <w:tr w:rsidR="00711622" w:rsidRPr="00EB161B" w14:paraId="62FDB4F0" w14:textId="77777777" w:rsidTr="002D22DB">
        <w:trPr>
          <w:trHeight w:val="416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6E2" w14:textId="77777777" w:rsidR="00711622" w:rsidRPr="00EB161B" w:rsidRDefault="00711622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4C190" w14:textId="6EEB58FD" w:rsidR="00317B27" w:rsidRPr="00EB161B" w:rsidRDefault="00317B27" w:rsidP="00317B27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iCs/>
                <w:lang w:eastAsia="lv-LV"/>
              </w:rPr>
            </w:pPr>
            <w:r w:rsidRPr="00EB161B">
              <w:rPr>
                <w:rFonts w:eastAsia="Times New Roman" w:cs="Times New Roman"/>
                <w:iCs/>
                <w:lang w:eastAsia="lv-LV"/>
              </w:rPr>
              <w:t xml:space="preserve">Vieglā </w:t>
            </w:r>
            <w:proofErr w:type="spellStart"/>
            <w:r w:rsidRPr="00EB161B">
              <w:rPr>
                <w:rFonts w:eastAsia="Times New Roman" w:cs="Times New Roman"/>
                <w:iCs/>
                <w:lang w:eastAsia="lv-LV"/>
              </w:rPr>
              <w:t>plašlietojuma</w:t>
            </w:r>
            <w:proofErr w:type="spellEnd"/>
            <w:r w:rsidRPr="00EB161B">
              <w:rPr>
                <w:rFonts w:eastAsia="Times New Roman" w:cs="Times New Roman"/>
                <w:iCs/>
                <w:lang w:eastAsia="lv-LV"/>
              </w:rPr>
              <w:t xml:space="preserve"> automašīna </w:t>
            </w:r>
            <w:proofErr w:type="spellStart"/>
            <w:r w:rsidRPr="00EB161B">
              <w:rPr>
                <w:rFonts w:eastAsia="Times New Roman" w:cs="Times New Roman"/>
                <w:iCs/>
                <w:lang w:eastAsia="lv-LV"/>
              </w:rPr>
              <w:t>Chrysler</w:t>
            </w:r>
            <w:proofErr w:type="spellEnd"/>
            <w:r w:rsidRPr="00EB161B">
              <w:rPr>
                <w:rFonts w:eastAsia="Times New Roman" w:cs="Times New Roman"/>
                <w:iCs/>
                <w:lang w:eastAsia="lv-LV"/>
              </w:rPr>
              <w:t xml:space="preserve"> </w:t>
            </w:r>
            <w:proofErr w:type="spellStart"/>
            <w:r w:rsidRPr="00EB161B">
              <w:rPr>
                <w:rFonts w:eastAsia="Times New Roman" w:cs="Times New Roman"/>
                <w:iCs/>
                <w:lang w:eastAsia="lv-LV"/>
              </w:rPr>
              <w:t>Town&amp;Country</w:t>
            </w:r>
            <w:proofErr w:type="spellEnd"/>
            <w:r w:rsidRPr="00EB161B">
              <w:rPr>
                <w:rFonts w:eastAsia="Times New Roman" w:cs="Times New Roman"/>
                <w:iCs/>
                <w:lang w:eastAsia="lv-LV"/>
              </w:rPr>
              <w:t xml:space="preserve"> ar valsts reģistrācijas numuru GU2884, VIN 2C4GP54L55R511776, ar aizdedzes atslēgu, bez reģistrācijas apliecības, degvielas tips – benzīns un gāze, transmisija automātiska, bez TA, 2005.gada izlaidums (virsbūve ar rūsu un mehāniskiem bojājumiem, aizmugurējā labā riepa tukša, </w:t>
            </w:r>
            <w:r w:rsidR="00EB161B" w:rsidRPr="00EB161B">
              <w:rPr>
                <w:rFonts w:eastAsia="Times New Roman" w:cs="Times New Roman"/>
                <w:iCs/>
                <w:lang w:eastAsia="lv-LV"/>
              </w:rPr>
              <w:t xml:space="preserve">netīrs </w:t>
            </w:r>
            <w:r w:rsidRPr="00EB161B">
              <w:rPr>
                <w:rFonts w:eastAsia="Times New Roman" w:cs="Times New Roman"/>
                <w:iCs/>
                <w:lang w:eastAsia="lv-LV"/>
              </w:rPr>
              <w:t>salons, akumulators izlādējies)</w:t>
            </w:r>
          </w:p>
          <w:p w14:paraId="1B3E715F" w14:textId="3E35C1D0" w:rsidR="00711622" w:rsidRPr="00EB161B" w:rsidRDefault="00317B27" w:rsidP="00317B27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iCs/>
                <w:lang w:eastAsia="lv-LV"/>
              </w:rPr>
            </w:pP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 xml:space="preserve">(skatīt 1.pielikuma </w:t>
            </w:r>
            <w:r w:rsidR="00137507"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12</w:t>
            </w: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.-</w:t>
            </w:r>
            <w:r w:rsidR="00137507"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22</w:t>
            </w: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.attēlus)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0181D" w14:textId="3A8C71C7" w:rsidR="00711622" w:rsidRPr="00EB161B" w:rsidRDefault="00317B27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Cs/>
                <w:szCs w:val="24"/>
                <w:lang w:eastAsia="lv-LV"/>
              </w:rPr>
              <w:t xml:space="preserve">1 </w:t>
            </w:r>
            <w:proofErr w:type="spellStart"/>
            <w:r w:rsidRPr="00EB161B">
              <w:rPr>
                <w:rFonts w:eastAsia="Times New Roman" w:cs="Times New Roman"/>
                <w:bCs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9D8C4" w14:textId="77777777" w:rsidR="00711622" w:rsidRPr="00EB161B" w:rsidRDefault="00711622" w:rsidP="008E65E7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bCs/>
                <w:i/>
                <w:szCs w:val="24"/>
                <w:lang w:eastAsia="lv-LV"/>
              </w:rPr>
            </w:pPr>
          </w:p>
        </w:tc>
      </w:tr>
      <w:tr w:rsidR="008F56A5" w:rsidRPr="00EB161B" w14:paraId="4413442A" w14:textId="77777777" w:rsidTr="002D22DB">
        <w:trPr>
          <w:trHeight w:val="416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4329" w14:textId="77777777" w:rsidR="008F56A5" w:rsidRPr="00EB161B" w:rsidRDefault="008F56A5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D6EED" w14:textId="55C1E1BD" w:rsidR="008D5394" w:rsidRPr="00EB161B" w:rsidRDefault="008D5394" w:rsidP="008D5394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iCs/>
                <w:lang w:eastAsia="lv-LV"/>
              </w:rPr>
            </w:pPr>
            <w:r w:rsidRPr="00EB161B">
              <w:rPr>
                <w:rFonts w:eastAsia="Times New Roman" w:cs="Times New Roman"/>
                <w:iCs/>
                <w:lang w:eastAsia="lv-LV"/>
              </w:rPr>
              <w:t xml:space="preserve">Vieglā </w:t>
            </w:r>
            <w:proofErr w:type="spellStart"/>
            <w:r w:rsidRPr="00EB161B">
              <w:rPr>
                <w:rFonts w:eastAsia="Times New Roman" w:cs="Times New Roman"/>
                <w:iCs/>
                <w:lang w:eastAsia="lv-LV"/>
              </w:rPr>
              <w:t>plašlietojuma</w:t>
            </w:r>
            <w:proofErr w:type="spellEnd"/>
            <w:r w:rsidRPr="00EB161B">
              <w:rPr>
                <w:rFonts w:eastAsia="Times New Roman" w:cs="Times New Roman"/>
                <w:iCs/>
                <w:lang w:eastAsia="lv-LV"/>
              </w:rPr>
              <w:t xml:space="preserve"> automašīna </w:t>
            </w:r>
            <w:proofErr w:type="spellStart"/>
            <w:r w:rsidRPr="00EB161B">
              <w:rPr>
                <w:rFonts w:eastAsia="Times New Roman" w:cs="Times New Roman"/>
                <w:iCs/>
                <w:lang w:eastAsia="lv-LV"/>
              </w:rPr>
              <w:t>Chevrolet</w:t>
            </w:r>
            <w:proofErr w:type="spellEnd"/>
            <w:r w:rsidRPr="00EB161B">
              <w:rPr>
                <w:rFonts w:eastAsia="Times New Roman" w:cs="Times New Roman"/>
                <w:iCs/>
                <w:lang w:eastAsia="lv-LV"/>
              </w:rPr>
              <w:t xml:space="preserve"> </w:t>
            </w:r>
            <w:proofErr w:type="spellStart"/>
            <w:r w:rsidRPr="00EB161B">
              <w:rPr>
                <w:rFonts w:eastAsia="Times New Roman" w:cs="Times New Roman"/>
                <w:iCs/>
                <w:lang w:eastAsia="lv-LV"/>
              </w:rPr>
              <w:t>Lacetti</w:t>
            </w:r>
            <w:proofErr w:type="spellEnd"/>
            <w:r w:rsidRPr="00EB161B">
              <w:rPr>
                <w:rFonts w:eastAsia="Times New Roman" w:cs="Times New Roman"/>
                <w:iCs/>
                <w:lang w:eastAsia="lv-LV"/>
              </w:rPr>
              <w:t xml:space="preserve"> ar valsts reģistrācijas numuru GA3975, VIN KL1NF48615K205793, ar aizdedzes atslēgu, bez reģistrācijas apliecības, degvielas tips – benzīns, transmisija manuāla, 2005.gada izlaidums (virsbūve ar rūsu un mehāniskiem bojājumiem, </w:t>
            </w:r>
            <w:r w:rsidR="00EB161B" w:rsidRPr="00EB161B">
              <w:rPr>
                <w:rFonts w:eastAsia="Times New Roman" w:cs="Times New Roman"/>
                <w:iCs/>
                <w:lang w:eastAsia="lv-LV"/>
              </w:rPr>
              <w:t xml:space="preserve">netīrs </w:t>
            </w:r>
            <w:r w:rsidRPr="00EB161B">
              <w:rPr>
                <w:rFonts w:eastAsia="Times New Roman" w:cs="Times New Roman"/>
                <w:iCs/>
                <w:lang w:eastAsia="lv-LV"/>
              </w:rPr>
              <w:t>salons un bagāžas nodalījums, akumulators izlādējies)</w:t>
            </w:r>
          </w:p>
          <w:p w14:paraId="3CEA427A" w14:textId="518A3D93" w:rsidR="008F56A5" w:rsidRPr="00EB161B" w:rsidRDefault="008D5394" w:rsidP="008D5394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iCs/>
                <w:lang w:eastAsia="lv-LV"/>
              </w:rPr>
            </w:pP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 xml:space="preserve">(skatīt 1.pielikuma </w:t>
            </w:r>
            <w:r w:rsidR="00826C15"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23</w:t>
            </w: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.-</w:t>
            </w:r>
            <w:r w:rsidR="00826C15"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35</w:t>
            </w: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.attēlus)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52036" w14:textId="126F59FD" w:rsidR="008F56A5" w:rsidRPr="00EB161B" w:rsidRDefault="008D5394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Cs/>
                <w:szCs w:val="24"/>
                <w:lang w:eastAsia="lv-LV"/>
              </w:rPr>
              <w:t xml:space="preserve">1 </w:t>
            </w:r>
            <w:proofErr w:type="spellStart"/>
            <w:r w:rsidRPr="00EB161B">
              <w:rPr>
                <w:rFonts w:eastAsia="Times New Roman" w:cs="Times New Roman"/>
                <w:bCs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15B96" w14:textId="77777777" w:rsidR="008F56A5" w:rsidRPr="00EB161B" w:rsidRDefault="008F56A5" w:rsidP="008E65E7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bCs/>
                <w:i/>
                <w:szCs w:val="24"/>
                <w:lang w:eastAsia="lv-LV"/>
              </w:rPr>
            </w:pPr>
          </w:p>
        </w:tc>
      </w:tr>
      <w:tr w:rsidR="00667FDE" w:rsidRPr="00EB161B" w14:paraId="0A641242" w14:textId="77777777" w:rsidTr="002D22DB">
        <w:trPr>
          <w:trHeight w:val="416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8797" w14:textId="77777777" w:rsidR="00667FDE" w:rsidRPr="00EB161B" w:rsidRDefault="00667FDE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3FEF1" w14:textId="1A134203" w:rsidR="00B1008B" w:rsidRPr="00EB161B" w:rsidRDefault="00B1008B" w:rsidP="00B1008B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iCs/>
                <w:lang w:eastAsia="lv-LV"/>
              </w:rPr>
            </w:pPr>
            <w:r w:rsidRPr="00EB161B">
              <w:rPr>
                <w:rFonts w:eastAsia="Times New Roman" w:cs="Times New Roman"/>
                <w:iCs/>
                <w:lang w:eastAsia="lv-LV"/>
              </w:rPr>
              <w:t xml:space="preserve">Vieglā </w:t>
            </w:r>
            <w:proofErr w:type="spellStart"/>
            <w:r w:rsidRPr="00EB161B">
              <w:rPr>
                <w:rFonts w:eastAsia="Times New Roman" w:cs="Times New Roman"/>
                <w:iCs/>
                <w:lang w:eastAsia="lv-LV"/>
              </w:rPr>
              <w:t>plašlietojuma</w:t>
            </w:r>
            <w:proofErr w:type="spellEnd"/>
            <w:r w:rsidRPr="00EB161B">
              <w:rPr>
                <w:rFonts w:eastAsia="Times New Roman" w:cs="Times New Roman"/>
                <w:iCs/>
                <w:lang w:eastAsia="lv-LV"/>
              </w:rPr>
              <w:t xml:space="preserve"> automašīna BMW 525 ar valsts reģistrācijas numuru KJ9522, VIN WBANJ51010CV09234, ar aizdedzes atslēgu, bez reģistrācijas apliecības, degvielas tips – dīzeļdegviela, transmisija automātiska, 2006.gada izlaidums (virsbūve ar mehāniskiem bojājumiem, </w:t>
            </w:r>
            <w:r w:rsidR="00610FC3" w:rsidRPr="00EB161B">
              <w:rPr>
                <w:rFonts w:eastAsia="Times New Roman" w:cs="Times New Roman"/>
                <w:iCs/>
                <w:lang w:eastAsia="lv-LV"/>
              </w:rPr>
              <w:t>aizdedzes atslēga salauzta</w:t>
            </w:r>
            <w:r w:rsidRPr="00EB161B">
              <w:rPr>
                <w:rFonts w:eastAsia="Times New Roman" w:cs="Times New Roman"/>
                <w:iCs/>
                <w:lang w:eastAsia="lv-LV"/>
              </w:rPr>
              <w:t>,</w:t>
            </w:r>
            <w:r w:rsidR="00610FC3" w:rsidRPr="00EB161B">
              <w:rPr>
                <w:rFonts w:eastAsia="Times New Roman" w:cs="Times New Roman"/>
                <w:iCs/>
                <w:lang w:eastAsia="lv-LV"/>
              </w:rPr>
              <w:t xml:space="preserve"> bagāžas nodalījumu nevar atvērt,</w:t>
            </w:r>
            <w:r w:rsidRPr="00EB161B">
              <w:rPr>
                <w:rFonts w:eastAsia="Times New Roman" w:cs="Times New Roman"/>
                <w:iCs/>
                <w:lang w:eastAsia="lv-LV"/>
              </w:rPr>
              <w:t xml:space="preserve"> akumulators izlādējies)</w:t>
            </w:r>
          </w:p>
          <w:p w14:paraId="52D97D9A" w14:textId="0657EE0A" w:rsidR="00667FDE" w:rsidRPr="00EB161B" w:rsidRDefault="00B1008B" w:rsidP="00B1008B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iCs/>
                <w:lang w:eastAsia="lv-LV"/>
              </w:rPr>
            </w:pP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 xml:space="preserve">(skatīt 1.pielikuma </w:t>
            </w:r>
            <w:r w:rsidR="00C95789"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36</w:t>
            </w: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.-</w:t>
            </w:r>
            <w:r w:rsidR="00C95789"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48</w:t>
            </w:r>
            <w:r w:rsidRPr="00EB161B">
              <w:rPr>
                <w:rFonts w:eastAsia="Times New Roman" w:cs="Times New Roman"/>
                <w:bCs/>
                <w:i/>
                <w:szCs w:val="24"/>
                <w:lang w:eastAsia="lv-LV"/>
              </w:rPr>
              <w:t>.attēlus)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45D4D" w14:textId="2DB2209C" w:rsidR="00667FDE" w:rsidRPr="00EB161B" w:rsidRDefault="00B1008B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Cs/>
                <w:szCs w:val="24"/>
                <w:lang w:eastAsia="lv-LV"/>
              </w:rPr>
              <w:t xml:space="preserve">1 </w:t>
            </w:r>
            <w:proofErr w:type="spellStart"/>
            <w:r w:rsidRPr="00EB161B">
              <w:rPr>
                <w:rFonts w:eastAsia="Times New Roman" w:cs="Times New Roman"/>
                <w:bCs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C4371" w14:textId="77777777" w:rsidR="00667FDE" w:rsidRPr="00EB161B" w:rsidRDefault="00667FDE" w:rsidP="008E65E7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bCs/>
                <w:i/>
                <w:szCs w:val="24"/>
                <w:lang w:eastAsia="lv-LV"/>
              </w:rPr>
            </w:pPr>
          </w:p>
        </w:tc>
      </w:tr>
      <w:tr w:rsidR="00823BB8" w:rsidRPr="00EB161B" w14:paraId="596AEC23" w14:textId="77777777" w:rsidTr="00823BB8">
        <w:trPr>
          <w:trHeight w:val="416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1A27" w14:textId="77777777" w:rsidR="00823BB8" w:rsidRPr="00EB161B" w:rsidRDefault="00823BB8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83C38" w14:textId="6C472CEE" w:rsidR="00823BB8" w:rsidRPr="00EB161B" w:rsidRDefault="00F63949" w:rsidP="008E65E7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eastAsia="Times New Roman" w:cs="Times New Roman"/>
                <w:bCs/>
                <w:i/>
                <w:szCs w:val="24"/>
                <w:lang w:eastAsia="lv-LV"/>
              </w:rPr>
            </w:pPr>
            <w:r w:rsidRPr="00EB161B">
              <w:rPr>
                <w:rFonts w:cs="Times New Roman"/>
                <w:bCs/>
                <w:color w:val="000000"/>
                <w:szCs w:val="24"/>
              </w:rPr>
              <w:t xml:space="preserve">Juridiska vai fiziska persona (turpmāk – </w:t>
            </w:r>
            <w:r w:rsidR="006C73CA" w:rsidRPr="00EB161B">
              <w:rPr>
                <w:rFonts w:cs="Times New Roman"/>
                <w:bCs/>
                <w:color w:val="000000"/>
                <w:szCs w:val="24"/>
              </w:rPr>
              <w:t>p</w:t>
            </w:r>
            <w:r w:rsidRPr="00EB161B">
              <w:rPr>
                <w:rFonts w:cs="Times New Roman"/>
                <w:bCs/>
                <w:color w:val="000000"/>
                <w:szCs w:val="24"/>
              </w:rPr>
              <w:t xml:space="preserve">ersona) </w:t>
            </w:r>
            <w:r w:rsidR="00BB1995" w:rsidRPr="00EB161B">
              <w:rPr>
                <w:rFonts w:cs="Times New Roman"/>
                <w:bCs/>
                <w:color w:val="000000"/>
                <w:szCs w:val="24"/>
              </w:rPr>
              <w:t>drīkst pieteikties uz visu Tehniskā piedāvājuma 2.1. – 2</w:t>
            </w:r>
            <w:r w:rsidR="00C95789" w:rsidRPr="00EB161B">
              <w:rPr>
                <w:rFonts w:cs="Times New Roman"/>
                <w:bCs/>
                <w:color w:val="000000"/>
                <w:szCs w:val="24"/>
              </w:rPr>
              <w:t xml:space="preserve">.4. </w:t>
            </w:r>
            <w:r w:rsidR="00BB1995" w:rsidRPr="00EB161B">
              <w:rPr>
                <w:rFonts w:cs="Times New Roman"/>
                <w:bCs/>
                <w:color w:val="000000"/>
                <w:szCs w:val="24"/>
              </w:rPr>
              <w:t>apakšpunktā norādīto valstij piekritīgo mantu, kas norādīta katrā pozīcijā, vai visu norādīto valstij piekritīgo mantu kopā.</w:t>
            </w:r>
          </w:p>
        </w:tc>
      </w:tr>
      <w:bookmarkEnd w:id="0"/>
      <w:tr w:rsidR="00A720AC" w:rsidRPr="00EB161B" w14:paraId="096A7045" w14:textId="77777777" w:rsidTr="00702CF4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C5C66" w14:textId="33F4347F" w:rsidR="00A720AC" w:rsidRPr="00EB161B" w:rsidRDefault="00A720AC" w:rsidP="00F46CE6">
            <w:pPr>
              <w:pStyle w:val="ListParagraph"/>
              <w:numPr>
                <w:ilvl w:val="0"/>
                <w:numId w:val="2"/>
              </w:numPr>
              <w:ind w:left="142" w:right="140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2AFE4C" w14:textId="5DA4407C" w:rsidR="00A720AC" w:rsidRPr="00EB161B" w:rsidRDefault="00053AD3" w:rsidP="00A720AC">
            <w:pPr>
              <w:ind w:left="-6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/>
                <w:szCs w:val="24"/>
                <w:lang w:eastAsia="lv-LV"/>
              </w:rPr>
              <w:t xml:space="preserve">Realizējamās mantas apskates vieta un </w:t>
            </w:r>
            <w:r w:rsidR="00A720AC" w:rsidRPr="00EB161B">
              <w:rPr>
                <w:rFonts w:eastAsia="Times New Roman" w:cs="Times New Roman"/>
                <w:b/>
                <w:szCs w:val="24"/>
                <w:lang w:eastAsia="lv-LV"/>
              </w:rPr>
              <w:t>kontaktpersona</w:t>
            </w:r>
          </w:p>
        </w:tc>
      </w:tr>
      <w:tr w:rsidR="00E31B77" w:rsidRPr="00EB161B" w14:paraId="47050900" w14:textId="77777777" w:rsidTr="00702CF4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10888837" w14:textId="77777777" w:rsidR="00E31B77" w:rsidRPr="00EB161B" w:rsidRDefault="00E31B77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3"/>
            <w:tcBorders>
              <w:top w:val="single" w:sz="4" w:space="0" w:color="auto"/>
            </w:tcBorders>
          </w:tcPr>
          <w:p w14:paraId="01553F70" w14:textId="77777777" w:rsidR="00320187" w:rsidRPr="00EB161B" w:rsidRDefault="00320187" w:rsidP="00320187">
            <w:pPr>
              <w:ind w:left="140" w:right="130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Realizējamās Mantas atrašanās vieta: </w:t>
            </w:r>
          </w:p>
          <w:p w14:paraId="3E6F6096" w14:textId="77777777" w:rsidR="00320187" w:rsidRPr="00EB161B" w:rsidRDefault="00320187" w:rsidP="00320187">
            <w:pPr>
              <w:pStyle w:val="ListParagraph"/>
              <w:numPr>
                <w:ilvl w:val="0"/>
                <w:numId w:val="12"/>
              </w:numPr>
              <w:ind w:right="130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szCs w:val="24"/>
                <w:lang w:eastAsia="lv-LV"/>
              </w:rPr>
              <w:t>Tehniskā piedāvājuma 2.1. apakšpunktā norādītā Manta atrodas Piedrujas ielā 20, Rīgā;</w:t>
            </w:r>
          </w:p>
          <w:p w14:paraId="4CAA9438" w14:textId="25B1C729" w:rsidR="00E31B77" w:rsidRPr="00EB161B" w:rsidRDefault="00320187" w:rsidP="00EB161B">
            <w:pPr>
              <w:pStyle w:val="ListParagraph"/>
              <w:numPr>
                <w:ilvl w:val="0"/>
                <w:numId w:val="12"/>
              </w:numPr>
              <w:ind w:right="130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Tehniskā piedāvājuma 2.2.-2.4. apakšpunktos norādītā Manta atrodas </w:t>
            </w:r>
            <w:proofErr w:type="spellStart"/>
            <w:r w:rsidRPr="00EB161B">
              <w:rPr>
                <w:rFonts w:eastAsia="Times New Roman" w:cs="Times New Roman"/>
                <w:szCs w:val="24"/>
                <w:lang w:eastAsia="lv-LV"/>
              </w:rPr>
              <w:t>Rājumsila</w:t>
            </w:r>
            <w:proofErr w:type="spellEnd"/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 ielā 3, Rīgā. </w:t>
            </w:r>
          </w:p>
        </w:tc>
      </w:tr>
      <w:tr w:rsidR="00E31B77" w:rsidRPr="00EB161B" w14:paraId="30D5BCBF" w14:textId="77777777" w:rsidTr="00702CF4">
        <w:trPr>
          <w:trHeight w:val="31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DC4E8" w14:textId="77777777" w:rsidR="00E31B77" w:rsidRPr="00EB161B" w:rsidRDefault="00E31B77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493193" w14:textId="7B8FEBB5" w:rsidR="00BB1995" w:rsidRPr="00EB161B" w:rsidRDefault="00F63949" w:rsidP="00BB1995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Persona </w:t>
            </w:r>
            <w:r w:rsidR="00BB1995" w:rsidRPr="00EB161B">
              <w:rPr>
                <w:rFonts w:eastAsia="Times New Roman" w:cs="Times New Roman"/>
                <w:szCs w:val="24"/>
                <w:lang w:eastAsia="lv-LV"/>
              </w:rPr>
              <w:t xml:space="preserve">interesējošos jautājumus vai papildu informāciju var pieprasīt ne vēlāk kā 2 (divas) darba dienas pirms piedāvājumu iesniegšanas termiņa beigām </w:t>
            </w:r>
            <w:proofErr w:type="spellStart"/>
            <w:r w:rsidR="00BB1995" w:rsidRPr="00EB161B">
              <w:rPr>
                <w:rFonts w:eastAsia="Times New Roman" w:cs="Times New Roman"/>
                <w:b/>
                <w:szCs w:val="24"/>
                <w:lang w:eastAsia="lv-LV"/>
              </w:rPr>
              <w:t>rakstveidā</w:t>
            </w:r>
            <w:proofErr w:type="spellEnd"/>
            <w:r w:rsidR="00BB1995" w:rsidRPr="00EB161B"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r w:rsidR="00BB1995" w:rsidRPr="00EB161B">
              <w:rPr>
                <w:rFonts w:eastAsia="Times New Roman" w:cs="Times New Roman"/>
                <w:b/>
                <w:szCs w:val="24"/>
                <w:lang w:eastAsia="lv-LV"/>
              </w:rPr>
              <w:t xml:space="preserve">jautājumu nosūtot uz e-pasta adresi </w:t>
            </w:r>
            <w:hyperlink r:id="rId11" w:history="1">
              <w:r w:rsidR="00BB1995" w:rsidRPr="00EB161B">
                <w:rPr>
                  <w:rStyle w:val="Hyperlink"/>
                  <w:rFonts w:eastAsia="Times New Roman" w:cs="Times New Roman"/>
                  <w:b/>
                  <w:szCs w:val="24"/>
                  <w:lang w:eastAsia="lv-LV"/>
                </w:rPr>
                <w:t>VPM.lietvediba@vid.gov.lv</w:t>
              </w:r>
            </w:hyperlink>
            <w:r w:rsidR="00BB1995" w:rsidRPr="00EB161B">
              <w:rPr>
                <w:rFonts w:eastAsia="Times New Roman" w:cs="Times New Roman"/>
                <w:b/>
                <w:szCs w:val="24"/>
                <w:lang w:eastAsia="lv-LV"/>
              </w:rPr>
              <w:t>.</w:t>
            </w:r>
          </w:p>
          <w:p w14:paraId="38B2723F" w14:textId="5B5284CD" w:rsidR="00E31B77" w:rsidRPr="00EB161B" w:rsidRDefault="00BB1995" w:rsidP="00BB1995">
            <w:pPr>
              <w:ind w:left="140" w:right="130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Komisija atbildi uz jautājumu </w:t>
            </w:r>
            <w:r w:rsidR="006C73CA" w:rsidRPr="00EB161B">
              <w:rPr>
                <w:rFonts w:eastAsia="Times New Roman" w:cs="Times New Roman"/>
                <w:szCs w:val="24"/>
                <w:lang w:eastAsia="lv-LV"/>
              </w:rPr>
              <w:t>p</w:t>
            </w:r>
            <w:r w:rsidR="00F63949" w:rsidRPr="00EB161B">
              <w:rPr>
                <w:rFonts w:eastAsia="Times New Roman" w:cs="Times New Roman"/>
                <w:szCs w:val="24"/>
                <w:lang w:eastAsia="lv-LV"/>
              </w:rPr>
              <w:t xml:space="preserve">ersonai 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>sniegs e-pastā. Mutvārdos sniegtā informācija nav saistoša.</w:t>
            </w:r>
          </w:p>
        </w:tc>
      </w:tr>
      <w:tr w:rsidR="00E31B77" w:rsidRPr="00EB161B" w14:paraId="215F05FC" w14:textId="77777777" w:rsidTr="00702CF4">
        <w:trPr>
          <w:trHeight w:val="31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0FA7B" w14:textId="77777777" w:rsidR="00E31B77" w:rsidRPr="00EB161B" w:rsidRDefault="00E31B77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1A8343" w14:textId="6D65C902" w:rsidR="00BB1995" w:rsidRPr="00EB161B" w:rsidRDefault="00BB1995" w:rsidP="00BB1995">
            <w:pPr>
              <w:ind w:left="140" w:right="130"/>
              <w:jc w:val="both"/>
              <w:rPr>
                <w:rFonts w:cs="Times New Roman"/>
              </w:rPr>
            </w:pP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Vienoties par Mantas </w:t>
            </w:r>
            <w:r w:rsidRPr="00EB161B">
              <w:rPr>
                <w:rFonts w:eastAsia="Times New Roman" w:cs="Times New Roman"/>
                <w:b/>
                <w:szCs w:val="24"/>
                <w:lang w:eastAsia="lv-LV"/>
              </w:rPr>
              <w:t>apskates laiku un vietu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 iespējams iepriekš elektroniski sazinoties ar VID Finanšu pārvaldes Iepirkumu un valstij piekritīgās mantas daļas vecāko speciālist</w:t>
            </w:r>
            <w:r w:rsidR="00667FDE" w:rsidRPr="00EB161B">
              <w:rPr>
                <w:rFonts w:eastAsia="Times New Roman" w:cs="Times New Roman"/>
                <w:szCs w:val="24"/>
                <w:lang w:eastAsia="lv-LV"/>
              </w:rPr>
              <w:t xml:space="preserve">u 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valstij piekritīgo mantu darbības jomā  </w:t>
            </w:r>
            <w:r w:rsidR="00667FDE" w:rsidRPr="00EB161B">
              <w:rPr>
                <w:rFonts w:eastAsia="Times New Roman" w:cs="Times New Roman"/>
                <w:szCs w:val="24"/>
                <w:lang w:eastAsia="lv-LV"/>
              </w:rPr>
              <w:t xml:space="preserve">Oskars Rostoks, 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e-pasta adrese: </w:t>
            </w:r>
            <w:hyperlink r:id="rId12" w:history="1">
              <w:r w:rsidR="00667FDE" w:rsidRPr="00EB161B">
                <w:rPr>
                  <w:rStyle w:val="Hyperlink"/>
                  <w:rFonts w:eastAsia="Times New Roman" w:cs="Times New Roman"/>
                  <w:szCs w:val="24"/>
                  <w:lang w:eastAsia="lv-LV"/>
                </w:rPr>
                <w:t>o</w:t>
              </w:r>
              <w:r w:rsidR="00667FDE" w:rsidRPr="00EB161B">
                <w:rPr>
                  <w:rStyle w:val="Hyperlink"/>
                  <w:rFonts w:cs="Times New Roman"/>
                  <w:szCs w:val="24"/>
                </w:rPr>
                <w:t>skars.rostoks</w:t>
              </w:r>
              <w:r w:rsidR="00667FDE" w:rsidRPr="00EB161B">
                <w:rPr>
                  <w:rStyle w:val="Hyperlink"/>
                  <w:rFonts w:eastAsia="Times New Roman" w:cs="Times New Roman"/>
                  <w:szCs w:val="24"/>
                  <w:lang w:eastAsia="lv-LV"/>
                </w:rPr>
                <w:t>@vid.gov.lv</w:t>
              </w:r>
            </w:hyperlink>
            <w:r w:rsidRPr="00EB161B">
              <w:rPr>
                <w:rFonts w:cs="Times New Roman"/>
              </w:rPr>
              <w:t xml:space="preserve">. </w:t>
            </w:r>
          </w:p>
          <w:p w14:paraId="1F692FE4" w14:textId="4C2A623A" w:rsidR="002A529A" w:rsidRPr="00EB161B" w:rsidRDefault="00BB1995" w:rsidP="00BB1995">
            <w:pPr>
              <w:ind w:left="140" w:right="130"/>
              <w:jc w:val="both"/>
              <w:rPr>
                <w:rFonts w:eastAsia="Times New Roman" w:cs="Times New Roman"/>
                <w:i/>
                <w:sz w:val="22"/>
                <w:lang w:eastAsia="lv-LV"/>
              </w:rPr>
            </w:pPr>
            <w:r w:rsidRPr="00EB161B">
              <w:rPr>
                <w:rFonts w:cs="Times New Roman"/>
              </w:rPr>
              <w:t>Kontaktpersona nesniedz atbildes uz citiem jautājumiem.</w:t>
            </w:r>
          </w:p>
        </w:tc>
      </w:tr>
      <w:tr w:rsidR="0022742D" w:rsidRPr="00EB161B" w14:paraId="2534F617" w14:textId="77777777" w:rsidTr="00702CF4">
        <w:trPr>
          <w:trHeight w:val="31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028E3" w14:textId="77777777" w:rsidR="0022742D" w:rsidRPr="00EB161B" w:rsidRDefault="0022742D" w:rsidP="00F46CE6">
            <w:pPr>
              <w:pStyle w:val="ListParagraph"/>
              <w:numPr>
                <w:ilvl w:val="0"/>
                <w:numId w:val="2"/>
              </w:numPr>
              <w:ind w:left="142" w:right="140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3B6C1C8" w14:textId="4A100E97" w:rsidR="0022742D" w:rsidRPr="00EB161B" w:rsidRDefault="0022742D" w:rsidP="006A6B70">
            <w:pPr>
              <w:ind w:left="-6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b/>
                <w:szCs w:val="24"/>
                <w:lang w:eastAsia="lv-LV"/>
              </w:rPr>
              <w:t xml:space="preserve">Būtiskie </w:t>
            </w:r>
            <w:r w:rsidR="00723788" w:rsidRPr="00EB161B">
              <w:rPr>
                <w:rFonts w:eastAsia="Times New Roman" w:cs="Times New Roman"/>
                <w:b/>
                <w:szCs w:val="24"/>
                <w:lang w:eastAsia="lv-LV"/>
              </w:rPr>
              <w:t xml:space="preserve">Mantas realizācijas </w:t>
            </w:r>
            <w:r w:rsidRPr="00EB161B">
              <w:rPr>
                <w:rFonts w:eastAsia="Times New Roman" w:cs="Times New Roman"/>
                <w:b/>
                <w:szCs w:val="24"/>
                <w:lang w:eastAsia="lv-LV"/>
              </w:rPr>
              <w:t>nosacījumi</w:t>
            </w:r>
          </w:p>
        </w:tc>
      </w:tr>
      <w:tr w:rsidR="00B330EB" w:rsidRPr="00EB161B" w14:paraId="4F580A16" w14:textId="77777777" w:rsidTr="002D22DB">
        <w:trPr>
          <w:trHeight w:val="31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EEBAA" w14:textId="77777777" w:rsidR="0022742D" w:rsidRPr="00EB161B" w:rsidRDefault="0022742D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18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3A4E2" w14:textId="55A74799" w:rsidR="0022742D" w:rsidRPr="00EB161B" w:rsidRDefault="0022742D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lang w:eastAsia="lv-LV"/>
              </w:rPr>
            </w:pPr>
            <w:r w:rsidRPr="00EB161B">
              <w:rPr>
                <w:rFonts w:eastAsia="Times New Roman" w:cs="Times New Roman"/>
                <w:lang w:eastAsia="lv-LV"/>
              </w:rPr>
              <w:t xml:space="preserve">Priekšapmaksa </w:t>
            </w:r>
            <w:r w:rsidR="00E31B77" w:rsidRPr="00EB161B">
              <w:rPr>
                <w:rFonts w:eastAsia="Times New Roman" w:cs="Times New Roman"/>
                <w:lang w:eastAsia="lv-LV"/>
              </w:rPr>
              <w:t>100% apmērā</w:t>
            </w:r>
            <w:r w:rsidR="006C13D8" w:rsidRPr="00EB161B">
              <w:rPr>
                <w:rFonts w:eastAsia="Times New Roman" w:cs="Times New Roman"/>
                <w:lang w:eastAsia="lv-LV"/>
              </w:rPr>
              <w:t xml:space="preserve"> personai</w:t>
            </w:r>
            <w:r w:rsidR="00E31B77" w:rsidRPr="00EB161B">
              <w:rPr>
                <w:rFonts w:eastAsia="Times New Roman" w:cs="Times New Roman"/>
                <w:lang w:eastAsia="lv-LV"/>
              </w:rPr>
              <w:t xml:space="preserve"> </w:t>
            </w:r>
            <w:r w:rsidR="006A6B70" w:rsidRPr="00EB161B">
              <w:rPr>
                <w:rFonts w:eastAsia="Times New Roman" w:cs="Times New Roman"/>
                <w:lang w:eastAsia="lv-LV"/>
              </w:rPr>
              <w:t xml:space="preserve">jāveic </w:t>
            </w:r>
            <w:r w:rsidRPr="00EB161B">
              <w:rPr>
                <w:rFonts w:eastAsia="Times New Roman" w:cs="Times New Roman"/>
                <w:lang w:eastAsia="lv-LV"/>
              </w:rPr>
              <w:t>5 (piecu)</w:t>
            </w:r>
            <w:r w:rsidR="006B14E1" w:rsidRPr="00EB161B">
              <w:rPr>
                <w:rFonts w:eastAsia="Times New Roman" w:cs="Times New Roman"/>
                <w:lang w:eastAsia="lv-LV"/>
              </w:rPr>
              <w:t xml:space="preserve"> darba</w:t>
            </w:r>
            <w:r w:rsidRPr="00EB161B">
              <w:rPr>
                <w:rFonts w:eastAsia="Times New Roman" w:cs="Times New Roman"/>
                <w:lang w:eastAsia="lv-LV"/>
              </w:rPr>
              <w:t xml:space="preserve"> dienu laikā no</w:t>
            </w:r>
            <w:r w:rsidR="006C13D8" w:rsidRPr="00EB161B">
              <w:rPr>
                <w:rFonts w:eastAsia="Times New Roman" w:cs="Times New Roman"/>
                <w:lang w:eastAsia="lv-LV"/>
              </w:rPr>
              <w:t xml:space="preserve"> dienas, kad</w:t>
            </w:r>
            <w:r w:rsidRPr="00EB161B">
              <w:rPr>
                <w:rFonts w:eastAsia="Times New Roman" w:cs="Times New Roman"/>
                <w:lang w:eastAsia="lv-LV"/>
              </w:rPr>
              <w:t xml:space="preserve"> </w:t>
            </w:r>
            <w:r w:rsidR="00723788" w:rsidRPr="00EB161B">
              <w:rPr>
                <w:rFonts w:eastAsia="Times New Roman" w:cs="Times New Roman"/>
                <w:lang w:eastAsia="lv-LV"/>
              </w:rPr>
              <w:t xml:space="preserve">VID </w:t>
            </w:r>
            <w:r w:rsidR="003718FA" w:rsidRPr="00EB161B">
              <w:rPr>
                <w:rFonts w:eastAsia="Times New Roman" w:cs="Times New Roman"/>
                <w:lang w:eastAsia="lv-LV"/>
              </w:rPr>
              <w:t>pārstāv</w:t>
            </w:r>
            <w:r w:rsidR="006C13D8" w:rsidRPr="00EB161B">
              <w:rPr>
                <w:rFonts w:eastAsia="Times New Roman" w:cs="Times New Roman"/>
                <w:lang w:eastAsia="lv-LV"/>
              </w:rPr>
              <w:t>is</w:t>
            </w:r>
            <w:r w:rsidR="003718FA" w:rsidRPr="00EB161B">
              <w:rPr>
                <w:rFonts w:eastAsia="Times New Roman" w:cs="Times New Roman"/>
                <w:lang w:eastAsia="lv-LV"/>
              </w:rPr>
              <w:t xml:space="preserve"> </w:t>
            </w:r>
            <w:r w:rsidR="006C13D8" w:rsidRPr="00EB161B">
              <w:rPr>
                <w:rFonts w:eastAsia="Times New Roman" w:cs="Times New Roman"/>
                <w:lang w:eastAsia="lv-LV"/>
              </w:rPr>
              <w:t>nosūtījis rēķinu</w:t>
            </w:r>
            <w:r w:rsidRPr="00EB161B">
              <w:rPr>
                <w:rFonts w:eastAsia="Times New Roman" w:cs="Times New Roman"/>
                <w:lang w:eastAsia="lv-LV"/>
              </w:rPr>
              <w:t>.</w:t>
            </w:r>
            <w:r w:rsidR="00EA3D30" w:rsidRPr="00EB161B">
              <w:rPr>
                <w:rFonts w:eastAsia="Times New Roman" w:cs="Times New Roman"/>
                <w:lang w:eastAsia="lv-LV"/>
              </w:rPr>
              <w:t xml:space="preserve"> Ja priekšapmaksa netiek veikta noteiktajā termiņā, </w:t>
            </w:r>
            <w:r w:rsidR="000A670E" w:rsidRPr="00EB161B">
              <w:rPr>
                <w:rFonts w:eastAsia="Times New Roman" w:cs="Times New Roman"/>
                <w:lang w:eastAsia="lv-LV"/>
              </w:rPr>
              <w:t xml:space="preserve">VID ir tiesības </w:t>
            </w:r>
            <w:r w:rsidR="003718FA" w:rsidRPr="00EB161B">
              <w:rPr>
                <w:rFonts w:eastAsia="Times New Roman" w:cs="Times New Roman"/>
                <w:lang w:eastAsia="lv-LV"/>
              </w:rPr>
              <w:t xml:space="preserve">Mantu </w:t>
            </w:r>
            <w:r w:rsidR="006C13D8" w:rsidRPr="00EB161B">
              <w:rPr>
                <w:rFonts w:eastAsia="Times New Roman" w:cs="Times New Roman"/>
                <w:lang w:eastAsia="lv-LV"/>
              </w:rPr>
              <w:t xml:space="preserve">personai </w:t>
            </w:r>
            <w:r w:rsidR="003718FA" w:rsidRPr="00EB161B">
              <w:rPr>
                <w:rFonts w:eastAsia="Times New Roman" w:cs="Times New Roman"/>
                <w:lang w:eastAsia="lv-LV"/>
              </w:rPr>
              <w:t>nerealizēt</w:t>
            </w:r>
            <w:r w:rsidR="004B215E" w:rsidRPr="00EB161B">
              <w:rPr>
                <w:rFonts w:eastAsia="Times New Roman" w:cs="Times New Roman"/>
                <w:lang w:eastAsia="lv-LV"/>
              </w:rPr>
              <w:t>.</w:t>
            </w:r>
            <w:r w:rsidR="00EA3D30" w:rsidRPr="00EB161B">
              <w:rPr>
                <w:rFonts w:eastAsia="Times New Roman" w:cs="Times New Roman"/>
                <w:lang w:eastAsia="lv-LV"/>
              </w:rPr>
              <w:t xml:space="preserve"> </w:t>
            </w:r>
          </w:p>
        </w:tc>
        <w:tc>
          <w:tcPr>
            <w:tcW w:w="1362" w:type="pct"/>
          </w:tcPr>
          <w:p w14:paraId="368960EC" w14:textId="77777777" w:rsidR="0022742D" w:rsidRPr="00EB161B" w:rsidRDefault="0022742D" w:rsidP="008A22B3">
            <w:pPr>
              <w:ind w:left="-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B330EB" w:rsidRPr="00EB161B" w14:paraId="426408DE" w14:textId="77777777" w:rsidTr="002D22DB">
        <w:trPr>
          <w:trHeight w:val="31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D56D5" w14:textId="77777777" w:rsidR="0022742D" w:rsidRPr="00EB161B" w:rsidRDefault="0022742D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18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F91713" w14:textId="1464B089" w:rsidR="0022742D" w:rsidRPr="00EB161B" w:rsidRDefault="0033614E" w:rsidP="008A22B3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Ja VID </w:t>
            </w:r>
            <w:r w:rsidR="004B215E" w:rsidRPr="00EB161B">
              <w:rPr>
                <w:rFonts w:eastAsia="Times New Roman" w:cs="Times New Roman"/>
                <w:szCs w:val="24"/>
                <w:lang w:eastAsia="lv-LV"/>
              </w:rPr>
              <w:t>pieņem lēmumu nerealizēt Mantu personai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6A6B70" w:rsidRPr="00EB161B">
              <w:rPr>
                <w:rFonts w:eastAsia="Times New Roman" w:cs="Times New Roman"/>
                <w:szCs w:val="24"/>
                <w:lang w:eastAsia="lv-LV"/>
              </w:rPr>
              <w:t xml:space="preserve">Tehniskā piedāvājuma </w:t>
            </w:r>
            <w:r w:rsidR="007C2416" w:rsidRPr="00EB161B">
              <w:rPr>
                <w:rFonts w:eastAsia="Times New Roman" w:cs="Times New Roman"/>
                <w:szCs w:val="24"/>
                <w:lang w:eastAsia="lv-LV"/>
              </w:rPr>
              <w:t>4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.1.apakšpunktā noteiktajā gadījumā, tad tiesības </w:t>
            </w:r>
            <w:r w:rsidR="004B215E" w:rsidRPr="00EB161B">
              <w:rPr>
                <w:rFonts w:eastAsia="Times New Roman" w:cs="Times New Roman"/>
                <w:szCs w:val="24"/>
                <w:lang w:eastAsia="lv-LV"/>
              </w:rPr>
              <w:t>iegādāties Mantu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 piekrīt nākošaja</w:t>
            </w:r>
            <w:r w:rsidR="00F63949" w:rsidRPr="00EB161B">
              <w:rPr>
                <w:rFonts w:eastAsia="Times New Roman" w:cs="Times New Roman"/>
                <w:szCs w:val="24"/>
                <w:lang w:eastAsia="lv-LV"/>
              </w:rPr>
              <w:t>i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6C73CA" w:rsidRPr="00EB161B">
              <w:rPr>
                <w:rFonts w:eastAsia="Times New Roman" w:cs="Times New Roman"/>
                <w:szCs w:val="24"/>
                <w:lang w:eastAsia="lv-LV"/>
              </w:rPr>
              <w:t>p</w:t>
            </w:r>
            <w:r w:rsidR="00F63949" w:rsidRPr="00EB161B">
              <w:rPr>
                <w:rFonts w:eastAsia="Times New Roman" w:cs="Times New Roman"/>
                <w:szCs w:val="24"/>
                <w:lang w:eastAsia="lv-LV"/>
              </w:rPr>
              <w:t>ersonai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>, kur</w:t>
            </w:r>
            <w:r w:rsidR="00F63949" w:rsidRPr="00EB161B">
              <w:rPr>
                <w:rFonts w:eastAsia="Times New Roman" w:cs="Times New Roman"/>
                <w:szCs w:val="24"/>
                <w:lang w:eastAsia="lv-LV"/>
              </w:rPr>
              <w:t>a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 ir </w:t>
            </w:r>
            <w:r w:rsidR="00F63949" w:rsidRPr="00EB161B">
              <w:rPr>
                <w:rFonts w:eastAsia="Times New Roman" w:cs="Times New Roman"/>
                <w:szCs w:val="24"/>
                <w:lang w:eastAsia="lv-LV"/>
              </w:rPr>
              <w:t xml:space="preserve">iesniegusi 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>piedāvājumu ar augstāku cenu</w:t>
            </w:r>
            <w:r w:rsidR="006A6B70" w:rsidRPr="00EB161B">
              <w:rPr>
                <w:rFonts w:eastAsia="Times New Roman" w:cs="Times New Roman"/>
                <w:szCs w:val="24"/>
                <w:lang w:eastAsia="lv-LV"/>
              </w:rPr>
              <w:t>,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 vai gadījumā, ja cenas ir vienādas, </w:t>
            </w:r>
            <w:r w:rsidR="00F63949" w:rsidRPr="00EB161B">
              <w:rPr>
                <w:rFonts w:eastAsia="Times New Roman" w:cs="Times New Roman"/>
                <w:szCs w:val="24"/>
                <w:lang w:eastAsia="lv-LV"/>
              </w:rPr>
              <w:t xml:space="preserve">iesniegusi 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piedāvājumu ātrāk. </w:t>
            </w:r>
          </w:p>
        </w:tc>
        <w:tc>
          <w:tcPr>
            <w:tcW w:w="1362" w:type="pct"/>
          </w:tcPr>
          <w:p w14:paraId="0AF70ABF" w14:textId="77777777" w:rsidR="0022742D" w:rsidRPr="00EB161B" w:rsidRDefault="0022742D" w:rsidP="008A22B3">
            <w:pPr>
              <w:ind w:left="-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B330EB" w:rsidRPr="00EB161B" w14:paraId="6A2F0A87" w14:textId="77777777" w:rsidTr="002D22DB">
        <w:trPr>
          <w:trHeight w:val="31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6E305" w14:textId="77777777" w:rsidR="006B14E1" w:rsidRPr="00EB161B" w:rsidRDefault="006B14E1" w:rsidP="00F46CE6">
            <w:pPr>
              <w:pStyle w:val="ListParagraph"/>
              <w:numPr>
                <w:ilvl w:val="1"/>
                <w:numId w:val="2"/>
              </w:numPr>
              <w:ind w:left="142" w:right="567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18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900F75" w14:textId="24E0C4FF" w:rsidR="006B14E1" w:rsidRPr="00EB161B" w:rsidRDefault="003A0579" w:rsidP="008A22B3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VID valstij piekritīgo mantu </w:t>
            </w:r>
            <w:r w:rsidR="006C73CA" w:rsidRPr="00EB161B">
              <w:rPr>
                <w:rFonts w:eastAsia="Times New Roman" w:cs="Times New Roman"/>
                <w:szCs w:val="24"/>
                <w:lang w:eastAsia="lv-LV"/>
              </w:rPr>
              <w:t>p</w:t>
            </w:r>
            <w:r w:rsidR="00F63949" w:rsidRPr="00EB161B">
              <w:rPr>
                <w:rFonts w:eastAsia="Times New Roman" w:cs="Times New Roman"/>
                <w:szCs w:val="24"/>
                <w:lang w:eastAsia="lv-LV"/>
              </w:rPr>
              <w:t xml:space="preserve">ersonai 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nodod un </w:t>
            </w:r>
            <w:r w:rsidR="006C73CA" w:rsidRPr="00EB161B">
              <w:rPr>
                <w:rFonts w:eastAsia="Times New Roman" w:cs="Times New Roman"/>
                <w:szCs w:val="24"/>
                <w:lang w:eastAsia="lv-LV"/>
              </w:rPr>
              <w:t>p</w:t>
            </w:r>
            <w:r w:rsidR="00F63949" w:rsidRPr="00EB161B">
              <w:rPr>
                <w:rFonts w:eastAsia="Times New Roman" w:cs="Times New Roman"/>
                <w:szCs w:val="24"/>
                <w:lang w:eastAsia="lv-LV"/>
              </w:rPr>
              <w:t xml:space="preserve">ersona 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to pieņem 10 (desmit) darba dienu laikā </w:t>
            </w:r>
            <w:r w:rsidR="002A35D3" w:rsidRPr="00EB161B">
              <w:rPr>
                <w:rFonts w:eastAsia="Times New Roman" w:cs="Times New Roman"/>
                <w:szCs w:val="24"/>
                <w:lang w:eastAsia="lv-LV"/>
              </w:rPr>
              <w:t>no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 xml:space="preserve"> Tehniskā piedāvājuma </w:t>
            </w:r>
            <w:r w:rsidR="007C2416" w:rsidRPr="00EB161B">
              <w:rPr>
                <w:rFonts w:eastAsia="Times New Roman" w:cs="Times New Roman"/>
                <w:szCs w:val="24"/>
                <w:lang w:eastAsia="lv-LV"/>
              </w:rPr>
              <w:t>4</w:t>
            </w:r>
            <w:r w:rsidRPr="00EB161B">
              <w:rPr>
                <w:rFonts w:eastAsia="Times New Roman" w:cs="Times New Roman"/>
                <w:szCs w:val="24"/>
                <w:lang w:eastAsia="lv-LV"/>
              </w:rPr>
              <w:t>.1.apakšpunktā minēto nosacījumu izpildes.</w:t>
            </w:r>
          </w:p>
        </w:tc>
        <w:tc>
          <w:tcPr>
            <w:tcW w:w="1362" w:type="pct"/>
          </w:tcPr>
          <w:p w14:paraId="1FADD0C6" w14:textId="77777777" w:rsidR="006B14E1" w:rsidRPr="00EB161B" w:rsidRDefault="006B14E1" w:rsidP="008A22B3">
            <w:pPr>
              <w:ind w:left="-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59950415" w14:textId="011F7295" w:rsidR="006C2813" w:rsidRPr="00EB161B" w:rsidRDefault="006C2813" w:rsidP="000964B1">
      <w:pPr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7753D256" w14:textId="24C94CD3" w:rsidR="0037158A" w:rsidRPr="00EB161B" w:rsidRDefault="0037158A" w:rsidP="0037158A">
      <w:pPr>
        <w:pStyle w:val="ListParagraph"/>
        <w:numPr>
          <w:ilvl w:val="0"/>
          <w:numId w:val="1"/>
        </w:numPr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EB161B">
        <w:rPr>
          <w:rFonts w:eastAsia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48700729" w14:textId="174A05DF" w:rsidR="00A259CA" w:rsidRPr="00EB161B" w:rsidRDefault="00A259CA" w:rsidP="0037158A">
      <w:pPr>
        <w:rPr>
          <w:rFonts w:eastAsia="Times New Roman" w:cs="Times New Roman"/>
          <w:i/>
          <w:szCs w:val="24"/>
          <w:lang w:eastAsia="lv-LV"/>
        </w:rPr>
      </w:pPr>
    </w:p>
    <w:tbl>
      <w:tblPr>
        <w:tblStyle w:val="TableGrid12"/>
        <w:tblW w:w="93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183"/>
        <w:gridCol w:w="1340"/>
        <w:gridCol w:w="1975"/>
      </w:tblGrid>
      <w:tr w:rsidR="00BB1995" w:rsidRPr="00EB161B" w14:paraId="009214D1" w14:textId="77777777" w:rsidTr="00BB19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376E0E" w14:textId="77777777" w:rsidR="00BB1995" w:rsidRPr="00EB161B" w:rsidRDefault="00BB1995" w:rsidP="00BB1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6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1A85F331" w14:textId="77777777" w:rsidR="00BB1995" w:rsidRPr="00EB161B" w:rsidRDefault="00BB1995" w:rsidP="00BB1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6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p.k.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CF6C0E" w14:textId="77777777" w:rsidR="00BB1995" w:rsidRPr="00EB161B" w:rsidRDefault="00BB1995" w:rsidP="00BB1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6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Cenu aptaujas priekšmets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7112F9" w14:textId="77777777" w:rsidR="00BB1995" w:rsidRPr="00EB161B" w:rsidRDefault="00BB1995" w:rsidP="00BB1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6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Vienība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F1DC02" w14:textId="77777777" w:rsidR="00BB1995" w:rsidRPr="00EB161B" w:rsidRDefault="00BB1995" w:rsidP="00BB1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6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par norādīto vienību EUR (bez PVN)</w:t>
            </w:r>
          </w:p>
        </w:tc>
      </w:tr>
      <w:tr w:rsidR="00320187" w:rsidRPr="00EB161B" w14:paraId="5A65957D" w14:textId="77777777" w:rsidTr="00EB161B">
        <w:trPr>
          <w:trHeight w:val="34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5277" w14:textId="77777777" w:rsidR="00320187" w:rsidRPr="00EB161B" w:rsidRDefault="00320187" w:rsidP="00320187">
            <w:pPr>
              <w:numPr>
                <w:ilvl w:val="0"/>
                <w:numId w:val="6"/>
              </w:numPr>
              <w:ind w:right="10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9671" w14:textId="651A551E" w:rsidR="00320187" w:rsidRPr="00EB161B" w:rsidRDefault="00320187" w:rsidP="00EB161B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Vieglā </w:t>
            </w:r>
            <w:proofErr w:type="spellStart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plašlietojuma</w:t>
            </w:r>
            <w:proofErr w:type="spellEnd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 automašīna Ford </w:t>
            </w:r>
            <w:proofErr w:type="spellStart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Focus</w:t>
            </w:r>
            <w:proofErr w:type="spellEnd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 ar valsts </w:t>
            </w:r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lastRenderedPageBreak/>
              <w:t>reģistrācijas numuru HR8104, VIN WF0NXXGCDN2P70638, ar aizdedzes atslēgu, ar reģistrācijas apliecību, degvielas tips – benzīns, bez TA, 2003.gada izlaidums (virsbūve ar rūsu un mehāniskiem bojājumiem, salons ar pelējumu, akumulators izlādējies, ilgstoši nav lietota, nevar atvērt bagāžas nodalījumu)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5220" w14:textId="22F0F7EA" w:rsidR="00320187" w:rsidRPr="00EB161B" w:rsidRDefault="00320187" w:rsidP="00320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61B"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  <w:lastRenderedPageBreak/>
              <w:t xml:space="preserve">1 </w:t>
            </w:r>
            <w:proofErr w:type="spellStart"/>
            <w:r w:rsidRPr="00EB161B"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971A" w14:textId="77777777" w:rsidR="00320187" w:rsidRPr="00EB161B" w:rsidRDefault="00320187" w:rsidP="0032018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20187" w:rsidRPr="00EB161B" w14:paraId="77C6AC92" w14:textId="77777777" w:rsidTr="00EB161B">
        <w:trPr>
          <w:trHeight w:val="34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BC79" w14:textId="77777777" w:rsidR="00320187" w:rsidRPr="00EB161B" w:rsidRDefault="00320187" w:rsidP="00320187">
            <w:pPr>
              <w:numPr>
                <w:ilvl w:val="0"/>
                <w:numId w:val="6"/>
              </w:numPr>
              <w:ind w:right="10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1C30" w14:textId="74DD3920" w:rsidR="00320187" w:rsidRPr="00BB3A39" w:rsidRDefault="00320187" w:rsidP="00EB161B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B3A39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Vieglā </w:t>
            </w:r>
            <w:proofErr w:type="spellStart"/>
            <w:r w:rsidRPr="00BB3A39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plašlietojuma</w:t>
            </w:r>
            <w:proofErr w:type="spellEnd"/>
            <w:r w:rsidRPr="00BB3A39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 automašīna </w:t>
            </w:r>
            <w:proofErr w:type="spellStart"/>
            <w:r w:rsidRPr="00BB3A39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Chrysler</w:t>
            </w:r>
            <w:proofErr w:type="spellEnd"/>
            <w:r w:rsidRPr="00BB3A39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 </w:t>
            </w:r>
            <w:proofErr w:type="spellStart"/>
            <w:r w:rsidRPr="00BB3A39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Town&amp;Country</w:t>
            </w:r>
            <w:proofErr w:type="spellEnd"/>
            <w:r w:rsidRPr="00BB3A39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 ar valsts reģistrācijas numuru GU2884, VIN 2C4GP54L55R511776, ar aizdedzes atslēgu, bez reģistrācijas apliecības, degvielas tips – benzīns un gāze, transmisija automātiska, bez TA, 2005.gada izlaidums (virsbūve ar rūsu un mehāniskiem bojājumiem, aizmugurējā labā riepa tukša, </w:t>
            </w:r>
            <w:r w:rsidR="00EB161B" w:rsidRPr="00BB3A39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netīrs </w:t>
            </w:r>
            <w:r w:rsidRPr="00BB3A39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salons, akumulators izlādējies)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3A0D" w14:textId="11638089" w:rsidR="00320187" w:rsidRPr="00EB161B" w:rsidRDefault="00320187" w:rsidP="00320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61B"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  <w:t xml:space="preserve">1 </w:t>
            </w:r>
            <w:proofErr w:type="spellStart"/>
            <w:r w:rsidRPr="00EB161B"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CBAD" w14:textId="77777777" w:rsidR="00320187" w:rsidRPr="00EB161B" w:rsidRDefault="00320187" w:rsidP="0032018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20187" w:rsidRPr="00EB161B" w14:paraId="6FD29C53" w14:textId="77777777" w:rsidTr="00EB161B">
        <w:trPr>
          <w:trHeight w:val="34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5FA4" w14:textId="77777777" w:rsidR="00320187" w:rsidRPr="00EB161B" w:rsidRDefault="00320187" w:rsidP="00320187">
            <w:pPr>
              <w:numPr>
                <w:ilvl w:val="0"/>
                <w:numId w:val="6"/>
              </w:numPr>
              <w:ind w:right="10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E122" w14:textId="65E573F0" w:rsidR="00320187" w:rsidRPr="00EB161B" w:rsidRDefault="00320187" w:rsidP="00EB161B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Vieglā </w:t>
            </w:r>
            <w:proofErr w:type="spellStart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plašlietojuma</w:t>
            </w:r>
            <w:proofErr w:type="spellEnd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 automašīna </w:t>
            </w:r>
            <w:proofErr w:type="spellStart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Chevrolet</w:t>
            </w:r>
            <w:proofErr w:type="spellEnd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 </w:t>
            </w:r>
            <w:proofErr w:type="spellStart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Lacetti</w:t>
            </w:r>
            <w:proofErr w:type="spellEnd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 ar valsts reģistrācijas numuru GA3975, VIN KL1NF48615K205793, ar aizdedzes atslēgu, bez reģistrācijas apliecības, degvielas tips – benzīns, transmisija manuāla, 2005.gada izlaidums (virsbūve ar rūsu un mehāniskiem bojājumiem, </w:t>
            </w:r>
            <w:r w:rsidR="00EB161B"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netīrs </w:t>
            </w:r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salons un bagāžas nodalījums, akumulators izlādējies)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4ED" w14:textId="3146C7E9" w:rsidR="00320187" w:rsidRPr="00EB161B" w:rsidRDefault="00320187" w:rsidP="00320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61B"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  <w:t xml:space="preserve">1 </w:t>
            </w:r>
            <w:proofErr w:type="spellStart"/>
            <w:r w:rsidRPr="00EB161B"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EE31" w14:textId="77777777" w:rsidR="00320187" w:rsidRPr="00EB161B" w:rsidRDefault="00320187" w:rsidP="0032018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20187" w:rsidRPr="00EB161B" w14:paraId="21A74638" w14:textId="77777777" w:rsidTr="00EB161B">
        <w:trPr>
          <w:trHeight w:val="34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0769" w14:textId="77777777" w:rsidR="00320187" w:rsidRPr="00EB161B" w:rsidRDefault="00320187" w:rsidP="00320187">
            <w:pPr>
              <w:numPr>
                <w:ilvl w:val="0"/>
                <w:numId w:val="6"/>
              </w:numPr>
              <w:ind w:right="101"/>
              <w:contextualSpacing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2901" w14:textId="18963952" w:rsidR="00320187" w:rsidRPr="00EB161B" w:rsidRDefault="00320187" w:rsidP="00EB161B">
            <w:pPr>
              <w:pStyle w:val="Style9"/>
              <w:shd w:val="clear" w:color="auto" w:fill="auto"/>
              <w:tabs>
                <w:tab w:val="left" w:pos="1499"/>
              </w:tabs>
              <w:spacing w:before="0" w:after="0"/>
              <w:ind w:left="108" w:right="13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Vieglā </w:t>
            </w:r>
            <w:proofErr w:type="spellStart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>plašlietojuma</w:t>
            </w:r>
            <w:proofErr w:type="spellEnd"/>
            <w:r w:rsidRPr="00EB161B">
              <w:rPr>
                <w:rFonts w:ascii="Times New Roman" w:eastAsia="Times New Roman" w:hAnsi="Times New Roman" w:cs="Times New Roman"/>
                <w:iCs/>
                <w:szCs w:val="24"/>
                <w:lang w:eastAsia="lv-LV"/>
              </w:rPr>
              <w:t xml:space="preserve"> automašīna BMW 525 ar valsts reģistrācijas numuru KJ9522, VIN WBANJ51010CV09234, ar aizdedzes atslēgu, bez reģistrācijas apliecības, degvielas tips – dīzeļdegviela, transmisija automātiska, 2006.gada izlaidums (virsbūve ar mehāniskiem bojājumiem, aizdedzes atslēga salauzta, bagāžas nodalījumu nevar atvērt, akumulators izlādējies)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C761" w14:textId="036FFBB5" w:rsidR="00320187" w:rsidRPr="00EB161B" w:rsidRDefault="00320187" w:rsidP="00320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61B"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  <w:t xml:space="preserve">1 </w:t>
            </w:r>
            <w:proofErr w:type="spellStart"/>
            <w:r w:rsidRPr="00EB161B"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C108" w14:textId="77777777" w:rsidR="00320187" w:rsidRPr="00EB161B" w:rsidRDefault="00320187" w:rsidP="00320187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</w:pPr>
          </w:p>
        </w:tc>
      </w:tr>
    </w:tbl>
    <w:p w14:paraId="26FB285E" w14:textId="1F0A017E" w:rsidR="00BE4B8A" w:rsidRPr="00EB161B" w:rsidRDefault="00BE4B8A" w:rsidP="00D01AAD">
      <w:pPr>
        <w:ind w:left="360"/>
        <w:jc w:val="right"/>
        <w:rPr>
          <w:rFonts w:eastAsia="Times New Roman" w:cs="Times New Roman"/>
          <w:szCs w:val="24"/>
          <w:lang w:eastAsia="lv-LV"/>
        </w:rPr>
      </w:pPr>
    </w:p>
    <w:p w14:paraId="5DE7F0D3" w14:textId="77777777" w:rsidR="00C402EA" w:rsidRPr="00EB161B" w:rsidRDefault="00C402EA" w:rsidP="00D01AAD">
      <w:pPr>
        <w:ind w:left="360"/>
        <w:jc w:val="right"/>
        <w:rPr>
          <w:rFonts w:eastAsia="Times New Roman" w:cs="Times New Roman"/>
          <w:szCs w:val="24"/>
          <w:lang w:eastAsia="lv-LV"/>
        </w:rPr>
      </w:pPr>
    </w:p>
    <w:p w14:paraId="6C274295" w14:textId="77777777" w:rsidR="00CB009F" w:rsidRPr="00EB161B" w:rsidRDefault="00CB009F" w:rsidP="00CB009F">
      <w:pPr>
        <w:pStyle w:val="ListParagraph"/>
        <w:numPr>
          <w:ilvl w:val="0"/>
          <w:numId w:val="1"/>
        </w:numPr>
        <w:jc w:val="center"/>
        <w:rPr>
          <w:rFonts w:cs="Times New Roman"/>
          <w:sz w:val="28"/>
          <w:szCs w:val="28"/>
        </w:rPr>
      </w:pPr>
      <w:bookmarkStart w:id="1" w:name="_Hlk67929058"/>
      <w:r w:rsidRPr="00EB161B">
        <w:rPr>
          <w:rFonts w:cs="Times New Roman"/>
          <w:b/>
          <w:sz w:val="28"/>
          <w:szCs w:val="28"/>
        </w:rPr>
        <w:t>NOSACĪJUMI PIEDĀVĀJUMA IESNIEGŠANAI</w:t>
      </w:r>
    </w:p>
    <w:p w14:paraId="564CCBAC" w14:textId="13FF03E6" w:rsidR="00C21854" w:rsidRPr="00EB161B" w:rsidRDefault="00C21854" w:rsidP="00CC7947">
      <w:pPr>
        <w:tabs>
          <w:tab w:val="left" w:pos="993"/>
        </w:tabs>
        <w:jc w:val="both"/>
        <w:rPr>
          <w:rFonts w:eastAsia="Times New Roman" w:cs="Times New Roman"/>
          <w:sz w:val="16"/>
          <w:szCs w:val="16"/>
          <w:lang w:eastAsia="lv-LV"/>
        </w:rPr>
      </w:pPr>
    </w:p>
    <w:p w14:paraId="39455657" w14:textId="340E0709" w:rsidR="00CB009F" w:rsidRPr="00EB161B" w:rsidRDefault="00CB009F" w:rsidP="00CC7947">
      <w:pPr>
        <w:tabs>
          <w:tab w:val="left" w:pos="993"/>
        </w:tabs>
        <w:jc w:val="both"/>
        <w:rPr>
          <w:rFonts w:eastAsia="Times New Roman" w:cs="Times New Roman"/>
          <w:sz w:val="16"/>
          <w:szCs w:val="16"/>
          <w:lang w:eastAsia="lv-LV"/>
        </w:rPr>
      </w:pPr>
    </w:p>
    <w:p w14:paraId="1930A1B7" w14:textId="0FCE0FE9" w:rsidR="00CB009F" w:rsidRPr="00EB161B" w:rsidRDefault="00CB009F" w:rsidP="00F46CE6">
      <w:pPr>
        <w:pStyle w:val="ListParagraph"/>
        <w:numPr>
          <w:ilvl w:val="0"/>
          <w:numId w:val="3"/>
        </w:numPr>
        <w:tabs>
          <w:tab w:val="left" w:pos="993"/>
        </w:tabs>
        <w:ind w:left="0" w:firstLine="0"/>
        <w:jc w:val="both"/>
        <w:rPr>
          <w:rStyle w:val="Hyperlink"/>
          <w:rFonts w:eastAsia="Times New Roman" w:cs="Times New Roman"/>
          <w:color w:val="auto"/>
          <w:sz w:val="26"/>
          <w:szCs w:val="26"/>
          <w:u w:val="none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 Piedāvājums</w:t>
      </w:r>
      <w:r w:rsidR="0022742D" w:rsidRPr="00EB161B">
        <w:rPr>
          <w:rFonts w:eastAsia="Times New Roman" w:cs="Times New Roman"/>
          <w:sz w:val="26"/>
          <w:szCs w:val="26"/>
          <w:lang w:eastAsia="lv-LV"/>
        </w:rPr>
        <w:t xml:space="preserve"> parakstīts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="0033614E" w:rsidRPr="00EB161B">
        <w:rPr>
          <w:rFonts w:eastAsia="Times New Roman" w:cs="Times New Roman"/>
          <w:sz w:val="26"/>
          <w:szCs w:val="26"/>
          <w:lang w:eastAsia="lv-LV"/>
        </w:rPr>
        <w:t xml:space="preserve">ar drošu elektronisko parakstu vai </w:t>
      </w:r>
      <w:r w:rsidR="00BE2ECE" w:rsidRPr="00EB161B">
        <w:rPr>
          <w:rFonts w:eastAsia="Times New Roman" w:cs="Times New Roman"/>
          <w:sz w:val="26"/>
          <w:szCs w:val="26"/>
          <w:lang w:eastAsia="lv-LV"/>
        </w:rPr>
        <w:t>parakstīts pašrocīgi un ieskenēt</w:t>
      </w:r>
      <w:r w:rsidR="006A6B70" w:rsidRPr="00EB161B">
        <w:rPr>
          <w:rFonts w:eastAsia="Times New Roman" w:cs="Times New Roman"/>
          <w:sz w:val="26"/>
          <w:szCs w:val="26"/>
          <w:lang w:eastAsia="lv-LV"/>
        </w:rPr>
        <w:t>s</w:t>
      </w:r>
      <w:r w:rsidR="00BE2ECE"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jāiesniedz līdz </w:t>
      </w:r>
      <w:r w:rsidRPr="00EB161B">
        <w:rPr>
          <w:rFonts w:eastAsia="Times New Roman" w:cs="Times New Roman"/>
          <w:b/>
          <w:bCs/>
          <w:sz w:val="26"/>
          <w:szCs w:val="26"/>
          <w:lang w:eastAsia="lv-LV"/>
        </w:rPr>
        <w:t>202</w:t>
      </w:r>
      <w:r w:rsidR="00103A67" w:rsidRPr="00EB161B">
        <w:rPr>
          <w:rFonts w:eastAsia="Times New Roman" w:cs="Times New Roman"/>
          <w:b/>
          <w:bCs/>
          <w:sz w:val="26"/>
          <w:szCs w:val="26"/>
          <w:lang w:eastAsia="lv-LV"/>
        </w:rPr>
        <w:t>2</w:t>
      </w:r>
      <w:r w:rsidRPr="00EB161B">
        <w:rPr>
          <w:rFonts w:eastAsia="Times New Roman" w:cs="Times New Roman"/>
          <w:b/>
          <w:bCs/>
          <w:sz w:val="26"/>
          <w:szCs w:val="26"/>
          <w:lang w:eastAsia="lv-LV"/>
        </w:rPr>
        <w:t>.gada</w:t>
      </w:r>
      <w:r w:rsidR="00767B7E" w:rsidRPr="00EB161B">
        <w:rPr>
          <w:rFonts w:eastAsia="Times New Roman" w:cs="Times New Roman"/>
          <w:b/>
          <w:bCs/>
          <w:sz w:val="26"/>
          <w:szCs w:val="26"/>
          <w:lang w:eastAsia="lv-LV"/>
        </w:rPr>
        <w:t xml:space="preserve"> </w:t>
      </w:r>
      <w:r w:rsidR="00EB161B" w:rsidRPr="00EB161B">
        <w:rPr>
          <w:rFonts w:eastAsia="Times New Roman" w:cs="Times New Roman"/>
          <w:b/>
          <w:bCs/>
          <w:sz w:val="26"/>
          <w:szCs w:val="26"/>
          <w:lang w:eastAsia="lv-LV"/>
        </w:rPr>
        <w:t>25.oktobrim</w:t>
      </w:r>
      <w:r w:rsidR="00EB161B" w:rsidRPr="00EB161B">
        <w:rPr>
          <w:rFonts w:eastAsia="Times New Roman" w:cs="Times New Roman"/>
          <w:b/>
          <w:bCs/>
          <w:sz w:val="26"/>
          <w:szCs w:val="26"/>
          <w:lang w:eastAsia="lv-LV"/>
        </w:rPr>
        <w:t>,</w:t>
      </w:r>
      <w:r w:rsidR="00EB161B"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Pr="00EB161B">
        <w:rPr>
          <w:rFonts w:eastAsia="Times New Roman" w:cs="Times New Roman"/>
          <w:sz w:val="26"/>
          <w:szCs w:val="26"/>
          <w:lang w:eastAsia="lv-LV"/>
        </w:rPr>
        <w:t>nosūt</w:t>
      </w:r>
      <w:r w:rsidR="00217BF5" w:rsidRPr="00EB161B">
        <w:rPr>
          <w:rFonts w:eastAsia="Times New Roman" w:cs="Times New Roman"/>
          <w:sz w:val="26"/>
          <w:szCs w:val="26"/>
          <w:lang w:eastAsia="lv-LV"/>
        </w:rPr>
        <w:t>o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t uz e-pastu </w:t>
      </w:r>
      <w:bookmarkStart w:id="2" w:name="_Hlk67904065"/>
      <w:r w:rsidR="006672A3" w:rsidRPr="00EB161B">
        <w:rPr>
          <w:rFonts w:eastAsia="Times New Roman" w:cs="Times New Roman"/>
          <w:sz w:val="26"/>
          <w:szCs w:val="26"/>
          <w:lang w:eastAsia="lv-LV"/>
        </w:rPr>
        <w:fldChar w:fldCharType="begin"/>
      </w:r>
      <w:r w:rsidR="006672A3" w:rsidRPr="00EB161B">
        <w:rPr>
          <w:rFonts w:eastAsia="Times New Roman" w:cs="Times New Roman"/>
          <w:sz w:val="26"/>
          <w:szCs w:val="26"/>
          <w:lang w:eastAsia="lv-LV"/>
        </w:rPr>
        <w:instrText xml:space="preserve"> HYPERLINK "mailto:VPM.lietvediba@vid.gov.lv" </w:instrText>
      </w:r>
      <w:r w:rsidR="006672A3" w:rsidRPr="00EB161B">
        <w:rPr>
          <w:rFonts w:eastAsia="Times New Roman" w:cs="Times New Roman"/>
          <w:sz w:val="26"/>
          <w:szCs w:val="26"/>
          <w:lang w:eastAsia="lv-LV"/>
        </w:rPr>
        <w:fldChar w:fldCharType="separate"/>
      </w:r>
      <w:r w:rsidR="006672A3" w:rsidRPr="00EB161B">
        <w:rPr>
          <w:rStyle w:val="Hyperlink"/>
          <w:rFonts w:eastAsia="Times New Roman" w:cs="Times New Roman"/>
          <w:sz w:val="26"/>
          <w:szCs w:val="26"/>
          <w:lang w:eastAsia="lv-LV"/>
        </w:rPr>
        <w:t>VPM.lietvediba@vid.gov.lv</w:t>
      </w:r>
      <w:r w:rsidR="006672A3" w:rsidRPr="00EB161B">
        <w:rPr>
          <w:rFonts w:eastAsia="Times New Roman" w:cs="Times New Roman"/>
          <w:sz w:val="26"/>
          <w:szCs w:val="26"/>
          <w:lang w:eastAsia="lv-LV"/>
        </w:rPr>
        <w:fldChar w:fldCharType="end"/>
      </w:r>
      <w:bookmarkEnd w:id="2"/>
      <w:r w:rsidRPr="00EB161B">
        <w:rPr>
          <w:rStyle w:val="Hyperlink"/>
          <w:rFonts w:cs="Times New Roman"/>
          <w:sz w:val="26"/>
          <w:szCs w:val="26"/>
        </w:rPr>
        <w:t>.</w:t>
      </w:r>
    </w:p>
    <w:p w14:paraId="197BF8C5" w14:textId="2D8B23EC" w:rsidR="00CB009F" w:rsidRPr="00EB161B" w:rsidRDefault="00CB009F" w:rsidP="00F46CE6">
      <w:pPr>
        <w:pStyle w:val="ListParagraph"/>
        <w:numPr>
          <w:ilvl w:val="0"/>
          <w:numId w:val="3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 xml:space="preserve">Persona </w:t>
      </w:r>
      <w:r w:rsidRPr="00EB161B">
        <w:rPr>
          <w:rFonts w:eastAsia="Times New Roman" w:cs="Times New Roman"/>
          <w:sz w:val="26"/>
          <w:szCs w:val="26"/>
          <w:lang w:eastAsia="lv-LV"/>
        </w:rPr>
        <w:t>nedrīkst iesniegt vairākus piedāvājuma variantus.</w:t>
      </w:r>
    </w:p>
    <w:p w14:paraId="70D9785C" w14:textId="55EF945A" w:rsidR="00CB009F" w:rsidRPr="00EB161B" w:rsidRDefault="00CB009F" w:rsidP="00F46CE6">
      <w:pPr>
        <w:pStyle w:val="ListParagraph"/>
        <w:numPr>
          <w:ilvl w:val="0"/>
          <w:numId w:val="3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 Finanšu piedāvājumā cenām jābūt norādītām EUR (bez PVN), norādot ne vairāk kā 2 (divas) zīmes aiz komata.</w:t>
      </w:r>
    </w:p>
    <w:p w14:paraId="4430EE4E" w14:textId="6A35959F" w:rsidR="00CB009F" w:rsidRPr="00EB161B" w:rsidRDefault="00CB009F" w:rsidP="00A422EB">
      <w:pPr>
        <w:pStyle w:val="ListParagraph"/>
        <w:numPr>
          <w:ilvl w:val="0"/>
          <w:numId w:val="3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 Finanšu piedāvājumā </w:t>
      </w:r>
      <w:r w:rsidR="004D713C" w:rsidRPr="00EB161B">
        <w:rPr>
          <w:rFonts w:eastAsia="Times New Roman" w:cs="Times New Roman"/>
          <w:i/>
          <w:iCs/>
          <w:sz w:val="26"/>
          <w:szCs w:val="26"/>
          <w:lang w:eastAsia="lv-LV"/>
        </w:rPr>
        <w:t>norādītā cena</w:t>
      </w:r>
      <w:r w:rsidR="004D713C"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EUR (bez PVN) tiks izmantota piedāvājuma ar visaugstāko </w:t>
      </w:r>
      <w:bookmarkStart w:id="3" w:name="_Hlk110500788"/>
      <w:r w:rsidR="00DA2BA8" w:rsidRPr="00EB161B">
        <w:rPr>
          <w:rFonts w:eastAsia="Times New Roman" w:cs="Times New Roman"/>
          <w:i/>
          <w:iCs/>
          <w:sz w:val="26"/>
          <w:szCs w:val="26"/>
          <w:lang w:eastAsia="lv-LV"/>
        </w:rPr>
        <w:t>cenu noteikšanai</w:t>
      </w:r>
      <w:r w:rsidR="004D713C" w:rsidRPr="00EB161B">
        <w:rPr>
          <w:rFonts w:eastAsia="Times New Roman" w:cs="Times New Roman"/>
          <w:i/>
          <w:iCs/>
          <w:sz w:val="26"/>
          <w:szCs w:val="26"/>
          <w:lang w:eastAsia="lv-LV"/>
        </w:rPr>
        <w:t xml:space="preserve"> katra</w:t>
      </w:r>
      <w:r w:rsidR="00661D7E" w:rsidRPr="00EB161B">
        <w:rPr>
          <w:rFonts w:eastAsia="Times New Roman" w:cs="Times New Roman"/>
          <w:i/>
          <w:iCs/>
          <w:sz w:val="26"/>
          <w:szCs w:val="26"/>
          <w:lang w:eastAsia="lv-LV"/>
        </w:rPr>
        <w:t>i</w:t>
      </w:r>
      <w:r w:rsidR="004D713C" w:rsidRPr="00EB161B">
        <w:rPr>
          <w:rFonts w:eastAsia="Times New Roman" w:cs="Times New Roman"/>
          <w:i/>
          <w:iCs/>
          <w:sz w:val="26"/>
          <w:szCs w:val="26"/>
          <w:lang w:eastAsia="lv-LV"/>
        </w:rPr>
        <w:t xml:space="preserve"> pozīcijai</w:t>
      </w:r>
      <w:r w:rsidR="001F3FE6" w:rsidRPr="00EB161B">
        <w:rPr>
          <w:rFonts w:eastAsia="Times New Roman" w:cs="Times New Roman"/>
          <w:sz w:val="26"/>
          <w:szCs w:val="26"/>
          <w:lang w:eastAsia="lv-LV"/>
        </w:rPr>
        <w:t>.</w:t>
      </w:r>
      <w:bookmarkEnd w:id="3"/>
    </w:p>
    <w:p w14:paraId="405EFDC7" w14:textId="5747F5F7" w:rsidR="00760AA3" w:rsidRPr="00EB161B" w:rsidRDefault="00FF22E8" w:rsidP="00A422EB">
      <w:pPr>
        <w:pStyle w:val="ListParagraph"/>
        <w:numPr>
          <w:ilvl w:val="0"/>
          <w:numId w:val="3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Lai piedāvājums tiktu </w:t>
      </w:r>
      <w:r w:rsidR="00950A59" w:rsidRPr="00EB161B">
        <w:rPr>
          <w:rFonts w:eastAsia="Times New Roman" w:cs="Times New Roman"/>
          <w:sz w:val="26"/>
          <w:szCs w:val="26"/>
          <w:lang w:eastAsia="lv-LV"/>
        </w:rPr>
        <w:t>saņemts VID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, </w:t>
      </w:r>
      <w:r w:rsidR="00F77A4F" w:rsidRPr="00EB161B">
        <w:rPr>
          <w:rFonts w:eastAsia="Times New Roman" w:cs="Times New Roman"/>
          <w:sz w:val="26"/>
          <w:szCs w:val="26"/>
          <w:lang w:eastAsia="lv-LV"/>
        </w:rPr>
        <w:t xml:space="preserve">lūdzam </w:t>
      </w:r>
      <w:r w:rsidR="006C73CA" w:rsidRPr="00EB161B">
        <w:rPr>
          <w:rFonts w:eastAsia="Times New Roman" w:cs="Times New Roman"/>
          <w:sz w:val="26"/>
          <w:szCs w:val="26"/>
          <w:lang w:eastAsia="lv-LV"/>
        </w:rPr>
        <w:t>p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 xml:space="preserve">ersonas </w:t>
      </w:r>
      <w:r w:rsidR="00760AA3" w:rsidRPr="00EB161B">
        <w:rPr>
          <w:rFonts w:eastAsia="Times New Roman" w:cs="Times New Roman"/>
          <w:sz w:val="26"/>
          <w:szCs w:val="26"/>
          <w:lang w:eastAsia="lv-LV"/>
        </w:rPr>
        <w:t>piedāvājumu iesniegšanai izmantot e-pastu:</w:t>
      </w:r>
    </w:p>
    <w:p w14:paraId="5904D1C0" w14:textId="5D46537A" w:rsidR="006672A3" w:rsidRPr="00EB161B" w:rsidRDefault="00760AA3" w:rsidP="00760AA3">
      <w:pPr>
        <w:tabs>
          <w:tab w:val="left" w:pos="993"/>
        </w:tabs>
        <w:ind w:firstLine="567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>3.5.1. kura sūtījuma FROM adreses domēns sakrīt ar faktiskā sūtītāja domēnu*;</w:t>
      </w:r>
    </w:p>
    <w:p w14:paraId="073177D7" w14:textId="5F782BFC" w:rsidR="00760AA3" w:rsidRPr="00EB161B" w:rsidRDefault="00760AA3" w:rsidP="00760AA3">
      <w:pPr>
        <w:tabs>
          <w:tab w:val="left" w:pos="993"/>
        </w:tabs>
        <w:ind w:firstLine="567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bCs/>
          <w:sz w:val="26"/>
          <w:szCs w:val="26"/>
          <w:lang w:eastAsia="lv-LV"/>
        </w:rPr>
        <w:t xml:space="preserve">3.5.2. kas neatbilst arī citām viltota e-pasta pazīmēm. </w:t>
      </w:r>
    </w:p>
    <w:p w14:paraId="5D9BDA09" w14:textId="52467388" w:rsidR="00E25871" w:rsidRPr="00EB161B" w:rsidRDefault="00FB4D3B" w:rsidP="00A422EB">
      <w:pPr>
        <w:pStyle w:val="ListParagraph"/>
        <w:numPr>
          <w:ilvl w:val="0"/>
          <w:numId w:val="3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cs="Times New Roman"/>
          <w:sz w:val="26"/>
          <w:szCs w:val="26"/>
        </w:rPr>
        <w:t>Personas</w:t>
      </w:r>
      <w:r w:rsidR="00760AA3" w:rsidRPr="00EB161B">
        <w:rPr>
          <w:rFonts w:cs="Times New Roman"/>
          <w:sz w:val="26"/>
          <w:szCs w:val="26"/>
        </w:rPr>
        <w:t xml:space="preserve"> aicināt</w:t>
      </w:r>
      <w:r w:rsidRPr="00EB161B">
        <w:rPr>
          <w:rFonts w:cs="Times New Roman"/>
          <w:sz w:val="26"/>
          <w:szCs w:val="26"/>
        </w:rPr>
        <w:t>as</w:t>
      </w:r>
      <w:r w:rsidR="00760AA3" w:rsidRPr="00EB161B">
        <w:rPr>
          <w:rFonts w:cs="Times New Roman"/>
          <w:sz w:val="26"/>
          <w:szCs w:val="26"/>
        </w:rPr>
        <w:t xml:space="preserve"> pēc piedāvājumu nosūtīšanas uz e-pastu </w:t>
      </w:r>
      <w:hyperlink r:id="rId13" w:history="1">
        <w:r w:rsidR="00760AA3" w:rsidRPr="00EB161B">
          <w:rPr>
            <w:rStyle w:val="Hyperlink"/>
            <w:rFonts w:cs="Times New Roman"/>
            <w:sz w:val="26"/>
            <w:szCs w:val="26"/>
          </w:rPr>
          <w:t>VPM.lietvediba@vid.gov.lv</w:t>
        </w:r>
      </w:hyperlink>
      <w:r w:rsidR="00760AA3" w:rsidRPr="00EB161B">
        <w:rPr>
          <w:rFonts w:cs="Times New Roman"/>
          <w:sz w:val="26"/>
          <w:szCs w:val="26"/>
        </w:rPr>
        <w:t xml:space="preserve"> pārliecināties, vai tiek saņemta automātiska atbilde, </w:t>
      </w:r>
      <w:r w:rsidR="00760AA3" w:rsidRPr="00EB161B">
        <w:rPr>
          <w:rFonts w:cs="Times New Roman"/>
          <w:iCs/>
          <w:sz w:val="26"/>
          <w:szCs w:val="26"/>
        </w:rPr>
        <w:t xml:space="preserve">kas apliecina </w:t>
      </w:r>
      <w:r w:rsidRPr="00EB161B">
        <w:rPr>
          <w:rFonts w:cs="Times New Roman"/>
          <w:iCs/>
          <w:sz w:val="26"/>
          <w:szCs w:val="26"/>
        </w:rPr>
        <w:t xml:space="preserve">personas </w:t>
      </w:r>
      <w:r w:rsidR="00760AA3" w:rsidRPr="00EB161B">
        <w:rPr>
          <w:rFonts w:cs="Times New Roman"/>
          <w:iCs/>
          <w:sz w:val="26"/>
          <w:szCs w:val="26"/>
        </w:rPr>
        <w:t>piedāvājuma saņemšanu.</w:t>
      </w:r>
    </w:p>
    <w:p w14:paraId="2942B7B0" w14:textId="6F8022C1" w:rsidR="00760AA3" w:rsidRPr="00EB161B" w:rsidRDefault="00760AA3" w:rsidP="00760AA3">
      <w:pPr>
        <w:tabs>
          <w:tab w:val="left" w:pos="993"/>
        </w:tabs>
        <w:jc w:val="both"/>
        <w:rPr>
          <w:rFonts w:eastAsia="Times New Roman" w:cs="Times New Roman"/>
          <w:sz w:val="26"/>
          <w:szCs w:val="26"/>
          <w:lang w:eastAsia="lv-LV"/>
        </w:rPr>
      </w:pPr>
    </w:p>
    <w:p w14:paraId="213D568E" w14:textId="3C7FFB0C" w:rsidR="00E25871" w:rsidRPr="00EB161B" w:rsidRDefault="00760AA3" w:rsidP="00760AA3">
      <w:pPr>
        <w:tabs>
          <w:tab w:val="left" w:pos="993"/>
        </w:tabs>
        <w:jc w:val="both"/>
        <w:rPr>
          <w:rFonts w:eastAsia="Times New Roman" w:cs="Times New Roman"/>
          <w:bCs/>
          <w:i/>
          <w:sz w:val="22"/>
          <w:lang w:eastAsia="lv-LV"/>
        </w:rPr>
      </w:pPr>
      <w:r w:rsidRPr="00EB161B">
        <w:rPr>
          <w:rFonts w:eastAsia="Times New Roman" w:cs="Times New Roman"/>
          <w:sz w:val="22"/>
          <w:lang w:eastAsia="lv-LV"/>
        </w:rPr>
        <w:t>*</w:t>
      </w:r>
      <w:r w:rsidRPr="00EB161B">
        <w:rPr>
          <w:rFonts w:cs="Times New Roman"/>
          <w:sz w:val="22"/>
        </w:rPr>
        <w:t xml:space="preserve"> </w:t>
      </w:r>
      <w:r w:rsidRPr="00EB161B">
        <w:rPr>
          <w:rFonts w:eastAsia="Times New Roman" w:cs="Times New Roman"/>
          <w:i/>
          <w:sz w:val="22"/>
          <w:lang w:eastAsia="lv-LV"/>
        </w:rPr>
        <w:t xml:space="preserve">Saskaņā ar 2015.gada 28.jūlija Ministru kabineta noteikumu Nr.442 “Kārtība, kādā tiek nodrošināta informācijas un komunikācijas tehnoloģiju sistēmu atbilstība minimālajām drošības prasībām”  15.15. un </w:t>
      </w:r>
      <w:r w:rsidRPr="00EB161B">
        <w:rPr>
          <w:rFonts w:eastAsia="Times New Roman" w:cs="Times New Roman"/>
          <w:i/>
          <w:sz w:val="22"/>
          <w:lang w:eastAsia="lv-LV"/>
        </w:rPr>
        <w:lastRenderedPageBreak/>
        <w:t xml:space="preserve">15.16.punktā noteikto kopš 2021.gada 1.janvāra valsts un pašvaldību institūcijām visiem ienākošajiem sūtījumiem ir jāveic </w:t>
      </w:r>
      <w:bookmarkStart w:id="4" w:name="_Hlk65506279"/>
      <w:r w:rsidRPr="00EB161B">
        <w:rPr>
          <w:rFonts w:eastAsia="Times New Roman" w:cs="Times New Roman"/>
          <w:i/>
          <w:sz w:val="22"/>
          <w:lang w:eastAsia="lv-LV"/>
        </w:rPr>
        <w:t xml:space="preserve">e-pastu </w:t>
      </w:r>
      <w:bookmarkEnd w:id="4"/>
      <w:r w:rsidRPr="00EB161B">
        <w:rPr>
          <w:rFonts w:eastAsia="Times New Roman" w:cs="Times New Roman"/>
          <w:i/>
          <w:sz w:val="22"/>
          <w:lang w:eastAsia="lv-LV"/>
        </w:rPr>
        <w:t>pārbaude izmantojot autentifikācijas protokolu (DMARC), kas ietver sevī arī sūtītāja identifikatora (SENDERID) pārbaudi.</w:t>
      </w:r>
      <w:r w:rsidRPr="00EB161B">
        <w:rPr>
          <w:rFonts w:cs="Times New Roman"/>
          <w:bCs/>
          <w:sz w:val="22"/>
        </w:rPr>
        <w:t xml:space="preserve"> </w:t>
      </w:r>
      <w:r w:rsidRPr="00EB161B">
        <w:rPr>
          <w:rFonts w:eastAsia="Times New Roman" w:cs="Times New Roman"/>
          <w:bCs/>
          <w:i/>
          <w:sz w:val="22"/>
          <w:lang w:eastAsia="lv-LV"/>
        </w:rPr>
        <w:t xml:space="preserve">Sūtījuma FROM adreses domēna nesakritības gadījumā ar faktiskā sūtītāja domēnu, sūtītāja identifikatora SENDERID validācija </w:t>
      </w:r>
      <w:r w:rsidR="001A4010" w:rsidRPr="00EB161B">
        <w:rPr>
          <w:rFonts w:eastAsia="Times New Roman" w:cs="Times New Roman"/>
          <w:bCs/>
          <w:i/>
          <w:sz w:val="22"/>
          <w:lang w:eastAsia="lv-LV"/>
        </w:rPr>
        <w:t xml:space="preserve">nenotiek </w:t>
      </w:r>
      <w:r w:rsidRPr="00EB161B">
        <w:rPr>
          <w:rFonts w:eastAsia="Times New Roman" w:cs="Times New Roman"/>
          <w:bCs/>
          <w:i/>
          <w:sz w:val="22"/>
          <w:lang w:eastAsia="lv-LV"/>
        </w:rPr>
        <w:t>veiksmīg</w:t>
      </w:r>
      <w:r w:rsidR="001A4010" w:rsidRPr="00EB161B">
        <w:rPr>
          <w:rFonts w:eastAsia="Times New Roman" w:cs="Times New Roman"/>
          <w:bCs/>
          <w:i/>
          <w:sz w:val="22"/>
          <w:lang w:eastAsia="lv-LV"/>
        </w:rPr>
        <w:t>i,  e-pasts tiek uzskatīts par viltotu un netiek piegādāts adresātam.</w:t>
      </w:r>
    </w:p>
    <w:p w14:paraId="14CEC5D7" w14:textId="77777777" w:rsidR="006178AB" w:rsidRPr="00EB161B" w:rsidRDefault="006178AB" w:rsidP="00760AA3">
      <w:pPr>
        <w:tabs>
          <w:tab w:val="left" w:pos="993"/>
        </w:tabs>
        <w:jc w:val="both"/>
        <w:rPr>
          <w:rFonts w:eastAsia="Times New Roman" w:cs="Times New Roman"/>
          <w:sz w:val="22"/>
          <w:lang w:eastAsia="lv-LV"/>
        </w:rPr>
      </w:pPr>
    </w:p>
    <w:p w14:paraId="6F8BC12A" w14:textId="77777777" w:rsidR="001F3FE6" w:rsidRPr="00EB161B" w:rsidRDefault="001F3FE6" w:rsidP="001F3FE6">
      <w:pPr>
        <w:tabs>
          <w:tab w:val="left" w:pos="993"/>
        </w:tabs>
        <w:ind w:left="360"/>
        <w:jc w:val="both"/>
        <w:rPr>
          <w:rFonts w:eastAsia="Times New Roman" w:cs="Times New Roman"/>
          <w:sz w:val="16"/>
          <w:szCs w:val="16"/>
          <w:lang w:eastAsia="lv-LV"/>
        </w:rPr>
      </w:pPr>
    </w:p>
    <w:p w14:paraId="0D02164E" w14:textId="52FE3E2C" w:rsidR="00CB009F" w:rsidRPr="00EB161B" w:rsidRDefault="00CB009F" w:rsidP="00760AA3">
      <w:pPr>
        <w:pStyle w:val="ListParagraph"/>
        <w:numPr>
          <w:ilvl w:val="0"/>
          <w:numId w:val="1"/>
        </w:numPr>
        <w:jc w:val="center"/>
        <w:rPr>
          <w:rFonts w:cs="Times New Roman"/>
          <w:sz w:val="28"/>
          <w:szCs w:val="28"/>
        </w:rPr>
      </w:pPr>
      <w:r w:rsidRPr="00EB161B">
        <w:rPr>
          <w:rFonts w:cs="Times New Roman"/>
          <w:b/>
          <w:sz w:val="28"/>
          <w:szCs w:val="28"/>
        </w:rPr>
        <w:t>NOSACĪJUMI VALSTIJ PIEKRITĪGĀS MANTAS IEGĀDES TIESĪBU PIEŠĶIRŠANAI</w:t>
      </w:r>
    </w:p>
    <w:p w14:paraId="1150980F" w14:textId="77777777" w:rsidR="00CB009F" w:rsidRPr="00EB161B" w:rsidRDefault="00CB009F" w:rsidP="00CB009F">
      <w:pPr>
        <w:jc w:val="both"/>
        <w:rPr>
          <w:rFonts w:cs="Times New Roman"/>
          <w:sz w:val="26"/>
          <w:szCs w:val="26"/>
        </w:rPr>
      </w:pPr>
    </w:p>
    <w:p w14:paraId="3629A7C3" w14:textId="4070D852" w:rsidR="00CB009F" w:rsidRPr="00EB161B" w:rsidRDefault="00CB009F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 Tiesības iegādāties valstij piekritīgo mantu tiks piešķirtas </w:t>
      </w:r>
      <w:r w:rsidR="006C73CA" w:rsidRPr="00EB161B">
        <w:rPr>
          <w:rFonts w:eastAsia="Times New Roman" w:cs="Times New Roman"/>
          <w:sz w:val="26"/>
          <w:szCs w:val="26"/>
          <w:lang w:eastAsia="lv-LV"/>
        </w:rPr>
        <w:t>p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>ersonai</w:t>
      </w:r>
      <w:r w:rsidRPr="00EB161B">
        <w:rPr>
          <w:rFonts w:eastAsia="Times New Roman" w:cs="Times New Roman"/>
          <w:sz w:val="26"/>
          <w:szCs w:val="26"/>
          <w:lang w:eastAsia="lv-LV"/>
        </w:rPr>
        <w:t>, kur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>a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piedāvās </w:t>
      </w:r>
      <w:r w:rsidR="005A5107" w:rsidRPr="00EB161B">
        <w:rPr>
          <w:rFonts w:eastAsia="Times New Roman" w:cs="Times New Roman"/>
          <w:i/>
          <w:sz w:val="26"/>
          <w:szCs w:val="26"/>
          <w:lang w:eastAsia="lv-LV"/>
        </w:rPr>
        <w:t xml:space="preserve">visaugstāko cenu </w:t>
      </w:r>
      <w:bookmarkStart w:id="5" w:name="_Hlk49184192"/>
      <w:r w:rsidR="005A5107" w:rsidRPr="00EB161B">
        <w:rPr>
          <w:rFonts w:eastAsia="Times New Roman" w:cs="Times New Roman"/>
          <w:i/>
          <w:sz w:val="26"/>
          <w:szCs w:val="26"/>
          <w:lang w:eastAsia="lv-LV"/>
        </w:rPr>
        <w:t>par konkrēto Mantu katrā pozīcijā</w:t>
      </w:r>
      <w:bookmarkEnd w:id="5"/>
      <w:r w:rsidR="005A5107" w:rsidRPr="00EB161B">
        <w:rPr>
          <w:rFonts w:cs="Times New Roman"/>
          <w:color w:val="000000"/>
          <w:sz w:val="27"/>
          <w:szCs w:val="27"/>
        </w:rPr>
        <w:t>.</w:t>
      </w:r>
    </w:p>
    <w:p w14:paraId="4050606E" w14:textId="6182C1F5" w:rsidR="00CB009F" w:rsidRPr="00EB161B" w:rsidRDefault="00CB009F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bookmarkStart w:id="6" w:name="_Hlk40358050"/>
      <w:r w:rsidR="00F63949" w:rsidRPr="00EB161B">
        <w:rPr>
          <w:rFonts w:eastAsia="Times New Roman" w:cs="Times New Roman"/>
          <w:sz w:val="26"/>
          <w:szCs w:val="26"/>
          <w:lang w:eastAsia="lv-LV"/>
        </w:rPr>
        <w:t xml:space="preserve">Personai 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uz </w:t>
      </w:r>
      <w:r w:rsidR="00A51EF6" w:rsidRPr="00EB161B">
        <w:rPr>
          <w:rFonts w:eastAsia="Times New Roman" w:cs="Times New Roman"/>
          <w:sz w:val="26"/>
          <w:szCs w:val="26"/>
          <w:lang w:eastAsia="lv-LV"/>
        </w:rPr>
        <w:t>piedāvājum</w:t>
      </w:r>
      <w:r w:rsidR="00990529" w:rsidRPr="00EB161B">
        <w:rPr>
          <w:rFonts w:eastAsia="Times New Roman" w:cs="Times New Roman"/>
          <w:sz w:val="26"/>
          <w:szCs w:val="26"/>
          <w:lang w:eastAsia="lv-LV"/>
        </w:rPr>
        <w:t>a</w:t>
      </w:r>
      <w:r w:rsidR="00A51EF6" w:rsidRPr="00EB161B">
        <w:rPr>
          <w:rFonts w:eastAsia="Times New Roman" w:cs="Times New Roman"/>
          <w:sz w:val="26"/>
          <w:szCs w:val="26"/>
          <w:lang w:eastAsia="lv-LV"/>
        </w:rPr>
        <w:t xml:space="preserve"> iesniegšanas</w:t>
      </w:r>
      <w:r w:rsidR="00EA3D30" w:rsidRPr="00EB161B">
        <w:rPr>
          <w:rFonts w:eastAsia="Times New Roman" w:cs="Times New Roman"/>
          <w:sz w:val="26"/>
          <w:szCs w:val="26"/>
          <w:lang w:eastAsia="lv-LV"/>
        </w:rPr>
        <w:t xml:space="preserve"> dienu</w:t>
      </w:r>
      <w:r w:rsidR="00EA3D30" w:rsidRPr="00EB161B" w:rsidDel="00EA3D30">
        <w:rPr>
          <w:rFonts w:eastAsia="Times New Roman" w:cs="Times New Roman"/>
          <w:sz w:val="26"/>
          <w:szCs w:val="26"/>
          <w:lang w:eastAsia="lv-LV"/>
        </w:rPr>
        <w:t xml:space="preserve"> </w:t>
      </w:r>
      <w:bookmarkStart w:id="7" w:name="_Hlk40358326"/>
      <w:bookmarkEnd w:id="6"/>
      <w:r w:rsidR="00990529" w:rsidRPr="00EB161B">
        <w:rPr>
          <w:rFonts w:eastAsia="Times New Roman" w:cs="Times New Roman"/>
          <w:sz w:val="26"/>
          <w:szCs w:val="26"/>
          <w:lang w:eastAsia="lv-LV"/>
        </w:rPr>
        <w:t>VID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administrēto nodokļu (nodevu) parāds nedrīkst pārsniegt 150,00 EUR</w:t>
      </w:r>
      <w:bookmarkEnd w:id="7"/>
      <w:r w:rsidRPr="00EB161B">
        <w:rPr>
          <w:rFonts w:eastAsia="Times New Roman" w:cs="Times New Roman"/>
          <w:sz w:val="26"/>
          <w:szCs w:val="26"/>
          <w:lang w:eastAsia="lv-LV"/>
        </w:rPr>
        <w:t>.</w:t>
      </w:r>
    </w:p>
    <w:p w14:paraId="1396402A" w14:textId="0FD72698" w:rsidR="00CB009F" w:rsidRPr="00EB161B" w:rsidRDefault="00CB009F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 xml:space="preserve">Personai 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uz </w:t>
      </w:r>
      <w:r w:rsidR="00A51EF6" w:rsidRPr="00EB161B">
        <w:rPr>
          <w:rFonts w:eastAsia="Times New Roman" w:cs="Times New Roman"/>
          <w:sz w:val="26"/>
          <w:szCs w:val="26"/>
          <w:lang w:eastAsia="lv-LV"/>
        </w:rPr>
        <w:t>piedāvājumu iesniegšanas</w:t>
      </w:r>
      <w:r w:rsidR="00EA3D30" w:rsidRPr="00EB161B">
        <w:rPr>
          <w:rFonts w:eastAsia="Times New Roman" w:cs="Times New Roman"/>
          <w:sz w:val="26"/>
          <w:szCs w:val="26"/>
          <w:lang w:eastAsia="lv-LV"/>
        </w:rPr>
        <w:t xml:space="preserve"> dienu</w:t>
      </w:r>
      <w:r w:rsidR="00EA3D30" w:rsidRPr="00EB161B" w:rsidDel="00EA3D30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ar tiesas nolēmumu nedrīkst būt pasludināts maksātnespējas process.</w:t>
      </w:r>
    </w:p>
    <w:p w14:paraId="155EED09" w14:textId="2E659CCA" w:rsidR="00CB009F" w:rsidRPr="00EB161B" w:rsidRDefault="00CB009F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 Ja tiks iesniegt</w:t>
      </w:r>
      <w:r w:rsidR="006A6B70" w:rsidRPr="00EB161B">
        <w:rPr>
          <w:rFonts w:eastAsia="Times New Roman" w:cs="Times New Roman"/>
          <w:sz w:val="26"/>
          <w:szCs w:val="26"/>
          <w:lang w:eastAsia="lv-LV"/>
        </w:rPr>
        <w:t>i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līdzvērtīgi piedāvājumi, priekšroka būs ta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>i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="006C73CA" w:rsidRPr="00EB161B">
        <w:rPr>
          <w:rFonts w:eastAsia="Times New Roman" w:cs="Times New Roman"/>
          <w:sz w:val="26"/>
          <w:szCs w:val="26"/>
          <w:lang w:eastAsia="lv-LV"/>
        </w:rPr>
        <w:t>p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>ersonai</w:t>
      </w:r>
      <w:r w:rsidRPr="00EB161B">
        <w:rPr>
          <w:rFonts w:eastAsia="Times New Roman" w:cs="Times New Roman"/>
          <w:sz w:val="26"/>
          <w:szCs w:val="26"/>
          <w:lang w:eastAsia="lv-LV"/>
        </w:rPr>
        <w:t>, kur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>a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="006C73CA" w:rsidRPr="00EB161B">
        <w:rPr>
          <w:rFonts w:eastAsia="Times New Roman" w:cs="Times New Roman"/>
          <w:sz w:val="26"/>
          <w:szCs w:val="26"/>
          <w:lang w:eastAsia="lv-LV"/>
        </w:rPr>
        <w:t xml:space="preserve">pieteikusies </w:t>
      </w:r>
      <w:r w:rsidRPr="00EB161B">
        <w:rPr>
          <w:rFonts w:eastAsia="Times New Roman" w:cs="Times New Roman"/>
          <w:i/>
          <w:iCs/>
          <w:sz w:val="26"/>
          <w:szCs w:val="26"/>
          <w:lang w:eastAsia="lv-LV"/>
        </w:rPr>
        <w:t xml:space="preserve">(piedāvājumu </w:t>
      </w:r>
      <w:r w:rsidR="006C73CA" w:rsidRPr="00EB161B">
        <w:rPr>
          <w:rFonts w:eastAsia="Times New Roman" w:cs="Times New Roman"/>
          <w:i/>
          <w:iCs/>
          <w:sz w:val="26"/>
          <w:szCs w:val="26"/>
          <w:lang w:eastAsia="lv-LV"/>
        </w:rPr>
        <w:t>iesniegusi</w:t>
      </w:r>
      <w:r w:rsidRPr="00EB161B">
        <w:rPr>
          <w:rFonts w:eastAsia="Times New Roman" w:cs="Times New Roman"/>
          <w:i/>
          <w:iCs/>
          <w:sz w:val="26"/>
          <w:szCs w:val="26"/>
          <w:lang w:eastAsia="lv-LV"/>
        </w:rPr>
        <w:t>)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pirm</w:t>
      </w:r>
      <w:r w:rsidR="006C73CA" w:rsidRPr="00EB161B">
        <w:rPr>
          <w:rFonts w:eastAsia="Times New Roman" w:cs="Times New Roman"/>
          <w:sz w:val="26"/>
          <w:szCs w:val="26"/>
          <w:lang w:eastAsia="lv-LV"/>
        </w:rPr>
        <w:t>ā</w:t>
      </w:r>
      <w:r w:rsidRPr="00EB161B">
        <w:rPr>
          <w:rFonts w:eastAsia="Times New Roman" w:cs="Times New Roman"/>
          <w:sz w:val="26"/>
          <w:szCs w:val="26"/>
          <w:lang w:eastAsia="lv-LV"/>
        </w:rPr>
        <w:t>.</w:t>
      </w:r>
    </w:p>
    <w:p w14:paraId="73C5CD34" w14:textId="4560A237" w:rsidR="0022742D" w:rsidRPr="00EB161B" w:rsidRDefault="0022742D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>4.2. un 4.3.</w:t>
      </w:r>
      <w:r w:rsidR="00EA3D30" w:rsidRPr="00EB161B">
        <w:rPr>
          <w:rFonts w:eastAsia="Times New Roman" w:cs="Times New Roman"/>
          <w:sz w:val="26"/>
          <w:szCs w:val="26"/>
          <w:lang w:eastAsia="lv-LV"/>
        </w:rPr>
        <w:t>apakš</w:t>
      </w:r>
      <w:r w:rsidRPr="00EB161B">
        <w:rPr>
          <w:rFonts w:eastAsia="Times New Roman" w:cs="Times New Roman"/>
          <w:sz w:val="26"/>
          <w:szCs w:val="26"/>
          <w:lang w:eastAsia="lv-LV"/>
        </w:rPr>
        <w:t>punktos noteikt</w:t>
      </w:r>
      <w:r w:rsidR="00745835" w:rsidRPr="00EB161B">
        <w:rPr>
          <w:rFonts w:eastAsia="Times New Roman" w:cs="Times New Roman"/>
          <w:sz w:val="26"/>
          <w:szCs w:val="26"/>
          <w:lang w:eastAsia="lv-LV"/>
        </w:rPr>
        <w:t>ās informācijas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pārbaud</w:t>
      </w:r>
      <w:r w:rsidR="00EA3D30" w:rsidRPr="00EB161B">
        <w:rPr>
          <w:rFonts w:eastAsia="Times New Roman" w:cs="Times New Roman"/>
          <w:sz w:val="26"/>
          <w:szCs w:val="26"/>
          <w:lang w:eastAsia="lv-LV"/>
        </w:rPr>
        <w:t>i komisija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veic uz </w:t>
      </w:r>
      <w:r w:rsidR="00A51EF6" w:rsidRPr="00EB161B">
        <w:rPr>
          <w:rFonts w:eastAsia="Times New Roman" w:cs="Times New Roman"/>
          <w:sz w:val="26"/>
          <w:szCs w:val="26"/>
          <w:lang w:eastAsia="lv-LV"/>
        </w:rPr>
        <w:t>piedāvājumu iesniegšanas</w:t>
      </w:r>
      <w:r w:rsidR="00EA3D30" w:rsidRPr="00EB161B">
        <w:rPr>
          <w:rFonts w:eastAsia="Times New Roman" w:cs="Times New Roman"/>
          <w:sz w:val="26"/>
          <w:szCs w:val="26"/>
          <w:lang w:eastAsia="lv-LV"/>
        </w:rPr>
        <w:t xml:space="preserve"> dienu. </w:t>
      </w:r>
    </w:p>
    <w:p w14:paraId="50D1D090" w14:textId="06211E47" w:rsidR="00A51EF6" w:rsidRPr="00EB161B" w:rsidRDefault="00745835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4.2.apakšpunktā noteikto informāciju komisija </w:t>
      </w:r>
      <w:bookmarkStart w:id="8" w:name="_Hlk40358022"/>
      <w:r w:rsidRPr="00EB161B">
        <w:rPr>
          <w:rFonts w:eastAsia="Times New Roman" w:cs="Times New Roman"/>
          <w:sz w:val="26"/>
          <w:szCs w:val="26"/>
          <w:lang w:eastAsia="lv-LV"/>
        </w:rPr>
        <w:t xml:space="preserve">iegūst </w:t>
      </w:r>
      <w:bookmarkStart w:id="9" w:name="_Hlk82162863"/>
      <w:r w:rsidRPr="00EB161B">
        <w:rPr>
          <w:rFonts w:eastAsia="Times New Roman" w:cs="Times New Roman"/>
          <w:sz w:val="26"/>
          <w:szCs w:val="26"/>
          <w:lang w:eastAsia="lv-LV"/>
        </w:rPr>
        <w:t xml:space="preserve">no </w:t>
      </w:r>
      <w:r w:rsidR="00990529" w:rsidRPr="00EB161B">
        <w:rPr>
          <w:rFonts w:eastAsia="Times New Roman" w:cs="Times New Roman"/>
          <w:sz w:val="26"/>
          <w:szCs w:val="26"/>
          <w:lang w:eastAsia="lv-LV"/>
        </w:rPr>
        <w:t>VID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publiski pieejamās datubāzes</w:t>
      </w:r>
      <w:bookmarkEnd w:id="8"/>
      <w:bookmarkEnd w:id="9"/>
      <w:r w:rsidR="00A619DE" w:rsidRPr="00EB161B">
        <w:rPr>
          <w:rFonts w:eastAsia="Times New Roman" w:cs="Times New Roman"/>
          <w:sz w:val="26"/>
          <w:szCs w:val="26"/>
          <w:lang w:eastAsia="lv-LV"/>
        </w:rPr>
        <w:t>.</w:t>
      </w:r>
    </w:p>
    <w:p w14:paraId="341A579C" w14:textId="59F41FAE" w:rsidR="00A619DE" w:rsidRPr="00EB161B" w:rsidRDefault="00A619DE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4.3.apakšpunktā noteikto informāciju </w:t>
      </w:r>
      <w:r w:rsidR="00AA23B9" w:rsidRPr="00EB161B">
        <w:rPr>
          <w:rFonts w:eastAsia="Times New Roman" w:cs="Times New Roman"/>
          <w:sz w:val="26"/>
          <w:szCs w:val="26"/>
          <w:lang w:eastAsia="lv-LV"/>
        </w:rPr>
        <w:t xml:space="preserve">komisija 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iegūst </w:t>
      </w:r>
      <w:r w:rsidR="00AA23B9" w:rsidRPr="00EB161B">
        <w:rPr>
          <w:rFonts w:eastAsia="Times New Roman" w:cs="Times New Roman"/>
          <w:sz w:val="26"/>
          <w:szCs w:val="26"/>
          <w:lang w:eastAsia="lv-LV"/>
        </w:rPr>
        <w:t>Latvijas Republikas Uzņēmumu reģistra vestajā Maksātnespējas reģistrā.</w:t>
      </w:r>
    </w:p>
    <w:p w14:paraId="6B9B6C38" w14:textId="77777777" w:rsidR="008B6462" w:rsidRPr="00EB161B" w:rsidRDefault="008B6462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>Komisija lūdz 3 (trīs) darba dienu laikā iesniegt izdruku no VID elektroniskās deklarēšanas sistēmas par to, ka personai uz piedāvājumu iesniegšanas dienu</w:t>
      </w:r>
      <w:r w:rsidRPr="00EB161B" w:rsidDel="00EA3D30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Pr="00EB161B">
        <w:rPr>
          <w:rFonts w:eastAsia="Times New Roman" w:cs="Times New Roman"/>
          <w:sz w:val="26"/>
          <w:szCs w:val="26"/>
          <w:lang w:eastAsia="lv-LV"/>
        </w:rPr>
        <w:t>nav VID administrēto nodokļu (nodevu) parāds, kas pārsniedz 150,00 EUR, gadījumā:</w:t>
      </w:r>
    </w:p>
    <w:p w14:paraId="057035E6" w14:textId="63EDE321" w:rsidR="00914FEF" w:rsidRPr="00EB161B" w:rsidRDefault="008B6462" w:rsidP="008B6462">
      <w:pPr>
        <w:pStyle w:val="ListParagraph"/>
        <w:numPr>
          <w:ilvl w:val="0"/>
          <w:numId w:val="11"/>
        </w:numPr>
        <w:tabs>
          <w:tab w:val="left" w:pos="993"/>
        </w:tabs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="007B254B" w:rsidRPr="00EB161B">
        <w:rPr>
          <w:rFonts w:eastAsia="Times New Roman" w:cs="Times New Roman"/>
          <w:sz w:val="26"/>
          <w:szCs w:val="26"/>
          <w:lang w:eastAsia="lv-LV"/>
        </w:rPr>
        <w:t>j</w:t>
      </w:r>
      <w:r w:rsidR="00914FEF" w:rsidRPr="00EB161B">
        <w:rPr>
          <w:rFonts w:eastAsia="Times New Roman" w:cs="Times New Roman"/>
          <w:sz w:val="26"/>
          <w:szCs w:val="26"/>
          <w:lang w:eastAsia="lv-LV"/>
        </w:rPr>
        <w:t xml:space="preserve">a saskaņā ar iegūto informāciju no </w:t>
      </w:r>
      <w:r w:rsidR="00990529" w:rsidRPr="00EB161B">
        <w:rPr>
          <w:rFonts w:eastAsia="Times New Roman" w:cs="Times New Roman"/>
          <w:sz w:val="26"/>
          <w:szCs w:val="26"/>
          <w:lang w:eastAsia="lv-LV"/>
        </w:rPr>
        <w:t>VID</w:t>
      </w:r>
      <w:r w:rsidR="00914FEF" w:rsidRPr="00EB161B">
        <w:rPr>
          <w:rFonts w:eastAsia="Times New Roman" w:cs="Times New Roman"/>
          <w:sz w:val="26"/>
          <w:szCs w:val="26"/>
          <w:lang w:eastAsia="lv-LV"/>
        </w:rPr>
        <w:t xml:space="preserve"> publiski pieejamās datubāzes </w:t>
      </w:r>
      <w:r w:rsidR="006C73CA" w:rsidRPr="00EB161B">
        <w:rPr>
          <w:rFonts w:eastAsia="Times New Roman" w:cs="Times New Roman"/>
          <w:sz w:val="26"/>
          <w:szCs w:val="26"/>
          <w:lang w:eastAsia="lv-LV"/>
        </w:rPr>
        <w:t>p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 xml:space="preserve">ersonai </w:t>
      </w:r>
      <w:r w:rsidR="00914FEF" w:rsidRPr="00EB161B">
        <w:rPr>
          <w:rFonts w:eastAsia="Times New Roman" w:cs="Times New Roman"/>
          <w:sz w:val="26"/>
          <w:szCs w:val="26"/>
          <w:lang w:eastAsia="lv-LV"/>
        </w:rPr>
        <w:t>uz piedāvājum</w:t>
      </w:r>
      <w:r w:rsidR="00990529" w:rsidRPr="00EB161B">
        <w:rPr>
          <w:rFonts w:eastAsia="Times New Roman" w:cs="Times New Roman"/>
          <w:sz w:val="26"/>
          <w:szCs w:val="26"/>
          <w:lang w:eastAsia="lv-LV"/>
        </w:rPr>
        <w:t>a</w:t>
      </w:r>
      <w:r w:rsidR="00914FEF" w:rsidRPr="00EB161B">
        <w:rPr>
          <w:rFonts w:eastAsia="Times New Roman" w:cs="Times New Roman"/>
          <w:sz w:val="26"/>
          <w:szCs w:val="26"/>
          <w:lang w:eastAsia="lv-LV"/>
        </w:rPr>
        <w:t xml:space="preserve"> iesniegšanas dienu ir </w:t>
      </w:r>
      <w:r w:rsidR="00990529" w:rsidRPr="00EB161B">
        <w:rPr>
          <w:rFonts w:eastAsia="Times New Roman" w:cs="Times New Roman"/>
          <w:sz w:val="26"/>
          <w:szCs w:val="26"/>
          <w:lang w:eastAsia="lv-LV"/>
        </w:rPr>
        <w:t>VID</w:t>
      </w:r>
      <w:r w:rsidR="00914FEF" w:rsidRPr="00EB161B">
        <w:rPr>
          <w:rFonts w:eastAsia="Times New Roman" w:cs="Times New Roman"/>
          <w:sz w:val="26"/>
          <w:szCs w:val="26"/>
          <w:lang w:eastAsia="lv-LV"/>
        </w:rPr>
        <w:t xml:space="preserve"> administrēto nodokļu (nodevu) parāds, kas pārsniedz 150 EUR</w:t>
      </w:r>
      <w:r w:rsidR="00BA4267" w:rsidRPr="00EB161B">
        <w:rPr>
          <w:rFonts w:eastAsia="Times New Roman" w:cs="Times New Roman"/>
          <w:sz w:val="26"/>
          <w:szCs w:val="26"/>
          <w:lang w:eastAsia="lv-LV"/>
        </w:rPr>
        <w:t>;</w:t>
      </w:r>
    </w:p>
    <w:p w14:paraId="0949748B" w14:textId="382F4E4B" w:rsidR="008B6462" w:rsidRPr="00EB161B" w:rsidRDefault="007B254B" w:rsidP="008B6462">
      <w:pPr>
        <w:pStyle w:val="ListParagraph"/>
        <w:numPr>
          <w:ilvl w:val="0"/>
          <w:numId w:val="11"/>
        </w:numPr>
        <w:tabs>
          <w:tab w:val="left" w:pos="993"/>
        </w:tabs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>j</w:t>
      </w:r>
      <w:r w:rsidR="00BA4267" w:rsidRPr="00EB161B">
        <w:rPr>
          <w:rFonts w:eastAsia="Times New Roman" w:cs="Times New Roman"/>
          <w:sz w:val="26"/>
          <w:szCs w:val="26"/>
          <w:lang w:eastAsia="lv-LV"/>
        </w:rPr>
        <w:t>a informācija par personu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nav iegūstama no VID publiski pieejamās datubāzes (tā nav saimnieciskās darbības veicējs).</w:t>
      </w:r>
    </w:p>
    <w:p w14:paraId="59F348D1" w14:textId="357522A8" w:rsidR="00914FEF" w:rsidRPr="00EB161B" w:rsidRDefault="00914FEF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 xml:space="preserve">Ja 4.8.apakšpunktā noteiktajā termiņā izdruka netiek iesniegta, </w:t>
      </w:r>
      <w:r w:rsidR="006C73CA" w:rsidRPr="00EB161B">
        <w:rPr>
          <w:rFonts w:eastAsia="Times New Roman" w:cs="Times New Roman"/>
          <w:sz w:val="26"/>
          <w:szCs w:val="26"/>
          <w:lang w:eastAsia="lv-LV"/>
        </w:rPr>
        <w:t>p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 xml:space="preserve">ersona </w:t>
      </w:r>
      <w:r w:rsidR="00DA3B4A" w:rsidRPr="00EB161B">
        <w:rPr>
          <w:rFonts w:eastAsia="Times New Roman" w:cs="Times New Roman"/>
          <w:sz w:val="26"/>
          <w:szCs w:val="26"/>
          <w:lang w:eastAsia="lv-LV"/>
        </w:rPr>
        <w:t>tiek izslēgt</w:t>
      </w:r>
      <w:r w:rsidR="00F63949" w:rsidRPr="00EB161B">
        <w:rPr>
          <w:rFonts w:eastAsia="Times New Roman" w:cs="Times New Roman"/>
          <w:sz w:val="26"/>
          <w:szCs w:val="26"/>
          <w:lang w:eastAsia="lv-LV"/>
        </w:rPr>
        <w:t>a</w:t>
      </w:r>
      <w:r w:rsidR="00DA3B4A" w:rsidRPr="00EB161B">
        <w:rPr>
          <w:rFonts w:eastAsia="Times New Roman" w:cs="Times New Roman"/>
          <w:sz w:val="26"/>
          <w:szCs w:val="26"/>
          <w:lang w:eastAsia="lv-LV"/>
        </w:rPr>
        <w:t xml:space="preserve"> no dalības cenu aptaujā. </w:t>
      </w:r>
    </w:p>
    <w:p w14:paraId="69BF5FBE" w14:textId="490F7C45" w:rsidR="00722163" w:rsidRPr="00EB161B" w:rsidRDefault="00722163" w:rsidP="00722163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sz w:val="26"/>
          <w:szCs w:val="26"/>
          <w:lang w:eastAsia="lv-LV"/>
        </w:rPr>
        <w:t>Pirms lēmuma pieņemšanas par uzvarētāja noteikšanu cenu aptaujā</w:t>
      </w:r>
      <w:r w:rsidR="001A133E" w:rsidRPr="00EB161B">
        <w:rPr>
          <w:rFonts w:eastAsia="Times New Roman" w:cs="Times New Roman"/>
          <w:sz w:val="26"/>
          <w:szCs w:val="26"/>
          <w:lang w:eastAsia="lv-LV"/>
        </w:rPr>
        <w:t xml:space="preserve"> un</w:t>
      </w:r>
      <w:r w:rsidR="00C72A47"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="004F3536"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="001A133E" w:rsidRPr="00EB161B">
        <w:rPr>
          <w:rFonts w:eastAsia="Times New Roman" w:cs="Times New Roman"/>
          <w:sz w:val="26"/>
          <w:szCs w:val="26"/>
          <w:lang w:eastAsia="lv-LV"/>
        </w:rPr>
        <w:t>rēķina izrakstīšanas</w:t>
      </w:r>
      <w:r w:rsidR="004F3536" w:rsidRPr="00EB161B">
        <w:rPr>
          <w:rFonts w:eastAsia="Times New Roman" w:cs="Times New Roman"/>
          <w:sz w:val="26"/>
          <w:szCs w:val="26"/>
          <w:lang w:eastAsia="lv-LV"/>
        </w:rPr>
        <w:t xml:space="preserve"> dienā</w:t>
      </w:r>
      <w:r w:rsidR="001A133E" w:rsidRPr="00EB161B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Komisija par personu </w:t>
      </w:r>
      <w:r w:rsidRPr="00EB161B">
        <w:rPr>
          <w:rFonts w:eastAsia="Times New Roman" w:cs="Times New Roman"/>
          <w:i/>
          <w:iCs/>
          <w:sz w:val="26"/>
          <w:szCs w:val="26"/>
          <w:lang w:eastAsia="lv-LV"/>
        </w:rPr>
        <w:t>Lursoft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vietnē Sankciju saraksti </w:t>
      </w:r>
      <w:hyperlink r:id="rId14" w:history="1">
        <w:r w:rsidRPr="00EB161B">
          <w:rPr>
            <w:rStyle w:val="Hyperlink"/>
            <w:rFonts w:eastAsia="Times New Roman" w:cs="Times New Roman"/>
            <w:sz w:val="26"/>
            <w:szCs w:val="26"/>
            <w:lang w:eastAsia="lv-LV"/>
          </w:rPr>
          <w:t>https://sankcijas.lursoft.lv/</w:t>
        </w:r>
      </w:hyperlink>
      <w:r w:rsidRPr="00EB161B">
        <w:rPr>
          <w:rFonts w:eastAsia="Times New Roman" w:cs="Times New Roman"/>
          <w:sz w:val="26"/>
          <w:szCs w:val="26"/>
          <w:lang w:eastAsia="lv-LV"/>
        </w:rPr>
        <w:t xml:space="preserve">, kur apkopota sankciju sarakstu informācija, </w:t>
      </w:r>
      <w:r w:rsidRPr="00EB161B">
        <w:rPr>
          <w:rFonts w:eastAsia="Times New Roman" w:cs="Times New Roman"/>
          <w:bCs/>
          <w:iCs/>
          <w:sz w:val="26"/>
          <w:szCs w:val="26"/>
          <w:lang w:eastAsia="lv-LV"/>
        </w:rPr>
        <w:t xml:space="preserve">veic </w:t>
      </w:r>
      <w:r w:rsidRPr="00EB161B">
        <w:rPr>
          <w:rFonts w:eastAsia="Times New Roman" w:cs="Times New Roman"/>
          <w:sz w:val="26"/>
          <w:szCs w:val="26"/>
          <w:lang w:eastAsia="lv-LV"/>
        </w:rPr>
        <w:t>pārbaudi, vai uz personu</w:t>
      </w:r>
      <w:r w:rsidRPr="00EB161B">
        <w:rPr>
          <w:rFonts w:eastAsia="Times New Roman" w:cs="Times New Roman"/>
          <w:color w:val="000000" w:themeColor="text1"/>
          <w:sz w:val="26"/>
          <w:szCs w:val="26"/>
          <w:lang w:eastAsia="lv-LV"/>
        </w:rPr>
        <w:t xml:space="preserve"> nav </w:t>
      </w:r>
      <w:r w:rsidRPr="00EB161B">
        <w:rPr>
          <w:rFonts w:eastAsia="Times New Roman" w:cs="Times New Roman"/>
          <w:sz w:val="26"/>
          <w:szCs w:val="26"/>
          <w:lang w:eastAsia="lv-LV"/>
        </w:rPr>
        <w:t>noteiktas starptautiskās vai Latvijas Republikas nacionālās sankcijas. Attiecībā uz juridisku personu pārbaude tiks veikta arī par tās</w:t>
      </w:r>
      <w:r w:rsidR="00A27518" w:rsidRPr="00EB161B">
        <w:rPr>
          <w:rFonts w:eastAsia="Times New Roman" w:cs="Times New Roman"/>
          <w:sz w:val="26"/>
          <w:szCs w:val="26"/>
          <w:lang w:eastAsia="lv-LV"/>
        </w:rPr>
        <w:t xml:space="preserve"> dalībnieku,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 valdes un padomes locekļiem, patieso labuma guvēju, </w:t>
      </w:r>
      <w:proofErr w:type="spellStart"/>
      <w:r w:rsidRPr="00EB161B">
        <w:rPr>
          <w:rFonts w:eastAsia="Times New Roman" w:cs="Times New Roman"/>
          <w:sz w:val="26"/>
          <w:szCs w:val="26"/>
          <w:lang w:eastAsia="lv-LV"/>
        </w:rPr>
        <w:t>pārstāvēttiesīgo</w:t>
      </w:r>
      <w:proofErr w:type="spellEnd"/>
      <w:r w:rsidRPr="00EB161B">
        <w:rPr>
          <w:rFonts w:eastAsia="Times New Roman" w:cs="Times New Roman"/>
          <w:sz w:val="26"/>
          <w:szCs w:val="26"/>
          <w:lang w:eastAsia="lv-LV"/>
        </w:rPr>
        <w:t xml:space="preserve"> personu vai prokūristu (</w:t>
      </w:r>
      <w:r w:rsidRPr="00EB161B">
        <w:rPr>
          <w:rFonts w:eastAsia="Times New Roman" w:cs="Times New Roman"/>
          <w:bCs/>
          <w:sz w:val="26"/>
          <w:szCs w:val="26"/>
          <w:lang w:eastAsia="lv-LV"/>
        </w:rPr>
        <w:t>ziņas par minētajām personām attiecībā uz Latvijas Republikā reģistrētu juridisku personu Komisija iegūst no Uzņēmumu reģistra publiskā reģistra)</w:t>
      </w:r>
      <w:r w:rsidRPr="00EB161B">
        <w:rPr>
          <w:rFonts w:eastAsia="Times New Roman" w:cs="Times New Roman"/>
          <w:sz w:val="26"/>
          <w:szCs w:val="26"/>
          <w:lang w:eastAsia="lv-LV"/>
        </w:rPr>
        <w:t xml:space="preserve">. </w:t>
      </w:r>
    </w:p>
    <w:p w14:paraId="052CAEAC" w14:textId="442785AD" w:rsidR="0068672D" w:rsidRPr="00EB161B" w:rsidRDefault="0068672D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b/>
          <w:sz w:val="26"/>
          <w:szCs w:val="26"/>
          <w:lang w:eastAsia="lv-LV"/>
        </w:rPr>
      </w:pPr>
      <w:r w:rsidRPr="00EB161B">
        <w:rPr>
          <w:rFonts w:cs="Times New Roman"/>
          <w:b/>
          <w:color w:val="000000"/>
          <w:sz w:val="26"/>
          <w:szCs w:val="26"/>
        </w:rPr>
        <w:t xml:space="preserve">Komisija pēc cenu aptaujas izvērtēšanas sazināsies tikai ar to </w:t>
      </w:r>
      <w:r w:rsidR="006C73CA" w:rsidRPr="00EB161B">
        <w:rPr>
          <w:rFonts w:cs="Times New Roman"/>
          <w:b/>
          <w:color w:val="000000"/>
          <w:sz w:val="26"/>
          <w:szCs w:val="26"/>
        </w:rPr>
        <w:t>p</w:t>
      </w:r>
      <w:r w:rsidR="001E0490" w:rsidRPr="00EB161B">
        <w:rPr>
          <w:rFonts w:cs="Times New Roman"/>
          <w:b/>
          <w:color w:val="000000"/>
          <w:sz w:val="26"/>
          <w:szCs w:val="26"/>
        </w:rPr>
        <w:t>ersonu</w:t>
      </w:r>
      <w:r w:rsidRPr="00EB161B">
        <w:rPr>
          <w:rFonts w:cs="Times New Roman"/>
          <w:b/>
          <w:color w:val="000000"/>
          <w:sz w:val="26"/>
          <w:szCs w:val="26"/>
        </w:rPr>
        <w:t>, kur</w:t>
      </w:r>
      <w:r w:rsidR="001E0490" w:rsidRPr="00EB161B">
        <w:rPr>
          <w:rFonts w:cs="Times New Roman"/>
          <w:b/>
          <w:color w:val="000000"/>
          <w:sz w:val="26"/>
          <w:szCs w:val="26"/>
        </w:rPr>
        <w:t>a</w:t>
      </w:r>
      <w:r w:rsidRPr="00EB161B">
        <w:rPr>
          <w:rFonts w:cs="Times New Roman"/>
          <w:b/>
          <w:color w:val="000000"/>
          <w:sz w:val="26"/>
          <w:szCs w:val="26"/>
        </w:rPr>
        <w:t xml:space="preserve"> tiks atzīt</w:t>
      </w:r>
      <w:r w:rsidR="00EB3FC4" w:rsidRPr="00EB161B">
        <w:rPr>
          <w:rFonts w:cs="Times New Roman"/>
          <w:b/>
          <w:color w:val="000000"/>
          <w:sz w:val="26"/>
          <w:szCs w:val="26"/>
        </w:rPr>
        <w:t>a</w:t>
      </w:r>
      <w:r w:rsidRPr="00EB161B">
        <w:rPr>
          <w:rFonts w:cs="Times New Roman"/>
          <w:b/>
          <w:color w:val="000000"/>
          <w:sz w:val="26"/>
          <w:szCs w:val="26"/>
        </w:rPr>
        <w:t xml:space="preserve"> par cenu aptaujas uzvarētāju</w:t>
      </w:r>
      <w:r w:rsidR="008D736B" w:rsidRPr="00EB161B">
        <w:rPr>
          <w:rFonts w:cs="Times New Roman"/>
          <w:b/>
          <w:color w:val="000000"/>
          <w:sz w:val="26"/>
          <w:szCs w:val="26"/>
        </w:rPr>
        <w:t>, un informāciju par pieņemto lēmumu publicēs VID tīmekļvietnē paziņojumā par cenu aptauju</w:t>
      </w:r>
      <w:r w:rsidRPr="00EB161B">
        <w:rPr>
          <w:rFonts w:cs="Times New Roman"/>
          <w:b/>
          <w:color w:val="000000"/>
          <w:sz w:val="26"/>
          <w:szCs w:val="26"/>
        </w:rPr>
        <w:t>.</w:t>
      </w:r>
    </w:p>
    <w:p w14:paraId="17B45F85" w14:textId="40D23D13" w:rsidR="006C73CA" w:rsidRPr="00EB161B" w:rsidRDefault="006C73CA" w:rsidP="00F46CE6">
      <w:pPr>
        <w:pStyle w:val="ListParagraph"/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rFonts w:eastAsia="Times New Roman" w:cs="Times New Roman"/>
          <w:sz w:val="26"/>
          <w:szCs w:val="26"/>
          <w:lang w:eastAsia="lv-LV"/>
        </w:rPr>
      </w:pPr>
      <w:r w:rsidRPr="00EB161B">
        <w:rPr>
          <w:rFonts w:eastAsia="Times New Roman" w:cs="Times New Roman"/>
          <w:iCs/>
          <w:sz w:val="26"/>
          <w:szCs w:val="26"/>
          <w:lang w:eastAsia="lv-LV"/>
        </w:rPr>
        <w:t>Fiziska persona</w:t>
      </w:r>
      <w:r w:rsidR="00FB4D3B" w:rsidRPr="00EB161B">
        <w:rPr>
          <w:rFonts w:eastAsia="Times New Roman" w:cs="Times New Roman"/>
          <w:iCs/>
          <w:sz w:val="26"/>
          <w:szCs w:val="26"/>
          <w:lang w:eastAsia="lv-LV"/>
        </w:rPr>
        <w:t>,</w:t>
      </w:r>
      <w:r w:rsidR="008755DD" w:rsidRPr="00EB161B">
        <w:rPr>
          <w:rFonts w:eastAsia="Times New Roman" w:cs="Times New Roman"/>
          <w:iCs/>
          <w:sz w:val="26"/>
          <w:szCs w:val="26"/>
          <w:lang w:eastAsia="lv-LV"/>
        </w:rPr>
        <w:t xml:space="preserve"> parakstot piedāvājumu</w:t>
      </w:r>
      <w:r w:rsidR="00FB4D3B" w:rsidRPr="00EB161B">
        <w:rPr>
          <w:rFonts w:eastAsia="Times New Roman" w:cs="Times New Roman"/>
          <w:iCs/>
          <w:sz w:val="26"/>
          <w:szCs w:val="26"/>
          <w:lang w:eastAsia="lv-LV"/>
        </w:rPr>
        <w:t>,</w:t>
      </w:r>
      <w:r w:rsidR="008755DD" w:rsidRPr="00EB161B">
        <w:rPr>
          <w:rFonts w:eastAsia="Times New Roman" w:cs="Times New Roman"/>
          <w:iCs/>
          <w:sz w:val="26"/>
          <w:szCs w:val="26"/>
          <w:lang w:eastAsia="lv-LV"/>
        </w:rPr>
        <w:t xml:space="preserve"> vienlaikus apliecina, ka </w:t>
      </w:r>
      <w:r w:rsidR="00FB4D3B" w:rsidRPr="00EB161B">
        <w:rPr>
          <w:rFonts w:eastAsia="Times New Roman" w:cs="Times New Roman"/>
          <w:iCs/>
          <w:sz w:val="26"/>
          <w:szCs w:val="26"/>
          <w:lang w:eastAsia="lv-LV"/>
        </w:rPr>
        <w:t>piekrīt tās personas datu izmantošanai</w:t>
      </w:r>
      <w:r w:rsidR="00105C57" w:rsidRPr="00EB161B">
        <w:rPr>
          <w:rFonts w:eastAsia="Times New Roman" w:cs="Times New Roman"/>
          <w:iCs/>
          <w:sz w:val="26"/>
          <w:szCs w:val="26"/>
          <w:lang w:eastAsia="lv-LV"/>
        </w:rPr>
        <w:t xml:space="preserve"> </w:t>
      </w:r>
      <w:r w:rsidR="00105C57" w:rsidRPr="00EB161B">
        <w:rPr>
          <w:rFonts w:eastAsia="Times New Roman" w:cs="Times New Roman"/>
          <w:sz w:val="26"/>
          <w:szCs w:val="26"/>
          <w:lang w:eastAsia="lv-LV"/>
        </w:rPr>
        <w:t>VID administrēto nodokļu (nodevu) parāda</w:t>
      </w:r>
      <w:r w:rsidR="001C51B3" w:rsidRPr="00EB161B">
        <w:rPr>
          <w:rFonts w:eastAsia="Times New Roman" w:cs="Times New Roman"/>
          <w:sz w:val="26"/>
          <w:szCs w:val="26"/>
          <w:lang w:eastAsia="lv-LV"/>
        </w:rPr>
        <w:t>,</w:t>
      </w:r>
      <w:r w:rsidR="00105C57" w:rsidRPr="00EB161B">
        <w:rPr>
          <w:rFonts w:eastAsia="Times New Roman" w:cs="Times New Roman"/>
          <w:sz w:val="26"/>
          <w:szCs w:val="26"/>
          <w:lang w:eastAsia="lv-LV"/>
        </w:rPr>
        <w:t xml:space="preserve"> maksātnespējas procesa pārbaudē, </w:t>
      </w:r>
      <w:r w:rsidR="00620A2F" w:rsidRPr="00EB161B">
        <w:rPr>
          <w:rFonts w:eastAsia="Times New Roman" w:cs="Times New Roman"/>
          <w:sz w:val="26"/>
          <w:szCs w:val="26"/>
          <w:lang w:eastAsia="lv-LV"/>
        </w:rPr>
        <w:t>veiktā maksājuma pārbaudē un</w:t>
      </w:r>
      <w:r w:rsidR="00620A2F" w:rsidRPr="00EB161B" w:rsidDel="00011D4D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="00011D4D" w:rsidRPr="00EB161B">
        <w:rPr>
          <w:rFonts w:eastAsia="Times New Roman" w:cs="Times New Roman"/>
          <w:sz w:val="26"/>
          <w:szCs w:val="26"/>
          <w:lang w:eastAsia="lv-LV"/>
        </w:rPr>
        <w:t>saistību</w:t>
      </w:r>
      <w:r w:rsidR="00105C57" w:rsidRPr="00EB161B">
        <w:rPr>
          <w:rFonts w:eastAsia="Times New Roman" w:cs="Times New Roman"/>
          <w:sz w:val="26"/>
          <w:szCs w:val="26"/>
          <w:lang w:eastAsia="lv-LV"/>
        </w:rPr>
        <w:t xml:space="preserve"> izpild</w:t>
      </w:r>
      <w:r w:rsidR="00620A2F" w:rsidRPr="00EB161B">
        <w:rPr>
          <w:rFonts w:eastAsia="Times New Roman" w:cs="Times New Roman"/>
          <w:sz w:val="26"/>
          <w:szCs w:val="26"/>
          <w:lang w:eastAsia="lv-LV"/>
        </w:rPr>
        <w:t xml:space="preserve">es </w:t>
      </w:r>
      <w:r w:rsidR="00A422EB" w:rsidRPr="00EB161B">
        <w:rPr>
          <w:rFonts w:eastAsia="Times New Roman" w:cs="Times New Roman"/>
          <w:sz w:val="26"/>
          <w:szCs w:val="26"/>
          <w:lang w:eastAsia="lv-LV"/>
        </w:rPr>
        <w:t>nodrošināšanā.</w:t>
      </w:r>
      <w:r w:rsidR="00105C57" w:rsidRPr="00EB161B">
        <w:rPr>
          <w:rFonts w:eastAsia="Times New Roman" w:cs="Times New Roman"/>
          <w:sz w:val="26"/>
          <w:szCs w:val="26"/>
          <w:lang w:eastAsia="lv-LV"/>
        </w:rPr>
        <w:t>*</w:t>
      </w:r>
    </w:p>
    <w:p w14:paraId="3A19B84C" w14:textId="63555013" w:rsidR="00CB009F" w:rsidRPr="00EB161B" w:rsidRDefault="00CB009F" w:rsidP="00CC7947">
      <w:pPr>
        <w:tabs>
          <w:tab w:val="left" w:pos="993"/>
        </w:tabs>
        <w:jc w:val="both"/>
        <w:rPr>
          <w:rFonts w:eastAsia="Times New Roman" w:cs="Times New Roman"/>
          <w:sz w:val="16"/>
          <w:szCs w:val="16"/>
          <w:lang w:eastAsia="lv-LV"/>
        </w:rPr>
      </w:pPr>
    </w:p>
    <w:bookmarkEnd w:id="1"/>
    <w:p w14:paraId="04E9954E" w14:textId="68D2B4D6" w:rsidR="00105C57" w:rsidRPr="00EB161B" w:rsidRDefault="00105C57" w:rsidP="001B7F4B">
      <w:pPr>
        <w:pStyle w:val="ListParagraph"/>
        <w:tabs>
          <w:tab w:val="left" w:pos="993"/>
        </w:tabs>
        <w:ind w:left="0"/>
        <w:jc w:val="both"/>
        <w:rPr>
          <w:rFonts w:eastAsia="Times New Roman" w:cs="Times New Roman"/>
          <w:sz w:val="22"/>
          <w:lang w:eastAsia="lv-LV"/>
        </w:rPr>
      </w:pPr>
      <w:r w:rsidRPr="00EB161B">
        <w:rPr>
          <w:rFonts w:eastAsia="Times New Roman" w:cs="Times New Roman"/>
          <w:i/>
          <w:sz w:val="22"/>
          <w:lang w:eastAsia="lv-LV"/>
        </w:rPr>
        <w:lastRenderedPageBreak/>
        <w:t>*Piedāvājum</w:t>
      </w:r>
      <w:r w:rsidR="003615FB" w:rsidRPr="00EB161B">
        <w:rPr>
          <w:rFonts w:eastAsia="Times New Roman" w:cs="Times New Roman"/>
          <w:i/>
          <w:sz w:val="22"/>
          <w:lang w:eastAsia="lv-LV"/>
        </w:rPr>
        <w:t>ā</w:t>
      </w:r>
      <w:r w:rsidRPr="00EB161B">
        <w:rPr>
          <w:rFonts w:eastAsia="Times New Roman" w:cs="Times New Roman"/>
          <w:i/>
          <w:sz w:val="22"/>
          <w:lang w:eastAsia="lv-LV"/>
        </w:rPr>
        <w:t xml:space="preserve"> norādītie personas dati tiks apstrādāti un izmantoti minētā mērķa sasniegšanai. Personas datu pārzinis: Valsts ieņēmumu dienests, </w:t>
      </w:r>
      <w:proofErr w:type="spellStart"/>
      <w:r w:rsidRPr="00EB161B">
        <w:rPr>
          <w:rFonts w:eastAsia="Times New Roman" w:cs="Times New Roman"/>
          <w:i/>
          <w:sz w:val="22"/>
          <w:lang w:eastAsia="lv-LV"/>
        </w:rPr>
        <w:t>reģ</w:t>
      </w:r>
      <w:proofErr w:type="spellEnd"/>
      <w:r w:rsidRPr="00EB161B">
        <w:rPr>
          <w:rFonts w:eastAsia="Times New Roman" w:cs="Times New Roman"/>
          <w:i/>
          <w:sz w:val="22"/>
          <w:lang w:eastAsia="lv-LV"/>
        </w:rPr>
        <w:t xml:space="preserve">. Nr. 90000069281, Talejas iela 1, Rīga, LV-1919, tālrunis: +371-67122689, e-pasts: </w:t>
      </w:r>
      <w:hyperlink r:id="rId15" w:history="1">
        <w:r w:rsidRPr="00EB161B">
          <w:rPr>
            <w:rStyle w:val="Hyperlink"/>
            <w:rFonts w:eastAsia="Times New Roman" w:cs="Times New Roman"/>
            <w:i/>
            <w:sz w:val="22"/>
            <w:lang w:eastAsia="lv-LV"/>
          </w:rPr>
          <w:t>vid@vid.gov.lv</w:t>
        </w:r>
      </w:hyperlink>
      <w:r w:rsidRPr="00EB161B">
        <w:rPr>
          <w:rFonts w:eastAsia="Times New Roman" w:cs="Times New Roman"/>
          <w:i/>
          <w:sz w:val="22"/>
          <w:lang w:eastAsia="lv-LV"/>
        </w:rPr>
        <w:t>. Papildu informāciju par personas datu apstrādi VID var iegūt VID tīmekļvietnē (</w:t>
      </w:r>
      <w:hyperlink r:id="rId16" w:history="1">
        <w:r w:rsidRPr="00EB161B">
          <w:rPr>
            <w:rStyle w:val="Hyperlink"/>
            <w:rFonts w:eastAsia="Times New Roman" w:cs="Times New Roman"/>
            <w:i/>
            <w:sz w:val="22"/>
            <w:lang w:eastAsia="lv-LV"/>
          </w:rPr>
          <w:t>https://www.vid.gov.lv/lv/personas-datu-apstrade-vid</w:t>
        </w:r>
      </w:hyperlink>
      <w:r w:rsidRPr="00EB161B">
        <w:rPr>
          <w:rFonts w:eastAsia="Times New Roman" w:cs="Times New Roman"/>
          <w:i/>
          <w:sz w:val="22"/>
          <w:lang w:eastAsia="lv-LV"/>
        </w:rPr>
        <w:t>).</w:t>
      </w:r>
    </w:p>
    <w:p w14:paraId="5AEDE4D5" w14:textId="77777777" w:rsidR="00CB009F" w:rsidRPr="00EB161B" w:rsidRDefault="00CB009F" w:rsidP="00CC7947">
      <w:pPr>
        <w:tabs>
          <w:tab w:val="left" w:pos="993"/>
        </w:tabs>
        <w:jc w:val="both"/>
        <w:rPr>
          <w:rFonts w:eastAsia="Times New Roman" w:cs="Times New Roman"/>
          <w:sz w:val="16"/>
          <w:szCs w:val="16"/>
          <w:lang w:eastAsia="lv-LV"/>
        </w:rPr>
      </w:pPr>
    </w:p>
    <w:p w14:paraId="6F03AE72" w14:textId="77777777" w:rsidR="00CB009F" w:rsidRPr="00EB161B" w:rsidRDefault="00CB009F" w:rsidP="00CC7947">
      <w:pPr>
        <w:tabs>
          <w:tab w:val="left" w:pos="993"/>
        </w:tabs>
        <w:jc w:val="both"/>
        <w:rPr>
          <w:rFonts w:eastAsia="Times New Roman" w:cs="Times New Roman"/>
          <w:sz w:val="16"/>
          <w:szCs w:val="16"/>
          <w:lang w:eastAsia="lv-LV"/>
        </w:rPr>
      </w:pPr>
    </w:p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B127A4" w:rsidRPr="00EB161B" w14:paraId="54094EF9" w14:textId="77777777" w:rsidTr="00702CF4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2E57D4" w14:textId="0652B136" w:rsidR="00B127A4" w:rsidRPr="00EB161B" w:rsidRDefault="001E0490" w:rsidP="0071678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Juridiskas personas </w:t>
            </w:r>
            <w:r w:rsidR="00B127A4" w:rsidRPr="00EB161B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r w:rsidRPr="00EB161B">
              <w:rPr>
                <w:rFonts w:ascii="Times New Roman" w:hAnsi="Times New Roman" w:cs="Times New Roman"/>
                <w:b/>
                <w:sz w:val="24"/>
                <w:szCs w:val="24"/>
              </w:rPr>
              <w:t>/ Fiziskas personas vārds, uzvārds</w:t>
            </w:r>
            <w:r w:rsidR="00B127A4" w:rsidRPr="00EB1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2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EC51C2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7A4" w:rsidRPr="00EB161B" w14:paraId="6AC30633" w14:textId="77777777" w:rsidTr="00702CF4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279BF3" w14:textId="6C9F6E61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85787281"/>
            <w:r w:rsidRPr="00EB161B">
              <w:rPr>
                <w:rFonts w:ascii="Times New Roman" w:hAnsi="Times New Roman" w:cs="Times New Roman"/>
                <w:sz w:val="24"/>
                <w:szCs w:val="24"/>
              </w:rPr>
              <w:t>Reģistrācijas Nr</w:t>
            </w:r>
            <w:r w:rsidR="000964B1" w:rsidRPr="00EB1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0490" w:rsidRPr="00EB161B">
              <w:rPr>
                <w:rFonts w:ascii="Times New Roman" w:hAnsi="Times New Roman" w:cs="Times New Roman"/>
                <w:sz w:val="24"/>
                <w:szCs w:val="24"/>
              </w:rPr>
              <w:t>/ personas kods</w:t>
            </w:r>
            <w:r w:rsidRPr="00EB161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E96658E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D20" w:rsidRPr="00EB161B" w14:paraId="1E70E424" w14:textId="77777777" w:rsidTr="00702CF4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3FEF24" w14:textId="09A6AD1E" w:rsidR="003C4D20" w:rsidRPr="00EB161B" w:rsidRDefault="003C4D20" w:rsidP="00716787">
            <w:pPr>
              <w:widowControl w:val="0"/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EB161B">
              <w:rPr>
                <w:rFonts w:ascii="Times New Roman" w:hAnsi="Times New Roman" w:cs="Times New Roman"/>
                <w:sz w:val="24"/>
                <w:szCs w:val="24"/>
              </w:rPr>
              <w:t>PVN reģistrācijas Nr.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C609C0" w14:textId="77777777" w:rsidR="003C4D20" w:rsidRPr="00EB161B" w:rsidRDefault="003C4D20" w:rsidP="00716787">
            <w:pPr>
              <w:widowControl w:val="0"/>
              <w:spacing w:before="120"/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10"/>
      <w:tr w:rsidR="00B127A4" w:rsidRPr="00EB161B" w14:paraId="6FC0CF9F" w14:textId="77777777" w:rsidTr="00702CF4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D1B80E" w14:textId="0FBF18EC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161B">
              <w:rPr>
                <w:rFonts w:ascii="Times New Roman" w:hAnsi="Times New Roman" w:cs="Times New Roman"/>
                <w:sz w:val="24"/>
                <w:szCs w:val="24"/>
              </w:rPr>
              <w:t>Juridiskā un faktiskā</w:t>
            </w:r>
            <w:r w:rsidR="000D2562" w:rsidRPr="00EB161B">
              <w:rPr>
                <w:rFonts w:ascii="Times New Roman" w:hAnsi="Times New Roman" w:cs="Times New Roman"/>
                <w:sz w:val="24"/>
                <w:szCs w:val="24"/>
              </w:rPr>
              <w:t>/deklarētā</w:t>
            </w:r>
            <w:r w:rsidRPr="00EB161B">
              <w:rPr>
                <w:rFonts w:ascii="Times New Roman" w:hAnsi="Times New Roman" w:cs="Times New Roman"/>
                <w:sz w:val="24"/>
                <w:szCs w:val="24"/>
              </w:rPr>
              <w:t xml:space="preserve"> adrese: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8ECFA5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7A4" w:rsidRPr="00EB161B" w14:paraId="5C42556E" w14:textId="77777777" w:rsidTr="00702CF4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E9E911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85787362"/>
            <w:r w:rsidRPr="00EB161B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29F1700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1"/>
      <w:tr w:rsidR="00B127A4" w:rsidRPr="00EB161B" w14:paraId="752E57EE" w14:textId="77777777" w:rsidTr="00702CF4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D455AB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161B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E772DD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7A4" w:rsidRPr="00EB161B" w14:paraId="7C994A63" w14:textId="77777777" w:rsidTr="00702CF4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F048E3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161B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628F704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7A4" w:rsidRPr="00EB161B" w14:paraId="71F316F8" w14:textId="77777777" w:rsidTr="00702CF4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C7B46C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161B">
              <w:rPr>
                <w:rFonts w:ascii="Times New Roman" w:hAnsi="Times New Roman" w:cs="Times New Roman"/>
                <w:sz w:val="24"/>
                <w:szCs w:val="24"/>
              </w:rPr>
              <w:t>Bankas rekvizīti: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6161D5" w14:textId="77777777" w:rsidR="00B127A4" w:rsidRPr="00EB161B" w:rsidRDefault="00B127A4" w:rsidP="00716787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3D36A2" w14:textId="77777777" w:rsidR="00716787" w:rsidRPr="00EB161B" w:rsidRDefault="00716787" w:rsidP="00716787">
      <w:pPr>
        <w:widowControl w:val="0"/>
        <w:rPr>
          <w:rFonts w:cs="Times New Roman"/>
          <w:szCs w:val="24"/>
        </w:rPr>
      </w:pPr>
    </w:p>
    <w:p w14:paraId="3DE7159B" w14:textId="77777777" w:rsidR="00AD5768" w:rsidRPr="00EB161B" w:rsidRDefault="00AD5768" w:rsidP="00AD5768">
      <w:pPr>
        <w:widowControl w:val="0"/>
        <w:rPr>
          <w:rFonts w:cs="Times New Roman"/>
          <w:szCs w:val="24"/>
        </w:rPr>
      </w:pPr>
      <w:r w:rsidRPr="00EB161B">
        <w:rPr>
          <w:rFonts w:cs="Times New Roman"/>
          <w:szCs w:val="24"/>
        </w:rPr>
        <w:t>____________________________</w:t>
      </w:r>
    </w:p>
    <w:p w14:paraId="6534C1F5" w14:textId="1B40180C" w:rsidR="00AD5768" w:rsidRPr="00EB161B" w:rsidRDefault="001E0490" w:rsidP="00AD5768">
      <w:pPr>
        <w:widowControl w:val="0"/>
        <w:rPr>
          <w:rFonts w:cs="Times New Roman"/>
          <w:sz w:val="20"/>
          <w:szCs w:val="20"/>
        </w:rPr>
      </w:pPr>
      <w:r w:rsidRPr="00EB161B">
        <w:rPr>
          <w:rFonts w:cs="Times New Roman"/>
          <w:sz w:val="20"/>
          <w:szCs w:val="20"/>
        </w:rPr>
        <w:t xml:space="preserve">Juridiskas personas </w:t>
      </w:r>
      <w:r w:rsidR="00AD5768" w:rsidRPr="00EB161B">
        <w:rPr>
          <w:rFonts w:cs="Times New Roman"/>
          <w:sz w:val="20"/>
          <w:szCs w:val="20"/>
        </w:rPr>
        <w:t>pilnvarotās personas</w:t>
      </w:r>
      <w:r w:rsidRPr="00EB161B">
        <w:rPr>
          <w:rFonts w:cs="Times New Roman"/>
          <w:sz w:val="20"/>
          <w:szCs w:val="20"/>
        </w:rPr>
        <w:t>/ fiziskas persona</w:t>
      </w:r>
      <w:r w:rsidR="001B7F4B" w:rsidRPr="00EB161B">
        <w:rPr>
          <w:rFonts w:cs="Times New Roman"/>
          <w:sz w:val="20"/>
          <w:szCs w:val="20"/>
        </w:rPr>
        <w:t>s</w:t>
      </w:r>
      <w:r w:rsidR="00AD5768" w:rsidRPr="00EB161B">
        <w:rPr>
          <w:rFonts w:cs="Times New Roman"/>
          <w:sz w:val="20"/>
          <w:szCs w:val="20"/>
        </w:rPr>
        <w:t xml:space="preserve">, </w:t>
      </w:r>
    </w:p>
    <w:p w14:paraId="3401CE5D" w14:textId="77777777" w:rsidR="00AD5768" w:rsidRPr="00EB161B" w:rsidRDefault="00AD5768" w:rsidP="00AD5768">
      <w:pPr>
        <w:widowControl w:val="0"/>
        <w:rPr>
          <w:rFonts w:cs="Times New Roman"/>
          <w:sz w:val="20"/>
          <w:szCs w:val="20"/>
        </w:rPr>
      </w:pPr>
      <w:r w:rsidRPr="00EB161B">
        <w:rPr>
          <w:rFonts w:cs="Times New Roman"/>
          <w:sz w:val="20"/>
          <w:szCs w:val="20"/>
        </w:rPr>
        <w:t>paraksta atšifrējums</w:t>
      </w:r>
    </w:p>
    <w:p w14:paraId="44569103" w14:textId="77777777" w:rsidR="00AD5768" w:rsidRPr="00EB161B" w:rsidRDefault="00AD5768" w:rsidP="00AD5768">
      <w:pPr>
        <w:widowControl w:val="0"/>
        <w:rPr>
          <w:rFonts w:cs="Times New Roman"/>
          <w:szCs w:val="24"/>
        </w:rPr>
      </w:pPr>
    </w:p>
    <w:p w14:paraId="48060804" w14:textId="77777777" w:rsidR="00AD5768" w:rsidRPr="00EB161B" w:rsidRDefault="00AD5768" w:rsidP="00AD5768">
      <w:pPr>
        <w:widowControl w:val="0"/>
        <w:rPr>
          <w:rFonts w:cs="Times New Roman"/>
          <w:szCs w:val="24"/>
        </w:rPr>
      </w:pPr>
      <w:r w:rsidRPr="00EB161B">
        <w:rPr>
          <w:rFonts w:cs="Times New Roman"/>
          <w:szCs w:val="24"/>
        </w:rPr>
        <w:t>____________________________</w:t>
      </w:r>
    </w:p>
    <w:p w14:paraId="5A8F599B" w14:textId="0A26AC29" w:rsidR="000A1619" w:rsidRPr="00EB161B" w:rsidRDefault="00AD5768">
      <w:pPr>
        <w:rPr>
          <w:rFonts w:cs="Times New Roman"/>
          <w:sz w:val="20"/>
          <w:szCs w:val="20"/>
        </w:rPr>
      </w:pPr>
      <w:r w:rsidRPr="00EB161B">
        <w:rPr>
          <w:rFonts w:cs="Times New Roman"/>
          <w:sz w:val="20"/>
          <w:szCs w:val="20"/>
        </w:rPr>
        <w:t>Datums</w:t>
      </w:r>
      <w:r w:rsidRPr="00EB161B">
        <w:rPr>
          <w:rFonts w:cs="Times New Roman"/>
          <w:sz w:val="20"/>
          <w:szCs w:val="20"/>
        </w:rPr>
        <w:tab/>
      </w:r>
      <w:r w:rsidRPr="00EB161B">
        <w:rPr>
          <w:rFonts w:cs="Times New Roman"/>
          <w:sz w:val="20"/>
          <w:szCs w:val="20"/>
        </w:rPr>
        <w:tab/>
      </w:r>
      <w:r w:rsidR="000A1619" w:rsidRPr="00EB161B">
        <w:rPr>
          <w:rFonts w:cs="Times New Roman"/>
          <w:sz w:val="20"/>
          <w:szCs w:val="20"/>
        </w:rPr>
        <w:br w:type="page"/>
      </w:r>
    </w:p>
    <w:p w14:paraId="30E2A6A6" w14:textId="3292FD25" w:rsidR="00937F4D" w:rsidRPr="00EB161B" w:rsidRDefault="00937F4D" w:rsidP="00937F4D">
      <w:pPr>
        <w:jc w:val="right"/>
        <w:rPr>
          <w:rFonts w:eastAsia="Times New Roman" w:cs="Times New Roman"/>
          <w:b/>
          <w:sz w:val="20"/>
          <w:szCs w:val="20"/>
          <w:lang w:eastAsia="lv-LV"/>
        </w:rPr>
      </w:pPr>
      <w:r w:rsidRPr="00EB161B">
        <w:rPr>
          <w:rFonts w:eastAsia="Times New Roman" w:cs="Times New Roman"/>
          <w:b/>
          <w:sz w:val="20"/>
          <w:szCs w:val="20"/>
          <w:lang w:eastAsia="lv-LV"/>
        </w:rPr>
        <w:lastRenderedPageBreak/>
        <w:t>1.</w:t>
      </w:r>
      <w:r w:rsidR="00C7070B" w:rsidRPr="00EB161B">
        <w:rPr>
          <w:rFonts w:eastAsia="Times New Roman" w:cs="Times New Roman"/>
          <w:b/>
          <w:sz w:val="20"/>
          <w:szCs w:val="20"/>
          <w:lang w:eastAsia="lv-LV"/>
        </w:rPr>
        <w:t>p</w:t>
      </w:r>
      <w:r w:rsidRPr="00EB161B">
        <w:rPr>
          <w:rFonts w:eastAsia="Times New Roman" w:cs="Times New Roman"/>
          <w:b/>
          <w:sz w:val="20"/>
          <w:szCs w:val="20"/>
          <w:lang w:eastAsia="lv-LV"/>
        </w:rPr>
        <w:t>ielikums</w:t>
      </w:r>
    </w:p>
    <w:p w14:paraId="02200C92" w14:textId="77777777" w:rsidR="00937F4D" w:rsidRPr="00EB161B" w:rsidRDefault="00937F4D" w:rsidP="00937F4D">
      <w:pPr>
        <w:jc w:val="right"/>
        <w:rPr>
          <w:rFonts w:eastAsia="Times New Roman" w:cs="Times New Roman"/>
          <w:bCs/>
          <w:sz w:val="20"/>
          <w:szCs w:val="20"/>
          <w:lang w:eastAsia="lv-LV"/>
        </w:rPr>
      </w:pPr>
      <w:r w:rsidRPr="00EB161B">
        <w:rPr>
          <w:rFonts w:eastAsia="Times New Roman" w:cs="Times New Roman"/>
          <w:bCs/>
          <w:sz w:val="20"/>
          <w:szCs w:val="20"/>
          <w:lang w:eastAsia="lv-LV"/>
        </w:rPr>
        <w:t xml:space="preserve">Valsts ieņēmumu dienesta </w:t>
      </w:r>
    </w:p>
    <w:p w14:paraId="228EDD7C" w14:textId="77777777" w:rsidR="00937F4D" w:rsidRPr="00EB161B" w:rsidRDefault="00937F4D" w:rsidP="00937F4D">
      <w:pPr>
        <w:jc w:val="right"/>
        <w:rPr>
          <w:rFonts w:eastAsia="Times New Roman" w:cs="Times New Roman"/>
          <w:bCs/>
          <w:sz w:val="20"/>
          <w:szCs w:val="20"/>
          <w:lang w:eastAsia="lv-LV"/>
        </w:rPr>
      </w:pPr>
      <w:r w:rsidRPr="00EB161B">
        <w:rPr>
          <w:rFonts w:eastAsia="Times New Roman" w:cs="Times New Roman"/>
          <w:bCs/>
          <w:sz w:val="20"/>
          <w:szCs w:val="20"/>
          <w:lang w:eastAsia="lv-LV"/>
        </w:rPr>
        <w:t xml:space="preserve">rīkotās cenu aptaujas par </w:t>
      </w:r>
    </w:p>
    <w:p w14:paraId="5DD3AA79" w14:textId="77777777" w:rsidR="00937F4D" w:rsidRPr="00EB161B" w:rsidRDefault="00937F4D" w:rsidP="00937F4D">
      <w:pPr>
        <w:jc w:val="right"/>
        <w:rPr>
          <w:rFonts w:eastAsia="Times New Roman" w:cs="Times New Roman"/>
          <w:bCs/>
          <w:sz w:val="20"/>
          <w:szCs w:val="20"/>
          <w:lang w:eastAsia="lv-LV"/>
        </w:rPr>
      </w:pPr>
      <w:r w:rsidRPr="00EB161B">
        <w:rPr>
          <w:rFonts w:eastAsia="Times New Roman" w:cs="Times New Roman"/>
          <w:bCs/>
          <w:sz w:val="20"/>
          <w:szCs w:val="20"/>
          <w:lang w:eastAsia="lv-LV"/>
        </w:rPr>
        <w:t xml:space="preserve">valstij piekritīgās mantas realizāciju </w:t>
      </w:r>
    </w:p>
    <w:p w14:paraId="1C3FDF4B" w14:textId="77777777" w:rsidR="00937F4D" w:rsidRPr="00EB161B" w:rsidRDefault="00937F4D" w:rsidP="00937F4D">
      <w:pPr>
        <w:jc w:val="right"/>
        <w:rPr>
          <w:rFonts w:eastAsia="Times New Roman" w:cs="Times New Roman"/>
          <w:sz w:val="20"/>
          <w:szCs w:val="20"/>
        </w:rPr>
      </w:pPr>
      <w:r w:rsidRPr="00EB161B">
        <w:rPr>
          <w:rFonts w:eastAsia="Times New Roman" w:cs="Times New Roman"/>
          <w:sz w:val="20"/>
          <w:szCs w:val="20"/>
        </w:rPr>
        <w:t>uzaicinājumam</w:t>
      </w:r>
    </w:p>
    <w:p w14:paraId="3E763222" w14:textId="77777777" w:rsidR="00125ADC" w:rsidRPr="00EB161B" w:rsidRDefault="00125ADC" w:rsidP="00937F4D">
      <w:pPr>
        <w:jc w:val="center"/>
        <w:rPr>
          <w:rFonts w:eastAsia="Times New Roman" w:cs="Times New Roman"/>
          <w:b/>
          <w:sz w:val="28"/>
          <w:szCs w:val="28"/>
        </w:rPr>
      </w:pPr>
    </w:p>
    <w:p w14:paraId="7C85B710" w14:textId="7972A6CE" w:rsidR="00937F4D" w:rsidRPr="00EB161B" w:rsidRDefault="00937F4D" w:rsidP="00937F4D">
      <w:pPr>
        <w:jc w:val="center"/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sz w:val="28"/>
          <w:szCs w:val="28"/>
        </w:rPr>
        <w:t>Valstij piekritīgās mantas fotoattēl</w:t>
      </w:r>
      <w:r w:rsidR="00125ADC" w:rsidRPr="00EB161B">
        <w:rPr>
          <w:rFonts w:eastAsia="Times New Roman" w:cs="Times New Roman"/>
          <w:b/>
          <w:sz w:val="28"/>
          <w:szCs w:val="28"/>
        </w:rPr>
        <w:t>i</w:t>
      </w:r>
    </w:p>
    <w:p w14:paraId="1639600F" w14:textId="3226D207" w:rsidR="00937F4D" w:rsidRPr="00EB161B" w:rsidRDefault="00937F4D" w:rsidP="00937F4D">
      <w:pPr>
        <w:jc w:val="center"/>
        <w:rPr>
          <w:rFonts w:eastAsia="Times New Roman" w:cs="Times New Roman"/>
          <w:b/>
          <w:sz w:val="28"/>
          <w:szCs w:val="28"/>
        </w:rPr>
      </w:pPr>
    </w:p>
    <w:p w14:paraId="09EF26D6" w14:textId="36659C39" w:rsidR="00A61577" w:rsidRPr="00EB161B" w:rsidRDefault="00667FDE" w:rsidP="00667FDE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4AE73FB3" wp14:editId="4EC80089">
            <wp:extent cx="2722418" cy="36277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57" cy="36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5DBFC2A1" wp14:editId="5BD016AC">
            <wp:extent cx="2723710" cy="3629477"/>
            <wp:effectExtent l="0" t="0" r="63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41" cy="363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021A4" w14:textId="77777777" w:rsidR="00667FDE" w:rsidRPr="00EB161B" w:rsidRDefault="00667FDE" w:rsidP="00667FDE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1.attēls</w:t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  <w:t xml:space="preserve"> 2.attēls</w:t>
      </w:r>
    </w:p>
    <w:p w14:paraId="24977CDA" w14:textId="3DCBF992" w:rsidR="00667FDE" w:rsidRPr="00EB161B" w:rsidRDefault="00667FDE" w:rsidP="00667FDE">
      <w:pPr>
        <w:rPr>
          <w:rFonts w:eastAsia="Times New Roman" w:cs="Times New Roman"/>
          <w:b/>
          <w:szCs w:val="24"/>
        </w:rPr>
      </w:pPr>
    </w:p>
    <w:p w14:paraId="553231D3" w14:textId="76F3A7F0" w:rsidR="00667FDE" w:rsidRPr="00EB161B" w:rsidRDefault="00667FDE" w:rsidP="00667FDE">
      <w:pPr>
        <w:rPr>
          <w:rFonts w:eastAsia="Times New Roman" w:cs="Times New Roman"/>
          <w:b/>
          <w:szCs w:val="24"/>
        </w:rPr>
      </w:pPr>
      <w:r w:rsidRPr="00EB161B">
        <w:rPr>
          <w:rFonts w:eastAsia="Times New Roman" w:cs="Times New Roman"/>
          <w:b/>
          <w:noProof/>
          <w:szCs w:val="24"/>
        </w:rPr>
        <w:drawing>
          <wp:inline distT="0" distB="0" distL="0" distR="0" wp14:anchorId="3364144E" wp14:editId="6AC04F58">
            <wp:extent cx="2687781" cy="358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77" cy="359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eastAsia="Times New Roman" w:cs="Times New Roman"/>
          <w:b/>
          <w:szCs w:val="24"/>
        </w:rPr>
        <w:t xml:space="preserve">  </w:t>
      </w:r>
      <w:r w:rsidRPr="00EB161B">
        <w:rPr>
          <w:rFonts w:eastAsia="Times New Roman" w:cs="Times New Roman"/>
          <w:b/>
          <w:noProof/>
          <w:szCs w:val="24"/>
        </w:rPr>
        <w:drawing>
          <wp:inline distT="0" distB="0" distL="0" distR="0" wp14:anchorId="1C591B05" wp14:editId="78B18E63">
            <wp:extent cx="2687631" cy="3581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750" cy="358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05B29" w14:textId="7425FC91" w:rsidR="00667FDE" w:rsidRPr="00EB161B" w:rsidRDefault="00317B27" w:rsidP="00667FDE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3</w:t>
      </w:r>
      <w:r w:rsidR="00667FDE" w:rsidRPr="00EB161B">
        <w:rPr>
          <w:rFonts w:cs="Times New Roman"/>
          <w:i/>
          <w:szCs w:val="24"/>
        </w:rPr>
        <w:t>.attēls</w:t>
      </w:r>
      <w:r w:rsidR="00667FDE" w:rsidRPr="00EB161B">
        <w:rPr>
          <w:rFonts w:cs="Times New Roman"/>
          <w:i/>
          <w:szCs w:val="24"/>
        </w:rPr>
        <w:tab/>
      </w:r>
      <w:r w:rsidR="00667FDE" w:rsidRPr="00EB161B">
        <w:rPr>
          <w:rFonts w:cs="Times New Roman"/>
          <w:i/>
          <w:szCs w:val="24"/>
        </w:rPr>
        <w:tab/>
      </w:r>
      <w:r w:rsidR="00667FDE" w:rsidRPr="00EB161B">
        <w:rPr>
          <w:rFonts w:cs="Times New Roman"/>
          <w:i/>
          <w:szCs w:val="24"/>
        </w:rPr>
        <w:tab/>
      </w:r>
      <w:r w:rsidR="00667FDE" w:rsidRPr="00EB161B">
        <w:rPr>
          <w:rFonts w:cs="Times New Roman"/>
          <w:i/>
          <w:szCs w:val="24"/>
        </w:rPr>
        <w:tab/>
      </w:r>
      <w:r w:rsidR="00667FDE" w:rsidRPr="00EB161B">
        <w:rPr>
          <w:rFonts w:cs="Times New Roman"/>
          <w:i/>
          <w:szCs w:val="24"/>
        </w:rPr>
        <w:tab/>
      </w:r>
      <w:r w:rsidR="00667FDE" w:rsidRPr="00EB161B">
        <w:rPr>
          <w:rFonts w:cs="Times New Roman"/>
          <w:i/>
          <w:szCs w:val="24"/>
        </w:rPr>
        <w:tab/>
        <w:t xml:space="preserve"> </w:t>
      </w:r>
      <w:r w:rsidRPr="00EB161B">
        <w:rPr>
          <w:rFonts w:cs="Times New Roman"/>
          <w:i/>
          <w:szCs w:val="24"/>
        </w:rPr>
        <w:t>4</w:t>
      </w:r>
      <w:r w:rsidR="00667FDE" w:rsidRPr="00EB161B">
        <w:rPr>
          <w:rFonts w:cs="Times New Roman"/>
          <w:i/>
          <w:szCs w:val="24"/>
        </w:rPr>
        <w:t>.attēls</w:t>
      </w:r>
    </w:p>
    <w:p w14:paraId="5EA60A6F" w14:textId="5183B433" w:rsidR="00667FDE" w:rsidRPr="00EB161B" w:rsidRDefault="00667FDE" w:rsidP="00667FDE">
      <w:pPr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3F7B1BE" wp14:editId="6717151F">
            <wp:extent cx="2874778" cy="3830782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128" cy="383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CD8" w:rsidRPr="00EB161B">
        <w:rPr>
          <w:rFonts w:eastAsia="Times New Roman" w:cs="Times New Roman"/>
          <w:b/>
          <w:sz w:val="28"/>
          <w:szCs w:val="28"/>
        </w:rPr>
        <w:t xml:space="preserve">  </w:t>
      </w:r>
      <w:r w:rsidR="00FD7CD8"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2D364104" wp14:editId="05038EED">
            <wp:extent cx="2869579" cy="3823855"/>
            <wp:effectExtent l="0" t="0" r="698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62" cy="382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EBC56" w14:textId="2582B2DC" w:rsidR="00FD7CD8" w:rsidRPr="00EB161B" w:rsidRDefault="00317B27" w:rsidP="00FD7CD8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5</w:t>
      </w:r>
      <w:r w:rsidR="00FD7CD8" w:rsidRPr="00EB161B">
        <w:rPr>
          <w:rFonts w:cs="Times New Roman"/>
          <w:i/>
          <w:szCs w:val="24"/>
        </w:rPr>
        <w:t>.attēls</w:t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224EF9" w:rsidRPr="00EB161B">
        <w:rPr>
          <w:rFonts w:cs="Times New Roman"/>
          <w:i/>
          <w:szCs w:val="24"/>
        </w:rPr>
        <w:t xml:space="preserve">     </w:t>
      </w:r>
      <w:r w:rsidR="00FD7CD8" w:rsidRPr="00EB161B">
        <w:rPr>
          <w:rFonts w:cs="Times New Roman"/>
          <w:i/>
          <w:szCs w:val="24"/>
        </w:rPr>
        <w:t xml:space="preserve"> </w:t>
      </w:r>
      <w:r w:rsidRPr="00EB161B">
        <w:rPr>
          <w:rFonts w:cs="Times New Roman"/>
          <w:i/>
          <w:szCs w:val="24"/>
        </w:rPr>
        <w:t>6</w:t>
      </w:r>
      <w:r w:rsidR="00FD7CD8" w:rsidRPr="00EB161B">
        <w:rPr>
          <w:rFonts w:cs="Times New Roman"/>
          <w:i/>
          <w:szCs w:val="24"/>
        </w:rPr>
        <w:t>.attēls</w:t>
      </w:r>
    </w:p>
    <w:p w14:paraId="22DC2FD2" w14:textId="77777777" w:rsidR="00FD7CD8" w:rsidRPr="00EB161B" w:rsidRDefault="00FD7CD8" w:rsidP="00FD7CD8">
      <w:pPr>
        <w:rPr>
          <w:rFonts w:eastAsia="Times New Roman" w:cs="Times New Roman"/>
          <w:b/>
          <w:sz w:val="28"/>
          <w:szCs w:val="28"/>
        </w:rPr>
      </w:pPr>
    </w:p>
    <w:p w14:paraId="7F487141" w14:textId="4C618B10" w:rsidR="00667FDE" w:rsidRPr="00EB161B" w:rsidRDefault="00FD7CD8" w:rsidP="00667FDE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661AAB8E" wp14:editId="2B1E8E33">
            <wp:extent cx="2853984" cy="3803073"/>
            <wp:effectExtent l="0" t="0" r="381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66" cy="38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15968795" wp14:editId="042631BE">
            <wp:extent cx="2864380" cy="381692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439" cy="382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EF29B" w14:textId="5AD4FFD3" w:rsidR="00FD7CD8" w:rsidRPr="00EB161B" w:rsidRDefault="00317B27" w:rsidP="00FD7CD8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7</w:t>
      </w:r>
      <w:r w:rsidR="00FD7CD8" w:rsidRPr="00EB161B">
        <w:rPr>
          <w:rFonts w:cs="Times New Roman"/>
          <w:i/>
          <w:szCs w:val="24"/>
        </w:rPr>
        <w:t>.attēls</w:t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224EF9" w:rsidRPr="00EB161B">
        <w:rPr>
          <w:rFonts w:cs="Times New Roman"/>
          <w:i/>
          <w:szCs w:val="24"/>
        </w:rPr>
        <w:t xml:space="preserve">     </w:t>
      </w:r>
      <w:r w:rsidR="00FD7CD8" w:rsidRPr="00EB161B">
        <w:rPr>
          <w:rFonts w:cs="Times New Roman"/>
          <w:i/>
          <w:szCs w:val="24"/>
        </w:rPr>
        <w:t xml:space="preserve"> </w:t>
      </w:r>
      <w:r w:rsidRPr="00EB161B">
        <w:rPr>
          <w:rFonts w:cs="Times New Roman"/>
          <w:i/>
          <w:szCs w:val="24"/>
        </w:rPr>
        <w:t>8</w:t>
      </w:r>
      <w:r w:rsidR="00FD7CD8" w:rsidRPr="00EB161B">
        <w:rPr>
          <w:rFonts w:cs="Times New Roman"/>
          <w:i/>
          <w:szCs w:val="24"/>
        </w:rPr>
        <w:t>.attēls</w:t>
      </w:r>
    </w:p>
    <w:p w14:paraId="17BE0113" w14:textId="7D631A3F" w:rsidR="00FD7CD8" w:rsidRPr="00EB161B" w:rsidRDefault="00FD7CD8">
      <w:pPr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sz w:val="28"/>
          <w:szCs w:val="28"/>
        </w:rPr>
        <w:br w:type="page"/>
      </w:r>
    </w:p>
    <w:p w14:paraId="5DF2E51C" w14:textId="29887D08" w:rsidR="00FD7CD8" w:rsidRPr="00EB161B" w:rsidRDefault="00FD7CD8" w:rsidP="00FD7CD8">
      <w:pPr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CED4CEB" wp14:editId="2BE8558A">
            <wp:extent cx="2859182" cy="381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58" cy="381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eastAsia="Times New Roman" w:cs="Times New Roman"/>
          <w:b/>
          <w:sz w:val="28"/>
          <w:szCs w:val="28"/>
        </w:rPr>
        <w:t xml:space="preserve">  </w:t>
      </w: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72AC5225" wp14:editId="13AB85DF">
            <wp:extent cx="2869579" cy="3823855"/>
            <wp:effectExtent l="0" t="0" r="698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18" cy="383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B7FC9" w14:textId="68BF9EAA" w:rsidR="00FD7CD8" w:rsidRPr="00EB161B" w:rsidRDefault="00317B27" w:rsidP="00FD7CD8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9</w:t>
      </w:r>
      <w:r w:rsidR="00FD7CD8" w:rsidRPr="00EB161B">
        <w:rPr>
          <w:rFonts w:cs="Times New Roman"/>
          <w:i/>
          <w:szCs w:val="24"/>
        </w:rPr>
        <w:t>.attēls</w:t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FD7CD8" w:rsidRPr="00EB161B">
        <w:rPr>
          <w:rFonts w:cs="Times New Roman"/>
          <w:i/>
          <w:szCs w:val="24"/>
        </w:rPr>
        <w:tab/>
      </w:r>
      <w:r w:rsidR="00224EF9" w:rsidRPr="00EB161B">
        <w:rPr>
          <w:rFonts w:cs="Times New Roman"/>
          <w:i/>
          <w:szCs w:val="24"/>
        </w:rPr>
        <w:t xml:space="preserve">     </w:t>
      </w:r>
      <w:r w:rsidR="00FD7CD8" w:rsidRPr="00EB161B">
        <w:rPr>
          <w:rFonts w:cs="Times New Roman"/>
          <w:i/>
          <w:szCs w:val="24"/>
        </w:rPr>
        <w:t xml:space="preserve"> </w:t>
      </w:r>
      <w:r w:rsidRPr="00EB161B">
        <w:rPr>
          <w:rFonts w:cs="Times New Roman"/>
          <w:i/>
          <w:szCs w:val="24"/>
        </w:rPr>
        <w:t>10</w:t>
      </w:r>
      <w:r w:rsidR="00FD7CD8" w:rsidRPr="00EB161B">
        <w:rPr>
          <w:rFonts w:cs="Times New Roman"/>
          <w:i/>
          <w:szCs w:val="24"/>
        </w:rPr>
        <w:t>.attēls</w:t>
      </w:r>
    </w:p>
    <w:p w14:paraId="23A213F5" w14:textId="77777777" w:rsidR="00FD7CD8" w:rsidRPr="00EB161B" w:rsidRDefault="00FD7CD8" w:rsidP="00FD7CD8">
      <w:pPr>
        <w:rPr>
          <w:rFonts w:eastAsia="Times New Roman" w:cs="Times New Roman"/>
          <w:b/>
          <w:sz w:val="28"/>
          <w:szCs w:val="28"/>
        </w:rPr>
      </w:pPr>
    </w:p>
    <w:p w14:paraId="0B54D67D" w14:textId="2A54A840" w:rsidR="00667FDE" w:rsidRPr="00EB161B" w:rsidRDefault="00FD7CD8" w:rsidP="00667FDE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49562F22" wp14:editId="44C0F630">
            <wp:extent cx="2853984" cy="3803073"/>
            <wp:effectExtent l="0" t="0" r="381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10" cy="38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="00224EF9" w:rsidRPr="00EB161B">
        <w:rPr>
          <w:rFonts w:cs="Times New Roman"/>
          <w:i/>
          <w:noProof/>
          <w:szCs w:val="24"/>
        </w:rPr>
        <w:drawing>
          <wp:inline distT="0" distB="0" distL="0" distR="0" wp14:anchorId="79680DC1" wp14:editId="62EC29EE">
            <wp:extent cx="2869579" cy="3823855"/>
            <wp:effectExtent l="0" t="0" r="6985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140" cy="382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DB97A" w14:textId="2359E97E" w:rsidR="00224EF9" w:rsidRPr="00EB161B" w:rsidRDefault="00224EF9" w:rsidP="00224EF9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11.attēls</w:t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  <w:t xml:space="preserve">     12.attēls</w:t>
      </w:r>
    </w:p>
    <w:p w14:paraId="5157EEAF" w14:textId="77777777" w:rsidR="00224EF9" w:rsidRPr="00EB161B" w:rsidRDefault="00224EF9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br w:type="page"/>
      </w:r>
    </w:p>
    <w:p w14:paraId="119E1723" w14:textId="7B7A7CAF" w:rsidR="00224EF9" w:rsidRPr="00EB161B" w:rsidRDefault="00224EF9" w:rsidP="00224EF9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lastRenderedPageBreak/>
        <w:drawing>
          <wp:inline distT="0" distB="0" distL="0" distR="0" wp14:anchorId="0FADB442" wp14:editId="2373BB1F">
            <wp:extent cx="2869579" cy="3823855"/>
            <wp:effectExtent l="0" t="0" r="6985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74" cy="383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14147B6E" wp14:editId="07004265">
            <wp:extent cx="2859182" cy="3810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59" cy="381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FD843" w14:textId="1647D60F" w:rsidR="00224EF9" w:rsidRPr="00EB161B" w:rsidRDefault="00224EF9" w:rsidP="00224EF9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13.attēls</w:t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  <w:t xml:space="preserve">      14.attēls</w:t>
      </w:r>
    </w:p>
    <w:p w14:paraId="05184554" w14:textId="77777777" w:rsidR="00224EF9" w:rsidRPr="00EB161B" w:rsidRDefault="00224EF9" w:rsidP="00224EF9">
      <w:pPr>
        <w:rPr>
          <w:rFonts w:eastAsia="Times New Roman" w:cs="Times New Roman"/>
          <w:b/>
          <w:sz w:val="28"/>
          <w:szCs w:val="28"/>
        </w:rPr>
      </w:pPr>
    </w:p>
    <w:p w14:paraId="3E316373" w14:textId="32A07B24" w:rsidR="00224EF9" w:rsidRPr="00EB161B" w:rsidRDefault="00224EF9" w:rsidP="00224EF9">
      <w:pPr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1D6D7AB6" wp14:editId="5A15A75E">
            <wp:extent cx="2868736" cy="3823855"/>
            <wp:effectExtent l="0" t="0" r="8255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33" cy="383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eastAsia="Times New Roman" w:cs="Times New Roman"/>
          <w:b/>
          <w:sz w:val="28"/>
          <w:szCs w:val="28"/>
        </w:rPr>
        <w:t xml:space="preserve">  </w:t>
      </w: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65A65452" wp14:editId="44916438">
            <wp:extent cx="2853145" cy="3803073"/>
            <wp:effectExtent l="0" t="0" r="4445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51" cy="38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E8E24" w14:textId="5ED02D49" w:rsidR="00224EF9" w:rsidRPr="00EB161B" w:rsidRDefault="00224EF9" w:rsidP="00224EF9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15.attēls</w:t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  <w:t xml:space="preserve">      16.attēls</w:t>
      </w:r>
    </w:p>
    <w:p w14:paraId="3E83B192" w14:textId="77777777" w:rsidR="00224EF9" w:rsidRPr="00EB161B" w:rsidRDefault="00224EF9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br w:type="page"/>
      </w:r>
    </w:p>
    <w:p w14:paraId="32BEE392" w14:textId="707159EC" w:rsidR="00224EF9" w:rsidRPr="00EB161B" w:rsidRDefault="00224EF9" w:rsidP="00224EF9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lastRenderedPageBreak/>
        <w:drawing>
          <wp:inline distT="0" distB="0" distL="0" distR="0" wp14:anchorId="3BDF7C07" wp14:editId="6923A401">
            <wp:extent cx="2853984" cy="3803073"/>
            <wp:effectExtent l="0" t="0" r="381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43" cy="380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07C84C6F" wp14:editId="01E635D4">
            <wp:extent cx="2879976" cy="383770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06" cy="384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BA542" w14:textId="68B1DC7C" w:rsidR="00224EF9" w:rsidRPr="00EB161B" w:rsidRDefault="00224EF9" w:rsidP="00224EF9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17.attēls</w:t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  <w:t xml:space="preserve">     18.attēls</w:t>
      </w:r>
    </w:p>
    <w:p w14:paraId="0EEFD6DE" w14:textId="77777777" w:rsidR="00224EF9" w:rsidRPr="00EB161B" w:rsidRDefault="00224EF9" w:rsidP="00224EF9">
      <w:pPr>
        <w:rPr>
          <w:rFonts w:eastAsia="Times New Roman" w:cs="Times New Roman"/>
          <w:b/>
          <w:sz w:val="28"/>
          <w:szCs w:val="28"/>
        </w:rPr>
      </w:pPr>
    </w:p>
    <w:p w14:paraId="615FADBA" w14:textId="70AB9345" w:rsidR="00224EF9" w:rsidRPr="00EB161B" w:rsidRDefault="00224EF9" w:rsidP="00224EF9">
      <w:pPr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4338131C" wp14:editId="4D659FF2">
            <wp:extent cx="2858342" cy="3810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45" cy="381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eastAsia="Times New Roman" w:cs="Times New Roman"/>
          <w:b/>
          <w:sz w:val="28"/>
          <w:szCs w:val="28"/>
        </w:rPr>
        <w:t xml:space="preserve">  </w:t>
      </w: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1FD96410" wp14:editId="31F9126D">
            <wp:extent cx="2863539" cy="381692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739" cy="382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4BEAF" w14:textId="129C605C" w:rsidR="00224EF9" w:rsidRPr="00EB161B" w:rsidRDefault="00224EF9" w:rsidP="00224EF9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19.attēls</w:t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  <w:t xml:space="preserve">      20.attēls</w:t>
      </w:r>
    </w:p>
    <w:p w14:paraId="5754064E" w14:textId="77777777" w:rsidR="00224EF9" w:rsidRPr="00EB161B" w:rsidRDefault="00224EF9" w:rsidP="00224EF9">
      <w:pPr>
        <w:rPr>
          <w:rFonts w:eastAsia="Times New Roman" w:cs="Times New Roman"/>
          <w:b/>
          <w:sz w:val="28"/>
          <w:szCs w:val="28"/>
        </w:rPr>
      </w:pPr>
    </w:p>
    <w:p w14:paraId="524E2936" w14:textId="3FAFAF8D" w:rsidR="00667FDE" w:rsidRPr="00EB161B" w:rsidRDefault="00224EF9" w:rsidP="00EB161B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lastRenderedPageBreak/>
        <w:drawing>
          <wp:inline distT="0" distB="0" distL="0" distR="0" wp14:anchorId="7A402D24" wp14:editId="15057589">
            <wp:extent cx="2842751" cy="3789218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606" cy="379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51DB471D" wp14:editId="606A96CA">
            <wp:extent cx="2853145" cy="3803073"/>
            <wp:effectExtent l="0" t="0" r="4445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54" cy="380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3852F" w14:textId="0CE6F42E" w:rsidR="00224EF9" w:rsidRPr="00EB161B" w:rsidRDefault="00224EF9" w:rsidP="00224EF9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21.attēls</w:t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  <w:t xml:space="preserve">      22.attēls</w:t>
      </w:r>
    </w:p>
    <w:p w14:paraId="45D94E91" w14:textId="77777777" w:rsidR="00224EF9" w:rsidRPr="00EB161B" w:rsidRDefault="00224EF9" w:rsidP="00224EF9">
      <w:pPr>
        <w:rPr>
          <w:rFonts w:eastAsia="Times New Roman" w:cs="Times New Roman"/>
          <w:b/>
          <w:sz w:val="28"/>
          <w:szCs w:val="28"/>
        </w:rPr>
      </w:pPr>
    </w:p>
    <w:p w14:paraId="13295F55" w14:textId="44EEEB35" w:rsidR="00667FDE" w:rsidRPr="00EB161B" w:rsidRDefault="008D5394" w:rsidP="00EB161B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2BA56E52" wp14:editId="5F8378E9">
            <wp:extent cx="2869579" cy="3823855"/>
            <wp:effectExtent l="0" t="0" r="6985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525" cy="383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6940C398" wp14:editId="1952AC2E">
            <wp:extent cx="2869579" cy="3823855"/>
            <wp:effectExtent l="0" t="0" r="6985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07" cy="383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21CE7" w14:textId="51C3BA29" w:rsidR="008D5394" w:rsidRPr="00EB161B" w:rsidRDefault="00826C15" w:rsidP="008D5394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23</w:t>
      </w:r>
      <w:r w:rsidR="008D5394" w:rsidRPr="00EB161B">
        <w:rPr>
          <w:rFonts w:cs="Times New Roman"/>
          <w:i/>
          <w:szCs w:val="24"/>
        </w:rPr>
        <w:t>.attēls</w:t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  <w:t xml:space="preserve">     </w:t>
      </w:r>
      <w:r w:rsidRPr="00EB161B">
        <w:rPr>
          <w:rFonts w:cs="Times New Roman"/>
          <w:i/>
          <w:szCs w:val="24"/>
        </w:rPr>
        <w:t>24</w:t>
      </w:r>
      <w:r w:rsidR="008D5394" w:rsidRPr="00EB161B">
        <w:rPr>
          <w:rFonts w:cs="Times New Roman"/>
          <w:i/>
          <w:szCs w:val="24"/>
        </w:rPr>
        <w:t>.attēls</w:t>
      </w:r>
    </w:p>
    <w:p w14:paraId="3E5CB691" w14:textId="77777777" w:rsidR="008D5394" w:rsidRPr="00EB161B" w:rsidRDefault="008D5394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br w:type="page"/>
      </w:r>
    </w:p>
    <w:p w14:paraId="1F994F9B" w14:textId="69C36EE0" w:rsidR="008D5394" w:rsidRPr="00EB161B" w:rsidRDefault="008D5394" w:rsidP="008D5394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lastRenderedPageBreak/>
        <w:drawing>
          <wp:inline distT="0" distB="0" distL="0" distR="0" wp14:anchorId="59B63630" wp14:editId="094CB4EC">
            <wp:extent cx="2853984" cy="3803073"/>
            <wp:effectExtent l="0" t="0" r="381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706" cy="381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37A9A53E" wp14:editId="60866D33">
            <wp:extent cx="2869579" cy="3823855"/>
            <wp:effectExtent l="0" t="0" r="6985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74" cy="382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82F1F" w14:textId="68DD2902" w:rsidR="008D5394" w:rsidRPr="00EB161B" w:rsidRDefault="00826C15" w:rsidP="008D5394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25</w:t>
      </w:r>
      <w:r w:rsidR="008D5394" w:rsidRPr="00EB161B">
        <w:rPr>
          <w:rFonts w:cs="Times New Roman"/>
          <w:i/>
          <w:szCs w:val="24"/>
        </w:rPr>
        <w:t>.attēls</w:t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  <w:t xml:space="preserve">     </w:t>
      </w:r>
      <w:r w:rsidRPr="00EB161B">
        <w:rPr>
          <w:rFonts w:cs="Times New Roman"/>
          <w:i/>
          <w:szCs w:val="24"/>
        </w:rPr>
        <w:t>26</w:t>
      </w:r>
      <w:r w:rsidR="008D5394" w:rsidRPr="00EB161B">
        <w:rPr>
          <w:rFonts w:cs="Times New Roman"/>
          <w:i/>
          <w:szCs w:val="24"/>
        </w:rPr>
        <w:t>.attēls</w:t>
      </w:r>
    </w:p>
    <w:p w14:paraId="5AD479D3" w14:textId="77777777" w:rsidR="008D5394" w:rsidRPr="00EB161B" w:rsidRDefault="008D5394" w:rsidP="008D5394">
      <w:pPr>
        <w:rPr>
          <w:rFonts w:eastAsia="Times New Roman" w:cs="Times New Roman"/>
          <w:b/>
          <w:sz w:val="28"/>
          <w:szCs w:val="28"/>
        </w:rPr>
      </w:pPr>
    </w:p>
    <w:p w14:paraId="213BC7CD" w14:textId="3C79302B" w:rsidR="008D5394" w:rsidRPr="00EB161B" w:rsidRDefault="008D5394" w:rsidP="008D5394">
      <w:pPr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2B57785F" wp14:editId="609E4F12">
            <wp:extent cx="2859182" cy="3810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24" cy="381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eastAsia="Times New Roman" w:cs="Times New Roman"/>
          <w:b/>
          <w:sz w:val="28"/>
          <w:szCs w:val="28"/>
        </w:rPr>
        <w:t xml:space="preserve">  </w:t>
      </w: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4D952A0C" wp14:editId="5C129E3C">
            <wp:extent cx="2873933" cy="3830782"/>
            <wp:effectExtent l="0" t="0" r="317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17" cy="383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4295" w14:textId="5F0C4B46" w:rsidR="008D5394" w:rsidRPr="00EB161B" w:rsidRDefault="00826C15" w:rsidP="008D5394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2</w:t>
      </w:r>
      <w:r w:rsidR="008D5394" w:rsidRPr="00EB161B">
        <w:rPr>
          <w:rFonts w:cs="Times New Roman"/>
          <w:i/>
          <w:szCs w:val="24"/>
        </w:rPr>
        <w:t>7.attēls</w:t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</w:r>
      <w:r w:rsidR="008D5394" w:rsidRPr="00EB161B">
        <w:rPr>
          <w:rFonts w:cs="Times New Roman"/>
          <w:i/>
          <w:szCs w:val="24"/>
        </w:rPr>
        <w:tab/>
        <w:t xml:space="preserve">     </w:t>
      </w:r>
      <w:r w:rsidRPr="00EB161B">
        <w:rPr>
          <w:rFonts w:cs="Times New Roman"/>
          <w:i/>
          <w:szCs w:val="24"/>
        </w:rPr>
        <w:t>2</w:t>
      </w:r>
      <w:r w:rsidR="008D5394" w:rsidRPr="00EB161B">
        <w:rPr>
          <w:rFonts w:cs="Times New Roman"/>
          <w:i/>
          <w:szCs w:val="24"/>
        </w:rPr>
        <w:t>8.attēls</w:t>
      </w:r>
    </w:p>
    <w:p w14:paraId="4D48F8BB" w14:textId="77777777" w:rsidR="008D5394" w:rsidRPr="00EB161B" w:rsidRDefault="008D5394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br w:type="page"/>
      </w:r>
    </w:p>
    <w:p w14:paraId="0FDC752B" w14:textId="4571AD7A" w:rsidR="008D5394" w:rsidRPr="00EB161B" w:rsidRDefault="00826C15" w:rsidP="008D5394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lastRenderedPageBreak/>
        <w:drawing>
          <wp:inline distT="0" distB="0" distL="0" distR="0" wp14:anchorId="2B24A3B3" wp14:editId="66AAEEB0">
            <wp:extent cx="2873933" cy="3830782"/>
            <wp:effectExtent l="0" t="0" r="317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57" cy="383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62823672" wp14:editId="17DEF087">
            <wp:extent cx="2885175" cy="3844637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009" cy="385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E2DE1" w14:textId="429896FB" w:rsidR="00826C15" w:rsidRPr="00EB161B" w:rsidRDefault="00826C15" w:rsidP="00826C15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29.attēls</w:t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  <w:t xml:space="preserve">     30.attēls</w:t>
      </w:r>
    </w:p>
    <w:p w14:paraId="40F2EB7A" w14:textId="77777777" w:rsidR="00826C15" w:rsidRPr="00EB161B" w:rsidRDefault="00826C15" w:rsidP="00826C15">
      <w:pPr>
        <w:rPr>
          <w:rFonts w:eastAsia="Times New Roman" w:cs="Times New Roman"/>
          <w:b/>
          <w:sz w:val="28"/>
          <w:szCs w:val="28"/>
        </w:rPr>
      </w:pPr>
    </w:p>
    <w:p w14:paraId="1C001F5B" w14:textId="6EB6DB3A" w:rsidR="008D5394" w:rsidRPr="00EB161B" w:rsidRDefault="00826C15" w:rsidP="008D5394">
      <w:pPr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2F1175F5" wp14:editId="079E58C1">
            <wp:extent cx="2868736" cy="3823855"/>
            <wp:effectExtent l="0" t="0" r="8255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42" cy="382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eastAsia="Times New Roman" w:cs="Times New Roman"/>
          <w:b/>
          <w:sz w:val="28"/>
          <w:szCs w:val="28"/>
        </w:rPr>
        <w:t xml:space="preserve">  </w:t>
      </w: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07A03E0B" wp14:editId="72598BEB">
            <wp:extent cx="2864380" cy="3816927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35" cy="382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9ADE1" w14:textId="52B2A53A" w:rsidR="00826C15" w:rsidRPr="00EB161B" w:rsidRDefault="00826C15" w:rsidP="00826C15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31.attēls</w:t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  <w:t xml:space="preserve">     32.attēls</w:t>
      </w:r>
    </w:p>
    <w:p w14:paraId="68FEC598" w14:textId="77777777" w:rsidR="00826C15" w:rsidRPr="00EB161B" w:rsidRDefault="00826C15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br w:type="page"/>
      </w:r>
    </w:p>
    <w:p w14:paraId="6D6E96B6" w14:textId="78B10D78" w:rsidR="00826C15" w:rsidRPr="00EB161B" w:rsidRDefault="00826C15" w:rsidP="00826C15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lastRenderedPageBreak/>
        <w:drawing>
          <wp:inline distT="0" distB="0" distL="0" distR="0" wp14:anchorId="7A598564" wp14:editId="2A6921F1">
            <wp:extent cx="2853145" cy="3803073"/>
            <wp:effectExtent l="0" t="0" r="4445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3" cy="380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1599C965" wp14:editId="71DAC559">
            <wp:extent cx="2884327" cy="3844637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25" cy="385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1E12A" w14:textId="7FD09AC6" w:rsidR="00826C15" w:rsidRPr="00EB161B" w:rsidRDefault="00826C15" w:rsidP="00826C15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33.attēls</w:t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</w:r>
      <w:r w:rsidRPr="00EB161B">
        <w:rPr>
          <w:rFonts w:cs="Times New Roman"/>
          <w:i/>
          <w:szCs w:val="24"/>
        </w:rPr>
        <w:tab/>
        <w:t xml:space="preserve">     34.attēls</w:t>
      </w:r>
    </w:p>
    <w:p w14:paraId="0D4DDBB2" w14:textId="77777777" w:rsidR="00826C15" w:rsidRPr="00EB161B" w:rsidRDefault="00826C15" w:rsidP="00826C15">
      <w:pPr>
        <w:rPr>
          <w:rFonts w:cs="Times New Roman"/>
          <w:i/>
          <w:szCs w:val="24"/>
        </w:rPr>
      </w:pPr>
    </w:p>
    <w:p w14:paraId="3EB7EF96" w14:textId="0E893DD7" w:rsidR="00826C15" w:rsidRPr="00EB161B" w:rsidRDefault="00826C15" w:rsidP="00826C15">
      <w:pPr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6976CB65" wp14:editId="4D1AFF67">
            <wp:extent cx="2885175" cy="3844637"/>
            <wp:effectExtent l="0" t="0" r="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16" cy="385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08B" w:rsidRPr="00EB161B">
        <w:rPr>
          <w:rFonts w:eastAsia="Times New Roman" w:cs="Times New Roman"/>
          <w:b/>
          <w:sz w:val="28"/>
          <w:szCs w:val="28"/>
        </w:rPr>
        <w:t xml:space="preserve">  </w:t>
      </w:r>
      <w:r w:rsidR="00B1008B"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267FC980" wp14:editId="01D4882B">
            <wp:extent cx="2869579" cy="3823855"/>
            <wp:effectExtent l="0" t="0" r="6985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61" cy="382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D446D" w14:textId="014D9062" w:rsidR="00B1008B" w:rsidRPr="00EB161B" w:rsidRDefault="00610FC3" w:rsidP="00B1008B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35</w:t>
      </w:r>
      <w:r w:rsidR="00B1008B" w:rsidRPr="00EB161B">
        <w:rPr>
          <w:rFonts w:cs="Times New Roman"/>
          <w:i/>
          <w:szCs w:val="24"/>
        </w:rPr>
        <w:t>.attēls</w:t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  <w:t xml:space="preserve">     3</w:t>
      </w:r>
      <w:r w:rsidRPr="00EB161B">
        <w:rPr>
          <w:rFonts w:cs="Times New Roman"/>
          <w:i/>
          <w:szCs w:val="24"/>
        </w:rPr>
        <w:t>6</w:t>
      </w:r>
      <w:r w:rsidR="00B1008B" w:rsidRPr="00EB161B">
        <w:rPr>
          <w:rFonts w:cs="Times New Roman"/>
          <w:i/>
          <w:szCs w:val="24"/>
        </w:rPr>
        <w:t>.attēls</w:t>
      </w:r>
    </w:p>
    <w:p w14:paraId="6E31C67D" w14:textId="77777777" w:rsidR="00B1008B" w:rsidRPr="00EB161B" w:rsidRDefault="00B1008B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br w:type="page"/>
      </w:r>
    </w:p>
    <w:p w14:paraId="4C1D5C9C" w14:textId="770A3803" w:rsidR="00B1008B" w:rsidRPr="00EB161B" w:rsidRDefault="00B1008B" w:rsidP="00B1008B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lastRenderedPageBreak/>
        <w:drawing>
          <wp:inline distT="0" distB="0" distL="0" distR="0" wp14:anchorId="413669EA" wp14:editId="3FF58118">
            <wp:extent cx="2874778" cy="3830782"/>
            <wp:effectExtent l="0" t="0" r="190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42" cy="383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0C379174" wp14:editId="65EB1617">
            <wp:extent cx="2859182" cy="38100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19" cy="38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B4AF3" w14:textId="7B5239FE" w:rsidR="00B1008B" w:rsidRPr="00EB161B" w:rsidRDefault="00610FC3" w:rsidP="00B1008B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37</w:t>
      </w:r>
      <w:r w:rsidR="00B1008B" w:rsidRPr="00EB161B">
        <w:rPr>
          <w:rFonts w:cs="Times New Roman"/>
          <w:i/>
          <w:szCs w:val="24"/>
        </w:rPr>
        <w:t>.attēls</w:t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  <w:t xml:space="preserve">     3</w:t>
      </w:r>
      <w:r w:rsidRPr="00EB161B">
        <w:rPr>
          <w:rFonts w:cs="Times New Roman"/>
          <w:i/>
          <w:szCs w:val="24"/>
        </w:rPr>
        <w:t>8</w:t>
      </w:r>
      <w:r w:rsidR="00B1008B" w:rsidRPr="00EB161B">
        <w:rPr>
          <w:rFonts w:cs="Times New Roman"/>
          <w:i/>
          <w:szCs w:val="24"/>
        </w:rPr>
        <w:t>.attēls</w:t>
      </w:r>
    </w:p>
    <w:p w14:paraId="5A36F08B" w14:textId="77777777" w:rsidR="00B1008B" w:rsidRPr="00EB161B" w:rsidRDefault="00B1008B" w:rsidP="00B1008B">
      <w:pPr>
        <w:rPr>
          <w:rFonts w:eastAsia="Times New Roman" w:cs="Times New Roman"/>
          <w:b/>
          <w:sz w:val="28"/>
          <w:szCs w:val="28"/>
        </w:rPr>
      </w:pPr>
    </w:p>
    <w:p w14:paraId="0266E444" w14:textId="25463072" w:rsidR="00B1008B" w:rsidRPr="00EB161B" w:rsidRDefault="00B1008B" w:rsidP="00B1008B">
      <w:pPr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1736FA5C" wp14:editId="789AB5BE">
            <wp:extent cx="2869579" cy="3823855"/>
            <wp:effectExtent l="0" t="0" r="6985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53" cy="383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eastAsia="Times New Roman" w:cs="Times New Roman"/>
          <w:b/>
          <w:sz w:val="28"/>
          <w:szCs w:val="28"/>
        </w:rPr>
        <w:t xml:space="preserve">  </w:t>
      </w: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09FBF5B2" wp14:editId="1BF11B16">
            <wp:extent cx="2859182" cy="38100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954" cy="381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8D883" w14:textId="1EF5221A" w:rsidR="00B1008B" w:rsidRPr="00EB161B" w:rsidRDefault="00610FC3" w:rsidP="00B1008B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3</w:t>
      </w:r>
      <w:r w:rsidR="00B1008B" w:rsidRPr="00EB161B">
        <w:rPr>
          <w:rFonts w:cs="Times New Roman"/>
          <w:i/>
          <w:szCs w:val="24"/>
        </w:rPr>
        <w:t>9.attēls</w:t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</w:r>
      <w:r w:rsidR="00B1008B" w:rsidRPr="00EB161B">
        <w:rPr>
          <w:rFonts w:cs="Times New Roman"/>
          <w:i/>
          <w:szCs w:val="24"/>
        </w:rPr>
        <w:tab/>
        <w:t xml:space="preserve">     </w:t>
      </w:r>
      <w:r w:rsidRPr="00EB161B">
        <w:rPr>
          <w:rFonts w:cs="Times New Roman"/>
          <w:i/>
          <w:szCs w:val="24"/>
        </w:rPr>
        <w:t>4</w:t>
      </w:r>
      <w:r w:rsidR="00B1008B" w:rsidRPr="00EB161B">
        <w:rPr>
          <w:rFonts w:cs="Times New Roman"/>
          <w:i/>
          <w:szCs w:val="24"/>
        </w:rPr>
        <w:t>0.attēls</w:t>
      </w:r>
    </w:p>
    <w:p w14:paraId="535A3FA3" w14:textId="77777777" w:rsidR="00B1008B" w:rsidRPr="00EB161B" w:rsidRDefault="00B1008B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br w:type="page"/>
      </w:r>
    </w:p>
    <w:p w14:paraId="78A0FF1D" w14:textId="52B6F200" w:rsidR="00B1008B" w:rsidRPr="00EB161B" w:rsidRDefault="00B1008B" w:rsidP="00B1008B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lastRenderedPageBreak/>
        <w:drawing>
          <wp:inline distT="0" distB="0" distL="0" distR="0" wp14:anchorId="56F84458" wp14:editId="14896A40">
            <wp:extent cx="2874778" cy="3830782"/>
            <wp:effectExtent l="0" t="0" r="190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67" cy="383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="0048695F" w:rsidRPr="00EB161B">
        <w:rPr>
          <w:rFonts w:cs="Times New Roman"/>
          <w:i/>
          <w:noProof/>
          <w:szCs w:val="24"/>
        </w:rPr>
        <w:drawing>
          <wp:inline distT="0" distB="0" distL="0" distR="0" wp14:anchorId="01A344D9" wp14:editId="068079BB">
            <wp:extent cx="2869579" cy="3823855"/>
            <wp:effectExtent l="0" t="0" r="6985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466" cy="382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AA340" w14:textId="4419544E" w:rsidR="0048695F" w:rsidRPr="00EB161B" w:rsidRDefault="00610FC3" w:rsidP="0048695F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41</w:t>
      </w:r>
      <w:r w:rsidR="0048695F" w:rsidRPr="00EB161B">
        <w:rPr>
          <w:rFonts w:cs="Times New Roman"/>
          <w:i/>
          <w:szCs w:val="24"/>
        </w:rPr>
        <w:t>.attēls</w:t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  <w:t xml:space="preserve">  </w:t>
      </w:r>
      <w:r w:rsidRPr="00EB161B">
        <w:rPr>
          <w:rFonts w:cs="Times New Roman"/>
          <w:i/>
          <w:szCs w:val="24"/>
        </w:rPr>
        <w:t xml:space="preserve"> </w:t>
      </w:r>
      <w:r w:rsidR="0048695F" w:rsidRPr="00EB161B">
        <w:rPr>
          <w:rFonts w:cs="Times New Roman"/>
          <w:i/>
          <w:szCs w:val="24"/>
        </w:rPr>
        <w:t xml:space="preserve">   </w:t>
      </w:r>
      <w:r w:rsidRPr="00EB161B">
        <w:rPr>
          <w:rFonts w:cs="Times New Roman"/>
          <w:i/>
          <w:szCs w:val="24"/>
        </w:rPr>
        <w:t>42</w:t>
      </w:r>
      <w:r w:rsidR="0048695F" w:rsidRPr="00EB161B">
        <w:rPr>
          <w:rFonts w:cs="Times New Roman"/>
          <w:i/>
          <w:szCs w:val="24"/>
        </w:rPr>
        <w:t>.attēls</w:t>
      </w:r>
    </w:p>
    <w:p w14:paraId="3DE57716" w14:textId="77777777" w:rsidR="0048695F" w:rsidRPr="00EB161B" w:rsidRDefault="0048695F" w:rsidP="0048695F">
      <w:pPr>
        <w:rPr>
          <w:rFonts w:eastAsia="Times New Roman" w:cs="Times New Roman"/>
          <w:b/>
          <w:sz w:val="28"/>
          <w:szCs w:val="28"/>
        </w:rPr>
      </w:pPr>
    </w:p>
    <w:p w14:paraId="6786D1EF" w14:textId="54FDA805" w:rsidR="00B1008B" w:rsidRPr="00EB161B" w:rsidRDefault="0048695F" w:rsidP="00B1008B">
      <w:pPr>
        <w:rPr>
          <w:rFonts w:eastAsia="Times New Roman" w:cs="Times New Roman"/>
          <w:b/>
          <w:sz w:val="28"/>
          <w:szCs w:val="28"/>
        </w:rPr>
      </w:pP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56ED9727" wp14:editId="28A9D3FF">
            <wp:extent cx="2868736" cy="3823855"/>
            <wp:effectExtent l="0" t="0" r="8255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145" cy="382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eastAsia="Times New Roman" w:cs="Times New Roman"/>
          <w:b/>
          <w:sz w:val="28"/>
          <w:szCs w:val="28"/>
        </w:rPr>
        <w:t xml:space="preserve">  </w:t>
      </w:r>
      <w:r w:rsidRPr="00EB161B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11E0041A" wp14:editId="5D5AEFC3">
            <wp:extent cx="2853145" cy="3803073"/>
            <wp:effectExtent l="0" t="0" r="4445" b="698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287" cy="380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CE203" w14:textId="0D72F82B" w:rsidR="0048695F" w:rsidRPr="00EB161B" w:rsidRDefault="00610FC3" w:rsidP="0048695F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43</w:t>
      </w:r>
      <w:r w:rsidR="0048695F" w:rsidRPr="00EB161B">
        <w:rPr>
          <w:rFonts w:cs="Times New Roman"/>
          <w:i/>
          <w:szCs w:val="24"/>
        </w:rPr>
        <w:t>.attēls</w:t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  <w:t xml:space="preserve">   </w:t>
      </w:r>
      <w:r w:rsidRPr="00EB161B">
        <w:rPr>
          <w:rFonts w:cs="Times New Roman"/>
          <w:i/>
          <w:szCs w:val="24"/>
        </w:rPr>
        <w:t xml:space="preserve"> </w:t>
      </w:r>
      <w:r w:rsidR="0048695F"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szCs w:val="24"/>
        </w:rPr>
        <w:t>44</w:t>
      </w:r>
      <w:r w:rsidR="0048695F" w:rsidRPr="00EB161B">
        <w:rPr>
          <w:rFonts w:cs="Times New Roman"/>
          <w:i/>
          <w:szCs w:val="24"/>
        </w:rPr>
        <w:t>.attēls</w:t>
      </w:r>
    </w:p>
    <w:p w14:paraId="6DFF9D72" w14:textId="77777777" w:rsidR="0048695F" w:rsidRPr="00EB161B" w:rsidRDefault="0048695F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br w:type="page"/>
      </w:r>
    </w:p>
    <w:p w14:paraId="18C990AD" w14:textId="344D7D68" w:rsidR="0048695F" w:rsidRPr="00EB161B" w:rsidRDefault="0048695F" w:rsidP="0048695F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lastRenderedPageBreak/>
        <w:drawing>
          <wp:inline distT="0" distB="0" distL="0" distR="0" wp14:anchorId="504929BD" wp14:editId="4A62417B">
            <wp:extent cx="2864380" cy="3816927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29" cy="382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742736AC" wp14:editId="7A3CA74F">
            <wp:extent cx="2869579" cy="3823855"/>
            <wp:effectExtent l="0" t="0" r="6985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76" cy="38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6AC1" w14:textId="445FF6EB" w:rsidR="0048695F" w:rsidRPr="00EB161B" w:rsidRDefault="00610FC3" w:rsidP="0048695F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45</w:t>
      </w:r>
      <w:r w:rsidR="0048695F" w:rsidRPr="00EB161B">
        <w:rPr>
          <w:rFonts w:cs="Times New Roman"/>
          <w:i/>
          <w:szCs w:val="24"/>
        </w:rPr>
        <w:t>.attēls</w:t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  <w:t xml:space="preserve">     </w:t>
      </w:r>
      <w:r w:rsidRPr="00EB161B">
        <w:rPr>
          <w:rFonts w:cs="Times New Roman"/>
          <w:i/>
          <w:szCs w:val="24"/>
        </w:rPr>
        <w:t>46</w:t>
      </w:r>
      <w:r w:rsidR="0048695F" w:rsidRPr="00EB161B">
        <w:rPr>
          <w:rFonts w:cs="Times New Roman"/>
          <w:i/>
          <w:szCs w:val="24"/>
        </w:rPr>
        <w:t>.attēls</w:t>
      </w:r>
    </w:p>
    <w:p w14:paraId="796B14B3" w14:textId="77777777" w:rsidR="0048695F" w:rsidRPr="00EB161B" w:rsidRDefault="0048695F" w:rsidP="0048695F">
      <w:pPr>
        <w:rPr>
          <w:rFonts w:eastAsia="Times New Roman" w:cs="Times New Roman"/>
          <w:b/>
          <w:sz w:val="28"/>
          <w:szCs w:val="28"/>
        </w:rPr>
      </w:pPr>
    </w:p>
    <w:p w14:paraId="55CC4E10" w14:textId="65F3121D" w:rsidR="0048695F" w:rsidRPr="00EB161B" w:rsidRDefault="0048695F" w:rsidP="0048695F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6A2A9C49" wp14:editId="30B1AAF6">
            <wp:extent cx="2843586" cy="3789218"/>
            <wp:effectExtent l="0" t="0" r="0" b="190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91" cy="379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61B">
        <w:rPr>
          <w:rFonts w:cs="Times New Roman"/>
          <w:i/>
          <w:szCs w:val="24"/>
        </w:rPr>
        <w:t xml:space="preserve">  </w:t>
      </w:r>
      <w:r w:rsidRPr="00EB161B">
        <w:rPr>
          <w:rFonts w:cs="Times New Roman"/>
          <w:i/>
          <w:noProof/>
          <w:szCs w:val="24"/>
        </w:rPr>
        <w:drawing>
          <wp:inline distT="0" distB="0" distL="0" distR="0" wp14:anchorId="67E8D77A" wp14:editId="03D2A1E1">
            <wp:extent cx="2869579" cy="3823855"/>
            <wp:effectExtent l="0" t="0" r="6985" b="571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76" cy="382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8E046" w14:textId="4F03DAC3" w:rsidR="0048695F" w:rsidRPr="00EB161B" w:rsidRDefault="00610FC3" w:rsidP="0048695F">
      <w:pPr>
        <w:rPr>
          <w:rFonts w:cs="Times New Roman"/>
          <w:i/>
          <w:szCs w:val="24"/>
        </w:rPr>
      </w:pPr>
      <w:r w:rsidRPr="00EB161B">
        <w:rPr>
          <w:rFonts w:cs="Times New Roman"/>
          <w:i/>
          <w:szCs w:val="24"/>
        </w:rPr>
        <w:t>47</w:t>
      </w:r>
      <w:r w:rsidR="0048695F" w:rsidRPr="00EB161B">
        <w:rPr>
          <w:rFonts w:cs="Times New Roman"/>
          <w:i/>
          <w:szCs w:val="24"/>
        </w:rPr>
        <w:t>.attēls</w:t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</w:r>
      <w:r w:rsidR="0048695F" w:rsidRPr="00EB161B">
        <w:rPr>
          <w:rFonts w:cs="Times New Roman"/>
          <w:i/>
          <w:szCs w:val="24"/>
        </w:rPr>
        <w:tab/>
        <w:t xml:space="preserve">     </w:t>
      </w:r>
      <w:r w:rsidRPr="00EB161B">
        <w:rPr>
          <w:rFonts w:cs="Times New Roman"/>
          <w:i/>
          <w:szCs w:val="24"/>
        </w:rPr>
        <w:t>48</w:t>
      </w:r>
      <w:r w:rsidR="0048695F" w:rsidRPr="00EB161B">
        <w:rPr>
          <w:rFonts w:cs="Times New Roman"/>
          <w:i/>
          <w:szCs w:val="24"/>
        </w:rPr>
        <w:t>.attēls</w:t>
      </w:r>
    </w:p>
    <w:p w14:paraId="7DE0A55B" w14:textId="77777777" w:rsidR="0048695F" w:rsidRPr="00EB161B" w:rsidRDefault="0048695F" w:rsidP="0048695F">
      <w:pPr>
        <w:rPr>
          <w:rFonts w:eastAsia="Times New Roman" w:cs="Times New Roman"/>
          <w:b/>
          <w:sz w:val="28"/>
          <w:szCs w:val="28"/>
        </w:rPr>
      </w:pPr>
    </w:p>
    <w:p w14:paraId="77673C37" w14:textId="77777777" w:rsidR="0048695F" w:rsidRPr="00EB161B" w:rsidRDefault="0048695F" w:rsidP="0048695F">
      <w:pPr>
        <w:rPr>
          <w:rFonts w:eastAsia="Times New Roman" w:cs="Times New Roman"/>
          <w:b/>
          <w:sz w:val="28"/>
          <w:szCs w:val="28"/>
        </w:rPr>
      </w:pPr>
    </w:p>
    <w:p w14:paraId="3B708627" w14:textId="77777777" w:rsidR="00826C15" w:rsidRPr="00EB161B" w:rsidRDefault="00826C15" w:rsidP="00826C15">
      <w:pPr>
        <w:rPr>
          <w:rFonts w:eastAsia="Times New Roman" w:cs="Times New Roman"/>
          <w:b/>
          <w:sz w:val="28"/>
          <w:szCs w:val="28"/>
        </w:rPr>
      </w:pPr>
    </w:p>
    <w:p w14:paraId="2F31C098" w14:textId="22B661A9" w:rsidR="00224EF9" w:rsidRPr="00EB161B" w:rsidRDefault="00224EF9" w:rsidP="00EB161B">
      <w:pPr>
        <w:rPr>
          <w:rFonts w:cs="Times New Roman"/>
          <w:i/>
          <w:szCs w:val="24"/>
        </w:rPr>
      </w:pPr>
    </w:p>
    <w:p w14:paraId="3610BA1C" w14:textId="20AD4D4D" w:rsidR="0026441B" w:rsidRPr="00EB161B" w:rsidRDefault="0026441B" w:rsidP="009776C5">
      <w:pPr>
        <w:rPr>
          <w:rFonts w:cs="Times New Roman"/>
          <w:sz w:val="20"/>
          <w:szCs w:val="20"/>
        </w:rPr>
      </w:pPr>
    </w:p>
    <w:sectPr w:rsidR="0026441B" w:rsidRPr="00EB161B" w:rsidSect="00BA7ACE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91A04" w14:textId="77777777" w:rsidR="00D62520" w:rsidRDefault="00D62520" w:rsidP="00183526">
      <w:r>
        <w:separator/>
      </w:r>
    </w:p>
  </w:endnote>
  <w:endnote w:type="continuationSeparator" w:id="0">
    <w:p w14:paraId="2FCF4D93" w14:textId="77777777" w:rsidR="00D62520" w:rsidRDefault="00D62520" w:rsidP="00183526">
      <w:r>
        <w:continuationSeparator/>
      </w:r>
    </w:p>
  </w:endnote>
  <w:endnote w:type="continuationNotice" w:id="1">
    <w:p w14:paraId="2CB5EED8" w14:textId="77777777" w:rsidR="00D62520" w:rsidRDefault="00D625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05D6" w14:textId="77777777" w:rsidR="002B505B" w:rsidRDefault="002B50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F896" w14:textId="77777777" w:rsidR="002B505B" w:rsidRDefault="002B50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EDB4" w14:textId="77777777" w:rsidR="002B505B" w:rsidRDefault="002B5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FB943" w14:textId="77777777" w:rsidR="00D62520" w:rsidRDefault="00D62520" w:rsidP="00183526">
      <w:r>
        <w:separator/>
      </w:r>
    </w:p>
  </w:footnote>
  <w:footnote w:type="continuationSeparator" w:id="0">
    <w:p w14:paraId="48D8AB84" w14:textId="77777777" w:rsidR="00D62520" w:rsidRDefault="00D62520" w:rsidP="00183526">
      <w:r>
        <w:continuationSeparator/>
      </w:r>
    </w:p>
  </w:footnote>
  <w:footnote w:type="continuationNotice" w:id="1">
    <w:p w14:paraId="0C4E91A7" w14:textId="77777777" w:rsidR="00D62520" w:rsidRDefault="00D62520"/>
  </w:footnote>
  <w:footnote w:id="2">
    <w:p w14:paraId="222920B6" w14:textId="75D5313D" w:rsidR="002B505B" w:rsidRPr="00EB161B" w:rsidRDefault="002B505B" w:rsidP="004B501C">
      <w:pPr>
        <w:pStyle w:val="FootnoteText"/>
        <w:jc w:val="both"/>
        <w:rPr>
          <w:rFonts w:cs="Times New Roman"/>
          <w:i/>
        </w:rPr>
      </w:pPr>
      <w:r w:rsidRPr="004B501C">
        <w:rPr>
          <w:rStyle w:val="FootnoteReference"/>
        </w:rPr>
        <w:footnoteRef/>
      </w:r>
      <w:r w:rsidRPr="004B501C">
        <w:t xml:space="preserve"> </w:t>
      </w:r>
      <w:r w:rsidRPr="004B501C">
        <w:rPr>
          <w:i/>
        </w:rPr>
        <w:t>A</w:t>
      </w:r>
      <w:r w:rsidRPr="004B501C">
        <w:rPr>
          <w:rFonts w:cs="Times New Roman"/>
          <w:i/>
        </w:rPr>
        <w:t xml:space="preserve">izpilda </w:t>
      </w:r>
      <w:r w:rsidR="000F1ABA">
        <w:rPr>
          <w:rFonts w:cs="Times New Roman"/>
          <w:i/>
        </w:rPr>
        <w:t>p</w:t>
      </w:r>
      <w:r>
        <w:rPr>
          <w:rFonts w:cs="Times New Roman"/>
          <w:i/>
        </w:rPr>
        <w:t>ersona</w:t>
      </w:r>
      <w:r w:rsidRPr="004B501C">
        <w:rPr>
          <w:rFonts w:cs="Times New Roman"/>
          <w:i/>
        </w:rPr>
        <w:t xml:space="preserve">, ierakstot vārdu </w:t>
      </w:r>
      <w:r>
        <w:rPr>
          <w:rFonts w:cs="Times New Roman"/>
          <w:b/>
          <w:i/>
        </w:rPr>
        <w:t>“</w:t>
      </w:r>
      <w:r w:rsidRPr="00EB161B">
        <w:rPr>
          <w:rFonts w:cs="Times New Roman"/>
          <w:b/>
          <w:i/>
        </w:rPr>
        <w:t>APLIECINĀM”</w:t>
      </w:r>
      <w:r w:rsidRPr="00EB161B">
        <w:rPr>
          <w:rFonts w:cs="Times New Roman"/>
          <w:i/>
        </w:rPr>
        <w:t xml:space="preserve"> vai </w:t>
      </w:r>
      <w:r w:rsidRPr="00EB161B">
        <w:rPr>
          <w:rFonts w:cs="Times New Roman"/>
          <w:b/>
          <w:i/>
        </w:rPr>
        <w:t>“NODROŠINĀSIM”</w:t>
      </w:r>
      <w:r w:rsidRPr="00EB161B">
        <w:rPr>
          <w:rFonts w:cs="Times New Roman"/>
          <w:i/>
        </w:rPr>
        <w:t>, vai</w:t>
      </w:r>
      <w:r w:rsidRPr="00EB161B">
        <w:rPr>
          <w:rFonts w:cs="Times New Roman"/>
          <w:b/>
          <w:i/>
        </w:rPr>
        <w:t xml:space="preserve"> “PIEKRĪTAM”</w:t>
      </w:r>
      <w:r w:rsidRPr="00EB161B">
        <w:rPr>
          <w:rFonts w:cs="Times New Roman"/>
          <w:i/>
        </w:rPr>
        <w:t>, vai citādi raksturojot savas spējas nodrošināt prasību ievērošanu.</w:t>
      </w:r>
      <w:r w:rsidRPr="00EB161B">
        <w:rPr>
          <w:rFonts w:cs="Times New Roman"/>
        </w:rPr>
        <w:t xml:space="preserve"> </w:t>
      </w:r>
    </w:p>
  </w:footnote>
  <w:footnote w:id="3">
    <w:p w14:paraId="2CFA4FC8" w14:textId="07BD84AB" w:rsidR="002B505B" w:rsidRPr="00BD59C4" w:rsidRDefault="002B505B" w:rsidP="0030120B">
      <w:pPr>
        <w:pStyle w:val="FootnoteText"/>
        <w:rPr>
          <w:i/>
          <w:iCs/>
        </w:rPr>
      </w:pPr>
      <w:r w:rsidRPr="00EB161B">
        <w:rPr>
          <w:rStyle w:val="FootnoteReference"/>
          <w:i/>
          <w:iCs/>
        </w:rPr>
        <w:footnoteRef/>
      </w:r>
      <w:r w:rsidRPr="00EB161B">
        <w:rPr>
          <w:i/>
          <w:iCs/>
        </w:rPr>
        <w:t xml:space="preserve"> </w:t>
      </w:r>
      <w:r w:rsidRPr="00EB161B">
        <w:rPr>
          <w:i/>
          <w:iCs/>
          <w:color w:val="000000"/>
        </w:rPr>
        <w:t>Persona ierakstot vārdu “PIEKRĪTAM” apliecina, kuru valstij piekritīgo mantu vēlas iegādāties, vai arī norāda “-“, ja attiecīgās pozīcijas valstij piekritīgo mantu iegādāties nevēlas.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D335" w14:textId="77777777" w:rsidR="002B505B" w:rsidRDefault="002B50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986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8F14C4" w14:textId="4F8CB723" w:rsidR="002B505B" w:rsidRDefault="002B505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1C5BEC" w14:textId="77777777" w:rsidR="002B505B" w:rsidRPr="00B13704" w:rsidRDefault="002B505B" w:rsidP="00183526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76A0E" w14:textId="77777777" w:rsidR="002B505B" w:rsidRDefault="002B50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3FD1"/>
    <w:multiLevelType w:val="hybridMultilevel"/>
    <w:tmpl w:val="E33C34A6"/>
    <w:lvl w:ilvl="0" w:tplc="18C6B17E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C51B6"/>
    <w:multiLevelType w:val="hybridMultilevel"/>
    <w:tmpl w:val="A02663B8"/>
    <w:lvl w:ilvl="0" w:tplc="2124B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775F0"/>
    <w:multiLevelType w:val="hybridMultilevel"/>
    <w:tmpl w:val="BC6C0610"/>
    <w:lvl w:ilvl="0" w:tplc="130C304E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D41F5"/>
    <w:multiLevelType w:val="multilevel"/>
    <w:tmpl w:val="7DFE070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1123E1"/>
    <w:multiLevelType w:val="multilevel"/>
    <w:tmpl w:val="432679A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540" w:hanging="54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4"/>
      </w:rPr>
    </w:lvl>
  </w:abstractNum>
  <w:abstractNum w:abstractNumId="5" w15:restartNumberingAfterBreak="0">
    <w:nsid w:val="2B494A8D"/>
    <w:multiLevelType w:val="multilevel"/>
    <w:tmpl w:val="01F20A6E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6" w15:restartNumberingAfterBreak="0">
    <w:nsid w:val="342958B0"/>
    <w:multiLevelType w:val="hybridMultilevel"/>
    <w:tmpl w:val="1B14130E"/>
    <w:lvl w:ilvl="0" w:tplc="4F84F2FA">
      <w:start w:val="1"/>
      <w:numFmt w:val="decimal"/>
      <w:lvlText w:val="4.8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F5243"/>
    <w:multiLevelType w:val="hybridMultilevel"/>
    <w:tmpl w:val="56A2ECB4"/>
    <w:lvl w:ilvl="0" w:tplc="0426000F">
      <w:start w:val="1"/>
      <w:numFmt w:val="decimal"/>
      <w:lvlText w:val="%1."/>
      <w:lvlJc w:val="left"/>
      <w:pPr>
        <w:ind w:left="3855" w:hanging="360"/>
      </w:pPr>
    </w:lvl>
    <w:lvl w:ilvl="1" w:tplc="04260019" w:tentative="1">
      <w:start w:val="1"/>
      <w:numFmt w:val="lowerLetter"/>
      <w:lvlText w:val="%2."/>
      <w:lvlJc w:val="left"/>
      <w:pPr>
        <w:ind w:left="4575" w:hanging="360"/>
      </w:pPr>
    </w:lvl>
    <w:lvl w:ilvl="2" w:tplc="0426001B" w:tentative="1">
      <w:start w:val="1"/>
      <w:numFmt w:val="lowerRoman"/>
      <w:lvlText w:val="%3."/>
      <w:lvlJc w:val="right"/>
      <w:pPr>
        <w:ind w:left="5295" w:hanging="180"/>
      </w:pPr>
    </w:lvl>
    <w:lvl w:ilvl="3" w:tplc="0426000F" w:tentative="1">
      <w:start w:val="1"/>
      <w:numFmt w:val="decimal"/>
      <w:lvlText w:val="%4."/>
      <w:lvlJc w:val="left"/>
      <w:pPr>
        <w:ind w:left="6015" w:hanging="360"/>
      </w:pPr>
    </w:lvl>
    <w:lvl w:ilvl="4" w:tplc="04260019" w:tentative="1">
      <w:start w:val="1"/>
      <w:numFmt w:val="lowerLetter"/>
      <w:lvlText w:val="%5."/>
      <w:lvlJc w:val="left"/>
      <w:pPr>
        <w:ind w:left="6735" w:hanging="360"/>
      </w:pPr>
    </w:lvl>
    <w:lvl w:ilvl="5" w:tplc="0426001B" w:tentative="1">
      <w:start w:val="1"/>
      <w:numFmt w:val="lowerRoman"/>
      <w:lvlText w:val="%6."/>
      <w:lvlJc w:val="right"/>
      <w:pPr>
        <w:ind w:left="7455" w:hanging="180"/>
      </w:pPr>
    </w:lvl>
    <w:lvl w:ilvl="6" w:tplc="0426000F" w:tentative="1">
      <w:start w:val="1"/>
      <w:numFmt w:val="decimal"/>
      <w:lvlText w:val="%7."/>
      <w:lvlJc w:val="left"/>
      <w:pPr>
        <w:ind w:left="8175" w:hanging="360"/>
      </w:pPr>
    </w:lvl>
    <w:lvl w:ilvl="7" w:tplc="04260019" w:tentative="1">
      <w:start w:val="1"/>
      <w:numFmt w:val="lowerLetter"/>
      <w:lvlText w:val="%8."/>
      <w:lvlJc w:val="left"/>
      <w:pPr>
        <w:ind w:left="8895" w:hanging="360"/>
      </w:pPr>
    </w:lvl>
    <w:lvl w:ilvl="8" w:tplc="0426001B" w:tentative="1">
      <w:start w:val="1"/>
      <w:numFmt w:val="lowerRoman"/>
      <w:lvlText w:val="%9."/>
      <w:lvlJc w:val="right"/>
      <w:pPr>
        <w:ind w:left="9615" w:hanging="180"/>
      </w:pPr>
    </w:lvl>
  </w:abstractNum>
  <w:abstractNum w:abstractNumId="8" w15:restartNumberingAfterBreak="0">
    <w:nsid w:val="4C2E4669"/>
    <w:multiLevelType w:val="multilevel"/>
    <w:tmpl w:val="0B40F99A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5E1F1A"/>
    <w:multiLevelType w:val="multilevel"/>
    <w:tmpl w:val="3D24E796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10" w15:restartNumberingAfterBreak="0">
    <w:nsid w:val="4F217B8E"/>
    <w:multiLevelType w:val="hybridMultilevel"/>
    <w:tmpl w:val="12B039AE"/>
    <w:lvl w:ilvl="0" w:tplc="54CC7860">
      <w:start w:val="1"/>
      <w:numFmt w:val="decimal"/>
      <w:lvlText w:val="%1."/>
      <w:lvlJc w:val="left"/>
      <w:pPr>
        <w:ind w:left="769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89" w:hanging="360"/>
      </w:pPr>
    </w:lvl>
    <w:lvl w:ilvl="2" w:tplc="0426001B" w:tentative="1">
      <w:start w:val="1"/>
      <w:numFmt w:val="lowerRoman"/>
      <w:lvlText w:val="%3."/>
      <w:lvlJc w:val="right"/>
      <w:pPr>
        <w:ind w:left="2209" w:hanging="180"/>
      </w:pPr>
    </w:lvl>
    <w:lvl w:ilvl="3" w:tplc="0426000F" w:tentative="1">
      <w:start w:val="1"/>
      <w:numFmt w:val="decimal"/>
      <w:lvlText w:val="%4."/>
      <w:lvlJc w:val="left"/>
      <w:pPr>
        <w:ind w:left="2929" w:hanging="360"/>
      </w:pPr>
    </w:lvl>
    <w:lvl w:ilvl="4" w:tplc="04260019" w:tentative="1">
      <w:start w:val="1"/>
      <w:numFmt w:val="lowerLetter"/>
      <w:lvlText w:val="%5."/>
      <w:lvlJc w:val="left"/>
      <w:pPr>
        <w:ind w:left="3649" w:hanging="360"/>
      </w:pPr>
    </w:lvl>
    <w:lvl w:ilvl="5" w:tplc="0426001B" w:tentative="1">
      <w:start w:val="1"/>
      <w:numFmt w:val="lowerRoman"/>
      <w:lvlText w:val="%6."/>
      <w:lvlJc w:val="right"/>
      <w:pPr>
        <w:ind w:left="4369" w:hanging="180"/>
      </w:pPr>
    </w:lvl>
    <w:lvl w:ilvl="6" w:tplc="0426000F" w:tentative="1">
      <w:start w:val="1"/>
      <w:numFmt w:val="decimal"/>
      <w:lvlText w:val="%7."/>
      <w:lvlJc w:val="left"/>
      <w:pPr>
        <w:ind w:left="5089" w:hanging="360"/>
      </w:pPr>
    </w:lvl>
    <w:lvl w:ilvl="7" w:tplc="04260019" w:tentative="1">
      <w:start w:val="1"/>
      <w:numFmt w:val="lowerLetter"/>
      <w:lvlText w:val="%8."/>
      <w:lvlJc w:val="left"/>
      <w:pPr>
        <w:ind w:left="5809" w:hanging="360"/>
      </w:pPr>
    </w:lvl>
    <w:lvl w:ilvl="8" w:tplc="0426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1" w15:restartNumberingAfterBreak="0">
    <w:nsid w:val="523C1A36"/>
    <w:multiLevelType w:val="multilevel"/>
    <w:tmpl w:val="0C4E50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10"/>
  </w:num>
  <w:num w:numId="7">
    <w:abstractNumId w:val="7"/>
  </w:num>
  <w:num w:numId="8">
    <w:abstractNumId w:val="11"/>
  </w:num>
  <w:num w:numId="9">
    <w:abstractNumId w:val="8"/>
  </w:num>
  <w:num w:numId="10">
    <w:abstractNumId w:val="4"/>
  </w:num>
  <w:num w:numId="11">
    <w:abstractNumId w:val="6"/>
  </w:num>
  <w:num w:numId="1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03"/>
    <w:rsid w:val="00002007"/>
    <w:rsid w:val="00002C22"/>
    <w:rsid w:val="000039D3"/>
    <w:rsid w:val="000059E0"/>
    <w:rsid w:val="00005E79"/>
    <w:rsid w:val="00006C2C"/>
    <w:rsid w:val="00007175"/>
    <w:rsid w:val="00010EA7"/>
    <w:rsid w:val="00011D4D"/>
    <w:rsid w:val="000128BA"/>
    <w:rsid w:val="000134CD"/>
    <w:rsid w:val="00014CEA"/>
    <w:rsid w:val="00014DFD"/>
    <w:rsid w:val="000233A3"/>
    <w:rsid w:val="000253D3"/>
    <w:rsid w:val="00025B6C"/>
    <w:rsid w:val="00032351"/>
    <w:rsid w:val="00032B4E"/>
    <w:rsid w:val="00032B59"/>
    <w:rsid w:val="000341F3"/>
    <w:rsid w:val="00034770"/>
    <w:rsid w:val="00037589"/>
    <w:rsid w:val="00040DBE"/>
    <w:rsid w:val="00042265"/>
    <w:rsid w:val="00047845"/>
    <w:rsid w:val="00050BBC"/>
    <w:rsid w:val="00052652"/>
    <w:rsid w:val="00053AD3"/>
    <w:rsid w:val="00054748"/>
    <w:rsid w:val="00055163"/>
    <w:rsid w:val="00056721"/>
    <w:rsid w:val="000568FB"/>
    <w:rsid w:val="0005730E"/>
    <w:rsid w:val="00060A20"/>
    <w:rsid w:val="0006163F"/>
    <w:rsid w:val="00061AAB"/>
    <w:rsid w:val="000664A4"/>
    <w:rsid w:val="00070641"/>
    <w:rsid w:val="00070B01"/>
    <w:rsid w:val="00076779"/>
    <w:rsid w:val="000776A7"/>
    <w:rsid w:val="000825C8"/>
    <w:rsid w:val="000847AC"/>
    <w:rsid w:val="00085BE6"/>
    <w:rsid w:val="00087D18"/>
    <w:rsid w:val="0009245D"/>
    <w:rsid w:val="000964B1"/>
    <w:rsid w:val="00096751"/>
    <w:rsid w:val="000A0838"/>
    <w:rsid w:val="000A1487"/>
    <w:rsid w:val="000A1619"/>
    <w:rsid w:val="000A163C"/>
    <w:rsid w:val="000A1E57"/>
    <w:rsid w:val="000A3F84"/>
    <w:rsid w:val="000A454A"/>
    <w:rsid w:val="000A670E"/>
    <w:rsid w:val="000A79E9"/>
    <w:rsid w:val="000B51C7"/>
    <w:rsid w:val="000C23CD"/>
    <w:rsid w:val="000C6592"/>
    <w:rsid w:val="000D2092"/>
    <w:rsid w:val="000D2562"/>
    <w:rsid w:val="000D2954"/>
    <w:rsid w:val="000D2B27"/>
    <w:rsid w:val="000D3DF1"/>
    <w:rsid w:val="000D7490"/>
    <w:rsid w:val="000E345B"/>
    <w:rsid w:val="000E40A4"/>
    <w:rsid w:val="000E4EA9"/>
    <w:rsid w:val="000F1ABA"/>
    <w:rsid w:val="000F3687"/>
    <w:rsid w:val="000F4217"/>
    <w:rsid w:val="000F5054"/>
    <w:rsid w:val="000F5F2C"/>
    <w:rsid w:val="000F7255"/>
    <w:rsid w:val="001026E7"/>
    <w:rsid w:val="00103A67"/>
    <w:rsid w:val="001051D6"/>
    <w:rsid w:val="0010542E"/>
    <w:rsid w:val="00105C57"/>
    <w:rsid w:val="00106881"/>
    <w:rsid w:val="00112522"/>
    <w:rsid w:val="00112C30"/>
    <w:rsid w:val="00113380"/>
    <w:rsid w:val="00121022"/>
    <w:rsid w:val="00122319"/>
    <w:rsid w:val="00123564"/>
    <w:rsid w:val="0012366F"/>
    <w:rsid w:val="00125ADC"/>
    <w:rsid w:val="00127A17"/>
    <w:rsid w:val="00127DB0"/>
    <w:rsid w:val="00130748"/>
    <w:rsid w:val="001338F7"/>
    <w:rsid w:val="00137507"/>
    <w:rsid w:val="0013790B"/>
    <w:rsid w:val="0014029E"/>
    <w:rsid w:val="001412FA"/>
    <w:rsid w:val="00147A96"/>
    <w:rsid w:val="00154282"/>
    <w:rsid w:val="00154725"/>
    <w:rsid w:val="001574FD"/>
    <w:rsid w:val="0016491C"/>
    <w:rsid w:val="00166847"/>
    <w:rsid w:val="0016742B"/>
    <w:rsid w:val="0017122C"/>
    <w:rsid w:val="001737B5"/>
    <w:rsid w:val="00174D44"/>
    <w:rsid w:val="0017667D"/>
    <w:rsid w:val="00180FBD"/>
    <w:rsid w:val="001834F2"/>
    <w:rsid w:val="00183526"/>
    <w:rsid w:val="0018563A"/>
    <w:rsid w:val="00186C7E"/>
    <w:rsid w:val="00186E94"/>
    <w:rsid w:val="00192030"/>
    <w:rsid w:val="0019250D"/>
    <w:rsid w:val="001928A3"/>
    <w:rsid w:val="00193220"/>
    <w:rsid w:val="001940CB"/>
    <w:rsid w:val="00194A2E"/>
    <w:rsid w:val="00195806"/>
    <w:rsid w:val="001A00E5"/>
    <w:rsid w:val="001A133E"/>
    <w:rsid w:val="001A1CC5"/>
    <w:rsid w:val="001A4010"/>
    <w:rsid w:val="001B1734"/>
    <w:rsid w:val="001B293F"/>
    <w:rsid w:val="001B3229"/>
    <w:rsid w:val="001B77CF"/>
    <w:rsid w:val="001B7F4B"/>
    <w:rsid w:val="001C0483"/>
    <w:rsid w:val="001C28B3"/>
    <w:rsid w:val="001C327F"/>
    <w:rsid w:val="001C51B3"/>
    <w:rsid w:val="001C6E7C"/>
    <w:rsid w:val="001C7CCA"/>
    <w:rsid w:val="001D0800"/>
    <w:rsid w:val="001D08A3"/>
    <w:rsid w:val="001D0E9F"/>
    <w:rsid w:val="001D1731"/>
    <w:rsid w:val="001D6A6E"/>
    <w:rsid w:val="001D70AE"/>
    <w:rsid w:val="001D7F8C"/>
    <w:rsid w:val="001E0490"/>
    <w:rsid w:val="001E0FC6"/>
    <w:rsid w:val="001E1ACB"/>
    <w:rsid w:val="001E1C18"/>
    <w:rsid w:val="001E22B4"/>
    <w:rsid w:val="001F1B7B"/>
    <w:rsid w:val="001F3FE6"/>
    <w:rsid w:val="001F4950"/>
    <w:rsid w:val="001F75B4"/>
    <w:rsid w:val="00207472"/>
    <w:rsid w:val="00211D3D"/>
    <w:rsid w:val="00212142"/>
    <w:rsid w:val="00212746"/>
    <w:rsid w:val="00217107"/>
    <w:rsid w:val="00217BF5"/>
    <w:rsid w:val="00224862"/>
    <w:rsid w:val="00224EF9"/>
    <w:rsid w:val="0022742D"/>
    <w:rsid w:val="00227D10"/>
    <w:rsid w:val="0023059B"/>
    <w:rsid w:val="00231AAF"/>
    <w:rsid w:val="00233CE4"/>
    <w:rsid w:val="00233DB3"/>
    <w:rsid w:val="00236B9A"/>
    <w:rsid w:val="00240842"/>
    <w:rsid w:val="00243089"/>
    <w:rsid w:val="00243206"/>
    <w:rsid w:val="0024395C"/>
    <w:rsid w:val="0024445F"/>
    <w:rsid w:val="002449C4"/>
    <w:rsid w:val="00247646"/>
    <w:rsid w:val="00251438"/>
    <w:rsid w:val="00252978"/>
    <w:rsid w:val="002540C5"/>
    <w:rsid w:val="00263A8B"/>
    <w:rsid w:val="0026441B"/>
    <w:rsid w:val="00264ACD"/>
    <w:rsid w:val="002652F2"/>
    <w:rsid w:val="00265D10"/>
    <w:rsid w:val="00273800"/>
    <w:rsid w:val="00273CE2"/>
    <w:rsid w:val="00275CE1"/>
    <w:rsid w:val="002821EA"/>
    <w:rsid w:val="002867D5"/>
    <w:rsid w:val="0029358F"/>
    <w:rsid w:val="00296152"/>
    <w:rsid w:val="002A1565"/>
    <w:rsid w:val="002A3286"/>
    <w:rsid w:val="002A35D3"/>
    <w:rsid w:val="002A529A"/>
    <w:rsid w:val="002A574D"/>
    <w:rsid w:val="002A630D"/>
    <w:rsid w:val="002A7100"/>
    <w:rsid w:val="002A72E0"/>
    <w:rsid w:val="002B0FCF"/>
    <w:rsid w:val="002B505B"/>
    <w:rsid w:val="002B79AD"/>
    <w:rsid w:val="002C3CA6"/>
    <w:rsid w:val="002C5336"/>
    <w:rsid w:val="002C7D23"/>
    <w:rsid w:val="002D1681"/>
    <w:rsid w:val="002D22DB"/>
    <w:rsid w:val="002D2490"/>
    <w:rsid w:val="002D299B"/>
    <w:rsid w:val="002E1920"/>
    <w:rsid w:val="002E2E59"/>
    <w:rsid w:val="002E4F68"/>
    <w:rsid w:val="002E7319"/>
    <w:rsid w:val="002E74A7"/>
    <w:rsid w:val="002E7C5C"/>
    <w:rsid w:val="002F0D33"/>
    <w:rsid w:val="002F42A8"/>
    <w:rsid w:val="002F46C1"/>
    <w:rsid w:val="002F4891"/>
    <w:rsid w:val="002F73BA"/>
    <w:rsid w:val="002F797F"/>
    <w:rsid w:val="0030120B"/>
    <w:rsid w:val="003043B2"/>
    <w:rsid w:val="003107F8"/>
    <w:rsid w:val="003127E8"/>
    <w:rsid w:val="00313B3B"/>
    <w:rsid w:val="00317B27"/>
    <w:rsid w:val="00320187"/>
    <w:rsid w:val="00320940"/>
    <w:rsid w:val="00320A84"/>
    <w:rsid w:val="003219DE"/>
    <w:rsid w:val="00326F16"/>
    <w:rsid w:val="00331763"/>
    <w:rsid w:val="00333C47"/>
    <w:rsid w:val="0033614E"/>
    <w:rsid w:val="00337B84"/>
    <w:rsid w:val="0034053F"/>
    <w:rsid w:val="003435AD"/>
    <w:rsid w:val="00345770"/>
    <w:rsid w:val="00354E17"/>
    <w:rsid w:val="00360B63"/>
    <w:rsid w:val="00361352"/>
    <w:rsid w:val="003615FB"/>
    <w:rsid w:val="00361DFE"/>
    <w:rsid w:val="00363CC4"/>
    <w:rsid w:val="00363DA9"/>
    <w:rsid w:val="0037158A"/>
    <w:rsid w:val="003718FA"/>
    <w:rsid w:val="003723E1"/>
    <w:rsid w:val="003733E0"/>
    <w:rsid w:val="00373A15"/>
    <w:rsid w:val="00373DE8"/>
    <w:rsid w:val="003806B3"/>
    <w:rsid w:val="00380BBF"/>
    <w:rsid w:val="0038448D"/>
    <w:rsid w:val="0038478C"/>
    <w:rsid w:val="00385EAD"/>
    <w:rsid w:val="003903B4"/>
    <w:rsid w:val="003913ED"/>
    <w:rsid w:val="003915D0"/>
    <w:rsid w:val="00394F56"/>
    <w:rsid w:val="003951DD"/>
    <w:rsid w:val="003979FA"/>
    <w:rsid w:val="003A0579"/>
    <w:rsid w:val="003A0EDD"/>
    <w:rsid w:val="003A3B43"/>
    <w:rsid w:val="003A5638"/>
    <w:rsid w:val="003B3847"/>
    <w:rsid w:val="003B3F08"/>
    <w:rsid w:val="003B426A"/>
    <w:rsid w:val="003B569E"/>
    <w:rsid w:val="003B5C4E"/>
    <w:rsid w:val="003B60DC"/>
    <w:rsid w:val="003C1719"/>
    <w:rsid w:val="003C2BE6"/>
    <w:rsid w:val="003C3738"/>
    <w:rsid w:val="003C3BDC"/>
    <w:rsid w:val="003C4D20"/>
    <w:rsid w:val="003C5690"/>
    <w:rsid w:val="003D3B10"/>
    <w:rsid w:val="003D6890"/>
    <w:rsid w:val="003E0BBF"/>
    <w:rsid w:val="003E2000"/>
    <w:rsid w:val="003E20DD"/>
    <w:rsid w:val="003E3655"/>
    <w:rsid w:val="003E437F"/>
    <w:rsid w:val="003E5C05"/>
    <w:rsid w:val="003F08E4"/>
    <w:rsid w:val="003F3662"/>
    <w:rsid w:val="003F3C44"/>
    <w:rsid w:val="003F4BD9"/>
    <w:rsid w:val="00400A3B"/>
    <w:rsid w:val="0040277E"/>
    <w:rsid w:val="004060B7"/>
    <w:rsid w:val="00412D93"/>
    <w:rsid w:val="00413119"/>
    <w:rsid w:val="00421687"/>
    <w:rsid w:val="0042318C"/>
    <w:rsid w:val="00425584"/>
    <w:rsid w:val="00425C2C"/>
    <w:rsid w:val="004308E1"/>
    <w:rsid w:val="00433E2B"/>
    <w:rsid w:val="004371C1"/>
    <w:rsid w:val="00437B95"/>
    <w:rsid w:val="00443A9C"/>
    <w:rsid w:val="00443C4E"/>
    <w:rsid w:val="00445A1A"/>
    <w:rsid w:val="00450B69"/>
    <w:rsid w:val="004553AE"/>
    <w:rsid w:val="00460E38"/>
    <w:rsid w:val="00466C6B"/>
    <w:rsid w:val="004712D0"/>
    <w:rsid w:val="00471600"/>
    <w:rsid w:val="00472DF7"/>
    <w:rsid w:val="00473AD9"/>
    <w:rsid w:val="00475B0E"/>
    <w:rsid w:val="00481F21"/>
    <w:rsid w:val="0048494D"/>
    <w:rsid w:val="00484C79"/>
    <w:rsid w:val="0048695F"/>
    <w:rsid w:val="00486BEC"/>
    <w:rsid w:val="0049218D"/>
    <w:rsid w:val="004971B3"/>
    <w:rsid w:val="00497900"/>
    <w:rsid w:val="004A1B73"/>
    <w:rsid w:val="004A1E5F"/>
    <w:rsid w:val="004A3A47"/>
    <w:rsid w:val="004B215E"/>
    <w:rsid w:val="004B36DC"/>
    <w:rsid w:val="004B3C64"/>
    <w:rsid w:val="004B47CE"/>
    <w:rsid w:val="004B501C"/>
    <w:rsid w:val="004B67A8"/>
    <w:rsid w:val="004C4561"/>
    <w:rsid w:val="004D27CA"/>
    <w:rsid w:val="004D2AC6"/>
    <w:rsid w:val="004D2CB9"/>
    <w:rsid w:val="004D301A"/>
    <w:rsid w:val="004D713C"/>
    <w:rsid w:val="004D79E1"/>
    <w:rsid w:val="004E1A3C"/>
    <w:rsid w:val="004F0060"/>
    <w:rsid w:val="004F1FBD"/>
    <w:rsid w:val="004F2341"/>
    <w:rsid w:val="004F2FB9"/>
    <w:rsid w:val="004F3536"/>
    <w:rsid w:val="004F44BA"/>
    <w:rsid w:val="004F5582"/>
    <w:rsid w:val="004F5FC1"/>
    <w:rsid w:val="004F6E4A"/>
    <w:rsid w:val="004F7F5C"/>
    <w:rsid w:val="00501FAC"/>
    <w:rsid w:val="0050373D"/>
    <w:rsid w:val="00505429"/>
    <w:rsid w:val="00505579"/>
    <w:rsid w:val="00506FAA"/>
    <w:rsid w:val="00507BE0"/>
    <w:rsid w:val="0051092A"/>
    <w:rsid w:val="00512266"/>
    <w:rsid w:val="00514108"/>
    <w:rsid w:val="005169C7"/>
    <w:rsid w:val="0052064A"/>
    <w:rsid w:val="00522051"/>
    <w:rsid w:val="005226C2"/>
    <w:rsid w:val="00523A7F"/>
    <w:rsid w:val="00526173"/>
    <w:rsid w:val="00526901"/>
    <w:rsid w:val="00531E9F"/>
    <w:rsid w:val="0053637D"/>
    <w:rsid w:val="00537CDA"/>
    <w:rsid w:val="00541668"/>
    <w:rsid w:val="005449CA"/>
    <w:rsid w:val="005478D1"/>
    <w:rsid w:val="00550C85"/>
    <w:rsid w:val="005519D6"/>
    <w:rsid w:val="00552D7C"/>
    <w:rsid w:val="00554D53"/>
    <w:rsid w:val="005573A4"/>
    <w:rsid w:val="005641EB"/>
    <w:rsid w:val="00565858"/>
    <w:rsid w:val="00566785"/>
    <w:rsid w:val="00566939"/>
    <w:rsid w:val="0059185E"/>
    <w:rsid w:val="00592ECD"/>
    <w:rsid w:val="005933A4"/>
    <w:rsid w:val="005961E4"/>
    <w:rsid w:val="005A1165"/>
    <w:rsid w:val="005A5107"/>
    <w:rsid w:val="005A5A27"/>
    <w:rsid w:val="005A67E1"/>
    <w:rsid w:val="005A6934"/>
    <w:rsid w:val="005A703E"/>
    <w:rsid w:val="005A7A46"/>
    <w:rsid w:val="005B15CF"/>
    <w:rsid w:val="005B24A0"/>
    <w:rsid w:val="005B2E00"/>
    <w:rsid w:val="005B5EAB"/>
    <w:rsid w:val="005C2607"/>
    <w:rsid w:val="005C6571"/>
    <w:rsid w:val="005D40C9"/>
    <w:rsid w:val="005D716A"/>
    <w:rsid w:val="005E4F86"/>
    <w:rsid w:val="005E63A5"/>
    <w:rsid w:val="005E6EE6"/>
    <w:rsid w:val="005F1C2B"/>
    <w:rsid w:val="00600510"/>
    <w:rsid w:val="00601696"/>
    <w:rsid w:val="0060292D"/>
    <w:rsid w:val="00602F4B"/>
    <w:rsid w:val="00603899"/>
    <w:rsid w:val="00604EC8"/>
    <w:rsid w:val="00605DBC"/>
    <w:rsid w:val="00610FC3"/>
    <w:rsid w:val="00612059"/>
    <w:rsid w:val="006167EF"/>
    <w:rsid w:val="00617097"/>
    <w:rsid w:val="006170E0"/>
    <w:rsid w:val="006178AB"/>
    <w:rsid w:val="0061798A"/>
    <w:rsid w:val="00620A2F"/>
    <w:rsid w:val="006220FD"/>
    <w:rsid w:val="006245FA"/>
    <w:rsid w:val="0063092F"/>
    <w:rsid w:val="00631456"/>
    <w:rsid w:val="0063748D"/>
    <w:rsid w:val="00637E4B"/>
    <w:rsid w:val="006406C7"/>
    <w:rsid w:val="006414E6"/>
    <w:rsid w:val="006447C9"/>
    <w:rsid w:val="00652046"/>
    <w:rsid w:val="00654B90"/>
    <w:rsid w:val="00660C1E"/>
    <w:rsid w:val="00660EAF"/>
    <w:rsid w:val="006611D4"/>
    <w:rsid w:val="00661D7E"/>
    <w:rsid w:val="00662052"/>
    <w:rsid w:val="00662A90"/>
    <w:rsid w:val="00664DB9"/>
    <w:rsid w:val="006660EF"/>
    <w:rsid w:val="00666267"/>
    <w:rsid w:val="006672A3"/>
    <w:rsid w:val="00667512"/>
    <w:rsid w:val="00667FB2"/>
    <w:rsid w:val="00667FDE"/>
    <w:rsid w:val="006703F4"/>
    <w:rsid w:val="0067109A"/>
    <w:rsid w:val="00671A63"/>
    <w:rsid w:val="00671BC7"/>
    <w:rsid w:val="00672879"/>
    <w:rsid w:val="00674450"/>
    <w:rsid w:val="00675333"/>
    <w:rsid w:val="006775A3"/>
    <w:rsid w:val="00683E8C"/>
    <w:rsid w:val="00683F78"/>
    <w:rsid w:val="0068672D"/>
    <w:rsid w:val="0069063A"/>
    <w:rsid w:val="0069319E"/>
    <w:rsid w:val="0069606C"/>
    <w:rsid w:val="00697781"/>
    <w:rsid w:val="006A0FEE"/>
    <w:rsid w:val="006A1B64"/>
    <w:rsid w:val="006A1EB2"/>
    <w:rsid w:val="006A6B70"/>
    <w:rsid w:val="006A6D7C"/>
    <w:rsid w:val="006B14E1"/>
    <w:rsid w:val="006B4756"/>
    <w:rsid w:val="006B4798"/>
    <w:rsid w:val="006B5B58"/>
    <w:rsid w:val="006B5BF8"/>
    <w:rsid w:val="006B6715"/>
    <w:rsid w:val="006B6841"/>
    <w:rsid w:val="006C13D8"/>
    <w:rsid w:val="006C2813"/>
    <w:rsid w:val="006C6414"/>
    <w:rsid w:val="006C73CA"/>
    <w:rsid w:val="006C787C"/>
    <w:rsid w:val="006C7DA5"/>
    <w:rsid w:val="006D19FD"/>
    <w:rsid w:val="006D4787"/>
    <w:rsid w:val="006D6B57"/>
    <w:rsid w:val="006D7FEB"/>
    <w:rsid w:val="006E1284"/>
    <w:rsid w:val="006E1747"/>
    <w:rsid w:val="006E1EED"/>
    <w:rsid w:val="006E2C24"/>
    <w:rsid w:val="006E326F"/>
    <w:rsid w:val="006E3CA1"/>
    <w:rsid w:val="006E3CC1"/>
    <w:rsid w:val="006E59DC"/>
    <w:rsid w:val="006F093F"/>
    <w:rsid w:val="006F3942"/>
    <w:rsid w:val="006F3D91"/>
    <w:rsid w:val="006F7418"/>
    <w:rsid w:val="00702AB4"/>
    <w:rsid w:val="00702CF4"/>
    <w:rsid w:val="00706B3F"/>
    <w:rsid w:val="00711622"/>
    <w:rsid w:val="00712069"/>
    <w:rsid w:val="00712B73"/>
    <w:rsid w:val="0071542A"/>
    <w:rsid w:val="00716500"/>
    <w:rsid w:val="00716787"/>
    <w:rsid w:val="00717370"/>
    <w:rsid w:val="007176A1"/>
    <w:rsid w:val="00720779"/>
    <w:rsid w:val="00720948"/>
    <w:rsid w:val="00722163"/>
    <w:rsid w:val="00723788"/>
    <w:rsid w:val="00727C85"/>
    <w:rsid w:val="007312E1"/>
    <w:rsid w:val="007315BB"/>
    <w:rsid w:val="00731AF5"/>
    <w:rsid w:val="00734107"/>
    <w:rsid w:val="00736C4C"/>
    <w:rsid w:val="00743DBA"/>
    <w:rsid w:val="00745835"/>
    <w:rsid w:val="007462BE"/>
    <w:rsid w:val="0074644B"/>
    <w:rsid w:val="007467D2"/>
    <w:rsid w:val="00760AA3"/>
    <w:rsid w:val="007616C2"/>
    <w:rsid w:val="00761FF8"/>
    <w:rsid w:val="007636B3"/>
    <w:rsid w:val="00766EBA"/>
    <w:rsid w:val="00767071"/>
    <w:rsid w:val="00767904"/>
    <w:rsid w:val="00767B7E"/>
    <w:rsid w:val="0077033A"/>
    <w:rsid w:val="0077090C"/>
    <w:rsid w:val="007728B1"/>
    <w:rsid w:val="0077451C"/>
    <w:rsid w:val="00776545"/>
    <w:rsid w:val="00776F13"/>
    <w:rsid w:val="0078183F"/>
    <w:rsid w:val="00781C9C"/>
    <w:rsid w:val="0078372C"/>
    <w:rsid w:val="00784B6B"/>
    <w:rsid w:val="007904D3"/>
    <w:rsid w:val="00792541"/>
    <w:rsid w:val="00794D30"/>
    <w:rsid w:val="00794E85"/>
    <w:rsid w:val="007961F3"/>
    <w:rsid w:val="007A2AE8"/>
    <w:rsid w:val="007A3B50"/>
    <w:rsid w:val="007A5268"/>
    <w:rsid w:val="007B22C7"/>
    <w:rsid w:val="007B254B"/>
    <w:rsid w:val="007B3954"/>
    <w:rsid w:val="007B7359"/>
    <w:rsid w:val="007C2416"/>
    <w:rsid w:val="007C358E"/>
    <w:rsid w:val="007C3840"/>
    <w:rsid w:val="007C3847"/>
    <w:rsid w:val="007C3AA3"/>
    <w:rsid w:val="007C69AE"/>
    <w:rsid w:val="007C760F"/>
    <w:rsid w:val="007D1803"/>
    <w:rsid w:val="007D2A2A"/>
    <w:rsid w:val="007D3FB1"/>
    <w:rsid w:val="007E07FF"/>
    <w:rsid w:val="007E18F1"/>
    <w:rsid w:val="007E2B85"/>
    <w:rsid w:val="007E3FA1"/>
    <w:rsid w:val="007E71A5"/>
    <w:rsid w:val="007F400F"/>
    <w:rsid w:val="008012B3"/>
    <w:rsid w:val="0080182F"/>
    <w:rsid w:val="00801D6B"/>
    <w:rsid w:val="00801FE9"/>
    <w:rsid w:val="00802419"/>
    <w:rsid w:val="00802627"/>
    <w:rsid w:val="00802943"/>
    <w:rsid w:val="008032CC"/>
    <w:rsid w:val="00805617"/>
    <w:rsid w:val="008064AC"/>
    <w:rsid w:val="0080703E"/>
    <w:rsid w:val="00812FAA"/>
    <w:rsid w:val="00813E28"/>
    <w:rsid w:val="008154C3"/>
    <w:rsid w:val="008165F8"/>
    <w:rsid w:val="00823BB8"/>
    <w:rsid w:val="00826C15"/>
    <w:rsid w:val="00827C45"/>
    <w:rsid w:val="00831914"/>
    <w:rsid w:val="008342D8"/>
    <w:rsid w:val="008348FB"/>
    <w:rsid w:val="008362B7"/>
    <w:rsid w:val="008364E5"/>
    <w:rsid w:val="00842BC1"/>
    <w:rsid w:val="0084624E"/>
    <w:rsid w:val="00855A52"/>
    <w:rsid w:val="00862024"/>
    <w:rsid w:val="008622E9"/>
    <w:rsid w:val="00864BE0"/>
    <w:rsid w:val="008663EA"/>
    <w:rsid w:val="0086718C"/>
    <w:rsid w:val="0087071E"/>
    <w:rsid w:val="00870932"/>
    <w:rsid w:val="00874510"/>
    <w:rsid w:val="008755DD"/>
    <w:rsid w:val="00880693"/>
    <w:rsid w:val="008812D8"/>
    <w:rsid w:val="00892C30"/>
    <w:rsid w:val="008942F0"/>
    <w:rsid w:val="008A22B3"/>
    <w:rsid w:val="008A6314"/>
    <w:rsid w:val="008B2EC3"/>
    <w:rsid w:val="008B542D"/>
    <w:rsid w:val="008B5B45"/>
    <w:rsid w:val="008B5B7B"/>
    <w:rsid w:val="008B6462"/>
    <w:rsid w:val="008B7F46"/>
    <w:rsid w:val="008C228A"/>
    <w:rsid w:val="008C3DBE"/>
    <w:rsid w:val="008C5986"/>
    <w:rsid w:val="008D0B70"/>
    <w:rsid w:val="008D34D7"/>
    <w:rsid w:val="008D41FC"/>
    <w:rsid w:val="008D4E90"/>
    <w:rsid w:val="008D5394"/>
    <w:rsid w:val="008D736B"/>
    <w:rsid w:val="008E00BA"/>
    <w:rsid w:val="008E206C"/>
    <w:rsid w:val="008E3D35"/>
    <w:rsid w:val="008E65E7"/>
    <w:rsid w:val="008E6BB0"/>
    <w:rsid w:val="008E6FBA"/>
    <w:rsid w:val="008F2524"/>
    <w:rsid w:val="008F5114"/>
    <w:rsid w:val="008F56A5"/>
    <w:rsid w:val="008F6BC8"/>
    <w:rsid w:val="008F6E9C"/>
    <w:rsid w:val="008F7C7B"/>
    <w:rsid w:val="0090677C"/>
    <w:rsid w:val="0090759B"/>
    <w:rsid w:val="0090790E"/>
    <w:rsid w:val="00910C08"/>
    <w:rsid w:val="00910D5E"/>
    <w:rsid w:val="009113AC"/>
    <w:rsid w:val="0091169E"/>
    <w:rsid w:val="0091292B"/>
    <w:rsid w:val="00913516"/>
    <w:rsid w:val="00914FEF"/>
    <w:rsid w:val="00917641"/>
    <w:rsid w:val="0092247C"/>
    <w:rsid w:val="0092250B"/>
    <w:rsid w:val="00926CFC"/>
    <w:rsid w:val="009302CD"/>
    <w:rsid w:val="00932632"/>
    <w:rsid w:val="00936DA3"/>
    <w:rsid w:val="00937F4D"/>
    <w:rsid w:val="00942A7B"/>
    <w:rsid w:val="00945D7B"/>
    <w:rsid w:val="009507EB"/>
    <w:rsid w:val="00950A59"/>
    <w:rsid w:val="00950F93"/>
    <w:rsid w:val="00951666"/>
    <w:rsid w:val="0095403E"/>
    <w:rsid w:val="00954A97"/>
    <w:rsid w:val="00960CB5"/>
    <w:rsid w:val="009617C3"/>
    <w:rsid w:val="00961AE0"/>
    <w:rsid w:val="009626E8"/>
    <w:rsid w:val="0096341C"/>
    <w:rsid w:val="009668BF"/>
    <w:rsid w:val="009721DC"/>
    <w:rsid w:val="009745FD"/>
    <w:rsid w:val="009761FF"/>
    <w:rsid w:val="00977382"/>
    <w:rsid w:val="009776C5"/>
    <w:rsid w:val="009809E5"/>
    <w:rsid w:val="00983AB4"/>
    <w:rsid w:val="00984DDA"/>
    <w:rsid w:val="00985191"/>
    <w:rsid w:val="009863DC"/>
    <w:rsid w:val="00990529"/>
    <w:rsid w:val="009905FC"/>
    <w:rsid w:val="00994B84"/>
    <w:rsid w:val="00995391"/>
    <w:rsid w:val="00996733"/>
    <w:rsid w:val="009A0415"/>
    <w:rsid w:val="009A2A1B"/>
    <w:rsid w:val="009A5406"/>
    <w:rsid w:val="009B1F8E"/>
    <w:rsid w:val="009B2996"/>
    <w:rsid w:val="009B3F68"/>
    <w:rsid w:val="009D0371"/>
    <w:rsid w:val="009D1848"/>
    <w:rsid w:val="009D3527"/>
    <w:rsid w:val="009D64DA"/>
    <w:rsid w:val="009D682F"/>
    <w:rsid w:val="009E08E9"/>
    <w:rsid w:val="009E3698"/>
    <w:rsid w:val="009E43A7"/>
    <w:rsid w:val="009E4410"/>
    <w:rsid w:val="009E54E1"/>
    <w:rsid w:val="009E6D46"/>
    <w:rsid w:val="009F00A9"/>
    <w:rsid w:val="009F0135"/>
    <w:rsid w:val="009F0566"/>
    <w:rsid w:val="009F2814"/>
    <w:rsid w:val="009F3B7A"/>
    <w:rsid w:val="009F4F1D"/>
    <w:rsid w:val="009F5FCF"/>
    <w:rsid w:val="009F6395"/>
    <w:rsid w:val="009F7144"/>
    <w:rsid w:val="00A01148"/>
    <w:rsid w:val="00A03423"/>
    <w:rsid w:val="00A03C6A"/>
    <w:rsid w:val="00A0540A"/>
    <w:rsid w:val="00A05A41"/>
    <w:rsid w:val="00A0697A"/>
    <w:rsid w:val="00A1004A"/>
    <w:rsid w:val="00A12CD7"/>
    <w:rsid w:val="00A178E3"/>
    <w:rsid w:val="00A2470C"/>
    <w:rsid w:val="00A24F77"/>
    <w:rsid w:val="00A259CA"/>
    <w:rsid w:val="00A25F06"/>
    <w:rsid w:val="00A27518"/>
    <w:rsid w:val="00A3426B"/>
    <w:rsid w:val="00A41745"/>
    <w:rsid w:val="00A422EB"/>
    <w:rsid w:val="00A470CE"/>
    <w:rsid w:val="00A47F92"/>
    <w:rsid w:val="00A51EF6"/>
    <w:rsid w:val="00A53778"/>
    <w:rsid w:val="00A53A63"/>
    <w:rsid w:val="00A56A40"/>
    <w:rsid w:val="00A570C4"/>
    <w:rsid w:val="00A600AF"/>
    <w:rsid w:val="00A61577"/>
    <w:rsid w:val="00A619DE"/>
    <w:rsid w:val="00A61BC0"/>
    <w:rsid w:val="00A720AC"/>
    <w:rsid w:val="00A726B1"/>
    <w:rsid w:val="00A7529C"/>
    <w:rsid w:val="00A815AA"/>
    <w:rsid w:val="00A84D0B"/>
    <w:rsid w:val="00A860EF"/>
    <w:rsid w:val="00A90686"/>
    <w:rsid w:val="00A9168C"/>
    <w:rsid w:val="00A92164"/>
    <w:rsid w:val="00A92766"/>
    <w:rsid w:val="00A939F5"/>
    <w:rsid w:val="00A9733B"/>
    <w:rsid w:val="00AA0235"/>
    <w:rsid w:val="00AA0EE5"/>
    <w:rsid w:val="00AA1274"/>
    <w:rsid w:val="00AA23B9"/>
    <w:rsid w:val="00AA4998"/>
    <w:rsid w:val="00AB24CD"/>
    <w:rsid w:val="00AB26BC"/>
    <w:rsid w:val="00AB4E28"/>
    <w:rsid w:val="00AC06A7"/>
    <w:rsid w:val="00AC56DA"/>
    <w:rsid w:val="00AC6559"/>
    <w:rsid w:val="00AD0D83"/>
    <w:rsid w:val="00AD4496"/>
    <w:rsid w:val="00AD5768"/>
    <w:rsid w:val="00AD5900"/>
    <w:rsid w:val="00AD5B07"/>
    <w:rsid w:val="00AE1B8E"/>
    <w:rsid w:val="00AE4C00"/>
    <w:rsid w:val="00AE6031"/>
    <w:rsid w:val="00AF17BB"/>
    <w:rsid w:val="00AF2D56"/>
    <w:rsid w:val="00AF6B22"/>
    <w:rsid w:val="00AF6B8F"/>
    <w:rsid w:val="00B007C0"/>
    <w:rsid w:val="00B01743"/>
    <w:rsid w:val="00B1008B"/>
    <w:rsid w:val="00B126E8"/>
    <w:rsid w:val="00B127A4"/>
    <w:rsid w:val="00B13704"/>
    <w:rsid w:val="00B14DD6"/>
    <w:rsid w:val="00B216D8"/>
    <w:rsid w:val="00B21CE4"/>
    <w:rsid w:val="00B2424E"/>
    <w:rsid w:val="00B246AB"/>
    <w:rsid w:val="00B31C7E"/>
    <w:rsid w:val="00B330EB"/>
    <w:rsid w:val="00B34373"/>
    <w:rsid w:val="00B358E5"/>
    <w:rsid w:val="00B4250E"/>
    <w:rsid w:val="00B46466"/>
    <w:rsid w:val="00B47BD2"/>
    <w:rsid w:val="00B53DBB"/>
    <w:rsid w:val="00B553D5"/>
    <w:rsid w:val="00B60556"/>
    <w:rsid w:val="00B6741A"/>
    <w:rsid w:val="00B674E6"/>
    <w:rsid w:val="00B67E29"/>
    <w:rsid w:val="00B71A03"/>
    <w:rsid w:val="00B72E7E"/>
    <w:rsid w:val="00B73EA6"/>
    <w:rsid w:val="00B73F60"/>
    <w:rsid w:val="00B741AC"/>
    <w:rsid w:val="00B81403"/>
    <w:rsid w:val="00B823C7"/>
    <w:rsid w:val="00B82CE9"/>
    <w:rsid w:val="00B85A6E"/>
    <w:rsid w:val="00B86A8E"/>
    <w:rsid w:val="00B90253"/>
    <w:rsid w:val="00B93915"/>
    <w:rsid w:val="00B97326"/>
    <w:rsid w:val="00BA0A25"/>
    <w:rsid w:val="00BA2B79"/>
    <w:rsid w:val="00BA38CA"/>
    <w:rsid w:val="00BA4267"/>
    <w:rsid w:val="00BA464A"/>
    <w:rsid w:val="00BA5C96"/>
    <w:rsid w:val="00BA7ACE"/>
    <w:rsid w:val="00BB08CA"/>
    <w:rsid w:val="00BB1995"/>
    <w:rsid w:val="00BB2288"/>
    <w:rsid w:val="00BB3080"/>
    <w:rsid w:val="00BB36C8"/>
    <w:rsid w:val="00BB3A39"/>
    <w:rsid w:val="00BC6B5A"/>
    <w:rsid w:val="00BD4197"/>
    <w:rsid w:val="00BD4DD5"/>
    <w:rsid w:val="00BD6EEC"/>
    <w:rsid w:val="00BE0F9D"/>
    <w:rsid w:val="00BE2ECE"/>
    <w:rsid w:val="00BE32EB"/>
    <w:rsid w:val="00BE4B8A"/>
    <w:rsid w:val="00BF1474"/>
    <w:rsid w:val="00BF315D"/>
    <w:rsid w:val="00BF4B36"/>
    <w:rsid w:val="00BF538B"/>
    <w:rsid w:val="00BF57DA"/>
    <w:rsid w:val="00C003FC"/>
    <w:rsid w:val="00C020E3"/>
    <w:rsid w:val="00C02213"/>
    <w:rsid w:val="00C02A53"/>
    <w:rsid w:val="00C03717"/>
    <w:rsid w:val="00C050CE"/>
    <w:rsid w:val="00C0514A"/>
    <w:rsid w:val="00C102DB"/>
    <w:rsid w:val="00C14327"/>
    <w:rsid w:val="00C1541E"/>
    <w:rsid w:val="00C15993"/>
    <w:rsid w:val="00C15BDB"/>
    <w:rsid w:val="00C17144"/>
    <w:rsid w:val="00C17A30"/>
    <w:rsid w:val="00C20316"/>
    <w:rsid w:val="00C21854"/>
    <w:rsid w:val="00C226D6"/>
    <w:rsid w:val="00C22C5D"/>
    <w:rsid w:val="00C23883"/>
    <w:rsid w:val="00C25F87"/>
    <w:rsid w:val="00C31D84"/>
    <w:rsid w:val="00C333C6"/>
    <w:rsid w:val="00C35AA7"/>
    <w:rsid w:val="00C3618F"/>
    <w:rsid w:val="00C402EA"/>
    <w:rsid w:val="00C4082D"/>
    <w:rsid w:val="00C40C05"/>
    <w:rsid w:val="00C41BED"/>
    <w:rsid w:val="00C4211E"/>
    <w:rsid w:val="00C42B1A"/>
    <w:rsid w:val="00C44C58"/>
    <w:rsid w:val="00C45842"/>
    <w:rsid w:val="00C45913"/>
    <w:rsid w:val="00C462C5"/>
    <w:rsid w:val="00C53108"/>
    <w:rsid w:val="00C550FA"/>
    <w:rsid w:val="00C56A53"/>
    <w:rsid w:val="00C57C56"/>
    <w:rsid w:val="00C64251"/>
    <w:rsid w:val="00C7070B"/>
    <w:rsid w:val="00C72A47"/>
    <w:rsid w:val="00C80EE4"/>
    <w:rsid w:val="00C853DA"/>
    <w:rsid w:val="00C85F37"/>
    <w:rsid w:val="00C8707D"/>
    <w:rsid w:val="00C911BD"/>
    <w:rsid w:val="00C91E57"/>
    <w:rsid w:val="00C921B6"/>
    <w:rsid w:val="00C9233B"/>
    <w:rsid w:val="00C95789"/>
    <w:rsid w:val="00CA0846"/>
    <w:rsid w:val="00CA2C08"/>
    <w:rsid w:val="00CA618F"/>
    <w:rsid w:val="00CB009F"/>
    <w:rsid w:val="00CB0B4B"/>
    <w:rsid w:val="00CB4A24"/>
    <w:rsid w:val="00CB7C8F"/>
    <w:rsid w:val="00CC1573"/>
    <w:rsid w:val="00CC192B"/>
    <w:rsid w:val="00CC5FAA"/>
    <w:rsid w:val="00CC5FC7"/>
    <w:rsid w:val="00CC7947"/>
    <w:rsid w:val="00CD0506"/>
    <w:rsid w:val="00CD083D"/>
    <w:rsid w:val="00CD1A57"/>
    <w:rsid w:val="00CD6A46"/>
    <w:rsid w:val="00CE0759"/>
    <w:rsid w:val="00CE0883"/>
    <w:rsid w:val="00CE4BA0"/>
    <w:rsid w:val="00CE6B40"/>
    <w:rsid w:val="00CF2A59"/>
    <w:rsid w:val="00CF7024"/>
    <w:rsid w:val="00D001CA"/>
    <w:rsid w:val="00D01AAD"/>
    <w:rsid w:val="00D04525"/>
    <w:rsid w:val="00D079F8"/>
    <w:rsid w:val="00D14AC3"/>
    <w:rsid w:val="00D20A2D"/>
    <w:rsid w:val="00D21BBF"/>
    <w:rsid w:val="00D23698"/>
    <w:rsid w:val="00D236FF"/>
    <w:rsid w:val="00D30726"/>
    <w:rsid w:val="00D33B51"/>
    <w:rsid w:val="00D46CAF"/>
    <w:rsid w:val="00D47AA0"/>
    <w:rsid w:val="00D50D71"/>
    <w:rsid w:val="00D560C7"/>
    <w:rsid w:val="00D57E75"/>
    <w:rsid w:val="00D601E4"/>
    <w:rsid w:val="00D60D15"/>
    <w:rsid w:val="00D62520"/>
    <w:rsid w:val="00D66B05"/>
    <w:rsid w:val="00D71476"/>
    <w:rsid w:val="00D73C42"/>
    <w:rsid w:val="00D76408"/>
    <w:rsid w:val="00D80908"/>
    <w:rsid w:val="00D81D1F"/>
    <w:rsid w:val="00D81F1E"/>
    <w:rsid w:val="00D834E2"/>
    <w:rsid w:val="00D8521E"/>
    <w:rsid w:val="00D86DF0"/>
    <w:rsid w:val="00D87D36"/>
    <w:rsid w:val="00D93C8B"/>
    <w:rsid w:val="00D94177"/>
    <w:rsid w:val="00D94515"/>
    <w:rsid w:val="00D9539C"/>
    <w:rsid w:val="00D95C74"/>
    <w:rsid w:val="00D96C47"/>
    <w:rsid w:val="00DA0D4D"/>
    <w:rsid w:val="00DA1F52"/>
    <w:rsid w:val="00DA2BA8"/>
    <w:rsid w:val="00DA3B4A"/>
    <w:rsid w:val="00DA6015"/>
    <w:rsid w:val="00DA7329"/>
    <w:rsid w:val="00DB3352"/>
    <w:rsid w:val="00DB463C"/>
    <w:rsid w:val="00DB49E1"/>
    <w:rsid w:val="00DB6ABE"/>
    <w:rsid w:val="00DB7A33"/>
    <w:rsid w:val="00DC0400"/>
    <w:rsid w:val="00DC26B0"/>
    <w:rsid w:val="00DC3D3B"/>
    <w:rsid w:val="00DC4648"/>
    <w:rsid w:val="00DC5DF7"/>
    <w:rsid w:val="00DC7D53"/>
    <w:rsid w:val="00DD1C91"/>
    <w:rsid w:val="00DD2488"/>
    <w:rsid w:val="00DE1170"/>
    <w:rsid w:val="00DE309E"/>
    <w:rsid w:val="00DE359A"/>
    <w:rsid w:val="00DE766A"/>
    <w:rsid w:val="00DF3FBD"/>
    <w:rsid w:val="00E057D8"/>
    <w:rsid w:val="00E130D1"/>
    <w:rsid w:val="00E13CE1"/>
    <w:rsid w:val="00E145C4"/>
    <w:rsid w:val="00E21016"/>
    <w:rsid w:val="00E25871"/>
    <w:rsid w:val="00E31B77"/>
    <w:rsid w:val="00E34BB3"/>
    <w:rsid w:val="00E36100"/>
    <w:rsid w:val="00E36CA8"/>
    <w:rsid w:val="00E37E47"/>
    <w:rsid w:val="00E404BE"/>
    <w:rsid w:val="00E41032"/>
    <w:rsid w:val="00E41E48"/>
    <w:rsid w:val="00E4216B"/>
    <w:rsid w:val="00E43E86"/>
    <w:rsid w:val="00E449FF"/>
    <w:rsid w:val="00E47790"/>
    <w:rsid w:val="00E5157B"/>
    <w:rsid w:val="00E53613"/>
    <w:rsid w:val="00E543EB"/>
    <w:rsid w:val="00E54612"/>
    <w:rsid w:val="00E56113"/>
    <w:rsid w:val="00E61101"/>
    <w:rsid w:val="00E62FC6"/>
    <w:rsid w:val="00E67C4D"/>
    <w:rsid w:val="00E7357D"/>
    <w:rsid w:val="00E7532A"/>
    <w:rsid w:val="00E81F34"/>
    <w:rsid w:val="00E82744"/>
    <w:rsid w:val="00E82FCD"/>
    <w:rsid w:val="00E861A3"/>
    <w:rsid w:val="00E86B03"/>
    <w:rsid w:val="00E90E42"/>
    <w:rsid w:val="00E910F0"/>
    <w:rsid w:val="00E91A85"/>
    <w:rsid w:val="00E9201C"/>
    <w:rsid w:val="00E96277"/>
    <w:rsid w:val="00EA0F12"/>
    <w:rsid w:val="00EA2DB0"/>
    <w:rsid w:val="00EA3D30"/>
    <w:rsid w:val="00EA4014"/>
    <w:rsid w:val="00EA63FA"/>
    <w:rsid w:val="00EA7B85"/>
    <w:rsid w:val="00EB0F07"/>
    <w:rsid w:val="00EB0FFF"/>
    <w:rsid w:val="00EB161B"/>
    <w:rsid w:val="00EB2B5F"/>
    <w:rsid w:val="00EB3697"/>
    <w:rsid w:val="00EB3854"/>
    <w:rsid w:val="00EB3FC4"/>
    <w:rsid w:val="00EB448C"/>
    <w:rsid w:val="00EB7636"/>
    <w:rsid w:val="00EC0324"/>
    <w:rsid w:val="00EC4D7F"/>
    <w:rsid w:val="00ED4A76"/>
    <w:rsid w:val="00ED4B77"/>
    <w:rsid w:val="00EE0105"/>
    <w:rsid w:val="00EE02A0"/>
    <w:rsid w:val="00EE135F"/>
    <w:rsid w:val="00EE1669"/>
    <w:rsid w:val="00EE27ED"/>
    <w:rsid w:val="00EE6AD0"/>
    <w:rsid w:val="00EE76A0"/>
    <w:rsid w:val="00EE7C1B"/>
    <w:rsid w:val="00EF1159"/>
    <w:rsid w:val="00EF2D6E"/>
    <w:rsid w:val="00EF322D"/>
    <w:rsid w:val="00EF4161"/>
    <w:rsid w:val="00EF70CB"/>
    <w:rsid w:val="00EF7716"/>
    <w:rsid w:val="00F00565"/>
    <w:rsid w:val="00F04947"/>
    <w:rsid w:val="00F117FB"/>
    <w:rsid w:val="00F1382C"/>
    <w:rsid w:val="00F13A58"/>
    <w:rsid w:val="00F1412B"/>
    <w:rsid w:val="00F14257"/>
    <w:rsid w:val="00F168EA"/>
    <w:rsid w:val="00F17575"/>
    <w:rsid w:val="00F216D5"/>
    <w:rsid w:val="00F2346B"/>
    <w:rsid w:val="00F237EB"/>
    <w:rsid w:val="00F347E2"/>
    <w:rsid w:val="00F36FE5"/>
    <w:rsid w:val="00F372A7"/>
    <w:rsid w:val="00F40AB6"/>
    <w:rsid w:val="00F425E9"/>
    <w:rsid w:val="00F44D3E"/>
    <w:rsid w:val="00F46CE6"/>
    <w:rsid w:val="00F50AEA"/>
    <w:rsid w:val="00F5122E"/>
    <w:rsid w:val="00F5717C"/>
    <w:rsid w:val="00F57A79"/>
    <w:rsid w:val="00F61D38"/>
    <w:rsid w:val="00F63462"/>
    <w:rsid w:val="00F63949"/>
    <w:rsid w:val="00F664AD"/>
    <w:rsid w:val="00F70C28"/>
    <w:rsid w:val="00F71F3A"/>
    <w:rsid w:val="00F733FA"/>
    <w:rsid w:val="00F7464B"/>
    <w:rsid w:val="00F77A4F"/>
    <w:rsid w:val="00F817AA"/>
    <w:rsid w:val="00F81BFA"/>
    <w:rsid w:val="00F81E14"/>
    <w:rsid w:val="00F841E8"/>
    <w:rsid w:val="00F90620"/>
    <w:rsid w:val="00F94C16"/>
    <w:rsid w:val="00F95E0F"/>
    <w:rsid w:val="00FA0EF8"/>
    <w:rsid w:val="00FA26FE"/>
    <w:rsid w:val="00FB1AFE"/>
    <w:rsid w:val="00FB2753"/>
    <w:rsid w:val="00FB4D3B"/>
    <w:rsid w:val="00FB5AC1"/>
    <w:rsid w:val="00FB5E1E"/>
    <w:rsid w:val="00FB60BD"/>
    <w:rsid w:val="00FB6A95"/>
    <w:rsid w:val="00FC3951"/>
    <w:rsid w:val="00FC46D3"/>
    <w:rsid w:val="00FC7100"/>
    <w:rsid w:val="00FD08AC"/>
    <w:rsid w:val="00FD0903"/>
    <w:rsid w:val="00FD1634"/>
    <w:rsid w:val="00FD2941"/>
    <w:rsid w:val="00FD5149"/>
    <w:rsid w:val="00FD649B"/>
    <w:rsid w:val="00FD683C"/>
    <w:rsid w:val="00FD7449"/>
    <w:rsid w:val="00FD7CD8"/>
    <w:rsid w:val="00FE4176"/>
    <w:rsid w:val="00FE5495"/>
    <w:rsid w:val="00FE61B6"/>
    <w:rsid w:val="00FF17C6"/>
    <w:rsid w:val="00FF22E8"/>
    <w:rsid w:val="00FF4703"/>
    <w:rsid w:val="00FF7833"/>
    <w:rsid w:val="1080DBEA"/>
    <w:rsid w:val="3EA34B80"/>
    <w:rsid w:val="4200F958"/>
    <w:rsid w:val="70D8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9F7A8"/>
  <w15:docId w15:val="{241794E6-8E8D-483C-81F4-8EE0DE5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BD"/>
  </w:style>
  <w:style w:type="paragraph" w:styleId="Heading1">
    <w:name w:val="heading 1"/>
    <w:basedOn w:val="Normal"/>
    <w:next w:val="Normal"/>
    <w:link w:val="Heading1Char"/>
    <w:uiPriority w:val="9"/>
    <w:qFormat/>
    <w:rsid w:val="000A16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16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86B0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86B0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Virsraksti"/>
    <w:basedOn w:val="Normal"/>
    <w:link w:val="ListParagraphChar"/>
    <w:uiPriority w:val="34"/>
    <w:qFormat/>
    <w:rsid w:val="001B29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6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65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6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5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5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5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526"/>
  </w:style>
  <w:style w:type="paragraph" w:styleId="Footer">
    <w:name w:val="footer"/>
    <w:basedOn w:val="Normal"/>
    <w:link w:val="FooterChar"/>
    <w:uiPriority w:val="99"/>
    <w:unhideWhenUsed/>
    <w:rsid w:val="0018352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526"/>
  </w:style>
  <w:style w:type="character" w:styleId="Emphasis">
    <w:name w:val="Emphasis"/>
    <w:basedOn w:val="DefaultParagraphFont"/>
    <w:uiPriority w:val="20"/>
    <w:qFormat/>
    <w:rsid w:val="00B73EA6"/>
    <w:rPr>
      <w:b/>
      <w:bCs/>
      <w:i w:val="0"/>
      <w:iCs w:val="0"/>
    </w:rPr>
  </w:style>
  <w:style w:type="paragraph" w:styleId="Revision">
    <w:name w:val="Revision"/>
    <w:hidden/>
    <w:uiPriority w:val="99"/>
    <w:semiHidden/>
    <w:rsid w:val="00EE27ED"/>
  </w:style>
  <w:style w:type="character" w:styleId="Hyperlink">
    <w:name w:val="Hyperlink"/>
    <w:basedOn w:val="DefaultParagraphFont"/>
    <w:uiPriority w:val="99"/>
    <w:unhideWhenUsed/>
    <w:rsid w:val="00486BE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42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42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4217"/>
    <w:rPr>
      <w:vertAlign w:val="superscript"/>
    </w:rPr>
  </w:style>
  <w:style w:type="paragraph" w:styleId="Title">
    <w:name w:val="Title"/>
    <w:basedOn w:val="Normal"/>
    <w:link w:val="TitleChar"/>
    <w:qFormat/>
    <w:rsid w:val="00F2346B"/>
    <w:pPr>
      <w:jc w:val="center"/>
    </w:pPr>
    <w:rPr>
      <w:rFonts w:eastAsia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2346B"/>
    <w:rPr>
      <w:rFonts w:eastAsia="Times New Roman" w:cs="Times New Roman"/>
      <w:b/>
      <w:sz w:val="32"/>
      <w:szCs w:val="20"/>
    </w:rPr>
  </w:style>
  <w:style w:type="character" w:customStyle="1" w:styleId="ListParagraphChar">
    <w:name w:val="List Paragraph Char"/>
    <w:aliases w:val="Virsraksti Char"/>
    <w:link w:val="ListParagraph"/>
    <w:uiPriority w:val="34"/>
    <w:rsid w:val="00361DFE"/>
  </w:style>
  <w:style w:type="paragraph" w:styleId="BodyText2">
    <w:name w:val="Body Text 2"/>
    <w:basedOn w:val="Normal"/>
    <w:link w:val="BodyText2Char"/>
    <w:rsid w:val="003B3847"/>
    <w:pPr>
      <w:jc w:val="both"/>
    </w:pPr>
    <w:rPr>
      <w:rFonts w:eastAsia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3B3847"/>
    <w:rPr>
      <w:rFonts w:eastAsia="Times New Roman" w:cs="Times New Roman"/>
      <w:sz w:val="28"/>
      <w:szCs w:val="20"/>
    </w:rPr>
  </w:style>
  <w:style w:type="character" w:customStyle="1" w:styleId="CharStyle10">
    <w:name w:val="Char Style 10"/>
    <w:basedOn w:val="DefaultParagraphFont"/>
    <w:link w:val="Style9"/>
    <w:rsid w:val="0012366F"/>
    <w:rPr>
      <w:shd w:val="clear" w:color="auto" w:fill="FFFFFF"/>
    </w:rPr>
  </w:style>
  <w:style w:type="paragraph" w:customStyle="1" w:styleId="Style9">
    <w:name w:val="Style 9"/>
    <w:basedOn w:val="Normal"/>
    <w:link w:val="CharStyle10"/>
    <w:rsid w:val="0012366F"/>
    <w:pPr>
      <w:widowControl w:val="0"/>
      <w:shd w:val="clear" w:color="auto" w:fill="FFFFFF"/>
      <w:spacing w:before="260" w:after="820" w:line="274" w:lineRule="exact"/>
      <w:ind w:hanging="1120"/>
      <w:jc w:val="right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30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0A16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A1619"/>
  </w:style>
  <w:style w:type="character" w:customStyle="1" w:styleId="Heading1Char">
    <w:name w:val="Heading 1 Char"/>
    <w:basedOn w:val="DefaultParagraphFont"/>
    <w:link w:val="Heading1"/>
    <w:uiPriority w:val="9"/>
    <w:rsid w:val="000A16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0A16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paragraph" w:styleId="NormalWeb">
    <w:name w:val="Normal (Web)"/>
    <w:basedOn w:val="Normal"/>
    <w:uiPriority w:val="99"/>
    <w:rsid w:val="0077033A"/>
    <w:pPr>
      <w:spacing w:before="100" w:beforeAutospacing="1" w:after="100" w:afterAutospacing="1"/>
      <w:ind w:left="284" w:right="-284"/>
    </w:pPr>
    <w:rPr>
      <w:rFonts w:ascii="Arial Unicode MS" w:eastAsia="Times New Roman" w:cs="Times New Roman"/>
      <w:szCs w:val="24"/>
      <w:lang w:val="en-GB"/>
    </w:rPr>
  </w:style>
  <w:style w:type="table" w:customStyle="1" w:styleId="TableGrid11">
    <w:name w:val="Table Grid11"/>
    <w:basedOn w:val="TableNormal"/>
    <w:next w:val="TableGrid"/>
    <w:uiPriority w:val="59"/>
    <w:rsid w:val="00BE4B8A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672A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92766"/>
    <w:rPr>
      <w:color w:val="605E5C"/>
      <w:shd w:val="clear" w:color="auto" w:fill="E1DFDD"/>
    </w:rPr>
  </w:style>
  <w:style w:type="table" w:customStyle="1" w:styleId="TableGrid12">
    <w:name w:val="Table Grid12"/>
    <w:basedOn w:val="TableNormal"/>
    <w:next w:val="TableGrid"/>
    <w:uiPriority w:val="59"/>
    <w:rsid w:val="00BB1995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D5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7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21" Type="http://schemas.openxmlformats.org/officeDocument/2006/relationships/image" Target="media/image5.jpe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63" Type="http://schemas.openxmlformats.org/officeDocument/2006/relationships/image" Target="media/image47.jpeg"/><Relationship Id="rId68" Type="http://schemas.openxmlformats.org/officeDocument/2006/relationships/footer" Target="footer2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d.gov.lv/lv/personas-datu-apstrade-vid" TargetMode="External"/><Relationship Id="rId29" Type="http://schemas.openxmlformats.org/officeDocument/2006/relationships/image" Target="media/image13.jpeg"/><Relationship Id="rId11" Type="http://schemas.openxmlformats.org/officeDocument/2006/relationships/hyperlink" Target="mailto:VPM.lietvediba@vid.gov.lv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37.jpeg"/><Relationship Id="rId58" Type="http://schemas.openxmlformats.org/officeDocument/2006/relationships/image" Target="media/image42.jpeg"/><Relationship Id="rId66" Type="http://schemas.openxmlformats.org/officeDocument/2006/relationships/header" Target="header2.xml"/><Relationship Id="rId5" Type="http://schemas.openxmlformats.org/officeDocument/2006/relationships/numbering" Target="numbering.xml"/><Relationship Id="rId61" Type="http://schemas.openxmlformats.org/officeDocument/2006/relationships/image" Target="media/image45.jpeg"/><Relationship Id="rId19" Type="http://schemas.openxmlformats.org/officeDocument/2006/relationships/image" Target="media/image3.jpeg"/><Relationship Id="rId14" Type="http://schemas.openxmlformats.org/officeDocument/2006/relationships/hyperlink" Target="https://sankcijas.lursoft.lv/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56" Type="http://schemas.openxmlformats.org/officeDocument/2006/relationships/image" Target="media/image40.jpeg"/><Relationship Id="rId64" Type="http://schemas.openxmlformats.org/officeDocument/2006/relationships/image" Target="media/image48.jpeg"/><Relationship Id="rId69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image" Target="media/image35.jpeg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mailto:Oskars.Rostoks@vid.gov.lv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image" Target="media/image30.jpeg"/><Relationship Id="rId59" Type="http://schemas.openxmlformats.org/officeDocument/2006/relationships/image" Target="media/image43.jpeg"/><Relationship Id="rId67" Type="http://schemas.openxmlformats.org/officeDocument/2006/relationships/footer" Target="footer1.xml"/><Relationship Id="rId20" Type="http://schemas.openxmlformats.org/officeDocument/2006/relationships/image" Target="media/image4.jpeg"/><Relationship Id="rId41" Type="http://schemas.openxmlformats.org/officeDocument/2006/relationships/image" Target="media/image25.jpeg"/><Relationship Id="rId54" Type="http://schemas.openxmlformats.org/officeDocument/2006/relationships/image" Target="media/image38.jpeg"/><Relationship Id="rId62" Type="http://schemas.openxmlformats.org/officeDocument/2006/relationships/image" Target="media/image46.jpeg"/><Relationship Id="rId7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vid@vid.gov.lv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49" Type="http://schemas.openxmlformats.org/officeDocument/2006/relationships/image" Target="media/image33.jpeg"/><Relationship Id="rId57" Type="http://schemas.openxmlformats.org/officeDocument/2006/relationships/image" Target="media/image41.jpeg"/><Relationship Id="rId10" Type="http://schemas.openxmlformats.org/officeDocument/2006/relationships/endnotes" Target="endnotes.xml"/><Relationship Id="rId31" Type="http://schemas.openxmlformats.org/officeDocument/2006/relationships/image" Target="media/image15.jpeg"/><Relationship Id="rId44" Type="http://schemas.openxmlformats.org/officeDocument/2006/relationships/image" Target="media/image28.jpeg"/><Relationship Id="rId52" Type="http://schemas.openxmlformats.org/officeDocument/2006/relationships/image" Target="media/image36.jpeg"/><Relationship Id="rId60" Type="http://schemas.openxmlformats.org/officeDocument/2006/relationships/image" Target="media/image44.jpeg"/><Relationship Id="rId65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mailto:VPM.lietvediba@vid.gov.lv" TargetMode="External"/><Relationship Id="rId18" Type="http://schemas.openxmlformats.org/officeDocument/2006/relationships/image" Target="media/image2.jpeg"/><Relationship Id="rId39" Type="http://schemas.openxmlformats.org/officeDocument/2006/relationships/image" Target="media/image23.jpeg"/><Relationship Id="rId34" Type="http://schemas.openxmlformats.org/officeDocument/2006/relationships/image" Target="media/image18.jpeg"/><Relationship Id="rId50" Type="http://schemas.openxmlformats.org/officeDocument/2006/relationships/image" Target="media/image34.jpeg"/><Relationship Id="rId55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ECD78CBAFA156498DF5A90B11F85670" ma:contentTypeVersion="2" ma:contentTypeDescription="Izveidot jaunu dokumentu." ma:contentTypeScope="" ma:versionID="b4b933b2a5ab52e333ef230463f29c7b">
  <xsd:schema xmlns:xsd="http://www.w3.org/2001/XMLSchema" xmlns:xs="http://www.w3.org/2001/XMLSchema" xmlns:p="http://schemas.microsoft.com/office/2006/metadata/properties" xmlns:ns2="65fa2f37-ae70-448e-aefe-8146d5f9ac31" targetNamespace="http://schemas.microsoft.com/office/2006/metadata/properties" ma:root="true" ma:fieldsID="d3791fd9b983a1ee8e56fa8238762c76" ns2:_="">
    <xsd:import namespace="65fa2f37-ae70-448e-aefe-8146d5f9ac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a2f37-ae70-448e-aefe-8146d5f9ac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8F465-D485-46A9-8E18-20A09BBB1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a2f37-ae70-448e-aefe-8146d5f9ac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3FC413-209F-4AC4-B2FB-7DB0D59CC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2D93A-06F1-483F-BE16-8DE3CF0D2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EF1A43-8A5F-4FAD-AB15-1B11055DB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7684</Words>
  <Characters>4380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Eisaka</dc:creator>
  <cp:lastModifiedBy>Liene Pujate</cp:lastModifiedBy>
  <cp:revision>4</cp:revision>
  <dcterms:created xsi:type="dcterms:W3CDTF">2022-10-20T05:33:00Z</dcterms:created>
  <dcterms:modified xsi:type="dcterms:W3CDTF">2022-10-20T05:33:00Z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0x0101003ECD78CBAFA156498DF5A90B11F85670</vt:lpwstr>
  </property>
</Properties>
</file>