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BB4D" w14:textId="77777777" w:rsidR="005331DC" w:rsidRPr="002C4092" w:rsidRDefault="005331DC" w:rsidP="00E44124">
      <w:pPr>
        <w:jc w:val="both"/>
        <w:rPr>
          <w:sz w:val="22"/>
          <w:szCs w:val="22"/>
        </w:rPr>
      </w:pPr>
    </w:p>
    <w:p w14:paraId="744CBF30" w14:textId="1723255A" w:rsidR="00C11413" w:rsidRPr="002C4092" w:rsidRDefault="006B7A55" w:rsidP="00C11413">
      <w:pPr>
        <w:jc w:val="center"/>
        <w:rPr>
          <w:b/>
          <w:sz w:val="24"/>
          <w:szCs w:val="24"/>
        </w:rPr>
      </w:pPr>
      <w:r w:rsidRPr="002C4092">
        <w:rPr>
          <w:b/>
          <w:sz w:val="24"/>
          <w:szCs w:val="24"/>
        </w:rPr>
        <w:t>Līgums Nr.FM VID 202</w:t>
      </w:r>
      <w:r w:rsidR="00A778FC">
        <w:rPr>
          <w:b/>
          <w:sz w:val="24"/>
          <w:szCs w:val="24"/>
        </w:rPr>
        <w:t>4</w:t>
      </w:r>
      <w:r w:rsidRPr="002C4092">
        <w:rPr>
          <w:b/>
          <w:sz w:val="24"/>
          <w:szCs w:val="24"/>
        </w:rPr>
        <w:t>/</w:t>
      </w:r>
      <w:r w:rsidR="00A778FC" w:rsidRPr="002C4092">
        <w:rPr>
          <w:b/>
          <w:sz w:val="24"/>
          <w:szCs w:val="24"/>
        </w:rPr>
        <w:t>2</w:t>
      </w:r>
      <w:r w:rsidR="00A778FC">
        <w:rPr>
          <w:b/>
          <w:sz w:val="24"/>
          <w:szCs w:val="24"/>
        </w:rPr>
        <w:t>85</w:t>
      </w:r>
    </w:p>
    <w:p w14:paraId="2C018576" w14:textId="47E403DA" w:rsidR="005331DC" w:rsidRPr="002C4092" w:rsidRDefault="006B7A55" w:rsidP="0091495F">
      <w:pPr>
        <w:ind w:right="-1"/>
        <w:jc w:val="center"/>
        <w:rPr>
          <w:b/>
          <w:sz w:val="24"/>
          <w:szCs w:val="24"/>
        </w:rPr>
      </w:pPr>
      <w:r w:rsidRPr="002C4092">
        <w:rPr>
          <w:b/>
          <w:sz w:val="24"/>
          <w:szCs w:val="24"/>
        </w:rPr>
        <w:t>“</w:t>
      </w:r>
      <w:r w:rsidR="00A778FC" w:rsidRPr="00A778FC">
        <w:rPr>
          <w:b/>
          <w:sz w:val="24"/>
          <w:szCs w:val="24"/>
        </w:rPr>
        <w:t xml:space="preserve">Grebņevas muitas kontroles punkta kravu kontroles rentgena iekārtas </w:t>
      </w:r>
      <w:proofErr w:type="spellStart"/>
      <w:r w:rsidR="00A778FC" w:rsidRPr="00A778FC">
        <w:rPr>
          <w:b/>
          <w:sz w:val="24"/>
          <w:szCs w:val="24"/>
        </w:rPr>
        <w:t>dīzeļģeneratora</w:t>
      </w:r>
      <w:proofErr w:type="spellEnd"/>
      <w:r w:rsidR="00A778FC" w:rsidRPr="00A778FC">
        <w:rPr>
          <w:b/>
          <w:sz w:val="24"/>
          <w:szCs w:val="24"/>
        </w:rPr>
        <w:t xml:space="preserve"> uzturēšana</w:t>
      </w:r>
      <w:r w:rsidRPr="002C4092">
        <w:rPr>
          <w:b/>
          <w:sz w:val="24"/>
          <w:szCs w:val="24"/>
        </w:rPr>
        <w:t>”</w:t>
      </w:r>
    </w:p>
    <w:p w14:paraId="45B79CDA" w14:textId="77777777" w:rsidR="00E05819" w:rsidRPr="002C4092" w:rsidRDefault="00E05819" w:rsidP="009F79EC">
      <w:pPr>
        <w:jc w:val="right"/>
        <w:rPr>
          <w:sz w:val="24"/>
          <w:szCs w:val="24"/>
        </w:rPr>
      </w:pPr>
    </w:p>
    <w:p w14:paraId="277BE4C8" w14:textId="405413EE" w:rsidR="00C11413" w:rsidRPr="002C4092" w:rsidRDefault="006B7A55" w:rsidP="002E1838">
      <w:pPr>
        <w:jc w:val="right"/>
        <w:rPr>
          <w:sz w:val="24"/>
          <w:szCs w:val="24"/>
        </w:rPr>
      </w:pPr>
      <w:r w:rsidRPr="002C4092">
        <w:rPr>
          <w:sz w:val="24"/>
          <w:szCs w:val="24"/>
        </w:rPr>
        <w:t xml:space="preserve">Rīgā,                                                              </w:t>
      </w:r>
      <w:r w:rsidR="005E7B9C" w:rsidRPr="002C4092">
        <w:rPr>
          <w:sz w:val="24"/>
          <w:szCs w:val="24"/>
        </w:rPr>
        <w:t xml:space="preserve">              </w:t>
      </w:r>
      <w:r w:rsidR="00C156F1" w:rsidRPr="002C4092">
        <w:rPr>
          <w:sz w:val="24"/>
          <w:szCs w:val="24"/>
        </w:rPr>
        <w:t xml:space="preserve">     </w:t>
      </w:r>
      <w:r w:rsidR="005E7B9C" w:rsidRPr="002C4092">
        <w:rPr>
          <w:sz w:val="24"/>
          <w:szCs w:val="24"/>
        </w:rPr>
        <w:t>Dokumenta datums ir tā elektroniskās                              parakstīšanas datums</w:t>
      </w:r>
    </w:p>
    <w:p w14:paraId="57048946" w14:textId="77777777" w:rsidR="00C11413" w:rsidRPr="002C4092" w:rsidRDefault="00C11413" w:rsidP="00C11413">
      <w:pPr>
        <w:rPr>
          <w:sz w:val="24"/>
          <w:szCs w:val="24"/>
        </w:rPr>
      </w:pPr>
    </w:p>
    <w:p w14:paraId="4E1E429A" w14:textId="77777777" w:rsidR="00A778FC" w:rsidRPr="00801DBA" w:rsidRDefault="00A778FC" w:rsidP="002D6DB4">
      <w:pPr>
        <w:ind w:firstLine="720"/>
        <w:jc w:val="both"/>
        <w:rPr>
          <w:sz w:val="24"/>
          <w:szCs w:val="24"/>
        </w:rPr>
      </w:pPr>
      <w:r w:rsidRPr="00801DBA">
        <w:rPr>
          <w:b/>
          <w:bCs/>
          <w:sz w:val="24"/>
          <w:szCs w:val="24"/>
        </w:rPr>
        <w:t>Valsts ieņēmumu dienests</w:t>
      </w:r>
      <w:r w:rsidRPr="00801DBA">
        <w:rPr>
          <w:sz w:val="24"/>
          <w:szCs w:val="24"/>
        </w:rPr>
        <w:t>, tā ________________personā, kur_ rīkojas saskaņā ar ________________</w:t>
      </w:r>
      <w:r w:rsidRPr="00801DBA" w:rsidDel="00F2559E">
        <w:rPr>
          <w:sz w:val="24"/>
          <w:szCs w:val="24"/>
        </w:rPr>
        <w:t xml:space="preserve"> </w:t>
      </w:r>
      <w:r w:rsidRPr="00801DBA">
        <w:rPr>
          <w:sz w:val="24"/>
          <w:szCs w:val="24"/>
        </w:rPr>
        <w:t>(turpmāk – VID vai Pasūtītājs), no vienas puses, un</w:t>
      </w:r>
    </w:p>
    <w:p w14:paraId="53C28500" w14:textId="05F36B75" w:rsidR="00C11413" w:rsidRPr="002C4092" w:rsidRDefault="00A778FC" w:rsidP="002D6DB4">
      <w:pPr>
        <w:ind w:firstLine="720"/>
        <w:jc w:val="both"/>
        <w:rPr>
          <w:sz w:val="24"/>
          <w:szCs w:val="24"/>
        </w:rPr>
      </w:pPr>
      <w:r w:rsidRPr="00801DBA">
        <w:rPr>
          <w:sz w:val="24"/>
          <w:szCs w:val="24"/>
        </w:rPr>
        <w:t>________________, tā/-s _____________ personā, kurš/-a rīkojas saskaņā ar ________,</w:t>
      </w:r>
      <w:r w:rsidRPr="00B24751">
        <w:rPr>
          <w:szCs w:val="24"/>
        </w:rPr>
        <w:t xml:space="preserve">  </w:t>
      </w:r>
      <w:r w:rsidR="00791819" w:rsidRPr="002C4092">
        <w:rPr>
          <w:sz w:val="24"/>
          <w:szCs w:val="24"/>
        </w:rPr>
        <w:t>(turpmāk – Izpildītājs)</w:t>
      </w:r>
      <w:r w:rsidR="006B7A55" w:rsidRPr="002C4092">
        <w:rPr>
          <w:sz w:val="24"/>
          <w:szCs w:val="24"/>
        </w:rPr>
        <w:t xml:space="preserve">, no otras puses, abi kopā saukti arī kā Puses, bet atsevišķi – Puse, pamatojoties </w:t>
      </w:r>
      <w:r w:rsidR="006B7A55" w:rsidRPr="002C4092">
        <w:rPr>
          <w:color w:val="000000"/>
          <w:sz w:val="24"/>
          <w:szCs w:val="24"/>
        </w:rPr>
        <w:t xml:space="preserve">uz </w:t>
      </w:r>
      <w:r>
        <w:rPr>
          <w:color w:val="000000"/>
          <w:sz w:val="24"/>
          <w:szCs w:val="24"/>
        </w:rPr>
        <w:t>iepirkuma</w:t>
      </w:r>
      <w:r w:rsidR="006B7A55" w:rsidRPr="002C4092">
        <w:rPr>
          <w:color w:val="000000"/>
          <w:sz w:val="24"/>
          <w:szCs w:val="24"/>
        </w:rPr>
        <w:t xml:space="preserve"> Nr.FM VID 202</w:t>
      </w:r>
      <w:r>
        <w:rPr>
          <w:color w:val="000000"/>
          <w:sz w:val="24"/>
          <w:szCs w:val="24"/>
        </w:rPr>
        <w:t>4</w:t>
      </w:r>
      <w:r w:rsidR="006B7A55" w:rsidRPr="002C4092">
        <w:rPr>
          <w:color w:val="000000"/>
          <w:sz w:val="24"/>
          <w:szCs w:val="24"/>
        </w:rPr>
        <w:t>/</w:t>
      </w:r>
      <w:r w:rsidR="00DE2F77" w:rsidRPr="002C4092">
        <w:rPr>
          <w:color w:val="000000"/>
          <w:sz w:val="24"/>
          <w:szCs w:val="24"/>
        </w:rPr>
        <w:t>28</w:t>
      </w:r>
      <w:r>
        <w:rPr>
          <w:color w:val="000000"/>
          <w:sz w:val="24"/>
          <w:szCs w:val="24"/>
        </w:rPr>
        <w:t>5</w:t>
      </w:r>
      <w:r w:rsidR="006B7A55" w:rsidRPr="002C4092">
        <w:rPr>
          <w:color w:val="000000"/>
          <w:sz w:val="24"/>
          <w:szCs w:val="24"/>
        </w:rPr>
        <w:t xml:space="preserve"> “</w:t>
      </w:r>
      <w:r w:rsidRPr="00A778FC">
        <w:rPr>
          <w:color w:val="000000"/>
          <w:sz w:val="24"/>
          <w:szCs w:val="24"/>
        </w:rPr>
        <w:t xml:space="preserve">Grebņevas muitas kontroles punkta kravu kontroles rentgena iekārtas </w:t>
      </w:r>
      <w:proofErr w:type="spellStart"/>
      <w:r w:rsidRPr="00A778FC">
        <w:rPr>
          <w:color w:val="000000"/>
          <w:sz w:val="24"/>
          <w:szCs w:val="24"/>
        </w:rPr>
        <w:t>dīzeļģeneratora</w:t>
      </w:r>
      <w:proofErr w:type="spellEnd"/>
      <w:r w:rsidRPr="00A778FC">
        <w:rPr>
          <w:color w:val="000000"/>
          <w:sz w:val="24"/>
          <w:szCs w:val="24"/>
        </w:rPr>
        <w:t xml:space="preserve"> uzturēšana</w:t>
      </w:r>
      <w:r w:rsidR="006B7A55" w:rsidRPr="002C4092">
        <w:rPr>
          <w:color w:val="000000"/>
          <w:sz w:val="24"/>
          <w:szCs w:val="24"/>
        </w:rPr>
        <w:t>”</w:t>
      </w:r>
      <w:r w:rsidR="009C2DD6" w:rsidRPr="002C4092">
        <w:rPr>
          <w:color w:val="000000"/>
          <w:sz w:val="24"/>
          <w:szCs w:val="24"/>
        </w:rPr>
        <w:t xml:space="preserve"> </w:t>
      </w:r>
      <w:r w:rsidR="006B7A55" w:rsidRPr="002C4092">
        <w:rPr>
          <w:color w:val="000000"/>
          <w:sz w:val="24"/>
          <w:szCs w:val="24"/>
        </w:rPr>
        <w:t xml:space="preserve">rezultātiem, noslēdza šādu līgumu, turpmāk tekstā – Līgums: </w:t>
      </w:r>
    </w:p>
    <w:p w14:paraId="5524C168" w14:textId="666E2A0A" w:rsidR="007A3059" w:rsidRPr="00A778FC" w:rsidRDefault="006B7A55" w:rsidP="00CD0446">
      <w:pPr>
        <w:pStyle w:val="Heading1"/>
        <w:spacing w:before="120" w:after="120"/>
        <w:ind w:left="374" w:hanging="374"/>
        <w:jc w:val="center"/>
      </w:pPr>
      <w:r w:rsidRPr="00CD0446">
        <w:rPr>
          <w:sz w:val="24"/>
          <w:szCs w:val="24"/>
        </w:rPr>
        <w:t>LĪGUMA PRIEKŠMETS</w:t>
      </w:r>
    </w:p>
    <w:p w14:paraId="03CBEDB8" w14:textId="259DF5E0" w:rsidR="006F750E" w:rsidRPr="002A02D2" w:rsidRDefault="006B7A55" w:rsidP="002D6DB4">
      <w:pPr>
        <w:pStyle w:val="ListParagraph"/>
        <w:autoSpaceDE w:val="0"/>
        <w:autoSpaceDN w:val="0"/>
        <w:adjustRightInd w:val="0"/>
        <w:ind w:left="0"/>
        <w:contextualSpacing w:val="0"/>
        <w:jc w:val="both"/>
        <w:rPr>
          <w:lang w:val="lv-LV"/>
        </w:rPr>
      </w:pPr>
      <w:r w:rsidRPr="002C4092">
        <w:rPr>
          <w:lang w:val="lv-LV"/>
        </w:rPr>
        <w:t xml:space="preserve">Pasūtītājs uzdod un Izpildītājs </w:t>
      </w:r>
      <w:r w:rsidRPr="002C4092">
        <w:rPr>
          <w:noProof/>
          <w:lang w:val="lv-LV"/>
        </w:rPr>
        <w:t xml:space="preserve">apņemas veikt Pasūtītāja </w:t>
      </w:r>
      <w:r w:rsidRPr="002C4092">
        <w:rPr>
          <w:bCs/>
          <w:lang w:val="lv-LV" w:eastAsia="lv-LV"/>
        </w:rPr>
        <w:t xml:space="preserve">rīcībā esošu </w:t>
      </w:r>
      <w:r w:rsidR="00A778FC">
        <w:rPr>
          <w:bCs/>
          <w:lang w:val="lv-LV" w:eastAsia="lv-LV"/>
        </w:rPr>
        <w:t xml:space="preserve">Grebņevas </w:t>
      </w:r>
      <w:r w:rsidR="00A778FC" w:rsidRPr="00CD0446">
        <w:rPr>
          <w:lang w:val="lv-LV" w:eastAsia="lv-LV"/>
        </w:rPr>
        <w:t>Muitas kontroles punkta (turpmāk</w:t>
      </w:r>
      <w:r w:rsidR="00A778FC" w:rsidRPr="00CD0446">
        <w:rPr>
          <w:bCs/>
          <w:lang w:val="lv-LV" w:eastAsia="lv-LV"/>
        </w:rPr>
        <w:t xml:space="preserve"> – MKP) kravu kontroles rentgena </w:t>
      </w:r>
      <w:r w:rsidRPr="002C4092">
        <w:rPr>
          <w:lang w:val="lv-LV"/>
        </w:rPr>
        <w:t>iekārt</w:t>
      </w:r>
      <w:r w:rsidR="00A778FC">
        <w:rPr>
          <w:lang w:val="lv-LV"/>
        </w:rPr>
        <w:t>as</w:t>
      </w:r>
      <w:r w:rsidRPr="002C4092">
        <w:rPr>
          <w:lang w:val="lv-LV"/>
        </w:rPr>
        <w:t xml:space="preserve"> </w:t>
      </w:r>
      <w:proofErr w:type="spellStart"/>
      <w:r w:rsidR="00A778FC" w:rsidRPr="00CD0446">
        <w:rPr>
          <w:bCs/>
          <w:lang w:val="lv-LV" w:eastAsia="lv-LV"/>
        </w:rPr>
        <w:t>dīzeļģeneratora</w:t>
      </w:r>
      <w:proofErr w:type="spellEnd"/>
      <w:r w:rsidR="00A778FC" w:rsidRPr="00CD0446">
        <w:rPr>
          <w:bCs/>
          <w:lang w:val="lv-LV" w:eastAsia="lv-LV"/>
        </w:rPr>
        <w:t xml:space="preserve"> (Iekārta) – tehniskā apkope, diagnostika un remonts (turpmāk – Uzturēšana),  kā arī VID darbinieku konsultācijas  par </w:t>
      </w:r>
      <w:proofErr w:type="spellStart"/>
      <w:r w:rsidR="00A778FC" w:rsidRPr="00CD0446">
        <w:rPr>
          <w:bCs/>
          <w:lang w:val="lv-LV" w:eastAsia="lv-LV"/>
        </w:rPr>
        <w:t>dīzeļģeneratora</w:t>
      </w:r>
      <w:proofErr w:type="spellEnd"/>
      <w:r w:rsidR="00A778FC" w:rsidRPr="00CD0446">
        <w:rPr>
          <w:bCs/>
          <w:lang w:val="lv-LV" w:eastAsia="lv-LV"/>
        </w:rPr>
        <w:t xml:space="preserve"> darbības atjaunošanu un problēmu novēršanu (turpmāk – Pakalpojums)</w:t>
      </w:r>
      <w:r w:rsidR="00A778FC">
        <w:rPr>
          <w:bCs/>
          <w:lang w:val="lv-LV" w:eastAsia="lv-LV"/>
        </w:rPr>
        <w:t xml:space="preserve"> </w:t>
      </w:r>
      <w:r w:rsidRPr="002C4092">
        <w:rPr>
          <w:color w:val="000000"/>
          <w:lang w:val="lv-LV"/>
        </w:rPr>
        <w:t xml:space="preserve">saskaņā ar </w:t>
      </w:r>
      <w:r w:rsidRPr="002C4092">
        <w:rPr>
          <w:lang w:val="lv-LV"/>
        </w:rPr>
        <w:t>Līguma un tā pielikumu noteikumiem</w:t>
      </w:r>
      <w:r w:rsidRPr="002C4092">
        <w:rPr>
          <w:color w:val="000000"/>
          <w:lang w:val="lv-LV"/>
        </w:rPr>
        <w:t>.</w:t>
      </w:r>
      <w:r w:rsidR="00DE2F77" w:rsidRPr="002C4092">
        <w:rPr>
          <w:color w:val="000000"/>
          <w:lang w:val="lv-LV"/>
        </w:rPr>
        <w:t xml:space="preserve"> </w:t>
      </w:r>
    </w:p>
    <w:p w14:paraId="0F830AF9" w14:textId="37EE5AD5" w:rsidR="007A3059" w:rsidRPr="00CD0446" w:rsidRDefault="006B7A55" w:rsidP="00CD0446">
      <w:pPr>
        <w:pStyle w:val="Heading1"/>
        <w:spacing w:before="120" w:after="120"/>
        <w:ind w:left="374" w:hanging="374"/>
        <w:jc w:val="center"/>
        <w:rPr>
          <w:bCs/>
          <w:lang w:eastAsia="x-none"/>
        </w:rPr>
      </w:pPr>
      <w:r w:rsidRPr="00CD0446">
        <w:rPr>
          <w:sz w:val="24"/>
          <w:szCs w:val="24"/>
        </w:rPr>
        <w:t>LĪGUMA SUMMA UN NORĒĶINU KĀRTĪBA</w:t>
      </w:r>
    </w:p>
    <w:p w14:paraId="3A166D03" w14:textId="02544363" w:rsidR="00C11413" w:rsidRPr="00CD0446" w:rsidRDefault="006B7A55" w:rsidP="002D6DB4">
      <w:pPr>
        <w:pStyle w:val="Heading2"/>
        <w:keepNext w:val="0"/>
        <w:ind w:left="567" w:hanging="567"/>
        <w:jc w:val="both"/>
        <w:rPr>
          <w:b w:val="0"/>
          <w:bCs/>
          <w:sz w:val="24"/>
          <w:szCs w:val="24"/>
        </w:rPr>
      </w:pPr>
      <w:r w:rsidRPr="00CD0446">
        <w:rPr>
          <w:b w:val="0"/>
          <w:bCs/>
          <w:sz w:val="24"/>
          <w:szCs w:val="24"/>
        </w:rPr>
        <w:t>Līguma kopējā summa ir </w:t>
      </w:r>
      <w:r w:rsidR="00A778FC" w:rsidRPr="00ED22BA">
        <w:rPr>
          <w:sz w:val="24"/>
          <w:szCs w:val="24"/>
        </w:rPr>
        <w:t>9</w:t>
      </w:r>
      <w:r w:rsidR="00FA7D8D" w:rsidRPr="00ED22BA">
        <w:rPr>
          <w:sz w:val="24"/>
          <w:szCs w:val="24"/>
        </w:rPr>
        <w:t> </w:t>
      </w:r>
      <w:r w:rsidR="00A778FC" w:rsidRPr="00ED22BA">
        <w:rPr>
          <w:sz w:val="24"/>
          <w:szCs w:val="24"/>
        </w:rPr>
        <w:t>999</w:t>
      </w:r>
      <w:r w:rsidR="00FA7D8D" w:rsidRPr="00ED22BA">
        <w:rPr>
          <w:sz w:val="24"/>
          <w:szCs w:val="24"/>
        </w:rPr>
        <w:t>,00</w:t>
      </w:r>
      <w:r w:rsidRPr="00ED22BA">
        <w:rPr>
          <w:sz w:val="24"/>
          <w:szCs w:val="24"/>
        </w:rPr>
        <w:t xml:space="preserve"> EUR</w:t>
      </w:r>
      <w:r w:rsidRPr="00CD0446">
        <w:rPr>
          <w:b w:val="0"/>
          <w:bCs/>
          <w:sz w:val="24"/>
          <w:szCs w:val="24"/>
        </w:rPr>
        <w:t xml:space="preserve"> (</w:t>
      </w:r>
      <w:r w:rsidR="00ED22BA" w:rsidRPr="00CD0446">
        <w:rPr>
          <w:b w:val="0"/>
          <w:bCs/>
          <w:sz w:val="24"/>
          <w:szCs w:val="24"/>
        </w:rPr>
        <w:t>deviņi</w:t>
      </w:r>
      <w:r w:rsidR="00A778FC" w:rsidRPr="00CD0446">
        <w:rPr>
          <w:b w:val="0"/>
          <w:bCs/>
          <w:sz w:val="24"/>
          <w:szCs w:val="24"/>
        </w:rPr>
        <w:t xml:space="preserve"> </w:t>
      </w:r>
      <w:r w:rsidR="00FA7D8D" w:rsidRPr="00CD0446">
        <w:rPr>
          <w:b w:val="0"/>
          <w:bCs/>
          <w:sz w:val="24"/>
          <w:szCs w:val="24"/>
        </w:rPr>
        <w:t>tūkstoši</w:t>
      </w:r>
      <w:r w:rsidRPr="00CD0446">
        <w:rPr>
          <w:b w:val="0"/>
          <w:bCs/>
          <w:sz w:val="24"/>
          <w:szCs w:val="24"/>
        </w:rPr>
        <w:t xml:space="preserve"> </w:t>
      </w:r>
      <w:r w:rsidR="00A778FC" w:rsidRPr="00CD0446">
        <w:rPr>
          <w:b w:val="0"/>
          <w:bCs/>
          <w:sz w:val="24"/>
          <w:szCs w:val="24"/>
        </w:rPr>
        <w:t xml:space="preserve">deviņi simti </w:t>
      </w:r>
      <w:r w:rsidR="00A778FC" w:rsidRPr="00CD0446">
        <w:rPr>
          <w:rFonts w:eastAsiaTheme="minorHAnsi"/>
          <w:b w:val="0"/>
          <w:bCs/>
          <w:sz w:val="24"/>
          <w:szCs w:val="24"/>
        </w:rPr>
        <w:t xml:space="preserve">deviņdesmit deviņi </w:t>
      </w:r>
      <w:proofErr w:type="spellStart"/>
      <w:r w:rsidRPr="00ED22BA">
        <w:rPr>
          <w:b w:val="0"/>
          <w:bCs/>
          <w:i/>
          <w:iCs/>
          <w:sz w:val="24"/>
          <w:szCs w:val="24"/>
        </w:rPr>
        <w:t>euro</w:t>
      </w:r>
      <w:proofErr w:type="spellEnd"/>
      <w:r w:rsidRPr="00CD0446">
        <w:rPr>
          <w:b w:val="0"/>
          <w:bCs/>
          <w:sz w:val="24"/>
          <w:szCs w:val="24"/>
        </w:rPr>
        <w:t xml:space="preserve"> un </w:t>
      </w:r>
      <w:r w:rsidR="00FA7D8D" w:rsidRPr="00CD0446">
        <w:rPr>
          <w:b w:val="0"/>
          <w:bCs/>
          <w:sz w:val="24"/>
          <w:szCs w:val="24"/>
        </w:rPr>
        <w:t>00</w:t>
      </w:r>
      <w:r w:rsidRPr="00CD0446">
        <w:rPr>
          <w:b w:val="0"/>
          <w:bCs/>
          <w:sz w:val="24"/>
          <w:szCs w:val="24"/>
        </w:rPr>
        <w:t xml:space="preserve"> centi) bez pievienotās vērtības nodokļa (turpmāk – PVN). PVN tiek aprēķināts un maksāts saskaņā ar spēkā esošo nodokļa likmi.</w:t>
      </w:r>
      <w:r w:rsidR="00341D85" w:rsidRPr="00CD0446">
        <w:rPr>
          <w:b w:val="0"/>
          <w:bCs/>
          <w:sz w:val="24"/>
          <w:szCs w:val="24"/>
        </w:rPr>
        <w:t xml:space="preserve"> </w:t>
      </w:r>
    </w:p>
    <w:p w14:paraId="1B5F9F71" w14:textId="3ABD3D05" w:rsidR="000F18D5" w:rsidRPr="00CD0446" w:rsidRDefault="006B7A55" w:rsidP="002D6DB4">
      <w:pPr>
        <w:pStyle w:val="Heading2"/>
        <w:keepNext w:val="0"/>
        <w:ind w:left="567" w:hanging="567"/>
        <w:jc w:val="both"/>
        <w:rPr>
          <w:b w:val="0"/>
          <w:bCs/>
          <w:sz w:val="24"/>
          <w:szCs w:val="24"/>
        </w:rPr>
      </w:pPr>
      <w:r w:rsidRPr="00CD0446">
        <w:rPr>
          <w:b w:val="0"/>
          <w:bCs/>
          <w:sz w:val="24"/>
          <w:szCs w:val="24"/>
        </w:rPr>
        <w:t>Līguma kopējā summā ietvertas visas izmaksas, kas saistītas ar Pakalpojuma nodrošināšanu</w:t>
      </w:r>
      <w:r w:rsidR="00A778FC" w:rsidRPr="00CD0446">
        <w:rPr>
          <w:rFonts w:eastAsiaTheme="minorHAnsi"/>
          <w:b w:val="0"/>
          <w:bCs/>
          <w:sz w:val="24"/>
          <w:szCs w:val="24"/>
        </w:rPr>
        <w:t xml:space="preserve"> un tā ietvaros veicamajiem darbiem</w:t>
      </w:r>
      <w:r w:rsidRPr="00CD0446">
        <w:rPr>
          <w:b w:val="0"/>
          <w:bCs/>
          <w:sz w:val="24"/>
          <w:szCs w:val="24"/>
        </w:rPr>
        <w:t>,</w:t>
      </w:r>
      <w:r w:rsidR="000F18D5" w:rsidRPr="00CD0446">
        <w:rPr>
          <w:b w:val="0"/>
          <w:bCs/>
          <w:sz w:val="24"/>
          <w:szCs w:val="24"/>
        </w:rPr>
        <w:t xml:space="preserve"> </w:t>
      </w:r>
      <w:r w:rsidR="00A778FC" w:rsidRPr="00CD0446">
        <w:rPr>
          <w:rFonts w:eastAsiaTheme="minorHAnsi"/>
          <w:b w:val="0"/>
          <w:bCs/>
          <w:sz w:val="24"/>
          <w:szCs w:val="24"/>
        </w:rPr>
        <w:t>diagnostikas un remonta veikšanu Ierīcēm (izņemot maksu par Ierīču remontam izmantojamām detaļām, materiāliem par kurām  vienojās Pušu pilnvarotās personas saskaņojot tāmi), ieskaitot transporta izmaksas,  nodokļus, izņemot pievienotās vērtības nodokli, nodevas, ar garantijas nodrošināšanu saistītas izmaksas, ar nepieciešamo atļauju saņemšanu no trešajām personām saistītās izmaksas, darbaspēka izmaksas un citas ar Pakalpojuma savlaicīgu un kvalitatīvu izpildi saistītās izmaksas.</w:t>
      </w:r>
    </w:p>
    <w:p w14:paraId="6710D9BB" w14:textId="22B14438" w:rsidR="00C11413" w:rsidRPr="00CD0446" w:rsidRDefault="006B7A55" w:rsidP="002D6DB4">
      <w:pPr>
        <w:pStyle w:val="Heading2"/>
        <w:keepNext w:val="0"/>
        <w:ind w:left="567" w:hanging="567"/>
        <w:jc w:val="both"/>
        <w:rPr>
          <w:b w:val="0"/>
          <w:bCs/>
          <w:sz w:val="24"/>
          <w:szCs w:val="24"/>
        </w:rPr>
      </w:pPr>
      <w:r w:rsidRPr="00CD0446">
        <w:rPr>
          <w:b w:val="0"/>
          <w:bCs/>
          <w:sz w:val="24"/>
          <w:szCs w:val="24"/>
        </w:rPr>
        <w:t xml:space="preserve">Tāmē, nosakot </w:t>
      </w:r>
      <w:r w:rsidR="000F18D5" w:rsidRPr="00CD0446">
        <w:rPr>
          <w:b w:val="0"/>
          <w:bCs/>
          <w:sz w:val="24"/>
          <w:szCs w:val="24"/>
        </w:rPr>
        <w:t>remontdarbu</w:t>
      </w:r>
      <w:r w:rsidRPr="00CD0446">
        <w:rPr>
          <w:b w:val="0"/>
          <w:bCs/>
          <w:sz w:val="24"/>
          <w:szCs w:val="24"/>
        </w:rPr>
        <w:t xml:space="preserve"> cenu, aprēķiniem tiek izmantota Līguma </w:t>
      </w:r>
      <w:r w:rsidR="000F18D5" w:rsidRPr="00CD0446">
        <w:rPr>
          <w:b w:val="0"/>
          <w:bCs/>
          <w:sz w:val="24"/>
          <w:szCs w:val="24"/>
        </w:rPr>
        <w:t>3</w:t>
      </w:r>
      <w:r w:rsidRPr="00CD0446">
        <w:rPr>
          <w:b w:val="0"/>
          <w:bCs/>
          <w:sz w:val="24"/>
          <w:szCs w:val="24"/>
        </w:rPr>
        <w:t>.pielikumā minētā</w:t>
      </w:r>
      <w:r w:rsidR="00424841" w:rsidRPr="00CD0446">
        <w:rPr>
          <w:b w:val="0"/>
          <w:bCs/>
          <w:sz w:val="24"/>
          <w:szCs w:val="24"/>
        </w:rPr>
        <w:t>s</w:t>
      </w:r>
      <w:r w:rsidRPr="00CD0446">
        <w:rPr>
          <w:b w:val="0"/>
          <w:bCs/>
          <w:sz w:val="24"/>
          <w:szCs w:val="24"/>
        </w:rPr>
        <w:t xml:space="preserve"> </w:t>
      </w:r>
      <w:r w:rsidR="000F18D5" w:rsidRPr="00CD0446">
        <w:rPr>
          <w:b w:val="0"/>
          <w:bCs/>
          <w:sz w:val="24"/>
          <w:szCs w:val="24"/>
        </w:rPr>
        <w:t>remont</w:t>
      </w:r>
      <w:r w:rsidRPr="00CD0446">
        <w:rPr>
          <w:b w:val="0"/>
          <w:bCs/>
          <w:sz w:val="24"/>
          <w:szCs w:val="24"/>
        </w:rPr>
        <w:t>darba stundas cena, kā arī izmantojamo materiālu un detaļu izmaksas.</w:t>
      </w:r>
    </w:p>
    <w:p w14:paraId="22B6CBDD" w14:textId="55E45D15" w:rsidR="00ED22BA" w:rsidRPr="00ED22BA" w:rsidRDefault="00AA3EBB" w:rsidP="002D6DB4">
      <w:pPr>
        <w:pStyle w:val="Heading2"/>
        <w:keepNext w:val="0"/>
        <w:ind w:left="567" w:hanging="567"/>
        <w:jc w:val="both"/>
        <w:rPr>
          <w:b w:val="0"/>
          <w:bCs/>
          <w:sz w:val="24"/>
          <w:szCs w:val="24"/>
        </w:rPr>
      </w:pPr>
      <w:r w:rsidRPr="00ED22BA">
        <w:rPr>
          <w:b w:val="0"/>
          <w:bCs/>
          <w:sz w:val="24"/>
          <w:szCs w:val="24"/>
        </w:rPr>
        <w:t>Pasūtītājs par saņemto Pakalpojumu veic samaksu</w:t>
      </w:r>
      <w:r w:rsidR="00ED22BA" w:rsidRPr="00ED22BA">
        <w:rPr>
          <w:b w:val="0"/>
          <w:bCs/>
          <w:sz w:val="24"/>
          <w:szCs w:val="24"/>
        </w:rPr>
        <w:t>,</w:t>
      </w:r>
      <w:r w:rsidRPr="00ED22BA">
        <w:rPr>
          <w:b w:val="0"/>
          <w:bCs/>
          <w:sz w:val="24"/>
          <w:szCs w:val="24"/>
        </w:rPr>
        <w:t xml:space="preserve"> saskaņā ar Līguma 3.pielikumā noteikt</w:t>
      </w:r>
      <w:r w:rsidR="00ED22BA" w:rsidRPr="00ED22BA">
        <w:rPr>
          <w:b w:val="0"/>
          <w:bCs/>
          <w:sz w:val="24"/>
          <w:szCs w:val="24"/>
        </w:rPr>
        <w:t>ajām</w:t>
      </w:r>
      <w:r w:rsidRPr="00ED22BA">
        <w:rPr>
          <w:b w:val="0"/>
          <w:bCs/>
          <w:sz w:val="24"/>
          <w:szCs w:val="24"/>
        </w:rPr>
        <w:t xml:space="preserve"> cenām</w:t>
      </w:r>
      <w:r w:rsidR="00ED22BA" w:rsidRPr="00ED22BA">
        <w:rPr>
          <w:b w:val="0"/>
          <w:bCs/>
          <w:sz w:val="24"/>
          <w:szCs w:val="24"/>
        </w:rPr>
        <w:t xml:space="preserve"> un</w:t>
      </w:r>
      <w:r w:rsidRPr="00ED22BA">
        <w:rPr>
          <w:b w:val="0"/>
          <w:bCs/>
          <w:sz w:val="24"/>
          <w:szCs w:val="24"/>
        </w:rPr>
        <w:t xml:space="preserve"> Pušu pilnvaroto personu saskaņotām tāmēm, ar pārskaitījumu uz Izpildītāja norādīto bankas norēķinu kontu 30 (trīsdesmit) dienu laikā pēc dienas, kad </w:t>
      </w:r>
      <w:r w:rsidR="00ED22BA" w:rsidRPr="00ED22BA">
        <w:rPr>
          <w:b w:val="0"/>
          <w:bCs/>
          <w:sz w:val="24"/>
          <w:szCs w:val="24"/>
        </w:rPr>
        <w:t>Pušu</w:t>
      </w:r>
      <w:r w:rsidRPr="00ED22BA">
        <w:rPr>
          <w:b w:val="0"/>
          <w:bCs/>
          <w:sz w:val="24"/>
          <w:szCs w:val="24"/>
        </w:rPr>
        <w:t xml:space="preserve"> pilnvarotā</w:t>
      </w:r>
      <w:r w:rsidR="00ED22BA" w:rsidRPr="00ED22BA">
        <w:rPr>
          <w:b w:val="0"/>
          <w:bCs/>
          <w:sz w:val="24"/>
          <w:szCs w:val="24"/>
        </w:rPr>
        <w:t>s</w:t>
      </w:r>
      <w:r w:rsidRPr="00ED22BA">
        <w:rPr>
          <w:b w:val="0"/>
          <w:bCs/>
          <w:sz w:val="24"/>
          <w:szCs w:val="24"/>
        </w:rPr>
        <w:t xml:space="preserve"> persona</w:t>
      </w:r>
      <w:r w:rsidR="00ED22BA" w:rsidRPr="00ED22BA">
        <w:rPr>
          <w:b w:val="0"/>
          <w:bCs/>
          <w:sz w:val="24"/>
          <w:szCs w:val="24"/>
        </w:rPr>
        <w:t>s</w:t>
      </w:r>
      <w:r w:rsidRPr="00ED22BA">
        <w:rPr>
          <w:b w:val="0"/>
          <w:bCs/>
          <w:sz w:val="24"/>
          <w:szCs w:val="24"/>
        </w:rPr>
        <w:t xml:space="preserve"> ir parakstījušas attiecīgo darbu pieņemšanas – nodošanas aktu un Pasūtītājs ir saņēmis rēķinu. </w:t>
      </w:r>
      <w:r w:rsidR="00ED22BA">
        <w:rPr>
          <w:b w:val="0"/>
          <w:bCs/>
          <w:sz w:val="24"/>
          <w:szCs w:val="24"/>
        </w:rPr>
        <w:t>R</w:t>
      </w:r>
      <w:r w:rsidR="00ED22BA" w:rsidRPr="00ED22BA">
        <w:rPr>
          <w:b w:val="0"/>
          <w:bCs/>
          <w:sz w:val="24"/>
          <w:szCs w:val="24"/>
        </w:rPr>
        <w:t xml:space="preserve">ēķinu elektroniski </w:t>
      </w:r>
      <w:proofErr w:type="spellStart"/>
      <w:r w:rsidR="00ED22BA" w:rsidRPr="00ED22BA">
        <w:rPr>
          <w:b w:val="0"/>
          <w:bCs/>
          <w:sz w:val="24"/>
          <w:szCs w:val="24"/>
        </w:rPr>
        <w:t>nosūta</w:t>
      </w:r>
      <w:proofErr w:type="spellEnd"/>
      <w:r w:rsidR="00ED22BA" w:rsidRPr="00ED22BA">
        <w:rPr>
          <w:b w:val="0"/>
          <w:bCs/>
          <w:sz w:val="24"/>
          <w:szCs w:val="24"/>
        </w:rPr>
        <w:t xml:space="preserve"> Pasūtītājam uz elektroniskā pasta adresi FP.lietvediba@vid.gov.lv, e-rēķinus uz </w:t>
      </w:r>
      <w:proofErr w:type="spellStart"/>
      <w:r w:rsidR="00ED22BA" w:rsidRPr="00ED22BA">
        <w:rPr>
          <w:b w:val="0"/>
          <w:bCs/>
          <w:sz w:val="24"/>
          <w:szCs w:val="24"/>
        </w:rPr>
        <w:t>eAdresi</w:t>
      </w:r>
      <w:proofErr w:type="spellEnd"/>
      <w:r w:rsidR="00ED22BA" w:rsidRPr="00ED22BA">
        <w:rPr>
          <w:b w:val="0"/>
          <w:bCs/>
          <w:sz w:val="24"/>
          <w:szCs w:val="24"/>
        </w:rPr>
        <w:t xml:space="preserve">: _EINVOICE_VID@90000069281. Izpildītājs apliecina, ka elektroniskais rēķins tiks sagatavots un iesniegts atbilstoši normatīvajiem aktiem par elektronisko dokumentu sagatavošanu. Elektroniski nosūtīts rēķins tiek uzskatīts par saņemtu nākamajā darba dienā pēc tā nosūtīšanas uz šajā apakšpunktā norādīto elektroniskā pasta adresi vai </w:t>
      </w:r>
      <w:proofErr w:type="spellStart"/>
      <w:r w:rsidR="00ED22BA" w:rsidRPr="00ED22BA">
        <w:rPr>
          <w:b w:val="0"/>
          <w:bCs/>
          <w:sz w:val="24"/>
          <w:szCs w:val="24"/>
        </w:rPr>
        <w:t>eAdresi</w:t>
      </w:r>
      <w:proofErr w:type="spellEnd"/>
      <w:r w:rsidR="00ED22BA" w:rsidRPr="00ED22BA">
        <w:rPr>
          <w:b w:val="0"/>
          <w:bCs/>
          <w:sz w:val="24"/>
          <w:szCs w:val="24"/>
        </w:rPr>
        <w:t>.</w:t>
      </w:r>
    </w:p>
    <w:p w14:paraId="3C7ED36F" w14:textId="292092FA" w:rsidR="00AA3EBB" w:rsidRPr="00ED22BA" w:rsidRDefault="00AA3EBB" w:rsidP="002D6DB4">
      <w:pPr>
        <w:pStyle w:val="Heading2"/>
        <w:keepNext w:val="0"/>
        <w:ind w:left="567" w:hanging="567"/>
        <w:jc w:val="both"/>
        <w:rPr>
          <w:b w:val="0"/>
          <w:bCs/>
          <w:sz w:val="24"/>
          <w:szCs w:val="24"/>
        </w:rPr>
      </w:pPr>
      <w:r w:rsidRPr="00ED22BA">
        <w:rPr>
          <w:b w:val="0"/>
          <w:bCs/>
          <w:sz w:val="24"/>
          <w:szCs w:val="24"/>
        </w:rPr>
        <w:t xml:space="preserve">Pieņemšanas – nodošanas aktu, </w:t>
      </w:r>
      <w:r w:rsidR="00CA488E" w:rsidRPr="00ED22BA">
        <w:rPr>
          <w:b w:val="0"/>
          <w:bCs/>
          <w:sz w:val="24"/>
          <w:szCs w:val="24"/>
        </w:rPr>
        <w:t>nepieciešamības gadījumā Pušu pilnvaroto personu saskaņotu tāmi, kā arī</w:t>
      </w:r>
      <w:r w:rsidRPr="00ED22BA">
        <w:rPr>
          <w:b w:val="0"/>
          <w:bCs/>
          <w:sz w:val="24"/>
          <w:szCs w:val="24"/>
        </w:rPr>
        <w:t xml:space="preserve"> rēķinu par iepriekšējā mēnesī sniegto Pakalpojumu Izpildītājs iesniedz </w:t>
      </w:r>
      <w:r w:rsidR="00ED22BA">
        <w:rPr>
          <w:b w:val="0"/>
          <w:bCs/>
          <w:sz w:val="24"/>
          <w:szCs w:val="24"/>
        </w:rPr>
        <w:t xml:space="preserve">Līguma 9.11.1.apakšpunktā noteiktajai </w:t>
      </w:r>
      <w:r w:rsidRPr="00ED22BA">
        <w:rPr>
          <w:b w:val="0"/>
          <w:bCs/>
          <w:sz w:val="24"/>
          <w:szCs w:val="24"/>
        </w:rPr>
        <w:t>Pasūtītāja pilnvarotajai personai</w:t>
      </w:r>
      <w:r w:rsidR="00ED22BA">
        <w:rPr>
          <w:b w:val="0"/>
          <w:bCs/>
          <w:sz w:val="24"/>
          <w:szCs w:val="24"/>
        </w:rPr>
        <w:t xml:space="preserve"> (turpmāk – Pasūtītāja pilnvarotā persona)</w:t>
      </w:r>
      <w:r w:rsidRPr="00ED22BA">
        <w:rPr>
          <w:b w:val="0"/>
          <w:bCs/>
          <w:sz w:val="24"/>
          <w:szCs w:val="24"/>
        </w:rPr>
        <w:t xml:space="preserve"> līdz tekošā mēneša 10 (desmitajam) datumam.</w:t>
      </w:r>
    </w:p>
    <w:p w14:paraId="41A52022" w14:textId="76CE926A" w:rsidR="000F18D5" w:rsidRPr="00CD0446" w:rsidRDefault="000F18D5" w:rsidP="002D6DB4">
      <w:pPr>
        <w:pStyle w:val="Heading2"/>
        <w:keepNext w:val="0"/>
        <w:ind w:left="567" w:hanging="567"/>
        <w:jc w:val="both"/>
        <w:rPr>
          <w:b w:val="0"/>
          <w:bCs/>
          <w:sz w:val="24"/>
          <w:szCs w:val="24"/>
        </w:rPr>
      </w:pPr>
      <w:r w:rsidRPr="00CD0446">
        <w:rPr>
          <w:b w:val="0"/>
          <w:bCs/>
          <w:sz w:val="24"/>
          <w:szCs w:val="24"/>
        </w:rPr>
        <w:t>Par samaksas brīdi uzskatāms naudas pārskaitīšanas datums no Pasūtītāja norēķinu konta.</w:t>
      </w:r>
    </w:p>
    <w:p w14:paraId="49A028F5" w14:textId="0782C279" w:rsidR="001978C2" w:rsidRPr="00CD0446" w:rsidRDefault="001978C2" w:rsidP="002D6DB4">
      <w:pPr>
        <w:pStyle w:val="Heading2"/>
        <w:keepNext w:val="0"/>
        <w:ind w:left="567" w:hanging="567"/>
        <w:jc w:val="both"/>
        <w:rPr>
          <w:b w:val="0"/>
          <w:bCs/>
          <w:sz w:val="24"/>
          <w:szCs w:val="24"/>
        </w:rPr>
      </w:pPr>
      <w:r w:rsidRPr="00CD0446">
        <w:rPr>
          <w:b w:val="0"/>
          <w:bCs/>
          <w:sz w:val="24"/>
          <w:szCs w:val="24"/>
        </w:rPr>
        <w:lastRenderedPageBreak/>
        <w:t>Līguma 3.pielikumā noteiktās Pakalpojumu cenas ir norādītas, paredzot prognozējamo cenu svārstību risku un ir nemainīgas visā Līguma darbības laikā.</w:t>
      </w:r>
    </w:p>
    <w:p w14:paraId="5294A7AA" w14:textId="6B3ACB8F" w:rsidR="00C11413" w:rsidRPr="00CD0446" w:rsidRDefault="006B7A55" w:rsidP="002D6DB4">
      <w:pPr>
        <w:pStyle w:val="Heading2"/>
        <w:keepNext w:val="0"/>
        <w:ind w:left="567" w:hanging="567"/>
        <w:jc w:val="both"/>
        <w:rPr>
          <w:b w:val="0"/>
          <w:bCs/>
          <w:sz w:val="24"/>
          <w:szCs w:val="24"/>
        </w:rPr>
      </w:pPr>
      <w:r w:rsidRPr="00CD0446">
        <w:rPr>
          <w:b w:val="0"/>
          <w:bCs/>
          <w:sz w:val="24"/>
          <w:szCs w:val="24"/>
        </w:rPr>
        <w:t>Pasūtītājam nav pienākuma izlietot visu Līguma 2.1.apakšpunktā noteikto kopējo Līguma summu</w:t>
      </w:r>
      <w:r w:rsidR="000F18D5" w:rsidRPr="00CD0446">
        <w:rPr>
          <w:b w:val="0"/>
          <w:bCs/>
          <w:sz w:val="24"/>
          <w:szCs w:val="24"/>
        </w:rPr>
        <w:t xml:space="preserve"> pasūtot Pakalpojumus Līguma darbības laikā</w:t>
      </w:r>
      <w:r w:rsidRPr="00CD0446">
        <w:rPr>
          <w:b w:val="0"/>
          <w:bCs/>
          <w:sz w:val="24"/>
          <w:szCs w:val="24"/>
        </w:rPr>
        <w:t>.</w:t>
      </w:r>
    </w:p>
    <w:p w14:paraId="5B84DA0A" w14:textId="716F3F5F" w:rsidR="00C11413" w:rsidRPr="00CD0446" w:rsidRDefault="008D2274" w:rsidP="002D6DB4">
      <w:pPr>
        <w:pStyle w:val="Heading2"/>
        <w:keepNext w:val="0"/>
        <w:ind w:left="567" w:hanging="567"/>
        <w:jc w:val="both"/>
        <w:rPr>
          <w:b w:val="0"/>
          <w:bCs/>
          <w:sz w:val="24"/>
          <w:szCs w:val="24"/>
        </w:rPr>
      </w:pPr>
      <w:r w:rsidRPr="00CD0446">
        <w:rPr>
          <w:b w:val="0"/>
          <w:bCs/>
          <w:sz w:val="24"/>
          <w:szCs w:val="24"/>
        </w:rPr>
        <w:t xml:space="preserve">Ja piemēroto sankciju dēļ Pasūtītājam nav tiesības veikt samaksu Izpildītājam par faktiski sniegto Pakalpojuma apjomu, Pasūtītājs atliek samaksas veikšanu un samaksai noteiktie termiņi tiek apturēti līdz brīdim, kad pret </w:t>
      </w:r>
      <w:r w:rsidRPr="00ED22BA">
        <w:rPr>
          <w:b w:val="0"/>
          <w:bCs/>
          <w:sz w:val="24"/>
          <w:szCs w:val="24"/>
        </w:rPr>
        <w:t xml:space="preserve">Līguma </w:t>
      </w:r>
      <w:r w:rsidR="005063A4" w:rsidRPr="00ED22BA">
        <w:rPr>
          <w:b w:val="0"/>
          <w:bCs/>
          <w:sz w:val="24"/>
          <w:szCs w:val="24"/>
        </w:rPr>
        <w:t>9</w:t>
      </w:r>
      <w:r w:rsidRPr="00ED22BA">
        <w:rPr>
          <w:b w:val="0"/>
          <w:bCs/>
          <w:sz w:val="24"/>
          <w:szCs w:val="24"/>
        </w:rPr>
        <w:t>.</w:t>
      </w:r>
      <w:r w:rsidR="00ED22BA" w:rsidRPr="00ED22BA">
        <w:rPr>
          <w:b w:val="0"/>
          <w:bCs/>
          <w:sz w:val="24"/>
          <w:szCs w:val="24"/>
        </w:rPr>
        <w:t>4</w:t>
      </w:r>
      <w:r w:rsidRPr="00ED22BA">
        <w:rPr>
          <w:b w:val="0"/>
          <w:bCs/>
          <w:sz w:val="24"/>
          <w:szCs w:val="24"/>
        </w:rPr>
        <w:t>.1.apakšpunktā</w:t>
      </w:r>
      <w:bookmarkStart w:id="0" w:name="_Hlk158299143"/>
      <w:r w:rsidRPr="00CD0446">
        <w:rPr>
          <w:b w:val="0"/>
          <w:bCs/>
          <w:sz w:val="24"/>
          <w:szCs w:val="24"/>
        </w:rPr>
        <w:t xml:space="preserve"> norādītajiem sankciju subjektiem tiek atceltas sankcijas un maksājumus ir iespējams veikt</w:t>
      </w:r>
      <w:bookmarkEnd w:id="0"/>
      <w:r w:rsidRPr="00CD0446">
        <w:rPr>
          <w:b w:val="0"/>
          <w:bCs/>
          <w:sz w:val="24"/>
          <w:szCs w:val="24"/>
        </w:rPr>
        <w:t>.</w:t>
      </w:r>
    </w:p>
    <w:p w14:paraId="7CE58202" w14:textId="5376EC7A" w:rsidR="007A3059" w:rsidRPr="00ED17DE" w:rsidRDefault="006B7A55" w:rsidP="00CD0446">
      <w:pPr>
        <w:pStyle w:val="Heading1"/>
        <w:spacing w:before="120" w:after="120"/>
        <w:ind w:left="374" w:hanging="374"/>
        <w:jc w:val="center"/>
        <w:rPr>
          <w:lang w:eastAsia="lv-LV"/>
        </w:rPr>
      </w:pPr>
      <w:r w:rsidRPr="00CD0446">
        <w:rPr>
          <w:sz w:val="24"/>
          <w:szCs w:val="24"/>
        </w:rPr>
        <w:t>PAKALPOJUMA SNIEGŠANAS KĀRTĪBA</w:t>
      </w:r>
    </w:p>
    <w:p w14:paraId="5B427333" w14:textId="6209C86C" w:rsidR="00832B6A" w:rsidRPr="00CD0446" w:rsidRDefault="00832B6A" w:rsidP="002D6DB4">
      <w:pPr>
        <w:pStyle w:val="Heading2"/>
        <w:keepNext w:val="0"/>
        <w:ind w:left="567" w:hanging="567"/>
        <w:jc w:val="both"/>
        <w:rPr>
          <w:b w:val="0"/>
          <w:bCs/>
          <w:sz w:val="24"/>
          <w:szCs w:val="24"/>
        </w:rPr>
      </w:pPr>
      <w:r w:rsidRPr="00CD0446">
        <w:rPr>
          <w:b w:val="0"/>
          <w:bCs/>
          <w:sz w:val="24"/>
          <w:szCs w:val="24"/>
        </w:rPr>
        <w:t xml:space="preserve">Izpildītājs apņemas nodrošināt kvalitatīvu Pakalpojumu sniegšanu, savā darbībā ievērot Pasūtītāja prasības, </w:t>
      </w:r>
      <w:r w:rsidR="00C22094">
        <w:rPr>
          <w:b w:val="0"/>
          <w:bCs/>
          <w:sz w:val="24"/>
          <w:szCs w:val="24"/>
        </w:rPr>
        <w:t>Iekārtas</w:t>
      </w:r>
      <w:r w:rsidRPr="00CD0446">
        <w:rPr>
          <w:b w:val="0"/>
          <w:bCs/>
          <w:sz w:val="24"/>
          <w:szCs w:val="24"/>
        </w:rPr>
        <w:t xml:space="preserve"> dokumentācijā un izgatavotāja rekomendācijās minēto un nodrošināt, ka visus darbus veic speciāli apmācīti, kvalificēti darbinieki ar praktisku </w:t>
      </w:r>
      <w:r w:rsidR="00C22094">
        <w:rPr>
          <w:b w:val="0"/>
          <w:bCs/>
          <w:sz w:val="24"/>
          <w:szCs w:val="24"/>
        </w:rPr>
        <w:t>Iekārtu</w:t>
      </w:r>
      <w:r w:rsidR="00C22094" w:rsidRPr="00CD0446">
        <w:rPr>
          <w:b w:val="0"/>
          <w:bCs/>
          <w:sz w:val="24"/>
          <w:szCs w:val="24"/>
        </w:rPr>
        <w:t xml:space="preserve"> </w:t>
      </w:r>
      <w:r w:rsidR="00C22094">
        <w:rPr>
          <w:b w:val="0"/>
          <w:bCs/>
          <w:sz w:val="24"/>
          <w:szCs w:val="24"/>
        </w:rPr>
        <w:t>U</w:t>
      </w:r>
      <w:r w:rsidRPr="00CD0446">
        <w:rPr>
          <w:b w:val="0"/>
          <w:bCs/>
          <w:sz w:val="24"/>
          <w:szCs w:val="24"/>
        </w:rPr>
        <w:t xml:space="preserve">zturēšanas pieredzi. Uzturēšanas ietvaros Izpildītājs nodrošina kvalitatīvu </w:t>
      </w:r>
      <w:r w:rsidR="00C22094">
        <w:rPr>
          <w:b w:val="0"/>
          <w:bCs/>
          <w:sz w:val="24"/>
          <w:szCs w:val="24"/>
        </w:rPr>
        <w:t>Iekārtas</w:t>
      </w:r>
      <w:r w:rsidR="00C22094" w:rsidRPr="00CD0446">
        <w:rPr>
          <w:b w:val="0"/>
          <w:bCs/>
          <w:sz w:val="24"/>
          <w:szCs w:val="24"/>
        </w:rPr>
        <w:t xml:space="preserve"> </w:t>
      </w:r>
      <w:r w:rsidRPr="00CD0446">
        <w:rPr>
          <w:b w:val="0"/>
          <w:bCs/>
          <w:sz w:val="24"/>
          <w:szCs w:val="24"/>
        </w:rPr>
        <w:t>tehnisko apkopju darbu veikšanu saskaņā ar attiecīgās ražotāja ieteikumiem.</w:t>
      </w:r>
    </w:p>
    <w:p w14:paraId="50F880EE" w14:textId="30B1FBC5" w:rsidR="00C11413" w:rsidRPr="00CD0446" w:rsidRDefault="006B7A55" w:rsidP="002D6DB4">
      <w:pPr>
        <w:pStyle w:val="Heading2"/>
        <w:keepNext w:val="0"/>
        <w:ind w:left="567" w:hanging="567"/>
        <w:jc w:val="both"/>
        <w:rPr>
          <w:b w:val="0"/>
          <w:bCs/>
          <w:sz w:val="24"/>
          <w:szCs w:val="24"/>
        </w:rPr>
      </w:pPr>
      <w:r w:rsidRPr="00CD0446">
        <w:rPr>
          <w:b w:val="0"/>
          <w:bCs/>
          <w:sz w:val="24"/>
          <w:szCs w:val="24"/>
        </w:rPr>
        <w:t>Sistēmas tehniskās apkopes pieteikšanas un veikšanas kārtība:</w:t>
      </w:r>
    </w:p>
    <w:p w14:paraId="45ED82AB" w14:textId="13D2C747" w:rsidR="0009280C" w:rsidRPr="00CD0446" w:rsidRDefault="0009280C" w:rsidP="002D6DB4">
      <w:pPr>
        <w:pStyle w:val="Heading2"/>
        <w:numPr>
          <w:ilvl w:val="2"/>
          <w:numId w:val="2"/>
        </w:numPr>
        <w:ind w:left="709" w:hanging="567"/>
        <w:jc w:val="both"/>
        <w:rPr>
          <w:b w:val="0"/>
          <w:bCs/>
          <w:sz w:val="24"/>
          <w:szCs w:val="24"/>
        </w:rPr>
      </w:pPr>
      <w:r w:rsidRPr="00CD0446">
        <w:rPr>
          <w:b w:val="0"/>
          <w:bCs/>
          <w:sz w:val="24"/>
          <w:szCs w:val="24"/>
        </w:rPr>
        <w:t xml:space="preserve">Izpildītājs pirmās </w:t>
      </w:r>
      <w:r w:rsidR="00C22094">
        <w:rPr>
          <w:b w:val="0"/>
          <w:bCs/>
          <w:sz w:val="24"/>
          <w:szCs w:val="24"/>
        </w:rPr>
        <w:t>Iekārtas</w:t>
      </w:r>
      <w:r w:rsidRPr="00CD0446">
        <w:rPr>
          <w:b w:val="0"/>
          <w:bCs/>
          <w:sz w:val="24"/>
          <w:szCs w:val="24"/>
        </w:rPr>
        <w:t xml:space="preserve"> apkopes veikšanas laikā veic esošas </w:t>
      </w:r>
      <w:r w:rsidR="00C22094">
        <w:rPr>
          <w:b w:val="0"/>
          <w:bCs/>
          <w:sz w:val="24"/>
          <w:szCs w:val="24"/>
        </w:rPr>
        <w:t>Iekārtas</w:t>
      </w:r>
      <w:r w:rsidR="00C22094" w:rsidRPr="00CD0446">
        <w:rPr>
          <w:b w:val="0"/>
          <w:bCs/>
          <w:sz w:val="24"/>
          <w:szCs w:val="24"/>
        </w:rPr>
        <w:t xml:space="preserve"> </w:t>
      </w:r>
      <w:r w:rsidR="00C22094" w:rsidRPr="00C22094">
        <w:rPr>
          <w:b w:val="0"/>
          <w:bCs/>
          <w:sz w:val="24"/>
          <w:szCs w:val="24"/>
        </w:rPr>
        <w:t>atbilstību kravu kontroles rentgena iekārtas nepārtrauktas darbības nodrošināšanai.</w:t>
      </w:r>
      <w:r w:rsidRPr="00CD0446">
        <w:rPr>
          <w:b w:val="0"/>
          <w:bCs/>
          <w:sz w:val="24"/>
          <w:szCs w:val="24"/>
        </w:rPr>
        <w:t xml:space="preserve"> Diagnosticē </w:t>
      </w:r>
      <w:r w:rsidR="00C22094">
        <w:rPr>
          <w:b w:val="0"/>
          <w:bCs/>
          <w:sz w:val="24"/>
          <w:szCs w:val="24"/>
        </w:rPr>
        <w:t>I</w:t>
      </w:r>
      <w:r w:rsidRPr="00CD0446">
        <w:rPr>
          <w:b w:val="0"/>
          <w:bCs/>
          <w:sz w:val="24"/>
          <w:szCs w:val="24"/>
        </w:rPr>
        <w:t xml:space="preserve">ekārtu un </w:t>
      </w:r>
      <w:r w:rsidR="00C22094">
        <w:rPr>
          <w:b w:val="0"/>
          <w:bCs/>
          <w:sz w:val="24"/>
          <w:szCs w:val="24"/>
        </w:rPr>
        <w:t>I</w:t>
      </w:r>
      <w:r w:rsidRPr="00CD0446">
        <w:rPr>
          <w:b w:val="0"/>
          <w:bCs/>
          <w:sz w:val="24"/>
          <w:szCs w:val="24"/>
        </w:rPr>
        <w:t xml:space="preserve">ekārtas pareizas darbības uzturēšanas palīglīdzekļus, lai nodrošinātu </w:t>
      </w:r>
      <w:r w:rsidR="00C22094">
        <w:rPr>
          <w:b w:val="0"/>
          <w:bCs/>
          <w:sz w:val="24"/>
          <w:szCs w:val="24"/>
        </w:rPr>
        <w:t>Iekārtas</w:t>
      </w:r>
      <w:r w:rsidR="00C22094" w:rsidRPr="00CD0446">
        <w:rPr>
          <w:b w:val="0"/>
          <w:bCs/>
          <w:sz w:val="24"/>
          <w:szCs w:val="24"/>
        </w:rPr>
        <w:t xml:space="preserve"> </w:t>
      </w:r>
      <w:r w:rsidRPr="00CD0446">
        <w:rPr>
          <w:b w:val="0"/>
          <w:bCs/>
          <w:sz w:val="24"/>
          <w:szCs w:val="24"/>
        </w:rPr>
        <w:t xml:space="preserve">nepārtrauktu darbību, atbilstību </w:t>
      </w:r>
      <w:r w:rsidR="00C22094">
        <w:rPr>
          <w:b w:val="0"/>
          <w:bCs/>
          <w:sz w:val="24"/>
          <w:szCs w:val="24"/>
        </w:rPr>
        <w:t>I</w:t>
      </w:r>
      <w:r w:rsidRPr="00CD0446">
        <w:rPr>
          <w:b w:val="0"/>
          <w:bCs/>
          <w:sz w:val="24"/>
          <w:szCs w:val="24"/>
        </w:rPr>
        <w:t xml:space="preserve">ekārtas ekspluatācija nosacījumiem un </w:t>
      </w:r>
      <w:r w:rsidR="00C22094">
        <w:rPr>
          <w:b w:val="0"/>
          <w:bCs/>
          <w:sz w:val="24"/>
          <w:szCs w:val="24"/>
        </w:rPr>
        <w:t>I</w:t>
      </w:r>
      <w:r w:rsidRPr="00CD0446">
        <w:rPr>
          <w:b w:val="0"/>
          <w:bCs/>
          <w:sz w:val="24"/>
          <w:szCs w:val="24"/>
        </w:rPr>
        <w:t xml:space="preserve">ekārtas garantijas nodrošināšanas prasības. Par </w:t>
      </w:r>
      <w:r w:rsidR="00C22094">
        <w:rPr>
          <w:b w:val="0"/>
          <w:bCs/>
          <w:sz w:val="24"/>
          <w:szCs w:val="24"/>
        </w:rPr>
        <w:t>Iekārtas</w:t>
      </w:r>
      <w:r w:rsidR="00C22094" w:rsidRPr="00CD0446">
        <w:rPr>
          <w:b w:val="0"/>
          <w:bCs/>
          <w:sz w:val="24"/>
          <w:szCs w:val="24"/>
        </w:rPr>
        <w:t xml:space="preserve"> </w:t>
      </w:r>
      <w:r w:rsidRPr="00CD0446">
        <w:rPr>
          <w:b w:val="0"/>
          <w:bCs/>
          <w:sz w:val="24"/>
          <w:szCs w:val="24"/>
        </w:rPr>
        <w:t xml:space="preserve">pārbaudes rezultātiem, atklātām nepilnībām un riskiem 2 (divu) darbdienu laikā pēc tehniskās apkopes veikšanas </w:t>
      </w:r>
      <w:proofErr w:type="spellStart"/>
      <w:r w:rsidRPr="00CD0446">
        <w:rPr>
          <w:b w:val="0"/>
          <w:bCs/>
          <w:sz w:val="24"/>
          <w:szCs w:val="24"/>
        </w:rPr>
        <w:t>rakstveidā</w:t>
      </w:r>
      <w:proofErr w:type="spellEnd"/>
      <w:r w:rsidRPr="00CD0446">
        <w:rPr>
          <w:b w:val="0"/>
          <w:bCs/>
          <w:sz w:val="24"/>
          <w:szCs w:val="24"/>
        </w:rPr>
        <w:t xml:space="preserve"> informē Pasūtītāj</w:t>
      </w:r>
      <w:r w:rsidR="00F452CD" w:rsidRPr="00CD0446">
        <w:rPr>
          <w:b w:val="0"/>
          <w:bCs/>
          <w:sz w:val="24"/>
          <w:szCs w:val="24"/>
        </w:rPr>
        <w:t>a pilnvaroto personu</w:t>
      </w:r>
      <w:r w:rsidRPr="00CD0446">
        <w:rPr>
          <w:b w:val="0"/>
          <w:bCs/>
          <w:sz w:val="24"/>
          <w:szCs w:val="24"/>
        </w:rPr>
        <w:t>.</w:t>
      </w:r>
    </w:p>
    <w:p w14:paraId="6C19498F" w14:textId="6B4515BC" w:rsidR="0009280C" w:rsidRPr="00CD0446" w:rsidRDefault="00C22094" w:rsidP="002D6DB4">
      <w:pPr>
        <w:pStyle w:val="Heading2"/>
        <w:numPr>
          <w:ilvl w:val="2"/>
          <w:numId w:val="2"/>
        </w:numPr>
        <w:ind w:left="709" w:hanging="567"/>
        <w:jc w:val="both"/>
        <w:rPr>
          <w:b w:val="0"/>
          <w:bCs/>
          <w:sz w:val="24"/>
          <w:szCs w:val="24"/>
        </w:rPr>
      </w:pPr>
      <w:r>
        <w:rPr>
          <w:b w:val="0"/>
          <w:bCs/>
          <w:sz w:val="24"/>
          <w:szCs w:val="24"/>
        </w:rPr>
        <w:t>Iekārtas</w:t>
      </w:r>
      <w:r w:rsidR="0009280C" w:rsidRPr="00CD0446">
        <w:rPr>
          <w:b w:val="0"/>
          <w:bCs/>
          <w:sz w:val="24"/>
          <w:szCs w:val="24"/>
        </w:rPr>
        <w:t xml:space="preserve"> tehnisko apkopi Izpildītājs veic 5 (piecu) darbdienu laikā pēc Pasūtītāja pilnvarotās personas pieprasījuma nosūtīšanas</w:t>
      </w:r>
      <w:r w:rsidR="00ED22BA">
        <w:rPr>
          <w:b w:val="0"/>
          <w:bCs/>
          <w:sz w:val="24"/>
          <w:szCs w:val="24"/>
        </w:rPr>
        <w:t xml:space="preserve"> Līguma 9.11.2.apakšpunktā noteiktajai</w:t>
      </w:r>
      <w:r w:rsidR="00DF6225" w:rsidRPr="00CD0446">
        <w:rPr>
          <w:b w:val="0"/>
          <w:bCs/>
          <w:sz w:val="24"/>
          <w:szCs w:val="24"/>
        </w:rPr>
        <w:t xml:space="preserve"> Izpildītāja pilnvarotajai personai</w:t>
      </w:r>
      <w:r>
        <w:rPr>
          <w:b w:val="0"/>
          <w:bCs/>
          <w:sz w:val="24"/>
          <w:szCs w:val="24"/>
        </w:rPr>
        <w:t xml:space="preserve"> </w:t>
      </w:r>
      <w:r w:rsidR="00ED22BA">
        <w:rPr>
          <w:b w:val="0"/>
          <w:bCs/>
          <w:sz w:val="24"/>
          <w:szCs w:val="24"/>
        </w:rPr>
        <w:t xml:space="preserve">(turpmāk – Izpildītāja pilnvarotā persona) </w:t>
      </w:r>
      <w:r>
        <w:rPr>
          <w:b w:val="0"/>
          <w:bCs/>
          <w:sz w:val="24"/>
          <w:szCs w:val="24"/>
        </w:rPr>
        <w:t xml:space="preserve">uz e-pasta adresi. </w:t>
      </w:r>
      <w:r w:rsidR="007E3153" w:rsidRPr="00CD0446">
        <w:rPr>
          <w:b w:val="0"/>
          <w:bCs/>
          <w:sz w:val="24"/>
          <w:szCs w:val="24"/>
        </w:rPr>
        <w:t xml:space="preserve">Tehnisko apkopju biežums un tajās veicamie darbi norādīti Līguma </w:t>
      </w:r>
      <w:r w:rsidR="007E3153" w:rsidRPr="0091495F">
        <w:rPr>
          <w:b w:val="0"/>
          <w:bCs/>
          <w:sz w:val="24"/>
          <w:szCs w:val="24"/>
        </w:rPr>
        <w:t>1.pielikumā</w:t>
      </w:r>
      <w:r w:rsidR="007E3153" w:rsidRPr="00CD0446">
        <w:rPr>
          <w:b w:val="0"/>
          <w:bCs/>
          <w:sz w:val="24"/>
          <w:szCs w:val="24"/>
        </w:rPr>
        <w:t xml:space="preserve">. </w:t>
      </w:r>
      <w:r w:rsidR="0009280C" w:rsidRPr="00CD0446">
        <w:rPr>
          <w:b w:val="0"/>
          <w:bCs/>
          <w:sz w:val="24"/>
          <w:szCs w:val="24"/>
        </w:rPr>
        <w:t>Tehniskās apkopes laiku un ierašanos tehniskās apkopes vietā Izpildītājs saskaņo ar Pasūtītāja pilnvaroto personu 2 (divas) darbdienas iepriekš</w:t>
      </w:r>
      <w:r w:rsidR="00B11A96" w:rsidRPr="00CD0446">
        <w:rPr>
          <w:b w:val="0"/>
          <w:bCs/>
          <w:sz w:val="24"/>
          <w:szCs w:val="24"/>
        </w:rPr>
        <w:t>. Pasūtītāja pilnvarotā persona ir tiesīga mainīt tehnisko apkopju biežumu.</w:t>
      </w:r>
    </w:p>
    <w:p w14:paraId="11FEAFA5" w14:textId="0FB69A57" w:rsidR="0009280C" w:rsidRPr="00CD0446" w:rsidRDefault="00FE32B8" w:rsidP="002D6DB4">
      <w:pPr>
        <w:pStyle w:val="Heading2"/>
        <w:numPr>
          <w:ilvl w:val="2"/>
          <w:numId w:val="2"/>
        </w:numPr>
        <w:ind w:left="709" w:hanging="567"/>
        <w:jc w:val="both"/>
        <w:rPr>
          <w:b w:val="0"/>
          <w:bCs/>
          <w:sz w:val="24"/>
          <w:szCs w:val="24"/>
        </w:rPr>
      </w:pPr>
      <w:r>
        <w:rPr>
          <w:b w:val="0"/>
          <w:bCs/>
          <w:sz w:val="24"/>
          <w:szCs w:val="24"/>
        </w:rPr>
        <w:t>Iekārtas</w:t>
      </w:r>
      <w:r w:rsidR="00F452CD" w:rsidRPr="00CD0446">
        <w:rPr>
          <w:b w:val="0"/>
          <w:bCs/>
          <w:sz w:val="24"/>
          <w:szCs w:val="24"/>
        </w:rPr>
        <w:t xml:space="preserve"> tehniskā apkope tiek veikta </w:t>
      </w:r>
      <w:r>
        <w:rPr>
          <w:b w:val="0"/>
          <w:bCs/>
          <w:sz w:val="24"/>
          <w:szCs w:val="24"/>
        </w:rPr>
        <w:t xml:space="preserve">Iekārtas </w:t>
      </w:r>
      <w:r w:rsidRPr="00CD0446">
        <w:rPr>
          <w:b w:val="0"/>
          <w:bCs/>
          <w:sz w:val="24"/>
          <w:szCs w:val="24"/>
        </w:rPr>
        <w:t xml:space="preserve"> </w:t>
      </w:r>
      <w:r w:rsidR="00F452CD" w:rsidRPr="00CD0446">
        <w:rPr>
          <w:b w:val="0"/>
          <w:bCs/>
          <w:sz w:val="24"/>
          <w:szCs w:val="24"/>
        </w:rPr>
        <w:t>atrašanās vietā</w:t>
      </w:r>
      <w:r w:rsidR="007E3153" w:rsidRPr="00CD0446">
        <w:rPr>
          <w:b w:val="0"/>
          <w:bCs/>
          <w:sz w:val="24"/>
          <w:szCs w:val="24"/>
        </w:rPr>
        <w:t>, saskaņā ar Līguma 2.pielikum</w:t>
      </w:r>
      <w:r w:rsidR="008F0A4B" w:rsidRPr="00CD0446">
        <w:rPr>
          <w:b w:val="0"/>
          <w:bCs/>
          <w:sz w:val="24"/>
          <w:szCs w:val="24"/>
        </w:rPr>
        <w:t>a 1.tabulā</w:t>
      </w:r>
      <w:r w:rsidR="007E3153" w:rsidRPr="00CD0446">
        <w:rPr>
          <w:b w:val="0"/>
          <w:bCs/>
          <w:sz w:val="24"/>
          <w:szCs w:val="24"/>
        </w:rPr>
        <w:t xml:space="preserve"> </w:t>
      </w:r>
      <w:r w:rsidRPr="00CD0446">
        <w:rPr>
          <w:b w:val="0"/>
          <w:bCs/>
          <w:sz w:val="24"/>
          <w:szCs w:val="24"/>
        </w:rPr>
        <w:t>noteikt</w:t>
      </w:r>
      <w:r>
        <w:rPr>
          <w:b w:val="0"/>
          <w:bCs/>
          <w:sz w:val="24"/>
          <w:szCs w:val="24"/>
        </w:rPr>
        <w:t xml:space="preserve">o.  </w:t>
      </w:r>
      <w:r w:rsidR="00F452CD" w:rsidRPr="00CD0446">
        <w:rPr>
          <w:b w:val="0"/>
          <w:bCs/>
          <w:sz w:val="24"/>
          <w:szCs w:val="24"/>
        </w:rPr>
        <w:t xml:space="preserve">Izpildītāja pārstāvji, ierodoties MKP tehniskās apkopes, diagnostikas, remontdarbu vai garantijas remontdarbu veikšanai, piesakās pie MKP maiņas vadītāja </w:t>
      </w:r>
      <w:r w:rsidR="008F0A4B" w:rsidRPr="00CD0446">
        <w:rPr>
          <w:b w:val="0"/>
          <w:bCs/>
          <w:sz w:val="24"/>
          <w:szCs w:val="24"/>
        </w:rPr>
        <w:t xml:space="preserve">vai skenēšanas operatora </w:t>
      </w:r>
      <w:r w:rsidR="00F452CD" w:rsidRPr="00CD0446">
        <w:rPr>
          <w:b w:val="0"/>
          <w:bCs/>
          <w:sz w:val="24"/>
          <w:szCs w:val="24"/>
        </w:rPr>
        <w:t>un informē par plānotajiem darbiem.</w:t>
      </w:r>
    </w:p>
    <w:p w14:paraId="3A2341AE" w14:textId="5E4CACD5" w:rsidR="00C11413" w:rsidRPr="00CD0446" w:rsidRDefault="006B7A55" w:rsidP="002D6DB4">
      <w:pPr>
        <w:pStyle w:val="Heading2"/>
        <w:numPr>
          <w:ilvl w:val="2"/>
          <w:numId w:val="2"/>
        </w:numPr>
        <w:ind w:left="709" w:hanging="567"/>
        <w:jc w:val="both"/>
        <w:rPr>
          <w:b w:val="0"/>
          <w:bCs/>
          <w:sz w:val="24"/>
          <w:szCs w:val="24"/>
        </w:rPr>
      </w:pPr>
      <w:r w:rsidRPr="00CD0446">
        <w:rPr>
          <w:b w:val="0"/>
          <w:bCs/>
          <w:sz w:val="24"/>
          <w:szCs w:val="24"/>
        </w:rPr>
        <w:t xml:space="preserve">Ja Izpildītājs, veicot </w:t>
      </w:r>
      <w:r w:rsidR="00FE32B8">
        <w:rPr>
          <w:b w:val="0"/>
          <w:bCs/>
          <w:sz w:val="24"/>
          <w:szCs w:val="24"/>
        </w:rPr>
        <w:t>Iekārtas</w:t>
      </w:r>
      <w:r w:rsidR="00FE32B8" w:rsidRPr="00CD0446">
        <w:rPr>
          <w:b w:val="0"/>
          <w:bCs/>
          <w:sz w:val="24"/>
          <w:szCs w:val="24"/>
        </w:rPr>
        <w:t xml:space="preserve"> </w:t>
      </w:r>
      <w:r w:rsidRPr="00CD0446">
        <w:rPr>
          <w:b w:val="0"/>
          <w:bCs/>
          <w:sz w:val="24"/>
          <w:szCs w:val="24"/>
        </w:rPr>
        <w:t xml:space="preserve">tehnisko apkopi, konstatē, ka kādai no </w:t>
      </w:r>
      <w:r w:rsidR="00FE32B8">
        <w:rPr>
          <w:b w:val="0"/>
          <w:bCs/>
          <w:sz w:val="24"/>
          <w:szCs w:val="24"/>
        </w:rPr>
        <w:t>Iekārtas</w:t>
      </w:r>
      <w:r w:rsidR="00FE32B8" w:rsidRPr="00CD0446">
        <w:rPr>
          <w:b w:val="0"/>
          <w:bCs/>
          <w:sz w:val="24"/>
          <w:szCs w:val="24"/>
        </w:rPr>
        <w:t xml:space="preserve"> </w:t>
      </w:r>
      <w:r w:rsidRPr="00CD0446">
        <w:rPr>
          <w:b w:val="0"/>
          <w:bCs/>
          <w:sz w:val="24"/>
          <w:szCs w:val="24"/>
        </w:rPr>
        <w:t>sastāvdaļām nepieciešams remonts, tad Izpildītājs sagatavo defektu aktu un iesniedz to Pasūtītāja pilnvarotajai personai. Atsevišķa samaksa par diagnostiku šajā gadījumā netiek veikta.</w:t>
      </w:r>
    </w:p>
    <w:p w14:paraId="28103CCF" w14:textId="76544AF0" w:rsidR="007E3153" w:rsidRPr="00CD0446" w:rsidRDefault="007E3153" w:rsidP="002D6DB4">
      <w:pPr>
        <w:pStyle w:val="Heading2"/>
        <w:numPr>
          <w:ilvl w:val="2"/>
          <w:numId w:val="2"/>
        </w:numPr>
        <w:ind w:left="709" w:hanging="567"/>
        <w:jc w:val="both"/>
        <w:rPr>
          <w:b w:val="0"/>
          <w:bCs/>
          <w:sz w:val="24"/>
          <w:szCs w:val="24"/>
        </w:rPr>
      </w:pPr>
      <w:r w:rsidRPr="00CD0446">
        <w:rPr>
          <w:b w:val="0"/>
          <w:bCs/>
          <w:sz w:val="24"/>
          <w:szCs w:val="24"/>
        </w:rPr>
        <w:t xml:space="preserve">Pēc katras </w:t>
      </w:r>
      <w:r w:rsidR="00FE32B8">
        <w:rPr>
          <w:b w:val="0"/>
          <w:bCs/>
          <w:sz w:val="24"/>
          <w:szCs w:val="24"/>
        </w:rPr>
        <w:t>Iekārtas</w:t>
      </w:r>
      <w:r w:rsidR="00FE32B8" w:rsidRPr="00CD0446">
        <w:rPr>
          <w:b w:val="0"/>
          <w:bCs/>
          <w:sz w:val="24"/>
          <w:szCs w:val="24"/>
        </w:rPr>
        <w:t xml:space="preserve"> </w:t>
      </w:r>
      <w:r w:rsidRPr="00CD0446">
        <w:rPr>
          <w:b w:val="0"/>
          <w:bCs/>
          <w:sz w:val="24"/>
          <w:szCs w:val="24"/>
        </w:rPr>
        <w:t>tehniskās apkopes veikšanas Izpildītājs sagatavo nodošana</w:t>
      </w:r>
      <w:r w:rsidR="00FE32B8">
        <w:rPr>
          <w:b w:val="0"/>
          <w:bCs/>
          <w:sz w:val="24"/>
          <w:szCs w:val="24"/>
        </w:rPr>
        <w:t xml:space="preserve">s – </w:t>
      </w:r>
      <w:r w:rsidRPr="00CD0446">
        <w:rPr>
          <w:b w:val="0"/>
          <w:bCs/>
          <w:sz w:val="24"/>
          <w:szCs w:val="24"/>
        </w:rPr>
        <w:t xml:space="preserve">pieņemšanas aktu, kurā norāda vismaz šādu informāciju: Līguma numuru, Pasūtītāju, Izpildītāju, attiecīgo </w:t>
      </w:r>
      <w:r w:rsidR="00FE32B8">
        <w:rPr>
          <w:b w:val="0"/>
          <w:bCs/>
          <w:sz w:val="24"/>
          <w:szCs w:val="24"/>
        </w:rPr>
        <w:t>Iekārtu</w:t>
      </w:r>
      <w:r w:rsidRPr="00CD0446">
        <w:rPr>
          <w:b w:val="0"/>
          <w:bCs/>
          <w:sz w:val="24"/>
          <w:szCs w:val="24"/>
        </w:rPr>
        <w:t>, apkopes veikšanas vietu, veiktās apkopes, apkopju veikšanas datumu un laiku, apkopes izmaksas (bez PVN), kā arī nodošana</w:t>
      </w:r>
      <w:r w:rsidR="00FE32B8">
        <w:rPr>
          <w:b w:val="0"/>
          <w:bCs/>
          <w:sz w:val="24"/>
          <w:szCs w:val="24"/>
        </w:rPr>
        <w:t xml:space="preserve">s – </w:t>
      </w:r>
      <w:r w:rsidRPr="00CD0446">
        <w:rPr>
          <w:b w:val="0"/>
          <w:bCs/>
          <w:sz w:val="24"/>
          <w:szCs w:val="24"/>
        </w:rPr>
        <w:t>pieņemšanas aktam kā pielikumu pievieno kravu kontroles rentgena iekārtas nepārtrauktās barošanas sistēmas iekārtu tehniskās apkopes darbu veikšanas pārskatu saskaņā ar Līguma 4.pielikumā noteikto formu.</w:t>
      </w:r>
      <w:r w:rsidR="008F0A4B" w:rsidRPr="00CD0446">
        <w:rPr>
          <w:b w:val="0"/>
          <w:bCs/>
          <w:sz w:val="24"/>
          <w:szCs w:val="24"/>
        </w:rPr>
        <w:t xml:space="preserve"> Sākotnējais nodošana</w:t>
      </w:r>
      <w:r w:rsidR="00230EB3">
        <w:rPr>
          <w:b w:val="0"/>
          <w:bCs/>
          <w:sz w:val="24"/>
          <w:szCs w:val="24"/>
        </w:rPr>
        <w:t xml:space="preserve">s – </w:t>
      </w:r>
      <w:r w:rsidR="008F0A4B" w:rsidRPr="00CD0446">
        <w:rPr>
          <w:b w:val="0"/>
          <w:bCs/>
          <w:sz w:val="24"/>
          <w:szCs w:val="24"/>
        </w:rPr>
        <w:t xml:space="preserve">pieņemšanas akts (ziņojums par veiktajiem darbiem) tiek sastādīts 2 (divos) eksemplāros ar MKP muitas maiņas vadītāja un Izpildītāja </w:t>
      </w:r>
      <w:r w:rsidR="00230EB3">
        <w:rPr>
          <w:b w:val="0"/>
          <w:bCs/>
          <w:sz w:val="24"/>
          <w:szCs w:val="24"/>
        </w:rPr>
        <w:t>pilnvarotās personas</w:t>
      </w:r>
      <w:r w:rsidR="00230EB3" w:rsidRPr="00CD0446">
        <w:rPr>
          <w:b w:val="0"/>
          <w:bCs/>
          <w:sz w:val="24"/>
          <w:szCs w:val="24"/>
        </w:rPr>
        <w:t xml:space="preserve"> </w:t>
      </w:r>
      <w:r w:rsidR="008F0A4B" w:rsidRPr="00CD0446">
        <w:rPr>
          <w:b w:val="0"/>
          <w:bCs/>
          <w:sz w:val="24"/>
          <w:szCs w:val="24"/>
        </w:rPr>
        <w:t>parakstu, viens sākotnējā nodošanas – pieņemšanas akta eksemplārs paliek MKP un otru izsniedz Izpildītājam. Pēc sākotnēja nodošana</w:t>
      </w:r>
      <w:r w:rsidR="00230EB3">
        <w:rPr>
          <w:b w:val="0"/>
          <w:bCs/>
          <w:sz w:val="24"/>
          <w:szCs w:val="24"/>
        </w:rPr>
        <w:t xml:space="preserve">s – </w:t>
      </w:r>
      <w:r w:rsidR="008F0A4B" w:rsidRPr="00CD0446">
        <w:rPr>
          <w:b w:val="0"/>
          <w:bCs/>
          <w:sz w:val="24"/>
          <w:szCs w:val="24"/>
        </w:rPr>
        <w:t>pieņemšanas akta parakstīšanas tiek sagatavots darbu nodošana</w:t>
      </w:r>
      <w:r w:rsidR="00230EB3">
        <w:rPr>
          <w:b w:val="0"/>
          <w:bCs/>
          <w:sz w:val="24"/>
          <w:szCs w:val="24"/>
        </w:rPr>
        <w:t xml:space="preserve">s – </w:t>
      </w:r>
      <w:r w:rsidR="008F0A4B" w:rsidRPr="00CD0446">
        <w:rPr>
          <w:b w:val="0"/>
          <w:bCs/>
          <w:sz w:val="24"/>
          <w:szCs w:val="24"/>
        </w:rPr>
        <w:t xml:space="preserve">pieņemšanas akts ko elektroniski paraksta </w:t>
      </w:r>
      <w:r w:rsidR="00AB0120" w:rsidRPr="00CD0446">
        <w:rPr>
          <w:b w:val="0"/>
          <w:bCs/>
          <w:sz w:val="24"/>
          <w:szCs w:val="24"/>
        </w:rPr>
        <w:t>P</w:t>
      </w:r>
      <w:r w:rsidR="008F0A4B" w:rsidRPr="00CD0446">
        <w:rPr>
          <w:b w:val="0"/>
          <w:bCs/>
          <w:sz w:val="24"/>
          <w:szCs w:val="24"/>
        </w:rPr>
        <w:t>ušu pilnvarotās personas</w:t>
      </w:r>
      <w:r w:rsidRPr="00CD0446">
        <w:rPr>
          <w:b w:val="0"/>
          <w:bCs/>
          <w:sz w:val="24"/>
          <w:szCs w:val="24"/>
        </w:rPr>
        <w:t>.</w:t>
      </w:r>
    </w:p>
    <w:p w14:paraId="17B31473" w14:textId="5F1C3EA6" w:rsidR="00C11413" w:rsidRPr="00CD0446" w:rsidRDefault="0063038C" w:rsidP="002D6DB4">
      <w:pPr>
        <w:pStyle w:val="Heading2"/>
        <w:keepNext w:val="0"/>
        <w:numPr>
          <w:ilvl w:val="2"/>
          <w:numId w:val="2"/>
        </w:numPr>
        <w:ind w:left="709" w:hanging="567"/>
        <w:jc w:val="both"/>
        <w:rPr>
          <w:b w:val="0"/>
          <w:bCs/>
          <w:sz w:val="24"/>
          <w:szCs w:val="24"/>
        </w:rPr>
      </w:pPr>
      <w:r w:rsidRPr="00CD0446">
        <w:rPr>
          <w:b w:val="0"/>
          <w:bCs/>
          <w:sz w:val="24"/>
          <w:szCs w:val="24"/>
        </w:rPr>
        <w:t xml:space="preserve">Ja Pasūtītāju neapmierina </w:t>
      </w:r>
      <w:r w:rsidR="007A5BF1" w:rsidRPr="00CD0446">
        <w:rPr>
          <w:b w:val="0"/>
          <w:bCs/>
          <w:sz w:val="24"/>
          <w:szCs w:val="24"/>
        </w:rPr>
        <w:t xml:space="preserve">tehniskās apkopes </w:t>
      </w:r>
      <w:r w:rsidRPr="00CD0446">
        <w:rPr>
          <w:b w:val="0"/>
          <w:bCs/>
          <w:sz w:val="24"/>
          <w:szCs w:val="24"/>
        </w:rPr>
        <w:t>kvalitāte, Pasūtītāj</w:t>
      </w:r>
      <w:r w:rsidR="00416D1F">
        <w:rPr>
          <w:b w:val="0"/>
          <w:bCs/>
          <w:sz w:val="24"/>
          <w:szCs w:val="24"/>
        </w:rPr>
        <w:t>s</w:t>
      </w:r>
      <w:r w:rsidRPr="00CD0446">
        <w:rPr>
          <w:b w:val="0"/>
          <w:bCs/>
          <w:sz w:val="24"/>
          <w:szCs w:val="24"/>
        </w:rPr>
        <w:t xml:space="preserve"> nodošanas – pieņemšanas akt</w:t>
      </w:r>
      <w:r w:rsidR="00416D1F">
        <w:rPr>
          <w:b w:val="0"/>
          <w:bCs/>
          <w:sz w:val="24"/>
          <w:szCs w:val="24"/>
        </w:rPr>
        <w:t>u</w:t>
      </w:r>
      <w:r w:rsidRPr="00CD0446">
        <w:rPr>
          <w:b w:val="0"/>
          <w:bCs/>
          <w:sz w:val="24"/>
          <w:szCs w:val="24"/>
        </w:rPr>
        <w:t xml:space="preserve"> </w:t>
      </w:r>
      <w:r w:rsidR="00230EB3">
        <w:rPr>
          <w:b w:val="0"/>
          <w:bCs/>
          <w:sz w:val="24"/>
          <w:szCs w:val="24"/>
        </w:rPr>
        <w:t>ne</w:t>
      </w:r>
      <w:r w:rsidRPr="00CD0446">
        <w:rPr>
          <w:b w:val="0"/>
          <w:bCs/>
          <w:sz w:val="24"/>
          <w:szCs w:val="24"/>
        </w:rPr>
        <w:t>paraks</w:t>
      </w:r>
      <w:r w:rsidR="00230EB3">
        <w:rPr>
          <w:b w:val="0"/>
          <w:bCs/>
          <w:sz w:val="24"/>
          <w:szCs w:val="24"/>
        </w:rPr>
        <w:t>ta</w:t>
      </w:r>
      <w:r w:rsidRPr="00CD0446">
        <w:rPr>
          <w:b w:val="0"/>
          <w:bCs/>
          <w:sz w:val="24"/>
          <w:szCs w:val="24"/>
        </w:rPr>
        <w:t xml:space="preserve">. Izpildītājs par saviem līdzekļiem novērš trūkumus. </w:t>
      </w:r>
      <w:r w:rsidRPr="00CD0446">
        <w:rPr>
          <w:b w:val="0"/>
          <w:bCs/>
          <w:sz w:val="24"/>
          <w:szCs w:val="24"/>
        </w:rPr>
        <w:lastRenderedPageBreak/>
        <w:t>Termiņa kavējumā tiek ieskaitīts viss laiks līdz brīdim, kad attiecīgie darbi ir veikti atbilstoši Līguma</w:t>
      </w:r>
      <w:r w:rsidR="00230EB3">
        <w:rPr>
          <w:b w:val="0"/>
          <w:bCs/>
          <w:sz w:val="24"/>
          <w:szCs w:val="24"/>
        </w:rPr>
        <w:t xml:space="preserve"> un tā pielikumu</w:t>
      </w:r>
      <w:r w:rsidRPr="00CD0446">
        <w:rPr>
          <w:b w:val="0"/>
          <w:bCs/>
          <w:sz w:val="24"/>
          <w:szCs w:val="24"/>
        </w:rPr>
        <w:t xml:space="preserve"> noteikumiem</w:t>
      </w:r>
      <w:r w:rsidR="00914666" w:rsidRPr="00CD0446">
        <w:rPr>
          <w:b w:val="0"/>
          <w:bCs/>
          <w:sz w:val="24"/>
          <w:szCs w:val="24"/>
        </w:rPr>
        <w:t xml:space="preserve"> un tiek abpusēji parakstīts nodošanas – pieņemšanas akts</w:t>
      </w:r>
      <w:r w:rsidRPr="00CD0446">
        <w:rPr>
          <w:b w:val="0"/>
          <w:bCs/>
          <w:sz w:val="24"/>
          <w:szCs w:val="24"/>
        </w:rPr>
        <w:t>.</w:t>
      </w:r>
      <w:r w:rsidR="006B7A55" w:rsidRPr="00CD0446">
        <w:rPr>
          <w:b w:val="0"/>
          <w:bCs/>
          <w:sz w:val="24"/>
          <w:szCs w:val="24"/>
        </w:rPr>
        <w:t xml:space="preserve"> </w:t>
      </w:r>
    </w:p>
    <w:p w14:paraId="48010987" w14:textId="072B2BB5" w:rsidR="00AB0120" w:rsidRPr="00CD0446" w:rsidRDefault="00AB0120" w:rsidP="002D6DB4">
      <w:pPr>
        <w:pStyle w:val="Heading2"/>
        <w:keepNext w:val="0"/>
        <w:numPr>
          <w:ilvl w:val="2"/>
          <w:numId w:val="2"/>
        </w:numPr>
        <w:ind w:left="709" w:hanging="567"/>
        <w:jc w:val="both"/>
        <w:rPr>
          <w:b w:val="0"/>
          <w:bCs/>
          <w:sz w:val="24"/>
          <w:szCs w:val="24"/>
        </w:rPr>
      </w:pPr>
      <w:r w:rsidRPr="00CD0446">
        <w:rPr>
          <w:b w:val="0"/>
          <w:bCs/>
          <w:sz w:val="24"/>
          <w:szCs w:val="24"/>
        </w:rPr>
        <w:t xml:space="preserve">Pasūtītāja pilnvarotā persona, konstatējot </w:t>
      </w:r>
      <w:r w:rsidR="00D1374F" w:rsidRPr="00CD0446">
        <w:rPr>
          <w:b w:val="0"/>
          <w:bCs/>
          <w:sz w:val="24"/>
          <w:szCs w:val="24"/>
        </w:rPr>
        <w:t xml:space="preserve">jebkura </w:t>
      </w:r>
      <w:r w:rsidRPr="00CD0446">
        <w:rPr>
          <w:b w:val="0"/>
          <w:bCs/>
          <w:sz w:val="24"/>
          <w:szCs w:val="24"/>
        </w:rPr>
        <w:t>sniegtā Pakalpojuma izpildes termiņa kavēšanu, to norāda attiecīgajā nodošanas – pieņemšanas aktā, kā arī norāda līgumsoda piemērošanas pamatojumu atbilstoši Līguma konkrētam apakšpunktam.</w:t>
      </w:r>
    </w:p>
    <w:p w14:paraId="27A62A0F" w14:textId="2EDD0AFD" w:rsidR="00C11413" w:rsidRPr="00CD0446" w:rsidRDefault="00230EB3" w:rsidP="002D6DB4">
      <w:pPr>
        <w:pStyle w:val="Heading2"/>
        <w:keepNext w:val="0"/>
        <w:ind w:left="567" w:hanging="567"/>
        <w:jc w:val="both"/>
        <w:rPr>
          <w:b w:val="0"/>
          <w:bCs/>
          <w:sz w:val="24"/>
          <w:szCs w:val="24"/>
        </w:rPr>
      </w:pPr>
      <w:r>
        <w:rPr>
          <w:b w:val="0"/>
          <w:bCs/>
          <w:sz w:val="24"/>
          <w:szCs w:val="24"/>
        </w:rPr>
        <w:t>Iekārtas</w:t>
      </w:r>
      <w:r w:rsidR="006B7A55" w:rsidRPr="00CD0446">
        <w:rPr>
          <w:b w:val="0"/>
          <w:bCs/>
          <w:sz w:val="24"/>
          <w:szCs w:val="24"/>
        </w:rPr>
        <w:t xml:space="preserve"> remonta veikšanas kārtība:</w:t>
      </w:r>
    </w:p>
    <w:p w14:paraId="2CA83E84" w14:textId="6DA6A354" w:rsidR="00C11413" w:rsidRPr="00CD0446" w:rsidRDefault="006B7A55" w:rsidP="00ED22BA">
      <w:pPr>
        <w:pStyle w:val="Heading2"/>
        <w:keepNext w:val="0"/>
        <w:numPr>
          <w:ilvl w:val="2"/>
          <w:numId w:val="2"/>
        </w:numPr>
        <w:ind w:left="709" w:hanging="567"/>
        <w:jc w:val="both"/>
        <w:rPr>
          <w:b w:val="0"/>
          <w:bCs/>
          <w:sz w:val="24"/>
          <w:szCs w:val="24"/>
        </w:rPr>
      </w:pPr>
      <w:r w:rsidRPr="00CD0446">
        <w:rPr>
          <w:b w:val="0"/>
          <w:bCs/>
          <w:sz w:val="24"/>
          <w:szCs w:val="24"/>
        </w:rPr>
        <w:t xml:space="preserve">Ja </w:t>
      </w:r>
      <w:r w:rsidR="00230EB3">
        <w:rPr>
          <w:b w:val="0"/>
          <w:bCs/>
          <w:sz w:val="24"/>
          <w:szCs w:val="24"/>
        </w:rPr>
        <w:t>Iekārtai</w:t>
      </w:r>
      <w:r w:rsidR="00230EB3" w:rsidRPr="00CD0446">
        <w:rPr>
          <w:b w:val="0"/>
          <w:bCs/>
          <w:sz w:val="24"/>
          <w:szCs w:val="24"/>
        </w:rPr>
        <w:t xml:space="preserve"> </w:t>
      </w:r>
      <w:r w:rsidRPr="00CD0446">
        <w:rPr>
          <w:b w:val="0"/>
          <w:bCs/>
          <w:sz w:val="24"/>
          <w:szCs w:val="24"/>
        </w:rPr>
        <w:t xml:space="preserve">rodas traucējumi un nepieciešams remonts, Pasūtītāja pilnvarotā persona </w:t>
      </w:r>
      <w:proofErr w:type="spellStart"/>
      <w:r w:rsidR="00230EB3">
        <w:rPr>
          <w:b w:val="0"/>
          <w:bCs/>
          <w:sz w:val="24"/>
          <w:szCs w:val="24"/>
        </w:rPr>
        <w:t>nosūta</w:t>
      </w:r>
      <w:proofErr w:type="spellEnd"/>
      <w:r w:rsidR="00230EB3">
        <w:rPr>
          <w:b w:val="0"/>
          <w:bCs/>
          <w:sz w:val="24"/>
          <w:szCs w:val="24"/>
        </w:rPr>
        <w:t xml:space="preserve"> </w:t>
      </w:r>
      <w:r w:rsidRPr="00CD0446">
        <w:rPr>
          <w:b w:val="0"/>
          <w:bCs/>
          <w:sz w:val="24"/>
          <w:szCs w:val="24"/>
        </w:rPr>
        <w:t>Izpildītāja pilnvarot</w:t>
      </w:r>
      <w:r w:rsidR="00230EB3">
        <w:rPr>
          <w:b w:val="0"/>
          <w:bCs/>
          <w:sz w:val="24"/>
          <w:szCs w:val="24"/>
        </w:rPr>
        <w:t>ajai</w:t>
      </w:r>
      <w:r w:rsidRPr="00CD0446">
        <w:rPr>
          <w:b w:val="0"/>
          <w:bCs/>
          <w:sz w:val="24"/>
          <w:szCs w:val="24"/>
        </w:rPr>
        <w:t xml:space="preserve"> person</w:t>
      </w:r>
      <w:r w:rsidR="00230EB3">
        <w:rPr>
          <w:b w:val="0"/>
          <w:bCs/>
          <w:sz w:val="24"/>
          <w:szCs w:val="24"/>
        </w:rPr>
        <w:t xml:space="preserve">ai </w:t>
      </w:r>
      <w:r w:rsidR="00230EB3" w:rsidRPr="00230EB3">
        <w:rPr>
          <w:b w:val="0"/>
          <w:bCs/>
          <w:sz w:val="24"/>
          <w:szCs w:val="24"/>
        </w:rPr>
        <w:t>pieteikumu uz e-pasta adresi</w:t>
      </w:r>
      <w:r w:rsidR="00416D1F">
        <w:rPr>
          <w:b w:val="0"/>
          <w:bCs/>
          <w:sz w:val="24"/>
          <w:szCs w:val="24"/>
        </w:rPr>
        <w:t>;</w:t>
      </w:r>
    </w:p>
    <w:p w14:paraId="4D732937" w14:textId="1A9B08FD" w:rsidR="00C11413" w:rsidRPr="00CD0446" w:rsidRDefault="006B7A55" w:rsidP="00ED22BA">
      <w:pPr>
        <w:pStyle w:val="Heading2"/>
        <w:keepNext w:val="0"/>
        <w:numPr>
          <w:ilvl w:val="2"/>
          <w:numId w:val="2"/>
        </w:numPr>
        <w:ind w:left="709" w:hanging="567"/>
        <w:jc w:val="both"/>
        <w:rPr>
          <w:b w:val="0"/>
          <w:bCs/>
          <w:sz w:val="24"/>
          <w:szCs w:val="24"/>
        </w:rPr>
      </w:pPr>
      <w:r w:rsidRPr="00CD0446">
        <w:rPr>
          <w:b w:val="0"/>
          <w:bCs/>
          <w:sz w:val="24"/>
          <w:szCs w:val="24"/>
        </w:rPr>
        <w:t xml:space="preserve">Izpildītājs nodrošina speciālistu ierašanos </w:t>
      </w:r>
      <w:r w:rsidR="00230EB3">
        <w:rPr>
          <w:b w:val="0"/>
          <w:bCs/>
          <w:sz w:val="24"/>
          <w:szCs w:val="24"/>
        </w:rPr>
        <w:t>Iekārtas</w:t>
      </w:r>
      <w:r w:rsidR="00230EB3" w:rsidRPr="00CD0446">
        <w:rPr>
          <w:b w:val="0"/>
          <w:bCs/>
          <w:sz w:val="24"/>
          <w:szCs w:val="24"/>
        </w:rPr>
        <w:t xml:space="preserve"> </w:t>
      </w:r>
      <w:r w:rsidRPr="00CD0446">
        <w:rPr>
          <w:b w:val="0"/>
          <w:bCs/>
          <w:sz w:val="24"/>
          <w:szCs w:val="24"/>
        </w:rPr>
        <w:t xml:space="preserve">atrašanās vietā 2 (divu) darbdienu laikā no </w:t>
      </w:r>
      <w:r w:rsidRPr="0091495F">
        <w:rPr>
          <w:b w:val="0"/>
          <w:bCs/>
          <w:sz w:val="24"/>
          <w:szCs w:val="24"/>
        </w:rPr>
        <w:t xml:space="preserve">Līguma </w:t>
      </w:r>
      <w:r w:rsidR="00230EB3" w:rsidRPr="0091495F">
        <w:rPr>
          <w:b w:val="0"/>
          <w:bCs/>
          <w:sz w:val="24"/>
          <w:szCs w:val="24"/>
        </w:rPr>
        <w:t>3</w:t>
      </w:r>
      <w:r w:rsidRPr="0091495F">
        <w:rPr>
          <w:b w:val="0"/>
          <w:bCs/>
          <w:sz w:val="24"/>
          <w:szCs w:val="24"/>
        </w:rPr>
        <w:t>.</w:t>
      </w:r>
      <w:r w:rsidR="00230EB3" w:rsidRPr="0091495F">
        <w:rPr>
          <w:b w:val="0"/>
          <w:bCs/>
          <w:sz w:val="24"/>
          <w:szCs w:val="24"/>
        </w:rPr>
        <w:t>2</w:t>
      </w:r>
      <w:r w:rsidRPr="0091495F">
        <w:rPr>
          <w:b w:val="0"/>
          <w:bCs/>
          <w:sz w:val="24"/>
          <w:szCs w:val="24"/>
        </w:rPr>
        <w:t>.</w:t>
      </w:r>
      <w:r w:rsidR="00230EB3" w:rsidRPr="0091495F">
        <w:rPr>
          <w:b w:val="0"/>
          <w:bCs/>
          <w:sz w:val="24"/>
          <w:szCs w:val="24"/>
        </w:rPr>
        <w:t>2</w:t>
      </w:r>
      <w:r w:rsidRPr="0091495F">
        <w:rPr>
          <w:b w:val="0"/>
          <w:bCs/>
          <w:sz w:val="24"/>
          <w:szCs w:val="24"/>
        </w:rPr>
        <w:t>.apakšpunktā noteiktā</w:t>
      </w:r>
      <w:r w:rsidRPr="00CD0446">
        <w:rPr>
          <w:b w:val="0"/>
          <w:bCs/>
          <w:sz w:val="24"/>
          <w:szCs w:val="24"/>
        </w:rPr>
        <w:t xml:space="preserve"> pieteikuma nosūtīšanas dienas</w:t>
      </w:r>
      <w:r w:rsidR="00416D1F">
        <w:rPr>
          <w:b w:val="0"/>
          <w:bCs/>
          <w:sz w:val="24"/>
          <w:szCs w:val="24"/>
        </w:rPr>
        <w:t>;</w:t>
      </w:r>
    </w:p>
    <w:p w14:paraId="080D81B6" w14:textId="70ED96EF" w:rsidR="00205FCA" w:rsidRPr="00CD0446" w:rsidRDefault="00205FCA" w:rsidP="00ED22BA">
      <w:pPr>
        <w:pStyle w:val="Heading2"/>
        <w:keepNext w:val="0"/>
        <w:numPr>
          <w:ilvl w:val="2"/>
          <w:numId w:val="2"/>
        </w:numPr>
        <w:ind w:left="709" w:hanging="567"/>
        <w:jc w:val="both"/>
        <w:rPr>
          <w:b w:val="0"/>
          <w:bCs/>
          <w:sz w:val="24"/>
          <w:szCs w:val="24"/>
        </w:rPr>
      </w:pPr>
      <w:r w:rsidRPr="00CD0446">
        <w:rPr>
          <w:b w:val="0"/>
          <w:bCs/>
          <w:sz w:val="24"/>
          <w:szCs w:val="24"/>
        </w:rPr>
        <w:t xml:space="preserve">Ja </w:t>
      </w:r>
      <w:r w:rsidR="00230EB3">
        <w:rPr>
          <w:b w:val="0"/>
          <w:bCs/>
          <w:sz w:val="24"/>
          <w:szCs w:val="24"/>
        </w:rPr>
        <w:t>Iekārtas</w:t>
      </w:r>
      <w:r w:rsidR="00230EB3" w:rsidRPr="00CD0446">
        <w:rPr>
          <w:b w:val="0"/>
          <w:bCs/>
          <w:sz w:val="24"/>
          <w:szCs w:val="24"/>
        </w:rPr>
        <w:t xml:space="preserve"> </w:t>
      </w:r>
      <w:r w:rsidRPr="00CD0446">
        <w:rPr>
          <w:b w:val="0"/>
          <w:bCs/>
          <w:sz w:val="24"/>
          <w:szCs w:val="24"/>
        </w:rPr>
        <w:t xml:space="preserve">diagnostikas laikā </w:t>
      </w:r>
      <w:r w:rsidR="00230EB3">
        <w:rPr>
          <w:b w:val="0"/>
          <w:bCs/>
          <w:sz w:val="24"/>
          <w:szCs w:val="24"/>
        </w:rPr>
        <w:t>Iekārtas</w:t>
      </w:r>
      <w:r w:rsidR="00230EB3" w:rsidRPr="00CD0446">
        <w:rPr>
          <w:b w:val="0"/>
          <w:bCs/>
          <w:sz w:val="24"/>
          <w:szCs w:val="24"/>
        </w:rPr>
        <w:t xml:space="preserve"> </w:t>
      </w:r>
      <w:r w:rsidRPr="00CD0446">
        <w:rPr>
          <w:b w:val="0"/>
          <w:bCs/>
          <w:sz w:val="24"/>
          <w:szCs w:val="24"/>
        </w:rPr>
        <w:t xml:space="preserve">darbības traucējumi tiek novērsti bez detaļu remonta vai nomaiņas, Izpildītājs veic </w:t>
      </w:r>
      <w:r w:rsidR="00230EB3">
        <w:rPr>
          <w:b w:val="0"/>
          <w:bCs/>
          <w:sz w:val="24"/>
          <w:szCs w:val="24"/>
        </w:rPr>
        <w:t>Iekārtas</w:t>
      </w:r>
      <w:r w:rsidR="00230EB3" w:rsidRPr="00CD0446">
        <w:rPr>
          <w:b w:val="0"/>
          <w:bCs/>
          <w:sz w:val="24"/>
          <w:szCs w:val="24"/>
        </w:rPr>
        <w:t xml:space="preserve"> </w:t>
      </w:r>
      <w:r w:rsidRPr="00CD0446">
        <w:rPr>
          <w:b w:val="0"/>
          <w:bCs/>
          <w:sz w:val="24"/>
          <w:szCs w:val="24"/>
        </w:rPr>
        <w:t xml:space="preserve">darbības pārbaudi. Diagnostikas izpildes aktā norāda Līguma numuru, Izpildītāju, Pasūtītāju, darbu veikšanas vietu, izpildes laiku (diena, mēnesis, gads), veiktās darbības un </w:t>
      </w:r>
      <w:r w:rsidR="00230EB3">
        <w:rPr>
          <w:b w:val="0"/>
          <w:bCs/>
          <w:sz w:val="24"/>
          <w:szCs w:val="24"/>
        </w:rPr>
        <w:t>Iekārtas</w:t>
      </w:r>
      <w:r w:rsidR="00230EB3" w:rsidRPr="00CD0446">
        <w:rPr>
          <w:b w:val="0"/>
          <w:bCs/>
          <w:sz w:val="24"/>
          <w:szCs w:val="24"/>
        </w:rPr>
        <w:t xml:space="preserve"> </w:t>
      </w:r>
      <w:r w:rsidRPr="00CD0446">
        <w:rPr>
          <w:b w:val="0"/>
          <w:bCs/>
          <w:sz w:val="24"/>
          <w:szCs w:val="24"/>
        </w:rPr>
        <w:t>darbības pārbaudes rezultātus.</w:t>
      </w:r>
      <w:r w:rsidR="00BE2204" w:rsidRPr="00CD0446">
        <w:rPr>
          <w:b w:val="0"/>
          <w:bCs/>
          <w:sz w:val="24"/>
          <w:szCs w:val="24"/>
        </w:rPr>
        <w:t xml:space="preserve"> Apmaksa tiek veikta tikai par diagnostiku un transporta degvielu. Sākotnējais nodošana</w:t>
      </w:r>
      <w:r w:rsidR="00230EB3">
        <w:rPr>
          <w:b w:val="0"/>
          <w:bCs/>
          <w:sz w:val="24"/>
          <w:szCs w:val="24"/>
        </w:rPr>
        <w:t xml:space="preserve">s – </w:t>
      </w:r>
      <w:r w:rsidR="00BE2204" w:rsidRPr="00CD0446">
        <w:rPr>
          <w:b w:val="0"/>
          <w:bCs/>
          <w:sz w:val="24"/>
          <w:szCs w:val="24"/>
        </w:rPr>
        <w:t xml:space="preserve">pieņemšanas akts (ziņojums par veiktajiem darbiem) tiek sastādīts 2 (divos) eksemplāros ar MKP muitas maiņas vadītāja un Izpildītāja </w:t>
      </w:r>
      <w:r w:rsidR="00230EB3">
        <w:rPr>
          <w:b w:val="0"/>
          <w:bCs/>
          <w:sz w:val="24"/>
          <w:szCs w:val="24"/>
        </w:rPr>
        <w:t>pilnvarotās personas</w:t>
      </w:r>
      <w:r w:rsidR="00230EB3" w:rsidRPr="00CD0446">
        <w:rPr>
          <w:b w:val="0"/>
          <w:bCs/>
          <w:sz w:val="24"/>
          <w:szCs w:val="24"/>
        </w:rPr>
        <w:t xml:space="preserve"> </w:t>
      </w:r>
      <w:r w:rsidR="00BE2204" w:rsidRPr="00CD0446">
        <w:rPr>
          <w:b w:val="0"/>
          <w:bCs/>
          <w:sz w:val="24"/>
          <w:szCs w:val="24"/>
        </w:rPr>
        <w:t>parakstu, viens nodošanas – pieņemšanas akta eksemplārs paliek MKP un otru izsniedz Izpildītājam. Pēc sākotnēja nodošana</w:t>
      </w:r>
      <w:r w:rsidR="00230EB3">
        <w:rPr>
          <w:b w:val="0"/>
          <w:bCs/>
          <w:sz w:val="24"/>
          <w:szCs w:val="24"/>
        </w:rPr>
        <w:t xml:space="preserve">s – </w:t>
      </w:r>
      <w:r w:rsidR="00BE2204" w:rsidRPr="00CD0446">
        <w:rPr>
          <w:b w:val="0"/>
          <w:bCs/>
          <w:sz w:val="24"/>
          <w:szCs w:val="24"/>
        </w:rPr>
        <w:t>pieņemšanas akta parakstīšanas tiek sagatavots darbu nodošana</w:t>
      </w:r>
      <w:r w:rsidR="00230EB3">
        <w:rPr>
          <w:b w:val="0"/>
          <w:bCs/>
          <w:sz w:val="24"/>
          <w:szCs w:val="24"/>
        </w:rPr>
        <w:t xml:space="preserve">s – </w:t>
      </w:r>
      <w:r w:rsidR="00BE2204" w:rsidRPr="00CD0446">
        <w:rPr>
          <w:b w:val="0"/>
          <w:bCs/>
          <w:sz w:val="24"/>
          <w:szCs w:val="24"/>
        </w:rPr>
        <w:t>pieņemšanas akts, ko elektroniski paraksta Pušu pilnvarotās personas</w:t>
      </w:r>
      <w:r w:rsidR="00416D1F">
        <w:rPr>
          <w:b w:val="0"/>
          <w:bCs/>
          <w:sz w:val="24"/>
          <w:szCs w:val="24"/>
        </w:rPr>
        <w:t>;</w:t>
      </w:r>
    </w:p>
    <w:p w14:paraId="727BEB1F" w14:textId="2D9F85ED" w:rsidR="00205FCA" w:rsidRPr="00CD0446" w:rsidRDefault="00205FCA" w:rsidP="00ED22BA">
      <w:pPr>
        <w:pStyle w:val="Heading2"/>
        <w:keepNext w:val="0"/>
        <w:numPr>
          <w:ilvl w:val="2"/>
          <w:numId w:val="2"/>
        </w:numPr>
        <w:ind w:left="709" w:hanging="567"/>
        <w:jc w:val="both"/>
        <w:rPr>
          <w:b w:val="0"/>
          <w:bCs/>
          <w:sz w:val="24"/>
          <w:szCs w:val="24"/>
        </w:rPr>
      </w:pPr>
      <w:r w:rsidRPr="00CD0446">
        <w:rPr>
          <w:b w:val="0"/>
          <w:bCs/>
          <w:sz w:val="24"/>
          <w:szCs w:val="24"/>
        </w:rPr>
        <w:t xml:space="preserve">Ja bojājumus nevar novērst </w:t>
      </w:r>
      <w:r w:rsidR="00416D1F">
        <w:rPr>
          <w:b w:val="0"/>
          <w:bCs/>
          <w:sz w:val="24"/>
          <w:szCs w:val="24"/>
        </w:rPr>
        <w:t>Iekārtas d</w:t>
      </w:r>
      <w:r w:rsidRPr="00CD0446">
        <w:rPr>
          <w:b w:val="0"/>
          <w:bCs/>
          <w:sz w:val="24"/>
          <w:szCs w:val="24"/>
        </w:rPr>
        <w:t xml:space="preserve">iagnostikas laikā, tad pēc </w:t>
      </w:r>
      <w:r w:rsidR="00416D1F">
        <w:rPr>
          <w:b w:val="0"/>
          <w:bCs/>
          <w:sz w:val="24"/>
          <w:szCs w:val="24"/>
        </w:rPr>
        <w:t>Iekārtas</w:t>
      </w:r>
      <w:r w:rsidR="00416D1F" w:rsidRPr="00CD0446">
        <w:rPr>
          <w:b w:val="0"/>
          <w:bCs/>
          <w:sz w:val="24"/>
          <w:szCs w:val="24"/>
        </w:rPr>
        <w:t xml:space="preserve"> </w:t>
      </w:r>
      <w:r w:rsidRPr="00CD0446">
        <w:rPr>
          <w:b w:val="0"/>
          <w:bCs/>
          <w:sz w:val="24"/>
          <w:szCs w:val="24"/>
        </w:rPr>
        <w:t xml:space="preserve">diagnostikas 1 (vienas) darbdienas laikā Izpildītājs sagatavo un iesniedz Pasūtītāja pilnvarotajai personai defektu aktu un remonta tāmi konstatēto </w:t>
      </w:r>
      <w:r w:rsidR="00416D1F">
        <w:rPr>
          <w:b w:val="0"/>
          <w:bCs/>
          <w:sz w:val="24"/>
          <w:szCs w:val="24"/>
        </w:rPr>
        <w:t>Iekārtas</w:t>
      </w:r>
      <w:r w:rsidR="00416D1F" w:rsidRPr="00CD0446">
        <w:rPr>
          <w:b w:val="0"/>
          <w:bCs/>
          <w:sz w:val="24"/>
          <w:szCs w:val="24"/>
        </w:rPr>
        <w:t xml:space="preserve"> </w:t>
      </w:r>
      <w:r w:rsidRPr="00CD0446">
        <w:rPr>
          <w:b w:val="0"/>
          <w:bCs/>
          <w:sz w:val="24"/>
          <w:szCs w:val="24"/>
        </w:rPr>
        <w:t>darbības traucējumu vai bojājumu novēršanai un nodošanas – pieņemšanas aktu par veiktajiem diagnostikas darbiem.</w:t>
      </w:r>
      <w:r w:rsidR="00457CDA" w:rsidRPr="00CD0446">
        <w:rPr>
          <w:b w:val="0"/>
          <w:bCs/>
          <w:sz w:val="24"/>
          <w:szCs w:val="24"/>
        </w:rPr>
        <w:t xml:space="preserve"> Sākotnējais nodošana</w:t>
      </w:r>
      <w:r w:rsidR="00416D1F">
        <w:rPr>
          <w:b w:val="0"/>
          <w:bCs/>
          <w:sz w:val="24"/>
          <w:szCs w:val="24"/>
        </w:rPr>
        <w:t xml:space="preserve">s – </w:t>
      </w:r>
      <w:r w:rsidR="00457CDA" w:rsidRPr="00CD0446">
        <w:rPr>
          <w:b w:val="0"/>
          <w:bCs/>
          <w:sz w:val="24"/>
          <w:szCs w:val="24"/>
        </w:rPr>
        <w:t xml:space="preserve">pieņemšanas akts (ziņojums par veiktajiem darbiem) tiek sastādīts 2 (divos) eksemplāros ar MKP muitas maiņas vadītāja un Izpildītāja </w:t>
      </w:r>
      <w:r w:rsidR="00416D1F">
        <w:rPr>
          <w:b w:val="0"/>
          <w:bCs/>
          <w:sz w:val="24"/>
          <w:szCs w:val="24"/>
        </w:rPr>
        <w:t>pilnvarotās personas</w:t>
      </w:r>
      <w:r w:rsidR="00416D1F" w:rsidRPr="00CD0446">
        <w:rPr>
          <w:b w:val="0"/>
          <w:bCs/>
          <w:sz w:val="24"/>
          <w:szCs w:val="24"/>
        </w:rPr>
        <w:t xml:space="preserve"> </w:t>
      </w:r>
      <w:r w:rsidR="00457CDA" w:rsidRPr="00CD0446">
        <w:rPr>
          <w:b w:val="0"/>
          <w:bCs/>
          <w:sz w:val="24"/>
          <w:szCs w:val="24"/>
        </w:rPr>
        <w:t>parakstu, viens nodošanas – pieņemšanas akta eksemplārs paliek MKP un otru izsniedz Izpildītājam. Pēc sākotnēj</w:t>
      </w:r>
      <w:r w:rsidR="00416D1F">
        <w:rPr>
          <w:b w:val="0"/>
          <w:bCs/>
          <w:sz w:val="24"/>
          <w:szCs w:val="24"/>
        </w:rPr>
        <w:t>ā</w:t>
      </w:r>
      <w:r w:rsidR="00457CDA" w:rsidRPr="00CD0446">
        <w:rPr>
          <w:b w:val="0"/>
          <w:bCs/>
          <w:sz w:val="24"/>
          <w:szCs w:val="24"/>
        </w:rPr>
        <w:t xml:space="preserve"> nodošana</w:t>
      </w:r>
      <w:r w:rsidR="00416D1F">
        <w:rPr>
          <w:b w:val="0"/>
          <w:bCs/>
          <w:sz w:val="24"/>
          <w:szCs w:val="24"/>
        </w:rPr>
        <w:t xml:space="preserve">s – </w:t>
      </w:r>
      <w:r w:rsidR="00457CDA" w:rsidRPr="00CD0446">
        <w:rPr>
          <w:b w:val="0"/>
          <w:bCs/>
          <w:sz w:val="24"/>
          <w:szCs w:val="24"/>
        </w:rPr>
        <w:t>pieņemšanas akta parakstīšanas tiek sagatavots darbu nodošana</w:t>
      </w:r>
      <w:r w:rsidR="00416D1F">
        <w:rPr>
          <w:b w:val="0"/>
          <w:bCs/>
          <w:sz w:val="24"/>
          <w:szCs w:val="24"/>
        </w:rPr>
        <w:t xml:space="preserve">s – </w:t>
      </w:r>
      <w:r w:rsidR="00457CDA" w:rsidRPr="00CD0446">
        <w:rPr>
          <w:b w:val="0"/>
          <w:bCs/>
          <w:sz w:val="24"/>
          <w:szCs w:val="24"/>
        </w:rPr>
        <w:t>pieņemšanas akts, ko elektroniski paraksta Pušu pilnvarotās personas</w:t>
      </w:r>
      <w:r w:rsidR="00416D1F">
        <w:rPr>
          <w:b w:val="0"/>
          <w:bCs/>
          <w:sz w:val="24"/>
          <w:szCs w:val="24"/>
        </w:rPr>
        <w:t>;</w:t>
      </w:r>
    </w:p>
    <w:p w14:paraId="5F7E8E6A" w14:textId="516936C2" w:rsidR="00C11413" w:rsidRPr="00CD0446" w:rsidRDefault="006B7A55" w:rsidP="00ED22BA">
      <w:pPr>
        <w:pStyle w:val="Heading2"/>
        <w:keepNext w:val="0"/>
        <w:numPr>
          <w:ilvl w:val="2"/>
          <w:numId w:val="2"/>
        </w:numPr>
        <w:ind w:left="709" w:hanging="567"/>
        <w:jc w:val="both"/>
        <w:rPr>
          <w:b w:val="0"/>
          <w:bCs/>
          <w:sz w:val="24"/>
          <w:szCs w:val="24"/>
        </w:rPr>
      </w:pPr>
      <w:r w:rsidRPr="00CD0446">
        <w:rPr>
          <w:b w:val="0"/>
          <w:bCs/>
          <w:sz w:val="24"/>
          <w:szCs w:val="24"/>
        </w:rPr>
        <w:t>Remontu ar detaļu nomaiņu Izpildītājs drīkst veikt tikai pēc remonta tāmes saskaņošanas. Pasūtītāja pilnvarotā persona ir tiesīga nesaskaņot remonta tāmi</w:t>
      </w:r>
      <w:r w:rsidR="00FF67D9" w:rsidRPr="00CD0446">
        <w:rPr>
          <w:b w:val="0"/>
          <w:bCs/>
          <w:sz w:val="24"/>
          <w:szCs w:val="24"/>
        </w:rPr>
        <w:t xml:space="preserve">, </w:t>
      </w:r>
      <w:r w:rsidR="007A5BF1" w:rsidRPr="00CD0446">
        <w:rPr>
          <w:b w:val="0"/>
          <w:bCs/>
          <w:sz w:val="24"/>
          <w:szCs w:val="24"/>
        </w:rPr>
        <w:t>atbildē norādot uz turpmāko rīcību</w:t>
      </w:r>
      <w:r w:rsidR="00416D1F">
        <w:rPr>
          <w:b w:val="0"/>
          <w:bCs/>
          <w:sz w:val="24"/>
          <w:szCs w:val="24"/>
        </w:rPr>
        <w:t xml:space="preserve">, </w:t>
      </w:r>
      <w:r w:rsidR="00416D1F" w:rsidRPr="00416D1F">
        <w:rPr>
          <w:b w:val="0"/>
          <w:bCs/>
          <w:sz w:val="24"/>
          <w:szCs w:val="24"/>
        </w:rPr>
        <w:t xml:space="preserve">nosūtot informāciju </w:t>
      </w:r>
      <w:r w:rsidR="00416D1F">
        <w:rPr>
          <w:b w:val="0"/>
          <w:bCs/>
          <w:sz w:val="24"/>
          <w:szCs w:val="24"/>
        </w:rPr>
        <w:t>Izpildītāja</w:t>
      </w:r>
      <w:r w:rsidR="00416D1F" w:rsidRPr="00416D1F">
        <w:rPr>
          <w:b w:val="0"/>
          <w:bCs/>
          <w:sz w:val="24"/>
          <w:szCs w:val="24"/>
        </w:rPr>
        <w:t xml:space="preserve"> pilnvarotajai personai uz e-pasta adresi</w:t>
      </w:r>
      <w:r w:rsidR="00416D1F">
        <w:rPr>
          <w:b w:val="0"/>
          <w:bCs/>
          <w:sz w:val="24"/>
          <w:szCs w:val="24"/>
        </w:rPr>
        <w:t>;</w:t>
      </w:r>
    </w:p>
    <w:p w14:paraId="152A7472" w14:textId="6D29304A" w:rsidR="00C11413" w:rsidRPr="00CD0446" w:rsidRDefault="006B7A55" w:rsidP="00ED22BA">
      <w:pPr>
        <w:pStyle w:val="Heading2"/>
        <w:keepNext w:val="0"/>
        <w:numPr>
          <w:ilvl w:val="2"/>
          <w:numId w:val="2"/>
        </w:numPr>
        <w:ind w:left="709" w:hanging="567"/>
        <w:jc w:val="both"/>
        <w:rPr>
          <w:b w:val="0"/>
          <w:bCs/>
          <w:sz w:val="24"/>
          <w:szCs w:val="24"/>
        </w:rPr>
      </w:pPr>
      <w:r w:rsidRPr="00CD0446">
        <w:rPr>
          <w:b w:val="0"/>
          <w:bCs/>
          <w:sz w:val="24"/>
          <w:szCs w:val="24"/>
        </w:rPr>
        <w:t xml:space="preserve">Izpildītājs nodrošina </w:t>
      </w:r>
      <w:r w:rsidR="00416D1F">
        <w:rPr>
          <w:b w:val="0"/>
          <w:bCs/>
          <w:sz w:val="24"/>
          <w:szCs w:val="24"/>
        </w:rPr>
        <w:t>Iekārtas</w:t>
      </w:r>
      <w:r w:rsidR="00416D1F" w:rsidRPr="00CD0446">
        <w:rPr>
          <w:b w:val="0"/>
          <w:bCs/>
          <w:sz w:val="24"/>
          <w:szCs w:val="24"/>
        </w:rPr>
        <w:t xml:space="preserve"> </w:t>
      </w:r>
      <w:r w:rsidRPr="00CD0446">
        <w:rPr>
          <w:b w:val="0"/>
          <w:bCs/>
          <w:sz w:val="24"/>
          <w:szCs w:val="24"/>
        </w:rPr>
        <w:t xml:space="preserve">bojājumu novēršanu 2 (divu) darbdienu laikā no </w:t>
      </w:r>
      <w:r w:rsidR="00416D1F">
        <w:rPr>
          <w:b w:val="0"/>
          <w:bCs/>
          <w:sz w:val="24"/>
          <w:szCs w:val="24"/>
        </w:rPr>
        <w:t>Iekārtas</w:t>
      </w:r>
      <w:r w:rsidR="00416D1F" w:rsidRPr="00CD0446">
        <w:rPr>
          <w:b w:val="0"/>
          <w:bCs/>
          <w:sz w:val="24"/>
          <w:szCs w:val="24"/>
        </w:rPr>
        <w:t xml:space="preserve"> </w:t>
      </w:r>
      <w:r w:rsidRPr="00CD0446">
        <w:rPr>
          <w:b w:val="0"/>
          <w:bCs/>
          <w:sz w:val="24"/>
          <w:szCs w:val="24"/>
        </w:rPr>
        <w:t xml:space="preserve">remonta tāmes saskaņošanas dienas. Ja saskaņā ar Pasūtītāja pilnvaroto personu saskaņoto </w:t>
      </w:r>
      <w:r w:rsidR="00416D1F">
        <w:rPr>
          <w:b w:val="0"/>
          <w:bCs/>
          <w:sz w:val="24"/>
          <w:szCs w:val="24"/>
        </w:rPr>
        <w:t>Iekārtas</w:t>
      </w:r>
      <w:r w:rsidR="00416D1F" w:rsidRPr="00CD0446">
        <w:rPr>
          <w:b w:val="0"/>
          <w:bCs/>
          <w:sz w:val="24"/>
          <w:szCs w:val="24"/>
        </w:rPr>
        <w:t xml:space="preserve"> </w:t>
      </w:r>
      <w:r w:rsidRPr="00CD0446">
        <w:rPr>
          <w:b w:val="0"/>
          <w:bCs/>
          <w:sz w:val="24"/>
          <w:szCs w:val="24"/>
        </w:rPr>
        <w:t xml:space="preserve">remonta tāmi Sistēmas bojājumu novēršanai nepieciešama rezerves daļu pasūtīšana, Izpildītājs nodrošina </w:t>
      </w:r>
      <w:r w:rsidR="00416D1F">
        <w:rPr>
          <w:b w:val="0"/>
          <w:bCs/>
          <w:sz w:val="24"/>
          <w:szCs w:val="24"/>
        </w:rPr>
        <w:t>Iekārtas</w:t>
      </w:r>
      <w:r w:rsidR="00416D1F" w:rsidRPr="00CD0446">
        <w:rPr>
          <w:b w:val="0"/>
          <w:bCs/>
          <w:sz w:val="24"/>
          <w:szCs w:val="24"/>
        </w:rPr>
        <w:t xml:space="preserve"> </w:t>
      </w:r>
      <w:r w:rsidRPr="00CD0446">
        <w:rPr>
          <w:b w:val="0"/>
          <w:bCs/>
          <w:sz w:val="24"/>
          <w:szCs w:val="24"/>
        </w:rPr>
        <w:t xml:space="preserve">bojājumu novēršanu, </w:t>
      </w:r>
      <w:r w:rsidR="00FF67D9" w:rsidRPr="00CD0446">
        <w:rPr>
          <w:b w:val="0"/>
          <w:bCs/>
          <w:sz w:val="24"/>
          <w:szCs w:val="24"/>
        </w:rPr>
        <w:t>ievērojot</w:t>
      </w:r>
      <w:r w:rsidRPr="00CD0446">
        <w:rPr>
          <w:b w:val="0"/>
          <w:bCs/>
          <w:sz w:val="24"/>
          <w:szCs w:val="24"/>
        </w:rPr>
        <w:t xml:space="preserve"> ar Pasūtītāja pilnvaroto personu </w:t>
      </w:r>
      <w:r w:rsidR="00FF67D9" w:rsidRPr="00CD0446">
        <w:rPr>
          <w:b w:val="0"/>
          <w:bCs/>
          <w:sz w:val="24"/>
          <w:szCs w:val="24"/>
        </w:rPr>
        <w:t>saskaņoto</w:t>
      </w:r>
      <w:r w:rsidRPr="00CD0446">
        <w:rPr>
          <w:b w:val="0"/>
          <w:bCs/>
          <w:sz w:val="24"/>
          <w:szCs w:val="24"/>
        </w:rPr>
        <w:t xml:space="preserve"> remonta izpildes termiņu.</w:t>
      </w:r>
    </w:p>
    <w:p w14:paraId="0FF99CF4" w14:textId="2C3F4D06" w:rsidR="007A5BF1" w:rsidRPr="00CD0446" w:rsidRDefault="00416D1F" w:rsidP="002D6DB4">
      <w:pPr>
        <w:pStyle w:val="Heading2"/>
        <w:keepNext w:val="0"/>
        <w:numPr>
          <w:ilvl w:val="2"/>
          <w:numId w:val="2"/>
        </w:numPr>
        <w:ind w:left="709" w:hanging="567"/>
        <w:jc w:val="both"/>
        <w:rPr>
          <w:b w:val="0"/>
          <w:bCs/>
          <w:sz w:val="24"/>
          <w:szCs w:val="24"/>
        </w:rPr>
      </w:pPr>
      <w:r>
        <w:rPr>
          <w:b w:val="0"/>
          <w:bCs/>
          <w:sz w:val="24"/>
          <w:szCs w:val="24"/>
        </w:rPr>
        <w:t>Iekārtas</w:t>
      </w:r>
      <w:r w:rsidR="007A5BF1" w:rsidRPr="00CD0446">
        <w:rPr>
          <w:b w:val="0"/>
          <w:bCs/>
          <w:sz w:val="24"/>
          <w:szCs w:val="24"/>
        </w:rPr>
        <w:t xml:space="preserve"> remontam jāizmanto jauni, nelietoti materiāli un detaļas atbilstoši spēkā esošajiem normatīvajiem aktiem un attiecīgās </w:t>
      </w:r>
      <w:r>
        <w:rPr>
          <w:b w:val="0"/>
          <w:bCs/>
          <w:sz w:val="24"/>
          <w:szCs w:val="24"/>
        </w:rPr>
        <w:t>Iekārtas</w:t>
      </w:r>
      <w:r w:rsidRPr="00CD0446">
        <w:rPr>
          <w:b w:val="0"/>
          <w:bCs/>
          <w:sz w:val="24"/>
          <w:szCs w:val="24"/>
        </w:rPr>
        <w:t xml:space="preserve"> </w:t>
      </w:r>
      <w:r w:rsidR="007A5BF1" w:rsidRPr="00CD0446">
        <w:rPr>
          <w:b w:val="0"/>
          <w:bCs/>
          <w:sz w:val="24"/>
          <w:szCs w:val="24"/>
        </w:rPr>
        <w:t>ražotāja ieteikumiem.</w:t>
      </w:r>
    </w:p>
    <w:p w14:paraId="28DF7761" w14:textId="7E41CFE0" w:rsidR="00311F83" w:rsidRPr="00CD0446" w:rsidRDefault="007A5BF1" w:rsidP="002D6DB4">
      <w:pPr>
        <w:pStyle w:val="Heading2"/>
        <w:keepNext w:val="0"/>
        <w:numPr>
          <w:ilvl w:val="2"/>
          <w:numId w:val="2"/>
        </w:numPr>
        <w:ind w:left="709" w:hanging="567"/>
        <w:jc w:val="both"/>
        <w:rPr>
          <w:b w:val="0"/>
          <w:bCs/>
          <w:sz w:val="24"/>
          <w:szCs w:val="24"/>
        </w:rPr>
      </w:pPr>
      <w:r w:rsidRPr="00CD0446">
        <w:rPr>
          <w:b w:val="0"/>
          <w:bCs/>
          <w:sz w:val="24"/>
          <w:szCs w:val="24"/>
        </w:rPr>
        <w:t xml:space="preserve">Pēc </w:t>
      </w:r>
      <w:r w:rsidR="00416D1F">
        <w:rPr>
          <w:b w:val="0"/>
          <w:bCs/>
          <w:sz w:val="24"/>
          <w:szCs w:val="24"/>
        </w:rPr>
        <w:t>Iekārtas</w:t>
      </w:r>
      <w:r w:rsidR="00416D1F" w:rsidRPr="00CD0446">
        <w:rPr>
          <w:b w:val="0"/>
          <w:bCs/>
          <w:sz w:val="24"/>
          <w:szCs w:val="24"/>
        </w:rPr>
        <w:t xml:space="preserve"> </w:t>
      </w:r>
      <w:r w:rsidRPr="00CD0446">
        <w:rPr>
          <w:b w:val="0"/>
          <w:bCs/>
          <w:sz w:val="24"/>
          <w:szCs w:val="24"/>
        </w:rPr>
        <w:t>remonta veikšanas Izpildītājs veic tās darbības</w:t>
      </w:r>
      <w:r w:rsidR="00D27042" w:rsidRPr="00CD0446">
        <w:rPr>
          <w:b w:val="0"/>
          <w:bCs/>
          <w:sz w:val="24"/>
          <w:szCs w:val="24"/>
        </w:rPr>
        <w:t xml:space="preserve"> pārbaudi</w:t>
      </w:r>
      <w:r w:rsidR="00311F83" w:rsidRPr="00CD0446">
        <w:rPr>
          <w:b w:val="0"/>
          <w:bCs/>
          <w:sz w:val="24"/>
          <w:szCs w:val="24"/>
        </w:rPr>
        <w:t>. Sākotnējais nodošana</w:t>
      </w:r>
      <w:r w:rsidR="00416D1F">
        <w:rPr>
          <w:b w:val="0"/>
          <w:bCs/>
          <w:sz w:val="24"/>
          <w:szCs w:val="24"/>
        </w:rPr>
        <w:t xml:space="preserve">s – </w:t>
      </w:r>
      <w:r w:rsidR="00311F83" w:rsidRPr="00CD0446">
        <w:rPr>
          <w:b w:val="0"/>
          <w:bCs/>
          <w:sz w:val="24"/>
          <w:szCs w:val="24"/>
        </w:rPr>
        <w:t xml:space="preserve">pieņemšanas akts (ziņojums par veiktajiem darbiem) tiek sastādīts 2 (divos) eksemplāros ar  MKP muitas maiņas vadītāja un Izpildītāja </w:t>
      </w:r>
      <w:r w:rsidR="00416D1F">
        <w:rPr>
          <w:b w:val="0"/>
          <w:bCs/>
          <w:sz w:val="24"/>
          <w:szCs w:val="24"/>
        </w:rPr>
        <w:t>pilnvarotās personas</w:t>
      </w:r>
      <w:r w:rsidR="00416D1F" w:rsidRPr="00CD0446">
        <w:rPr>
          <w:b w:val="0"/>
          <w:bCs/>
          <w:sz w:val="24"/>
          <w:szCs w:val="24"/>
        </w:rPr>
        <w:t xml:space="preserve"> </w:t>
      </w:r>
      <w:r w:rsidR="00311F83" w:rsidRPr="00CD0446">
        <w:rPr>
          <w:b w:val="0"/>
          <w:bCs/>
          <w:sz w:val="24"/>
          <w:szCs w:val="24"/>
        </w:rPr>
        <w:t>parakstu, viens sākotnējā nodošanas – pieņemšanas akta eksemplārs paliek MKP un otru izsniedz Izpildītājam. Pēc sākotnēja nodošanas – pieņemšanas akta parakstīšanas tiek sagatavots darbu nodošanas – pieņemšanas akts ko elektroniski paraksta pušu pilnvarotās personas.</w:t>
      </w:r>
    </w:p>
    <w:p w14:paraId="18C1E58D" w14:textId="09C11C5C" w:rsidR="00C11413" w:rsidRPr="00CD0446" w:rsidRDefault="007A5BF1" w:rsidP="002D6DB4">
      <w:pPr>
        <w:pStyle w:val="Heading2"/>
        <w:keepNext w:val="0"/>
        <w:numPr>
          <w:ilvl w:val="2"/>
          <w:numId w:val="2"/>
        </w:numPr>
        <w:ind w:left="709" w:hanging="567"/>
        <w:jc w:val="both"/>
        <w:rPr>
          <w:b w:val="0"/>
          <w:bCs/>
          <w:sz w:val="24"/>
          <w:szCs w:val="24"/>
        </w:rPr>
      </w:pPr>
      <w:r w:rsidRPr="00CD0446">
        <w:rPr>
          <w:b w:val="0"/>
          <w:bCs/>
          <w:sz w:val="24"/>
          <w:szCs w:val="24"/>
        </w:rPr>
        <w:lastRenderedPageBreak/>
        <w:t>Par remonta laikā nomainītajām rezerves daļām Izpildītājs, pēc  Pasūtītāja pilnvarotās personas pieprasījuma, iesniedz Pasūtītājam tehnisko dokumentāciju, kas apliecina garantiju.</w:t>
      </w:r>
    </w:p>
    <w:p w14:paraId="6D23569A" w14:textId="3F7A3A2D" w:rsidR="00914666" w:rsidRPr="00CD0446" w:rsidRDefault="00914666" w:rsidP="002D6DB4">
      <w:pPr>
        <w:pStyle w:val="Heading2"/>
        <w:keepNext w:val="0"/>
        <w:numPr>
          <w:ilvl w:val="2"/>
          <w:numId w:val="2"/>
        </w:numPr>
        <w:ind w:left="709" w:hanging="567"/>
        <w:jc w:val="both"/>
        <w:rPr>
          <w:b w:val="0"/>
          <w:bCs/>
          <w:sz w:val="24"/>
          <w:szCs w:val="24"/>
        </w:rPr>
      </w:pPr>
      <w:r w:rsidRPr="00CD0446">
        <w:rPr>
          <w:b w:val="0"/>
          <w:bCs/>
          <w:sz w:val="24"/>
          <w:szCs w:val="24"/>
        </w:rPr>
        <w:t>Ja Pasūtītāju neapmierina remonta kvalitāte, Pasūtītāj</w:t>
      </w:r>
      <w:r w:rsidR="00416D1F" w:rsidRPr="00CD0446">
        <w:rPr>
          <w:b w:val="0"/>
          <w:bCs/>
          <w:sz w:val="24"/>
          <w:szCs w:val="24"/>
        </w:rPr>
        <w:t>s</w:t>
      </w:r>
      <w:r w:rsidRPr="00CD0446">
        <w:rPr>
          <w:b w:val="0"/>
          <w:bCs/>
          <w:sz w:val="24"/>
          <w:szCs w:val="24"/>
        </w:rPr>
        <w:t xml:space="preserve"> nodošanas – pieņemšanas akt</w:t>
      </w:r>
      <w:r w:rsidR="00416D1F" w:rsidRPr="00CD0446">
        <w:rPr>
          <w:b w:val="0"/>
          <w:bCs/>
          <w:sz w:val="24"/>
          <w:szCs w:val="24"/>
        </w:rPr>
        <w:t>u ne</w:t>
      </w:r>
      <w:r w:rsidRPr="00CD0446">
        <w:rPr>
          <w:b w:val="0"/>
          <w:bCs/>
          <w:sz w:val="24"/>
          <w:szCs w:val="24"/>
        </w:rPr>
        <w:t>parakst</w:t>
      </w:r>
      <w:r w:rsidR="00416D1F" w:rsidRPr="00CD0446">
        <w:rPr>
          <w:b w:val="0"/>
          <w:bCs/>
          <w:sz w:val="24"/>
          <w:szCs w:val="24"/>
        </w:rPr>
        <w:t>a</w:t>
      </w:r>
      <w:r w:rsidRPr="00CD0446">
        <w:rPr>
          <w:b w:val="0"/>
          <w:bCs/>
          <w:sz w:val="24"/>
          <w:szCs w:val="24"/>
        </w:rPr>
        <w:t>. Izpildītājs par saviem līdzekļiem novērš trūkumus. Ter</w:t>
      </w:r>
      <w:r w:rsidR="002D6DB4">
        <w:rPr>
          <w:b w:val="0"/>
          <w:bCs/>
          <w:sz w:val="24"/>
          <w:szCs w:val="24"/>
        </w:rPr>
        <w:t>m</w:t>
      </w:r>
      <w:r w:rsidRPr="00CD0446">
        <w:rPr>
          <w:b w:val="0"/>
          <w:bCs/>
          <w:sz w:val="24"/>
          <w:szCs w:val="24"/>
        </w:rPr>
        <w:t>iņa kavējumā tiek ieskaitīts viss laiks līdz brīdim, kad attiecīgie darbi ir veikti atbilstoši Līguma</w:t>
      </w:r>
      <w:r w:rsidR="00416D1F" w:rsidRPr="00CD0446">
        <w:rPr>
          <w:b w:val="0"/>
          <w:bCs/>
          <w:sz w:val="24"/>
          <w:szCs w:val="24"/>
        </w:rPr>
        <w:t xml:space="preserve"> un tā pielikumu</w:t>
      </w:r>
      <w:r w:rsidRPr="00CD0446">
        <w:rPr>
          <w:b w:val="0"/>
          <w:bCs/>
          <w:sz w:val="24"/>
          <w:szCs w:val="24"/>
        </w:rPr>
        <w:t xml:space="preserve"> noteikumiem un tiek abpusēji parakstīts nodošanas – pieņemšanas akts. </w:t>
      </w:r>
    </w:p>
    <w:p w14:paraId="284E8F07" w14:textId="7FC5DD0F" w:rsidR="00C11413" w:rsidRPr="00CD0446" w:rsidRDefault="006B7A55" w:rsidP="002D6DB4">
      <w:pPr>
        <w:pStyle w:val="Heading2"/>
        <w:keepNext w:val="0"/>
        <w:ind w:left="567" w:hanging="567"/>
        <w:jc w:val="both"/>
        <w:rPr>
          <w:sz w:val="24"/>
          <w:szCs w:val="24"/>
        </w:rPr>
      </w:pPr>
      <w:r w:rsidRPr="00CD0446">
        <w:rPr>
          <w:b w:val="0"/>
          <w:bCs/>
          <w:sz w:val="24"/>
          <w:szCs w:val="24"/>
        </w:rPr>
        <w:t>Izpildītājs nodrošina Pasūtītājam konsultācijas</w:t>
      </w:r>
      <w:r w:rsidR="007A5BF1" w:rsidRPr="00CD0446">
        <w:rPr>
          <w:b w:val="0"/>
          <w:bCs/>
          <w:sz w:val="24"/>
          <w:szCs w:val="24"/>
        </w:rPr>
        <w:t xml:space="preserve"> par </w:t>
      </w:r>
      <w:r w:rsidR="00416D1F" w:rsidRPr="00CD0446">
        <w:rPr>
          <w:b w:val="0"/>
          <w:bCs/>
          <w:sz w:val="24"/>
          <w:szCs w:val="24"/>
        </w:rPr>
        <w:t xml:space="preserve">Iekārtas </w:t>
      </w:r>
      <w:r w:rsidR="007A5BF1" w:rsidRPr="00CD0446">
        <w:rPr>
          <w:b w:val="0"/>
          <w:bCs/>
          <w:sz w:val="24"/>
          <w:szCs w:val="24"/>
        </w:rPr>
        <w:t xml:space="preserve">darbības atjaunošanu un problēmu novēršanu </w:t>
      </w:r>
      <w:r w:rsidRPr="00CD0446">
        <w:rPr>
          <w:b w:val="0"/>
          <w:bCs/>
          <w:sz w:val="24"/>
          <w:szCs w:val="24"/>
        </w:rPr>
        <w:t>pēc vajadzības pa tālruni</w:t>
      </w:r>
      <w:r w:rsidR="00416D1F" w:rsidRPr="00CD0446">
        <w:rPr>
          <w:b w:val="0"/>
          <w:bCs/>
          <w:sz w:val="24"/>
          <w:szCs w:val="24"/>
        </w:rPr>
        <w:t xml:space="preserve"> _________</w:t>
      </w:r>
      <w:r w:rsidRPr="00CD0446">
        <w:rPr>
          <w:b w:val="0"/>
          <w:bCs/>
          <w:sz w:val="24"/>
          <w:szCs w:val="24"/>
        </w:rPr>
        <w:t xml:space="preserve">vai klātienē </w:t>
      </w:r>
      <w:r w:rsidR="00311F83" w:rsidRPr="00CD0446">
        <w:rPr>
          <w:b w:val="0"/>
          <w:bCs/>
          <w:sz w:val="24"/>
          <w:szCs w:val="24"/>
        </w:rPr>
        <w:t xml:space="preserve">uz vietas </w:t>
      </w:r>
      <w:r w:rsidRPr="00CD0446">
        <w:rPr>
          <w:b w:val="0"/>
          <w:bCs/>
          <w:sz w:val="24"/>
          <w:szCs w:val="24"/>
        </w:rPr>
        <w:t>remontdarbu</w:t>
      </w:r>
      <w:r w:rsidR="007A5BF1" w:rsidRPr="00CD0446">
        <w:rPr>
          <w:b w:val="0"/>
          <w:bCs/>
          <w:sz w:val="24"/>
          <w:szCs w:val="24"/>
        </w:rPr>
        <w:t xml:space="preserve">, </w:t>
      </w:r>
      <w:r w:rsidRPr="00CD0446">
        <w:rPr>
          <w:b w:val="0"/>
          <w:bCs/>
          <w:sz w:val="24"/>
          <w:szCs w:val="24"/>
        </w:rPr>
        <w:t>tehniskās apkopes</w:t>
      </w:r>
      <w:r w:rsidR="007A5BF1" w:rsidRPr="00CD0446">
        <w:rPr>
          <w:b w:val="0"/>
          <w:bCs/>
          <w:sz w:val="24"/>
          <w:szCs w:val="24"/>
        </w:rPr>
        <w:t>, diagnostikas vai garantijas remontdarbu</w:t>
      </w:r>
      <w:r w:rsidRPr="00CD0446">
        <w:rPr>
          <w:b w:val="0"/>
          <w:bCs/>
          <w:sz w:val="24"/>
          <w:szCs w:val="24"/>
        </w:rPr>
        <w:t xml:space="preserve"> laikā.</w:t>
      </w:r>
      <w:r w:rsidR="00311F83" w:rsidRPr="00CD0446">
        <w:rPr>
          <w:b w:val="0"/>
          <w:bCs/>
          <w:sz w:val="24"/>
          <w:szCs w:val="24"/>
        </w:rPr>
        <w:t xml:space="preserve"> </w:t>
      </w:r>
      <w:r w:rsidR="00416D1F" w:rsidRPr="00CD0446">
        <w:rPr>
          <w:b w:val="0"/>
          <w:bCs/>
          <w:i/>
          <w:iCs/>
          <w:color w:val="595959" w:themeColor="text1" w:themeTint="A6"/>
          <w:sz w:val="24"/>
          <w:szCs w:val="24"/>
        </w:rPr>
        <w:t>(Līguma apakšpunkts tiks papildināts atbilstoši izvēlētā pretendenta piedāvājumam).</w:t>
      </w:r>
    </w:p>
    <w:p w14:paraId="392F67BE" w14:textId="64BE89EC" w:rsidR="007A3059" w:rsidRPr="00CD0446" w:rsidRDefault="006B7A55" w:rsidP="00CD0446">
      <w:pPr>
        <w:pStyle w:val="Heading1"/>
        <w:keepNext w:val="0"/>
        <w:spacing w:before="120" w:after="120"/>
        <w:ind w:left="374" w:hanging="374"/>
        <w:jc w:val="center"/>
        <w:rPr>
          <w:sz w:val="24"/>
          <w:szCs w:val="24"/>
        </w:rPr>
      </w:pPr>
      <w:r w:rsidRPr="00CD0446">
        <w:rPr>
          <w:sz w:val="24"/>
          <w:szCs w:val="24"/>
        </w:rPr>
        <w:t>PAKALPOJUMA GARANTIJA</w:t>
      </w:r>
    </w:p>
    <w:p w14:paraId="54232691" w14:textId="17327397" w:rsidR="00C11413" w:rsidRPr="00CD0446" w:rsidRDefault="006B7A55" w:rsidP="002D6DB4">
      <w:pPr>
        <w:pStyle w:val="Heading2"/>
        <w:keepNext w:val="0"/>
        <w:ind w:left="567" w:hanging="567"/>
        <w:jc w:val="both"/>
        <w:rPr>
          <w:b w:val="0"/>
          <w:bCs/>
          <w:sz w:val="24"/>
          <w:szCs w:val="24"/>
        </w:rPr>
      </w:pPr>
      <w:r w:rsidRPr="00CD0446">
        <w:rPr>
          <w:b w:val="0"/>
          <w:bCs/>
          <w:sz w:val="24"/>
          <w:szCs w:val="24"/>
        </w:rPr>
        <w:t xml:space="preserve">Izpildītājs </w:t>
      </w:r>
      <w:r w:rsidR="005C2760" w:rsidRPr="00CD0446">
        <w:rPr>
          <w:b w:val="0"/>
          <w:bCs/>
          <w:sz w:val="24"/>
          <w:szCs w:val="24"/>
        </w:rPr>
        <w:t xml:space="preserve">Iekārtas </w:t>
      </w:r>
      <w:r w:rsidRPr="00CD0446">
        <w:rPr>
          <w:b w:val="0"/>
          <w:bCs/>
          <w:sz w:val="24"/>
          <w:szCs w:val="24"/>
        </w:rPr>
        <w:t xml:space="preserve">remontam nodrošina 12 (divpadsmit) mēnešu garantiju no </w:t>
      </w:r>
      <w:r w:rsidR="000277F7" w:rsidRPr="00CD0446">
        <w:rPr>
          <w:b w:val="0"/>
          <w:bCs/>
          <w:sz w:val="24"/>
          <w:szCs w:val="24"/>
        </w:rPr>
        <w:t xml:space="preserve">attiecīgā </w:t>
      </w:r>
      <w:r w:rsidR="005C2760" w:rsidRPr="00CD0446">
        <w:rPr>
          <w:b w:val="0"/>
          <w:bCs/>
          <w:sz w:val="24"/>
          <w:szCs w:val="24"/>
        </w:rPr>
        <w:t xml:space="preserve">Iekārtas </w:t>
      </w:r>
      <w:r w:rsidRPr="00CD0446">
        <w:rPr>
          <w:b w:val="0"/>
          <w:bCs/>
          <w:sz w:val="24"/>
          <w:szCs w:val="24"/>
        </w:rPr>
        <w:t xml:space="preserve">remonta nodošanas - pieņemšanas akta abpusējas parakstīšanas dienas, izņemot gadījumu, ja Izpildītājs nav vainojams, ka </w:t>
      </w:r>
      <w:r w:rsidR="005C2760" w:rsidRPr="00CD0446">
        <w:rPr>
          <w:b w:val="0"/>
          <w:bCs/>
          <w:sz w:val="24"/>
          <w:szCs w:val="24"/>
        </w:rPr>
        <w:t xml:space="preserve">Iekārtai </w:t>
      </w:r>
      <w:r w:rsidRPr="00CD0446">
        <w:rPr>
          <w:b w:val="0"/>
          <w:bCs/>
          <w:sz w:val="24"/>
          <w:szCs w:val="24"/>
        </w:rPr>
        <w:t>radās bojājumi.</w:t>
      </w:r>
    </w:p>
    <w:p w14:paraId="785190F6" w14:textId="7DA11BB7" w:rsidR="00C11413" w:rsidRPr="00CD0446" w:rsidRDefault="006B7A55" w:rsidP="002D6DB4">
      <w:pPr>
        <w:pStyle w:val="Heading2"/>
        <w:keepNext w:val="0"/>
        <w:ind w:left="567" w:hanging="567"/>
        <w:jc w:val="both"/>
        <w:rPr>
          <w:b w:val="0"/>
          <w:bCs/>
          <w:sz w:val="24"/>
          <w:szCs w:val="24"/>
        </w:rPr>
      </w:pPr>
      <w:r w:rsidRPr="00CD0446">
        <w:rPr>
          <w:b w:val="0"/>
          <w:bCs/>
          <w:sz w:val="24"/>
          <w:szCs w:val="24"/>
        </w:rPr>
        <w:t xml:space="preserve">Izpildītājs nodrošina </w:t>
      </w:r>
      <w:r w:rsidR="005C2760" w:rsidRPr="00CD0446">
        <w:rPr>
          <w:b w:val="0"/>
          <w:bCs/>
          <w:sz w:val="24"/>
          <w:szCs w:val="24"/>
        </w:rPr>
        <w:t xml:space="preserve">Iekārtas </w:t>
      </w:r>
      <w:r w:rsidRPr="00CD0446">
        <w:rPr>
          <w:b w:val="0"/>
          <w:bCs/>
          <w:sz w:val="24"/>
          <w:szCs w:val="24"/>
        </w:rPr>
        <w:t>remonta ietvaros izmantotajām rezerves daļām un materiāliem ražotāja noteikto garantiju, bet ne mazāk kā 12 (divpadsmit) mēnešu garantiju no</w:t>
      </w:r>
      <w:r w:rsidR="000277F7" w:rsidRPr="00CD0446">
        <w:rPr>
          <w:b w:val="0"/>
          <w:bCs/>
          <w:sz w:val="24"/>
          <w:szCs w:val="24"/>
        </w:rPr>
        <w:t xml:space="preserve"> attiecīgā</w:t>
      </w:r>
      <w:r w:rsidRPr="00CD0446">
        <w:rPr>
          <w:b w:val="0"/>
          <w:bCs/>
          <w:sz w:val="24"/>
          <w:szCs w:val="24"/>
        </w:rPr>
        <w:t xml:space="preserve"> </w:t>
      </w:r>
      <w:r w:rsidR="005C2760" w:rsidRPr="00CD0446">
        <w:rPr>
          <w:b w:val="0"/>
          <w:bCs/>
          <w:sz w:val="24"/>
          <w:szCs w:val="24"/>
        </w:rPr>
        <w:t xml:space="preserve">Iekārtas </w:t>
      </w:r>
      <w:r w:rsidRPr="00CD0446">
        <w:rPr>
          <w:b w:val="0"/>
          <w:bCs/>
          <w:sz w:val="24"/>
          <w:szCs w:val="24"/>
        </w:rPr>
        <w:t>remonta nodošanas - pieņemšanas akta abpusējas parakstīšanas dienas.</w:t>
      </w:r>
    </w:p>
    <w:p w14:paraId="1752627E" w14:textId="2F743B1E" w:rsidR="000277F7" w:rsidRPr="00CD0446" w:rsidRDefault="000277F7" w:rsidP="002D6DB4">
      <w:pPr>
        <w:pStyle w:val="Heading2"/>
        <w:keepNext w:val="0"/>
        <w:ind w:left="567" w:hanging="567"/>
        <w:jc w:val="both"/>
        <w:rPr>
          <w:b w:val="0"/>
          <w:bCs/>
          <w:sz w:val="24"/>
          <w:szCs w:val="24"/>
        </w:rPr>
      </w:pPr>
      <w:r w:rsidRPr="00CD0446">
        <w:rPr>
          <w:b w:val="0"/>
          <w:bCs/>
          <w:sz w:val="24"/>
          <w:szCs w:val="24"/>
        </w:rPr>
        <w:t xml:space="preserve">Vienojoties ar Pasūtītāja pilnvaroto personu, ir pieļaujama analogu rezerves daļu izmantošana remonta ietvaros, bet šo rezerves daļu garantija nedrīkst būt īsāka par 6 (sešiem) mēnešiem no attiecīgā </w:t>
      </w:r>
      <w:r w:rsidR="005C2760" w:rsidRPr="00CD0446">
        <w:rPr>
          <w:b w:val="0"/>
          <w:bCs/>
          <w:sz w:val="24"/>
          <w:szCs w:val="24"/>
        </w:rPr>
        <w:t xml:space="preserve">Iekārtas </w:t>
      </w:r>
      <w:r w:rsidRPr="00CD0446">
        <w:rPr>
          <w:b w:val="0"/>
          <w:bCs/>
          <w:sz w:val="24"/>
          <w:szCs w:val="24"/>
        </w:rPr>
        <w:t>remonta nodošanas - pieņemšanas akta abpusējas parakstīšanas dienas.</w:t>
      </w:r>
    </w:p>
    <w:p w14:paraId="6C333536" w14:textId="570D399E" w:rsidR="00C11413" w:rsidRPr="00CD0446" w:rsidRDefault="006B7A55" w:rsidP="002D6DB4">
      <w:pPr>
        <w:pStyle w:val="Heading2"/>
        <w:keepNext w:val="0"/>
        <w:ind w:left="567" w:hanging="567"/>
        <w:jc w:val="both"/>
        <w:rPr>
          <w:b w:val="0"/>
          <w:bCs/>
          <w:sz w:val="24"/>
          <w:szCs w:val="24"/>
        </w:rPr>
      </w:pPr>
      <w:r w:rsidRPr="00CD0446">
        <w:rPr>
          <w:b w:val="0"/>
          <w:bCs/>
          <w:sz w:val="24"/>
          <w:szCs w:val="24"/>
        </w:rPr>
        <w:t xml:space="preserve">Garantijas laikā Izpildītājs bojājumu novēršanu un rezerves daļu vai materiālu nomaiņu veic bez </w:t>
      </w:r>
      <w:r w:rsidR="006211F4" w:rsidRPr="00CD0446">
        <w:rPr>
          <w:b w:val="0"/>
          <w:bCs/>
          <w:sz w:val="24"/>
          <w:szCs w:val="24"/>
        </w:rPr>
        <w:t xml:space="preserve">papildu </w:t>
      </w:r>
      <w:r w:rsidRPr="00CD0446">
        <w:rPr>
          <w:b w:val="0"/>
          <w:bCs/>
          <w:sz w:val="24"/>
          <w:szCs w:val="24"/>
        </w:rPr>
        <w:t>maksas</w:t>
      </w:r>
      <w:r w:rsidR="00225993" w:rsidRPr="00CD0446">
        <w:rPr>
          <w:b w:val="0"/>
          <w:bCs/>
          <w:sz w:val="24"/>
          <w:szCs w:val="24"/>
        </w:rPr>
        <w:t>, saskaņojot ierašanās laiku ar Pasūtītāja pilnvaroto personu.</w:t>
      </w:r>
    </w:p>
    <w:p w14:paraId="038D3E99" w14:textId="0810AE87" w:rsidR="00C11413" w:rsidRPr="00CD0446" w:rsidRDefault="006B7A55" w:rsidP="002D6DB4">
      <w:pPr>
        <w:pStyle w:val="Heading2"/>
        <w:keepNext w:val="0"/>
        <w:ind w:left="567" w:hanging="567"/>
        <w:jc w:val="both"/>
        <w:rPr>
          <w:b w:val="0"/>
          <w:bCs/>
          <w:sz w:val="24"/>
          <w:szCs w:val="24"/>
        </w:rPr>
      </w:pPr>
      <w:r w:rsidRPr="00CD0446">
        <w:rPr>
          <w:b w:val="0"/>
          <w:bCs/>
          <w:sz w:val="24"/>
          <w:szCs w:val="24"/>
        </w:rPr>
        <w:t xml:space="preserve">Garantijas laikā Izpildītājs bojājumus, trūkumus un nepilnības novērš 2 (divu)  darbdienu laikā no Pasūtītāja pilnvarotās personas pieteikuma nosūtīšanas dienas. Nepieciešamības gadījumā  (piemēram, ja ir nepieciešams pasūtīt rezerves detaļas) </w:t>
      </w:r>
      <w:r w:rsidR="00225993" w:rsidRPr="00CD0446">
        <w:rPr>
          <w:b w:val="0"/>
          <w:bCs/>
          <w:sz w:val="24"/>
          <w:szCs w:val="24"/>
        </w:rPr>
        <w:t>Izpildītājs</w:t>
      </w:r>
      <w:r w:rsidRPr="00CD0446">
        <w:rPr>
          <w:b w:val="0"/>
          <w:bCs/>
          <w:sz w:val="24"/>
          <w:szCs w:val="24"/>
        </w:rPr>
        <w:t xml:space="preserve"> ar Pasūtītāj</w:t>
      </w:r>
      <w:r w:rsidR="000277F7" w:rsidRPr="00CD0446">
        <w:rPr>
          <w:b w:val="0"/>
          <w:bCs/>
          <w:sz w:val="24"/>
          <w:szCs w:val="24"/>
        </w:rPr>
        <w:t>a pilnvaroto personu</w:t>
      </w:r>
      <w:r w:rsidRPr="00CD0446">
        <w:rPr>
          <w:b w:val="0"/>
          <w:bCs/>
          <w:sz w:val="24"/>
          <w:szCs w:val="24"/>
        </w:rPr>
        <w:t xml:space="preserve"> var saskaņot ilgāku izpildes termiņu.</w:t>
      </w:r>
    </w:p>
    <w:p w14:paraId="6504D668" w14:textId="13CD4C2D" w:rsidR="00ED17DE" w:rsidRPr="0091495F" w:rsidRDefault="006B7A55" w:rsidP="002D6DB4">
      <w:pPr>
        <w:pStyle w:val="Heading2"/>
        <w:keepNext w:val="0"/>
        <w:ind w:left="567" w:hanging="567"/>
        <w:jc w:val="both"/>
        <w:rPr>
          <w:b w:val="0"/>
          <w:bCs/>
          <w:sz w:val="24"/>
          <w:szCs w:val="24"/>
        </w:rPr>
      </w:pPr>
      <w:r w:rsidRPr="00CD0446">
        <w:rPr>
          <w:b w:val="0"/>
          <w:bCs/>
          <w:sz w:val="24"/>
          <w:szCs w:val="24"/>
        </w:rPr>
        <w:t xml:space="preserve">Visi Līguma garantijas noteikumi attiecas uz garantijas darbības laikā neierobežotu reižu skaitu nomainītajām rezerves daļām un materiāliem un veiktajiem </w:t>
      </w:r>
      <w:r w:rsidR="005C2760" w:rsidRPr="00CD0446">
        <w:rPr>
          <w:b w:val="0"/>
          <w:bCs/>
          <w:sz w:val="24"/>
          <w:szCs w:val="24"/>
        </w:rPr>
        <w:t xml:space="preserve">Iekārtas </w:t>
      </w:r>
      <w:r w:rsidRPr="00CD0446">
        <w:rPr>
          <w:b w:val="0"/>
          <w:bCs/>
          <w:sz w:val="24"/>
          <w:szCs w:val="24"/>
        </w:rPr>
        <w:t>remontiem.</w:t>
      </w:r>
    </w:p>
    <w:p w14:paraId="338B2F8D" w14:textId="77777777" w:rsidR="00ED17DE" w:rsidRPr="00CD0446" w:rsidRDefault="00ED17DE" w:rsidP="00CD0446">
      <w:pPr>
        <w:pStyle w:val="Heading1"/>
        <w:keepNext w:val="0"/>
        <w:spacing w:before="120" w:after="120"/>
        <w:ind w:left="374" w:hanging="374"/>
        <w:jc w:val="center"/>
        <w:rPr>
          <w:sz w:val="24"/>
          <w:szCs w:val="24"/>
        </w:rPr>
      </w:pPr>
      <w:r w:rsidRPr="005C2760">
        <w:rPr>
          <w:sz w:val="24"/>
          <w:szCs w:val="24"/>
        </w:rPr>
        <w:t>LĪGUMA DARBĪBAS TERMIŅŠ</w:t>
      </w:r>
    </w:p>
    <w:p w14:paraId="7DABFAF4" w14:textId="26C7B862" w:rsidR="00ED17DE" w:rsidRPr="00CD0446" w:rsidRDefault="00ED17DE" w:rsidP="002D6DB4">
      <w:pPr>
        <w:pStyle w:val="Heading2"/>
        <w:keepNext w:val="0"/>
        <w:ind w:left="567" w:hanging="567"/>
        <w:jc w:val="both"/>
        <w:rPr>
          <w:b w:val="0"/>
          <w:bCs/>
          <w:sz w:val="24"/>
          <w:szCs w:val="24"/>
        </w:rPr>
      </w:pPr>
      <w:r w:rsidRPr="00CD0446">
        <w:rPr>
          <w:b w:val="0"/>
          <w:bCs/>
          <w:sz w:val="24"/>
          <w:szCs w:val="24"/>
        </w:rPr>
        <w:t>Līgums stājās spēkā ar pēdējā pievienotā droša elektroniskā paraksta un tā laika zīmoga datumu.</w:t>
      </w:r>
    </w:p>
    <w:p w14:paraId="4BEF9E4E" w14:textId="6B7DF216" w:rsidR="000F7C96" w:rsidRDefault="00ED17DE" w:rsidP="002D6DB4">
      <w:pPr>
        <w:pStyle w:val="Heading2"/>
        <w:keepNext w:val="0"/>
        <w:ind w:left="567" w:hanging="567"/>
        <w:jc w:val="both"/>
        <w:rPr>
          <w:b w:val="0"/>
          <w:bCs/>
          <w:sz w:val="24"/>
          <w:szCs w:val="24"/>
        </w:rPr>
      </w:pPr>
      <w:r w:rsidRPr="00CD0446">
        <w:rPr>
          <w:b w:val="0"/>
          <w:bCs/>
          <w:sz w:val="24"/>
          <w:szCs w:val="24"/>
        </w:rPr>
        <w:t xml:space="preserve">Pasūtītājs </w:t>
      </w:r>
      <w:r w:rsidR="005C2760">
        <w:rPr>
          <w:b w:val="0"/>
          <w:bCs/>
          <w:sz w:val="24"/>
          <w:szCs w:val="24"/>
        </w:rPr>
        <w:t xml:space="preserve">piesaka un </w:t>
      </w:r>
      <w:r w:rsidR="000F7C96">
        <w:rPr>
          <w:b w:val="0"/>
          <w:bCs/>
          <w:sz w:val="24"/>
          <w:szCs w:val="24"/>
        </w:rPr>
        <w:t>Izpildītājs</w:t>
      </w:r>
      <w:r w:rsidR="005C2760">
        <w:rPr>
          <w:b w:val="0"/>
          <w:bCs/>
          <w:sz w:val="24"/>
          <w:szCs w:val="24"/>
        </w:rPr>
        <w:t xml:space="preserve"> sniedz</w:t>
      </w:r>
      <w:r w:rsidR="005C2760" w:rsidRPr="00CD0446">
        <w:rPr>
          <w:b w:val="0"/>
          <w:bCs/>
          <w:sz w:val="24"/>
          <w:szCs w:val="24"/>
        </w:rPr>
        <w:t xml:space="preserve"> </w:t>
      </w:r>
      <w:r w:rsidRPr="00CD0446">
        <w:rPr>
          <w:b w:val="0"/>
          <w:bCs/>
          <w:sz w:val="24"/>
          <w:szCs w:val="24"/>
        </w:rPr>
        <w:t>Pakalpojumus līdz</w:t>
      </w:r>
      <w:r w:rsidR="000F7C96" w:rsidRPr="000F7C96">
        <w:t xml:space="preserve"> </w:t>
      </w:r>
      <w:r w:rsidR="000F7C96" w:rsidRPr="000F7C96">
        <w:rPr>
          <w:b w:val="0"/>
          <w:bCs/>
          <w:sz w:val="24"/>
          <w:szCs w:val="24"/>
        </w:rPr>
        <w:t>iestājas viens no šādiem nosacījumiem (atkarībā no tā, kurš nosacījums iestājas pirmais):</w:t>
      </w:r>
    </w:p>
    <w:p w14:paraId="6B5BEFD0" w14:textId="489215A4" w:rsidR="000F7C96" w:rsidRDefault="000F7C96" w:rsidP="00ED22BA">
      <w:pPr>
        <w:pStyle w:val="Heading2"/>
        <w:numPr>
          <w:ilvl w:val="2"/>
          <w:numId w:val="2"/>
        </w:numPr>
        <w:ind w:left="709" w:hanging="567"/>
        <w:jc w:val="both"/>
        <w:rPr>
          <w:b w:val="0"/>
          <w:bCs/>
          <w:sz w:val="24"/>
          <w:szCs w:val="24"/>
        </w:rPr>
      </w:pPr>
      <w:r>
        <w:rPr>
          <w:b w:val="0"/>
          <w:bCs/>
          <w:sz w:val="24"/>
          <w:szCs w:val="24"/>
        </w:rPr>
        <w:t>i</w:t>
      </w:r>
      <w:r w:rsidRPr="00CD0446">
        <w:rPr>
          <w:b w:val="0"/>
          <w:bCs/>
          <w:sz w:val="24"/>
          <w:szCs w:val="24"/>
        </w:rPr>
        <w:t>r</w:t>
      </w:r>
      <w:r w:rsidRPr="00ED22BA">
        <w:rPr>
          <w:b w:val="0"/>
          <w:bCs/>
          <w:sz w:val="24"/>
          <w:szCs w:val="24"/>
        </w:rPr>
        <w:t xml:space="preserve"> </w:t>
      </w:r>
      <w:r w:rsidR="00ED17DE" w:rsidRPr="00CD0446">
        <w:rPr>
          <w:b w:val="0"/>
          <w:bCs/>
          <w:sz w:val="24"/>
          <w:szCs w:val="24"/>
        </w:rPr>
        <w:t>pagājuši 3 (trīs) gadi no Līguma spēkā stāšanās dienas</w:t>
      </w:r>
      <w:r>
        <w:rPr>
          <w:b w:val="0"/>
          <w:bCs/>
          <w:sz w:val="24"/>
          <w:szCs w:val="24"/>
        </w:rPr>
        <w:t>;</w:t>
      </w:r>
    </w:p>
    <w:p w14:paraId="49C74E76" w14:textId="769383A1" w:rsidR="00ED17DE" w:rsidRPr="00CD0446" w:rsidRDefault="000F7C96" w:rsidP="00ED22BA">
      <w:pPr>
        <w:pStyle w:val="Heading2"/>
        <w:numPr>
          <w:ilvl w:val="2"/>
          <w:numId w:val="2"/>
        </w:numPr>
        <w:ind w:left="709" w:hanging="567"/>
        <w:jc w:val="both"/>
        <w:rPr>
          <w:b w:val="0"/>
          <w:bCs/>
          <w:sz w:val="24"/>
          <w:szCs w:val="24"/>
        </w:rPr>
      </w:pPr>
      <w:r>
        <w:rPr>
          <w:b w:val="0"/>
          <w:bCs/>
          <w:sz w:val="24"/>
          <w:szCs w:val="24"/>
        </w:rPr>
        <w:t>Pasūtītājs ir</w:t>
      </w:r>
      <w:r w:rsidR="00ED17DE" w:rsidRPr="00CD0446">
        <w:rPr>
          <w:b w:val="0"/>
          <w:bCs/>
          <w:sz w:val="24"/>
          <w:szCs w:val="24"/>
        </w:rPr>
        <w:t xml:space="preserve"> </w:t>
      </w:r>
      <w:r w:rsidRPr="00CD0446">
        <w:rPr>
          <w:b w:val="0"/>
          <w:bCs/>
          <w:sz w:val="24"/>
          <w:szCs w:val="24"/>
        </w:rPr>
        <w:t>izliet</w:t>
      </w:r>
      <w:r>
        <w:rPr>
          <w:b w:val="0"/>
          <w:bCs/>
          <w:sz w:val="24"/>
          <w:szCs w:val="24"/>
        </w:rPr>
        <w:t>ojis</w:t>
      </w:r>
      <w:r w:rsidRPr="00CD0446">
        <w:rPr>
          <w:b w:val="0"/>
          <w:bCs/>
          <w:sz w:val="24"/>
          <w:szCs w:val="24"/>
        </w:rPr>
        <w:t xml:space="preserve"> </w:t>
      </w:r>
      <w:r w:rsidR="00ED17DE" w:rsidRPr="00CD0446">
        <w:rPr>
          <w:b w:val="0"/>
          <w:bCs/>
          <w:sz w:val="24"/>
          <w:szCs w:val="24"/>
        </w:rPr>
        <w:t>Līguma 2.1.apakšpunktā noteikt</w:t>
      </w:r>
      <w:r>
        <w:rPr>
          <w:b w:val="0"/>
          <w:bCs/>
          <w:sz w:val="24"/>
          <w:szCs w:val="24"/>
        </w:rPr>
        <w:t>o</w:t>
      </w:r>
      <w:r w:rsidR="00ED17DE" w:rsidRPr="00CD0446">
        <w:rPr>
          <w:b w:val="0"/>
          <w:bCs/>
          <w:sz w:val="24"/>
          <w:szCs w:val="24"/>
        </w:rPr>
        <w:t xml:space="preserve"> kopēj</w:t>
      </w:r>
      <w:r>
        <w:rPr>
          <w:b w:val="0"/>
          <w:bCs/>
          <w:sz w:val="24"/>
          <w:szCs w:val="24"/>
        </w:rPr>
        <w:t>o</w:t>
      </w:r>
      <w:r w:rsidR="00ED17DE" w:rsidRPr="00CD0446">
        <w:rPr>
          <w:b w:val="0"/>
          <w:bCs/>
          <w:sz w:val="24"/>
          <w:szCs w:val="24"/>
        </w:rPr>
        <w:t xml:space="preserve"> Līguma summ</w:t>
      </w:r>
      <w:r>
        <w:rPr>
          <w:b w:val="0"/>
          <w:bCs/>
          <w:sz w:val="24"/>
          <w:szCs w:val="24"/>
        </w:rPr>
        <w:t>u.</w:t>
      </w:r>
      <w:r w:rsidR="00ED17DE" w:rsidRPr="00CD0446">
        <w:rPr>
          <w:b w:val="0"/>
          <w:bCs/>
          <w:sz w:val="24"/>
          <w:szCs w:val="24"/>
        </w:rPr>
        <w:t xml:space="preserve"> </w:t>
      </w:r>
    </w:p>
    <w:p w14:paraId="7E19ED64" w14:textId="39C4696C" w:rsidR="00ED17DE" w:rsidRPr="00CD0446" w:rsidRDefault="00ED17DE" w:rsidP="002D6DB4">
      <w:pPr>
        <w:pStyle w:val="Heading2"/>
        <w:keepNext w:val="0"/>
        <w:ind w:left="567" w:hanging="567"/>
        <w:jc w:val="both"/>
        <w:rPr>
          <w:b w:val="0"/>
          <w:bCs/>
          <w:sz w:val="24"/>
          <w:szCs w:val="24"/>
        </w:rPr>
      </w:pPr>
      <w:r w:rsidRPr="00CD0446">
        <w:rPr>
          <w:b w:val="0"/>
          <w:bCs/>
          <w:sz w:val="24"/>
          <w:szCs w:val="24"/>
        </w:rPr>
        <w:t>Līgums ir spēkā līdz Pušu pilnīgai saistību izpildei.</w:t>
      </w:r>
    </w:p>
    <w:p w14:paraId="43B4FE14" w14:textId="795F6D0B" w:rsidR="00ED17DE" w:rsidRPr="00CD0446" w:rsidRDefault="00ED17DE" w:rsidP="002D6DB4">
      <w:pPr>
        <w:pStyle w:val="Heading2"/>
        <w:keepNext w:val="0"/>
        <w:ind w:left="567" w:hanging="567"/>
        <w:jc w:val="both"/>
        <w:rPr>
          <w:b w:val="0"/>
          <w:bCs/>
          <w:sz w:val="24"/>
          <w:szCs w:val="24"/>
        </w:rPr>
      </w:pPr>
      <w:r w:rsidRPr="00CD0446">
        <w:rPr>
          <w:b w:val="0"/>
          <w:bCs/>
          <w:sz w:val="24"/>
          <w:szCs w:val="24"/>
        </w:rPr>
        <w:t>Pusēm ir tiesības vienpusēji izbeigt Līguma darbību, vismaz 30 (trīsdesmit) dienas iepriekš rakstiski paziņojot par to otrai Pusei.</w:t>
      </w:r>
    </w:p>
    <w:p w14:paraId="2334EAF1" w14:textId="77777777" w:rsidR="000F7C96" w:rsidRPr="00ED22BA" w:rsidRDefault="000F7C96" w:rsidP="002D6DB4">
      <w:pPr>
        <w:pStyle w:val="Heading2"/>
        <w:keepNext w:val="0"/>
        <w:ind w:left="567" w:hanging="567"/>
        <w:jc w:val="both"/>
        <w:rPr>
          <w:b w:val="0"/>
          <w:bCs/>
          <w:sz w:val="24"/>
          <w:szCs w:val="24"/>
        </w:rPr>
      </w:pPr>
      <w:r w:rsidRPr="00ED22BA">
        <w:rPr>
          <w:b w:val="0"/>
          <w:bCs/>
          <w:sz w:val="24"/>
          <w:szCs w:val="24"/>
        </w:rPr>
        <w:t xml:space="preserve">Pasūtītājam ir tiesības vienpusēji izbeigt Līguma darbību, vismaz 1 (vienu) darba dienu iepriekš </w:t>
      </w:r>
      <w:proofErr w:type="spellStart"/>
      <w:r w:rsidRPr="00ED22BA">
        <w:rPr>
          <w:b w:val="0"/>
          <w:bCs/>
          <w:sz w:val="24"/>
          <w:szCs w:val="24"/>
        </w:rPr>
        <w:t>rakstveidā</w:t>
      </w:r>
      <w:proofErr w:type="spellEnd"/>
      <w:r w:rsidRPr="00ED22BA">
        <w:rPr>
          <w:b w:val="0"/>
          <w:bCs/>
          <w:sz w:val="24"/>
          <w:szCs w:val="24"/>
        </w:rPr>
        <w:t xml:space="preserve"> paziņojot par to Izpildītājam:</w:t>
      </w:r>
    </w:p>
    <w:p w14:paraId="4025DA25" w14:textId="77777777" w:rsidR="000F7C96" w:rsidRPr="00ED22BA" w:rsidRDefault="000F7C96" w:rsidP="00ED22BA">
      <w:pPr>
        <w:pStyle w:val="Heading2"/>
        <w:numPr>
          <w:ilvl w:val="2"/>
          <w:numId w:val="2"/>
        </w:numPr>
        <w:ind w:left="709" w:hanging="567"/>
        <w:jc w:val="both"/>
        <w:rPr>
          <w:b w:val="0"/>
          <w:bCs/>
          <w:sz w:val="24"/>
          <w:szCs w:val="24"/>
        </w:rPr>
      </w:pPr>
      <w:r w:rsidRPr="00ED22BA">
        <w:rPr>
          <w:b w:val="0"/>
          <w:bCs/>
          <w:sz w:val="24"/>
          <w:szCs w:val="24"/>
        </w:rPr>
        <w:t xml:space="preserve">ja atbilstoši Starptautisko un Latvijas Republikas nacionālo sankciju likumam Līguma apakšpunktā norādītajiem sankciju subjektiem ir piemērotas starptautiskās vai nacionālās sankcijas vai būtiskas finanšu un kapitāla intereses ietekmējošas Eiropas </w:t>
      </w:r>
      <w:r w:rsidRPr="00ED22BA">
        <w:rPr>
          <w:b w:val="0"/>
          <w:bCs/>
          <w:sz w:val="24"/>
          <w:szCs w:val="24"/>
        </w:rPr>
        <w:lastRenderedPageBreak/>
        <w:t>Savienības un Ziemeļatlantijas līguma organizācijas dalībvalsts noteiktās sankcijas, kuru dēļ Līgumu nav iespējams izpildīt vai Līguma izpilde tiek būtiski kavēta;</w:t>
      </w:r>
    </w:p>
    <w:p w14:paraId="072E98EF" w14:textId="77777777" w:rsidR="000F7C96" w:rsidRPr="00ED22BA" w:rsidRDefault="000F7C96" w:rsidP="00ED22BA">
      <w:pPr>
        <w:pStyle w:val="Heading2"/>
        <w:numPr>
          <w:ilvl w:val="2"/>
          <w:numId w:val="2"/>
        </w:numPr>
        <w:ind w:left="709" w:hanging="567"/>
        <w:jc w:val="both"/>
        <w:rPr>
          <w:b w:val="0"/>
          <w:bCs/>
          <w:sz w:val="24"/>
          <w:szCs w:val="24"/>
        </w:rPr>
      </w:pPr>
      <w:r w:rsidRPr="00ED22BA">
        <w:rPr>
          <w:b w:val="0"/>
          <w:bCs/>
          <w:sz w:val="24"/>
          <w:szCs w:val="24"/>
        </w:rPr>
        <w:t>ja uz Izpildītāju attiecas  Padomes Regulas (ES) Nr. 833/2014 (2014. gada 31. jūlijs) 5.k. panta 1.punktā noteiktais.</w:t>
      </w:r>
    </w:p>
    <w:p w14:paraId="3BA27BD5" w14:textId="53622A5C" w:rsidR="00CD0446" w:rsidRPr="00ED22BA" w:rsidRDefault="00ED17DE" w:rsidP="002D6DB4">
      <w:pPr>
        <w:pStyle w:val="Heading2"/>
        <w:keepNext w:val="0"/>
        <w:ind w:left="567" w:hanging="567"/>
        <w:jc w:val="both"/>
        <w:rPr>
          <w:b w:val="0"/>
          <w:bCs/>
          <w:sz w:val="24"/>
          <w:szCs w:val="24"/>
        </w:rPr>
      </w:pPr>
      <w:r w:rsidRPr="00ED22BA">
        <w:rPr>
          <w:b w:val="0"/>
          <w:bCs/>
          <w:sz w:val="24"/>
          <w:szCs w:val="24"/>
        </w:rPr>
        <w:t xml:space="preserve">Neskatoties uz Līguma izbeigšanu, Līgums paliek spēkā attiecībā uz Līgumā noteikto garantijas noteikumu izpildi, izņemot Līguma </w:t>
      </w:r>
      <w:r w:rsidR="000F7C96" w:rsidRPr="00ED22BA">
        <w:rPr>
          <w:b w:val="0"/>
          <w:bCs/>
          <w:sz w:val="24"/>
          <w:szCs w:val="24"/>
        </w:rPr>
        <w:t>5</w:t>
      </w:r>
      <w:r w:rsidRPr="00ED22BA">
        <w:rPr>
          <w:b w:val="0"/>
          <w:bCs/>
          <w:sz w:val="24"/>
          <w:szCs w:val="24"/>
        </w:rPr>
        <w:t>.5.apakšpunktā noteikto gadījumu. Līguma izbeigšana neietekmē pienākumu veikt samaksu par faktiski veiktajiem un no Pasūtītāja puses pieņemtajiem Pakalpojumiem Līguma darbības laikā, izņemot Līguma 2.1</w:t>
      </w:r>
      <w:r w:rsidR="000F7C96" w:rsidRPr="00ED22BA">
        <w:rPr>
          <w:b w:val="0"/>
          <w:bCs/>
          <w:sz w:val="24"/>
          <w:szCs w:val="24"/>
        </w:rPr>
        <w:t>1</w:t>
      </w:r>
      <w:r w:rsidRPr="00ED22BA">
        <w:rPr>
          <w:b w:val="0"/>
          <w:bCs/>
          <w:sz w:val="24"/>
          <w:szCs w:val="24"/>
        </w:rPr>
        <w:t>.apakšpunktā noteikto gadījumu.</w:t>
      </w:r>
    </w:p>
    <w:p w14:paraId="2DE6AEE8" w14:textId="7A414B58" w:rsidR="00CD0446" w:rsidRPr="00CD0446" w:rsidRDefault="00CD0446" w:rsidP="00601350">
      <w:pPr>
        <w:pStyle w:val="Heading1"/>
        <w:keepNext w:val="0"/>
        <w:spacing w:before="120" w:after="120"/>
        <w:ind w:left="374" w:hanging="374"/>
        <w:jc w:val="center"/>
        <w:rPr>
          <w:sz w:val="24"/>
          <w:szCs w:val="24"/>
        </w:rPr>
      </w:pPr>
      <w:r w:rsidRPr="00CD0446">
        <w:rPr>
          <w:sz w:val="24"/>
          <w:szCs w:val="24"/>
        </w:rPr>
        <w:t>PUŠU ATBILDĪBA</w:t>
      </w:r>
    </w:p>
    <w:p w14:paraId="359D7DE2" w14:textId="5030E7D6" w:rsidR="00CD0446" w:rsidRPr="00ED22BA" w:rsidRDefault="00CD0446" w:rsidP="002D6DB4">
      <w:pPr>
        <w:pStyle w:val="Heading2"/>
        <w:keepNext w:val="0"/>
        <w:ind w:left="567" w:hanging="567"/>
        <w:jc w:val="both"/>
        <w:rPr>
          <w:b w:val="0"/>
          <w:bCs/>
          <w:sz w:val="24"/>
          <w:szCs w:val="24"/>
        </w:rPr>
      </w:pPr>
      <w:r w:rsidRPr="00ED22BA">
        <w:rPr>
          <w:b w:val="0"/>
          <w:bCs/>
          <w:sz w:val="24"/>
          <w:szCs w:val="24"/>
        </w:rPr>
        <w:t>Par Pusēm ir pienākums atlīdzināt otrai Pusei nodarītos zaudējumus, ja tādi ir radušies Puses darbības vai bezdarbības rezultātā, kam par iemeslu ir ļauns nolūks vai rupja neuzmanība, un ir konstatēts un pierādīts zaudējumu esamības fakts un zaudējumu apmērs, kā arī cēloniskais sakars starp attiecīgo darbību vai bezdarbību un nodarītajiem zaudējumiem.</w:t>
      </w:r>
    </w:p>
    <w:p w14:paraId="0AF032FA" w14:textId="6B356AB5" w:rsidR="00CD0446" w:rsidRPr="00ED22BA" w:rsidRDefault="00CD0446" w:rsidP="002D6DB4">
      <w:pPr>
        <w:pStyle w:val="Heading2"/>
        <w:keepNext w:val="0"/>
        <w:ind w:left="567" w:hanging="567"/>
        <w:jc w:val="both"/>
        <w:rPr>
          <w:b w:val="0"/>
          <w:bCs/>
          <w:sz w:val="24"/>
          <w:szCs w:val="24"/>
        </w:rPr>
      </w:pPr>
      <w:r w:rsidRPr="00ED22BA">
        <w:rPr>
          <w:b w:val="0"/>
          <w:bCs/>
          <w:sz w:val="24"/>
          <w:szCs w:val="24"/>
        </w:rPr>
        <w:t xml:space="preserve">Ja Pasūtītājs savlaicīgi neveic ar Līgumu saistītos maksājumus, Izpildītājs prasa un Pasūtītājs maksā līgumsodu 0,1% (procenta desmitās daļas) apmērā no termiņā nesamaksātās summas par katru kavējuma dienu. Līgumsoda pieaugums apstājas, sasniedzot 10% (desmit procentus) no termiņā nesamaksātās summas. </w:t>
      </w:r>
    </w:p>
    <w:p w14:paraId="28A9F24D" w14:textId="56B1A199" w:rsidR="00CD0446" w:rsidRPr="00ED22BA" w:rsidRDefault="00CD0446" w:rsidP="002D6DB4">
      <w:pPr>
        <w:pStyle w:val="Heading2"/>
        <w:keepNext w:val="0"/>
        <w:ind w:left="567" w:hanging="567"/>
        <w:jc w:val="both"/>
        <w:rPr>
          <w:b w:val="0"/>
          <w:bCs/>
          <w:sz w:val="24"/>
          <w:szCs w:val="24"/>
        </w:rPr>
      </w:pPr>
      <w:r w:rsidRPr="00ED22BA">
        <w:rPr>
          <w:b w:val="0"/>
          <w:bCs/>
          <w:sz w:val="24"/>
          <w:szCs w:val="24"/>
        </w:rPr>
        <w:t xml:space="preserve">Par Līguma </w:t>
      </w:r>
      <w:r w:rsidR="00601350" w:rsidRPr="00ED22BA">
        <w:rPr>
          <w:b w:val="0"/>
          <w:bCs/>
          <w:sz w:val="24"/>
          <w:szCs w:val="24"/>
        </w:rPr>
        <w:t>3</w:t>
      </w:r>
      <w:r w:rsidRPr="00ED22BA">
        <w:rPr>
          <w:b w:val="0"/>
          <w:bCs/>
          <w:sz w:val="24"/>
          <w:szCs w:val="24"/>
        </w:rPr>
        <w:t xml:space="preserve">.2.1., </w:t>
      </w:r>
      <w:r w:rsidR="00601350" w:rsidRPr="00ED22BA">
        <w:rPr>
          <w:b w:val="0"/>
          <w:bCs/>
          <w:sz w:val="24"/>
          <w:szCs w:val="24"/>
        </w:rPr>
        <w:t>3</w:t>
      </w:r>
      <w:r w:rsidRPr="00ED22BA">
        <w:rPr>
          <w:b w:val="0"/>
          <w:bCs/>
          <w:sz w:val="24"/>
          <w:szCs w:val="24"/>
        </w:rPr>
        <w:t xml:space="preserve">.2.2., </w:t>
      </w:r>
      <w:r w:rsidR="00601350" w:rsidRPr="00ED22BA">
        <w:rPr>
          <w:b w:val="0"/>
          <w:bCs/>
          <w:sz w:val="24"/>
          <w:szCs w:val="24"/>
        </w:rPr>
        <w:t>3</w:t>
      </w:r>
      <w:r w:rsidRPr="00ED22BA">
        <w:rPr>
          <w:b w:val="0"/>
          <w:bCs/>
          <w:sz w:val="24"/>
          <w:szCs w:val="24"/>
        </w:rPr>
        <w:t xml:space="preserve">.3.2., </w:t>
      </w:r>
      <w:r w:rsidR="00601350" w:rsidRPr="00ED22BA">
        <w:rPr>
          <w:b w:val="0"/>
          <w:bCs/>
          <w:sz w:val="24"/>
          <w:szCs w:val="24"/>
        </w:rPr>
        <w:t>3</w:t>
      </w:r>
      <w:r w:rsidRPr="00ED22BA">
        <w:rPr>
          <w:b w:val="0"/>
          <w:bCs/>
          <w:sz w:val="24"/>
          <w:szCs w:val="24"/>
        </w:rPr>
        <w:t xml:space="preserve">.3.4. un </w:t>
      </w:r>
      <w:r w:rsidR="00601350" w:rsidRPr="00ED22BA">
        <w:rPr>
          <w:b w:val="0"/>
          <w:bCs/>
          <w:sz w:val="24"/>
          <w:szCs w:val="24"/>
        </w:rPr>
        <w:t>3</w:t>
      </w:r>
      <w:r w:rsidRPr="00ED22BA">
        <w:rPr>
          <w:b w:val="0"/>
          <w:bCs/>
          <w:sz w:val="24"/>
          <w:szCs w:val="24"/>
        </w:rPr>
        <w:t xml:space="preserve">.3.6.apakšpunktos minēto termiņu neievērošanu Pasūtītājs prasa un Izpildītājs maksā līgumsodu 20,00 EUR (divdesmit </w:t>
      </w:r>
      <w:proofErr w:type="spellStart"/>
      <w:r w:rsidRPr="00ED22BA">
        <w:rPr>
          <w:b w:val="0"/>
          <w:bCs/>
          <w:sz w:val="24"/>
          <w:szCs w:val="24"/>
        </w:rPr>
        <w:t>euro</w:t>
      </w:r>
      <w:proofErr w:type="spellEnd"/>
      <w:r w:rsidRPr="00ED22BA">
        <w:rPr>
          <w:b w:val="0"/>
          <w:bCs/>
          <w:sz w:val="24"/>
          <w:szCs w:val="24"/>
        </w:rPr>
        <w:t xml:space="preserve"> un 00 centi) apmērā par katru nokavējuma dienu. Līgumsoda pieaugums katrā atsevišķā gadījumā apstājas, sasniedzot 10% (desmit procentus) no attiecīgā Pakalpojuma kopsummas.</w:t>
      </w:r>
    </w:p>
    <w:p w14:paraId="1AC12EA5" w14:textId="1BC9AB99" w:rsidR="00CD0446" w:rsidRPr="00ED22BA" w:rsidRDefault="00CD0446" w:rsidP="002D6DB4">
      <w:pPr>
        <w:pStyle w:val="Heading2"/>
        <w:keepNext w:val="0"/>
        <w:ind w:left="567" w:hanging="567"/>
        <w:jc w:val="both"/>
        <w:rPr>
          <w:b w:val="0"/>
          <w:bCs/>
          <w:sz w:val="24"/>
          <w:szCs w:val="24"/>
        </w:rPr>
      </w:pPr>
      <w:r w:rsidRPr="00ED22BA">
        <w:rPr>
          <w:b w:val="0"/>
          <w:bCs/>
          <w:sz w:val="24"/>
          <w:szCs w:val="24"/>
        </w:rPr>
        <w:t xml:space="preserve">Par Līguma </w:t>
      </w:r>
      <w:r w:rsidR="00601350" w:rsidRPr="00ED22BA">
        <w:rPr>
          <w:b w:val="0"/>
          <w:bCs/>
          <w:sz w:val="24"/>
          <w:szCs w:val="24"/>
        </w:rPr>
        <w:t>4</w:t>
      </w:r>
      <w:r w:rsidRPr="00ED22BA">
        <w:rPr>
          <w:b w:val="0"/>
          <w:bCs/>
          <w:sz w:val="24"/>
          <w:szCs w:val="24"/>
        </w:rPr>
        <w:t xml:space="preserve">.5.apakšpunktā minētā </w:t>
      </w:r>
      <w:r w:rsidR="00601350" w:rsidRPr="00ED22BA">
        <w:rPr>
          <w:b w:val="0"/>
          <w:bCs/>
          <w:sz w:val="24"/>
          <w:szCs w:val="24"/>
        </w:rPr>
        <w:t xml:space="preserve">garantijas </w:t>
      </w:r>
      <w:r w:rsidRPr="00ED22BA">
        <w:rPr>
          <w:b w:val="0"/>
          <w:bCs/>
          <w:sz w:val="24"/>
          <w:szCs w:val="24"/>
        </w:rPr>
        <w:t xml:space="preserve">termiņa neievērošanu Pasūtītājs prasa un Izpildītājs maksā līgumsodu 20,00 EUR (divdesmit </w:t>
      </w:r>
      <w:proofErr w:type="spellStart"/>
      <w:r w:rsidRPr="00ED22BA">
        <w:rPr>
          <w:b w:val="0"/>
          <w:bCs/>
          <w:sz w:val="24"/>
          <w:szCs w:val="24"/>
        </w:rPr>
        <w:t>euro</w:t>
      </w:r>
      <w:proofErr w:type="spellEnd"/>
      <w:r w:rsidRPr="00ED22BA">
        <w:rPr>
          <w:b w:val="0"/>
          <w:bCs/>
          <w:sz w:val="24"/>
          <w:szCs w:val="24"/>
        </w:rPr>
        <w:t xml:space="preserve"> un 00 centi) apmērā par katru nokavējuma dienu. Līgumsoda pieaugums katrā atsevišķā gadījumā apstājas, sasniedzot 1000,00 (vienu tūkstoti </w:t>
      </w:r>
      <w:proofErr w:type="spellStart"/>
      <w:r w:rsidRPr="00ED22BA">
        <w:rPr>
          <w:b w:val="0"/>
          <w:bCs/>
          <w:sz w:val="24"/>
          <w:szCs w:val="24"/>
        </w:rPr>
        <w:t>euro</w:t>
      </w:r>
      <w:proofErr w:type="spellEnd"/>
      <w:r w:rsidRPr="002A02D2">
        <w:rPr>
          <w:b w:val="0"/>
          <w:bCs/>
          <w:sz w:val="24"/>
          <w:szCs w:val="24"/>
        </w:rPr>
        <w:t xml:space="preserve"> </w:t>
      </w:r>
      <w:r w:rsidRPr="00ED22BA">
        <w:rPr>
          <w:b w:val="0"/>
          <w:bCs/>
          <w:sz w:val="24"/>
          <w:szCs w:val="24"/>
        </w:rPr>
        <w:t>un 00 centus).</w:t>
      </w:r>
    </w:p>
    <w:p w14:paraId="00272C0A" w14:textId="5FF80E19" w:rsidR="00CD0446" w:rsidRPr="00ED22BA" w:rsidRDefault="00601350" w:rsidP="002D6DB4">
      <w:pPr>
        <w:pStyle w:val="Heading2"/>
        <w:keepNext w:val="0"/>
        <w:ind w:left="567" w:hanging="567"/>
        <w:jc w:val="both"/>
        <w:rPr>
          <w:b w:val="0"/>
          <w:bCs/>
          <w:sz w:val="24"/>
          <w:szCs w:val="24"/>
        </w:rPr>
      </w:pPr>
      <w:r w:rsidRPr="00ED22BA">
        <w:rPr>
          <w:b w:val="0"/>
          <w:bCs/>
          <w:sz w:val="24"/>
          <w:szCs w:val="24"/>
        </w:rPr>
        <w:t xml:space="preserve">Par Līguma 7.1.apakšpunktā norādīto ziņu prettiesiskās izpaušanu </w:t>
      </w:r>
      <w:r w:rsidR="00CD0446" w:rsidRPr="00ED22BA">
        <w:rPr>
          <w:b w:val="0"/>
          <w:bCs/>
          <w:sz w:val="24"/>
          <w:szCs w:val="24"/>
        </w:rPr>
        <w:t xml:space="preserve">Pasūtītājs prasa un Izpildītājs maksā līgumsodu 500,00 EUR (pieci simti </w:t>
      </w:r>
      <w:proofErr w:type="spellStart"/>
      <w:r w:rsidR="00CD0446" w:rsidRPr="00ED22BA">
        <w:rPr>
          <w:b w:val="0"/>
          <w:bCs/>
          <w:sz w:val="24"/>
          <w:szCs w:val="24"/>
        </w:rPr>
        <w:t>euro</w:t>
      </w:r>
      <w:proofErr w:type="spellEnd"/>
      <w:r w:rsidR="00CD0446" w:rsidRPr="00ED22BA">
        <w:rPr>
          <w:b w:val="0"/>
          <w:bCs/>
          <w:sz w:val="24"/>
          <w:szCs w:val="24"/>
        </w:rPr>
        <w:t xml:space="preserve"> un 00 centu) apmērā </w:t>
      </w:r>
      <w:r w:rsidRPr="00ED22BA">
        <w:rPr>
          <w:b w:val="0"/>
          <w:bCs/>
          <w:sz w:val="24"/>
          <w:szCs w:val="24"/>
        </w:rPr>
        <w:t xml:space="preserve">par katru tādu </w:t>
      </w:r>
      <w:r w:rsidR="00CD0446" w:rsidRPr="00ED22BA">
        <w:rPr>
          <w:b w:val="0"/>
          <w:bCs/>
          <w:sz w:val="24"/>
          <w:szCs w:val="24"/>
        </w:rPr>
        <w:t>gadījumu.</w:t>
      </w:r>
    </w:p>
    <w:p w14:paraId="79D122AB" w14:textId="27AA32CD" w:rsidR="00CD0446" w:rsidRPr="00ED22BA" w:rsidRDefault="00CD0446" w:rsidP="002D6DB4">
      <w:pPr>
        <w:pStyle w:val="Heading2"/>
        <w:keepNext w:val="0"/>
        <w:ind w:left="567" w:hanging="567"/>
        <w:jc w:val="both"/>
        <w:rPr>
          <w:b w:val="0"/>
          <w:bCs/>
          <w:sz w:val="24"/>
          <w:szCs w:val="24"/>
        </w:rPr>
      </w:pPr>
      <w:r w:rsidRPr="00ED22BA">
        <w:rPr>
          <w:b w:val="0"/>
          <w:bCs/>
          <w:sz w:val="24"/>
          <w:szCs w:val="24"/>
        </w:rPr>
        <w:t xml:space="preserve">Ja Izpildītājs pēc Līguma noslēgšanas atsakās sniegt Pakalpojumus, Pasūtītājs prasa un Izpildītājs maksā līgumsodu 500,00 EUR (pieci simti </w:t>
      </w:r>
      <w:proofErr w:type="spellStart"/>
      <w:r w:rsidRPr="00ED22BA">
        <w:rPr>
          <w:b w:val="0"/>
          <w:bCs/>
          <w:sz w:val="24"/>
          <w:szCs w:val="24"/>
        </w:rPr>
        <w:t>euro</w:t>
      </w:r>
      <w:proofErr w:type="spellEnd"/>
      <w:r w:rsidRPr="00ED22BA">
        <w:rPr>
          <w:b w:val="0"/>
          <w:bCs/>
          <w:sz w:val="24"/>
          <w:szCs w:val="24"/>
        </w:rPr>
        <w:t xml:space="preserve"> un 00 centi).</w:t>
      </w:r>
    </w:p>
    <w:p w14:paraId="38903000" w14:textId="1F5DC760" w:rsidR="00601350" w:rsidRPr="00ED22BA" w:rsidRDefault="00601350" w:rsidP="002D6DB4">
      <w:pPr>
        <w:pStyle w:val="Heading2"/>
        <w:keepNext w:val="0"/>
        <w:ind w:left="567" w:hanging="567"/>
        <w:jc w:val="both"/>
        <w:rPr>
          <w:b w:val="0"/>
          <w:bCs/>
          <w:sz w:val="24"/>
          <w:szCs w:val="24"/>
        </w:rPr>
      </w:pPr>
      <w:r w:rsidRPr="00ED22BA">
        <w:rPr>
          <w:b w:val="0"/>
          <w:bCs/>
          <w:sz w:val="24"/>
          <w:szCs w:val="24"/>
        </w:rPr>
        <w:t xml:space="preserve">Ja nokavēta kādas Līgumā noteiktas saistības izpilde, līgumsods aprēķināms par periodu, kas sākas nākamajā kalendāra dienā pēc Līgumā noteiktā saistības izpildes termiņa un ietver dienu, kurā saistība izpildīta.  </w:t>
      </w:r>
    </w:p>
    <w:p w14:paraId="26D0ECA9" w14:textId="5AD381D3" w:rsidR="00CD0446" w:rsidRPr="00ED22BA" w:rsidRDefault="00CD0446" w:rsidP="002D6DB4">
      <w:pPr>
        <w:pStyle w:val="Heading2"/>
        <w:keepNext w:val="0"/>
        <w:ind w:left="567" w:hanging="567"/>
        <w:jc w:val="both"/>
        <w:rPr>
          <w:b w:val="0"/>
          <w:bCs/>
          <w:sz w:val="24"/>
          <w:szCs w:val="24"/>
        </w:rPr>
      </w:pPr>
      <w:r w:rsidRPr="00ED22BA">
        <w:rPr>
          <w:b w:val="0"/>
          <w:bCs/>
          <w:sz w:val="24"/>
          <w:szCs w:val="24"/>
        </w:rPr>
        <w:t>Par Līgumā noteikto nosacījumu pārkāpumu Pasūtītājs Izpildītājam aprēķina līgumsodu un izraksta rēķinu. Pasūtītājs, nosūtot rēķinu par līgumsoda piedziņu, piedāvā Izpildītājam 1 (viena) mēneša laikā sniegt atbildi par savu izvēli – līgumsodu ietvert nākamajā Pasūtītājam maksājamā summā (dzēst ieskaita veidā) vai nomaksāt to šādos termiņos, nepārsniedzot Līguma spēkā esamības termiņu:</w:t>
      </w:r>
    </w:p>
    <w:p w14:paraId="3813CC50" w14:textId="0E8E3401" w:rsidR="00CD0446" w:rsidRPr="00ED22BA" w:rsidRDefault="00601350" w:rsidP="002D6DB4">
      <w:pPr>
        <w:pStyle w:val="Heading2"/>
        <w:numPr>
          <w:ilvl w:val="2"/>
          <w:numId w:val="2"/>
        </w:numPr>
        <w:ind w:left="709" w:hanging="567"/>
        <w:jc w:val="both"/>
        <w:rPr>
          <w:b w:val="0"/>
          <w:bCs/>
          <w:sz w:val="24"/>
          <w:szCs w:val="24"/>
        </w:rPr>
      </w:pPr>
      <w:r w:rsidRPr="00ED22BA">
        <w:rPr>
          <w:b w:val="0"/>
          <w:bCs/>
          <w:sz w:val="24"/>
          <w:szCs w:val="24"/>
        </w:rPr>
        <w:t>1 (</w:t>
      </w:r>
      <w:r w:rsidR="00CD0446" w:rsidRPr="00ED22BA">
        <w:rPr>
          <w:b w:val="0"/>
          <w:bCs/>
          <w:sz w:val="24"/>
          <w:szCs w:val="24"/>
        </w:rPr>
        <w:t>vienā</w:t>
      </w:r>
      <w:r w:rsidRPr="00ED22BA">
        <w:rPr>
          <w:b w:val="0"/>
          <w:bCs/>
          <w:sz w:val="24"/>
          <w:szCs w:val="24"/>
        </w:rPr>
        <w:t>)</w:t>
      </w:r>
      <w:r w:rsidR="00CD0446" w:rsidRPr="00ED22BA">
        <w:rPr>
          <w:b w:val="0"/>
          <w:bCs/>
          <w:sz w:val="24"/>
          <w:szCs w:val="24"/>
        </w:rPr>
        <w:t xml:space="preserve"> mēnesī, ja līgumsoda apmērs nepārsniedz 1000 EUR (vienu tūkstoti </w:t>
      </w:r>
      <w:proofErr w:type="spellStart"/>
      <w:r w:rsidR="00CD0446" w:rsidRPr="00ED22BA">
        <w:rPr>
          <w:b w:val="0"/>
          <w:bCs/>
          <w:sz w:val="24"/>
          <w:szCs w:val="24"/>
        </w:rPr>
        <w:t>euro</w:t>
      </w:r>
      <w:proofErr w:type="spellEnd"/>
      <w:r w:rsidR="00CD0446" w:rsidRPr="00ED22BA">
        <w:rPr>
          <w:b w:val="0"/>
          <w:bCs/>
          <w:sz w:val="24"/>
          <w:szCs w:val="24"/>
        </w:rPr>
        <w:t>);</w:t>
      </w:r>
    </w:p>
    <w:p w14:paraId="6A91E663" w14:textId="713EE8FB" w:rsidR="00CD0446" w:rsidRPr="00ED22BA" w:rsidRDefault="00CD0446" w:rsidP="002D6DB4">
      <w:pPr>
        <w:pStyle w:val="Heading2"/>
        <w:numPr>
          <w:ilvl w:val="2"/>
          <w:numId w:val="2"/>
        </w:numPr>
        <w:ind w:left="709" w:hanging="567"/>
        <w:jc w:val="both"/>
        <w:rPr>
          <w:b w:val="0"/>
          <w:bCs/>
          <w:sz w:val="24"/>
          <w:szCs w:val="24"/>
        </w:rPr>
      </w:pPr>
      <w:r w:rsidRPr="00ED22BA">
        <w:rPr>
          <w:b w:val="0"/>
          <w:bCs/>
          <w:sz w:val="24"/>
          <w:szCs w:val="24"/>
        </w:rPr>
        <w:t xml:space="preserve">3 (trīs) mēnešos, ja līgumsoda apmērs ir no 1001 EUR (viena tūkstoša viena </w:t>
      </w:r>
      <w:proofErr w:type="spellStart"/>
      <w:r w:rsidRPr="00ED22BA">
        <w:rPr>
          <w:b w:val="0"/>
          <w:bCs/>
          <w:sz w:val="24"/>
          <w:szCs w:val="24"/>
        </w:rPr>
        <w:t>euro</w:t>
      </w:r>
      <w:proofErr w:type="spellEnd"/>
      <w:r w:rsidRPr="00ED22BA">
        <w:rPr>
          <w:b w:val="0"/>
          <w:bCs/>
          <w:sz w:val="24"/>
          <w:szCs w:val="24"/>
        </w:rPr>
        <w:t>).</w:t>
      </w:r>
    </w:p>
    <w:p w14:paraId="7A404F2F" w14:textId="78ECFA0A" w:rsidR="00CD0446" w:rsidRPr="00ED22BA" w:rsidRDefault="00CD0446" w:rsidP="002D6DB4">
      <w:pPr>
        <w:pStyle w:val="Heading2"/>
        <w:keepNext w:val="0"/>
        <w:ind w:left="567" w:hanging="567"/>
        <w:jc w:val="both"/>
        <w:rPr>
          <w:b w:val="0"/>
          <w:bCs/>
          <w:sz w:val="24"/>
          <w:szCs w:val="24"/>
        </w:rPr>
      </w:pPr>
      <w:r w:rsidRPr="00ED22BA">
        <w:rPr>
          <w:b w:val="0"/>
          <w:bCs/>
          <w:sz w:val="24"/>
          <w:szCs w:val="24"/>
        </w:rPr>
        <w:t>Ja Izpildītājs izvēlas līgumsodu dzēst ieskaita veidā, tad Izpildītājs, izrakstot nākamos rēķinus, rēķinā 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102ABB82" w14:textId="584BDE7C" w:rsidR="00CD0446" w:rsidRPr="00ED22BA" w:rsidRDefault="00CD0446" w:rsidP="002D6DB4">
      <w:pPr>
        <w:pStyle w:val="Heading2"/>
        <w:keepNext w:val="0"/>
        <w:ind w:left="567" w:hanging="567"/>
        <w:jc w:val="both"/>
        <w:rPr>
          <w:b w:val="0"/>
          <w:bCs/>
          <w:sz w:val="24"/>
          <w:szCs w:val="24"/>
        </w:rPr>
      </w:pPr>
      <w:r w:rsidRPr="00ED22BA">
        <w:rPr>
          <w:b w:val="0"/>
          <w:bCs/>
          <w:sz w:val="24"/>
          <w:szCs w:val="24"/>
        </w:rPr>
        <w:t xml:space="preserve">Ja Izpildītājs izvēlas līgumsoda samaksu veikt maksājuma veidā un līgumsoda summa pārsniedz 1001 EUR (vienu tūkstoti un vienu </w:t>
      </w:r>
      <w:proofErr w:type="spellStart"/>
      <w:r w:rsidRPr="00ED22BA">
        <w:rPr>
          <w:b w:val="0"/>
          <w:bCs/>
          <w:sz w:val="24"/>
          <w:szCs w:val="24"/>
        </w:rPr>
        <w:t>euro</w:t>
      </w:r>
      <w:proofErr w:type="spellEnd"/>
      <w:r w:rsidRPr="00ED22BA">
        <w:rPr>
          <w:b w:val="0"/>
          <w:bCs/>
          <w:sz w:val="24"/>
          <w:szCs w:val="24"/>
        </w:rPr>
        <w:t xml:space="preserve">), tad Izpildītājs ir tiesīgs lūgt sadalīt līgumsoda samaksu pa daļām. Šādā gadījumā Puses noslēdz vienošanos par līgumsoda </w:t>
      </w:r>
      <w:r w:rsidRPr="00ED22BA">
        <w:rPr>
          <w:b w:val="0"/>
          <w:bCs/>
          <w:sz w:val="24"/>
          <w:szCs w:val="24"/>
        </w:rPr>
        <w:lastRenderedPageBreak/>
        <w:t>samaksas grafiku un kopējais līgumsoda samaksas termiņš nevar pārsniegt Līguma darbības termiņu.</w:t>
      </w:r>
    </w:p>
    <w:p w14:paraId="52682066" w14:textId="143EFBC6" w:rsidR="00CD0446" w:rsidRPr="00ED22BA" w:rsidRDefault="00CD0446" w:rsidP="002D6DB4">
      <w:pPr>
        <w:pStyle w:val="Heading2"/>
        <w:keepNext w:val="0"/>
        <w:ind w:left="567" w:hanging="567"/>
        <w:jc w:val="both"/>
        <w:rPr>
          <w:b w:val="0"/>
          <w:bCs/>
          <w:sz w:val="24"/>
          <w:szCs w:val="24"/>
        </w:rPr>
      </w:pPr>
      <w:r w:rsidRPr="00ED22BA">
        <w:rPr>
          <w:b w:val="0"/>
          <w:bCs/>
          <w:sz w:val="24"/>
          <w:szCs w:val="24"/>
        </w:rPr>
        <w:t xml:space="preserve">Ja Izpildītājs neveic aprēķinātā līgumsoda samaksu Līguma </w:t>
      </w:r>
      <w:r w:rsidR="00601350" w:rsidRPr="00ED22BA">
        <w:rPr>
          <w:b w:val="0"/>
          <w:bCs/>
          <w:sz w:val="24"/>
          <w:szCs w:val="24"/>
        </w:rPr>
        <w:t>6</w:t>
      </w:r>
      <w:r w:rsidRPr="00ED22BA">
        <w:rPr>
          <w:b w:val="0"/>
          <w:bCs/>
          <w:sz w:val="24"/>
          <w:szCs w:val="24"/>
        </w:rPr>
        <w:t>.</w:t>
      </w:r>
      <w:r w:rsidR="00601350" w:rsidRPr="00ED22BA">
        <w:rPr>
          <w:b w:val="0"/>
          <w:bCs/>
          <w:sz w:val="24"/>
          <w:szCs w:val="24"/>
        </w:rPr>
        <w:t>8</w:t>
      </w:r>
      <w:r w:rsidRPr="00ED22BA">
        <w:rPr>
          <w:b w:val="0"/>
          <w:bCs/>
          <w:sz w:val="24"/>
          <w:szCs w:val="24"/>
        </w:rPr>
        <w:t>.apakšpunktā norādītajos termiņos vai līgumsoda samaksa netiek veikta ieskaita veidā, Pasūtītājs aprēķināto līgumsoda summu ietur vienpersoniski ieskaita veidā.</w:t>
      </w:r>
    </w:p>
    <w:p w14:paraId="31038549" w14:textId="77777777" w:rsidR="00601350" w:rsidRPr="00ED22BA" w:rsidRDefault="00601350" w:rsidP="002D6DB4">
      <w:pPr>
        <w:pStyle w:val="Heading2"/>
        <w:keepNext w:val="0"/>
        <w:ind w:left="567" w:hanging="567"/>
        <w:jc w:val="both"/>
        <w:rPr>
          <w:b w:val="0"/>
          <w:bCs/>
          <w:sz w:val="24"/>
          <w:szCs w:val="24"/>
        </w:rPr>
      </w:pPr>
      <w:r w:rsidRPr="00ED22BA">
        <w:rPr>
          <w:b w:val="0"/>
          <w:bCs/>
          <w:sz w:val="24"/>
          <w:szCs w:val="24"/>
        </w:rPr>
        <w:t>Līgumsoda samaksa neatbrīvo Puses no pārējo līgumsaistību izpildes.</w:t>
      </w:r>
    </w:p>
    <w:p w14:paraId="07107AA0" w14:textId="6D34BF43" w:rsidR="002A1E90" w:rsidRPr="002A02D2" w:rsidRDefault="002A1E90" w:rsidP="002A02D2">
      <w:pPr>
        <w:pStyle w:val="Heading1"/>
        <w:keepNext w:val="0"/>
        <w:spacing w:before="120" w:after="120"/>
        <w:ind w:left="374" w:hanging="374"/>
        <w:jc w:val="center"/>
        <w:rPr>
          <w:sz w:val="24"/>
          <w:szCs w:val="24"/>
        </w:rPr>
      </w:pPr>
      <w:r w:rsidRPr="002A02D2">
        <w:rPr>
          <w:sz w:val="24"/>
          <w:szCs w:val="24"/>
        </w:rPr>
        <w:t>INFORMĀCIJAS</w:t>
      </w:r>
      <w:r w:rsidR="000277F7" w:rsidRPr="002A02D2">
        <w:rPr>
          <w:sz w:val="24"/>
          <w:szCs w:val="24"/>
        </w:rPr>
        <w:t xml:space="preserve"> </w:t>
      </w:r>
      <w:r w:rsidRPr="002A02D2">
        <w:rPr>
          <w:sz w:val="24"/>
          <w:szCs w:val="24"/>
        </w:rPr>
        <w:t>NEIZPAUŽAMĪBA</w:t>
      </w:r>
      <w:r w:rsidR="000277F7" w:rsidRPr="002A02D2">
        <w:rPr>
          <w:sz w:val="24"/>
          <w:szCs w:val="24"/>
        </w:rPr>
        <w:t xml:space="preserve"> UN FIZISKO PERSONU DATU AIZSARDZĪBA</w:t>
      </w:r>
      <w:bookmarkStart w:id="1" w:name="_Toc417367296"/>
      <w:bookmarkEnd w:id="1"/>
    </w:p>
    <w:p w14:paraId="15DFBCCC" w14:textId="77777777" w:rsidR="00601350" w:rsidRPr="00ED22BA" w:rsidRDefault="00601350" w:rsidP="002D6DB4">
      <w:pPr>
        <w:pStyle w:val="Heading2"/>
        <w:keepNext w:val="0"/>
        <w:ind w:left="567" w:hanging="567"/>
        <w:jc w:val="both"/>
        <w:rPr>
          <w:b w:val="0"/>
          <w:bCs/>
          <w:sz w:val="24"/>
          <w:szCs w:val="24"/>
        </w:rPr>
      </w:pPr>
      <w:r w:rsidRPr="00ED22BA">
        <w:rPr>
          <w:b w:val="0"/>
          <w:bCs/>
          <w:sz w:val="24"/>
          <w:szCs w:val="24"/>
        </w:rPr>
        <w:t>Izpildītājs apņemas visā Pušu sadarbības laikā, kā arī pēc tam neizpaust trešajām personām Līguma tekstu, kā arī sakarā ar Līguma izpildi iegūto, tā rīcībā esošo tehnisko, finansiālo un citu informāciju par Pasūtītāju vai Pasūtītāja darbiniekiem, kā arī informāciju saistībā ar Pasūtītājam sniegto Pakalpojumu. Visa informācija, ko Pasūtītājs sniedz Izpildītājam saistībā ar Līguma izpildi, kā arī Līguma izpildes laikā, tiek uzskatīta par neizpaužamu, un nedrīkst tikt izpausta vai padarīta publiski pieejama bez Pasūtītāja rakstveida piekrišanas, vienlaikus ievērojot Eiropas Parlamenta un Padomes 2016.gada 27.aprīļa Regulas (ES) Nr.2016/679 par fizisku personu aizsardzību attiecībā uz personas datu apstrādi un šādu datu brīvu apriti un ar ko tika atcelta Direktīva 95/46/EK (Vispārīgā datu aizsardzības regula) un citu fizisko personu datu apstrādi un aizsardzību reglamentējošu normatīvo aktu prasībām.</w:t>
      </w:r>
    </w:p>
    <w:p w14:paraId="1F244B6E" w14:textId="77777777" w:rsidR="002A02D2" w:rsidRPr="00ED22BA" w:rsidRDefault="002A02D2" w:rsidP="002D6DB4">
      <w:pPr>
        <w:pStyle w:val="Heading2"/>
        <w:keepNext w:val="0"/>
        <w:ind w:left="567" w:hanging="567"/>
        <w:jc w:val="both"/>
        <w:rPr>
          <w:b w:val="0"/>
          <w:bCs/>
          <w:sz w:val="24"/>
          <w:szCs w:val="24"/>
        </w:rPr>
      </w:pPr>
      <w:r w:rsidRPr="00ED22BA">
        <w:rPr>
          <w:b w:val="0"/>
          <w:bCs/>
          <w:sz w:val="24"/>
          <w:szCs w:val="24"/>
        </w:rPr>
        <w:t>Augstāk minētā informācija vairs netiek uzskatīta par neizpaužamu ar brīdi, kad tā ir kļuvusi publiski pieejama saskaņā ar Latvijas Republikas normatīvajos aktos noteiktajām prasībām (iekļauta Izpildītāja administrācijas un grāmatvedības sagatavotos publiska rakstura pārskatos un atskaitēs u.tml.).</w:t>
      </w:r>
    </w:p>
    <w:p w14:paraId="109779BB" w14:textId="77777777" w:rsidR="002A02D2" w:rsidRPr="00ED22BA" w:rsidRDefault="002A02D2" w:rsidP="002D6DB4">
      <w:pPr>
        <w:pStyle w:val="Heading2"/>
        <w:keepNext w:val="0"/>
        <w:ind w:left="567" w:hanging="567"/>
        <w:jc w:val="both"/>
        <w:rPr>
          <w:b w:val="0"/>
          <w:bCs/>
          <w:sz w:val="24"/>
          <w:szCs w:val="24"/>
        </w:rPr>
      </w:pPr>
      <w:r w:rsidRPr="00ED22BA">
        <w:rPr>
          <w:b w:val="0"/>
          <w:bCs/>
          <w:sz w:val="24"/>
          <w:szCs w:val="24"/>
        </w:rPr>
        <w:t xml:space="preserve">Puses ar informācijas prettiesisku izpaušanu Līguma ietvaros saprot - tās nodošanu mutiski, </w:t>
      </w:r>
      <w:proofErr w:type="spellStart"/>
      <w:r w:rsidRPr="00ED22BA">
        <w:rPr>
          <w:b w:val="0"/>
          <w:bCs/>
          <w:sz w:val="24"/>
          <w:szCs w:val="24"/>
        </w:rPr>
        <w:t>rakstveidā</w:t>
      </w:r>
      <w:proofErr w:type="spellEnd"/>
      <w:r w:rsidRPr="00ED22BA">
        <w:rPr>
          <w:b w:val="0"/>
          <w:bCs/>
          <w:sz w:val="24"/>
          <w:szCs w:val="24"/>
        </w:rPr>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A28E356" w14:textId="77B7DCEA" w:rsidR="007A3059" w:rsidRPr="002A02D2" w:rsidRDefault="006B7A55" w:rsidP="002A02D2">
      <w:pPr>
        <w:pStyle w:val="Heading1"/>
        <w:keepNext w:val="0"/>
        <w:spacing w:before="120" w:after="120"/>
        <w:ind w:left="374" w:hanging="374"/>
        <w:jc w:val="center"/>
        <w:rPr>
          <w:lang w:eastAsia="lv-LV"/>
        </w:rPr>
      </w:pPr>
      <w:r w:rsidRPr="002A02D2">
        <w:rPr>
          <w:sz w:val="24"/>
          <w:szCs w:val="24"/>
        </w:rPr>
        <w:t>NEPĀRVARAMA VARA</w:t>
      </w:r>
    </w:p>
    <w:p w14:paraId="4934F46D" w14:textId="4BABBA0E" w:rsidR="00C11413" w:rsidRPr="00ED22BA" w:rsidRDefault="00616095" w:rsidP="002D6DB4">
      <w:pPr>
        <w:pStyle w:val="Heading2"/>
        <w:keepNext w:val="0"/>
        <w:ind w:left="567" w:hanging="567"/>
        <w:jc w:val="both"/>
        <w:rPr>
          <w:b w:val="0"/>
          <w:bCs/>
          <w:sz w:val="24"/>
          <w:szCs w:val="24"/>
        </w:rPr>
      </w:pPr>
      <w:r w:rsidRPr="00ED22BA">
        <w:rPr>
          <w:b w:val="0"/>
          <w:bCs/>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ED22BA">
        <w:rPr>
          <w:b w:val="0"/>
          <w:bCs/>
          <w:sz w:val="24"/>
          <w:szCs w:val="24"/>
        </w:rPr>
        <w:t>Force</w:t>
      </w:r>
      <w:proofErr w:type="spellEnd"/>
      <w:r w:rsidRPr="00ED22BA">
        <w:rPr>
          <w:b w:val="0"/>
          <w:bCs/>
          <w:sz w:val="24"/>
          <w:szCs w:val="24"/>
        </w:rPr>
        <w:t xml:space="preserve"> </w:t>
      </w:r>
      <w:proofErr w:type="spellStart"/>
      <w:r w:rsidRPr="00ED22BA">
        <w:rPr>
          <w:b w:val="0"/>
          <w:bCs/>
          <w:sz w:val="24"/>
          <w:szCs w:val="24"/>
        </w:rPr>
        <w:t>majeure</w:t>
      </w:r>
      <w:proofErr w:type="spellEnd"/>
      <w:r w:rsidRPr="00ED22BA">
        <w:rPr>
          <w:b w:val="0"/>
          <w:bCs/>
          <w:sz w:val="24"/>
          <w:szCs w:val="24"/>
        </w:rPr>
        <w:t>) rezultātā</w:t>
      </w:r>
      <w:r w:rsidR="006B7A55" w:rsidRPr="00ED22BA">
        <w:rPr>
          <w:b w:val="0"/>
          <w:bCs/>
          <w:sz w:val="24"/>
          <w:szCs w:val="24"/>
        </w:rPr>
        <w:t>.</w:t>
      </w:r>
    </w:p>
    <w:p w14:paraId="0F91DCE2" w14:textId="1EF9520C" w:rsidR="00C11413" w:rsidRPr="00ED22BA" w:rsidRDefault="00616095" w:rsidP="002D6DB4">
      <w:pPr>
        <w:pStyle w:val="Heading2"/>
        <w:keepNext w:val="0"/>
        <w:ind w:left="567" w:hanging="567"/>
        <w:jc w:val="both"/>
        <w:rPr>
          <w:b w:val="0"/>
          <w:bCs/>
          <w:sz w:val="24"/>
          <w:szCs w:val="24"/>
        </w:rPr>
      </w:pPr>
      <w:r w:rsidRPr="00ED22BA">
        <w:rPr>
          <w:b w:val="0"/>
          <w:bCs/>
          <w:sz w:val="24"/>
          <w:szCs w:val="24"/>
        </w:rPr>
        <w:t>Par nepārvaramu varu netiek uzskatīta Izpildītāja speciālistu nepieejamība darba nespējas vai citu iemeslu dēļ (ja vien minētās problēmas tieši neizriet no nepārvaramas varas).</w:t>
      </w:r>
    </w:p>
    <w:p w14:paraId="69D37110" w14:textId="2C8CEF41" w:rsidR="00C11413" w:rsidRPr="00ED22BA" w:rsidRDefault="00616095" w:rsidP="002D6DB4">
      <w:pPr>
        <w:pStyle w:val="Heading2"/>
        <w:keepNext w:val="0"/>
        <w:ind w:left="567" w:hanging="567"/>
        <w:jc w:val="both"/>
        <w:rPr>
          <w:b w:val="0"/>
          <w:bCs/>
          <w:sz w:val="24"/>
          <w:szCs w:val="24"/>
        </w:rPr>
      </w:pPr>
      <w:r w:rsidRPr="00ED22BA">
        <w:rPr>
          <w:b w:val="0"/>
          <w:bCs/>
          <w:sz w:val="24"/>
          <w:szCs w:val="24"/>
        </w:rPr>
        <w:t>Pusei, kuras līgumsaistību izpildi ietekmējuši nepārvaramas varas apstākļi, bez kavēšanās jāinformē par to otra Puse rakstiski 10 (desmit) darba dienu laikā pēc šādu apstākļu iestāšanās un paziņojumam</w:t>
      </w:r>
      <w:r w:rsidR="00B115D0" w:rsidRPr="00ED22BA">
        <w:rPr>
          <w:b w:val="0"/>
          <w:bCs/>
          <w:sz w:val="24"/>
          <w:szCs w:val="24"/>
        </w:rPr>
        <w:t>, nepieciešamības gadījumā,</w:t>
      </w:r>
      <w:r w:rsidRPr="00ED22BA">
        <w:rPr>
          <w:b w:val="0"/>
          <w:bCs/>
          <w:sz w:val="24"/>
          <w:szCs w:val="24"/>
        </w:rPr>
        <w:t xml:space="preserve"> jāpievieno apstiprinājums, ko izsniegušas kompetentas iestādes un kurš satur minēto apstākļu apstiprinājumu un raksturojumu, ja attiecīgajā gadījumā kompetentas iestādes ir tiesīgas izsniegt šādu dokumentu</w:t>
      </w:r>
      <w:r w:rsidR="006B7A55" w:rsidRPr="00ED22BA">
        <w:rPr>
          <w:b w:val="0"/>
          <w:bCs/>
          <w:sz w:val="24"/>
          <w:szCs w:val="24"/>
        </w:rPr>
        <w:t>.</w:t>
      </w:r>
    </w:p>
    <w:p w14:paraId="6FA55E08" w14:textId="22035668" w:rsidR="00C11413" w:rsidRPr="00ED22BA" w:rsidRDefault="00616095" w:rsidP="002D6DB4">
      <w:pPr>
        <w:pStyle w:val="Heading2"/>
        <w:keepNext w:val="0"/>
        <w:ind w:left="567" w:hanging="567"/>
        <w:jc w:val="both"/>
        <w:rPr>
          <w:b w:val="0"/>
          <w:bCs/>
          <w:sz w:val="24"/>
          <w:szCs w:val="24"/>
        </w:rPr>
      </w:pPr>
      <w:r w:rsidRPr="00ED22BA">
        <w:rPr>
          <w:b w:val="0"/>
          <w:bCs/>
          <w:sz w:val="24"/>
          <w:szCs w:val="24"/>
        </w:rPr>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36155656" w14:textId="06DEE26B" w:rsidR="00C11413" w:rsidRDefault="00616095" w:rsidP="002D6DB4">
      <w:pPr>
        <w:pStyle w:val="Heading2"/>
        <w:keepNext w:val="0"/>
        <w:ind w:left="567" w:hanging="567"/>
        <w:jc w:val="both"/>
        <w:rPr>
          <w:b w:val="0"/>
          <w:bCs/>
          <w:sz w:val="24"/>
          <w:szCs w:val="24"/>
        </w:rPr>
      </w:pPr>
      <w:r w:rsidRPr="00ED22BA">
        <w:rPr>
          <w:b w:val="0"/>
          <w:bCs/>
          <w:sz w:val="24"/>
          <w:szCs w:val="24"/>
        </w:rPr>
        <w:t>Iestājoties nepārvaramas varas apstākļiem, Līgums var tikt izbeigts nekavējoties, par to Pusēm rakstiski vienojoties.</w:t>
      </w:r>
    </w:p>
    <w:p w14:paraId="0BFE9A45" w14:textId="77777777" w:rsidR="002D6DB4" w:rsidRPr="002D6DB4" w:rsidRDefault="002D6DB4" w:rsidP="002D6DB4"/>
    <w:p w14:paraId="2A4ABD60" w14:textId="77777777" w:rsidR="002D6DB4" w:rsidRPr="002D6DB4" w:rsidRDefault="002D6DB4" w:rsidP="002D6DB4"/>
    <w:p w14:paraId="1BF0E247" w14:textId="2FA0D60C" w:rsidR="007A3059" w:rsidRPr="002A02D2" w:rsidRDefault="006B7A55" w:rsidP="002D6DB4">
      <w:pPr>
        <w:pStyle w:val="Heading1"/>
        <w:keepNext w:val="0"/>
        <w:spacing w:after="120"/>
        <w:ind w:left="374" w:hanging="374"/>
        <w:jc w:val="center"/>
        <w:rPr>
          <w:lang w:eastAsia="lv-LV"/>
        </w:rPr>
      </w:pPr>
      <w:r w:rsidRPr="002A02D2">
        <w:rPr>
          <w:sz w:val="24"/>
          <w:szCs w:val="24"/>
        </w:rPr>
        <w:lastRenderedPageBreak/>
        <w:t>CITI NOTEIKUMI</w:t>
      </w:r>
    </w:p>
    <w:p w14:paraId="3540DC7C" w14:textId="3587D35F" w:rsidR="00C11413" w:rsidRPr="00ED22BA" w:rsidRDefault="006B7A55" w:rsidP="002D6DB4">
      <w:pPr>
        <w:pStyle w:val="Heading2"/>
        <w:keepNext w:val="0"/>
        <w:ind w:left="567" w:hanging="567"/>
        <w:jc w:val="both"/>
        <w:rPr>
          <w:b w:val="0"/>
          <w:bCs/>
          <w:sz w:val="24"/>
          <w:szCs w:val="24"/>
        </w:rPr>
      </w:pPr>
      <w:r w:rsidRPr="00ED22BA">
        <w:rPr>
          <w:b w:val="0"/>
          <w:bCs/>
          <w:sz w:val="24"/>
          <w:szCs w:val="24"/>
        </w:rPr>
        <w:t>Kādam no Līguma noteikumiem zaudējot spēku normatīvo aktu grozījumu gadījumā, Līgums nezaudē spēku tā pārējos punktos, un šajā gadījumā Pušu pienākums ir piemērot Līgumu atbilstoši spēkā esošajiem normatīvajiem aktiem.</w:t>
      </w:r>
    </w:p>
    <w:p w14:paraId="14575199" w14:textId="276C5384" w:rsidR="00C11413" w:rsidRPr="00ED22BA" w:rsidRDefault="002A02D2" w:rsidP="002D6DB4">
      <w:pPr>
        <w:pStyle w:val="Heading2"/>
        <w:keepNext w:val="0"/>
        <w:ind w:left="567" w:hanging="567"/>
        <w:jc w:val="both"/>
        <w:rPr>
          <w:b w:val="0"/>
          <w:bCs/>
          <w:sz w:val="24"/>
          <w:szCs w:val="24"/>
        </w:rPr>
      </w:pPr>
      <w:r w:rsidRPr="00AA66CD">
        <w:rPr>
          <w:b w:val="0"/>
          <w:bCs/>
          <w:sz w:val="24"/>
          <w:szCs w:val="24"/>
        </w:rPr>
        <w:t xml:space="preserve">Ja kādai no Pusēm tiek mainīts juridiskais statuss, </w:t>
      </w:r>
      <w:r w:rsidRPr="00342235">
        <w:rPr>
          <w:b w:val="0"/>
          <w:bCs/>
          <w:sz w:val="24"/>
          <w:szCs w:val="24"/>
        </w:rPr>
        <w:t xml:space="preserve">Pušu amatpersonu paraksta tiesības, īpašnieki vai vadītāji, vai kādi Līgumā minētie Pušu rekvizīti - tālruņa, elektroniskā pasta adreses, adreses u.c. šāda veida informācija, tad tā nekavējoties, bet ne vēlāk kā 5 (piecu) darba dienu laikā </w:t>
      </w:r>
      <w:proofErr w:type="spellStart"/>
      <w:r>
        <w:rPr>
          <w:b w:val="0"/>
          <w:bCs/>
          <w:sz w:val="24"/>
          <w:szCs w:val="24"/>
        </w:rPr>
        <w:t>rakstveidā</w:t>
      </w:r>
      <w:proofErr w:type="spellEnd"/>
      <w:r w:rsidRPr="00342235">
        <w:rPr>
          <w:b w:val="0"/>
          <w:bCs/>
          <w:sz w:val="24"/>
          <w:szCs w:val="24"/>
        </w:rPr>
        <w:t xml:space="preserve">, nosūtot vēstuli, paziņo par to otrai Pusei. </w:t>
      </w:r>
      <w:r w:rsidRPr="00AA66CD">
        <w:rPr>
          <w:b w:val="0"/>
          <w:bCs/>
          <w:sz w:val="24"/>
          <w:szCs w:val="24"/>
        </w:rPr>
        <w:t>Šāds rakstveida paziņojums kļūst saistošs otrai Pusei otrajā darba dienā pēc tā nosūtīšanas dienas. Ja šādā situācijā tiek sūtīta vēstule papīra formā, tad šāds paziņojums kļūst saistošs otrai Pusei 7. (septītajā) darba dienā pēc vēstules nosūtīšanas dienas.</w:t>
      </w:r>
      <w:r>
        <w:rPr>
          <w:b w:val="0"/>
          <w:bCs/>
          <w:sz w:val="24"/>
          <w:szCs w:val="24"/>
        </w:rPr>
        <w:t xml:space="preserve"> </w:t>
      </w:r>
      <w:r w:rsidRPr="00512567">
        <w:rPr>
          <w:b w:val="0"/>
          <w:bCs/>
          <w:sz w:val="24"/>
          <w:szCs w:val="24"/>
        </w:rPr>
        <w:t xml:space="preserve">Ja paziņojums nosūtīts ar elektroniskā pasta starpniecību, izmantojot drošu elektronisko parakstu, tas kļūst saistošs otrai Pusei 2. (otrajā) darbdienā pēc tā nosūtīšanas. </w:t>
      </w:r>
      <w:r w:rsidRPr="00AA66CD">
        <w:rPr>
          <w:b w:val="0"/>
          <w:bCs/>
          <w:sz w:val="24"/>
          <w:szCs w:val="24"/>
        </w:rPr>
        <w:t xml:space="preserve"> Ja Puse neizpilda šī apakšpunkta noteikumus, uzskatāms, ka otra Puse ir pilnībā izpildījusi savas saistības, lietojot Līgumā esošo informāciju par otru Pusi</w:t>
      </w:r>
      <w:r w:rsidR="006B7A55" w:rsidRPr="00ED22BA">
        <w:rPr>
          <w:b w:val="0"/>
          <w:bCs/>
          <w:sz w:val="24"/>
          <w:szCs w:val="24"/>
        </w:rPr>
        <w:t>. Šajā apakšpunktā minētie nosacījumi attiecas arī uz Līgumā minētajām Pušu pilnvarotajām personām un to rekvizītiem. Vēstuli par Pasūtītāja pilnvaroto personu vai to rekvizītu maiņu ir tiesīgs parakstīt Valsts ieņēmumu dienesta Nodrošinājuma pārvaldes direktors</w:t>
      </w:r>
      <w:r w:rsidR="0085554E" w:rsidRPr="00ED22BA">
        <w:rPr>
          <w:b w:val="0"/>
          <w:bCs/>
          <w:sz w:val="24"/>
          <w:szCs w:val="24"/>
        </w:rPr>
        <w:t>, direktora vietnieks</w:t>
      </w:r>
      <w:r w:rsidR="006B7A55" w:rsidRPr="00ED22BA">
        <w:rPr>
          <w:b w:val="0"/>
          <w:bCs/>
          <w:sz w:val="24"/>
          <w:szCs w:val="24"/>
        </w:rPr>
        <w:t xml:space="preserve"> vai persona, kura viņu aizvieto.</w:t>
      </w:r>
    </w:p>
    <w:p w14:paraId="524D3ECE" w14:textId="77777777" w:rsidR="002A02D2" w:rsidRPr="00342235" w:rsidRDefault="002A02D2" w:rsidP="002D6DB4">
      <w:pPr>
        <w:pStyle w:val="Heading2"/>
        <w:keepNext w:val="0"/>
        <w:ind w:left="567" w:hanging="567"/>
        <w:jc w:val="both"/>
        <w:rPr>
          <w:b w:val="0"/>
          <w:bCs/>
          <w:sz w:val="24"/>
          <w:szCs w:val="24"/>
        </w:rPr>
      </w:pPr>
      <w:r w:rsidRPr="00342235">
        <w:rPr>
          <w:b w:val="0"/>
          <w:bCs/>
          <w:sz w:val="24"/>
          <w:szCs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Pr>
          <w:b w:val="0"/>
          <w:bCs/>
          <w:sz w:val="24"/>
          <w:szCs w:val="24"/>
        </w:rPr>
        <w:t>Izpildītajam</w:t>
      </w:r>
      <w:r w:rsidRPr="00342235">
        <w:rPr>
          <w:b w:val="0"/>
          <w:bCs/>
          <w:sz w:val="24"/>
          <w:szCs w:val="24"/>
        </w:rPr>
        <w:t xml:space="preserve"> nav tiesību atteikt grozījumu veikšanai Līgumā šādos gadījumos, kā arī </w:t>
      </w:r>
      <w:r>
        <w:rPr>
          <w:b w:val="0"/>
          <w:bCs/>
          <w:sz w:val="24"/>
          <w:szCs w:val="24"/>
        </w:rPr>
        <w:t>Izpildītājs</w:t>
      </w:r>
      <w:r w:rsidRPr="00342235">
        <w:rPr>
          <w:b w:val="0"/>
          <w:bCs/>
          <w:sz w:val="24"/>
          <w:szCs w:val="24"/>
        </w:rPr>
        <w:t xml:space="preserve"> apņemas bez ierunām apstiprināt Pasūtītāja un Pasūtītāja tiesību pārņēmēja Līguma tiesību un pienākumu sadalījumu atbilstoši Pasūtītāja reorganizācijai. </w:t>
      </w:r>
      <w:r>
        <w:rPr>
          <w:b w:val="0"/>
          <w:bCs/>
          <w:sz w:val="24"/>
          <w:szCs w:val="24"/>
        </w:rPr>
        <w:t>Izpildītājs</w:t>
      </w:r>
      <w:r w:rsidRPr="00342235">
        <w:rPr>
          <w:b w:val="0"/>
          <w:bCs/>
          <w:sz w:val="24"/>
          <w:szCs w:val="24"/>
        </w:rPr>
        <w:t xml:space="preserve"> brīdina Pasūtītāju par šādu apstākļu iestāšanos (</w:t>
      </w:r>
      <w:r>
        <w:rPr>
          <w:b w:val="0"/>
          <w:bCs/>
          <w:sz w:val="24"/>
          <w:szCs w:val="24"/>
        </w:rPr>
        <w:t>Izpildītāja</w:t>
      </w:r>
      <w:r w:rsidRPr="00342235">
        <w:rPr>
          <w:b w:val="0"/>
          <w:bCs/>
          <w:sz w:val="24"/>
          <w:szCs w:val="24"/>
        </w:rPr>
        <w:t xml:space="preserve"> reorganizāciju) vismaz 1 (vienu) mēnesi iepriekš. </w:t>
      </w:r>
    </w:p>
    <w:p w14:paraId="786F53E0" w14:textId="77777777" w:rsidR="002A02D2" w:rsidRPr="00C03533" w:rsidRDefault="002A02D2" w:rsidP="002D6DB4">
      <w:pPr>
        <w:pStyle w:val="Heading2"/>
        <w:keepNext w:val="0"/>
        <w:ind w:left="567" w:hanging="567"/>
        <w:jc w:val="both"/>
        <w:rPr>
          <w:b w:val="0"/>
          <w:bCs/>
          <w:sz w:val="24"/>
          <w:szCs w:val="24"/>
        </w:rPr>
      </w:pPr>
      <w:r w:rsidRPr="00C03533">
        <w:rPr>
          <w:b w:val="0"/>
          <w:bCs/>
          <w:sz w:val="24"/>
          <w:szCs w:val="24"/>
        </w:rPr>
        <w:t xml:space="preserve">Izpildītājs 2 (divu) darbdienu laikā </w:t>
      </w:r>
      <w:proofErr w:type="spellStart"/>
      <w:r w:rsidRPr="00C03533">
        <w:rPr>
          <w:b w:val="0"/>
          <w:bCs/>
          <w:sz w:val="24"/>
          <w:szCs w:val="24"/>
        </w:rPr>
        <w:t>rakstveidā</w:t>
      </w:r>
      <w:proofErr w:type="spellEnd"/>
      <w:r w:rsidRPr="00C03533">
        <w:rPr>
          <w:b w:val="0"/>
          <w:bCs/>
          <w:sz w:val="24"/>
          <w:szCs w:val="24"/>
        </w:rPr>
        <w:t xml:space="preserve"> informē Pasūtītāju:</w:t>
      </w:r>
    </w:p>
    <w:p w14:paraId="61F1BFEB" w14:textId="77777777" w:rsidR="002A02D2" w:rsidRPr="00C03533" w:rsidRDefault="002A02D2" w:rsidP="00ED22BA">
      <w:pPr>
        <w:pStyle w:val="Heading2"/>
        <w:keepNext w:val="0"/>
        <w:numPr>
          <w:ilvl w:val="2"/>
          <w:numId w:val="2"/>
        </w:numPr>
        <w:ind w:left="709" w:hanging="567"/>
        <w:jc w:val="both"/>
        <w:rPr>
          <w:b w:val="0"/>
          <w:bCs/>
          <w:sz w:val="24"/>
          <w:szCs w:val="24"/>
        </w:rPr>
      </w:pPr>
      <w:r w:rsidRPr="00C03533">
        <w:rPr>
          <w:b w:val="0"/>
          <w:bCs/>
          <w:sz w:val="24"/>
          <w:szCs w:val="24"/>
        </w:rPr>
        <w:t xml:space="preserve">par tam piemērotajām sankcijām Starptautisko un Latvijas Republikas nacionālo sankciju likuma izpratnē (tai skaitā arī, ja Izpildītāja, valdes vai padomes loceklim, patiesajam labuma guvējam, </w:t>
      </w:r>
      <w:proofErr w:type="spellStart"/>
      <w:r w:rsidRPr="00C03533">
        <w:rPr>
          <w:b w:val="0"/>
          <w:bCs/>
          <w:sz w:val="24"/>
          <w:szCs w:val="24"/>
        </w:rPr>
        <w:t>pārstāvēttiesīgai</w:t>
      </w:r>
      <w:proofErr w:type="spellEnd"/>
      <w:r w:rsidRPr="00C03533">
        <w:rPr>
          <w:b w:val="0"/>
          <w:bCs/>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C03533">
        <w:rPr>
          <w:b w:val="0"/>
          <w:bCs/>
          <w:sz w:val="24"/>
          <w:szCs w:val="24"/>
        </w:rPr>
        <w:t>pārstāvēttiesīgo</w:t>
      </w:r>
      <w:proofErr w:type="spellEnd"/>
      <w:r w:rsidRPr="00C03533">
        <w:rPr>
          <w:b w:val="0"/>
          <w:bCs/>
          <w:sz w:val="24"/>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125C8AD7" w14:textId="77777777" w:rsidR="002A02D2" w:rsidRDefault="002A02D2" w:rsidP="00ED22BA">
      <w:pPr>
        <w:pStyle w:val="Heading2"/>
        <w:keepNext w:val="0"/>
        <w:numPr>
          <w:ilvl w:val="2"/>
          <w:numId w:val="2"/>
        </w:numPr>
        <w:ind w:left="709" w:hanging="567"/>
        <w:jc w:val="both"/>
        <w:rPr>
          <w:b w:val="0"/>
          <w:bCs/>
          <w:sz w:val="24"/>
          <w:szCs w:val="24"/>
        </w:rPr>
      </w:pPr>
      <w:r w:rsidRPr="00C03533">
        <w:rPr>
          <w:b w:val="0"/>
          <w:bCs/>
          <w:sz w:val="24"/>
          <w:szCs w:val="24"/>
        </w:rPr>
        <w:t xml:space="preserve">ja mainās Izpildītāja, valdes un padomes locekļi, patiesā labuma guvēji, </w:t>
      </w:r>
      <w:proofErr w:type="spellStart"/>
      <w:r w:rsidRPr="00C03533">
        <w:rPr>
          <w:b w:val="0"/>
          <w:bCs/>
          <w:sz w:val="24"/>
          <w:szCs w:val="24"/>
        </w:rPr>
        <w:t>pārstāvēttiesīgās</w:t>
      </w:r>
      <w:proofErr w:type="spellEnd"/>
      <w:r w:rsidRPr="00C03533">
        <w:rPr>
          <w:b w:val="0"/>
          <w:bCs/>
          <w:sz w:val="24"/>
          <w:szCs w:val="24"/>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C03533">
        <w:rPr>
          <w:b w:val="0"/>
          <w:bCs/>
          <w:sz w:val="24"/>
          <w:szCs w:val="24"/>
        </w:rPr>
        <w:t>pārstāvēttiesīgās</w:t>
      </w:r>
      <w:proofErr w:type="spellEnd"/>
      <w:r w:rsidRPr="00C03533">
        <w:rPr>
          <w:b w:val="0"/>
          <w:bCs/>
          <w:sz w:val="24"/>
          <w:szCs w:val="24"/>
        </w:rPr>
        <w:t xml:space="preserve"> personas vai prokūristi, ja Izpildītājs ir personālsabiedrība, un informācija par šajā apakšpunktā minētajām personām Uzņēmumu reģistra atvērto datu vietnē: </w:t>
      </w:r>
      <w:hyperlink r:id="rId11" w:anchor="/data-search" w:history="1">
        <w:r w:rsidRPr="00C03533">
          <w:rPr>
            <w:b w:val="0"/>
            <w:bCs/>
            <w:sz w:val="24"/>
            <w:szCs w:val="24"/>
          </w:rPr>
          <w:t>https://info.ur.gov.lv/#/data-search</w:t>
        </w:r>
      </w:hyperlink>
      <w:r w:rsidRPr="00C03533">
        <w:rPr>
          <w:b w:val="0"/>
          <w:bCs/>
          <w:sz w:val="24"/>
          <w:szCs w:val="24"/>
        </w:rPr>
        <w:t xml:space="preserve"> nav publicēta. </w:t>
      </w:r>
    </w:p>
    <w:p w14:paraId="0347263D" w14:textId="77777777" w:rsidR="002A02D2" w:rsidRPr="000B65C3" w:rsidRDefault="002A02D2" w:rsidP="002D6DB4">
      <w:pPr>
        <w:pStyle w:val="Heading2"/>
        <w:keepNext w:val="0"/>
        <w:ind w:left="567" w:hanging="567"/>
        <w:jc w:val="both"/>
        <w:rPr>
          <w:b w:val="0"/>
          <w:bCs/>
          <w:sz w:val="24"/>
          <w:szCs w:val="24"/>
        </w:rPr>
      </w:pPr>
      <w:r w:rsidRPr="001F3A30">
        <w:rPr>
          <w:b w:val="0"/>
          <w:bCs/>
          <w:sz w:val="24"/>
          <w:szCs w:val="24"/>
        </w:rPr>
        <w:t xml:space="preserve">Izpildītājs apliecina, ka: </w:t>
      </w:r>
    </w:p>
    <w:p w14:paraId="5B929440" w14:textId="77777777" w:rsidR="002A02D2" w:rsidRDefault="002A02D2" w:rsidP="00ED22BA">
      <w:pPr>
        <w:pStyle w:val="Heading2"/>
        <w:keepNext w:val="0"/>
        <w:numPr>
          <w:ilvl w:val="2"/>
          <w:numId w:val="2"/>
        </w:numPr>
        <w:ind w:left="709" w:hanging="567"/>
        <w:jc w:val="both"/>
        <w:rPr>
          <w:b w:val="0"/>
          <w:bCs/>
          <w:sz w:val="24"/>
          <w:szCs w:val="24"/>
        </w:rPr>
      </w:pPr>
      <w:r w:rsidRPr="00C03533">
        <w:rPr>
          <w:b w:val="0"/>
          <w:bCs/>
          <w:sz w:val="24"/>
          <w:szCs w:val="24"/>
        </w:rPr>
        <w:t xml:space="preserve">Līguma saistību izpildē neveiks darījumus (neiegādāsies preces vai pakalpojumus) ar tādu fizisku vai juridisku personu, kurai ir piemērotas (tai skaitā tās valdes vai padomes loceklim, patiesā labuma guvējam, </w:t>
      </w:r>
      <w:proofErr w:type="spellStart"/>
      <w:r w:rsidRPr="00C03533">
        <w:rPr>
          <w:b w:val="0"/>
          <w:bCs/>
          <w:sz w:val="24"/>
          <w:szCs w:val="24"/>
        </w:rPr>
        <w:t>pārstāvēttiesīgai</w:t>
      </w:r>
      <w:proofErr w:type="spellEnd"/>
      <w:r w:rsidRPr="00C03533">
        <w:rPr>
          <w:b w:val="0"/>
          <w:bCs/>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C03533">
        <w:rPr>
          <w:b w:val="0"/>
          <w:bCs/>
          <w:sz w:val="24"/>
          <w:szCs w:val="24"/>
        </w:rPr>
        <w:t>pārstāvēttiesīgai</w:t>
      </w:r>
      <w:proofErr w:type="spellEnd"/>
      <w:r w:rsidRPr="00C03533">
        <w:rPr>
          <w:b w:val="0"/>
          <w:bCs/>
          <w:sz w:val="24"/>
          <w:szCs w:val="24"/>
        </w:rPr>
        <w:t xml:space="preserve"> personai vai prokūristam, ja juridiskā persona ir </w:t>
      </w:r>
      <w:r w:rsidRPr="00C03533">
        <w:rPr>
          <w:b w:val="0"/>
          <w:bCs/>
          <w:sz w:val="24"/>
          <w:szCs w:val="24"/>
        </w:rPr>
        <w:lastRenderedPageBreak/>
        <w:t>personālsabiedrība) starptautiskās vai nacionālās sankcijas vai būtiskas finanšu un kapitāla tirgus intereses ietekmējošas Eiropas Savienības vai Ziemeļatlantijas līguma organizācijas dalībvalsts sankcijas</w:t>
      </w:r>
      <w:r>
        <w:rPr>
          <w:b w:val="0"/>
          <w:bCs/>
          <w:sz w:val="24"/>
          <w:szCs w:val="24"/>
        </w:rPr>
        <w:t>;</w:t>
      </w:r>
    </w:p>
    <w:p w14:paraId="214E4DE5" w14:textId="77777777" w:rsidR="002A02D2" w:rsidRPr="00293194" w:rsidRDefault="002A02D2" w:rsidP="00ED22BA">
      <w:pPr>
        <w:pStyle w:val="Heading2"/>
        <w:keepNext w:val="0"/>
        <w:numPr>
          <w:ilvl w:val="2"/>
          <w:numId w:val="2"/>
        </w:numPr>
        <w:ind w:left="709" w:hanging="567"/>
        <w:jc w:val="both"/>
        <w:rPr>
          <w:b w:val="0"/>
          <w:bCs/>
          <w:sz w:val="24"/>
          <w:szCs w:val="24"/>
        </w:rPr>
      </w:pPr>
      <w:r w:rsidRPr="00293194">
        <w:rPr>
          <w:b w:val="0"/>
          <w:bCs/>
          <w:sz w:val="24"/>
          <w:szCs w:val="24"/>
        </w:rPr>
        <w:t>uz Izpildītāju neattiecas  Padomes Regulas (ES) Nr. 833/2014 (2014. gada 31. jūlijs) 5.k. panta 1.punktā noteiktais.</w:t>
      </w:r>
    </w:p>
    <w:p w14:paraId="3FC6F9B2" w14:textId="24DDB254" w:rsidR="0085554E" w:rsidRPr="002A02D2" w:rsidRDefault="0085554E" w:rsidP="002D6DB4">
      <w:pPr>
        <w:pStyle w:val="Heading2"/>
        <w:keepNext w:val="0"/>
        <w:ind w:left="567" w:hanging="567"/>
        <w:jc w:val="both"/>
        <w:rPr>
          <w:b w:val="0"/>
          <w:bCs/>
          <w:sz w:val="24"/>
          <w:szCs w:val="24"/>
        </w:rPr>
      </w:pPr>
      <w:r w:rsidRPr="002A02D2">
        <w:rPr>
          <w:b w:val="0"/>
          <w:bCs/>
          <w:sz w:val="24"/>
          <w:szCs w:val="24"/>
        </w:rPr>
        <w:t>Jautājumus, kas nav atrunāti Līgumā, Puses risina saskaņā ar Latvijas Republikā spēkā esošajiem normatīvajiem aktiem.</w:t>
      </w:r>
    </w:p>
    <w:p w14:paraId="20C635AA" w14:textId="443572CE" w:rsidR="00C11413" w:rsidRPr="002A02D2" w:rsidRDefault="006B7A55" w:rsidP="002D6DB4">
      <w:pPr>
        <w:pStyle w:val="Heading2"/>
        <w:keepNext w:val="0"/>
        <w:ind w:left="567" w:hanging="567"/>
        <w:jc w:val="both"/>
        <w:rPr>
          <w:b w:val="0"/>
          <w:bCs/>
          <w:sz w:val="24"/>
          <w:szCs w:val="24"/>
        </w:rPr>
      </w:pPr>
      <w:r w:rsidRPr="002A02D2">
        <w:rPr>
          <w:b w:val="0"/>
          <w:bCs/>
          <w:sz w:val="24"/>
          <w:szCs w:val="24"/>
        </w:rPr>
        <w:t>Strīdus, kas var rasties Līguma izpildes rezultātā vai sakarā ar Līgumu, Puses risina savstarpējo pārrunu ceļā. Ja vienošanās netiek panākta, tad strīds tiek risināts tiesā Latvijas Republikas normatīvajos aktos noteiktajā kārtībā.</w:t>
      </w:r>
    </w:p>
    <w:p w14:paraId="41316523" w14:textId="50B54BBF" w:rsidR="00C11413" w:rsidRPr="002A02D2" w:rsidRDefault="006B7A55" w:rsidP="002D6DB4">
      <w:pPr>
        <w:pStyle w:val="Heading2"/>
        <w:keepNext w:val="0"/>
        <w:ind w:left="567" w:hanging="567"/>
        <w:jc w:val="both"/>
        <w:rPr>
          <w:b w:val="0"/>
          <w:bCs/>
          <w:sz w:val="24"/>
          <w:szCs w:val="24"/>
        </w:rPr>
      </w:pPr>
      <w:r w:rsidRPr="002A02D2">
        <w:rPr>
          <w:b w:val="0"/>
          <w:bCs/>
          <w:sz w:val="24"/>
          <w:szCs w:val="24"/>
        </w:rPr>
        <w:t>Par Līguma grozījumiem un papildinājumiem, izņemot 9.</w:t>
      </w:r>
      <w:r w:rsidR="002A02D2">
        <w:rPr>
          <w:b w:val="0"/>
          <w:bCs/>
          <w:sz w:val="24"/>
          <w:szCs w:val="24"/>
        </w:rPr>
        <w:t>3</w:t>
      </w:r>
      <w:r w:rsidRPr="002A02D2">
        <w:rPr>
          <w:b w:val="0"/>
          <w:bCs/>
          <w:sz w:val="24"/>
          <w:szCs w:val="24"/>
        </w:rPr>
        <w:t xml:space="preserve">.apakšpunktā noteiktos gadījumus, Puses vienojas rakstiski. Rakstiskās vienošanās pēc Pušu parakstīšanas pievienojamas Līgumam un kļūst par Līguma neatņemamām sastāvdaļām. Puses ir tiesīgas veikt šādus būtiskus Līguma grozījumus – </w:t>
      </w:r>
      <w:r w:rsidR="00367675" w:rsidRPr="002A02D2">
        <w:rPr>
          <w:b w:val="0"/>
          <w:bCs/>
          <w:sz w:val="24"/>
          <w:szCs w:val="24"/>
        </w:rPr>
        <w:t>grozīt</w:t>
      </w:r>
      <w:r w:rsidRPr="002A02D2">
        <w:rPr>
          <w:b w:val="0"/>
          <w:bCs/>
          <w:sz w:val="24"/>
          <w:szCs w:val="24"/>
        </w:rPr>
        <w:t xml:space="preserve"> Līguma pielikumus un samaksas kārtību, ja šādu grozījumu nepieciešamību pamato objektīvi apstākļi, kas nav atkarīgi no Pušu gribas vai lai novērstu kļūdas.</w:t>
      </w:r>
    </w:p>
    <w:p w14:paraId="1F01CEA7" w14:textId="482F6F47" w:rsidR="00C11413" w:rsidRPr="002A02D2" w:rsidRDefault="006B7A55" w:rsidP="002D6DB4">
      <w:pPr>
        <w:pStyle w:val="Heading2"/>
        <w:keepNext w:val="0"/>
        <w:ind w:left="567" w:hanging="567"/>
        <w:jc w:val="both"/>
        <w:rPr>
          <w:b w:val="0"/>
          <w:bCs/>
          <w:sz w:val="24"/>
          <w:szCs w:val="24"/>
        </w:rPr>
      </w:pPr>
      <w:r w:rsidRPr="002A02D2">
        <w:rPr>
          <w:b w:val="0"/>
          <w:bCs/>
          <w:sz w:val="24"/>
          <w:szCs w:val="24"/>
        </w:rPr>
        <w:t>Neviena no Pusēm nedrīkst nodot savas tiesības, kas saistītas ar šo Līgumu un izriet no tā, trešajai personai bez otras Puses rakstiskas piekrišanas.</w:t>
      </w:r>
    </w:p>
    <w:p w14:paraId="2942C597" w14:textId="719DB1D5" w:rsidR="0085554E" w:rsidRPr="002A02D2" w:rsidRDefault="0085554E" w:rsidP="002D6DB4">
      <w:pPr>
        <w:pStyle w:val="Heading2"/>
        <w:keepNext w:val="0"/>
        <w:ind w:left="567" w:hanging="567"/>
        <w:jc w:val="both"/>
        <w:rPr>
          <w:b w:val="0"/>
          <w:bCs/>
          <w:sz w:val="24"/>
          <w:szCs w:val="24"/>
        </w:rPr>
      </w:pPr>
      <w:r w:rsidRPr="002A02D2">
        <w:rPr>
          <w:b w:val="0"/>
          <w:bCs/>
          <w:sz w:val="24"/>
          <w:szCs w:val="24"/>
        </w:rPr>
        <w:t>Pasūtītāja pilnvarotās personas nav pilnvarotas izdarīt grozījumus un labojumus Līgumā un tā pielikumos.</w:t>
      </w:r>
    </w:p>
    <w:p w14:paraId="19C1CDA4" w14:textId="6DB33873" w:rsidR="002A02D2" w:rsidRPr="00ED22BA" w:rsidRDefault="002A02D2" w:rsidP="002D6DB4">
      <w:pPr>
        <w:pStyle w:val="Heading2"/>
        <w:keepNext w:val="0"/>
        <w:ind w:left="567" w:hanging="567"/>
        <w:jc w:val="both"/>
        <w:rPr>
          <w:b w:val="0"/>
          <w:bCs/>
          <w:sz w:val="24"/>
          <w:szCs w:val="24"/>
        </w:rPr>
      </w:pPr>
      <w:r w:rsidRPr="00ED22BA">
        <w:rPr>
          <w:b w:val="0"/>
          <w:bCs/>
          <w:sz w:val="24"/>
          <w:szCs w:val="24"/>
        </w:rPr>
        <w:t>Puses vienojas, ka turpmāk ar Līgumu saistītos jautājumus risinās Pušu pilnvarotās personas:</w:t>
      </w:r>
    </w:p>
    <w:p w14:paraId="3AFAD08A" w14:textId="77777777" w:rsidR="002A02D2" w:rsidRPr="002A02D2" w:rsidRDefault="002A02D2" w:rsidP="00ED22BA">
      <w:pPr>
        <w:pStyle w:val="Heading2"/>
        <w:keepNext w:val="0"/>
        <w:numPr>
          <w:ilvl w:val="2"/>
          <w:numId w:val="2"/>
        </w:numPr>
        <w:ind w:left="709" w:hanging="567"/>
        <w:jc w:val="both"/>
        <w:rPr>
          <w:b w:val="0"/>
          <w:bCs/>
          <w:iCs/>
          <w:sz w:val="24"/>
          <w:szCs w:val="24"/>
        </w:rPr>
      </w:pPr>
      <w:r w:rsidRPr="006B0445">
        <w:rPr>
          <w:b w:val="0"/>
          <w:bCs/>
          <w:iCs/>
          <w:sz w:val="24"/>
          <w:szCs w:val="24"/>
        </w:rPr>
        <w:t xml:space="preserve">no Pasūtītāja puses: </w:t>
      </w:r>
      <w:r w:rsidRPr="002A02D2">
        <w:rPr>
          <w:b w:val="0"/>
          <w:bCs/>
          <w:iCs/>
          <w:sz w:val="24"/>
          <w:szCs w:val="24"/>
        </w:rPr>
        <w:t>Amats, vārds un uzvārds__________ (e-pasts:_________, tālr.:__________);</w:t>
      </w:r>
    </w:p>
    <w:p w14:paraId="431F0E4E" w14:textId="77777777" w:rsidR="002A02D2" w:rsidRDefault="002A02D2" w:rsidP="00ED22BA">
      <w:pPr>
        <w:pStyle w:val="Heading2"/>
        <w:keepNext w:val="0"/>
        <w:numPr>
          <w:ilvl w:val="2"/>
          <w:numId w:val="2"/>
        </w:numPr>
        <w:ind w:left="709" w:hanging="567"/>
        <w:jc w:val="both"/>
        <w:rPr>
          <w:b w:val="0"/>
          <w:bCs/>
          <w:iCs/>
          <w:sz w:val="24"/>
          <w:szCs w:val="24"/>
        </w:rPr>
      </w:pPr>
      <w:r w:rsidRPr="002A02D2">
        <w:rPr>
          <w:b w:val="0"/>
          <w:bCs/>
          <w:iCs/>
          <w:sz w:val="24"/>
          <w:szCs w:val="24"/>
        </w:rPr>
        <w:t>no Izpildītāja puses: Amats, vārds un uzvārds__________ (e-pasts:_________, tālr.:__________).</w:t>
      </w:r>
    </w:p>
    <w:p w14:paraId="7C5FB4C7" w14:textId="2199AEFA" w:rsidR="002A02D2" w:rsidRPr="00ED22BA" w:rsidRDefault="002A02D2" w:rsidP="002D6DB4">
      <w:pPr>
        <w:pStyle w:val="Heading2"/>
        <w:keepNext w:val="0"/>
        <w:ind w:left="567" w:hanging="567"/>
        <w:jc w:val="both"/>
        <w:rPr>
          <w:b w:val="0"/>
          <w:bCs/>
          <w:sz w:val="24"/>
          <w:szCs w:val="24"/>
        </w:rPr>
      </w:pPr>
      <w:r w:rsidRPr="00ED22BA">
        <w:rPr>
          <w:b w:val="0"/>
          <w:bCs/>
          <w:sz w:val="24"/>
          <w:szCs w:val="24"/>
        </w:rPr>
        <w:t>Puses apliecina, ka tām ir visas nepieciešamās tiesības un pilnvaras Līguma noslēgšanai un izpildei.</w:t>
      </w:r>
    </w:p>
    <w:p w14:paraId="3DB2AC12" w14:textId="5313129C" w:rsidR="002A02D2" w:rsidRPr="00ED22BA" w:rsidRDefault="002A02D2" w:rsidP="002D6DB4">
      <w:pPr>
        <w:pStyle w:val="Heading2"/>
        <w:keepNext w:val="0"/>
        <w:ind w:left="567" w:hanging="567"/>
        <w:jc w:val="both"/>
        <w:rPr>
          <w:b w:val="0"/>
          <w:bCs/>
          <w:sz w:val="24"/>
          <w:szCs w:val="24"/>
        </w:rPr>
      </w:pPr>
      <w:r w:rsidRPr="00ED22BA">
        <w:rPr>
          <w:b w:val="0"/>
          <w:bCs/>
          <w:sz w:val="24"/>
          <w:szCs w:val="24"/>
        </w:rPr>
        <w:t>Pasūtītāja un Izpildītāja (to pilnvaroto personu, kas noteiktas Līguma 9.11. apakšpunktā) savstarpējā sarakstē (arī pretenziju), kas saistīta ar Līguma izpildi, Puses izmanto e-pastu. E-pasta vēstule Pusēm, ir saistoša tikai tad, ja vēstule sūtīta no Līguma 9.11.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71AFC3EE" w14:textId="1DF32DC5" w:rsidR="00C11413" w:rsidRPr="00ED22BA" w:rsidRDefault="006B7A55" w:rsidP="002D6DB4">
      <w:pPr>
        <w:pStyle w:val="Heading2"/>
        <w:keepNext w:val="0"/>
        <w:ind w:left="567" w:hanging="567"/>
        <w:jc w:val="both"/>
        <w:rPr>
          <w:b w:val="0"/>
          <w:bCs/>
          <w:sz w:val="24"/>
          <w:szCs w:val="24"/>
        </w:rPr>
      </w:pPr>
      <w:r w:rsidRPr="00ED22BA">
        <w:rPr>
          <w:b w:val="0"/>
          <w:bCs/>
          <w:sz w:val="24"/>
          <w:szCs w:val="24"/>
        </w:rPr>
        <w:t xml:space="preserve">Līgums ir sastādīts </w:t>
      </w:r>
      <w:r w:rsidR="0085554E" w:rsidRPr="00ED22BA">
        <w:rPr>
          <w:b w:val="0"/>
          <w:bCs/>
          <w:sz w:val="24"/>
          <w:szCs w:val="24"/>
        </w:rPr>
        <w:t>latviešu valodā elektroniska dokumenta veidā un parakstīts ar drošu elektronisko parakstu</w:t>
      </w:r>
      <w:r w:rsidRPr="00ED22BA">
        <w:rPr>
          <w:b w:val="0"/>
          <w:bCs/>
          <w:sz w:val="24"/>
          <w:szCs w:val="24"/>
        </w:rPr>
        <w:t>.</w:t>
      </w:r>
    </w:p>
    <w:p w14:paraId="7EFC6928" w14:textId="152F8E00" w:rsidR="00C11413" w:rsidRPr="002A02D2" w:rsidRDefault="006B7A55" w:rsidP="002A02D2">
      <w:pPr>
        <w:pStyle w:val="Heading1"/>
        <w:keepNext w:val="0"/>
        <w:spacing w:before="120" w:after="120"/>
        <w:ind w:left="374" w:hanging="374"/>
        <w:jc w:val="center"/>
        <w:rPr>
          <w:sz w:val="24"/>
          <w:szCs w:val="24"/>
        </w:rPr>
      </w:pPr>
      <w:r w:rsidRPr="002A02D2">
        <w:rPr>
          <w:sz w:val="24"/>
          <w:szCs w:val="24"/>
        </w:rPr>
        <w:t>Pušu rekvizīti un paraksti</w:t>
      </w:r>
    </w:p>
    <w:p w14:paraId="4387CDE0" w14:textId="258DE332" w:rsidR="00C11413" w:rsidRPr="002C4092" w:rsidRDefault="00C11413" w:rsidP="00C11413">
      <w:pPr>
        <w:pStyle w:val="ListParagraph"/>
        <w:jc w:val="both"/>
        <w:rPr>
          <w:lang w:val="lv-LV" w:eastAsia="lv-LV"/>
        </w:rPr>
      </w:pPr>
    </w:p>
    <w:tbl>
      <w:tblPr>
        <w:tblW w:w="9828" w:type="dxa"/>
        <w:tblLook w:val="01E0" w:firstRow="1" w:lastRow="1" w:firstColumn="1" w:lastColumn="1" w:noHBand="0" w:noVBand="0"/>
      </w:tblPr>
      <w:tblGrid>
        <w:gridCol w:w="4608"/>
        <w:gridCol w:w="5220"/>
      </w:tblGrid>
      <w:tr w:rsidR="002A02D2" w:rsidRPr="002C5144" w14:paraId="73EF0046" w14:textId="77777777" w:rsidTr="006B0445">
        <w:tc>
          <w:tcPr>
            <w:tcW w:w="4608" w:type="dxa"/>
          </w:tcPr>
          <w:p w14:paraId="71D683C7" w14:textId="77777777" w:rsidR="002A02D2" w:rsidRPr="00C03533" w:rsidRDefault="002A02D2" w:rsidP="006B0445">
            <w:pPr>
              <w:widowControl w:val="0"/>
              <w:rPr>
                <w:bCs/>
                <w:sz w:val="24"/>
                <w:szCs w:val="24"/>
              </w:rPr>
            </w:pPr>
            <w:r w:rsidRPr="00C03533">
              <w:rPr>
                <w:bCs/>
                <w:sz w:val="24"/>
                <w:szCs w:val="24"/>
              </w:rPr>
              <w:t>Pasūtītājs</w:t>
            </w:r>
          </w:p>
          <w:p w14:paraId="4D8A4F45" w14:textId="77777777" w:rsidR="002A02D2" w:rsidRPr="00590446" w:rsidRDefault="002A02D2" w:rsidP="006B0445">
            <w:pPr>
              <w:widowControl w:val="0"/>
              <w:rPr>
                <w:b/>
                <w:bCs/>
                <w:sz w:val="24"/>
                <w:szCs w:val="24"/>
              </w:rPr>
            </w:pPr>
            <w:r w:rsidRPr="00590446">
              <w:rPr>
                <w:b/>
                <w:bCs/>
                <w:sz w:val="24"/>
                <w:szCs w:val="24"/>
              </w:rPr>
              <w:t>Valsts ieņēmumu dienests</w:t>
            </w:r>
          </w:p>
          <w:p w14:paraId="4E0FEC26" w14:textId="77777777" w:rsidR="002A02D2" w:rsidRPr="00590446" w:rsidRDefault="002A02D2" w:rsidP="006B0445">
            <w:pPr>
              <w:widowControl w:val="0"/>
              <w:rPr>
                <w:sz w:val="24"/>
                <w:szCs w:val="24"/>
              </w:rPr>
            </w:pPr>
            <w:r w:rsidRPr="00590446">
              <w:rPr>
                <w:sz w:val="24"/>
                <w:szCs w:val="24"/>
              </w:rPr>
              <w:t>Talejas iela 1, Rīga, LV-1978</w:t>
            </w:r>
          </w:p>
          <w:p w14:paraId="53E33EBA" w14:textId="77777777" w:rsidR="002A02D2" w:rsidRPr="00590446" w:rsidRDefault="002A02D2" w:rsidP="006B0445">
            <w:pPr>
              <w:widowControl w:val="0"/>
              <w:rPr>
                <w:sz w:val="24"/>
                <w:szCs w:val="24"/>
              </w:rPr>
            </w:pPr>
            <w:r w:rsidRPr="00590446">
              <w:rPr>
                <w:sz w:val="24"/>
                <w:szCs w:val="24"/>
              </w:rPr>
              <w:t>NMR kods:90000069281</w:t>
            </w:r>
          </w:p>
          <w:p w14:paraId="4FEA4601" w14:textId="77777777" w:rsidR="002A02D2" w:rsidRPr="00590446" w:rsidRDefault="002A02D2" w:rsidP="006B0445">
            <w:pPr>
              <w:widowControl w:val="0"/>
              <w:rPr>
                <w:sz w:val="24"/>
                <w:szCs w:val="24"/>
              </w:rPr>
            </w:pPr>
            <w:r w:rsidRPr="00590446">
              <w:rPr>
                <w:sz w:val="24"/>
                <w:szCs w:val="24"/>
              </w:rPr>
              <w:t>PVN kods:</w:t>
            </w:r>
          </w:p>
          <w:p w14:paraId="698C656F" w14:textId="77777777" w:rsidR="002A02D2" w:rsidRPr="00590446" w:rsidRDefault="002A02D2" w:rsidP="006B0445">
            <w:pPr>
              <w:widowControl w:val="0"/>
              <w:rPr>
                <w:sz w:val="24"/>
                <w:szCs w:val="24"/>
              </w:rPr>
            </w:pPr>
            <w:r w:rsidRPr="00590446">
              <w:rPr>
                <w:sz w:val="24"/>
                <w:szCs w:val="24"/>
              </w:rPr>
              <w:t>Tālr.: +371 67122689</w:t>
            </w:r>
          </w:p>
          <w:p w14:paraId="4A1C41B1" w14:textId="77777777" w:rsidR="002A02D2" w:rsidRPr="00590446" w:rsidRDefault="002A02D2" w:rsidP="006B0445">
            <w:pPr>
              <w:widowControl w:val="0"/>
              <w:rPr>
                <w:sz w:val="24"/>
                <w:szCs w:val="24"/>
              </w:rPr>
            </w:pPr>
            <w:r w:rsidRPr="00590446">
              <w:rPr>
                <w:sz w:val="24"/>
                <w:szCs w:val="24"/>
              </w:rPr>
              <w:t>E-pasts: vid@vid.gov.lv</w:t>
            </w:r>
          </w:p>
          <w:p w14:paraId="3911127F" w14:textId="77777777" w:rsidR="002A02D2" w:rsidRPr="00590446" w:rsidRDefault="002A02D2" w:rsidP="006B0445">
            <w:pPr>
              <w:widowControl w:val="0"/>
              <w:rPr>
                <w:sz w:val="24"/>
                <w:szCs w:val="24"/>
              </w:rPr>
            </w:pPr>
            <w:r w:rsidRPr="00590446">
              <w:rPr>
                <w:sz w:val="24"/>
                <w:szCs w:val="24"/>
              </w:rPr>
              <w:t>E-Adrese: _DEFAULT@90000069281</w:t>
            </w:r>
          </w:p>
          <w:p w14:paraId="5EFF5AE4" w14:textId="77777777" w:rsidR="002A02D2" w:rsidRPr="00590446" w:rsidRDefault="002A02D2" w:rsidP="006B0445">
            <w:pPr>
              <w:widowControl w:val="0"/>
              <w:rPr>
                <w:sz w:val="24"/>
                <w:szCs w:val="24"/>
              </w:rPr>
            </w:pPr>
          </w:p>
          <w:p w14:paraId="054EC4FB" w14:textId="77777777" w:rsidR="002A02D2" w:rsidRPr="00590446" w:rsidRDefault="002A02D2" w:rsidP="006B0445">
            <w:pPr>
              <w:widowControl w:val="0"/>
              <w:rPr>
                <w:sz w:val="24"/>
                <w:szCs w:val="24"/>
              </w:rPr>
            </w:pPr>
            <w:r w:rsidRPr="00590446">
              <w:rPr>
                <w:i/>
                <w:iCs/>
                <w:sz w:val="24"/>
                <w:szCs w:val="24"/>
              </w:rPr>
              <w:t>Norēķinu rekvizīti</w:t>
            </w:r>
            <w:r w:rsidRPr="00590446">
              <w:rPr>
                <w:sz w:val="24"/>
                <w:szCs w:val="24"/>
              </w:rPr>
              <w:t>:</w:t>
            </w:r>
          </w:p>
          <w:p w14:paraId="39E79718" w14:textId="77777777" w:rsidR="002A02D2" w:rsidRPr="00590446" w:rsidRDefault="002A02D2" w:rsidP="006B0445">
            <w:pPr>
              <w:widowControl w:val="0"/>
              <w:rPr>
                <w:sz w:val="24"/>
                <w:szCs w:val="24"/>
              </w:rPr>
            </w:pPr>
            <w:r w:rsidRPr="00590446">
              <w:rPr>
                <w:sz w:val="24"/>
                <w:szCs w:val="24"/>
              </w:rPr>
              <w:t>Valsts kase</w:t>
            </w:r>
          </w:p>
          <w:p w14:paraId="049C3942" w14:textId="77777777" w:rsidR="002A02D2" w:rsidRPr="00590446" w:rsidRDefault="002A02D2" w:rsidP="006B0445">
            <w:pPr>
              <w:widowControl w:val="0"/>
              <w:rPr>
                <w:sz w:val="24"/>
                <w:szCs w:val="24"/>
              </w:rPr>
            </w:pPr>
            <w:r w:rsidRPr="00590446">
              <w:rPr>
                <w:sz w:val="24"/>
                <w:szCs w:val="24"/>
              </w:rPr>
              <w:t>Kods: TRELLV22</w:t>
            </w:r>
          </w:p>
          <w:p w14:paraId="784D3BAA" w14:textId="77777777" w:rsidR="002A02D2" w:rsidRPr="00590446" w:rsidRDefault="002A02D2" w:rsidP="006B0445">
            <w:pPr>
              <w:widowControl w:val="0"/>
              <w:rPr>
                <w:sz w:val="24"/>
                <w:szCs w:val="24"/>
              </w:rPr>
            </w:pPr>
            <w:r w:rsidRPr="00590446">
              <w:rPr>
                <w:sz w:val="24"/>
                <w:szCs w:val="24"/>
              </w:rPr>
              <w:t>Konta Nr.:LV26TREL2130056037000</w:t>
            </w:r>
          </w:p>
          <w:p w14:paraId="45F6ECC8" w14:textId="77777777" w:rsidR="002A02D2" w:rsidRPr="00590446" w:rsidRDefault="002A02D2" w:rsidP="006B0445">
            <w:pPr>
              <w:widowControl w:val="0"/>
              <w:rPr>
                <w:sz w:val="24"/>
                <w:szCs w:val="24"/>
              </w:rPr>
            </w:pPr>
          </w:p>
          <w:p w14:paraId="2CE69098" w14:textId="77777777" w:rsidR="002A02D2" w:rsidRPr="00590446" w:rsidRDefault="002A02D2" w:rsidP="006B0445">
            <w:pPr>
              <w:widowControl w:val="0"/>
              <w:rPr>
                <w:sz w:val="24"/>
                <w:szCs w:val="24"/>
              </w:rPr>
            </w:pPr>
          </w:p>
          <w:p w14:paraId="2445EC30" w14:textId="77777777" w:rsidR="002A02D2" w:rsidRPr="00590446" w:rsidRDefault="002A02D2" w:rsidP="006B0445">
            <w:pPr>
              <w:widowControl w:val="0"/>
              <w:rPr>
                <w:sz w:val="24"/>
                <w:szCs w:val="24"/>
              </w:rPr>
            </w:pPr>
            <w:r w:rsidRPr="00590446">
              <w:rPr>
                <w:sz w:val="24"/>
                <w:szCs w:val="24"/>
              </w:rPr>
              <w:t>Ģenerāldirektor ___________</w:t>
            </w:r>
          </w:p>
          <w:p w14:paraId="2982C687" w14:textId="77777777" w:rsidR="002A02D2" w:rsidRPr="002C5144" w:rsidRDefault="002A02D2" w:rsidP="006B0445">
            <w:pPr>
              <w:widowControl w:val="0"/>
              <w:rPr>
                <w:sz w:val="24"/>
                <w:szCs w:val="24"/>
              </w:rPr>
            </w:pPr>
            <w:r w:rsidRPr="00590446">
              <w:rPr>
                <w:sz w:val="24"/>
                <w:szCs w:val="24"/>
              </w:rPr>
              <w:t>(*paraksts)</w:t>
            </w:r>
          </w:p>
        </w:tc>
        <w:tc>
          <w:tcPr>
            <w:tcW w:w="5220" w:type="dxa"/>
          </w:tcPr>
          <w:p w14:paraId="190701C3" w14:textId="77777777" w:rsidR="002A02D2" w:rsidRPr="00C03533" w:rsidRDefault="002A02D2" w:rsidP="006B0445">
            <w:pPr>
              <w:widowControl w:val="0"/>
              <w:ind w:right="-96"/>
              <w:rPr>
                <w:bCs/>
                <w:sz w:val="24"/>
                <w:szCs w:val="24"/>
              </w:rPr>
            </w:pPr>
            <w:r w:rsidRPr="00C03533">
              <w:rPr>
                <w:bCs/>
                <w:sz w:val="24"/>
                <w:szCs w:val="24"/>
              </w:rPr>
              <w:lastRenderedPageBreak/>
              <w:t>Izpildītājs:</w:t>
            </w:r>
          </w:p>
          <w:p w14:paraId="3CDB4BB7" w14:textId="77777777" w:rsidR="002A02D2" w:rsidRPr="00590446" w:rsidRDefault="002A02D2" w:rsidP="006B0445">
            <w:pPr>
              <w:widowControl w:val="0"/>
              <w:rPr>
                <w:b/>
                <w:bCs/>
                <w:sz w:val="24"/>
                <w:szCs w:val="24"/>
              </w:rPr>
            </w:pPr>
            <w:r w:rsidRPr="00590446">
              <w:rPr>
                <w:b/>
                <w:bCs/>
                <w:sz w:val="24"/>
                <w:szCs w:val="24"/>
              </w:rPr>
              <w:t>Nosaukums</w:t>
            </w:r>
          </w:p>
          <w:p w14:paraId="43F475F6" w14:textId="77777777" w:rsidR="002A02D2" w:rsidRPr="00590446" w:rsidRDefault="002A02D2" w:rsidP="006B0445">
            <w:pPr>
              <w:widowControl w:val="0"/>
              <w:rPr>
                <w:sz w:val="24"/>
                <w:szCs w:val="24"/>
              </w:rPr>
            </w:pPr>
            <w:r w:rsidRPr="00590446">
              <w:rPr>
                <w:sz w:val="24"/>
                <w:szCs w:val="24"/>
              </w:rPr>
              <w:t>Adrese</w:t>
            </w:r>
          </w:p>
          <w:p w14:paraId="145E26FA" w14:textId="77777777" w:rsidR="002A02D2" w:rsidRPr="00590446" w:rsidRDefault="002A02D2" w:rsidP="006B0445">
            <w:pPr>
              <w:widowControl w:val="0"/>
              <w:rPr>
                <w:sz w:val="24"/>
                <w:szCs w:val="24"/>
              </w:rPr>
            </w:pPr>
            <w:r w:rsidRPr="00590446">
              <w:rPr>
                <w:sz w:val="24"/>
                <w:szCs w:val="24"/>
              </w:rPr>
              <w:t>NMR kods:</w:t>
            </w:r>
          </w:p>
          <w:p w14:paraId="7B09F8AB" w14:textId="77777777" w:rsidR="002A02D2" w:rsidRPr="00590446" w:rsidRDefault="002A02D2" w:rsidP="006B0445">
            <w:pPr>
              <w:widowControl w:val="0"/>
              <w:rPr>
                <w:sz w:val="24"/>
                <w:szCs w:val="24"/>
              </w:rPr>
            </w:pPr>
            <w:r w:rsidRPr="00590446">
              <w:rPr>
                <w:sz w:val="24"/>
                <w:szCs w:val="24"/>
              </w:rPr>
              <w:t>PVN kods:</w:t>
            </w:r>
          </w:p>
          <w:p w14:paraId="4895ACA2" w14:textId="77777777" w:rsidR="002A02D2" w:rsidRPr="00590446" w:rsidRDefault="002A02D2" w:rsidP="006B0445">
            <w:pPr>
              <w:widowControl w:val="0"/>
              <w:rPr>
                <w:sz w:val="24"/>
                <w:szCs w:val="24"/>
              </w:rPr>
            </w:pPr>
            <w:r w:rsidRPr="00590446">
              <w:rPr>
                <w:sz w:val="24"/>
                <w:szCs w:val="24"/>
              </w:rPr>
              <w:t>Tālr.:</w:t>
            </w:r>
          </w:p>
          <w:p w14:paraId="310CAE13" w14:textId="77777777" w:rsidR="002A02D2" w:rsidRPr="00590446" w:rsidRDefault="002A02D2" w:rsidP="006B0445">
            <w:pPr>
              <w:widowControl w:val="0"/>
              <w:rPr>
                <w:sz w:val="24"/>
                <w:szCs w:val="24"/>
              </w:rPr>
            </w:pPr>
            <w:r w:rsidRPr="00590446">
              <w:rPr>
                <w:sz w:val="24"/>
                <w:szCs w:val="24"/>
              </w:rPr>
              <w:t>E-pasts:</w:t>
            </w:r>
          </w:p>
          <w:p w14:paraId="4E7EE5F8" w14:textId="77777777" w:rsidR="002A02D2" w:rsidRPr="00590446" w:rsidRDefault="002A02D2" w:rsidP="006B0445">
            <w:pPr>
              <w:widowControl w:val="0"/>
              <w:rPr>
                <w:sz w:val="24"/>
                <w:szCs w:val="24"/>
              </w:rPr>
            </w:pPr>
            <w:r w:rsidRPr="00590446">
              <w:rPr>
                <w:sz w:val="24"/>
                <w:szCs w:val="24"/>
              </w:rPr>
              <w:t>E-Adrese:</w:t>
            </w:r>
          </w:p>
          <w:p w14:paraId="7549377A" w14:textId="77777777" w:rsidR="002A02D2" w:rsidRPr="00590446" w:rsidRDefault="002A02D2" w:rsidP="006B0445">
            <w:pPr>
              <w:widowControl w:val="0"/>
              <w:rPr>
                <w:sz w:val="24"/>
                <w:szCs w:val="24"/>
              </w:rPr>
            </w:pPr>
          </w:p>
          <w:p w14:paraId="14E2421A" w14:textId="77777777" w:rsidR="002A02D2" w:rsidRPr="00590446" w:rsidRDefault="002A02D2" w:rsidP="006B0445">
            <w:pPr>
              <w:widowControl w:val="0"/>
              <w:rPr>
                <w:i/>
                <w:iCs/>
                <w:sz w:val="24"/>
                <w:szCs w:val="24"/>
              </w:rPr>
            </w:pPr>
            <w:r w:rsidRPr="00590446">
              <w:rPr>
                <w:i/>
                <w:iCs/>
                <w:sz w:val="24"/>
                <w:szCs w:val="24"/>
              </w:rPr>
              <w:t>Norēķinu rekvizīti:</w:t>
            </w:r>
          </w:p>
          <w:p w14:paraId="470E9FCF" w14:textId="77777777" w:rsidR="002A02D2" w:rsidRPr="00590446" w:rsidRDefault="002A02D2" w:rsidP="006B0445">
            <w:pPr>
              <w:widowControl w:val="0"/>
              <w:rPr>
                <w:sz w:val="24"/>
                <w:szCs w:val="24"/>
              </w:rPr>
            </w:pPr>
            <w:r w:rsidRPr="00590446">
              <w:rPr>
                <w:sz w:val="24"/>
                <w:szCs w:val="24"/>
              </w:rPr>
              <w:t>Kredītiestāde</w:t>
            </w:r>
          </w:p>
          <w:p w14:paraId="1715A32A" w14:textId="77777777" w:rsidR="002A02D2" w:rsidRPr="00590446" w:rsidRDefault="002A02D2" w:rsidP="006B0445">
            <w:pPr>
              <w:widowControl w:val="0"/>
              <w:rPr>
                <w:sz w:val="24"/>
                <w:szCs w:val="24"/>
              </w:rPr>
            </w:pPr>
            <w:r w:rsidRPr="00590446">
              <w:rPr>
                <w:sz w:val="24"/>
                <w:szCs w:val="24"/>
              </w:rPr>
              <w:t>Kods:</w:t>
            </w:r>
          </w:p>
          <w:p w14:paraId="3421495E" w14:textId="77777777" w:rsidR="002A02D2" w:rsidRPr="00590446" w:rsidRDefault="002A02D2" w:rsidP="006B0445">
            <w:pPr>
              <w:widowControl w:val="0"/>
              <w:rPr>
                <w:sz w:val="24"/>
                <w:szCs w:val="24"/>
              </w:rPr>
            </w:pPr>
            <w:r w:rsidRPr="00590446">
              <w:rPr>
                <w:sz w:val="24"/>
                <w:szCs w:val="24"/>
              </w:rPr>
              <w:t>Konta Nr.:</w:t>
            </w:r>
          </w:p>
          <w:p w14:paraId="7C085D15" w14:textId="77777777" w:rsidR="002A02D2" w:rsidRPr="00590446" w:rsidRDefault="002A02D2" w:rsidP="006B0445">
            <w:pPr>
              <w:widowControl w:val="0"/>
              <w:rPr>
                <w:sz w:val="24"/>
                <w:szCs w:val="24"/>
              </w:rPr>
            </w:pPr>
          </w:p>
          <w:p w14:paraId="67E7E8D6" w14:textId="77777777" w:rsidR="002A02D2" w:rsidRPr="00590446" w:rsidRDefault="002A02D2" w:rsidP="006B0445">
            <w:pPr>
              <w:widowControl w:val="0"/>
              <w:rPr>
                <w:sz w:val="24"/>
                <w:szCs w:val="24"/>
              </w:rPr>
            </w:pPr>
          </w:p>
          <w:p w14:paraId="46DC3D79" w14:textId="77777777" w:rsidR="002A02D2" w:rsidRPr="00590446" w:rsidRDefault="002A02D2" w:rsidP="006B0445">
            <w:pPr>
              <w:widowControl w:val="0"/>
              <w:rPr>
                <w:sz w:val="24"/>
                <w:szCs w:val="24"/>
              </w:rPr>
            </w:pPr>
            <w:r w:rsidRPr="00590446">
              <w:rPr>
                <w:sz w:val="24"/>
                <w:szCs w:val="24"/>
              </w:rPr>
              <w:t>Amats, vārds, uzvārds</w:t>
            </w:r>
          </w:p>
          <w:p w14:paraId="0A2F1BBC" w14:textId="77777777" w:rsidR="002A02D2" w:rsidRPr="00590446" w:rsidRDefault="002A02D2" w:rsidP="006B0445">
            <w:pPr>
              <w:widowControl w:val="0"/>
              <w:rPr>
                <w:sz w:val="24"/>
                <w:szCs w:val="24"/>
              </w:rPr>
            </w:pPr>
            <w:r w:rsidRPr="00590446">
              <w:rPr>
                <w:sz w:val="24"/>
                <w:szCs w:val="24"/>
              </w:rPr>
              <w:t>(*paraksts)</w:t>
            </w:r>
          </w:p>
          <w:p w14:paraId="4C47A76E" w14:textId="77777777" w:rsidR="002A02D2" w:rsidRPr="002C5144" w:rsidRDefault="002A02D2" w:rsidP="006B0445">
            <w:pPr>
              <w:widowControl w:val="0"/>
              <w:ind w:right="-1234"/>
              <w:jc w:val="both"/>
              <w:rPr>
                <w:sz w:val="24"/>
                <w:szCs w:val="24"/>
              </w:rPr>
            </w:pPr>
          </w:p>
        </w:tc>
      </w:tr>
      <w:tr w:rsidR="002A02D2" w:rsidRPr="002C5144" w14:paraId="570CBAA6" w14:textId="77777777" w:rsidTr="006B0445">
        <w:tc>
          <w:tcPr>
            <w:tcW w:w="4608" w:type="dxa"/>
          </w:tcPr>
          <w:p w14:paraId="32EA6B0D" w14:textId="77777777" w:rsidR="002A02D2" w:rsidRPr="002C5144" w:rsidRDefault="002A02D2" w:rsidP="006B0445">
            <w:pPr>
              <w:widowControl w:val="0"/>
              <w:jc w:val="both"/>
              <w:rPr>
                <w:sz w:val="24"/>
                <w:szCs w:val="24"/>
              </w:rPr>
            </w:pPr>
          </w:p>
          <w:p w14:paraId="6619A1AB" w14:textId="77777777" w:rsidR="002A02D2" w:rsidRPr="002C5144" w:rsidRDefault="002A02D2" w:rsidP="006B0445">
            <w:pPr>
              <w:widowControl w:val="0"/>
              <w:jc w:val="center"/>
              <w:rPr>
                <w:sz w:val="24"/>
                <w:szCs w:val="24"/>
              </w:rPr>
            </w:pPr>
            <w:r w:rsidRPr="002C5144">
              <w:rPr>
                <w:sz w:val="24"/>
                <w:szCs w:val="24"/>
              </w:rPr>
              <w:t xml:space="preserve">                         </w:t>
            </w:r>
          </w:p>
          <w:p w14:paraId="005C160F" w14:textId="77777777" w:rsidR="002A02D2" w:rsidRPr="002C5144" w:rsidRDefault="002A02D2" w:rsidP="006B0445">
            <w:pPr>
              <w:widowControl w:val="0"/>
              <w:rPr>
                <w:sz w:val="24"/>
                <w:szCs w:val="24"/>
              </w:rPr>
            </w:pPr>
          </w:p>
        </w:tc>
        <w:tc>
          <w:tcPr>
            <w:tcW w:w="5220" w:type="dxa"/>
          </w:tcPr>
          <w:p w14:paraId="67C6F75E" w14:textId="77777777" w:rsidR="002A02D2" w:rsidRPr="002C5144" w:rsidRDefault="002A02D2" w:rsidP="006B0445">
            <w:pPr>
              <w:widowControl w:val="0"/>
              <w:rPr>
                <w:b/>
                <w:sz w:val="24"/>
                <w:szCs w:val="24"/>
              </w:rPr>
            </w:pPr>
          </w:p>
        </w:tc>
      </w:tr>
    </w:tbl>
    <w:p w14:paraId="172C41EB" w14:textId="77777777" w:rsidR="00C11413" w:rsidRPr="002C4092" w:rsidRDefault="00C11413" w:rsidP="002A02D2">
      <w:pPr>
        <w:rPr>
          <w:b/>
          <w:sz w:val="24"/>
          <w:szCs w:val="24"/>
          <w:lang w:eastAsia="lv-LV"/>
        </w:rPr>
      </w:pPr>
    </w:p>
    <w:p w14:paraId="17E98CA5" w14:textId="77777777" w:rsidR="00C11413" w:rsidRPr="002C4092" w:rsidRDefault="00C11413" w:rsidP="00C11413">
      <w:pPr>
        <w:ind w:left="284"/>
        <w:jc w:val="right"/>
        <w:rPr>
          <w:b/>
          <w:sz w:val="24"/>
          <w:szCs w:val="24"/>
          <w:lang w:eastAsia="lv-LV"/>
        </w:rPr>
      </w:pPr>
    </w:p>
    <w:p w14:paraId="78E13435" w14:textId="29709E96" w:rsidR="005E7B9C" w:rsidRPr="002C4092" w:rsidRDefault="00367675" w:rsidP="00A65726">
      <w:pPr>
        <w:jc w:val="center"/>
        <w:rPr>
          <w:b/>
          <w:sz w:val="16"/>
          <w:szCs w:val="16"/>
        </w:rPr>
      </w:pPr>
      <w:r w:rsidRPr="002C4092">
        <w:rPr>
          <w:sz w:val="16"/>
          <w:szCs w:val="16"/>
        </w:rPr>
        <w:t>*</w:t>
      </w:r>
      <w:r w:rsidR="006B7A55" w:rsidRPr="002C4092">
        <w:rPr>
          <w:sz w:val="16"/>
          <w:szCs w:val="16"/>
        </w:rPr>
        <w:t xml:space="preserve"> DOKUMENTS IR PARAKSTĪTS ELEKTRONISKIAR DROŠU ELEKTRONISKO PARAKSTU UN SATUR LAIKA ZĪMOGU</w:t>
      </w:r>
    </w:p>
    <w:p w14:paraId="75C55939" w14:textId="36F4FAC7" w:rsidR="0085554E" w:rsidRPr="002C4092" w:rsidRDefault="0085554E">
      <w:pPr>
        <w:rPr>
          <w:b/>
          <w:sz w:val="16"/>
          <w:szCs w:val="16"/>
          <w:lang w:eastAsia="lv-LV"/>
        </w:rPr>
      </w:pPr>
      <w:r w:rsidRPr="002C4092">
        <w:rPr>
          <w:b/>
          <w:sz w:val="16"/>
          <w:szCs w:val="16"/>
          <w:lang w:eastAsia="lv-LV"/>
        </w:rPr>
        <w:br w:type="page"/>
      </w:r>
    </w:p>
    <w:p w14:paraId="168C47E1" w14:textId="52C26CD9" w:rsidR="0085554E" w:rsidRPr="002D6DB4" w:rsidRDefault="0085554E" w:rsidP="0085554E">
      <w:pPr>
        <w:ind w:left="284"/>
        <w:jc w:val="right"/>
        <w:rPr>
          <w:bCs/>
          <w:sz w:val="24"/>
          <w:szCs w:val="24"/>
          <w:lang w:eastAsia="lv-LV"/>
        </w:rPr>
      </w:pPr>
      <w:r w:rsidRPr="002D6DB4">
        <w:rPr>
          <w:bCs/>
          <w:sz w:val="24"/>
          <w:szCs w:val="24"/>
          <w:lang w:eastAsia="lv-LV"/>
        </w:rPr>
        <w:lastRenderedPageBreak/>
        <w:t>1.pielikums</w:t>
      </w:r>
    </w:p>
    <w:p w14:paraId="1EAE311F" w14:textId="2B76E9D6" w:rsidR="0085554E" w:rsidRPr="002C4092" w:rsidRDefault="0085554E" w:rsidP="0085554E">
      <w:pPr>
        <w:jc w:val="right"/>
        <w:rPr>
          <w:sz w:val="24"/>
          <w:szCs w:val="24"/>
          <w:lang w:eastAsia="lv-LV"/>
        </w:rPr>
      </w:pPr>
      <w:r w:rsidRPr="002C4092">
        <w:rPr>
          <w:sz w:val="24"/>
          <w:szCs w:val="24"/>
          <w:lang w:eastAsia="lv-LV"/>
        </w:rPr>
        <w:t>Līgumam Nr. FM VID 202</w:t>
      </w:r>
      <w:r w:rsidR="0091495F">
        <w:rPr>
          <w:sz w:val="24"/>
          <w:szCs w:val="24"/>
          <w:lang w:eastAsia="lv-LV"/>
        </w:rPr>
        <w:t>4</w:t>
      </w:r>
      <w:r w:rsidRPr="002C4092">
        <w:rPr>
          <w:sz w:val="24"/>
          <w:szCs w:val="24"/>
          <w:lang w:eastAsia="lv-LV"/>
        </w:rPr>
        <w:t>/</w:t>
      </w:r>
      <w:r w:rsidR="00AD2C44" w:rsidRPr="002C4092">
        <w:rPr>
          <w:sz w:val="24"/>
          <w:szCs w:val="24"/>
          <w:lang w:eastAsia="lv-LV"/>
        </w:rPr>
        <w:t>28</w:t>
      </w:r>
      <w:r w:rsidR="0091495F">
        <w:rPr>
          <w:sz w:val="24"/>
          <w:szCs w:val="24"/>
          <w:lang w:eastAsia="lv-LV"/>
        </w:rPr>
        <w:t>5</w:t>
      </w:r>
    </w:p>
    <w:p w14:paraId="52621EC9" w14:textId="1943DCEA" w:rsidR="004A2CC6" w:rsidRPr="002C4092" w:rsidRDefault="004A2CC6" w:rsidP="0085554E">
      <w:pPr>
        <w:jc w:val="right"/>
        <w:rPr>
          <w:sz w:val="24"/>
          <w:szCs w:val="24"/>
          <w:lang w:eastAsia="lv-LV"/>
        </w:rPr>
      </w:pPr>
    </w:p>
    <w:p w14:paraId="26A43274" w14:textId="77777777" w:rsidR="004A2CC6" w:rsidRPr="002C4092" w:rsidRDefault="004A2CC6" w:rsidP="004A2CC6">
      <w:pPr>
        <w:tabs>
          <w:tab w:val="left" w:pos="2127"/>
          <w:tab w:val="left" w:pos="6096"/>
        </w:tabs>
        <w:ind w:right="-1"/>
        <w:jc w:val="right"/>
        <w:rPr>
          <w:sz w:val="24"/>
        </w:rPr>
      </w:pPr>
      <w:r w:rsidRPr="002C4092">
        <w:rPr>
          <w:sz w:val="24"/>
        </w:rPr>
        <w:t xml:space="preserve">Dokumenta datums ir tā </w:t>
      </w:r>
    </w:p>
    <w:p w14:paraId="45F8987E" w14:textId="3E733885" w:rsidR="0085554E" w:rsidRPr="002D6DB4" w:rsidRDefault="004A2CC6" w:rsidP="002D6DB4">
      <w:pPr>
        <w:jc w:val="right"/>
        <w:rPr>
          <w:sz w:val="24"/>
          <w:szCs w:val="24"/>
          <w:lang w:eastAsia="lv-LV"/>
        </w:rPr>
      </w:pPr>
      <w:r w:rsidRPr="002C4092">
        <w:rPr>
          <w:sz w:val="24"/>
        </w:rPr>
        <w:t>elektroniskās parakstīšanas datums</w:t>
      </w:r>
    </w:p>
    <w:p w14:paraId="63CC10F3" w14:textId="654C1D28" w:rsidR="0091495F" w:rsidRPr="002C4092" w:rsidRDefault="0091495F" w:rsidP="002D6DB4">
      <w:pPr>
        <w:spacing w:before="360" w:after="240"/>
        <w:ind w:left="284"/>
        <w:jc w:val="center"/>
        <w:rPr>
          <w:b/>
          <w:sz w:val="24"/>
          <w:szCs w:val="24"/>
          <w:lang w:eastAsia="lv-LV"/>
        </w:rPr>
      </w:pPr>
      <w:r w:rsidRPr="0091495F">
        <w:rPr>
          <w:b/>
          <w:sz w:val="24"/>
          <w:szCs w:val="24"/>
          <w:lang w:eastAsia="lv-LV"/>
        </w:rPr>
        <w:t>Sistēmas veicamie tehniskās apkopes darbi un to veikšanas regularitāte</w:t>
      </w:r>
    </w:p>
    <w:p w14:paraId="4504316B" w14:textId="77777777" w:rsidR="002A02D2" w:rsidRPr="00801DBA" w:rsidRDefault="002A02D2" w:rsidP="002D6DB4">
      <w:pPr>
        <w:ind w:firstLine="720"/>
        <w:jc w:val="both"/>
        <w:rPr>
          <w:sz w:val="24"/>
          <w:szCs w:val="24"/>
        </w:rPr>
      </w:pPr>
      <w:r w:rsidRPr="00801DBA">
        <w:rPr>
          <w:b/>
          <w:bCs/>
          <w:sz w:val="24"/>
          <w:szCs w:val="24"/>
        </w:rPr>
        <w:t>Valsts ieņēmumu dienests</w:t>
      </w:r>
      <w:r w:rsidRPr="00801DBA">
        <w:rPr>
          <w:sz w:val="24"/>
          <w:szCs w:val="24"/>
        </w:rPr>
        <w:t>, tā ________________personā, kur_ rīkojas saskaņā ar ________________</w:t>
      </w:r>
      <w:r w:rsidRPr="00801DBA" w:rsidDel="00F2559E">
        <w:rPr>
          <w:sz w:val="24"/>
          <w:szCs w:val="24"/>
        </w:rPr>
        <w:t xml:space="preserve"> </w:t>
      </w:r>
      <w:r w:rsidRPr="00801DBA">
        <w:rPr>
          <w:sz w:val="24"/>
          <w:szCs w:val="24"/>
        </w:rPr>
        <w:t>(turpmāk – VID vai Pasūtītājs), no vienas puses, un</w:t>
      </w:r>
    </w:p>
    <w:p w14:paraId="0C057D83" w14:textId="2C9632A4" w:rsidR="0085554E" w:rsidRPr="002C4092" w:rsidRDefault="002A02D2" w:rsidP="002D6DB4">
      <w:pPr>
        <w:ind w:firstLine="720"/>
        <w:jc w:val="both"/>
        <w:rPr>
          <w:rFonts w:eastAsia="Calibri"/>
          <w:sz w:val="24"/>
          <w:szCs w:val="24"/>
          <w:lang w:eastAsia="lv-LV"/>
        </w:rPr>
      </w:pPr>
      <w:r w:rsidRPr="00801DBA">
        <w:rPr>
          <w:sz w:val="24"/>
          <w:szCs w:val="24"/>
        </w:rPr>
        <w:t>________________, tā/-s _____________ personā, kurš/-a rīkojas saskaņā ar ________,</w:t>
      </w:r>
      <w:r w:rsidRPr="00B24751">
        <w:rPr>
          <w:szCs w:val="24"/>
        </w:rPr>
        <w:t xml:space="preserve">  </w:t>
      </w:r>
      <w:r w:rsidR="00791819" w:rsidRPr="002C4092">
        <w:rPr>
          <w:sz w:val="24"/>
          <w:szCs w:val="24"/>
        </w:rPr>
        <w:t>(turpmāk – Izpildītājs)</w:t>
      </w:r>
      <w:r w:rsidR="0085554E" w:rsidRPr="002C4092">
        <w:rPr>
          <w:sz w:val="24"/>
          <w:szCs w:val="24"/>
        </w:rPr>
        <w:t xml:space="preserve">, no otras puses, abi kopā saukti arī kā Puses, bet atsevišķi – Puse, </w:t>
      </w:r>
      <w:r w:rsidR="0085554E" w:rsidRPr="002C4092">
        <w:rPr>
          <w:rFonts w:eastAsia="Calibri"/>
          <w:sz w:val="24"/>
          <w:szCs w:val="24"/>
          <w:lang w:eastAsia="lv-LV"/>
        </w:rPr>
        <w:t xml:space="preserve">vienojas par šādiem </w:t>
      </w:r>
      <w:r w:rsidR="004A2CC6" w:rsidRPr="002C4092">
        <w:rPr>
          <w:rFonts w:eastAsia="Calibri"/>
          <w:sz w:val="24"/>
          <w:szCs w:val="24"/>
          <w:lang w:eastAsia="lv-LV"/>
        </w:rPr>
        <w:t xml:space="preserve">tehniskās </w:t>
      </w:r>
      <w:r w:rsidR="0085554E" w:rsidRPr="002C4092">
        <w:rPr>
          <w:rFonts w:eastAsia="Calibri"/>
          <w:sz w:val="24"/>
          <w:szCs w:val="24"/>
          <w:lang w:eastAsia="lv-LV"/>
        </w:rPr>
        <w:t>apkope</w:t>
      </w:r>
      <w:r w:rsidR="004A2CC6" w:rsidRPr="002C4092">
        <w:rPr>
          <w:rFonts w:eastAsia="Calibri"/>
          <w:sz w:val="24"/>
          <w:szCs w:val="24"/>
          <w:lang w:eastAsia="lv-LV"/>
        </w:rPr>
        <w:t xml:space="preserve">s </w:t>
      </w:r>
      <w:r w:rsidR="0085554E" w:rsidRPr="002C4092">
        <w:rPr>
          <w:rFonts w:eastAsia="Calibri"/>
          <w:sz w:val="24"/>
          <w:szCs w:val="24"/>
          <w:lang w:eastAsia="lv-LV"/>
        </w:rPr>
        <w:t>darbiem</w:t>
      </w:r>
      <w:r w:rsidR="004A2CC6" w:rsidRPr="002C4092">
        <w:rPr>
          <w:rFonts w:eastAsia="Calibri"/>
          <w:sz w:val="24"/>
          <w:szCs w:val="24"/>
          <w:lang w:eastAsia="lv-LV"/>
        </w:rPr>
        <w:t xml:space="preserve"> un to regularitāti</w:t>
      </w:r>
      <w:r w:rsidR="0085554E" w:rsidRPr="002C4092">
        <w:rPr>
          <w:rFonts w:eastAsia="Calibri"/>
          <w:sz w:val="24"/>
          <w:szCs w:val="24"/>
          <w:lang w:eastAsia="lv-LV"/>
        </w:rPr>
        <w:t>:</w:t>
      </w:r>
    </w:p>
    <w:p w14:paraId="4A869204" w14:textId="77777777" w:rsidR="00B342D4" w:rsidRPr="002C4092" w:rsidRDefault="00B342D4" w:rsidP="00791819">
      <w:pPr>
        <w:ind w:right="-1" w:firstLine="720"/>
        <w:jc w:val="both"/>
        <w:rPr>
          <w:rFonts w:eastAsia="Calibri"/>
          <w:sz w:val="24"/>
          <w:szCs w:val="24"/>
          <w:lang w:eastAsia="lv-LV"/>
        </w:rPr>
      </w:pPr>
    </w:p>
    <w:p w14:paraId="31E96DD4" w14:textId="192186B6" w:rsidR="00B342D4" w:rsidRPr="002C4092" w:rsidRDefault="00B342D4" w:rsidP="00B342D4">
      <w:pPr>
        <w:ind w:right="-2"/>
        <w:jc w:val="center"/>
        <w:rPr>
          <w:b/>
          <w:sz w:val="24"/>
        </w:rPr>
      </w:pPr>
      <w:r w:rsidRPr="002C4092">
        <w:rPr>
          <w:sz w:val="24"/>
        </w:rPr>
        <w:tab/>
      </w:r>
    </w:p>
    <w:p w14:paraId="0779DACB" w14:textId="0E81D677" w:rsidR="0091495F" w:rsidRPr="00590446" w:rsidRDefault="0091495F" w:rsidP="0091495F">
      <w:pPr>
        <w:jc w:val="center"/>
        <w:rPr>
          <w:b/>
          <w:sz w:val="24"/>
          <w:szCs w:val="24"/>
        </w:rPr>
      </w:pPr>
      <w:r w:rsidRPr="00590446">
        <w:rPr>
          <w:bCs/>
          <w:i/>
          <w:iCs/>
          <w:sz w:val="24"/>
          <w:szCs w:val="24"/>
        </w:rPr>
        <w:t xml:space="preserve">Pielikums tiks papildināts saskaņā ar </w:t>
      </w:r>
      <w:r>
        <w:rPr>
          <w:bCs/>
          <w:i/>
          <w:iCs/>
          <w:sz w:val="24"/>
          <w:szCs w:val="24"/>
        </w:rPr>
        <w:t>Pretendenta piedāvājuma</w:t>
      </w:r>
      <w:r w:rsidRPr="00590446">
        <w:rPr>
          <w:bCs/>
          <w:i/>
          <w:iCs/>
          <w:sz w:val="24"/>
          <w:szCs w:val="24"/>
        </w:rPr>
        <w:t xml:space="preserve"> </w:t>
      </w:r>
      <w:r>
        <w:rPr>
          <w:bCs/>
          <w:i/>
          <w:iCs/>
          <w:sz w:val="24"/>
          <w:szCs w:val="24"/>
        </w:rPr>
        <w:t xml:space="preserve">1.punkta </w:t>
      </w:r>
      <w:r w:rsidRPr="00590446">
        <w:rPr>
          <w:bCs/>
          <w:i/>
          <w:iCs/>
          <w:sz w:val="24"/>
          <w:szCs w:val="24"/>
        </w:rPr>
        <w:t>“</w:t>
      </w:r>
      <w:r>
        <w:rPr>
          <w:bCs/>
          <w:i/>
          <w:iCs/>
          <w:sz w:val="24"/>
          <w:szCs w:val="24"/>
        </w:rPr>
        <w:t xml:space="preserve">Tehniskais </w:t>
      </w:r>
      <w:r w:rsidRPr="00590446">
        <w:rPr>
          <w:bCs/>
          <w:i/>
          <w:iCs/>
          <w:sz w:val="24"/>
          <w:szCs w:val="24"/>
        </w:rPr>
        <w:t>piedāvājums”</w:t>
      </w:r>
      <w:r>
        <w:rPr>
          <w:bCs/>
          <w:i/>
          <w:iCs/>
          <w:sz w:val="24"/>
          <w:szCs w:val="24"/>
        </w:rPr>
        <w:t>2</w:t>
      </w:r>
      <w:r w:rsidRPr="00590446">
        <w:rPr>
          <w:bCs/>
          <w:i/>
          <w:iCs/>
          <w:sz w:val="24"/>
          <w:szCs w:val="24"/>
        </w:rPr>
        <w:t>.tabul</w:t>
      </w:r>
      <w:r>
        <w:rPr>
          <w:bCs/>
          <w:i/>
          <w:iCs/>
          <w:sz w:val="24"/>
          <w:szCs w:val="24"/>
        </w:rPr>
        <w:t xml:space="preserve">u </w:t>
      </w:r>
      <w:r w:rsidRPr="00590446">
        <w:rPr>
          <w:bCs/>
          <w:i/>
          <w:iCs/>
          <w:sz w:val="24"/>
          <w:szCs w:val="24"/>
        </w:rPr>
        <w:t>un izvēlētā pretendenta piedāvājumu</w:t>
      </w:r>
    </w:p>
    <w:p w14:paraId="63272066" w14:textId="699012DD" w:rsidR="00B342D4" w:rsidRPr="002C4092" w:rsidRDefault="00B342D4" w:rsidP="00B342D4">
      <w:pPr>
        <w:ind w:right="-2"/>
        <w:jc w:val="right"/>
        <w:rPr>
          <w:sz w:val="24"/>
        </w:rPr>
      </w:pPr>
    </w:p>
    <w:p w14:paraId="5540A93D" w14:textId="77777777" w:rsidR="00B342D4" w:rsidRPr="002C4092" w:rsidRDefault="00B342D4" w:rsidP="00B342D4">
      <w:pPr>
        <w:tabs>
          <w:tab w:val="left" w:pos="1335"/>
        </w:tabs>
        <w:rPr>
          <w:sz w:val="24"/>
        </w:rPr>
      </w:pPr>
    </w:p>
    <w:p w14:paraId="4CDA07CC" w14:textId="77777777" w:rsidR="0085554E" w:rsidRPr="002C4092" w:rsidRDefault="0085554E" w:rsidP="0085554E">
      <w:pPr>
        <w:jc w:val="center"/>
        <w:rPr>
          <w:b/>
          <w:sz w:val="24"/>
          <w:szCs w:val="24"/>
          <w:lang w:eastAsia="lv-LV"/>
        </w:rPr>
      </w:pPr>
      <w:r w:rsidRPr="002C4092">
        <w:rPr>
          <w:b/>
          <w:sz w:val="24"/>
          <w:szCs w:val="24"/>
          <w:lang w:eastAsia="lv-LV"/>
        </w:rPr>
        <w:t>Pušu paraksti:</w:t>
      </w:r>
    </w:p>
    <w:p w14:paraId="6369FD8A" w14:textId="77777777" w:rsidR="0085554E" w:rsidRPr="002C4092" w:rsidRDefault="0085554E" w:rsidP="0085554E">
      <w:pPr>
        <w:jc w:val="center"/>
        <w:rPr>
          <w:b/>
          <w:sz w:val="24"/>
          <w:szCs w:val="24"/>
          <w:lang w:eastAsia="lv-LV"/>
        </w:rPr>
      </w:pPr>
    </w:p>
    <w:tbl>
      <w:tblPr>
        <w:tblW w:w="7609" w:type="dxa"/>
        <w:tblLook w:val="01E0" w:firstRow="1" w:lastRow="1" w:firstColumn="1" w:lastColumn="1" w:noHBand="0" w:noVBand="0"/>
      </w:tblPr>
      <w:tblGrid>
        <w:gridCol w:w="4229"/>
        <w:gridCol w:w="3380"/>
      </w:tblGrid>
      <w:tr w:rsidR="0091495F" w:rsidRPr="00590446" w14:paraId="0868C1A6" w14:textId="77777777" w:rsidTr="002D6DB4">
        <w:trPr>
          <w:trHeight w:val="72"/>
        </w:trPr>
        <w:tc>
          <w:tcPr>
            <w:tcW w:w="4229" w:type="dxa"/>
          </w:tcPr>
          <w:p w14:paraId="55B1165D" w14:textId="77777777" w:rsidR="0091495F" w:rsidRPr="005B5D28" w:rsidRDefault="0091495F" w:rsidP="0091495F">
            <w:pPr>
              <w:widowControl w:val="0"/>
              <w:ind w:right="-1234"/>
              <w:jc w:val="both"/>
              <w:rPr>
                <w:b/>
                <w:sz w:val="24"/>
                <w:szCs w:val="24"/>
              </w:rPr>
            </w:pPr>
            <w:r w:rsidRPr="005B5D28">
              <w:rPr>
                <w:b/>
                <w:sz w:val="24"/>
                <w:szCs w:val="24"/>
              </w:rPr>
              <w:t>Pasūtītājs:</w:t>
            </w:r>
            <w:r w:rsidRPr="005B5D28">
              <w:rPr>
                <w:b/>
                <w:sz w:val="24"/>
                <w:szCs w:val="24"/>
              </w:rPr>
              <w:tab/>
            </w:r>
          </w:p>
          <w:p w14:paraId="05B3DC88" w14:textId="77777777" w:rsidR="0091495F" w:rsidRPr="00590446" w:rsidRDefault="0091495F" w:rsidP="0091495F">
            <w:pPr>
              <w:widowControl w:val="0"/>
              <w:ind w:right="-1234"/>
              <w:jc w:val="both"/>
              <w:rPr>
                <w:sz w:val="24"/>
                <w:szCs w:val="24"/>
              </w:rPr>
            </w:pPr>
          </w:p>
          <w:p w14:paraId="602012B7" w14:textId="77777777" w:rsidR="0091495F" w:rsidRPr="00590446" w:rsidRDefault="0091495F" w:rsidP="0091495F">
            <w:pPr>
              <w:widowControl w:val="0"/>
              <w:ind w:right="-1"/>
              <w:jc w:val="both"/>
              <w:rPr>
                <w:sz w:val="24"/>
                <w:szCs w:val="24"/>
              </w:rPr>
            </w:pPr>
            <w:r w:rsidRPr="00590446">
              <w:rPr>
                <w:sz w:val="24"/>
                <w:szCs w:val="24"/>
              </w:rPr>
              <w:t>Ģenerāldirektor ___________</w:t>
            </w:r>
          </w:p>
          <w:p w14:paraId="497AD0FE" w14:textId="77777777" w:rsidR="0091495F" w:rsidRPr="00590446" w:rsidRDefault="0091495F" w:rsidP="0091495F">
            <w:pPr>
              <w:widowControl w:val="0"/>
              <w:ind w:right="-1"/>
              <w:jc w:val="both"/>
              <w:rPr>
                <w:sz w:val="24"/>
                <w:szCs w:val="24"/>
              </w:rPr>
            </w:pPr>
            <w:r w:rsidRPr="00590446">
              <w:rPr>
                <w:sz w:val="24"/>
                <w:szCs w:val="24"/>
              </w:rPr>
              <w:t>(*paraksts)</w:t>
            </w:r>
          </w:p>
        </w:tc>
        <w:tc>
          <w:tcPr>
            <w:tcW w:w="3380" w:type="dxa"/>
          </w:tcPr>
          <w:p w14:paraId="07B08A4D" w14:textId="77777777" w:rsidR="0091495F" w:rsidRPr="00590446" w:rsidRDefault="0091495F" w:rsidP="0091495F">
            <w:pPr>
              <w:widowControl w:val="0"/>
              <w:ind w:right="-1234"/>
              <w:jc w:val="both"/>
              <w:rPr>
                <w:b/>
                <w:sz w:val="24"/>
                <w:szCs w:val="24"/>
              </w:rPr>
            </w:pPr>
            <w:r>
              <w:rPr>
                <w:b/>
                <w:sz w:val="24"/>
                <w:szCs w:val="24"/>
              </w:rPr>
              <w:t>Izpildītāj</w:t>
            </w:r>
            <w:r w:rsidRPr="00590446">
              <w:rPr>
                <w:b/>
                <w:sz w:val="24"/>
                <w:szCs w:val="24"/>
              </w:rPr>
              <w:t>s:</w:t>
            </w:r>
          </w:p>
          <w:p w14:paraId="1AB66046" w14:textId="77777777" w:rsidR="0091495F" w:rsidRPr="00590446" w:rsidRDefault="0091495F" w:rsidP="0091495F">
            <w:pPr>
              <w:widowControl w:val="0"/>
              <w:tabs>
                <w:tab w:val="left" w:pos="1005"/>
              </w:tabs>
              <w:jc w:val="both"/>
              <w:rPr>
                <w:sz w:val="24"/>
                <w:szCs w:val="24"/>
              </w:rPr>
            </w:pPr>
          </w:p>
          <w:p w14:paraId="61982F06" w14:textId="77777777" w:rsidR="0091495F" w:rsidRPr="00590446" w:rsidRDefault="0091495F" w:rsidP="0091495F">
            <w:pPr>
              <w:jc w:val="both"/>
              <w:rPr>
                <w:bCs/>
                <w:sz w:val="24"/>
                <w:szCs w:val="24"/>
              </w:rPr>
            </w:pPr>
            <w:r w:rsidRPr="00590446">
              <w:rPr>
                <w:bCs/>
                <w:sz w:val="24"/>
                <w:szCs w:val="24"/>
              </w:rPr>
              <w:t>Amats, vārds, uzvārds</w:t>
            </w:r>
            <w:r w:rsidRPr="00590446" w:rsidDel="00187D91">
              <w:rPr>
                <w:sz w:val="24"/>
                <w:szCs w:val="24"/>
              </w:rPr>
              <w:t xml:space="preserve"> </w:t>
            </w:r>
          </w:p>
          <w:p w14:paraId="2650F1F7" w14:textId="77777777" w:rsidR="0091495F" w:rsidRPr="00590446" w:rsidRDefault="0091495F" w:rsidP="0091495F">
            <w:pPr>
              <w:widowControl w:val="0"/>
              <w:jc w:val="both"/>
              <w:rPr>
                <w:sz w:val="24"/>
                <w:szCs w:val="24"/>
              </w:rPr>
            </w:pPr>
            <w:r w:rsidRPr="00590446">
              <w:rPr>
                <w:bCs/>
                <w:sz w:val="24"/>
                <w:szCs w:val="24"/>
              </w:rPr>
              <w:t>(*paraksts)</w:t>
            </w:r>
          </w:p>
          <w:p w14:paraId="0A5F6315" w14:textId="77777777" w:rsidR="0091495F" w:rsidRPr="00590446" w:rsidRDefault="0091495F" w:rsidP="0091495F">
            <w:pPr>
              <w:widowControl w:val="0"/>
              <w:ind w:right="-1"/>
              <w:jc w:val="both"/>
              <w:rPr>
                <w:sz w:val="24"/>
                <w:szCs w:val="24"/>
              </w:rPr>
            </w:pPr>
          </w:p>
        </w:tc>
      </w:tr>
    </w:tbl>
    <w:p w14:paraId="36D64450" w14:textId="77777777" w:rsidR="0085554E" w:rsidRPr="002C4092" w:rsidRDefault="0085554E" w:rsidP="0091495F">
      <w:pPr>
        <w:ind w:left="284"/>
        <w:rPr>
          <w:b/>
          <w:sz w:val="24"/>
          <w:szCs w:val="24"/>
          <w:lang w:eastAsia="lv-LV"/>
        </w:rPr>
      </w:pPr>
    </w:p>
    <w:p w14:paraId="55077D57" w14:textId="77777777" w:rsidR="0085554E" w:rsidRPr="002C4092" w:rsidRDefault="0085554E" w:rsidP="0085554E">
      <w:pPr>
        <w:pStyle w:val="Default"/>
        <w:jc w:val="right"/>
        <w:rPr>
          <w:sz w:val="16"/>
          <w:szCs w:val="16"/>
        </w:rPr>
      </w:pPr>
    </w:p>
    <w:p w14:paraId="57DD4909" w14:textId="1EA98041" w:rsidR="0085554E" w:rsidRPr="002C4092" w:rsidRDefault="00755B14" w:rsidP="00A65726">
      <w:pPr>
        <w:jc w:val="center"/>
        <w:rPr>
          <w:b/>
          <w:sz w:val="16"/>
          <w:szCs w:val="16"/>
        </w:rPr>
      </w:pPr>
      <w:r w:rsidRPr="002C4092">
        <w:rPr>
          <w:sz w:val="16"/>
          <w:szCs w:val="16"/>
        </w:rPr>
        <w:t>*</w:t>
      </w:r>
      <w:r w:rsidR="0085554E" w:rsidRPr="002C4092">
        <w:rPr>
          <w:sz w:val="16"/>
          <w:szCs w:val="16"/>
        </w:rPr>
        <w:t xml:space="preserve"> DOKUMENTS IR PARAKSTĪTS ELEKTRONISKIAR DROŠU ELEKTRONISKO PARAKSTU UN SATUR LAIKA ZĪMOGU</w:t>
      </w:r>
    </w:p>
    <w:p w14:paraId="5D07607F" w14:textId="77777777" w:rsidR="0085554E" w:rsidRPr="002C4092" w:rsidRDefault="0085554E">
      <w:pPr>
        <w:rPr>
          <w:b/>
          <w:sz w:val="24"/>
          <w:szCs w:val="24"/>
          <w:lang w:eastAsia="lv-LV"/>
        </w:rPr>
      </w:pPr>
      <w:r w:rsidRPr="002C4092">
        <w:rPr>
          <w:b/>
          <w:sz w:val="24"/>
          <w:szCs w:val="24"/>
          <w:lang w:eastAsia="lv-LV"/>
        </w:rPr>
        <w:br w:type="page"/>
      </w:r>
    </w:p>
    <w:p w14:paraId="5DE57E35" w14:textId="5F47B569" w:rsidR="00FF666A" w:rsidRPr="002D6DB4" w:rsidRDefault="0085554E" w:rsidP="00FF666A">
      <w:pPr>
        <w:ind w:left="284"/>
        <w:jc w:val="right"/>
        <w:rPr>
          <w:bCs/>
          <w:sz w:val="24"/>
          <w:szCs w:val="24"/>
          <w:lang w:eastAsia="lv-LV"/>
        </w:rPr>
      </w:pPr>
      <w:r w:rsidRPr="002D6DB4">
        <w:rPr>
          <w:bCs/>
          <w:sz w:val="24"/>
          <w:szCs w:val="24"/>
          <w:lang w:eastAsia="lv-LV"/>
        </w:rPr>
        <w:lastRenderedPageBreak/>
        <w:t>2</w:t>
      </w:r>
      <w:r w:rsidR="006B7A55" w:rsidRPr="002D6DB4">
        <w:rPr>
          <w:bCs/>
          <w:sz w:val="24"/>
          <w:szCs w:val="24"/>
          <w:lang w:eastAsia="lv-LV"/>
        </w:rPr>
        <w:t>.pielikums</w:t>
      </w:r>
    </w:p>
    <w:p w14:paraId="30C81976" w14:textId="4CF26E6E" w:rsidR="00FF666A" w:rsidRPr="002C4092" w:rsidRDefault="006B7A55" w:rsidP="00FF666A">
      <w:pPr>
        <w:jc w:val="right"/>
        <w:rPr>
          <w:sz w:val="24"/>
          <w:szCs w:val="24"/>
          <w:lang w:eastAsia="lv-LV"/>
        </w:rPr>
      </w:pPr>
      <w:r w:rsidRPr="002C4092">
        <w:rPr>
          <w:sz w:val="24"/>
          <w:szCs w:val="24"/>
          <w:lang w:eastAsia="lv-LV"/>
        </w:rPr>
        <w:t>līgumam Nr. FM VID 20</w:t>
      </w:r>
      <w:r w:rsidR="0085554E" w:rsidRPr="002C4092">
        <w:rPr>
          <w:sz w:val="24"/>
          <w:szCs w:val="24"/>
          <w:lang w:eastAsia="lv-LV"/>
        </w:rPr>
        <w:t>2</w:t>
      </w:r>
      <w:r w:rsidR="0091495F">
        <w:rPr>
          <w:sz w:val="24"/>
          <w:szCs w:val="24"/>
          <w:lang w:eastAsia="lv-LV"/>
        </w:rPr>
        <w:t>4</w:t>
      </w:r>
      <w:r w:rsidRPr="002C4092">
        <w:rPr>
          <w:sz w:val="24"/>
          <w:szCs w:val="24"/>
          <w:lang w:eastAsia="lv-LV"/>
        </w:rPr>
        <w:t>/</w:t>
      </w:r>
      <w:r w:rsidR="00972C87" w:rsidRPr="002C4092">
        <w:rPr>
          <w:sz w:val="24"/>
          <w:szCs w:val="24"/>
          <w:lang w:eastAsia="lv-LV"/>
        </w:rPr>
        <w:t>28</w:t>
      </w:r>
      <w:r w:rsidR="0091495F">
        <w:rPr>
          <w:sz w:val="24"/>
          <w:szCs w:val="24"/>
          <w:lang w:eastAsia="lv-LV"/>
        </w:rPr>
        <w:t>5</w:t>
      </w:r>
    </w:p>
    <w:p w14:paraId="486C413F" w14:textId="7C0FE1BA" w:rsidR="0085554E" w:rsidRPr="002C4092" w:rsidRDefault="0085554E" w:rsidP="00FF666A">
      <w:pPr>
        <w:jc w:val="right"/>
        <w:rPr>
          <w:sz w:val="24"/>
          <w:szCs w:val="24"/>
          <w:lang w:eastAsia="lv-LV"/>
        </w:rPr>
      </w:pPr>
    </w:p>
    <w:p w14:paraId="0751CC18" w14:textId="77777777" w:rsidR="0085554E" w:rsidRPr="002C4092" w:rsidRDefault="0085554E" w:rsidP="0085554E">
      <w:pPr>
        <w:tabs>
          <w:tab w:val="left" w:pos="2127"/>
          <w:tab w:val="left" w:pos="6096"/>
        </w:tabs>
        <w:ind w:right="-1"/>
        <w:jc w:val="right"/>
        <w:rPr>
          <w:sz w:val="24"/>
        </w:rPr>
      </w:pPr>
      <w:r w:rsidRPr="002C4092">
        <w:rPr>
          <w:sz w:val="24"/>
        </w:rPr>
        <w:t xml:space="preserve">Dokumenta datums ir tā </w:t>
      </w:r>
    </w:p>
    <w:p w14:paraId="0853A698" w14:textId="680F6BCA" w:rsidR="0085554E" w:rsidRPr="002C4092" w:rsidRDefault="0085554E" w:rsidP="0085554E">
      <w:pPr>
        <w:jc w:val="right"/>
        <w:rPr>
          <w:sz w:val="24"/>
          <w:szCs w:val="24"/>
          <w:lang w:eastAsia="lv-LV"/>
        </w:rPr>
      </w:pPr>
      <w:r w:rsidRPr="002C4092">
        <w:rPr>
          <w:sz w:val="24"/>
        </w:rPr>
        <w:t>elektroniskās parakstīšanas datums</w:t>
      </w:r>
    </w:p>
    <w:p w14:paraId="07859279" w14:textId="77777777" w:rsidR="00FF666A" w:rsidRDefault="00FF666A" w:rsidP="00FF666A">
      <w:pPr>
        <w:jc w:val="right"/>
        <w:rPr>
          <w:sz w:val="24"/>
          <w:szCs w:val="24"/>
          <w:lang w:eastAsia="lv-LV"/>
        </w:rPr>
      </w:pPr>
    </w:p>
    <w:p w14:paraId="0B83B56F" w14:textId="77777777" w:rsidR="002D6DB4" w:rsidRPr="002C4092" w:rsidRDefault="002D6DB4" w:rsidP="00FF666A">
      <w:pPr>
        <w:jc w:val="right"/>
        <w:rPr>
          <w:sz w:val="24"/>
          <w:szCs w:val="24"/>
          <w:lang w:eastAsia="lv-LV"/>
        </w:rPr>
      </w:pPr>
    </w:p>
    <w:p w14:paraId="2FE29C70" w14:textId="77777777" w:rsidR="0091495F" w:rsidRPr="00801DBA" w:rsidRDefault="0091495F" w:rsidP="002D6DB4">
      <w:pPr>
        <w:ind w:firstLine="720"/>
        <w:jc w:val="both"/>
        <w:rPr>
          <w:sz w:val="24"/>
          <w:szCs w:val="24"/>
        </w:rPr>
      </w:pPr>
      <w:r w:rsidRPr="00801DBA">
        <w:rPr>
          <w:b/>
          <w:bCs/>
          <w:sz w:val="24"/>
          <w:szCs w:val="24"/>
        </w:rPr>
        <w:t>Valsts ieņēmumu dienests</w:t>
      </w:r>
      <w:r w:rsidRPr="00801DBA">
        <w:rPr>
          <w:sz w:val="24"/>
          <w:szCs w:val="24"/>
        </w:rPr>
        <w:t>, tā ________________personā, kur_ rīkojas saskaņā ar ________________</w:t>
      </w:r>
      <w:r w:rsidRPr="00801DBA" w:rsidDel="00F2559E">
        <w:rPr>
          <w:sz w:val="24"/>
          <w:szCs w:val="24"/>
        </w:rPr>
        <w:t xml:space="preserve"> </w:t>
      </w:r>
      <w:r w:rsidRPr="00801DBA">
        <w:rPr>
          <w:sz w:val="24"/>
          <w:szCs w:val="24"/>
        </w:rPr>
        <w:t>(turpmāk – VID vai Pasūtītājs), no vienas puses, un</w:t>
      </w:r>
    </w:p>
    <w:p w14:paraId="78F4F562" w14:textId="111F88D8" w:rsidR="00FF666A" w:rsidRPr="002C4092" w:rsidRDefault="0091495F" w:rsidP="002D6DB4">
      <w:pPr>
        <w:ind w:firstLine="720"/>
        <w:jc w:val="both"/>
        <w:rPr>
          <w:rFonts w:eastAsia="Calibri"/>
          <w:sz w:val="24"/>
          <w:szCs w:val="24"/>
          <w:lang w:eastAsia="lv-LV"/>
        </w:rPr>
      </w:pPr>
      <w:r w:rsidRPr="00801DBA">
        <w:rPr>
          <w:sz w:val="24"/>
          <w:szCs w:val="24"/>
        </w:rPr>
        <w:t>________________, tā/-s _____________ personā, kurš/-a rīkojas saskaņā ar ________,</w:t>
      </w:r>
      <w:r w:rsidRPr="00B24751">
        <w:rPr>
          <w:szCs w:val="24"/>
        </w:rPr>
        <w:t xml:space="preserve">  </w:t>
      </w:r>
      <w:r w:rsidR="00791819" w:rsidRPr="002C4092">
        <w:rPr>
          <w:sz w:val="24"/>
          <w:szCs w:val="24"/>
        </w:rPr>
        <w:t>(turpmāk – Izpildītājs)</w:t>
      </w:r>
      <w:r w:rsidR="006B7A55" w:rsidRPr="002C4092">
        <w:rPr>
          <w:sz w:val="24"/>
          <w:szCs w:val="24"/>
        </w:rPr>
        <w:t>, no otras puses, abi kopā saukti arī kā Puses, bet atsevišķi - Puse,</w:t>
      </w:r>
      <w:r w:rsidR="006B7A55" w:rsidRPr="002C4092">
        <w:rPr>
          <w:rFonts w:eastAsia="Calibri"/>
          <w:sz w:val="24"/>
          <w:szCs w:val="24"/>
          <w:lang w:eastAsia="lv-LV"/>
        </w:rPr>
        <w:t xml:space="preserve"> vienojas par šādām </w:t>
      </w:r>
      <w:r>
        <w:rPr>
          <w:rFonts w:eastAsia="Calibri"/>
          <w:sz w:val="24"/>
          <w:szCs w:val="24"/>
          <w:lang w:eastAsia="lv-LV"/>
        </w:rPr>
        <w:t>Iekārtas</w:t>
      </w:r>
      <w:r w:rsidR="006B7A55" w:rsidRPr="002C4092">
        <w:rPr>
          <w:rFonts w:eastAsia="Calibri"/>
          <w:sz w:val="24"/>
          <w:szCs w:val="24"/>
          <w:lang w:eastAsia="lv-LV"/>
        </w:rPr>
        <w:t xml:space="preserve"> sastāvdaļām</w:t>
      </w:r>
      <w:r>
        <w:rPr>
          <w:rFonts w:eastAsia="Calibri"/>
          <w:sz w:val="24"/>
          <w:szCs w:val="24"/>
          <w:lang w:eastAsia="lv-LV"/>
        </w:rPr>
        <w:t xml:space="preserve"> un</w:t>
      </w:r>
      <w:r w:rsidR="006B7A55" w:rsidRPr="002C4092">
        <w:rPr>
          <w:rFonts w:eastAsia="Calibri"/>
          <w:sz w:val="24"/>
          <w:szCs w:val="24"/>
          <w:lang w:eastAsia="lv-LV"/>
        </w:rPr>
        <w:t xml:space="preserve"> to atrašanās vietām</w:t>
      </w:r>
      <w:r>
        <w:rPr>
          <w:rFonts w:eastAsia="Calibri"/>
          <w:sz w:val="24"/>
          <w:szCs w:val="24"/>
          <w:lang w:eastAsia="lv-LV"/>
        </w:rPr>
        <w:t>:</w:t>
      </w:r>
    </w:p>
    <w:p w14:paraId="4A7E7F23" w14:textId="77777777" w:rsidR="006B3079" w:rsidRPr="002C4092" w:rsidRDefault="006B3079" w:rsidP="00FF666A">
      <w:pPr>
        <w:ind w:firstLine="720"/>
        <w:jc w:val="both"/>
        <w:rPr>
          <w:rFonts w:eastAsia="Calibri"/>
          <w:sz w:val="24"/>
          <w:szCs w:val="24"/>
          <w:lang w:eastAsia="lv-LV"/>
        </w:rPr>
      </w:pPr>
    </w:p>
    <w:p w14:paraId="6C84C13B" w14:textId="77777777" w:rsidR="00FF666A" w:rsidRDefault="00FF666A" w:rsidP="00FF666A">
      <w:pPr>
        <w:jc w:val="center"/>
        <w:rPr>
          <w:b/>
          <w:sz w:val="24"/>
          <w:szCs w:val="24"/>
          <w:lang w:eastAsia="lv-LV"/>
        </w:rPr>
      </w:pPr>
    </w:p>
    <w:p w14:paraId="1C72921F" w14:textId="4AF7C169" w:rsidR="0091495F" w:rsidRPr="00590446" w:rsidRDefault="0091495F" w:rsidP="0091495F">
      <w:pPr>
        <w:jc w:val="center"/>
        <w:rPr>
          <w:b/>
          <w:sz w:val="24"/>
          <w:szCs w:val="24"/>
        </w:rPr>
      </w:pPr>
      <w:r w:rsidRPr="00590446">
        <w:rPr>
          <w:bCs/>
          <w:i/>
          <w:iCs/>
          <w:sz w:val="24"/>
          <w:szCs w:val="24"/>
        </w:rPr>
        <w:t xml:space="preserve">Pielikums tiks papildināts saskaņā ar </w:t>
      </w:r>
      <w:r>
        <w:rPr>
          <w:bCs/>
          <w:i/>
          <w:iCs/>
          <w:sz w:val="24"/>
          <w:szCs w:val="24"/>
        </w:rPr>
        <w:t>Pretendenta piedāvājuma</w:t>
      </w:r>
      <w:r w:rsidRPr="00590446">
        <w:rPr>
          <w:bCs/>
          <w:i/>
          <w:iCs/>
          <w:sz w:val="24"/>
          <w:szCs w:val="24"/>
        </w:rPr>
        <w:t xml:space="preserve"> </w:t>
      </w:r>
      <w:r>
        <w:rPr>
          <w:bCs/>
          <w:i/>
          <w:iCs/>
          <w:sz w:val="24"/>
          <w:szCs w:val="24"/>
        </w:rPr>
        <w:t xml:space="preserve">1.punkta </w:t>
      </w:r>
      <w:r w:rsidRPr="00590446">
        <w:rPr>
          <w:bCs/>
          <w:i/>
          <w:iCs/>
          <w:sz w:val="24"/>
          <w:szCs w:val="24"/>
        </w:rPr>
        <w:t>“</w:t>
      </w:r>
      <w:r>
        <w:rPr>
          <w:bCs/>
          <w:i/>
          <w:iCs/>
          <w:sz w:val="24"/>
          <w:szCs w:val="24"/>
        </w:rPr>
        <w:t xml:space="preserve">Tehniskais </w:t>
      </w:r>
      <w:r w:rsidRPr="00590446">
        <w:rPr>
          <w:bCs/>
          <w:i/>
          <w:iCs/>
          <w:sz w:val="24"/>
          <w:szCs w:val="24"/>
        </w:rPr>
        <w:t>piedāvājums”</w:t>
      </w:r>
      <w:r>
        <w:rPr>
          <w:bCs/>
          <w:i/>
          <w:iCs/>
          <w:sz w:val="24"/>
          <w:szCs w:val="24"/>
        </w:rPr>
        <w:t>3</w:t>
      </w:r>
      <w:r w:rsidRPr="00590446">
        <w:rPr>
          <w:bCs/>
          <w:i/>
          <w:iCs/>
          <w:sz w:val="24"/>
          <w:szCs w:val="24"/>
        </w:rPr>
        <w:t>.tabul</w:t>
      </w:r>
      <w:r>
        <w:rPr>
          <w:bCs/>
          <w:i/>
          <w:iCs/>
          <w:sz w:val="24"/>
          <w:szCs w:val="24"/>
        </w:rPr>
        <w:t xml:space="preserve">u </w:t>
      </w:r>
    </w:p>
    <w:p w14:paraId="46DC1E7A" w14:textId="77777777" w:rsidR="0091495F" w:rsidRDefault="0091495F" w:rsidP="00FF666A">
      <w:pPr>
        <w:jc w:val="center"/>
        <w:rPr>
          <w:b/>
          <w:sz w:val="24"/>
          <w:szCs w:val="24"/>
          <w:lang w:eastAsia="lv-LV"/>
        </w:rPr>
      </w:pPr>
    </w:p>
    <w:p w14:paraId="24138A46" w14:textId="77777777" w:rsidR="002D6DB4" w:rsidRPr="002C4092" w:rsidRDefault="002D6DB4" w:rsidP="00FF666A">
      <w:pPr>
        <w:jc w:val="center"/>
        <w:rPr>
          <w:b/>
          <w:sz w:val="24"/>
          <w:szCs w:val="24"/>
          <w:lang w:eastAsia="lv-LV"/>
        </w:rPr>
      </w:pPr>
    </w:p>
    <w:p w14:paraId="155E422D" w14:textId="77777777" w:rsidR="0091495F" w:rsidRPr="002C4092" w:rsidRDefault="0091495F" w:rsidP="0091495F">
      <w:pPr>
        <w:jc w:val="center"/>
        <w:rPr>
          <w:b/>
          <w:sz w:val="24"/>
          <w:szCs w:val="24"/>
          <w:lang w:eastAsia="lv-LV"/>
        </w:rPr>
      </w:pPr>
      <w:r w:rsidRPr="002C4092">
        <w:rPr>
          <w:b/>
          <w:sz w:val="24"/>
          <w:szCs w:val="24"/>
          <w:lang w:eastAsia="lv-LV"/>
        </w:rPr>
        <w:t>Pušu paraksti:</w:t>
      </w:r>
    </w:p>
    <w:p w14:paraId="5C1D6321" w14:textId="77777777" w:rsidR="0091495F" w:rsidRPr="002C4092" w:rsidRDefault="0091495F" w:rsidP="0091495F">
      <w:pPr>
        <w:jc w:val="center"/>
        <w:rPr>
          <w:b/>
          <w:sz w:val="24"/>
          <w:szCs w:val="24"/>
          <w:lang w:eastAsia="lv-LV"/>
        </w:rPr>
      </w:pPr>
    </w:p>
    <w:tbl>
      <w:tblPr>
        <w:tblW w:w="7609" w:type="dxa"/>
        <w:tblLook w:val="01E0" w:firstRow="1" w:lastRow="1" w:firstColumn="1" w:lastColumn="1" w:noHBand="0" w:noVBand="0"/>
      </w:tblPr>
      <w:tblGrid>
        <w:gridCol w:w="4229"/>
        <w:gridCol w:w="3380"/>
      </w:tblGrid>
      <w:tr w:rsidR="0091495F" w:rsidRPr="00590446" w14:paraId="6F35E5BE" w14:textId="77777777" w:rsidTr="0091495F">
        <w:trPr>
          <w:trHeight w:val="72"/>
        </w:trPr>
        <w:tc>
          <w:tcPr>
            <w:tcW w:w="4229" w:type="dxa"/>
          </w:tcPr>
          <w:p w14:paraId="6E70DE53" w14:textId="77777777" w:rsidR="0091495F" w:rsidRPr="005B5D28" w:rsidRDefault="0091495F" w:rsidP="006B0445">
            <w:pPr>
              <w:widowControl w:val="0"/>
              <w:ind w:right="-1234"/>
              <w:jc w:val="both"/>
              <w:rPr>
                <w:b/>
                <w:sz w:val="24"/>
                <w:szCs w:val="24"/>
              </w:rPr>
            </w:pPr>
            <w:r w:rsidRPr="005B5D28">
              <w:rPr>
                <w:b/>
                <w:sz w:val="24"/>
                <w:szCs w:val="24"/>
              </w:rPr>
              <w:t>Pasūtītājs:</w:t>
            </w:r>
            <w:r w:rsidRPr="005B5D28">
              <w:rPr>
                <w:b/>
                <w:sz w:val="24"/>
                <w:szCs w:val="24"/>
              </w:rPr>
              <w:tab/>
            </w:r>
          </w:p>
          <w:p w14:paraId="7B0E0139" w14:textId="77777777" w:rsidR="0091495F" w:rsidRPr="00590446" w:rsidRDefault="0091495F" w:rsidP="006B0445">
            <w:pPr>
              <w:widowControl w:val="0"/>
              <w:ind w:right="-1234"/>
              <w:jc w:val="both"/>
              <w:rPr>
                <w:sz w:val="24"/>
                <w:szCs w:val="24"/>
              </w:rPr>
            </w:pPr>
          </w:p>
          <w:p w14:paraId="6351D746" w14:textId="77777777" w:rsidR="0091495F" w:rsidRPr="00590446" w:rsidRDefault="0091495F" w:rsidP="006B0445">
            <w:pPr>
              <w:widowControl w:val="0"/>
              <w:ind w:right="-1"/>
              <w:jc w:val="both"/>
              <w:rPr>
                <w:sz w:val="24"/>
                <w:szCs w:val="24"/>
              </w:rPr>
            </w:pPr>
            <w:r w:rsidRPr="00590446">
              <w:rPr>
                <w:sz w:val="24"/>
                <w:szCs w:val="24"/>
              </w:rPr>
              <w:t>Ģenerāldirektor ___________</w:t>
            </w:r>
          </w:p>
          <w:p w14:paraId="55BC841A" w14:textId="77777777" w:rsidR="0091495F" w:rsidRPr="00590446" w:rsidRDefault="0091495F" w:rsidP="006B0445">
            <w:pPr>
              <w:widowControl w:val="0"/>
              <w:ind w:right="-1"/>
              <w:jc w:val="both"/>
              <w:rPr>
                <w:sz w:val="24"/>
                <w:szCs w:val="24"/>
              </w:rPr>
            </w:pPr>
            <w:r w:rsidRPr="00590446">
              <w:rPr>
                <w:sz w:val="24"/>
                <w:szCs w:val="24"/>
              </w:rPr>
              <w:t>(*paraksts)</w:t>
            </w:r>
          </w:p>
        </w:tc>
        <w:tc>
          <w:tcPr>
            <w:tcW w:w="3380" w:type="dxa"/>
          </w:tcPr>
          <w:p w14:paraId="3C24B3F6" w14:textId="77777777" w:rsidR="0091495F" w:rsidRPr="00590446" w:rsidRDefault="0091495F" w:rsidP="006B0445">
            <w:pPr>
              <w:widowControl w:val="0"/>
              <w:ind w:right="-1234"/>
              <w:jc w:val="both"/>
              <w:rPr>
                <w:b/>
                <w:sz w:val="24"/>
                <w:szCs w:val="24"/>
              </w:rPr>
            </w:pPr>
            <w:r>
              <w:rPr>
                <w:b/>
                <w:sz w:val="24"/>
                <w:szCs w:val="24"/>
              </w:rPr>
              <w:t>Izpildītāj</w:t>
            </w:r>
            <w:r w:rsidRPr="00590446">
              <w:rPr>
                <w:b/>
                <w:sz w:val="24"/>
                <w:szCs w:val="24"/>
              </w:rPr>
              <w:t>s:</w:t>
            </w:r>
          </w:p>
          <w:p w14:paraId="6718A806" w14:textId="77777777" w:rsidR="0091495F" w:rsidRPr="00590446" w:rsidRDefault="0091495F" w:rsidP="006B0445">
            <w:pPr>
              <w:widowControl w:val="0"/>
              <w:tabs>
                <w:tab w:val="left" w:pos="1005"/>
              </w:tabs>
              <w:jc w:val="both"/>
              <w:rPr>
                <w:sz w:val="24"/>
                <w:szCs w:val="24"/>
              </w:rPr>
            </w:pPr>
          </w:p>
          <w:p w14:paraId="37F2EF35" w14:textId="77777777" w:rsidR="0091495F" w:rsidRPr="00590446" w:rsidRDefault="0091495F" w:rsidP="006B0445">
            <w:pPr>
              <w:jc w:val="both"/>
              <w:rPr>
                <w:bCs/>
                <w:sz w:val="24"/>
                <w:szCs w:val="24"/>
              </w:rPr>
            </w:pPr>
            <w:r w:rsidRPr="00590446">
              <w:rPr>
                <w:bCs/>
                <w:sz w:val="24"/>
                <w:szCs w:val="24"/>
              </w:rPr>
              <w:t>Amats, vārds, uzvārds</w:t>
            </w:r>
            <w:r w:rsidRPr="00590446" w:rsidDel="00187D91">
              <w:rPr>
                <w:sz w:val="24"/>
                <w:szCs w:val="24"/>
              </w:rPr>
              <w:t xml:space="preserve"> </w:t>
            </w:r>
          </w:p>
          <w:p w14:paraId="7DCF95D9" w14:textId="77777777" w:rsidR="0091495F" w:rsidRPr="00590446" w:rsidRDefault="0091495F" w:rsidP="006B0445">
            <w:pPr>
              <w:widowControl w:val="0"/>
              <w:jc w:val="both"/>
              <w:rPr>
                <w:sz w:val="24"/>
                <w:szCs w:val="24"/>
              </w:rPr>
            </w:pPr>
            <w:r w:rsidRPr="00590446">
              <w:rPr>
                <w:bCs/>
                <w:sz w:val="24"/>
                <w:szCs w:val="24"/>
              </w:rPr>
              <w:t>(*paraksts)</w:t>
            </w:r>
          </w:p>
          <w:p w14:paraId="1FB49E9E" w14:textId="77777777" w:rsidR="0091495F" w:rsidRPr="00590446" w:rsidRDefault="0091495F" w:rsidP="006B0445">
            <w:pPr>
              <w:widowControl w:val="0"/>
              <w:ind w:right="-1"/>
              <w:jc w:val="both"/>
              <w:rPr>
                <w:sz w:val="24"/>
                <w:szCs w:val="24"/>
              </w:rPr>
            </w:pPr>
          </w:p>
        </w:tc>
      </w:tr>
    </w:tbl>
    <w:p w14:paraId="71D6C32A" w14:textId="77777777" w:rsidR="00FF666A" w:rsidRPr="002C4092" w:rsidRDefault="00FF666A" w:rsidP="000378F1">
      <w:pPr>
        <w:pStyle w:val="Default"/>
        <w:jc w:val="right"/>
        <w:rPr>
          <w:sz w:val="23"/>
          <w:szCs w:val="23"/>
        </w:rPr>
      </w:pPr>
    </w:p>
    <w:p w14:paraId="783912CB" w14:textId="77777777" w:rsidR="00FF666A" w:rsidRPr="002C4092" w:rsidRDefault="00FF666A" w:rsidP="000378F1">
      <w:pPr>
        <w:pStyle w:val="Default"/>
        <w:jc w:val="right"/>
        <w:rPr>
          <w:sz w:val="23"/>
          <w:szCs w:val="23"/>
        </w:rPr>
      </w:pPr>
    </w:p>
    <w:p w14:paraId="527A3B5A" w14:textId="77777777" w:rsidR="00FF666A" w:rsidRPr="002C4092" w:rsidRDefault="00FF666A" w:rsidP="000378F1">
      <w:pPr>
        <w:pStyle w:val="Default"/>
        <w:jc w:val="right"/>
        <w:rPr>
          <w:sz w:val="23"/>
          <w:szCs w:val="23"/>
        </w:rPr>
      </w:pPr>
    </w:p>
    <w:p w14:paraId="4303A11B" w14:textId="77777777" w:rsidR="00FF666A" w:rsidRPr="002C4092" w:rsidRDefault="00FF666A" w:rsidP="000378F1">
      <w:pPr>
        <w:pStyle w:val="Default"/>
        <w:jc w:val="right"/>
        <w:rPr>
          <w:sz w:val="23"/>
          <w:szCs w:val="23"/>
        </w:rPr>
      </w:pPr>
    </w:p>
    <w:p w14:paraId="04A1C998" w14:textId="1831D0DE" w:rsidR="005E7B9C" w:rsidRPr="002C4092" w:rsidRDefault="009A7817" w:rsidP="00A65726">
      <w:pPr>
        <w:jc w:val="center"/>
        <w:rPr>
          <w:b/>
          <w:sz w:val="16"/>
          <w:szCs w:val="16"/>
        </w:rPr>
      </w:pPr>
      <w:r w:rsidRPr="002C4092">
        <w:rPr>
          <w:sz w:val="16"/>
          <w:szCs w:val="16"/>
        </w:rPr>
        <w:t>*</w:t>
      </w:r>
      <w:r w:rsidR="006B7A55" w:rsidRPr="002C4092">
        <w:rPr>
          <w:sz w:val="16"/>
          <w:szCs w:val="16"/>
        </w:rPr>
        <w:t xml:space="preserve"> DOKUMENTS IR PARAKSTĪTS ELEKTRONISKIAR DROŠU ELEKTRONISKO PARAKSTU UN SATUR LAIKA ZĪMOGU</w:t>
      </w:r>
    </w:p>
    <w:p w14:paraId="34C0E47B" w14:textId="77777777" w:rsidR="00FF666A" w:rsidRPr="002C4092" w:rsidRDefault="00FF666A" w:rsidP="000378F1">
      <w:pPr>
        <w:pStyle w:val="Default"/>
        <w:jc w:val="right"/>
        <w:rPr>
          <w:sz w:val="23"/>
          <w:szCs w:val="23"/>
        </w:rPr>
      </w:pPr>
    </w:p>
    <w:p w14:paraId="05DD5A9D" w14:textId="0F4FC27E" w:rsidR="00FF666A" w:rsidRPr="002D6DB4" w:rsidRDefault="00C0763F" w:rsidP="00FF666A">
      <w:pPr>
        <w:pageBreakBefore/>
        <w:jc w:val="right"/>
        <w:rPr>
          <w:bCs/>
          <w:sz w:val="24"/>
          <w:szCs w:val="24"/>
          <w:lang w:eastAsia="lv-LV"/>
        </w:rPr>
      </w:pPr>
      <w:r w:rsidRPr="002D6DB4">
        <w:rPr>
          <w:bCs/>
          <w:sz w:val="24"/>
          <w:szCs w:val="24"/>
          <w:lang w:eastAsia="lv-LV"/>
        </w:rPr>
        <w:lastRenderedPageBreak/>
        <w:t>3</w:t>
      </w:r>
      <w:r w:rsidR="006B7A55" w:rsidRPr="002D6DB4">
        <w:rPr>
          <w:bCs/>
          <w:sz w:val="24"/>
          <w:szCs w:val="24"/>
          <w:lang w:eastAsia="lv-LV"/>
        </w:rPr>
        <w:t>.pielikums</w:t>
      </w:r>
    </w:p>
    <w:p w14:paraId="0542A255" w14:textId="22CE78C4" w:rsidR="00FF666A" w:rsidRPr="002C4092" w:rsidRDefault="00C0763F" w:rsidP="00FF666A">
      <w:pPr>
        <w:jc w:val="right"/>
        <w:rPr>
          <w:sz w:val="24"/>
          <w:szCs w:val="24"/>
          <w:lang w:eastAsia="lv-LV"/>
        </w:rPr>
      </w:pPr>
      <w:r w:rsidRPr="002C4092">
        <w:rPr>
          <w:sz w:val="24"/>
          <w:szCs w:val="24"/>
          <w:lang w:eastAsia="lv-LV"/>
        </w:rPr>
        <w:t>L</w:t>
      </w:r>
      <w:r w:rsidR="006B7A55" w:rsidRPr="002C4092">
        <w:rPr>
          <w:sz w:val="24"/>
          <w:szCs w:val="24"/>
          <w:lang w:eastAsia="lv-LV"/>
        </w:rPr>
        <w:t>īgumam Nr. FM VID 20</w:t>
      </w:r>
      <w:r w:rsidRPr="002C4092">
        <w:rPr>
          <w:sz w:val="24"/>
          <w:szCs w:val="24"/>
          <w:lang w:eastAsia="lv-LV"/>
        </w:rPr>
        <w:t>2</w:t>
      </w:r>
      <w:r w:rsidR="0091495F">
        <w:rPr>
          <w:sz w:val="24"/>
          <w:szCs w:val="24"/>
          <w:lang w:eastAsia="lv-LV"/>
        </w:rPr>
        <w:t>4</w:t>
      </w:r>
      <w:r w:rsidR="006B7A55" w:rsidRPr="002C4092">
        <w:rPr>
          <w:sz w:val="24"/>
          <w:szCs w:val="24"/>
          <w:lang w:eastAsia="lv-LV"/>
        </w:rPr>
        <w:t>/</w:t>
      </w:r>
      <w:r w:rsidR="009A7817" w:rsidRPr="002C4092">
        <w:rPr>
          <w:sz w:val="24"/>
          <w:szCs w:val="24"/>
          <w:lang w:eastAsia="lv-LV"/>
        </w:rPr>
        <w:t>28</w:t>
      </w:r>
      <w:r w:rsidR="0091495F">
        <w:rPr>
          <w:sz w:val="24"/>
          <w:szCs w:val="24"/>
          <w:lang w:eastAsia="lv-LV"/>
        </w:rPr>
        <w:t>5</w:t>
      </w:r>
    </w:p>
    <w:p w14:paraId="5F21AA01" w14:textId="2983C7F9" w:rsidR="00C0763F" w:rsidRPr="002C4092" w:rsidRDefault="00C0763F" w:rsidP="00FF666A">
      <w:pPr>
        <w:jc w:val="right"/>
        <w:rPr>
          <w:sz w:val="24"/>
          <w:szCs w:val="24"/>
          <w:lang w:eastAsia="lv-LV"/>
        </w:rPr>
      </w:pPr>
    </w:p>
    <w:p w14:paraId="48A24548" w14:textId="77777777" w:rsidR="00C0763F" w:rsidRPr="002C4092" w:rsidRDefault="00C0763F" w:rsidP="00C0763F">
      <w:pPr>
        <w:tabs>
          <w:tab w:val="left" w:pos="2127"/>
          <w:tab w:val="left" w:pos="6096"/>
        </w:tabs>
        <w:ind w:right="-1"/>
        <w:jc w:val="right"/>
        <w:rPr>
          <w:sz w:val="24"/>
        </w:rPr>
      </w:pPr>
      <w:r w:rsidRPr="002C4092">
        <w:rPr>
          <w:sz w:val="24"/>
        </w:rPr>
        <w:t xml:space="preserve">Dokumenta datums ir tā </w:t>
      </w:r>
    </w:p>
    <w:p w14:paraId="3F9B6C9B" w14:textId="1448C63B" w:rsidR="00C0763F" w:rsidRPr="002C4092" w:rsidRDefault="00C0763F" w:rsidP="00C0763F">
      <w:pPr>
        <w:jc w:val="right"/>
        <w:rPr>
          <w:sz w:val="24"/>
          <w:szCs w:val="24"/>
          <w:lang w:eastAsia="lv-LV"/>
        </w:rPr>
      </w:pPr>
      <w:r w:rsidRPr="002C4092">
        <w:rPr>
          <w:sz w:val="24"/>
        </w:rPr>
        <w:t>elektroniskās parakstīšanas datums</w:t>
      </w:r>
    </w:p>
    <w:p w14:paraId="685A53CB" w14:textId="77777777" w:rsidR="00FF666A" w:rsidRDefault="00FF666A" w:rsidP="00FF666A">
      <w:pPr>
        <w:jc w:val="both"/>
        <w:rPr>
          <w:rFonts w:eastAsia="Calibri"/>
          <w:b/>
          <w:bCs/>
          <w:sz w:val="24"/>
          <w:szCs w:val="24"/>
          <w:lang w:eastAsia="lv-LV"/>
        </w:rPr>
      </w:pPr>
    </w:p>
    <w:p w14:paraId="7C88059C" w14:textId="77777777" w:rsidR="002D6DB4" w:rsidRDefault="002D6DB4" w:rsidP="00FF666A">
      <w:pPr>
        <w:jc w:val="both"/>
        <w:rPr>
          <w:rFonts w:eastAsia="Calibri"/>
          <w:b/>
          <w:bCs/>
          <w:sz w:val="24"/>
          <w:szCs w:val="24"/>
          <w:lang w:eastAsia="lv-LV"/>
        </w:rPr>
      </w:pPr>
    </w:p>
    <w:p w14:paraId="4A02BD0E" w14:textId="77777777" w:rsidR="002D6DB4" w:rsidRPr="002C4092" w:rsidRDefault="002D6DB4" w:rsidP="002D6DB4">
      <w:pPr>
        <w:ind w:firstLine="720"/>
        <w:jc w:val="both"/>
        <w:rPr>
          <w:rFonts w:eastAsia="Calibri"/>
          <w:b/>
          <w:bCs/>
          <w:sz w:val="24"/>
          <w:szCs w:val="24"/>
          <w:lang w:eastAsia="lv-LV"/>
        </w:rPr>
      </w:pPr>
    </w:p>
    <w:p w14:paraId="2010CD3A" w14:textId="77777777" w:rsidR="0091495F" w:rsidRPr="00801DBA" w:rsidRDefault="0091495F" w:rsidP="002D6DB4">
      <w:pPr>
        <w:ind w:firstLine="720"/>
        <w:jc w:val="both"/>
        <w:rPr>
          <w:sz w:val="24"/>
          <w:szCs w:val="24"/>
        </w:rPr>
      </w:pPr>
      <w:r w:rsidRPr="00801DBA">
        <w:rPr>
          <w:b/>
          <w:bCs/>
          <w:sz w:val="24"/>
          <w:szCs w:val="24"/>
        </w:rPr>
        <w:t>Valsts ieņēmumu dienests</w:t>
      </w:r>
      <w:r w:rsidRPr="00801DBA">
        <w:rPr>
          <w:sz w:val="24"/>
          <w:szCs w:val="24"/>
        </w:rPr>
        <w:t>, tā ________________personā, kur_ rīkojas saskaņā ar ________________</w:t>
      </w:r>
      <w:r w:rsidRPr="00801DBA" w:rsidDel="00F2559E">
        <w:rPr>
          <w:sz w:val="24"/>
          <w:szCs w:val="24"/>
        </w:rPr>
        <w:t xml:space="preserve"> </w:t>
      </w:r>
      <w:r w:rsidRPr="00801DBA">
        <w:rPr>
          <w:sz w:val="24"/>
          <w:szCs w:val="24"/>
        </w:rPr>
        <w:t>(turpmāk – VID vai Pasūtītājs), no vienas puses, un</w:t>
      </w:r>
    </w:p>
    <w:p w14:paraId="752B3B8B" w14:textId="64DEBA36" w:rsidR="00FF666A" w:rsidRDefault="0091495F" w:rsidP="002D6DB4">
      <w:pPr>
        <w:ind w:firstLine="720"/>
        <w:jc w:val="both"/>
        <w:rPr>
          <w:rFonts w:eastAsia="Calibri"/>
          <w:sz w:val="24"/>
          <w:szCs w:val="24"/>
          <w:lang w:eastAsia="lv-LV"/>
        </w:rPr>
      </w:pPr>
      <w:r w:rsidRPr="00801DBA">
        <w:rPr>
          <w:sz w:val="24"/>
          <w:szCs w:val="24"/>
        </w:rPr>
        <w:t>________________, tā/-s _____________ personā, kurš/-a rīkojas saskaņā ar ________,</w:t>
      </w:r>
      <w:r w:rsidRPr="00B24751">
        <w:rPr>
          <w:szCs w:val="24"/>
        </w:rPr>
        <w:t xml:space="preserve">  </w:t>
      </w:r>
      <w:r w:rsidR="00791819" w:rsidRPr="002C4092">
        <w:rPr>
          <w:sz w:val="24"/>
          <w:szCs w:val="24"/>
        </w:rPr>
        <w:t>(turpmāk – Izpildītājs)</w:t>
      </w:r>
      <w:r w:rsidR="00C0763F" w:rsidRPr="002C4092">
        <w:rPr>
          <w:sz w:val="24"/>
          <w:szCs w:val="24"/>
        </w:rPr>
        <w:t>, no otras puses, abi kopā saukti arī kā Puses, bet atsevišķi - Puse</w:t>
      </w:r>
      <w:r w:rsidR="006B7A55" w:rsidRPr="002C4092">
        <w:rPr>
          <w:sz w:val="24"/>
          <w:szCs w:val="24"/>
        </w:rPr>
        <w:t xml:space="preserve">, </w:t>
      </w:r>
      <w:r w:rsidR="006B7A55" w:rsidRPr="002C4092">
        <w:rPr>
          <w:rFonts w:eastAsia="Calibri"/>
          <w:sz w:val="24"/>
          <w:szCs w:val="24"/>
          <w:lang w:eastAsia="lv-LV"/>
        </w:rPr>
        <w:t>vienojas par šād</w:t>
      </w:r>
      <w:r w:rsidR="00C0763F" w:rsidRPr="002C4092">
        <w:rPr>
          <w:rFonts w:eastAsia="Calibri"/>
          <w:sz w:val="24"/>
          <w:szCs w:val="24"/>
          <w:lang w:eastAsia="lv-LV"/>
        </w:rPr>
        <w:t>ām</w:t>
      </w:r>
      <w:r w:rsidR="006B7A55" w:rsidRPr="002C4092">
        <w:rPr>
          <w:rFonts w:eastAsia="Calibri"/>
          <w:sz w:val="24"/>
          <w:szCs w:val="24"/>
          <w:lang w:eastAsia="lv-LV"/>
        </w:rPr>
        <w:t xml:space="preserve"> </w:t>
      </w:r>
      <w:r w:rsidR="00C0763F" w:rsidRPr="002C4092">
        <w:rPr>
          <w:rFonts w:eastAsia="Calibri"/>
          <w:sz w:val="24"/>
          <w:szCs w:val="24"/>
          <w:lang w:eastAsia="lv-LV"/>
        </w:rPr>
        <w:t>Pakalpojumu cenām</w:t>
      </w:r>
      <w:r w:rsidR="006B7A55" w:rsidRPr="002C4092">
        <w:rPr>
          <w:rFonts w:eastAsia="Calibri"/>
          <w:sz w:val="24"/>
          <w:szCs w:val="24"/>
          <w:lang w:eastAsia="lv-LV"/>
        </w:rPr>
        <w:t>:</w:t>
      </w:r>
    </w:p>
    <w:p w14:paraId="7FB30C20" w14:textId="77777777" w:rsidR="0015317E" w:rsidRDefault="0015317E" w:rsidP="00C0763F">
      <w:pPr>
        <w:ind w:right="-1" w:firstLine="720"/>
        <w:jc w:val="both"/>
        <w:rPr>
          <w:rFonts w:eastAsia="Calibri"/>
          <w:sz w:val="24"/>
          <w:szCs w:val="24"/>
          <w:lang w:eastAsia="lv-LV"/>
        </w:rPr>
      </w:pPr>
    </w:p>
    <w:p w14:paraId="42F685FC" w14:textId="77777777" w:rsidR="0091495F" w:rsidRDefault="0091495F" w:rsidP="00C0763F">
      <w:pPr>
        <w:ind w:right="-1" w:firstLine="720"/>
        <w:jc w:val="both"/>
        <w:rPr>
          <w:rFonts w:eastAsia="Calibri"/>
          <w:sz w:val="24"/>
          <w:szCs w:val="24"/>
          <w:lang w:eastAsia="lv-LV"/>
        </w:rPr>
      </w:pPr>
    </w:p>
    <w:p w14:paraId="223B506C" w14:textId="7DC80C7E" w:rsidR="0091495F" w:rsidRPr="004F6B80" w:rsidRDefault="0091495F" w:rsidP="0091495F">
      <w:pPr>
        <w:widowControl w:val="0"/>
        <w:ind w:right="-1"/>
        <w:jc w:val="center"/>
        <w:rPr>
          <w:color w:val="FF0000"/>
          <w:szCs w:val="24"/>
        </w:rPr>
      </w:pPr>
      <w:r w:rsidRPr="003735C2">
        <w:rPr>
          <w:bCs/>
          <w:i/>
          <w:iCs/>
          <w:sz w:val="24"/>
          <w:szCs w:val="24"/>
        </w:rPr>
        <w:t>Pielikums tiks papildināts saskaņā ar Pretendenta piedāvājuma 2.punkta “Finanšu piedāvājums”</w:t>
      </w:r>
      <w:r>
        <w:rPr>
          <w:bCs/>
          <w:i/>
          <w:iCs/>
          <w:sz w:val="24"/>
          <w:szCs w:val="24"/>
        </w:rPr>
        <w:t>4</w:t>
      </w:r>
      <w:r w:rsidRPr="003735C2">
        <w:rPr>
          <w:bCs/>
          <w:i/>
          <w:iCs/>
          <w:sz w:val="24"/>
          <w:szCs w:val="24"/>
        </w:rPr>
        <w:t>.</w:t>
      </w:r>
      <w:r>
        <w:rPr>
          <w:bCs/>
          <w:i/>
          <w:iCs/>
          <w:sz w:val="24"/>
          <w:szCs w:val="24"/>
        </w:rPr>
        <w:t>, 5. un 6.</w:t>
      </w:r>
      <w:r w:rsidRPr="003735C2">
        <w:rPr>
          <w:bCs/>
          <w:i/>
          <w:iCs/>
          <w:sz w:val="24"/>
          <w:szCs w:val="24"/>
        </w:rPr>
        <w:t>tabulu un izvēlētā pretendenta piedāvājumu</w:t>
      </w:r>
    </w:p>
    <w:p w14:paraId="0DB78FBA" w14:textId="77777777" w:rsidR="0091495F" w:rsidRPr="002C4092" w:rsidRDefault="0091495F" w:rsidP="00C0763F">
      <w:pPr>
        <w:ind w:right="-1" w:firstLine="720"/>
        <w:jc w:val="both"/>
        <w:rPr>
          <w:rFonts w:eastAsia="Calibri"/>
          <w:sz w:val="24"/>
          <w:szCs w:val="24"/>
          <w:lang w:eastAsia="lv-LV"/>
        </w:rPr>
      </w:pPr>
    </w:p>
    <w:p w14:paraId="189FEED1" w14:textId="77777777" w:rsidR="0091495F" w:rsidRDefault="0091495F" w:rsidP="00A65726">
      <w:pPr>
        <w:jc w:val="center"/>
        <w:rPr>
          <w:sz w:val="16"/>
          <w:szCs w:val="16"/>
        </w:rPr>
      </w:pPr>
    </w:p>
    <w:p w14:paraId="1E0FBD79" w14:textId="77777777" w:rsidR="0091495F" w:rsidRPr="002C4092" w:rsidRDefault="0091495F" w:rsidP="0091495F">
      <w:pPr>
        <w:jc w:val="center"/>
        <w:rPr>
          <w:b/>
          <w:sz w:val="24"/>
          <w:szCs w:val="24"/>
          <w:lang w:eastAsia="lv-LV"/>
        </w:rPr>
      </w:pPr>
      <w:r w:rsidRPr="002C4092">
        <w:rPr>
          <w:b/>
          <w:sz w:val="24"/>
          <w:szCs w:val="24"/>
          <w:lang w:eastAsia="lv-LV"/>
        </w:rPr>
        <w:t>Pušu paraksti:</w:t>
      </w:r>
    </w:p>
    <w:p w14:paraId="5CE49C8D" w14:textId="77777777" w:rsidR="0091495F" w:rsidRPr="002C4092" w:rsidRDefault="0091495F" w:rsidP="0091495F">
      <w:pPr>
        <w:jc w:val="center"/>
        <w:rPr>
          <w:b/>
          <w:sz w:val="24"/>
          <w:szCs w:val="24"/>
          <w:lang w:eastAsia="lv-LV"/>
        </w:rPr>
      </w:pPr>
    </w:p>
    <w:tbl>
      <w:tblPr>
        <w:tblW w:w="7609" w:type="dxa"/>
        <w:tblInd w:w="1045" w:type="dxa"/>
        <w:tblLook w:val="01E0" w:firstRow="1" w:lastRow="1" w:firstColumn="1" w:lastColumn="1" w:noHBand="0" w:noVBand="0"/>
      </w:tblPr>
      <w:tblGrid>
        <w:gridCol w:w="4229"/>
        <w:gridCol w:w="3380"/>
      </w:tblGrid>
      <w:tr w:rsidR="0091495F" w:rsidRPr="00590446" w14:paraId="57349809" w14:textId="77777777" w:rsidTr="0091495F">
        <w:trPr>
          <w:trHeight w:val="72"/>
        </w:trPr>
        <w:tc>
          <w:tcPr>
            <w:tcW w:w="4229" w:type="dxa"/>
          </w:tcPr>
          <w:p w14:paraId="4956C602" w14:textId="77777777" w:rsidR="0091495F" w:rsidRPr="005B5D28" w:rsidRDefault="0091495F" w:rsidP="006B0445">
            <w:pPr>
              <w:widowControl w:val="0"/>
              <w:ind w:right="-1234"/>
              <w:jc w:val="both"/>
              <w:rPr>
                <w:b/>
                <w:sz w:val="24"/>
                <w:szCs w:val="24"/>
              </w:rPr>
            </w:pPr>
            <w:r w:rsidRPr="005B5D28">
              <w:rPr>
                <w:b/>
                <w:sz w:val="24"/>
                <w:szCs w:val="24"/>
              </w:rPr>
              <w:t>Pasūtītājs:</w:t>
            </w:r>
            <w:r w:rsidRPr="005B5D28">
              <w:rPr>
                <w:b/>
                <w:sz w:val="24"/>
                <w:szCs w:val="24"/>
              </w:rPr>
              <w:tab/>
            </w:r>
          </w:p>
          <w:p w14:paraId="20F70D13" w14:textId="77777777" w:rsidR="0091495F" w:rsidRPr="00590446" w:rsidRDefault="0091495F" w:rsidP="006B0445">
            <w:pPr>
              <w:widowControl w:val="0"/>
              <w:ind w:right="-1234"/>
              <w:jc w:val="both"/>
              <w:rPr>
                <w:sz w:val="24"/>
                <w:szCs w:val="24"/>
              </w:rPr>
            </w:pPr>
          </w:p>
          <w:p w14:paraId="40BD5D48" w14:textId="77777777" w:rsidR="0091495F" w:rsidRPr="00590446" w:rsidRDefault="0091495F" w:rsidP="006B0445">
            <w:pPr>
              <w:widowControl w:val="0"/>
              <w:ind w:right="-1"/>
              <w:jc w:val="both"/>
              <w:rPr>
                <w:sz w:val="24"/>
                <w:szCs w:val="24"/>
              </w:rPr>
            </w:pPr>
            <w:r w:rsidRPr="00590446">
              <w:rPr>
                <w:sz w:val="24"/>
                <w:szCs w:val="24"/>
              </w:rPr>
              <w:t>Ģenerāldirektor ___________</w:t>
            </w:r>
          </w:p>
          <w:p w14:paraId="3BB062A8" w14:textId="77777777" w:rsidR="0091495F" w:rsidRPr="00590446" w:rsidRDefault="0091495F" w:rsidP="006B0445">
            <w:pPr>
              <w:widowControl w:val="0"/>
              <w:ind w:right="-1"/>
              <w:jc w:val="both"/>
              <w:rPr>
                <w:sz w:val="24"/>
                <w:szCs w:val="24"/>
              </w:rPr>
            </w:pPr>
            <w:r w:rsidRPr="00590446">
              <w:rPr>
                <w:sz w:val="24"/>
                <w:szCs w:val="24"/>
              </w:rPr>
              <w:t>(*paraksts)</w:t>
            </w:r>
          </w:p>
        </w:tc>
        <w:tc>
          <w:tcPr>
            <w:tcW w:w="3380" w:type="dxa"/>
          </w:tcPr>
          <w:p w14:paraId="78C59627" w14:textId="77777777" w:rsidR="0091495F" w:rsidRPr="00590446" w:rsidRDefault="0091495F" w:rsidP="006B0445">
            <w:pPr>
              <w:widowControl w:val="0"/>
              <w:ind w:right="-1234"/>
              <w:jc w:val="both"/>
              <w:rPr>
                <w:b/>
                <w:sz w:val="24"/>
                <w:szCs w:val="24"/>
              </w:rPr>
            </w:pPr>
            <w:r>
              <w:rPr>
                <w:b/>
                <w:sz w:val="24"/>
                <w:szCs w:val="24"/>
              </w:rPr>
              <w:t>Izpildītāj</w:t>
            </w:r>
            <w:r w:rsidRPr="00590446">
              <w:rPr>
                <w:b/>
                <w:sz w:val="24"/>
                <w:szCs w:val="24"/>
              </w:rPr>
              <w:t>s:</w:t>
            </w:r>
          </w:p>
          <w:p w14:paraId="4F1E4F2D" w14:textId="77777777" w:rsidR="0091495F" w:rsidRPr="00590446" w:rsidRDefault="0091495F" w:rsidP="006B0445">
            <w:pPr>
              <w:widowControl w:val="0"/>
              <w:tabs>
                <w:tab w:val="left" w:pos="1005"/>
              </w:tabs>
              <w:jc w:val="both"/>
              <w:rPr>
                <w:sz w:val="24"/>
                <w:szCs w:val="24"/>
              </w:rPr>
            </w:pPr>
          </w:p>
          <w:p w14:paraId="58D058AC" w14:textId="77777777" w:rsidR="0091495F" w:rsidRPr="00590446" w:rsidRDefault="0091495F" w:rsidP="006B0445">
            <w:pPr>
              <w:jc w:val="both"/>
              <w:rPr>
                <w:bCs/>
                <w:sz w:val="24"/>
                <w:szCs w:val="24"/>
              </w:rPr>
            </w:pPr>
            <w:r w:rsidRPr="00590446">
              <w:rPr>
                <w:bCs/>
                <w:sz w:val="24"/>
                <w:szCs w:val="24"/>
              </w:rPr>
              <w:t>Amats, vārds, uzvārds</w:t>
            </w:r>
            <w:r w:rsidRPr="00590446" w:rsidDel="00187D91">
              <w:rPr>
                <w:sz w:val="24"/>
                <w:szCs w:val="24"/>
              </w:rPr>
              <w:t xml:space="preserve"> </w:t>
            </w:r>
          </w:p>
          <w:p w14:paraId="4BE6AAD5" w14:textId="77777777" w:rsidR="0091495F" w:rsidRPr="00590446" w:rsidRDefault="0091495F" w:rsidP="006B0445">
            <w:pPr>
              <w:widowControl w:val="0"/>
              <w:jc w:val="both"/>
              <w:rPr>
                <w:sz w:val="24"/>
                <w:szCs w:val="24"/>
              </w:rPr>
            </w:pPr>
            <w:r w:rsidRPr="00590446">
              <w:rPr>
                <w:bCs/>
                <w:sz w:val="24"/>
                <w:szCs w:val="24"/>
              </w:rPr>
              <w:t>(*paraksts)</w:t>
            </w:r>
          </w:p>
          <w:p w14:paraId="6B3479E1" w14:textId="77777777" w:rsidR="0091495F" w:rsidRPr="00590446" w:rsidRDefault="0091495F" w:rsidP="006B0445">
            <w:pPr>
              <w:widowControl w:val="0"/>
              <w:ind w:right="-1"/>
              <w:jc w:val="both"/>
              <w:rPr>
                <w:sz w:val="24"/>
                <w:szCs w:val="24"/>
              </w:rPr>
            </w:pPr>
          </w:p>
        </w:tc>
      </w:tr>
    </w:tbl>
    <w:p w14:paraId="7FE7A511" w14:textId="77777777" w:rsidR="0091495F" w:rsidRDefault="0091495F" w:rsidP="00A65726">
      <w:pPr>
        <w:jc w:val="center"/>
        <w:rPr>
          <w:sz w:val="16"/>
          <w:szCs w:val="16"/>
        </w:rPr>
      </w:pPr>
    </w:p>
    <w:p w14:paraId="01A373BE" w14:textId="77777777" w:rsidR="0091495F" w:rsidRDefault="0091495F" w:rsidP="00A65726">
      <w:pPr>
        <w:jc w:val="center"/>
        <w:rPr>
          <w:sz w:val="16"/>
          <w:szCs w:val="16"/>
        </w:rPr>
      </w:pPr>
    </w:p>
    <w:p w14:paraId="20559868" w14:textId="77777777" w:rsidR="0091495F" w:rsidRDefault="0091495F" w:rsidP="00A65726">
      <w:pPr>
        <w:jc w:val="center"/>
        <w:rPr>
          <w:sz w:val="16"/>
          <w:szCs w:val="16"/>
        </w:rPr>
      </w:pPr>
    </w:p>
    <w:p w14:paraId="722D3E83" w14:textId="77777777" w:rsidR="0091495F" w:rsidRDefault="0091495F" w:rsidP="00A65726">
      <w:pPr>
        <w:jc w:val="center"/>
        <w:rPr>
          <w:sz w:val="16"/>
          <w:szCs w:val="16"/>
        </w:rPr>
      </w:pPr>
    </w:p>
    <w:p w14:paraId="398BA527" w14:textId="1107C56A" w:rsidR="005E7B9C" w:rsidRDefault="00A500E9" w:rsidP="00A65726">
      <w:pPr>
        <w:jc w:val="center"/>
        <w:rPr>
          <w:sz w:val="16"/>
          <w:szCs w:val="16"/>
        </w:rPr>
      </w:pPr>
      <w:r w:rsidRPr="002C4092">
        <w:rPr>
          <w:sz w:val="16"/>
          <w:szCs w:val="16"/>
        </w:rPr>
        <w:t>*</w:t>
      </w:r>
      <w:r w:rsidR="006B7A55" w:rsidRPr="002C4092">
        <w:rPr>
          <w:sz w:val="16"/>
          <w:szCs w:val="16"/>
        </w:rPr>
        <w:t xml:space="preserve"> DOKUMENTS IR PARAKSTĪTS ELEKTRONISKIAR DROŠU ELEKTRONISKO PARAKSTU UN SATUR LAIKA ZĪMOGU</w:t>
      </w:r>
    </w:p>
    <w:p w14:paraId="3A116CA2" w14:textId="77777777" w:rsidR="0091495F" w:rsidRDefault="0091495F" w:rsidP="00A65726">
      <w:pPr>
        <w:jc w:val="center"/>
        <w:rPr>
          <w:sz w:val="16"/>
          <w:szCs w:val="16"/>
        </w:rPr>
      </w:pPr>
    </w:p>
    <w:p w14:paraId="2462B2F4" w14:textId="6E375CE4" w:rsidR="0091495F" w:rsidRDefault="0091495F" w:rsidP="00A65726">
      <w:pPr>
        <w:jc w:val="center"/>
        <w:rPr>
          <w:sz w:val="16"/>
          <w:szCs w:val="16"/>
        </w:rPr>
      </w:pPr>
      <w:r>
        <w:rPr>
          <w:sz w:val="16"/>
          <w:szCs w:val="16"/>
        </w:rPr>
        <w:br w:type="page"/>
      </w:r>
    </w:p>
    <w:p w14:paraId="5CF38DD0" w14:textId="77777777" w:rsidR="0091495F" w:rsidRPr="002C4092" w:rsidRDefault="0091495F" w:rsidP="00A65726">
      <w:pPr>
        <w:jc w:val="center"/>
        <w:rPr>
          <w:b/>
          <w:sz w:val="16"/>
          <w:szCs w:val="16"/>
        </w:rPr>
      </w:pPr>
    </w:p>
    <w:p w14:paraId="31A0D450" w14:textId="1E091CB1" w:rsidR="00FF666A" w:rsidRPr="002D6DB4" w:rsidRDefault="006B7A55" w:rsidP="00FF666A">
      <w:pPr>
        <w:ind w:left="284"/>
        <w:jc w:val="right"/>
        <w:rPr>
          <w:bCs/>
          <w:sz w:val="24"/>
          <w:szCs w:val="24"/>
          <w:lang w:eastAsia="lv-LV"/>
        </w:rPr>
      </w:pPr>
      <w:r w:rsidRPr="002D6DB4">
        <w:rPr>
          <w:bCs/>
          <w:sz w:val="24"/>
          <w:szCs w:val="24"/>
          <w:lang w:eastAsia="lv-LV"/>
        </w:rPr>
        <w:t>4.pielikums</w:t>
      </w:r>
    </w:p>
    <w:p w14:paraId="7F682841" w14:textId="580F3B2A" w:rsidR="00FF666A" w:rsidRPr="002C4092" w:rsidRDefault="00C0763F" w:rsidP="00FF666A">
      <w:pPr>
        <w:jc w:val="right"/>
        <w:rPr>
          <w:sz w:val="24"/>
          <w:szCs w:val="24"/>
          <w:lang w:eastAsia="lv-LV"/>
        </w:rPr>
      </w:pPr>
      <w:r w:rsidRPr="002C4092">
        <w:rPr>
          <w:sz w:val="24"/>
          <w:szCs w:val="24"/>
          <w:lang w:eastAsia="lv-LV"/>
        </w:rPr>
        <w:t>L</w:t>
      </w:r>
      <w:r w:rsidR="006B7A55" w:rsidRPr="002C4092">
        <w:rPr>
          <w:sz w:val="24"/>
          <w:szCs w:val="24"/>
          <w:lang w:eastAsia="lv-LV"/>
        </w:rPr>
        <w:t>īgumam Nr. FM VID 20</w:t>
      </w:r>
      <w:r w:rsidRPr="002C4092">
        <w:rPr>
          <w:sz w:val="24"/>
          <w:szCs w:val="24"/>
          <w:lang w:eastAsia="lv-LV"/>
        </w:rPr>
        <w:t>2</w:t>
      </w:r>
      <w:r w:rsidR="0091495F">
        <w:rPr>
          <w:sz w:val="24"/>
          <w:szCs w:val="24"/>
          <w:lang w:eastAsia="lv-LV"/>
        </w:rPr>
        <w:t>4</w:t>
      </w:r>
      <w:r w:rsidR="006B7A55" w:rsidRPr="002C4092">
        <w:rPr>
          <w:sz w:val="24"/>
          <w:szCs w:val="24"/>
          <w:lang w:eastAsia="lv-LV"/>
        </w:rPr>
        <w:t>/</w:t>
      </w:r>
      <w:r w:rsidR="002D6DB4">
        <w:rPr>
          <w:sz w:val="24"/>
          <w:szCs w:val="24"/>
          <w:lang w:eastAsia="lv-LV"/>
        </w:rPr>
        <w:t>28</w:t>
      </w:r>
      <w:r w:rsidR="0091495F">
        <w:rPr>
          <w:sz w:val="24"/>
          <w:szCs w:val="24"/>
          <w:lang w:eastAsia="lv-LV"/>
        </w:rPr>
        <w:t>5</w:t>
      </w:r>
    </w:p>
    <w:p w14:paraId="3B56B584" w14:textId="087E6951" w:rsidR="00C0763F" w:rsidRPr="002C4092" w:rsidRDefault="00C0763F" w:rsidP="00FF666A">
      <w:pPr>
        <w:jc w:val="right"/>
        <w:rPr>
          <w:sz w:val="24"/>
          <w:szCs w:val="24"/>
          <w:lang w:eastAsia="lv-LV"/>
        </w:rPr>
      </w:pPr>
    </w:p>
    <w:p w14:paraId="56A81BAB" w14:textId="77777777" w:rsidR="00C0763F" w:rsidRPr="002C4092" w:rsidRDefault="00C0763F" w:rsidP="00C0763F">
      <w:pPr>
        <w:tabs>
          <w:tab w:val="left" w:pos="2127"/>
          <w:tab w:val="left" w:pos="6096"/>
        </w:tabs>
        <w:ind w:right="-1"/>
        <w:jc w:val="right"/>
        <w:rPr>
          <w:sz w:val="24"/>
        </w:rPr>
      </w:pPr>
      <w:r w:rsidRPr="002C4092">
        <w:rPr>
          <w:sz w:val="24"/>
        </w:rPr>
        <w:t xml:space="preserve">Dokumenta datums ir tā </w:t>
      </w:r>
    </w:p>
    <w:p w14:paraId="749AEC2A" w14:textId="0A3A558D" w:rsidR="00C0763F" w:rsidRPr="002C4092" w:rsidRDefault="00C0763F" w:rsidP="00C0763F">
      <w:pPr>
        <w:jc w:val="right"/>
        <w:rPr>
          <w:sz w:val="24"/>
          <w:szCs w:val="24"/>
          <w:lang w:eastAsia="lv-LV"/>
        </w:rPr>
      </w:pPr>
      <w:r w:rsidRPr="002C4092">
        <w:rPr>
          <w:sz w:val="24"/>
        </w:rPr>
        <w:t>elektroniskās parakstīšanas datums</w:t>
      </w:r>
    </w:p>
    <w:p w14:paraId="39E227CC" w14:textId="77777777" w:rsidR="000378F1" w:rsidRPr="002C4092" w:rsidRDefault="000378F1" w:rsidP="000378F1">
      <w:pPr>
        <w:pStyle w:val="Default"/>
        <w:jc w:val="right"/>
        <w:rPr>
          <w:sz w:val="23"/>
          <w:szCs w:val="23"/>
        </w:rPr>
      </w:pPr>
    </w:p>
    <w:p w14:paraId="16BC1637" w14:textId="77777777" w:rsidR="000378F1" w:rsidRPr="002C4092" w:rsidRDefault="000378F1" w:rsidP="000378F1">
      <w:pPr>
        <w:pStyle w:val="Default"/>
        <w:jc w:val="both"/>
        <w:rPr>
          <w:sz w:val="23"/>
          <w:szCs w:val="23"/>
        </w:rPr>
      </w:pPr>
    </w:p>
    <w:p w14:paraId="48ACFAB2" w14:textId="092DFADD" w:rsidR="000378F1" w:rsidRPr="002C4092" w:rsidRDefault="006B7A55" w:rsidP="000378F1">
      <w:pPr>
        <w:pStyle w:val="Default"/>
        <w:jc w:val="right"/>
        <w:rPr>
          <w:b/>
          <w:bCs/>
          <w:i/>
          <w:iCs/>
          <w:sz w:val="23"/>
          <w:szCs w:val="23"/>
        </w:rPr>
      </w:pPr>
      <w:r w:rsidRPr="002C4092">
        <w:rPr>
          <w:b/>
          <w:bCs/>
          <w:i/>
          <w:iCs/>
          <w:sz w:val="23"/>
          <w:szCs w:val="23"/>
        </w:rPr>
        <w:t xml:space="preserve">PARAUGS </w:t>
      </w:r>
    </w:p>
    <w:p w14:paraId="43FD9FF1" w14:textId="77777777" w:rsidR="00C156F1" w:rsidRPr="002C4092" w:rsidRDefault="00C156F1" w:rsidP="000378F1">
      <w:pPr>
        <w:pStyle w:val="Default"/>
        <w:jc w:val="right"/>
        <w:rPr>
          <w:sz w:val="23"/>
          <w:szCs w:val="23"/>
        </w:rPr>
      </w:pPr>
    </w:p>
    <w:p w14:paraId="2F1A59C7" w14:textId="073C000D" w:rsidR="000378F1" w:rsidRPr="002C4092" w:rsidRDefault="006B7A55" w:rsidP="000378F1">
      <w:pPr>
        <w:pStyle w:val="Default"/>
        <w:jc w:val="center"/>
        <w:rPr>
          <w:b/>
          <w:bCs/>
        </w:rPr>
      </w:pPr>
      <w:r w:rsidRPr="002C4092">
        <w:rPr>
          <w:b/>
          <w:bCs/>
        </w:rPr>
        <w:t xml:space="preserve">“NODOŠANAS – PIEŅEMŠANAS AKTS </w:t>
      </w:r>
    </w:p>
    <w:p w14:paraId="20F2FC57" w14:textId="7A4BA3E5" w:rsidR="000378F1" w:rsidRPr="002C4092" w:rsidRDefault="006B7A55" w:rsidP="000378F1">
      <w:pPr>
        <w:pStyle w:val="Default"/>
        <w:jc w:val="center"/>
        <w:rPr>
          <w:b/>
          <w:bCs/>
        </w:rPr>
      </w:pPr>
      <w:r w:rsidRPr="002C4092">
        <w:rPr>
          <w:b/>
          <w:bCs/>
        </w:rPr>
        <w:t xml:space="preserve">Par </w:t>
      </w:r>
      <w:proofErr w:type="spellStart"/>
      <w:r w:rsidR="002D6DB4" w:rsidRPr="002D6DB4">
        <w:rPr>
          <w:b/>
          <w:bCs/>
        </w:rPr>
        <w:t>dīzeļģeneratora</w:t>
      </w:r>
      <w:proofErr w:type="spellEnd"/>
      <w:r w:rsidRPr="002C4092">
        <w:rPr>
          <w:b/>
          <w:bCs/>
        </w:rPr>
        <w:t xml:space="preserve"> apkopes darbu veikšanu</w:t>
      </w:r>
      <w:r w:rsidR="00DB464F" w:rsidRPr="002C4092">
        <w:rPr>
          <w:b/>
          <w:bCs/>
        </w:rPr>
        <w:t xml:space="preserve"> </w:t>
      </w:r>
    </w:p>
    <w:p w14:paraId="24C74F4D" w14:textId="284D30D7" w:rsidR="000378F1" w:rsidRPr="002C4092" w:rsidRDefault="000378F1" w:rsidP="000378F1">
      <w:pPr>
        <w:pStyle w:val="Default"/>
        <w:jc w:val="center"/>
        <w:rPr>
          <w:b/>
          <w:bCs/>
        </w:rPr>
      </w:pPr>
    </w:p>
    <w:p w14:paraId="34576745" w14:textId="77777777" w:rsidR="00C156F1" w:rsidRPr="002C4092" w:rsidRDefault="00C156F1" w:rsidP="000378F1">
      <w:pPr>
        <w:pStyle w:val="Default"/>
        <w:jc w:val="center"/>
        <w:rPr>
          <w:b/>
          <w:bCs/>
        </w:rPr>
      </w:pPr>
    </w:p>
    <w:p w14:paraId="0D3A1192" w14:textId="77777777" w:rsidR="000378F1" w:rsidRPr="002C4092" w:rsidRDefault="006B7A55" w:rsidP="000378F1">
      <w:pPr>
        <w:pStyle w:val="Default"/>
        <w:jc w:val="both"/>
      </w:pPr>
      <w:r w:rsidRPr="002C4092">
        <w:t xml:space="preserve">Apkopes veikšanas datums: </w:t>
      </w:r>
      <w:r w:rsidRPr="002C4092">
        <w:tab/>
        <w:t xml:space="preserve">____________ </w:t>
      </w:r>
    </w:p>
    <w:p w14:paraId="0C8875A1" w14:textId="24EB5510" w:rsidR="00C156F1" w:rsidRPr="002C4092" w:rsidRDefault="006B7A55" w:rsidP="000378F1">
      <w:pPr>
        <w:pStyle w:val="Default"/>
        <w:jc w:val="both"/>
      </w:pPr>
      <w:r w:rsidRPr="002C4092">
        <w:t xml:space="preserve">Apkopes veikšanas vieta: </w:t>
      </w:r>
      <w:r w:rsidRPr="002C4092">
        <w:tab/>
        <w:t xml:space="preserve">____________ </w:t>
      </w:r>
    </w:p>
    <w:p w14:paraId="093711D8" w14:textId="77777777" w:rsidR="000378F1" w:rsidRPr="002C4092" w:rsidRDefault="000378F1" w:rsidP="00E44124">
      <w:pPr>
        <w:pStyle w:val="Default"/>
        <w:jc w:val="both"/>
        <w:rPr>
          <w:b/>
          <w:bCs/>
        </w:rPr>
      </w:pPr>
    </w:p>
    <w:p w14:paraId="77866E96" w14:textId="750304F9" w:rsidR="00C156F1" w:rsidRPr="002C4092" w:rsidRDefault="006B7A55" w:rsidP="000378F1">
      <w:pPr>
        <w:pStyle w:val="Default"/>
        <w:ind w:firstLine="720"/>
        <w:jc w:val="both"/>
        <w:rPr>
          <w:bCs/>
        </w:rPr>
      </w:pPr>
      <w:r w:rsidRPr="002C4092">
        <w:rPr>
          <w:bCs/>
        </w:rPr>
        <w:t xml:space="preserve">Akts sastādīts par to, ka Izpildītājs saskaņā ar </w:t>
      </w:r>
      <w:r w:rsidR="0091495F">
        <w:rPr>
          <w:bCs/>
        </w:rPr>
        <w:t>L</w:t>
      </w:r>
      <w:r w:rsidRPr="002C4092">
        <w:rPr>
          <w:bCs/>
        </w:rPr>
        <w:t>īgumu “</w:t>
      </w:r>
      <w:r w:rsidR="0091495F" w:rsidRPr="0091495F">
        <w:rPr>
          <w:bCs/>
        </w:rPr>
        <w:t xml:space="preserve">Grebņevas muitas kontroles punkta kravu kontroles rentgena iekārtas </w:t>
      </w:r>
      <w:proofErr w:type="spellStart"/>
      <w:r w:rsidR="0091495F" w:rsidRPr="0091495F">
        <w:rPr>
          <w:bCs/>
        </w:rPr>
        <w:t>dīzeļģeneratora</w:t>
      </w:r>
      <w:proofErr w:type="spellEnd"/>
      <w:r w:rsidR="0091495F" w:rsidRPr="0091495F">
        <w:rPr>
          <w:bCs/>
        </w:rPr>
        <w:t xml:space="preserve"> uzturēšana</w:t>
      </w:r>
      <w:r w:rsidRPr="002C4092">
        <w:rPr>
          <w:bCs/>
        </w:rPr>
        <w:t>” Nr. FM VID </w:t>
      </w:r>
      <w:r w:rsidRPr="002C4092">
        <w:rPr>
          <w:bCs/>
          <w:color w:val="auto"/>
        </w:rPr>
        <w:t>20</w:t>
      </w:r>
      <w:r w:rsidR="00F718D6" w:rsidRPr="002C4092">
        <w:rPr>
          <w:bCs/>
          <w:color w:val="auto"/>
        </w:rPr>
        <w:t>2</w:t>
      </w:r>
      <w:r w:rsidR="0091495F">
        <w:rPr>
          <w:bCs/>
          <w:color w:val="auto"/>
        </w:rPr>
        <w:t>4</w:t>
      </w:r>
      <w:r w:rsidRPr="002C4092">
        <w:rPr>
          <w:bCs/>
          <w:color w:val="auto"/>
        </w:rPr>
        <w:t>/</w:t>
      </w:r>
      <w:r w:rsidR="00A500E9" w:rsidRPr="002C4092">
        <w:rPr>
          <w:bCs/>
          <w:color w:val="auto"/>
        </w:rPr>
        <w:t>28</w:t>
      </w:r>
      <w:r w:rsidR="0091495F">
        <w:rPr>
          <w:bCs/>
          <w:color w:val="auto"/>
        </w:rPr>
        <w:t>5</w:t>
      </w:r>
      <w:r w:rsidRPr="002C4092">
        <w:rPr>
          <w:bCs/>
          <w:color w:val="auto"/>
        </w:rPr>
        <w:t xml:space="preserve"> </w:t>
      </w:r>
      <w:r w:rsidRPr="002C4092">
        <w:rPr>
          <w:bCs/>
        </w:rPr>
        <w:t xml:space="preserve">veicis </w:t>
      </w:r>
      <w:r w:rsidR="00F718D6" w:rsidRPr="002C4092">
        <w:rPr>
          <w:bCs/>
        </w:rPr>
        <w:t>kravu kontroles rentgena iekārtu</w:t>
      </w:r>
      <w:r w:rsidRPr="002C4092">
        <w:rPr>
          <w:bCs/>
        </w:rPr>
        <w:t xml:space="preserve"> </w:t>
      </w:r>
      <w:proofErr w:type="spellStart"/>
      <w:r w:rsidR="0091495F" w:rsidRPr="0091495F">
        <w:rPr>
          <w:bCs/>
        </w:rPr>
        <w:t>dīzeļģeneratora</w:t>
      </w:r>
      <w:proofErr w:type="spellEnd"/>
      <w:r w:rsidR="0091495F" w:rsidRPr="0091495F">
        <w:rPr>
          <w:bCs/>
        </w:rPr>
        <w:t xml:space="preserve"> </w:t>
      </w:r>
      <w:r w:rsidR="00F718D6" w:rsidRPr="002C4092">
        <w:rPr>
          <w:bCs/>
        </w:rPr>
        <w:t>tehniskās apkopes</w:t>
      </w:r>
      <w:r w:rsidRPr="002C4092">
        <w:rPr>
          <w:bCs/>
        </w:rPr>
        <w:t xml:space="preserve"> darbus.</w:t>
      </w:r>
    </w:p>
    <w:p w14:paraId="3DF3BAAE" w14:textId="6652DB6E" w:rsidR="000378F1" w:rsidRPr="002C4092" w:rsidRDefault="006613B0" w:rsidP="00C156F1">
      <w:pPr>
        <w:pStyle w:val="Default"/>
        <w:ind w:firstLine="720"/>
        <w:jc w:val="both"/>
      </w:pPr>
      <w:r w:rsidRPr="002C4092">
        <w:t xml:space="preserve">Reizi </w:t>
      </w:r>
      <w:r w:rsidR="006B3079" w:rsidRPr="002C4092">
        <w:t>pusgadā</w:t>
      </w:r>
      <w:r w:rsidRPr="002C4092">
        <w:t xml:space="preserve"> veicamie </w:t>
      </w:r>
      <w:r w:rsidR="008C5665">
        <w:t>i</w:t>
      </w:r>
      <w:r w:rsidR="0091495F">
        <w:t>ekārt</w:t>
      </w:r>
      <w:r w:rsidR="008C5665">
        <w:t>u</w:t>
      </w:r>
      <w:r w:rsidR="0091495F" w:rsidRPr="002C4092">
        <w:t xml:space="preserve"> </w:t>
      </w:r>
      <w:proofErr w:type="spellStart"/>
      <w:r w:rsidR="008C5665">
        <w:rPr>
          <w:bCs/>
        </w:rPr>
        <w:t>dīzeļģeneratora</w:t>
      </w:r>
      <w:proofErr w:type="spellEnd"/>
      <w:r w:rsidR="008C5665" w:rsidRPr="00C72836">
        <w:rPr>
          <w:bCs/>
        </w:rPr>
        <w:t xml:space="preserve"> </w:t>
      </w:r>
      <w:r w:rsidRPr="002C4092">
        <w:t>tehniskās apkopes darbi:</w:t>
      </w:r>
    </w:p>
    <w:tbl>
      <w:tblPr>
        <w:tblStyle w:val="TableGrid"/>
        <w:tblW w:w="9527" w:type="dxa"/>
        <w:tblInd w:w="-176" w:type="dxa"/>
        <w:tblLook w:val="04A0" w:firstRow="1" w:lastRow="0" w:firstColumn="1" w:lastColumn="0" w:noHBand="0" w:noVBand="1"/>
      </w:tblPr>
      <w:tblGrid>
        <w:gridCol w:w="943"/>
        <w:gridCol w:w="4234"/>
        <w:gridCol w:w="2106"/>
        <w:gridCol w:w="2244"/>
      </w:tblGrid>
      <w:tr w:rsidR="0053311A" w:rsidRPr="002C4092" w14:paraId="39DD0EF6" w14:textId="77777777" w:rsidTr="000569D3">
        <w:tc>
          <w:tcPr>
            <w:tcW w:w="943" w:type="dxa"/>
          </w:tcPr>
          <w:p w14:paraId="4A4D881E" w14:textId="77777777" w:rsidR="000378F1" w:rsidRPr="002C4092" w:rsidRDefault="006B7A55" w:rsidP="00A11FA7">
            <w:pPr>
              <w:pStyle w:val="Default"/>
              <w:jc w:val="both"/>
              <w:rPr>
                <w:b/>
              </w:rPr>
            </w:pPr>
            <w:r w:rsidRPr="002C4092">
              <w:rPr>
                <w:b/>
              </w:rPr>
              <w:t xml:space="preserve">Nr.p.k. </w:t>
            </w:r>
          </w:p>
        </w:tc>
        <w:tc>
          <w:tcPr>
            <w:tcW w:w="4234" w:type="dxa"/>
          </w:tcPr>
          <w:p w14:paraId="1B6BB7C0" w14:textId="77777777" w:rsidR="000378F1" w:rsidRPr="002C4092" w:rsidRDefault="006B7A55" w:rsidP="00A11FA7">
            <w:pPr>
              <w:pStyle w:val="Default"/>
              <w:jc w:val="both"/>
              <w:rPr>
                <w:b/>
              </w:rPr>
            </w:pPr>
            <w:r w:rsidRPr="002C4092">
              <w:rPr>
                <w:b/>
              </w:rPr>
              <w:t xml:space="preserve">Darba nosaukums </w:t>
            </w:r>
          </w:p>
        </w:tc>
        <w:tc>
          <w:tcPr>
            <w:tcW w:w="2106" w:type="dxa"/>
          </w:tcPr>
          <w:p w14:paraId="0E74F3DB" w14:textId="77777777" w:rsidR="000378F1" w:rsidRPr="002C4092" w:rsidRDefault="006B7A55" w:rsidP="00A11FA7">
            <w:pPr>
              <w:pStyle w:val="Default"/>
              <w:jc w:val="both"/>
              <w:rPr>
                <w:b/>
              </w:rPr>
            </w:pPr>
            <w:r w:rsidRPr="002C4092">
              <w:rPr>
                <w:b/>
              </w:rPr>
              <w:t xml:space="preserve">Apskates rezultāts </w:t>
            </w:r>
          </w:p>
        </w:tc>
        <w:tc>
          <w:tcPr>
            <w:tcW w:w="2244" w:type="dxa"/>
          </w:tcPr>
          <w:p w14:paraId="37BBC764" w14:textId="77777777" w:rsidR="000378F1" w:rsidRPr="002C4092" w:rsidRDefault="006B7A55" w:rsidP="00A11FA7">
            <w:pPr>
              <w:pStyle w:val="Default"/>
              <w:jc w:val="both"/>
              <w:rPr>
                <w:b/>
              </w:rPr>
            </w:pPr>
            <w:r w:rsidRPr="002C4092">
              <w:rPr>
                <w:b/>
              </w:rPr>
              <w:t xml:space="preserve">Piezīmes </w:t>
            </w:r>
          </w:p>
        </w:tc>
      </w:tr>
      <w:tr w:rsidR="0053311A" w:rsidRPr="002C4092" w14:paraId="6D276F46" w14:textId="77777777" w:rsidTr="000569D3">
        <w:tc>
          <w:tcPr>
            <w:tcW w:w="943" w:type="dxa"/>
          </w:tcPr>
          <w:p w14:paraId="7093BFB7" w14:textId="77777777" w:rsidR="000378F1" w:rsidRPr="002C4092" w:rsidRDefault="006B7A55" w:rsidP="00A11FA7">
            <w:pPr>
              <w:pStyle w:val="Default"/>
              <w:jc w:val="both"/>
            </w:pPr>
            <w:r w:rsidRPr="002C4092">
              <w:t>1.</w:t>
            </w:r>
          </w:p>
        </w:tc>
        <w:tc>
          <w:tcPr>
            <w:tcW w:w="4234" w:type="dxa"/>
          </w:tcPr>
          <w:p w14:paraId="6F2ED334" w14:textId="77777777" w:rsidR="000378F1" w:rsidRPr="002C4092" w:rsidRDefault="006B7A55" w:rsidP="00A11FA7">
            <w:pPr>
              <w:pStyle w:val="Default"/>
              <w:jc w:val="both"/>
            </w:pPr>
            <w:r w:rsidRPr="002C4092">
              <w:t>Dīzeļģeneratora apskate</w:t>
            </w:r>
          </w:p>
        </w:tc>
        <w:tc>
          <w:tcPr>
            <w:tcW w:w="2106" w:type="dxa"/>
          </w:tcPr>
          <w:p w14:paraId="72695851" w14:textId="77777777" w:rsidR="000378F1" w:rsidRPr="002C4092" w:rsidRDefault="000378F1" w:rsidP="00A11FA7">
            <w:pPr>
              <w:pStyle w:val="Default"/>
              <w:jc w:val="both"/>
            </w:pPr>
          </w:p>
        </w:tc>
        <w:tc>
          <w:tcPr>
            <w:tcW w:w="2244" w:type="dxa"/>
          </w:tcPr>
          <w:p w14:paraId="4E6E00F4" w14:textId="77777777" w:rsidR="000378F1" w:rsidRPr="002C4092" w:rsidRDefault="000378F1" w:rsidP="00A11FA7">
            <w:pPr>
              <w:pStyle w:val="Default"/>
              <w:jc w:val="both"/>
            </w:pPr>
          </w:p>
        </w:tc>
      </w:tr>
      <w:tr w:rsidR="0053311A" w:rsidRPr="002C4092" w14:paraId="17CF374C" w14:textId="77777777" w:rsidTr="000569D3">
        <w:tc>
          <w:tcPr>
            <w:tcW w:w="943" w:type="dxa"/>
          </w:tcPr>
          <w:p w14:paraId="1CE4BA15" w14:textId="77777777" w:rsidR="000378F1" w:rsidRPr="002C4092" w:rsidRDefault="006B7A55" w:rsidP="00A11FA7">
            <w:pPr>
              <w:pStyle w:val="Default"/>
              <w:jc w:val="both"/>
            </w:pPr>
            <w:r w:rsidRPr="002C4092">
              <w:t>2.</w:t>
            </w:r>
          </w:p>
        </w:tc>
        <w:tc>
          <w:tcPr>
            <w:tcW w:w="4234" w:type="dxa"/>
          </w:tcPr>
          <w:p w14:paraId="0DC36F9B" w14:textId="2EFF5BD0" w:rsidR="00C156F1" w:rsidRPr="002C4092" w:rsidRDefault="006B7A55" w:rsidP="00A11FA7">
            <w:pPr>
              <w:pStyle w:val="Default"/>
              <w:jc w:val="both"/>
            </w:pPr>
            <w:r w:rsidRPr="002C4092">
              <w:t>Izplūdes sistēmas sastāvdaļu un savienojumu apskate</w:t>
            </w:r>
          </w:p>
        </w:tc>
        <w:tc>
          <w:tcPr>
            <w:tcW w:w="2106" w:type="dxa"/>
          </w:tcPr>
          <w:p w14:paraId="1D9D34B9" w14:textId="77777777" w:rsidR="000378F1" w:rsidRPr="002C4092" w:rsidRDefault="000378F1" w:rsidP="00A11FA7">
            <w:pPr>
              <w:pStyle w:val="Default"/>
              <w:jc w:val="both"/>
            </w:pPr>
          </w:p>
        </w:tc>
        <w:tc>
          <w:tcPr>
            <w:tcW w:w="2244" w:type="dxa"/>
          </w:tcPr>
          <w:p w14:paraId="32FC6584" w14:textId="77777777" w:rsidR="000378F1" w:rsidRPr="002C4092" w:rsidRDefault="000378F1" w:rsidP="00A11FA7">
            <w:pPr>
              <w:pStyle w:val="Default"/>
              <w:jc w:val="both"/>
            </w:pPr>
          </w:p>
        </w:tc>
      </w:tr>
      <w:tr w:rsidR="0053311A" w:rsidRPr="002C4092" w14:paraId="2F78C447" w14:textId="77777777" w:rsidTr="000569D3">
        <w:tc>
          <w:tcPr>
            <w:tcW w:w="943" w:type="dxa"/>
          </w:tcPr>
          <w:p w14:paraId="038916E2" w14:textId="77777777" w:rsidR="000378F1" w:rsidRPr="002C4092" w:rsidRDefault="006B7A55" w:rsidP="00A11FA7">
            <w:pPr>
              <w:pStyle w:val="Default"/>
              <w:jc w:val="both"/>
            </w:pPr>
            <w:r w:rsidRPr="002C4092">
              <w:t>3.</w:t>
            </w:r>
          </w:p>
        </w:tc>
        <w:tc>
          <w:tcPr>
            <w:tcW w:w="4234" w:type="dxa"/>
          </w:tcPr>
          <w:p w14:paraId="3D3F9F63" w14:textId="1571FB87" w:rsidR="00C156F1" w:rsidRPr="002C4092" w:rsidRDefault="006B7A55" w:rsidP="00A11FA7">
            <w:pPr>
              <w:pStyle w:val="Default"/>
              <w:jc w:val="both"/>
            </w:pPr>
            <w:r w:rsidRPr="002C4092">
              <w:t>Degvielas sistēmas padeves apskate</w:t>
            </w:r>
          </w:p>
        </w:tc>
        <w:tc>
          <w:tcPr>
            <w:tcW w:w="2106" w:type="dxa"/>
          </w:tcPr>
          <w:p w14:paraId="4CD27726" w14:textId="77777777" w:rsidR="000378F1" w:rsidRPr="002C4092" w:rsidRDefault="000378F1" w:rsidP="00A11FA7">
            <w:pPr>
              <w:pStyle w:val="Default"/>
              <w:jc w:val="both"/>
            </w:pPr>
          </w:p>
        </w:tc>
        <w:tc>
          <w:tcPr>
            <w:tcW w:w="2244" w:type="dxa"/>
          </w:tcPr>
          <w:p w14:paraId="4131D302" w14:textId="77777777" w:rsidR="000378F1" w:rsidRPr="002C4092" w:rsidRDefault="000378F1" w:rsidP="00A11FA7">
            <w:pPr>
              <w:pStyle w:val="Default"/>
              <w:jc w:val="both"/>
            </w:pPr>
          </w:p>
        </w:tc>
      </w:tr>
      <w:tr w:rsidR="0053311A" w:rsidRPr="002C4092" w14:paraId="7F2E57D7" w14:textId="77777777" w:rsidTr="000569D3">
        <w:tc>
          <w:tcPr>
            <w:tcW w:w="943" w:type="dxa"/>
          </w:tcPr>
          <w:p w14:paraId="470E9562" w14:textId="77777777" w:rsidR="000378F1" w:rsidRPr="002C4092" w:rsidRDefault="006B7A55" w:rsidP="00A11FA7">
            <w:pPr>
              <w:pStyle w:val="Default"/>
              <w:jc w:val="both"/>
            </w:pPr>
            <w:r w:rsidRPr="002C4092">
              <w:t>4.</w:t>
            </w:r>
          </w:p>
        </w:tc>
        <w:tc>
          <w:tcPr>
            <w:tcW w:w="4234" w:type="dxa"/>
          </w:tcPr>
          <w:p w14:paraId="1585B648" w14:textId="50CB3006" w:rsidR="00C156F1" w:rsidRPr="002C4092" w:rsidRDefault="006B7A55" w:rsidP="008B4699">
            <w:pPr>
              <w:pStyle w:val="Default"/>
              <w:jc w:val="both"/>
            </w:pPr>
            <w:r w:rsidRPr="002C4092">
              <w:t>Stiprinājumu, savienojumu un balstiekārtu pārbaude</w:t>
            </w:r>
          </w:p>
        </w:tc>
        <w:tc>
          <w:tcPr>
            <w:tcW w:w="2106" w:type="dxa"/>
          </w:tcPr>
          <w:p w14:paraId="45AEAE4A" w14:textId="77777777" w:rsidR="000378F1" w:rsidRPr="002C4092" w:rsidRDefault="000378F1" w:rsidP="00A11FA7">
            <w:pPr>
              <w:pStyle w:val="Default"/>
              <w:jc w:val="both"/>
            </w:pPr>
          </w:p>
        </w:tc>
        <w:tc>
          <w:tcPr>
            <w:tcW w:w="2244" w:type="dxa"/>
          </w:tcPr>
          <w:p w14:paraId="59612752" w14:textId="77777777" w:rsidR="000378F1" w:rsidRPr="002C4092" w:rsidRDefault="000378F1" w:rsidP="00A11FA7">
            <w:pPr>
              <w:pStyle w:val="Default"/>
              <w:jc w:val="both"/>
            </w:pPr>
          </w:p>
        </w:tc>
      </w:tr>
      <w:tr w:rsidR="0053311A" w:rsidRPr="002C4092" w14:paraId="6A2741E2" w14:textId="77777777" w:rsidTr="000569D3">
        <w:tc>
          <w:tcPr>
            <w:tcW w:w="943" w:type="dxa"/>
          </w:tcPr>
          <w:p w14:paraId="2FECD841" w14:textId="77777777" w:rsidR="000378F1" w:rsidRPr="002C4092" w:rsidRDefault="006B7A55" w:rsidP="00A11FA7">
            <w:pPr>
              <w:pStyle w:val="Default"/>
              <w:jc w:val="both"/>
            </w:pPr>
            <w:r w:rsidRPr="002C4092">
              <w:t>5.</w:t>
            </w:r>
          </w:p>
        </w:tc>
        <w:tc>
          <w:tcPr>
            <w:tcW w:w="4234" w:type="dxa"/>
          </w:tcPr>
          <w:p w14:paraId="2C3106E9" w14:textId="77777777" w:rsidR="000378F1" w:rsidRPr="002C4092" w:rsidRDefault="006B7A55" w:rsidP="00A11FA7">
            <w:pPr>
              <w:pStyle w:val="Default"/>
              <w:jc w:val="both"/>
            </w:pPr>
            <w:r w:rsidRPr="002C4092">
              <w:t>Motors:</w:t>
            </w:r>
          </w:p>
          <w:p w14:paraId="6FE2F58E" w14:textId="6635614E" w:rsidR="000378F1" w:rsidRPr="002C4092" w:rsidRDefault="006B7A55" w:rsidP="00357AEC">
            <w:pPr>
              <w:pStyle w:val="Default"/>
              <w:numPr>
                <w:ilvl w:val="0"/>
                <w:numId w:val="5"/>
              </w:numPr>
              <w:jc w:val="both"/>
            </w:pPr>
            <w:r w:rsidRPr="002C4092">
              <w:t>eļļas līmeņa pārbaude</w:t>
            </w:r>
            <w:r w:rsidR="008B4699" w:rsidRPr="002C4092">
              <w:t xml:space="preserve"> (nepieciešamības gadījumā papildinot eļļu);</w:t>
            </w:r>
          </w:p>
          <w:p w14:paraId="70F32B6A" w14:textId="13A4681C" w:rsidR="000378F1" w:rsidRPr="002C4092" w:rsidRDefault="006B7A55" w:rsidP="00357AEC">
            <w:pPr>
              <w:pStyle w:val="Default"/>
              <w:numPr>
                <w:ilvl w:val="0"/>
                <w:numId w:val="5"/>
              </w:numPr>
              <w:jc w:val="both"/>
            </w:pPr>
            <w:r w:rsidRPr="002C4092">
              <w:t>degvielas līmeņa pārbaude</w:t>
            </w:r>
            <w:r w:rsidR="008B4699" w:rsidRPr="002C4092">
              <w:t xml:space="preserve"> (nepieciešamības gadījumā papildinot degvielu);</w:t>
            </w:r>
          </w:p>
          <w:p w14:paraId="3BD571D3" w14:textId="253AA509" w:rsidR="000378F1" w:rsidRPr="002C4092" w:rsidRDefault="006B7A55" w:rsidP="00357AEC">
            <w:pPr>
              <w:pStyle w:val="Default"/>
              <w:numPr>
                <w:ilvl w:val="0"/>
                <w:numId w:val="5"/>
              </w:numPr>
              <w:jc w:val="both"/>
            </w:pPr>
            <w:r w:rsidRPr="002C4092">
              <w:t>kondensāta noliešana no degvielas filtra</w:t>
            </w:r>
            <w:r w:rsidR="008B4699" w:rsidRPr="002C4092">
              <w:t>;</w:t>
            </w:r>
          </w:p>
          <w:p w14:paraId="067C9049" w14:textId="7EC94ACF" w:rsidR="000378F1" w:rsidRPr="002C4092" w:rsidRDefault="006B7A55" w:rsidP="00357AEC">
            <w:pPr>
              <w:pStyle w:val="Default"/>
              <w:numPr>
                <w:ilvl w:val="0"/>
                <w:numId w:val="5"/>
              </w:numPr>
              <w:jc w:val="both"/>
            </w:pPr>
            <w:r w:rsidRPr="002C4092">
              <w:t>dzesēšanas šķidruma līmeņa pārbaude</w:t>
            </w:r>
            <w:r w:rsidR="008B4699" w:rsidRPr="002C4092">
              <w:t xml:space="preserve"> (nepieciešamības gadījumā papildinot dzesēšanas šķidrumu);</w:t>
            </w:r>
          </w:p>
          <w:p w14:paraId="73B7F1D2" w14:textId="77777777" w:rsidR="000378F1" w:rsidRPr="002C4092" w:rsidRDefault="006B7A55" w:rsidP="00357AEC">
            <w:pPr>
              <w:pStyle w:val="Default"/>
              <w:numPr>
                <w:ilvl w:val="0"/>
                <w:numId w:val="5"/>
              </w:numPr>
              <w:jc w:val="both"/>
            </w:pPr>
            <w:r w:rsidRPr="002C4092">
              <w:t>radiatora apskate un tīrīšana</w:t>
            </w:r>
          </w:p>
          <w:p w14:paraId="72C4F30E" w14:textId="77777777" w:rsidR="000378F1" w:rsidRPr="002C4092" w:rsidRDefault="006B7A55" w:rsidP="00357AEC">
            <w:pPr>
              <w:pStyle w:val="Default"/>
              <w:numPr>
                <w:ilvl w:val="0"/>
                <w:numId w:val="5"/>
              </w:numPr>
              <w:jc w:val="both"/>
            </w:pPr>
            <w:r w:rsidRPr="002C4092">
              <w:t>dzesējošā ventilatora apskate</w:t>
            </w:r>
          </w:p>
          <w:p w14:paraId="08AD6457" w14:textId="7FEDF6C4" w:rsidR="00C156F1" w:rsidRPr="002C4092" w:rsidRDefault="006B7A55" w:rsidP="00357AEC">
            <w:pPr>
              <w:pStyle w:val="Default"/>
              <w:numPr>
                <w:ilvl w:val="0"/>
                <w:numId w:val="5"/>
              </w:numPr>
              <w:jc w:val="both"/>
            </w:pPr>
            <w:r w:rsidRPr="002C4092">
              <w:t>siksnu nospriegošana un stāvokļa pārbaude</w:t>
            </w:r>
          </w:p>
        </w:tc>
        <w:tc>
          <w:tcPr>
            <w:tcW w:w="2106" w:type="dxa"/>
          </w:tcPr>
          <w:p w14:paraId="7EEF01A4" w14:textId="77777777" w:rsidR="000378F1" w:rsidRPr="002C4092" w:rsidRDefault="000378F1" w:rsidP="00A11FA7">
            <w:pPr>
              <w:pStyle w:val="Default"/>
              <w:jc w:val="both"/>
            </w:pPr>
          </w:p>
        </w:tc>
        <w:tc>
          <w:tcPr>
            <w:tcW w:w="2244" w:type="dxa"/>
          </w:tcPr>
          <w:p w14:paraId="321EFEF1" w14:textId="77777777" w:rsidR="000378F1" w:rsidRPr="002C4092" w:rsidRDefault="000378F1" w:rsidP="00A11FA7">
            <w:pPr>
              <w:pStyle w:val="Default"/>
              <w:jc w:val="both"/>
            </w:pPr>
          </w:p>
        </w:tc>
      </w:tr>
      <w:tr w:rsidR="0053311A" w:rsidRPr="002C4092" w14:paraId="78FB52DB" w14:textId="77777777" w:rsidTr="000569D3">
        <w:tc>
          <w:tcPr>
            <w:tcW w:w="943" w:type="dxa"/>
          </w:tcPr>
          <w:p w14:paraId="7F176F3D" w14:textId="77777777" w:rsidR="000378F1" w:rsidRPr="002C4092" w:rsidRDefault="006B7A55" w:rsidP="00A11FA7">
            <w:pPr>
              <w:pStyle w:val="Default"/>
              <w:jc w:val="both"/>
            </w:pPr>
            <w:r w:rsidRPr="002C4092">
              <w:t>6.</w:t>
            </w:r>
          </w:p>
        </w:tc>
        <w:tc>
          <w:tcPr>
            <w:tcW w:w="4234" w:type="dxa"/>
          </w:tcPr>
          <w:p w14:paraId="411365D4" w14:textId="6720ADD1" w:rsidR="00C156F1" w:rsidRPr="002C4092" w:rsidRDefault="006B7A55" w:rsidP="008B4699">
            <w:pPr>
              <w:pStyle w:val="Default"/>
              <w:jc w:val="both"/>
            </w:pPr>
            <w:r w:rsidRPr="002C4092">
              <w:t>Motorstundas:</w:t>
            </w:r>
          </w:p>
        </w:tc>
        <w:tc>
          <w:tcPr>
            <w:tcW w:w="2106" w:type="dxa"/>
          </w:tcPr>
          <w:p w14:paraId="20365ACC" w14:textId="77777777" w:rsidR="000378F1" w:rsidRPr="002C4092" w:rsidRDefault="000378F1" w:rsidP="00A11FA7">
            <w:pPr>
              <w:pStyle w:val="Default"/>
              <w:jc w:val="both"/>
            </w:pPr>
          </w:p>
        </w:tc>
        <w:tc>
          <w:tcPr>
            <w:tcW w:w="2244" w:type="dxa"/>
          </w:tcPr>
          <w:p w14:paraId="60460359" w14:textId="77777777" w:rsidR="000378F1" w:rsidRPr="002C4092" w:rsidRDefault="000378F1" w:rsidP="00A11FA7">
            <w:pPr>
              <w:pStyle w:val="Default"/>
              <w:jc w:val="both"/>
            </w:pPr>
          </w:p>
        </w:tc>
      </w:tr>
      <w:tr w:rsidR="0053311A" w:rsidRPr="002C4092" w14:paraId="17184E4B" w14:textId="77777777" w:rsidTr="000569D3">
        <w:tc>
          <w:tcPr>
            <w:tcW w:w="943" w:type="dxa"/>
          </w:tcPr>
          <w:p w14:paraId="5CA6A07B" w14:textId="77777777" w:rsidR="000378F1" w:rsidRPr="002C4092" w:rsidRDefault="006B7A55" w:rsidP="00A11FA7">
            <w:pPr>
              <w:pStyle w:val="Default"/>
              <w:jc w:val="both"/>
            </w:pPr>
            <w:r w:rsidRPr="002C4092">
              <w:t>7.</w:t>
            </w:r>
          </w:p>
        </w:tc>
        <w:tc>
          <w:tcPr>
            <w:tcW w:w="4234" w:type="dxa"/>
          </w:tcPr>
          <w:p w14:paraId="7F677183" w14:textId="200E80F0" w:rsidR="00C156F1" w:rsidRPr="002C4092" w:rsidRDefault="008C5665" w:rsidP="00332E7E">
            <w:pPr>
              <w:pStyle w:val="Default"/>
              <w:jc w:val="both"/>
            </w:pPr>
            <w:r w:rsidRPr="00AA34EF">
              <w:t>Faktiskais degvielas daudzums (l)</w:t>
            </w:r>
          </w:p>
        </w:tc>
        <w:tc>
          <w:tcPr>
            <w:tcW w:w="2106" w:type="dxa"/>
          </w:tcPr>
          <w:p w14:paraId="3E7A9ED5" w14:textId="77777777" w:rsidR="000378F1" w:rsidRPr="002C4092" w:rsidRDefault="000378F1" w:rsidP="00A11FA7">
            <w:pPr>
              <w:pStyle w:val="Default"/>
              <w:jc w:val="both"/>
            </w:pPr>
          </w:p>
        </w:tc>
        <w:tc>
          <w:tcPr>
            <w:tcW w:w="2244" w:type="dxa"/>
          </w:tcPr>
          <w:p w14:paraId="012C2F1E" w14:textId="77777777" w:rsidR="000378F1" w:rsidRPr="002C4092" w:rsidRDefault="000378F1" w:rsidP="00A11FA7">
            <w:pPr>
              <w:pStyle w:val="Default"/>
              <w:jc w:val="both"/>
            </w:pPr>
          </w:p>
        </w:tc>
      </w:tr>
      <w:tr w:rsidR="008C5665" w:rsidRPr="002C4092" w14:paraId="2D8DAA7F" w14:textId="77777777" w:rsidTr="000569D3">
        <w:tc>
          <w:tcPr>
            <w:tcW w:w="943" w:type="dxa"/>
          </w:tcPr>
          <w:p w14:paraId="2D8A8832" w14:textId="50C6A0F4" w:rsidR="008C5665" w:rsidRPr="002C4092" w:rsidRDefault="008C5665" w:rsidP="00A11FA7">
            <w:pPr>
              <w:pStyle w:val="Default"/>
              <w:jc w:val="both"/>
            </w:pPr>
            <w:r>
              <w:t>8.</w:t>
            </w:r>
          </w:p>
        </w:tc>
        <w:tc>
          <w:tcPr>
            <w:tcW w:w="4234" w:type="dxa"/>
          </w:tcPr>
          <w:p w14:paraId="3697BCA2" w14:textId="3684D165" w:rsidR="008C5665" w:rsidRPr="00AA34EF" w:rsidRDefault="008C5665" w:rsidP="00332E7E">
            <w:pPr>
              <w:pStyle w:val="Default"/>
              <w:jc w:val="both"/>
            </w:pPr>
            <w:r w:rsidRPr="00AA34EF">
              <w:t>Ģeneratora apskate un tīrīšana</w:t>
            </w:r>
          </w:p>
        </w:tc>
        <w:tc>
          <w:tcPr>
            <w:tcW w:w="2106" w:type="dxa"/>
          </w:tcPr>
          <w:p w14:paraId="762C5DDA" w14:textId="77777777" w:rsidR="008C5665" w:rsidRPr="002C4092" w:rsidRDefault="008C5665" w:rsidP="00A11FA7">
            <w:pPr>
              <w:pStyle w:val="Default"/>
              <w:jc w:val="both"/>
            </w:pPr>
          </w:p>
        </w:tc>
        <w:tc>
          <w:tcPr>
            <w:tcW w:w="2244" w:type="dxa"/>
          </w:tcPr>
          <w:p w14:paraId="1F196D95" w14:textId="77777777" w:rsidR="008C5665" w:rsidRPr="002C4092" w:rsidRDefault="008C5665" w:rsidP="00A11FA7">
            <w:pPr>
              <w:pStyle w:val="Default"/>
              <w:jc w:val="both"/>
            </w:pPr>
          </w:p>
        </w:tc>
      </w:tr>
      <w:tr w:rsidR="0053311A" w:rsidRPr="002C4092" w14:paraId="5B972685" w14:textId="77777777" w:rsidTr="000569D3">
        <w:tc>
          <w:tcPr>
            <w:tcW w:w="943" w:type="dxa"/>
          </w:tcPr>
          <w:p w14:paraId="1A805629" w14:textId="4377B01F" w:rsidR="000378F1" w:rsidRPr="002C4092" w:rsidRDefault="008C5665" w:rsidP="00A11FA7">
            <w:pPr>
              <w:pStyle w:val="Default"/>
              <w:jc w:val="both"/>
            </w:pPr>
            <w:r>
              <w:t>9</w:t>
            </w:r>
            <w:r w:rsidR="006B7A55" w:rsidRPr="002C4092">
              <w:t>.</w:t>
            </w:r>
          </w:p>
        </w:tc>
        <w:tc>
          <w:tcPr>
            <w:tcW w:w="4234" w:type="dxa"/>
          </w:tcPr>
          <w:p w14:paraId="487629BD" w14:textId="77777777" w:rsidR="000378F1" w:rsidRPr="002C4092" w:rsidRDefault="006B7A55" w:rsidP="00A11FA7">
            <w:pPr>
              <w:pStyle w:val="Default"/>
              <w:jc w:val="both"/>
            </w:pPr>
            <w:r w:rsidRPr="002C4092">
              <w:t>Vadības panelis:</w:t>
            </w:r>
          </w:p>
          <w:p w14:paraId="782C1AC0" w14:textId="73B4E8BE" w:rsidR="000378F1" w:rsidRPr="002C4092" w:rsidRDefault="006B7A55" w:rsidP="00357AEC">
            <w:pPr>
              <w:pStyle w:val="Default"/>
              <w:numPr>
                <w:ilvl w:val="0"/>
                <w:numId w:val="5"/>
              </w:numPr>
              <w:ind w:left="321"/>
              <w:jc w:val="both"/>
            </w:pPr>
            <w:r w:rsidRPr="002C4092">
              <w:t>vadības paneļa apskate un tīrīšana</w:t>
            </w:r>
            <w:r w:rsidR="00332E7E" w:rsidRPr="002C4092">
              <w:t>;</w:t>
            </w:r>
          </w:p>
          <w:p w14:paraId="4F0B2D3D" w14:textId="5295F7F0" w:rsidR="00C156F1" w:rsidRPr="002C4092" w:rsidRDefault="006B7A55" w:rsidP="00357AEC">
            <w:pPr>
              <w:pStyle w:val="Default"/>
              <w:numPr>
                <w:ilvl w:val="0"/>
                <w:numId w:val="6"/>
              </w:numPr>
              <w:ind w:left="321"/>
              <w:jc w:val="both"/>
            </w:pPr>
            <w:r w:rsidRPr="002C4092">
              <w:t>drošinātāju, signāllampu un mēriekārtu pārbaude</w:t>
            </w:r>
          </w:p>
        </w:tc>
        <w:tc>
          <w:tcPr>
            <w:tcW w:w="2106" w:type="dxa"/>
          </w:tcPr>
          <w:p w14:paraId="7AD34FCE" w14:textId="77777777" w:rsidR="000378F1" w:rsidRPr="002C4092" w:rsidRDefault="000378F1" w:rsidP="00A11FA7">
            <w:pPr>
              <w:pStyle w:val="Default"/>
              <w:jc w:val="both"/>
            </w:pPr>
          </w:p>
        </w:tc>
        <w:tc>
          <w:tcPr>
            <w:tcW w:w="2244" w:type="dxa"/>
          </w:tcPr>
          <w:p w14:paraId="17A97917" w14:textId="77777777" w:rsidR="000378F1" w:rsidRPr="002C4092" w:rsidRDefault="000378F1" w:rsidP="00A11FA7">
            <w:pPr>
              <w:pStyle w:val="Default"/>
              <w:jc w:val="both"/>
            </w:pPr>
          </w:p>
        </w:tc>
      </w:tr>
      <w:tr w:rsidR="0053311A" w:rsidRPr="002C4092" w14:paraId="43B03BA0" w14:textId="77777777" w:rsidTr="000569D3">
        <w:tc>
          <w:tcPr>
            <w:tcW w:w="943" w:type="dxa"/>
          </w:tcPr>
          <w:p w14:paraId="50AD9AE0" w14:textId="44A2E309" w:rsidR="000378F1" w:rsidRPr="002C4092" w:rsidRDefault="008C5665" w:rsidP="00A11FA7">
            <w:pPr>
              <w:pStyle w:val="Default"/>
              <w:jc w:val="both"/>
            </w:pPr>
            <w:r>
              <w:lastRenderedPageBreak/>
              <w:t>10</w:t>
            </w:r>
            <w:r w:rsidR="006B7A55" w:rsidRPr="002C4092">
              <w:t>.</w:t>
            </w:r>
          </w:p>
        </w:tc>
        <w:tc>
          <w:tcPr>
            <w:tcW w:w="4234" w:type="dxa"/>
          </w:tcPr>
          <w:p w14:paraId="2F1B660F" w14:textId="6ADBBBFF" w:rsidR="000378F1" w:rsidRPr="002C4092" w:rsidRDefault="00332E7E" w:rsidP="00A11FA7">
            <w:pPr>
              <w:pStyle w:val="Default"/>
              <w:jc w:val="both"/>
            </w:pPr>
            <w:r w:rsidRPr="002C4092">
              <w:t>Automātiskās rezerves ieslēgšanās (</w:t>
            </w:r>
            <w:r w:rsidR="006B7A55" w:rsidRPr="002C4092">
              <w:t>ARI</w:t>
            </w:r>
            <w:r w:rsidRPr="002C4092">
              <w:t>)</w:t>
            </w:r>
            <w:r w:rsidR="006B7A55" w:rsidRPr="002C4092">
              <w:t xml:space="preserve"> iekārta:</w:t>
            </w:r>
          </w:p>
          <w:p w14:paraId="49270964" w14:textId="77777777" w:rsidR="000378F1" w:rsidRPr="002C4092" w:rsidRDefault="006B7A55" w:rsidP="00357AEC">
            <w:pPr>
              <w:pStyle w:val="Default"/>
              <w:numPr>
                <w:ilvl w:val="0"/>
                <w:numId w:val="6"/>
              </w:numPr>
              <w:ind w:left="321"/>
              <w:jc w:val="both"/>
            </w:pPr>
            <w:r w:rsidRPr="002C4092">
              <w:t>tīkla un ģeneratora kontaktoru apskate</w:t>
            </w:r>
          </w:p>
          <w:p w14:paraId="79A02727" w14:textId="0AC806D3" w:rsidR="00C156F1" w:rsidRPr="002C4092" w:rsidRDefault="006B7A55" w:rsidP="00357AEC">
            <w:pPr>
              <w:pStyle w:val="Default"/>
              <w:numPr>
                <w:ilvl w:val="0"/>
                <w:numId w:val="6"/>
              </w:numPr>
              <w:ind w:left="321"/>
              <w:jc w:val="both"/>
            </w:pPr>
            <w:r w:rsidRPr="002C4092">
              <w:t>spēka kontaktu un savienojumu pārbaude un pievilkšana</w:t>
            </w:r>
          </w:p>
        </w:tc>
        <w:tc>
          <w:tcPr>
            <w:tcW w:w="2106" w:type="dxa"/>
          </w:tcPr>
          <w:p w14:paraId="100AFD9B" w14:textId="77777777" w:rsidR="000378F1" w:rsidRPr="002C4092" w:rsidRDefault="000378F1" w:rsidP="00A11FA7">
            <w:pPr>
              <w:pStyle w:val="Default"/>
              <w:jc w:val="both"/>
            </w:pPr>
          </w:p>
        </w:tc>
        <w:tc>
          <w:tcPr>
            <w:tcW w:w="2244" w:type="dxa"/>
          </w:tcPr>
          <w:p w14:paraId="10AFCF4B" w14:textId="77777777" w:rsidR="000378F1" w:rsidRPr="002C4092" w:rsidRDefault="000378F1" w:rsidP="00A11FA7">
            <w:pPr>
              <w:pStyle w:val="Default"/>
              <w:jc w:val="both"/>
            </w:pPr>
          </w:p>
        </w:tc>
      </w:tr>
      <w:tr w:rsidR="0053311A" w:rsidRPr="002C4092" w14:paraId="68D66A1C" w14:textId="77777777" w:rsidTr="000569D3">
        <w:tc>
          <w:tcPr>
            <w:tcW w:w="943" w:type="dxa"/>
          </w:tcPr>
          <w:p w14:paraId="5AEC389F" w14:textId="0CCB2B68" w:rsidR="000378F1" w:rsidRPr="002C4092" w:rsidRDefault="006B7A55" w:rsidP="00A11FA7">
            <w:pPr>
              <w:pStyle w:val="Default"/>
              <w:jc w:val="both"/>
            </w:pPr>
            <w:r w:rsidRPr="002C4092">
              <w:t>1</w:t>
            </w:r>
            <w:r w:rsidR="008C5665">
              <w:t>1</w:t>
            </w:r>
            <w:r w:rsidRPr="002C4092">
              <w:t>.</w:t>
            </w:r>
          </w:p>
        </w:tc>
        <w:tc>
          <w:tcPr>
            <w:tcW w:w="4234" w:type="dxa"/>
          </w:tcPr>
          <w:p w14:paraId="33452140" w14:textId="77777777" w:rsidR="000378F1" w:rsidRPr="002C4092" w:rsidRDefault="006B7A55" w:rsidP="00A11FA7">
            <w:pPr>
              <w:pStyle w:val="Default"/>
              <w:jc w:val="both"/>
            </w:pPr>
            <w:r w:rsidRPr="002C4092">
              <w:t>Elektriskā daļa:</w:t>
            </w:r>
          </w:p>
          <w:p w14:paraId="7E1966E4" w14:textId="36BA7065" w:rsidR="000378F1" w:rsidRPr="002C4092" w:rsidRDefault="006B7A55" w:rsidP="00357AEC">
            <w:pPr>
              <w:pStyle w:val="Default"/>
              <w:numPr>
                <w:ilvl w:val="0"/>
                <w:numId w:val="6"/>
              </w:numPr>
              <w:ind w:left="360"/>
              <w:jc w:val="both"/>
            </w:pPr>
            <w:r w:rsidRPr="002C4092">
              <w:t>automātiskā aizsardzības slēdža pārbaude</w:t>
            </w:r>
            <w:r w:rsidR="00332E7E" w:rsidRPr="002C4092">
              <w:t>;</w:t>
            </w:r>
            <w:r w:rsidRPr="002C4092">
              <w:t xml:space="preserve"> </w:t>
            </w:r>
          </w:p>
          <w:p w14:paraId="2F8D4672" w14:textId="29769ED2" w:rsidR="000378F1" w:rsidRPr="002C4092" w:rsidRDefault="006B7A55" w:rsidP="00357AEC">
            <w:pPr>
              <w:pStyle w:val="Default"/>
              <w:numPr>
                <w:ilvl w:val="0"/>
                <w:numId w:val="6"/>
              </w:numPr>
              <w:ind w:left="360"/>
              <w:jc w:val="both"/>
            </w:pPr>
            <w:r w:rsidRPr="002C4092">
              <w:t>akumulatoru baterijas un klemju stāvokļa pārbaude</w:t>
            </w:r>
            <w:r w:rsidR="00332E7E" w:rsidRPr="002C4092">
              <w:t>;</w:t>
            </w:r>
            <w:r w:rsidRPr="002C4092">
              <w:t xml:space="preserve"> </w:t>
            </w:r>
          </w:p>
          <w:p w14:paraId="59D44294" w14:textId="46B7A6BF" w:rsidR="000378F1" w:rsidRPr="002C4092" w:rsidRDefault="006B7A55" w:rsidP="00357AEC">
            <w:pPr>
              <w:pStyle w:val="Default"/>
              <w:numPr>
                <w:ilvl w:val="0"/>
                <w:numId w:val="6"/>
              </w:numPr>
              <w:ind w:left="360"/>
              <w:jc w:val="both"/>
            </w:pPr>
            <w:r w:rsidRPr="002C4092">
              <w:t>elektrolīta līmeņa pārbaude akumulatoru baterijās</w:t>
            </w:r>
            <w:r w:rsidR="00332E7E" w:rsidRPr="002C4092">
              <w:t>;</w:t>
            </w:r>
          </w:p>
          <w:p w14:paraId="3F0B0653" w14:textId="0E84B9AB" w:rsidR="000378F1" w:rsidRPr="002C4092" w:rsidRDefault="006B7A55" w:rsidP="00357AEC">
            <w:pPr>
              <w:pStyle w:val="Default"/>
              <w:numPr>
                <w:ilvl w:val="0"/>
                <w:numId w:val="6"/>
              </w:numPr>
              <w:ind w:left="360"/>
              <w:jc w:val="both"/>
            </w:pPr>
            <w:r w:rsidRPr="002C4092">
              <w:t>akumulatora uzlādēšanas iekārtas darbības pārbaude</w:t>
            </w:r>
            <w:r w:rsidR="00332E7E" w:rsidRPr="002C4092">
              <w:t>;</w:t>
            </w:r>
          </w:p>
          <w:p w14:paraId="24FE80D6" w14:textId="38EEFD50" w:rsidR="000378F1" w:rsidRPr="002C4092" w:rsidRDefault="006B7A55" w:rsidP="00357AEC">
            <w:pPr>
              <w:pStyle w:val="Default"/>
              <w:numPr>
                <w:ilvl w:val="0"/>
                <w:numId w:val="6"/>
              </w:numPr>
              <w:ind w:left="360"/>
              <w:jc w:val="both"/>
            </w:pPr>
            <w:r w:rsidRPr="002C4092">
              <w:t>degvielas solenoida darbības pārbaude</w:t>
            </w:r>
            <w:r w:rsidR="00332E7E" w:rsidRPr="002C4092">
              <w:t>;</w:t>
            </w:r>
          </w:p>
          <w:p w14:paraId="52A14DAF" w14:textId="11A7ED35" w:rsidR="000378F1" w:rsidRPr="002C4092" w:rsidRDefault="006B7A55" w:rsidP="00357AEC">
            <w:pPr>
              <w:pStyle w:val="Default"/>
              <w:numPr>
                <w:ilvl w:val="0"/>
                <w:numId w:val="6"/>
              </w:numPr>
              <w:ind w:left="360"/>
              <w:jc w:val="both"/>
            </w:pPr>
            <w:r w:rsidRPr="002C4092">
              <w:t>motora dzesēšanas šķidruma un ģeneratora tinumu sildītāja pārbaude</w:t>
            </w:r>
            <w:r w:rsidR="00332E7E" w:rsidRPr="002C4092">
              <w:t>;</w:t>
            </w:r>
          </w:p>
          <w:p w14:paraId="112E1868" w14:textId="7243BB08" w:rsidR="00C156F1" w:rsidRPr="002C4092" w:rsidRDefault="006B7A55" w:rsidP="00357AEC">
            <w:pPr>
              <w:pStyle w:val="Default"/>
              <w:numPr>
                <w:ilvl w:val="0"/>
                <w:numId w:val="7"/>
              </w:numPr>
              <w:ind w:left="321"/>
              <w:jc w:val="both"/>
            </w:pPr>
            <w:r w:rsidRPr="002C4092">
              <w:t>visu elektrisko elementu, kontaktu un savienojumu pārbaude</w:t>
            </w:r>
          </w:p>
        </w:tc>
        <w:tc>
          <w:tcPr>
            <w:tcW w:w="2106" w:type="dxa"/>
          </w:tcPr>
          <w:p w14:paraId="306AFB7D" w14:textId="77777777" w:rsidR="000378F1" w:rsidRPr="002C4092" w:rsidRDefault="000378F1" w:rsidP="00A11FA7">
            <w:pPr>
              <w:pStyle w:val="Default"/>
              <w:jc w:val="both"/>
            </w:pPr>
          </w:p>
        </w:tc>
        <w:tc>
          <w:tcPr>
            <w:tcW w:w="2244" w:type="dxa"/>
          </w:tcPr>
          <w:p w14:paraId="133EBC9C" w14:textId="77777777" w:rsidR="000378F1" w:rsidRPr="002C4092" w:rsidRDefault="000378F1" w:rsidP="00A11FA7">
            <w:pPr>
              <w:pStyle w:val="Default"/>
              <w:jc w:val="both"/>
            </w:pPr>
          </w:p>
        </w:tc>
      </w:tr>
      <w:tr w:rsidR="0053311A" w:rsidRPr="002C4092" w14:paraId="6D7C6F2C" w14:textId="77777777" w:rsidTr="000569D3">
        <w:tc>
          <w:tcPr>
            <w:tcW w:w="943" w:type="dxa"/>
          </w:tcPr>
          <w:p w14:paraId="04B1B248" w14:textId="49F4F56E" w:rsidR="000378F1" w:rsidRPr="002C4092" w:rsidRDefault="006B7A55" w:rsidP="00A11FA7">
            <w:pPr>
              <w:pStyle w:val="Default"/>
              <w:jc w:val="both"/>
            </w:pPr>
            <w:r w:rsidRPr="002C4092">
              <w:t>1</w:t>
            </w:r>
            <w:r w:rsidR="008C5665">
              <w:t>2</w:t>
            </w:r>
            <w:r w:rsidRPr="002C4092">
              <w:t>.</w:t>
            </w:r>
          </w:p>
        </w:tc>
        <w:tc>
          <w:tcPr>
            <w:tcW w:w="4234" w:type="dxa"/>
          </w:tcPr>
          <w:p w14:paraId="30111C2B" w14:textId="77777777" w:rsidR="000378F1" w:rsidRPr="002C4092" w:rsidRDefault="006B7A55" w:rsidP="00A11FA7">
            <w:pPr>
              <w:pStyle w:val="Default"/>
              <w:jc w:val="both"/>
            </w:pPr>
            <w:r w:rsidRPr="002C4092">
              <w:t>Pārbaudes palaišana:</w:t>
            </w:r>
          </w:p>
          <w:p w14:paraId="1B727750" w14:textId="2B6B0543" w:rsidR="000378F1" w:rsidRPr="002C4092" w:rsidRDefault="006B7A55" w:rsidP="00357AEC">
            <w:pPr>
              <w:pStyle w:val="Default"/>
              <w:numPr>
                <w:ilvl w:val="0"/>
                <w:numId w:val="7"/>
              </w:numPr>
              <w:ind w:left="321"/>
              <w:jc w:val="both"/>
            </w:pPr>
            <w:r w:rsidRPr="002C4092">
              <w:t>īslaicīga palaišana bez slodzes, rokas vadības režīmā</w:t>
            </w:r>
            <w:r w:rsidR="00332E7E" w:rsidRPr="002C4092">
              <w:t>;</w:t>
            </w:r>
          </w:p>
          <w:p w14:paraId="1157FBCD" w14:textId="43B5AFC9" w:rsidR="000378F1" w:rsidRPr="002C4092" w:rsidRDefault="006B7A55" w:rsidP="00357AEC">
            <w:pPr>
              <w:pStyle w:val="Default"/>
              <w:numPr>
                <w:ilvl w:val="0"/>
                <w:numId w:val="7"/>
              </w:numPr>
              <w:ind w:left="321"/>
              <w:jc w:val="both"/>
            </w:pPr>
            <w:r w:rsidRPr="002C4092">
              <w:t>palaišana ar slodzi, imitējot barošanas avāriju</w:t>
            </w:r>
            <w:r w:rsidR="00332E7E" w:rsidRPr="002C4092">
              <w:t>;</w:t>
            </w:r>
          </w:p>
          <w:p w14:paraId="7763A2BD" w14:textId="2C2580B2" w:rsidR="00C156F1" w:rsidRPr="002C4092" w:rsidRDefault="006B7A55" w:rsidP="00357AEC">
            <w:pPr>
              <w:pStyle w:val="Default"/>
              <w:numPr>
                <w:ilvl w:val="0"/>
                <w:numId w:val="7"/>
              </w:numPr>
              <w:ind w:left="321"/>
              <w:jc w:val="both"/>
            </w:pPr>
            <w:r w:rsidRPr="002C4092">
              <w:t>avārijas apstādināšanas pārbaude</w:t>
            </w:r>
          </w:p>
        </w:tc>
        <w:tc>
          <w:tcPr>
            <w:tcW w:w="2106" w:type="dxa"/>
          </w:tcPr>
          <w:p w14:paraId="44672080" w14:textId="77777777" w:rsidR="000378F1" w:rsidRPr="002C4092" w:rsidRDefault="000378F1" w:rsidP="00A11FA7">
            <w:pPr>
              <w:pStyle w:val="Default"/>
              <w:jc w:val="both"/>
            </w:pPr>
          </w:p>
        </w:tc>
        <w:tc>
          <w:tcPr>
            <w:tcW w:w="2244" w:type="dxa"/>
          </w:tcPr>
          <w:p w14:paraId="4356A172" w14:textId="77777777" w:rsidR="000378F1" w:rsidRPr="002C4092" w:rsidRDefault="000378F1" w:rsidP="00A11FA7">
            <w:pPr>
              <w:pStyle w:val="Default"/>
              <w:jc w:val="both"/>
            </w:pPr>
          </w:p>
        </w:tc>
      </w:tr>
      <w:tr w:rsidR="0053311A" w:rsidRPr="002C4092" w14:paraId="769B1C83" w14:textId="77777777" w:rsidTr="000569D3">
        <w:tc>
          <w:tcPr>
            <w:tcW w:w="943" w:type="dxa"/>
          </w:tcPr>
          <w:p w14:paraId="458067DB" w14:textId="5952DA67" w:rsidR="000378F1" w:rsidRPr="002C4092" w:rsidRDefault="006B7A55" w:rsidP="00A11FA7">
            <w:pPr>
              <w:pStyle w:val="Default"/>
              <w:jc w:val="both"/>
            </w:pPr>
            <w:r w:rsidRPr="002C4092">
              <w:t>1</w:t>
            </w:r>
            <w:r w:rsidR="008C5665">
              <w:t>3</w:t>
            </w:r>
            <w:r w:rsidRPr="002C4092">
              <w:t>.</w:t>
            </w:r>
          </w:p>
        </w:tc>
        <w:tc>
          <w:tcPr>
            <w:tcW w:w="4234" w:type="dxa"/>
          </w:tcPr>
          <w:p w14:paraId="6A1D2289" w14:textId="391E5AEB" w:rsidR="00C156F1" w:rsidRPr="002C4092" w:rsidRDefault="00332E7E" w:rsidP="00332E7E">
            <w:pPr>
              <w:pStyle w:val="Default"/>
              <w:jc w:val="both"/>
            </w:pPr>
            <w:r w:rsidRPr="002C4092">
              <w:t>Kravu kontroles rentgena iekārtu</w:t>
            </w:r>
            <w:r w:rsidR="006B7A55" w:rsidRPr="002C4092">
              <w:t xml:space="preserve"> trīsfāžu strāvas ievads stāvokļa un darbības pārbaude</w:t>
            </w:r>
          </w:p>
        </w:tc>
        <w:tc>
          <w:tcPr>
            <w:tcW w:w="2106" w:type="dxa"/>
          </w:tcPr>
          <w:p w14:paraId="7AC2C3C6" w14:textId="77777777" w:rsidR="000378F1" w:rsidRPr="002C4092" w:rsidRDefault="000378F1" w:rsidP="00A11FA7">
            <w:pPr>
              <w:pStyle w:val="Default"/>
              <w:jc w:val="both"/>
            </w:pPr>
          </w:p>
        </w:tc>
        <w:tc>
          <w:tcPr>
            <w:tcW w:w="2244" w:type="dxa"/>
          </w:tcPr>
          <w:p w14:paraId="1CDD7340" w14:textId="77777777" w:rsidR="000378F1" w:rsidRPr="002C4092" w:rsidRDefault="000378F1" w:rsidP="00A11FA7">
            <w:pPr>
              <w:pStyle w:val="Default"/>
              <w:jc w:val="both"/>
            </w:pPr>
          </w:p>
        </w:tc>
      </w:tr>
      <w:tr w:rsidR="0053311A" w:rsidRPr="002C4092" w14:paraId="127A3936" w14:textId="77777777" w:rsidTr="000569D3">
        <w:tc>
          <w:tcPr>
            <w:tcW w:w="943" w:type="dxa"/>
          </w:tcPr>
          <w:p w14:paraId="37A1CB9F" w14:textId="19AE2A9A" w:rsidR="000378F1" w:rsidRPr="002C4092" w:rsidRDefault="006B7A55" w:rsidP="00A11FA7">
            <w:pPr>
              <w:pStyle w:val="Default"/>
              <w:jc w:val="both"/>
            </w:pPr>
            <w:r w:rsidRPr="002C4092">
              <w:t>1</w:t>
            </w:r>
            <w:r w:rsidR="008C5665">
              <w:t>4</w:t>
            </w:r>
            <w:r w:rsidRPr="002C4092">
              <w:t>.</w:t>
            </w:r>
          </w:p>
        </w:tc>
        <w:tc>
          <w:tcPr>
            <w:tcW w:w="4234" w:type="dxa"/>
          </w:tcPr>
          <w:p w14:paraId="550D5A51" w14:textId="5C92CD66" w:rsidR="00C156F1" w:rsidRPr="002C4092" w:rsidRDefault="006B7A55" w:rsidP="00332E7E">
            <w:pPr>
              <w:pStyle w:val="Default"/>
              <w:jc w:val="both"/>
            </w:pPr>
            <w:r w:rsidRPr="002C4092">
              <w:t>Automātiskās kompensācijas trīsfāžu strāvas regulatora stāvokļa un darbības pārbaude</w:t>
            </w:r>
          </w:p>
        </w:tc>
        <w:tc>
          <w:tcPr>
            <w:tcW w:w="2106" w:type="dxa"/>
          </w:tcPr>
          <w:p w14:paraId="7C4EC12B" w14:textId="77777777" w:rsidR="000378F1" w:rsidRPr="002C4092" w:rsidRDefault="000378F1" w:rsidP="00A11FA7">
            <w:pPr>
              <w:pStyle w:val="Default"/>
              <w:jc w:val="both"/>
            </w:pPr>
          </w:p>
        </w:tc>
        <w:tc>
          <w:tcPr>
            <w:tcW w:w="2244" w:type="dxa"/>
          </w:tcPr>
          <w:p w14:paraId="74559677" w14:textId="77777777" w:rsidR="000378F1" w:rsidRPr="002C4092" w:rsidRDefault="000378F1" w:rsidP="00A11FA7">
            <w:pPr>
              <w:pStyle w:val="Default"/>
              <w:jc w:val="both"/>
            </w:pPr>
          </w:p>
        </w:tc>
      </w:tr>
      <w:tr w:rsidR="0053311A" w:rsidRPr="002C4092" w14:paraId="3D2414E2" w14:textId="77777777" w:rsidTr="000569D3">
        <w:tc>
          <w:tcPr>
            <w:tcW w:w="943" w:type="dxa"/>
          </w:tcPr>
          <w:p w14:paraId="75F18855" w14:textId="5AFFCA90" w:rsidR="000378F1" w:rsidRPr="002C4092" w:rsidRDefault="006B7A55" w:rsidP="00A11FA7">
            <w:pPr>
              <w:pStyle w:val="Default"/>
              <w:jc w:val="both"/>
            </w:pPr>
            <w:r w:rsidRPr="002C4092">
              <w:t>1</w:t>
            </w:r>
            <w:r w:rsidR="008C5665">
              <w:t>5</w:t>
            </w:r>
            <w:r w:rsidRPr="002C4092">
              <w:t>.</w:t>
            </w:r>
          </w:p>
        </w:tc>
        <w:tc>
          <w:tcPr>
            <w:tcW w:w="4234" w:type="dxa"/>
          </w:tcPr>
          <w:p w14:paraId="4E081C2A" w14:textId="06DEAEB4" w:rsidR="00C156F1" w:rsidRPr="002C4092" w:rsidRDefault="006B7A55" w:rsidP="00A11FA7">
            <w:pPr>
              <w:pStyle w:val="Default"/>
              <w:jc w:val="both"/>
            </w:pPr>
            <w:r w:rsidRPr="002C4092">
              <w:t>Kondicioniera pārbaude un apkope</w:t>
            </w:r>
          </w:p>
        </w:tc>
        <w:tc>
          <w:tcPr>
            <w:tcW w:w="2106" w:type="dxa"/>
          </w:tcPr>
          <w:p w14:paraId="282D57B1" w14:textId="77777777" w:rsidR="000378F1" w:rsidRPr="002C4092" w:rsidRDefault="000378F1" w:rsidP="00A11FA7">
            <w:pPr>
              <w:pStyle w:val="Default"/>
              <w:jc w:val="both"/>
            </w:pPr>
          </w:p>
        </w:tc>
        <w:tc>
          <w:tcPr>
            <w:tcW w:w="2244" w:type="dxa"/>
          </w:tcPr>
          <w:p w14:paraId="6E89F25F" w14:textId="77777777" w:rsidR="000378F1" w:rsidRPr="002C4092" w:rsidRDefault="000378F1" w:rsidP="00A11FA7">
            <w:pPr>
              <w:pStyle w:val="Default"/>
              <w:jc w:val="both"/>
            </w:pPr>
          </w:p>
        </w:tc>
      </w:tr>
      <w:tr w:rsidR="0053311A" w:rsidRPr="002C4092" w14:paraId="0869F4A6" w14:textId="77777777" w:rsidTr="000569D3">
        <w:tc>
          <w:tcPr>
            <w:tcW w:w="943" w:type="dxa"/>
          </w:tcPr>
          <w:p w14:paraId="2830AB78" w14:textId="6317955B" w:rsidR="000569D3" w:rsidRPr="002C4092" w:rsidRDefault="008C5665" w:rsidP="000569D3">
            <w:pPr>
              <w:pStyle w:val="Default"/>
              <w:jc w:val="both"/>
            </w:pPr>
            <w:r>
              <w:t>16</w:t>
            </w:r>
            <w:r w:rsidR="002E51E1" w:rsidRPr="002C4092">
              <w:t>.</w:t>
            </w:r>
          </w:p>
        </w:tc>
        <w:tc>
          <w:tcPr>
            <w:tcW w:w="4234" w:type="dxa"/>
          </w:tcPr>
          <w:p w14:paraId="6E2EF2A2" w14:textId="49445426" w:rsidR="00C156F1" w:rsidRPr="002C4092" w:rsidRDefault="008C5665" w:rsidP="002E51E1">
            <w:pPr>
              <w:pStyle w:val="Default"/>
              <w:jc w:val="both"/>
            </w:pPr>
            <w:r>
              <w:t>Iekārtas</w:t>
            </w:r>
            <w:r w:rsidR="002E51E1" w:rsidRPr="002C4092">
              <w:t xml:space="preserve"> bojājumu un darbības traucējumu novēršana, ja nav nepieciešama detaļu nomaiņa</w:t>
            </w:r>
          </w:p>
        </w:tc>
        <w:tc>
          <w:tcPr>
            <w:tcW w:w="2106" w:type="dxa"/>
          </w:tcPr>
          <w:p w14:paraId="1A1F1B1A" w14:textId="77777777" w:rsidR="000569D3" w:rsidRPr="002C4092" w:rsidRDefault="000569D3" w:rsidP="000569D3">
            <w:pPr>
              <w:pStyle w:val="Default"/>
              <w:jc w:val="both"/>
            </w:pPr>
          </w:p>
        </w:tc>
        <w:tc>
          <w:tcPr>
            <w:tcW w:w="2244" w:type="dxa"/>
          </w:tcPr>
          <w:p w14:paraId="365F7DCD" w14:textId="77777777" w:rsidR="000569D3" w:rsidRPr="002C4092" w:rsidRDefault="000569D3" w:rsidP="000569D3">
            <w:pPr>
              <w:pStyle w:val="Default"/>
              <w:jc w:val="both"/>
            </w:pPr>
          </w:p>
        </w:tc>
      </w:tr>
    </w:tbl>
    <w:p w14:paraId="20B6C550" w14:textId="271EF5AE" w:rsidR="000378F1" w:rsidRPr="002C4092" w:rsidRDefault="000378F1" w:rsidP="000378F1">
      <w:pPr>
        <w:pStyle w:val="Default"/>
        <w:jc w:val="both"/>
        <w:rPr>
          <w:sz w:val="23"/>
          <w:szCs w:val="23"/>
        </w:rPr>
      </w:pPr>
    </w:p>
    <w:p w14:paraId="69C3CFB4" w14:textId="07E4AD10" w:rsidR="006613B0" w:rsidRPr="002C4092" w:rsidRDefault="0091495F" w:rsidP="000378F1">
      <w:pPr>
        <w:pStyle w:val="Default"/>
        <w:jc w:val="both"/>
      </w:pPr>
      <w:r>
        <w:t>Iekārtas</w:t>
      </w:r>
      <w:r w:rsidRPr="002C4092">
        <w:t xml:space="preserve"> </w:t>
      </w:r>
      <w:r w:rsidR="006613B0" w:rsidRPr="002C4092">
        <w:t>tehniskās apkopes darbi vienu reizi gadā vai ik pēc 100 motoru stundām</w:t>
      </w:r>
    </w:p>
    <w:p w14:paraId="5415DA45" w14:textId="65637B1B" w:rsidR="006613B0" w:rsidRPr="002C4092" w:rsidRDefault="006613B0" w:rsidP="000378F1">
      <w:pPr>
        <w:pStyle w:val="Default"/>
        <w:jc w:val="both"/>
        <w:rPr>
          <w:sz w:val="23"/>
          <w:szCs w:val="23"/>
        </w:rPr>
      </w:pPr>
    </w:p>
    <w:tbl>
      <w:tblPr>
        <w:tblStyle w:val="TableGrid"/>
        <w:tblW w:w="9527" w:type="dxa"/>
        <w:tblInd w:w="-176" w:type="dxa"/>
        <w:tblLook w:val="04A0" w:firstRow="1" w:lastRow="0" w:firstColumn="1" w:lastColumn="0" w:noHBand="0" w:noVBand="1"/>
      </w:tblPr>
      <w:tblGrid>
        <w:gridCol w:w="943"/>
        <w:gridCol w:w="4234"/>
        <w:gridCol w:w="2106"/>
        <w:gridCol w:w="2244"/>
      </w:tblGrid>
      <w:tr w:rsidR="006613B0" w:rsidRPr="002C4092" w14:paraId="5A4F1595" w14:textId="77777777" w:rsidTr="002844D2">
        <w:tc>
          <w:tcPr>
            <w:tcW w:w="943" w:type="dxa"/>
          </w:tcPr>
          <w:p w14:paraId="44DDA907" w14:textId="77777777" w:rsidR="006613B0" w:rsidRPr="002C4092" w:rsidRDefault="006613B0" w:rsidP="002844D2">
            <w:pPr>
              <w:pStyle w:val="Default"/>
              <w:jc w:val="both"/>
              <w:rPr>
                <w:b/>
              </w:rPr>
            </w:pPr>
            <w:r w:rsidRPr="002C4092">
              <w:rPr>
                <w:b/>
              </w:rPr>
              <w:t xml:space="preserve">Nr.p.k. </w:t>
            </w:r>
          </w:p>
        </w:tc>
        <w:tc>
          <w:tcPr>
            <w:tcW w:w="4234" w:type="dxa"/>
          </w:tcPr>
          <w:p w14:paraId="06AA5D85" w14:textId="77777777" w:rsidR="006613B0" w:rsidRPr="002C4092" w:rsidRDefault="006613B0" w:rsidP="002844D2">
            <w:pPr>
              <w:pStyle w:val="Default"/>
              <w:jc w:val="both"/>
              <w:rPr>
                <w:b/>
              </w:rPr>
            </w:pPr>
            <w:r w:rsidRPr="002C4092">
              <w:rPr>
                <w:b/>
              </w:rPr>
              <w:t xml:space="preserve">Darba nosaukums </w:t>
            </w:r>
          </w:p>
        </w:tc>
        <w:tc>
          <w:tcPr>
            <w:tcW w:w="2106" w:type="dxa"/>
          </w:tcPr>
          <w:p w14:paraId="50D260FA" w14:textId="77777777" w:rsidR="006613B0" w:rsidRPr="002C4092" w:rsidRDefault="006613B0" w:rsidP="002844D2">
            <w:pPr>
              <w:pStyle w:val="Default"/>
              <w:jc w:val="both"/>
              <w:rPr>
                <w:b/>
              </w:rPr>
            </w:pPr>
            <w:r w:rsidRPr="002C4092">
              <w:rPr>
                <w:b/>
              </w:rPr>
              <w:t xml:space="preserve">Apskates rezultāts </w:t>
            </w:r>
          </w:p>
        </w:tc>
        <w:tc>
          <w:tcPr>
            <w:tcW w:w="2244" w:type="dxa"/>
          </w:tcPr>
          <w:p w14:paraId="31DF305C" w14:textId="77777777" w:rsidR="006613B0" w:rsidRPr="002C4092" w:rsidRDefault="006613B0" w:rsidP="002844D2">
            <w:pPr>
              <w:pStyle w:val="Default"/>
              <w:jc w:val="both"/>
              <w:rPr>
                <w:b/>
              </w:rPr>
            </w:pPr>
            <w:r w:rsidRPr="002C4092">
              <w:rPr>
                <w:b/>
              </w:rPr>
              <w:t xml:space="preserve">Piezīmes </w:t>
            </w:r>
          </w:p>
        </w:tc>
      </w:tr>
      <w:tr w:rsidR="006613B0" w:rsidRPr="002C4092" w14:paraId="0C3336A4" w14:textId="77777777" w:rsidTr="002844D2">
        <w:tc>
          <w:tcPr>
            <w:tcW w:w="943" w:type="dxa"/>
          </w:tcPr>
          <w:p w14:paraId="1401EFFA" w14:textId="2EC989A7" w:rsidR="006613B0" w:rsidRPr="002C4092" w:rsidRDefault="006613B0" w:rsidP="002844D2">
            <w:pPr>
              <w:pStyle w:val="Default"/>
              <w:jc w:val="both"/>
              <w:rPr>
                <w:b/>
              </w:rPr>
            </w:pPr>
            <w:r w:rsidRPr="002C4092">
              <w:rPr>
                <w:b/>
              </w:rPr>
              <w:t>1.</w:t>
            </w:r>
          </w:p>
        </w:tc>
        <w:tc>
          <w:tcPr>
            <w:tcW w:w="4234" w:type="dxa"/>
          </w:tcPr>
          <w:p w14:paraId="29600C49" w14:textId="754A4003" w:rsidR="006613B0" w:rsidRPr="002C4092" w:rsidRDefault="006613B0" w:rsidP="002844D2">
            <w:pPr>
              <w:pStyle w:val="Default"/>
              <w:jc w:val="both"/>
            </w:pPr>
            <w:r w:rsidRPr="002C4092">
              <w:t>Eļļas nomaiņa</w:t>
            </w:r>
          </w:p>
        </w:tc>
        <w:tc>
          <w:tcPr>
            <w:tcW w:w="2106" w:type="dxa"/>
          </w:tcPr>
          <w:p w14:paraId="64C4046A" w14:textId="77777777" w:rsidR="006613B0" w:rsidRPr="002C4092" w:rsidRDefault="006613B0" w:rsidP="002844D2">
            <w:pPr>
              <w:pStyle w:val="Default"/>
              <w:jc w:val="both"/>
              <w:rPr>
                <w:b/>
              </w:rPr>
            </w:pPr>
          </w:p>
        </w:tc>
        <w:tc>
          <w:tcPr>
            <w:tcW w:w="2244" w:type="dxa"/>
          </w:tcPr>
          <w:p w14:paraId="4EEA43AE" w14:textId="77777777" w:rsidR="006613B0" w:rsidRPr="002C4092" w:rsidRDefault="006613B0" w:rsidP="002844D2">
            <w:pPr>
              <w:pStyle w:val="Default"/>
              <w:jc w:val="both"/>
              <w:rPr>
                <w:b/>
              </w:rPr>
            </w:pPr>
          </w:p>
        </w:tc>
      </w:tr>
      <w:tr w:rsidR="006613B0" w:rsidRPr="002C4092" w14:paraId="52A79678" w14:textId="77777777" w:rsidTr="002844D2">
        <w:tc>
          <w:tcPr>
            <w:tcW w:w="943" w:type="dxa"/>
          </w:tcPr>
          <w:p w14:paraId="138841A2" w14:textId="1504BB2F" w:rsidR="006613B0" w:rsidRPr="002C4092" w:rsidRDefault="006613B0" w:rsidP="002844D2">
            <w:pPr>
              <w:pStyle w:val="Default"/>
              <w:jc w:val="both"/>
              <w:rPr>
                <w:b/>
              </w:rPr>
            </w:pPr>
            <w:r w:rsidRPr="002C4092">
              <w:rPr>
                <w:b/>
              </w:rPr>
              <w:t>2.</w:t>
            </w:r>
          </w:p>
        </w:tc>
        <w:tc>
          <w:tcPr>
            <w:tcW w:w="4234" w:type="dxa"/>
          </w:tcPr>
          <w:p w14:paraId="6D4A99B9" w14:textId="2B1F9AA6" w:rsidR="006613B0" w:rsidRPr="002C4092" w:rsidRDefault="006613B0" w:rsidP="002844D2">
            <w:pPr>
              <w:pStyle w:val="Default"/>
              <w:jc w:val="both"/>
            </w:pPr>
            <w:r w:rsidRPr="002C4092">
              <w:t>Eļļas filtru nomaiņa</w:t>
            </w:r>
          </w:p>
        </w:tc>
        <w:tc>
          <w:tcPr>
            <w:tcW w:w="2106" w:type="dxa"/>
          </w:tcPr>
          <w:p w14:paraId="61F83F0C" w14:textId="77777777" w:rsidR="006613B0" w:rsidRPr="002C4092" w:rsidRDefault="006613B0" w:rsidP="002844D2">
            <w:pPr>
              <w:pStyle w:val="Default"/>
              <w:jc w:val="both"/>
              <w:rPr>
                <w:b/>
              </w:rPr>
            </w:pPr>
          </w:p>
        </w:tc>
        <w:tc>
          <w:tcPr>
            <w:tcW w:w="2244" w:type="dxa"/>
          </w:tcPr>
          <w:p w14:paraId="0B979E7B" w14:textId="77777777" w:rsidR="006613B0" w:rsidRPr="002C4092" w:rsidRDefault="006613B0" w:rsidP="002844D2">
            <w:pPr>
              <w:pStyle w:val="Default"/>
              <w:jc w:val="both"/>
              <w:rPr>
                <w:b/>
              </w:rPr>
            </w:pPr>
          </w:p>
        </w:tc>
      </w:tr>
      <w:tr w:rsidR="006613B0" w:rsidRPr="002C4092" w14:paraId="750BB5BF" w14:textId="77777777" w:rsidTr="002844D2">
        <w:tc>
          <w:tcPr>
            <w:tcW w:w="943" w:type="dxa"/>
          </w:tcPr>
          <w:p w14:paraId="2E535A99" w14:textId="3D3B2C31" w:rsidR="006613B0" w:rsidRPr="002C4092" w:rsidRDefault="006613B0" w:rsidP="002844D2">
            <w:pPr>
              <w:pStyle w:val="Default"/>
              <w:jc w:val="both"/>
              <w:rPr>
                <w:b/>
              </w:rPr>
            </w:pPr>
            <w:r w:rsidRPr="002C4092">
              <w:rPr>
                <w:b/>
              </w:rPr>
              <w:t>3.</w:t>
            </w:r>
          </w:p>
        </w:tc>
        <w:tc>
          <w:tcPr>
            <w:tcW w:w="4234" w:type="dxa"/>
          </w:tcPr>
          <w:p w14:paraId="4EC75A07" w14:textId="5F59E37B" w:rsidR="006613B0" w:rsidRPr="002C4092" w:rsidRDefault="006613B0" w:rsidP="002844D2">
            <w:pPr>
              <w:pStyle w:val="Default"/>
              <w:jc w:val="both"/>
            </w:pPr>
            <w:r w:rsidRPr="002C4092">
              <w:t>Degvielas filtru nomaiņa</w:t>
            </w:r>
          </w:p>
        </w:tc>
        <w:tc>
          <w:tcPr>
            <w:tcW w:w="2106" w:type="dxa"/>
          </w:tcPr>
          <w:p w14:paraId="50D58C18" w14:textId="77777777" w:rsidR="006613B0" w:rsidRPr="002C4092" w:rsidRDefault="006613B0" w:rsidP="002844D2">
            <w:pPr>
              <w:pStyle w:val="Default"/>
              <w:jc w:val="both"/>
              <w:rPr>
                <w:b/>
              </w:rPr>
            </w:pPr>
          </w:p>
        </w:tc>
        <w:tc>
          <w:tcPr>
            <w:tcW w:w="2244" w:type="dxa"/>
          </w:tcPr>
          <w:p w14:paraId="2B6C4E7C" w14:textId="77777777" w:rsidR="006613B0" w:rsidRPr="002C4092" w:rsidRDefault="006613B0" w:rsidP="002844D2">
            <w:pPr>
              <w:pStyle w:val="Default"/>
              <w:jc w:val="both"/>
              <w:rPr>
                <w:b/>
              </w:rPr>
            </w:pPr>
          </w:p>
        </w:tc>
      </w:tr>
      <w:tr w:rsidR="006613B0" w:rsidRPr="002C4092" w14:paraId="7813964D" w14:textId="77777777" w:rsidTr="002844D2">
        <w:tc>
          <w:tcPr>
            <w:tcW w:w="943" w:type="dxa"/>
          </w:tcPr>
          <w:p w14:paraId="3DD50EFD" w14:textId="21C33FA4" w:rsidR="006613B0" w:rsidRPr="002C4092" w:rsidRDefault="006613B0" w:rsidP="002844D2">
            <w:pPr>
              <w:pStyle w:val="Default"/>
              <w:jc w:val="both"/>
              <w:rPr>
                <w:b/>
              </w:rPr>
            </w:pPr>
            <w:r w:rsidRPr="002C4092">
              <w:rPr>
                <w:b/>
              </w:rPr>
              <w:t xml:space="preserve">4. </w:t>
            </w:r>
          </w:p>
        </w:tc>
        <w:tc>
          <w:tcPr>
            <w:tcW w:w="4234" w:type="dxa"/>
          </w:tcPr>
          <w:p w14:paraId="31ACE357" w14:textId="195981E8" w:rsidR="006613B0" w:rsidRPr="002C4092" w:rsidRDefault="006613B0" w:rsidP="002844D2">
            <w:pPr>
              <w:pStyle w:val="Default"/>
              <w:jc w:val="both"/>
            </w:pPr>
            <w:r w:rsidRPr="002C4092">
              <w:t xml:space="preserve">Dzesēšanas šķidruma un filtru nomaiņa  </w:t>
            </w:r>
          </w:p>
        </w:tc>
        <w:tc>
          <w:tcPr>
            <w:tcW w:w="2106" w:type="dxa"/>
          </w:tcPr>
          <w:p w14:paraId="509A5BDE" w14:textId="77777777" w:rsidR="006613B0" w:rsidRPr="002C4092" w:rsidRDefault="006613B0" w:rsidP="002844D2">
            <w:pPr>
              <w:pStyle w:val="Default"/>
              <w:jc w:val="both"/>
              <w:rPr>
                <w:b/>
              </w:rPr>
            </w:pPr>
          </w:p>
        </w:tc>
        <w:tc>
          <w:tcPr>
            <w:tcW w:w="2244" w:type="dxa"/>
          </w:tcPr>
          <w:p w14:paraId="4CC336A1" w14:textId="77777777" w:rsidR="006613B0" w:rsidRPr="002C4092" w:rsidRDefault="006613B0" w:rsidP="002844D2">
            <w:pPr>
              <w:pStyle w:val="Default"/>
              <w:jc w:val="both"/>
              <w:rPr>
                <w:b/>
              </w:rPr>
            </w:pPr>
          </w:p>
        </w:tc>
      </w:tr>
      <w:tr w:rsidR="006613B0" w:rsidRPr="002C4092" w14:paraId="01446A3A" w14:textId="77777777" w:rsidTr="002844D2">
        <w:tc>
          <w:tcPr>
            <w:tcW w:w="943" w:type="dxa"/>
          </w:tcPr>
          <w:p w14:paraId="39DB8FD2" w14:textId="3453EA92" w:rsidR="006613B0" w:rsidRPr="002C4092" w:rsidRDefault="006613B0" w:rsidP="002844D2">
            <w:pPr>
              <w:pStyle w:val="Default"/>
              <w:jc w:val="both"/>
              <w:rPr>
                <w:b/>
              </w:rPr>
            </w:pPr>
            <w:r w:rsidRPr="002C4092">
              <w:rPr>
                <w:b/>
              </w:rPr>
              <w:t>5.</w:t>
            </w:r>
          </w:p>
        </w:tc>
        <w:tc>
          <w:tcPr>
            <w:tcW w:w="4234" w:type="dxa"/>
          </w:tcPr>
          <w:p w14:paraId="372949ED" w14:textId="3DD79E95" w:rsidR="006613B0" w:rsidRPr="002C4092" w:rsidRDefault="006613B0" w:rsidP="002844D2">
            <w:pPr>
              <w:pStyle w:val="Default"/>
              <w:jc w:val="both"/>
            </w:pPr>
            <w:r w:rsidRPr="002C4092">
              <w:t>Gaisa filtra nomaiņa</w:t>
            </w:r>
          </w:p>
        </w:tc>
        <w:tc>
          <w:tcPr>
            <w:tcW w:w="2106" w:type="dxa"/>
          </w:tcPr>
          <w:p w14:paraId="4605CC62" w14:textId="77777777" w:rsidR="006613B0" w:rsidRPr="002C4092" w:rsidRDefault="006613B0" w:rsidP="002844D2">
            <w:pPr>
              <w:pStyle w:val="Default"/>
              <w:jc w:val="both"/>
              <w:rPr>
                <w:b/>
              </w:rPr>
            </w:pPr>
          </w:p>
        </w:tc>
        <w:tc>
          <w:tcPr>
            <w:tcW w:w="2244" w:type="dxa"/>
          </w:tcPr>
          <w:p w14:paraId="677EA9C9" w14:textId="77777777" w:rsidR="006613B0" w:rsidRPr="002C4092" w:rsidRDefault="006613B0" w:rsidP="002844D2">
            <w:pPr>
              <w:pStyle w:val="Default"/>
              <w:jc w:val="both"/>
              <w:rPr>
                <w:b/>
              </w:rPr>
            </w:pPr>
          </w:p>
        </w:tc>
      </w:tr>
      <w:tr w:rsidR="006613B0" w:rsidRPr="002C4092" w14:paraId="3DE35958" w14:textId="77777777" w:rsidTr="002844D2">
        <w:tc>
          <w:tcPr>
            <w:tcW w:w="943" w:type="dxa"/>
          </w:tcPr>
          <w:p w14:paraId="2477AF14" w14:textId="27BA020C" w:rsidR="006613B0" w:rsidRPr="002C4092" w:rsidRDefault="006613B0" w:rsidP="002844D2">
            <w:pPr>
              <w:pStyle w:val="Default"/>
              <w:jc w:val="both"/>
              <w:rPr>
                <w:b/>
              </w:rPr>
            </w:pPr>
            <w:r w:rsidRPr="002C4092">
              <w:rPr>
                <w:b/>
              </w:rPr>
              <w:t>6.</w:t>
            </w:r>
          </w:p>
        </w:tc>
        <w:tc>
          <w:tcPr>
            <w:tcW w:w="4234" w:type="dxa"/>
          </w:tcPr>
          <w:p w14:paraId="1E844C0A" w14:textId="187C65F5" w:rsidR="006613B0" w:rsidRPr="002C4092" w:rsidRDefault="006613B0" w:rsidP="002844D2">
            <w:pPr>
              <w:pStyle w:val="Default"/>
              <w:jc w:val="both"/>
            </w:pPr>
            <w:r w:rsidRPr="002C4092">
              <w:t>Kartera ventilācijas sistēmas apskate un tīrīšana</w:t>
            </w:r>
          </w:p>
        </w:tc>
        <w:tc>
          <w:tcPr>
            <w:tcW w:w="2106" w:type="dxa"/>
          </w:tcPr>
          <w:p w14:paraId="5465D0D5" w14:textId="77777777" w:rsidR="006613B0" w:rsidRPr="002C4092" w:rsidRDefault="006613B0" w:rsidP="002844D2">
            <w:pPr>
              <w:pStyle w:val="Default"/>
              <w:jc w:val="both"/>
              <w:rPr>
                <w:b/>
              </w:rPr>
            </w:pPr>
          </w:p>
        </w:tc>
        <w:tc>
          <w:tcPr>
            <w:tcW w:w="2244" w:type="dxa"/>
          </w:tcPr>
          <w:p w14:paraId="610953DE" w14:textId="77777777" w:rsidR="006613B0" w:rsidRPr="002C4092" w:rsidRDefault="006613B0" w:rsidP="002844D2">
            <w:pPr>
              <w:pStyle w:val="Default"/>
              <w:jc w:val="both"/>
              <w:rPr>
                <w:b/>
              </w:rPr>
            </w:pPr>
          </w:p>
        </w:tc>
      </w:tr>
      <w:tr w:rsidR="006613B0" w:rsidRPr="002C4092" w14:paraId="5AB5092F" w14:textId="77777777" w:rsidTr="002844D2">
        <w:tc>
          <w:tcPr>
            <w:tcW w:w="943" w:type="dxa"/>
          </w:tcPr>
          <w:p w14:paraId="68778C60" w14:textId="7CC59F45" w:rsidR="006613B0" w:rsidRPr="002C4092" w:rsidRDefault="006613B0" w:rsidP="002844D2">
            <w:pPr>
              <w:pStyle w:val="Default"/>
              <w:jc w:val="both"/>
              <w:rPr>
                <w:b/>
              </w:rPr>
            </w:pPr>
            <w:r w:rsidRPr="002C4092">
              <w:rPr>
                <w:b/>
              </w:rPr>
              <w:t>7.</w:t>
            </w:r>
          </w:p>
        </w:tc>
        <w:tc>
          <w:tcPr>
            <w:tcW w:w="4234" w:type="dxa"/>
          </w:tcPr>
          <w:p w14:paraId="4D513410" w14:textId="6641A57B" w:rsidR="006613B0" w:rsidRPr="002C4092" w:rsidRDefault="006613B0" w:rsidP="002844D2">
            <w:pPr>
              <w:pStyle w:val="Default"/>
              <w:jc w:val="both"/>
            </w:pPr>
            <w:r w:rsidRPr="002C4092">
              <w:t>Vārstu spraugu pārbaude un regulēšana</w:t>
            </w:r>
          </w:p>
        </w:tc>
        <w:tc>
          <w:tcPr>
            <w:tcW w:w="2106" w:type="dxa"/>
          </w:tcPr>
          <w:p w14:paraId="3F4726F3" w14:textId="77777777" w:rsidR="006613B0" w:rsidRPr="002C4092" w:rsidRDefault="006613B0" w:rsidP="002844D2">
            <w:pPr>
              <w:pStyle w:val="Default"/>
              <w:jc w:val="both"/>
              <w:rPr>
                <w:b/>
              </w:rPr>
            </w:pPr>
          </w:p>
        </w:tc>
        <w:tc>
          <w:tcPr>
            <w:tcW w:w="2244" w:type="dxa"/>
          </w:tcPr>
          <w:p w14:paraId="27AE09A7" w14:textId="77777777" w:rsidR="006613B0" w:rsidRPr="002C4092" w:rsidRDefault="006613B0" w:rsidP="002844D2">
            <w:pPr>
              <w:pStyle w:val="Default"/>
              <w:jc w:val="both"/>
              <w:rPr>
                <w:b/>
              </w:rPr>
            </w:pPr>
          </w:p>
        </w:tc>
      </w:tr>
      <w:tr w:rsidR="006613B0" w:rsidRPr="002C4092" w14:paraId="056426E1" w14:textId="77777777" w:rsidTr="002844D2">
        <w:tc>
          <w:tcPr>
            <w:tcW w:w="943" w:type="dxa"/>
          </w:tcPr>
          <w:p w14:paraId="1B0FF3DC" w14:textId="630855B9" w:rsidR="006613B0" w:rsidRPr="002C4092" w:rsidRDefault="006613B0" w:rsidP="002844D2">
            <w:pPr>
              <w:pStyle w:val="Default"/>
              <w:jc w:val="both"/>
              <w:rPr>
                <w:b/>
              </w:rPr>
            </w:pPr>
            <w:r w:rsidRPr="002C4092">
              <w:rPr>
                <w:b/>
              </w:rPr>
              <w:t>8.</w:t>
            </w:r>
          </w:p>
        </w:tc>
        <w:tc>
          <w:tcPr>
            <w:tcW w:w="4234" w:type="dxa"/>
          </w:tcPr>
          <w:p w14:paraId="4E0B0FB2" w14:textId="77F9ECAC" w:rsidR="006613B0" w:rsidRPr="002C4092" w:rsidRDefault="006613B0" w:rsidP="002844D2">
            <w:pPr>
              <w:pStyle w:val="Default"/>
              <w:jc w:val="both"/>
            </w:pPr>
            <w:r w:rsidRPr="002C4092">
              <w:t>Sprauslu pārbaude un regulēšana</w:t>
            </w:r>
          </w:p>
        </w:tc>
        <w:tc>
          <w:tcPr>
            <w:tcW w:w="2106" w:type="dxa"/>
          </w:tcPr>
          <w:p w14:paraId="1965F22A" w14:textId="77777777" w:rsidR="006613B0" w:rsidRPr="002C4092" w:rsidRDefault="006613B0" w:rsidP="002844D2">
            <w:pPr>
              <w:pStyle w:val="Default"/>
              <w:jc w:val="both"/>
              <w:rPr>
                <w:b/>
              </w:rPr>
            </w:pPr>
          </w:p>
        </w:tc>
        <w:tc>
          <w:tcPr>
            <w:tcW w:w="2244" w:type="dxa"/>
          </w:tcPr>
          <w:p w14:paraId="7707E835" w14:textId="77777777" w:rsidR="006613B0" w:rsidRPr="002C4092" w:rsidRDefault="006613B0" w:rsidP="002844D2">
            <w:pPr>
              <w:pStyle w:val="Default"/>
              <w:jc w:val="both"/>
              <w:rPr>
                <w:b/>
              </w:rPr>
            </w:pPr>
          </w:p>
        </w:tc>
      </w:tr>
      <w:tr w:rsidR="006613B0" w:rsidRPr="002C4092" w14:paraId="152B6877" w14:textId="77777777" w:rsidTr="002844D2">
        <w:tc>
          <w:tcPr>
            <w:tcW w:w="943" w:type="dxa"/>
          </w:tcPr>
          <w:p w14:paraId="35FDE317" w14:textId="4065E043" w:rsidR="006613B0" w:rsidRPr="002C4092" w:rsidRDefault="006613B0" w:rsidP="002844D2">
            <w:pPr>
              <w:pStyle w:val="Default"/>
              <w:jc w:val="both"/>
              <w:rPr>
                <w:b/>
              </w:rPr>
            </w:pPr>
            <w:r w:rsidRPr="002C4092">
              <w:rPr>
                <w:b/>
              </w:rPr>
              <w:t>9.</w:t>
            </w:r>
          </w:p>
        </w:tc>
        <w:tc>
          <w:tcPr>
            <w:tcW w:w="4234" w:type="dxa"/>
          </w:tcPr>
          <w:p w14:paraId="67FDAA64" w14:textId="5B9997C9" w:rsidR="006613B0" w:rsidRPr="002C4092" w:rsidRDefault="006613B0" w:rsidP="002844D2">
            <w:pPr>
              <w:pStyle w:val="Default"/>
              <w:jc w:val="both"/>
            </w:pPr>
            <w:r w:rsidRPr="002C4092">
              <w:t>Ķīļsiksnas pārbaude, regulēšana</w:t>
            </w:r>
          </w:p>
        </w:tc>
        <w:tc>
          <w:tcPr>
            <w:tcW w:w="2106" w:type="dxa"/>
          </w:tcPr>
          <w:p w14:paraId="097EB1A5" w14:textId="77777777" w:rsidR="006613B0" w:rsidRPr="002C4092" w:rsidRDefault="006613B0" w:rsidP="002844D2">
            <w:pPr>
              <w:pStyle w:val="Default"/>
              <w:jc w:val="both"/>
              <w:rPr>
                <w:b/>
              </w:rPr>
            </w:pPr>
          </w:p>
        </w:tc>
        <w:tc>
          <w:tcPr>
            <w:tcW w:w="2244" w:type="dxa"/>
          </w:tcPr>
          <w:p w14:paraId="5C71CF52" w14:textId="77777777" w:rsidR="006613B0" w:rsidRPr="002C4092" w:rsidRDefault="006613B0" w:rsidP="002844D2">
            <w:pPr>
              <w:pStyle w:val="Default"/>
              <w:jc w:val="both"/>
              <w:rPr>
                <w:b/>
              </w:rPr>
            </w:pPr>
          </w:p>
        </w:tc>
      </w:tr>
      <w:tr w:rsidR="006613B0" w:rsidRPr="002C4092" w14:paraId="4CAF767D" w14:textId="77777777" w:rsidTr="002844D2">
        <w:tc>
          <w:tcPr>
            <w:tcW w:w="943" w:type="dxa"/>
          </w:tcPr>
          <w:p w14:paraId="26F96556" w14:textId="433AB114" w:rsidR="006613B0" w:rsidRPr="002C4092" w:rsidRDefault="006613B0" w:rsidP="002844D2">
            <w:pPr>
              <w:pStyle w:val="Default"/>
              <w:jc w:val="both"/>
              <w:rPr>
                <w:b/>
              </w:rPr>
            </w:pPr>
            <w:r w:rsidRPr="002C4092">
              <w:rPr>
                <w:b/>
              </w:rPr>
              <w:lastRenderedPageBreak/>
              <w:t>10.</w:t>
            </w:r>
          </w:p>
        </w:tc>
        <w:tc>
          <w:tcPr>
            <w:tcW w:w="4234" w:type="dxa"/>
          </w:tcPr>
          <w:p w14:paraId="48B15521" w14:textId="3436C46A" w:rsidR="006613B0" w:rsidRPr="002C4092" w:rsidRDefault="006613B0" w:rsidP="002844D2">
            <w:pPr>
              <w:pStyle w:val="Default"/>
              <w:jc w:val="both"/>
            </w:pPr>
            <w:r w:rsidRPr="002C4092">
              <w:t>Kontrolmēraparatūras pārbaude uz vadības paneļa</w:t>
            </w:r>
          </w:p>
        </w:tc>
        <w:tc>
          <w:tcPr>
            <w:tcW w:w="2106" w:type="dxa"/>
          </w:tcPr>
          <w:p w14:paraId="561BB85E" w14:textId="77777777" w:rsidR="006613B0" w:rsidRPr="002C4092" w:rsidRDefault="006613B0" w:rsidP="002844D2">
            <w:pPr>
              <w:pStyle w:val="Default"/>
              <w:jc w:val="both"/>
              <w:rPr>
                <w:b/>
              </w:rPr>
            </w:pPr>
          </w:p>
        </w:tc>
        <w:tc>
          <w:tcPr>
            <w:tcW w:w="2244" w:type="dxa"/>
          </w:tcPr>
          <w:p w14:paraId="007CBEC7" w14:textId="77777777" w:rsidR="006613B0" w:rsidRPr="002C4092" w:rsidRDefault="006613B0" w:rsidP="002844D2">
            <w:pPr>
              <w:pStyle w:val="Default"/>
              <w:jc w:val="both"/>
              <w:rPr>
                <w:b/>
              </w:rPr>
            </w:pPr>
          </w:p>
        </w:tc>
      </w:tr>
      <w:tr w:rsidR="006613B0" w:rsidRPr="002C4092" w14:paraId="343DE40E" w14:textId="77777777" w:rsidTr="002844D2">
        <w:tc>
          <w:tcPr>
            <w:tcW w:w="943" w:type="dxa"/>
          </w:tcPr>
          <w:p w14:paraId="690DBC22" w14:textId="3FAF5EBE" w:rsidR="006613B0" w:rsidRPr="002C4092" w:rsidRDefault="006613B0" w:rsidP="002844D2">
            <w:pPr>
              <w:pStyle w:val="Default"/>
              <w:jc w:val="both"/>
              <w:rPr>
                <w:b/>
              </w:rPr>
            </w:pPr>
            <w:r w:rsidRPr="002C4092">
              <w:rPr>
                <w:b/>
              </w:rPr>
              <w:t>11.</w:t>
            </w:r>
          </w:p>
        </w:tc>
        <w:tc>
          <w:tcPr>
            <w:tcW w:w="4234" w:type="dxa"/>
          </w:tcPr>
          <w:p w14:paraId="4EF7478E" w14:textId="3C1C2256" w:rsidR="006613B0" w:rsidRPr="002C4092" w:rsidRDefault="006613B0" w:rsidP="002844D2">
            <w:pPr>
              <w:pStyle w:val="Default"/>
              <w:jc w:val="both"/>
            </w:pPr>
            <w:r w:rsidRPr="002C4092">
              <w:t>Montāžas un elektrisko savienojumu tehniskā stāvokļa pārbaude</w:t>
            </w:r>
          </w:p>
        </w:tc>
        <w:tc>
          <w:tcPr>
            <w:tcW w:w="2106" w:type="dxa"/>
          </w:tcPr>
          <w:p w14:paraId="7F80FF4E" w14:textId="77777777" w:rsidR="006613B0" w:rsidRPr="002C4092" w:rsidRDefault="006613B0" w:rsidP="002844D2">
            <w:pPr>
              <w:pStyle w:val="Default"/>
              <w:jc w:val="both"/>
              <w:rPr>
                <w:b/>
              </w:rPr>
            </w:pPr>
          </w:p>
        </w:tc>
        <w:tc>
          <w:tcPr>
            <w:tcW w:w="2244" w:type="dxa"/>
          </w:tcPr>
          <w:p w14:paraId="12CF42AF" w14:textId="77777777" w:rsidR="006613B0" w:rsidRPr="002C4092" w:rsidRDefault="006613B0" w:rsidP="002844D2">
            <w:pPr>
              <w:pStyle w:val="Default"/>
              <w:jc w:val="both"/>
              <w:rPr>
                <w:b/>
              </w:rPr>
            </w:pPr>
          </w:p>
        </w:tc>
      </w:tr>
      <w:tr w:rsidR="006613B0" w:rsidRPr="002C4092" w14:paraId="43A04728" w14:textId="77777777" w:rsidTr="002844D2">
        <w:tc>
          <w:tcPr>
            <w:tcW w:w="943" w:type="dxa"/>
          </w:tcPr>
          <w:p w14:paraId="188DAA9E" w14:textId="1F16A40E" w:rsidR="006613B0" w:rsidRPr="002C4092" w:rsidRDefault="006613B0" w:rsidP="002844D2">
            <w:pPr>
              <w:pStyle w:val="Default"/>
              <w:jc w:val="both"/>
              <w:rPr>
                <w:b/>
              </w:rPr>
            </w:pPr>
            <w:r w:rsidRPr="002C4092">
              <w:rPr>
                <w:b/>
              </w:rPr>
              <w:t>12.</w:t>
            </w:r>
          </w:p>
        </w:tc>
        <w:tc>
          <w:tcPr>
            <w:tcW w:w="4234" w:type="dxa"/>
          </w:tcPr>
          <w:p w14:paraId="0DD727BF" w14:textId="17B489DD" w:rsidR="006613B0" w:rsidRPr="002C4092" w:rsidRDefault="006613B0" w:rsidP="002844D2">
            <w:pPr>
              <w:pStyle w:val="Default"/>
              <w:jc w:val="both"/>
            </w:pPr>
            <w:r w:rsidRPr="002C4092">
              <w:t>Akumulatora baterijas tehniskā apkope (klemju tīrīšana un sasmērēšana, pārbaude)</w:t>
            </w:r>
          </w:p>
        </w:tc>
        <w:tc>
          <w:tcPr>
            <w:tcW w:w="2106" w:type="dxa"/>
          </w:tcPr>
          <w:p w14:paraId="121C94A5" w14:textId="77777777" w:rsidR="006613B0" w:rsidRPr="002C4092" w:rsidRDefault="006613B0" w:rsidP="002844D2">
            <w:pPr>
              <w:pStyle w:val="Default"/>
              <w:jc w:val="both"/>
              <w:rPr>
                <w:b/>
              </w:rPr>
            </w:pPr>
          </w:p>
        </w:tc>
        <w:tc>
          <w:tcPr>
            <w:tcW w:w="2244" w:type="dxa"/>
          </w:tcPr>
          <w:p w14:paraId="6D7F31A4" w14:textId="77777777" w:rsidR="006613B0" w:rsidRPr="002C4092" w:rsidRDefault="006613B0" w:rsidP="002844D2">
            <w:pPr>
              <w:pStyle w:val="Default"/>
              <w:jc w:val="both"/>
              <w:rPr>
                <w:b/>
              </w:rPr>
            </w:pPr>
          </w:p>
        </w:tc>
      </w:tr>
      <w:tr w:rsidR="006613B0" w:rsidRPr="002C4092" w14:paraId="6A5F210F" w14:textId="77777777" w:rsidTr="002844D2">
        <w:tc>
          <w:tcPr>
            <w:tcW w:w="943" w:type="dxa"/>
          </w:tcPr>
          <w:p w14:paraId="390E5EC2" w14:textId="2C3AAEDE" w:rsidR="006613B0" w:rsidRPr="002C4092" w:rsidRDefault="006613B0" w:rsidP="002844D2">
            <w:pPr>
              <w:pStyle w:val="Default"/>
              <w:jc w:val="both"/>
              <w:rPr>
                <w:b/>
              </w:rPr>
            </w:pPr>
            <w:r w:rsidRPr="002C4092">
              <w:rPr>
                <w:b/>
              </w:rPr>
              <w:t>13.</w:t>
            </w:r>
          </w:p>
        </w:tc>
        <w:tc>
          <w:tcPr>
            <w:tcW w:w="4234" w:type="dxa"/>
          </w:tcPr>
          <w:p w14:paraId="77560D24" w14:textId="3E11EE59" w:rsidR="006613B0" w:rsidRPr="002C4092" w:rsidRDefault="006613B0" w:rsidP="002844D2">
            <w:pPr>
              <w:pStyle w:val="Default"/>
              <w:jc w:val="both"/>
            </w:pPr>
            <w:r w:rsidRPr="002C4092">
              <w:t>Nosēdumu noliešana no degvielas tvertnes</w:t>
            </w:r>
          </w:p>
        </w:tc>
        <w:tc>
          <w:tcPr>
            <w:tcW w:w="2106" w:type="dxa"/>
          </w:tcPr>
          <w:p w14:paraId="3B432806" w14:textId="77777777" w:rsidR="006613B0" w:rsidRPr="002C4092" w:rsidRDefault="006613B0" w:rsidP="002844D2">
            <w:pPr>
              <w:pStyle w:val="Default"/>
              <w:jc w:val="both"/>
              <w:rPr>
                <w:b/>
              </w:rPr>
            </w:pPr>
          </w:p>
        </w:tc>
        <w:tc>
          <w:tcPr>
            <w:tcW w:w="2244" w:type="dxa"/>
          </w:tcPr>
          <w:p w14:paraId="1A633118" w14:textId="77777777" w:rsidR="006613B0" w:rsidRPr="002C4092" w:rsidRDefault="006613B0" w:rsidP="002844D2">
            <w:pPr>
              <w:pStyle w:val="Default"/>
              <w:jc w:val="both"/>
              <w:rPr>
                <w:b/>
              </w:rPr>
            </w:pPr>
          </w:p>
        </w:tc>
      </w:tr>
    </w:tbl>
    <w:p w14:paraId="3476A62F" w14:textId="77777777" w:rsidR="006613B0" w:rsidRPr="002C4092" w:rsidRDefault="006613B0" w:rsidP="000378F1">
      <w:pPr>
        <w:pStyle w:val="Default"/>
        <w:jc w:val="both"/>
        <w:rPr>
          <w:sz w:val="23"/>
          <w:szCs w:val="23"/>
        </w:rPr>
      </w:pPr>
    </w:p>
    <w:p w14:paraId="08809EDA" w14:textId="77777777" w:rsidR="006613B0" w:rsidRPr="002C4092" w:rsidRDefault="006613B0" w:rsidP="000378F1">
      <w:pPr>
        <w:pStyle w:val="Default"/>
        <w:jc w:val="both"/>
        <w:rPr>
          <w:sz w:val="23"/>
          <w:szCs w:val="23"/>
        </w:rPr>
      </w:pPr>
    </w:p>
    <w:p w14:paraId="1EBC5CD1" w14:textId="77777777" w:rsidR="000378F1" w:rsidRPr="002C4092" w:rsidRDefault="006B7A55" w:rsidP="000378F1">
      <w:pPr>
        <w:pBdr>
          <w:bottom w:val="single" w:sz="12" w:space="1" w:color="auto"/>
        </w:pBdr>
        <w:jc w:val="both"/>
        <w:rPr>
          <w:rFonts w:eastAsia="Calibri"/>
          <w:b/>
        </w:rPr>
      </w:pPr>
      <w:r w:rsidRPr="002C4092">
        <w:rPr>
          <w:rFonts w:eastAsia="Calibri"/>
          <w:b/>
        </w:rPr>
        <w:t>Darbu veikšanas laikā konstatēts:</w:t>
      </w:r>
    </w:p>
    <w:p w14:paraId="3B416DBB" w14:textId="77777777" w:rsidR="000378F1" w:rsidRPr="002C4092" w:rsidRDefault="000378F1" w:rsidP="000378F1">
      <w:pPr>
        <w:pBdr>
          <w:bottom w:val="single" w:sz="12" w:space="1" w:color="auto"/>
        </w:pBdr>
        <w:jc w:val="both"/>
        <w:rPr>
          <w:rFonts w:eastAsia="Calibri"/>
          <w:b/>
        </w:rPr>
      </w:pPr>
    </w:p>
    <w:p w14:paraId="581B746D" w14:textId="72D6F908" w:rsidR="000378F1" w:rsidRPr="002C4092" w:rsidRDefault="006B7A55" w:rsidP="000378F1">
      <w:pPr>
        <w:jc w:val="center"/>
        <w:rPr>
          <w:rFonts w:eastAsia="Calibri"/>
        </w:rPr>
      </w:pPr>
      <w:r w:rsidRPr="002C4092">
        <w:rPr>
          <w:rFonts w:eastAsia="Calibri"/>
        </w:rPr>
        <w:t>(</w:t>
      </w:r>
      <w:r w:rsidR="008C5665">
        <w:rPr>
          <w:rFonts w:eastAsia="Calibri"/>
        </w:rPr>
        <w:t>Iekārtas</w:t>
      </w:r>
      <w:r w:rsidRPr="002C4092">
        <w:rPr>
          <w:rFonts w:eastAsia="Calibri"/>
        </w:rPr>
        <w:t xml:space="preserve"> darba stāvokļa apraksts)</w:t>
      </w:r>
    </w:p>
    <w:p w14:paraId="304E5D1B" w14:textId="77777777" w:rsidR="000378F1" w:rsidRPr="002C4092" w:rsidRDefault="000378F1" w:rsidP="000378F1"/>
    <w:p w14:paraId="743B8DD6" w14:textId="78069681" w:rsidR="00004D58" w:rsidRPr="002C4092" w:rsidRDefault="00004D58" w:rsidP="00004D58">
      <w:pPr>
        <w:pBdr>
          <w:bottom w:val="single" w:sz="12" w:space="1" w:color="auto"/>
        </w:pBdr>
        <w:jc w:val="both"/>
        <w:rPr>
          <w:rFonts w:eastAsia="Calibri"/>
          <w:b/>
        </w:rPr>
      </w:pPr>
      <w:r w:rsidRPr="002C4092">
        <w:rPr>
          <w:rFonts w:eastAsia="Calibri"/>
          <w:b/>
        </w:rPr>
        <w:t>Darbu veikšanas kavējumi:</w:t>
      </w:r>
    </w:p>
    <w:p w14:paraId="2BBD3D29" w14:textId="77777777" w:rsidR="00004D58" w:rsidRPr="002C4092" w:rsidRDefault="00004D58" w:rsidP="00004D58">
      <w:pPr>
        <w:pBdr>
          <w:bottom w:val="single" w:sz="12" w:space="1" w:color="auto"/>
        </w:pBdr>
        <w:jc w:val="both"/>
        <w:rPr>
          <w:rFonts w:eastAsia="Calibri"/>
          <w:b/>
        </w:rPr>
      </w:pPr>
    </w:p>
    <w:p w14:paraId="15E00F76" w14:textId="725505B5" w:rsidR="00004D58" w:rsidRPr="002C4092" w:rsidRDefault="00004D58" w:rsidP="00004D58">
      <w:pPr>
        <w:jc w:val="center"/>
        <w:rPr>
          <w:rFonts w:eastAsia="Calibri"/>
        </w:rPr>
      </w:pPr>
      <w:r w:rsidRPr="002C4092">
        <w:rPr>
          <w:rFonts w:eastAsia="Calibri"/>
        </w:rPr>
        <w:t>(</w:t>
      </w:r>
      <w:r w:rsidRPr="002C4092">
        <w:t>darba izpildes termiņa kavējums un līgumsoda piemērošanas pamatojums atbilstoši Līguma konkrētam apakšpunktam</w:t>
      </w:r>
      <w:r w:rsidRPr="002C4092">
        <w:rPr>
          <w:rFonts w:eastAsia="Calibri"/>
        </w:rPr>
        <w:t>)</w:t>
      </w:r>
    </w:p>
    <w:p w14:paraId="18F91BB6" w14:textId="77777777" w:rsidR="000378F1" w:rsidRPr="002C4092" w:rsidRDefault="000378F1" w:rsidP="000378F1"/>
    <w:p w14:paraId="20921CDC" w14:textId="77777777" w:rsidR="00004D58" w:rsidRPr="002C4092" w:rsidRDefault="00004D58" w:rsidP="000378F1"/>
    <w:tbl>
      <w:tblPr>
        <w:tblStyle w:val="TableGrid"/>
        <w:tblW w:w="10349" w:type="dxa"/>
        <w:tblInd w:w="-7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402"/>
        <w:gridCol w:w="2552"/>
        <w:gridCol w:w="1276"/>
      </w:tblGrid>
      <w:tr w:rsidR="0053311A" w:rsidRPr="002C4092" w14:paraId="164CB42E" w14:textId="77777777" w:rsidTr="00A11FA7">
        <w:tc>
          <w:tcPr>
            <w:tcW w:w="3119" w:type="dxa"/>
          </w:tcPr>
          <w:p w14:paraId="27A8C6F2" w14:textId="77777777" w:rsidR="000378F1" w:rsidRPr="002C4092" w:rsidRDefault="006B7A55" w:rsidP="00A11FA7">
            <w:r w:rsidRPr="002C4092">
              <w:rPr>
                <w:rFonts w:eastAsia="Calibri"/>
              </w:rPr>
              <w:t>Izpildītāja pilnvarotā persona</w:t>
            </w:r>
          </w:p>
        </w:tc>
        <w:tc>
          <w:tcPr>
            <w:tcW w:w="3402" w:type="dxa"/>
          </w:tcPr>
          <w:p w14:paraId="10E503BD" w14:textId="77777777" w:rsidR="000378F1" w:rsidRPr="002C4092" w:rsidRDefault="000378F1" w:rsidP="00A11FA7">
            <w:pPr>
              <w:pBdr>
                <w:bottom w:val="single" w:sz="12" w:space="1" w:color="auto"/>
              </w:pBdr>
            </w:pPr>
          </w:p>
          <w:p w14:paraId="3CCD2AA0" w14:textId="77777777" w:rsidR="000378F1" w:rsidRPr="002C4092" w:rsidRDefault="006B7A55" w:rsidP="00A11FA7">
            <w:pPr>
              <w:jc w:val="center"/>
              <w:rPr>
                <w:sz w:val="16"/>
                <w:szCs w:val="16"/>
              </w:rPr>
            </w:pPr>
            <w:r w:rsidRPr="002C4092">
              <w:rPr>
                <w:sz w:val="16"/>
                <w:szCs w:val="16"/>
              </w:rPr>
              <w:t>Vārds Uzvārds</w:t>
            </w:r>
          </w:p>
        </w:tc>
        <w:tc>
          <w:tcPr>
            <w:tcW w:w="2552" w:type="dxa"/>
          </w:tcPr>
          <w:p w14:paraId="25E9021C" w14:textId="77777777" w:rsidR="000378F1" w:rsidRPr="002C4092" w:rsidRDefault="000378F1" w:rsidP="00A11FA7">
            <w:pPr>
              <w:pBdr>
                <w:bottom w:val="single" w:sz="12" w:space="1" w:color="auto"/>
              </w:pBdr>
            </w:pPr>
          </w:p>
          <w:p w14:paraId="7702B8AC" w14:textId="77777777" w:rsidR="000378F1" w:rsidRPr="002C4092" w:rsidRDefault="006B7A55" w:rsidP="00A11FA7">
            <w:pPr>
              <w:jc w:val="center"/>
              <w:rPr>
                <w:sz w:val="16"/>
                <w:szCs w:val="16"/>
              </w:rPr>
            </w:pPr>
            <w:r w:rsidRPr="002C4092">
              <w:rPr>
                <w:sz w:val="16"/>
                <w:szCs w:val="16"/>
              </w:rPr>
              <w:t>Paraksts</w:t>
            </w:r>
          </w:p>
        </w:tc>
        <w:tc>
          <w:tcPr>
            <w:tcW w:w="1276" w:type="dxa"/>
          </w:tcPr>
          <w:p w14:paraId="3E7389C8" w14:textId="77777777" w:rsidR="000378F1" w:rsidRPr="002C4092" w:rsidRDefault="000378F1" w:rsidP="00A11FA7">
            <w:pPr>
              <w:pBdr>
                <w:bottom w:val="single" w:sz="12" w:space="1" w:color="auto"/>
              </w:pBdr>
            </w:pPr>
          </w:p>
          <w:p w14:paraId="71799BB0" w14:textId="77777777" w:rsidR="000378F1" w:rsidRPr="002C4092" w:rsidRDefault="006B7A55" w:rsidP="00A11FA7">
            <w:pPr>
              <w:jc w:val="center"/>
              <w:rPr>
                <w:sz w:val="16"/>
                <w:szCs w:val="16"/>
              </w:rPr>
            </w:pPr>
            <w:r w:rsidRPr="002C4092">
              <w:rPr>
                <w:sz w:val="16"/>
                <w:szCs w:val="16"/>
              </w:rPr>
              <w:t>Datums</w:t>
            </w:r>
          </w:p>
          <w:p w14:paraId="6156AD91" w14:textId="77777777" w:rsidR="000378F1" w:rsidRPr="002C4092" w:rsidRDefault="000378F1" w:rsidP="00A11FA7">
            <w:pPr>
              <w:jc w:val="center"/>
              <w:rPr>
                <w:sz w:val="16"/>
                <w:szCs w:val="16"/>
              </w:rPr>
            </w:pPr>
          </w:p>
          <w:p w14:paraId="554D6C9D" w14:textId="77777777" w:rsidR="000378F1" w:rsidRPr="002C4092" w:rsidRDefault="000378F1" w:rsidP="00A11FA7">
            <w:pPr>
              <w:jc w:val="center"/>
              <w:rPr>
                <w:sz w:val="16"/>
                <w:szCs w:val="16"/>
              </w:rPr>
            </w:pPr>
          </w:p>
        </w:tc>
      </w:tr>
      <w:tr w:rsidR="0053311A" w:rsidRPr="002C4092" w14:paraId="3025E970" w14:textId="77777777" w:rsidTr="00A11FA7">
        <w:tc>
          <w:tcPr>
            <w:tcW w:w="3119" w:type="dxa"/>
          </w:tcPr>
          <w:p w14:paraId="17A906D4" w14:textId="739B5B62" w:rsidR="000378F1" w:rsidRPr="002C4092" w:rsidRDefault="000378F1" w:rsidP="00A11FA7"/>
        </w:tc>
        <w:tc>
          <w:tcPr>
            <w:tcW w:w="3402" w:type="dxa"/>
          </w:tcPr>
          <w:p w14:paraId="6E90BB08" w14:textId="2A0DC566" w:rsidR="000378F1" w:rsidRPr="002C4092" w:rsidRDefault="000378F1" w:rsidP="00A11FA7">
            <w:pPr>
              <w:jc w:val="center"/>
              <w:rPr>
                <w:sz w:val="16"/>
                <w:szCs w:val="16"/>
              </w:rPr>
            </w:pPr>
          </w:p>
        </w:tc>
        <w:tc>
          <w:tcPr>
            <w:tcW w:w="2552" w:type="dxa"/>
          </w:tcPr>
          <w:p w14:paraId="39F8F86F" w14:textId="6D5AAB33" w:rsidR="000378F1" w:rsidRPr="002C4092" w:rsidRDefault="000378F1" w:rsidP="00A11FA7">
            <w:pPr>
              <w:jc w:val="center"/>
              <w:rPr>
                <w:sz w:val="16"/>
                <w:szCs w:val="16"/>
              </w:rPr>
            </w:pPr>
          </w:p>
        </w:tc>
        <w:tc>
          <w:tcPr>
            <w:tcW w:w="1276" w:type="dxa"/>
          </w:tcPr>
          <w:p w14:paraId="719304A4" w14:textId="77777777" w:rsidR="000378F1" w:rsidRPr="002C4092" w:rsidRDefault="000378F1" w:rsidP="00A11FA7">
            <w:pPr>
              <w:jc w:val="center"/>
              <w:rPr>
                <w:sz w:val="16"/>
                <w:szCs w:val="16"/>
              </w:rPr>
            </w:pPr>
          </w:p>
        </w:tc>
      </w:tr>
      <w:tr w:rsidR="0053311A" w:rsidRPr="002C4092" w14:paraId="4E235E94" w14:textId="77777777" w:rsidTr="00A11FA7">
        <w:tc>
          <w:tcPr>
            <w:tcW w:w="3119" w:type="dxa"/>
          </w:tcPr>
          <w:p w14:paraId="397929DB" w14:textId="77777777" w:rsidR="000378F1" w:rsidRPr="002C4092" w:rsidRDefault="006B7A55" w:rsidP="00A11FA7">
            <w:r w:rsidRPr="002C4092">
              <w:rPr>
                <w:rFonts w:eastAsia="Calibri"/>
              </w:rPr>
              <w:t>Pasūtītāja pilnvarotā persona</w:t>
            </w:r>
          </w:p>
        </w:tc>
        <w:tc>
          <w:tcPr>
            <w:tcW w:w="3402" w:type="dxa"/>
          </w:tcPr>
          <w:p w14:paraId="78478AED" w14:textId="77777777" w:rsidR="000378F1" w:rsidRPr="002C4092" w:rsidRDefault="000378F1" w:rsidP="00A11FA7">
            <w:pPr>
              <w:pBdr>
                <w:bottom w:val="single" w:sz="12" w:space="1" w:color="auto"/>
              </w:pBdr>
            </w:pPr>
          </w:p>
          <w:p w14:paraId="6BA9942A" w14:textId="77777777" w:rsidR="000378F1" w:rsidRPr="002C4092" w:rsidRDefault="006B7A55" w:rsidP="00A11FA7">
            <w:pPr>
              <w:jc w:val="center"/>
              <w:rPr>
                <w:sz w:val="16"/>
                <w:szCs w:val="16"/>
              </w:rPr>
            </w:pPr>
            <w:r w:rsidRPr="002C4092">
              <w:rPr>
                <w:sz w:val="16"/>
                <w:szCs w:val="16"/>
              </w:rPr>
              <w:t>Vārds Uzvārds</w:t>
            </w:r>
          </w:p>
        </w:tc>
        <w:tc>
          <w:tcPr>
            <w:tcW w:w="2552" w:type="dxa"/>
          </w:tcPr>
          <w:p w14:paraId="63A60904" w14:textId="77777777" w:rsidR="000378F1" w:rsidRPr="002C4092" w:rsidRDefault="000378F1" w:rsidP="00A11FA7">
            <w:pPr>
              <w:pBdr>
                <w:bottom w:val="single" w:sz="12" w:space="1" w:color="auto"/>
              </w:pBdr>
            </w:pPr>
          </w:p>
          <w:p w14:paraId="73B4BEBC" w14:textId="77777777" w:rsidR="000378F1" w:rsidRPr="002C4092" w:rsidRDefault="006B7A55" w:rsidP="00A11FA7">
            <w:pPr>
              <w:jc w:val="center"/>
              <w:rPr>
                <w:sz w:val="16"/>
                <w:szCs w:val="16"/>
              </w:rPr>
            </w:pPr>
            <w:r w:rsidRPr="002C4092">
              <w:rPr>
                <w:sz w:val="16"/>
                <w:szCs w:val="16"/>
              </w:rPr>
              <w:t>Paraksts</w:t>
            </w:r>
          </w:p>
        </w:tc>
        <w:tc>
          <w:tcPr>
            <w:tcW w:w="1276" w:type="dxa"/>
          </w:tcPr>
          <w:p w14:paraId="78061BCB" w14:textId="77777777" w:rsidR="000378F1" w:rsidRPr="002C4092" w:rsidRDefault="000378F1" w:rsidP="00A11FA7">
            <w:pPr>
              <w:pBdr>
                <w:bottom w:val="single" w:sz="12" w:space="1" w:color="auto"/>
              </w:pBdr>
            </w:pPr>
          </w:p>
          <w:p w14:paraId="1D65315C" w14:textId="77777777" w:rsidR="000378F1" w:rsidRPr="002C4092" w:rsidRDefault="006B7A55" w:rsidP="00A11FA7">
            <w:pPr>
              <w:jc w:val="center"/>
              <w:rPr>
                <w:sz w:val="16"/>
                <w:szCs w:val="16"/>
              </w:rPr>
            </w:pPr>
            <w:r w:rsidRPr="002C4092">
              <w:rPr>
                <w:sz w:val="16"/>
                <w:szCs w:val="16"/>
              </w:rPr>
              <w:t>datums</w:t>
            </w:r>
          </w:p>
        </w:tc>
      </w:tr>
    </w:tbl>
    <w:p w14:paraId="3DF02A88" w14:textId="07E798F5" w:rsidR="000378F1" w:rsidRPr="002C4092" w:rsidRDefault="006B7A55" w:rsidP="000378F1">
      <w:r w:rsidRPr="002C4092">
        <w:t>”</w:t>
      </w:r>
    </w:p>
    <w:p w14:paraId="75DA0D80" w14:textId="605EB693" w:rsidR="00C156F1" w:rsidRPr="002C4092" w:rsidRDefault="00C156F1" w:rsidP="00FF666A">
      <w:pPr>
        <w:jc w:val="center"/>
        <w:rPr>
          <w:b/>
          <w:sz w:val="24"/>
          <w:szCs w:val="24"/>
          <w:lang w:eastAsia="lv-LV"/>
        </w:rPr>
      </w:pPr>
    </w:p>
    <w:p w14:paraId="668BF7ED" w14:textId="77777777" w:rsidR="00C156F1" w:rsidRPr="002C4092" w:rsidRDefault="00C156F1" w:rsidP="00FF666A">
      <w:pPr>
        <w:jc w:val="center"/>
        <w:rPr>
          <w:b/>
          <w:sz w:val="24"/>
          <w:szCs w:val="24"/>
          <w:lang w:eastAsia="lv-LV"/>
        </w:rPr>
      </w:pPr>
    </w:p>
    <w:p w14:paraId="10BCC422" w14:textId="77777777" w:rsidR="0091495F" w:rsidRPr="002C4092" w:rsidRDefault="0091495F" w:rsidP="0091495F">
      <w:pPr>
        <w:jc w:val="center"/>
        <w:rPr>
          <w:b/>
          <w:sz w:val="24"/>
          <w:szCs w:val="24"/>
          <w:lang w:eastAsia="lv-LV"/>
        </w:rPr>
      </w:pPr>
      <w:r w:rsidRPr="002C4092">
        <w:rPr>
          <w:b/>
          <w:sz w:val="24"/>
          <w:szCs w:val="24"/>
          <w:lang w:eastAsia="lv-LV"/>
        </w:rPr>
        <w:t>Pušu paraksti:</w:t>
      </w:r>
    </w:p>
    <w:p w14:paraId="34BD02FA" w14:textId="77777777" w:rsidR="0091495F" w:rsidRPr="002C4092" w:rsidRDefault="0091495F" w:rsidP="0091495F">
      <w:pPr>
        <w:jc w:val="center"/>
        <w:rPr>
          <w:b/>
          <w:sz w:val="24"/>
          <w:szCs w:val="24"/>
          <w:lang w:eastAsia="lv-LV"/>
        </w:rPr>
      </w:pPr>
    </w:p>
    <w:tbl>
      <w:tblPr>
        <w:tblW w:w="7609" w:type="dxa"/>
        <w:tblInd w:w="1045" w:type="dxa"/>
        <w:tblLook w:val="01E0" w:firstRow="1" w:lastRow="1" w:firstColumn="1" w:lastColumn="1" w:noHBand="0" w:noVBand="0"/>
      </w:tblPr>
      <w:tblGrid>
        <w:gridCol w:w="4229"/>
        <w:gridCol w:w="3380"/>
      </w:tblGrid>
      <w:tr w:rsidR="0091495F" w:rsidRPr="00590446" w14:paraId="21D7E2D5" w14:textId="77777777" w:rsidTr="006B0445">
        <w:trPr>
          <w:trHeight w:val="72"/>
        </w:trPr>
        <w:tc>
          <w:tcPr>
            <w:tcW w:w="4229" w:type="dxa"/>
          </w:tcPr>
          <w:p w14:paraId="5227F441" w14:textId="77777777" w:rsidR="0091495F" w:rsidRPr="005B5D28" w:rsidRDefault="0091495F" w:rsidP="006B0445">
            <w:pPr>
              <w:widowControl w:val="0"/>
              <w:ind w:right="-1234"/>
              <w:jc w:val="both"/>
              <w:rPr>
                <w:b/>
                <w:sz w:val="24"/>
                <w:szCs w:val="24"/>
              </w:rPr>
            </w:pPr>
            <w:r w:rsidRPr="005B5D28">
              <w:rPr>
                <w:b/>
                <w:sz w:val="24"/>
                <w:szCs w:val="24"/>
              </w:rPr>
              <w:t>Pasūtītājs:</w:t>
            </w:r>
            <w:r w:rsidRPr="005B5D28">
              <w:rPr>
                <w:b/>
                <w:sz w:val="24"/>
                <w:szCs w:val="24"/>
              </w:rPr>
              <w:tab/>
            </w:r>
          </w:p>
          <w:p w14:paraId="61D24DBC" w14:textId="77777777" w:rsidR="0091495F" w:rsidRPr="00590446" w:rsidRDefault="0091495F" w:rsidP="006B0445">
            <w:pPr>
              <w:widowControl w:val="0"/>
              <w:ind w:right="-1234"/>
              <w:jc w:val="both"/>
              <w:rPr>
                <w:sz w:val="24"/>
                <w:szCs w:val="24"/>
              </w:rPr>
            </w:pPr>
          </w:p>
          <w:p w14:paraId="5BFD0341" w14:textId="77777777" w:rsidR="0091495F" w:rsidRPr="00590446" w:rsidRDefault="0091495F" w:rsidP="006B0445">
            <w:pPr>
              <w:widowControl w:val="0"/>
              <w:ind w:right="-1"/>
              <w:jc w:val="both"/>
              <w:rPr>
                <w:sz w:val="24"/>
                <w:szCs w:val="24"/>
              </w:rPr>
            </w:pPr>
            <w:r w:rsidRPr="00590446">
              <w:rPr>
                <w:sz w:val="24"/>
                <w:szCs w:val="24"/>
              </w:rPr>
              <w:t>Ģenerāldirektor ___________</w:t>
            </w:r>
          </w:p>
          <w:p w14:paraId="1472CC47" w14:textId="77777777" w:rsidR="0091495F" w:rsidRPr="00590446" w:rsidRDefault="0091495F" w:rsidP="006B0445">
            <w:pPr>
              <w:widowControl w:val="0"/>
              <w:ind w:right="-1"/>
              <w:jc w:val="both"/>
              <w:rPr>
                <w:sz w:val="24"/>
                <w:szCs w:val="24"/>
              </w:rPr>
            </w:pPr>
            <w:r w:rsidRPr="00590446">
              <w:rPr>
                <w:sz w:val="24"/>
                <w:szCs w:val="24"/>
              </w:rPr>
              <w:t>(*paraksts)</w:t>
            </w:r>
          </w:p>
        </w:tc>
        <w:tc>
          <w:tcPr>
            <w:tcW w:w="3380" w:type="dxa"/>
          </w:tcPr>
          <w:p w14:paraId="13137658" w14:textId="77777777" w:rsidR="0091495F" w:rsidRPr="00590446" w:rsidRDefault="0091495F" w:rsidP="006B0445">
            <w:pPr>
              <w:widowControl w:val="0"/>
              <w:ind w:right="-1234"/>
              <w:jc w:val="both"/>
              <w:rPr>
                <w:b/>
                <w:sz w:val="24"/>
                <w:szCs w:val="24"/>
              </w:rPr>
            </w:pPr>
            <w:r>
              <w:rPr>
                <w:b/>
                <w:sz w:val="24"/>
                <w:szCs w:val="24"/>
              </w:rPr>
              <w:t>Izpildītāj</w:t>
            </w:r>
            <w:r w:rsidRPr="00590446">
              <w:rPr>
                <w:b/>
                <w:sz w:val="24"/>
                <w:szCs w:val="24"/>
              </w:rPr>
              <w:t>s:</w:t>
            </w:r>
          </w:p>
          <w:p w14:paraId="6CAFCA6F" w14:textId="77777777" w:rsidR="0091495F" w:rsidRPr="00590446" w:rsidRDefault="0091495F" w:rsidP="006B0445">
            <w:pPr>
              <w:widowControl w:val="0"/>
              <w:tabs>
                <w:tab w:val="left" w:pos="1005"/>
              </w:tabs>
              <w:jc w:val="both"/>
              <w:rPr>
                <w:sz w:val="24"/>
                <w:szCs w:val="24"/>
              </w:rPr>
            </w:pPr>
          </w:p>
          <w:p w14:paraId="2EF5F491" w14:textId="77777777" w:rsidR="0091495F" w:rsidRPr="00590446" w:rsidRDefault="0091495F" w:rsidP="006B0445">
            <w:pPr>
              <w:jc w:val="both"/>
              <w:rPr>
                <w:bCs/>
                <w:sz w:val="24"/>
                <w:szCs w:val="24"/>
              </w:rPr>
            </w:pPr>
            <w:r w:rsidRPr="00590446">
              <w:rPr>
                <w:bCs/>
                <w:sz w:val="24"/>
                <w:szCs w:val="24"/>
              </w:rPr>
              <w:t>Amats, vārds, uzvārds</w:t>
            </w:r>
            <w:r w:rsidRPr="00590446" w:rsidDel="00187D91">
              <w:rPr>
                <w:sz w:val="24"/>
                <w:szCs w:val="24"/>
              </w:rPr>
              <w:t xml:space="preserve"> </w:t>
            </w:r>
          </w:p>
          <w:p w14:paraId="2CB43C6A" w14:textId="77777777" w:rsidR="0091495F" w:rsidRPr="00590446" w:rsidRDefault="0091495F" w:rsidP="006B0445">
            <w:pPr>
              <w:widowControl w:val="0"/>
              <w:jc w:val="both"/>
              <w:rPr>
                <w:sz w:val="24"/>
                <w:szCs w:val="24"/>
              </w:rPr>
            </w:pPr>
            <w:r w:rsidRPr="00590446">
              <w:rPr>
                <w:bCs/>
                <w:sz w:val="24"/>
                <w:szCs w:val="24"/>
              </w:rPr>
              <w:t>(*paraksts)</w:t>
            </w:r>
          </w:p>
          <w:p w14:paraId="197E6AE7" w14:textId="77777777" w:rsidR="0091495F" w:rsidRPr="00590446" w:rsidRDefault="0091495F" w:rsidP="006B0445">
            <w:pPr>
              <w:widowControl w:val="0"/>
              <w:ind w:right="-1"/>
              <w:jc w:val="both"/>
              <w:rPr>
                <w:sz w:val="24"/>
                <w:szCs w:val="24"/>
              </w:rPr>
            </w:pPr>
          </w:p>
        </w:tc>
      </w:tr>
    </w:tbl>
    <w:p w14:paraId="200D8F14" w14:textId="77777777" w:rsidR="00FF666A" w:rsidRPr="002C4092" w:rsidRDefault="00FF666A" w:rsidP="00FF666A">
      <w:pPr>
        <w:widowControl w:val="0"/>
        <w:jc w:val="both"/>
        <w:rPr>
          <w:sz w:val="24"/>
          <w:szCs w:val="24"/>
        </w:rPr>
      </w:pPr>
    </w:p>
    <w:p w14:paraId="4336B8D9" w14:textId="77777777" w:rsidR="00FF666A" w:rsidRPr="002C4092" w:rsidRDefault="00FF666A" w:rsidP="00FF666A">
      <w:pPr>
        <w:widowControl w:val="0"/>
        <w:jc w:val="both"/>
        <w:rPr>
          <w:sz w:val="16"/>
          <w:szCs w:val="16"/>
        </w:rPr>
      </w:pPr>
    </w:p>
    <w:p w14:paraId="23264B56" w14:textId="353E88EF" w:rsidR="002A7E4C" w:rsidRPr="002C4092" w:rsidRDefault="0062550E" w:rsidP="0091495F">
      <w:pPr>
        <w:jc w:val="center"/>
        <w:rPr>
          <w:sz w:val="24"/>
          <w:szCs w:val="24"/>
        </w:rPr>
      </w:pPr>
      <w:r w:rsidRPr="002C4092">
        <w:rPr>
          <w:sz w:val="16"/>
          <w:szCs w:val="16"/>
        </w:rPr>
        <w:t>*</w:t>
      </w:r>
      <w:r w:rsidR="006B7A55" w:rsidRPr="002C4092">
        <w:rPr>
          <w:sz w:val="16"/>
          <w:szCs w:val="16"/>
        </w:rPr>
        <w:t xml:space="preserve"> DOKUMENTS IR PARAKSTĪTS ELEKTRONISKIAR DROŠU ELEKTRONISKO PARAKSTU UN SATUR LAIKA ZĪMOGU</w:t>
      </w:r>
    </w:p>
    <w:sectPr w:rsidR="002A7E4C" w:rsidRPr="002C4092" w:rsidSect="007A525F">
      <w:headerReference w:type="even" r:id="rId12"/>
      <w:headerReference w:type="default" r:id="rId13"/>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815A" w14:textId="77777777" w:rsidR="003A0639" w:rsidRDefault="003A0639">
      <w:r>
        <w:separator/>
      </w:r>
    </w:p>
  </w:endnote>
  <w:endnote w:type="continuationSeparator" w:id="0">
    <w:p w14:paraId="01B7E284" w14:textId="77777777" w:rsidR="003A0639" w:rsidRDefault="003A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2143" w14:textId="77777777" w:rsidR="003A0639" w:rsidRDefault="003A0639">
      <w:r>
        <w:separator/>
      </w:r>
    </w:p>
  </w:footnote>
  <w:footnote w:type="continuationSeparator" w:id="0">
    <w:p w14:paraId="06D5D4DE" w14:textId="77777777" w:rsidR="003A0639" w:rsidRDefault="003A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3860" w14:textId="00FC97A2" w:rsidR="002844D2" w:rsidRDefault="002844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092">
      <w:rPr>
        <w:rStyle w:val="PageNumber"/>
        <w:noProof/>
      </w:rPr>
      <w:t>15</w:t>
    </w:r>
    <w:r>
      <w:rPr>
        <w:rStyle w:val="PageNumber"/>
      </w:rPr>
      <w:fldChar w:fldCharType="end"/>
    </w:r>
  </w:p>
  <w:p w14:paraId="3F7C79AA" w14:textId="77777777" w:rsidR="002844D2" w:rsidRDefault="00284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1908" w14:textId="7F1083FE" w:rsidR="002844D2" w:rsidRDefault="002844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14:paraId="680301F9" w14:textId="77777777" w:rsidR="002844D2" w:rsidRDefault="002844D2" w:rsidP="009D7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3604BBBE"/>
    <w:lvl w:ilvl="0">
      <w:start w:val="1"/>
      <w:numFmt w:val="decimal"/>
      <w:pStyle w:val="Heading1"/>
      <w:lvlText w:val="%1."/>
      <w:lvlJc w:val="left"/>
      <w:pPr>
        <w:tabs>
          <w:tab w:val="num" w:pos="375"/>
        </w:tabs>
        <w:ind w:left="375" w:hanging="375"/>
      </w:pPr>
      <w:rPr>
        <w:rFonts w:hint="default"/>
        <w:sz w:val="24"/>
        <w:szCs w:val="24"/>
      </w:rPr>
    </w:lvl>
    <w:lvl w:ilvl="1">
      <w:start w:val="1"/>
      <w:numFmt w:val="decimal"/>
      <w:pStyle w:val="Heading2"/>
      <w:isLgl/>
      <w:lvlText w:val="%1.%2."/>
      <w:lvlJc w:val="left"/>
      <w:pPr>
        <w:tabs>
          <w:tab w:val="num" w:pos="735"/>
        </w:tabs>
        <w:ind w:left="735" w:hanging="735"/>
      </w:pPr>
      <w:rPr>
        <w:rFonts w:hint="default"/>
        <w:b w:val="0"/>
        <w:bCs w:val="0"/>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 w15:restartNumberingAfterBreak="0">
    <w:nsid w:val="5AD43B47"/>
    <w:multiLevelType w:val="hybridMultilevel"/>
    <w:tmpl w:val="1F8A597A"/>
    <w:lvl w:ilvl="0" w:tplc="AB0EE3E8">
      <w:start w:val="1"/>
      <w:numFmt w:val="bullet"/>
      <w:lvlText w:val=""/>
      <w:lvlJc w:val="left"/>
      <w:pPr>
        <w:ind w:left="720" w:hanging="360"/>
      </w:pPr>
      <w:rPr>
        <w:rFonts w:ascii="Symbol" w:hAnsi="Symbol" w:hint="default"/>
      </w:rPr>
    </w:lvl>
    <w:lvl w:ilvl="1" w:tplc="F47834F0" w:tentative="1">
      <w:start w:val="1"/>
      <w:numFmt w:val="bullet"/>
      <w:lvlText w:val="o"/>
      <w:lvlJc w:val="left"/>
      <w:pPr>
        <w:ind w:left="1440" w:hanging="360"/>
      </w:pPr>
      <w:rPr>
        <w:rFonts w:ascii="Courier New" w:hAnsi="Courier New" w:cs="Courier New" w:hint="default"/>
      </w:rPr>
    </w:lvl>
    <w:lvl w:ilvl="2" w:tplc="5DA28250" w:tentative="1">
      <w:start w:val="1"/>
      <w:numFmt w:val="bullet"/>
      <w:lvlText w:val=""/>
      <w:lvlJc w:val="left"/>
      <w:pPr>
        <w:ind w:left="2160" w:hanging="360"/>
      </w:pPr>
      <w:rPr>
        <w:rFonts w:ascii="Wingdings" w:hAnsi="Wingdings" w:hint="default"/>
      </w:rPr>
    </w:lvl>
    <w:lvl w:ilvl="3" w:tplc="ACBE6606" w:tentative="1">
      <w:start w:val="1"/>
      <w:numFmt w:val="bullet"/>
      <w:lvlText w:val=""/>
      <w:lvlJc w:val="left"/>
      <w:pPr>
        <w:ind w:left="2880" w:hanging="360"/>
      </w:pPr>
      <w:rPr>
        <w:rFonts w:ascii="Symbol" w:hAnsi="Symbol" w:hint="default"/>
      </w:rPr>
    </w:lvl>
    <w:lvl w:ilvl="4" w:tplc="6E66CF6E" w:tentative="1">
      <w:start w:val="1"/>
      <w:numFmt w:val="bullet"/>
      <w:lvlText w:val="o"/>
      <w:lvlJc w:val="left"/>
      <w:pPr>
        <w:ind w:left="3600" w:hanging="360"/>
      </w:pPr>
      <w:rPr>
        <w:rFonts w:ascii="Courier New" w:hAnsi="Courier New" w:cs="Courier New" w:hint="default"/>
      </w:rPr>
    </w:lvl>
    <w:lvl w:ilvl="5" w:tplc="3BAA64F6" w:tentative="1">
      <w:start w:val="1"/>
      <w:numFmt w:val="bullet"/>
      <w:lvlText w:val=""/>
      <w:lvlJc w:val="left"/>
      <w:pPr>
        <w:ind w:left="4320" w:hanging="360"/>
      </w:pPr>
      <w:rPr>
        <w:rFonts w:ascii="Wingdings" w:hAnsi="Wingdings" w:hint="default"/>
      </w:rPr>
    </w:lvl>
    <w:lvl w:ilvl="6" w:tplc="97A05BAA" w:tentative="1">
      <w:start w:val="1"/>
      <w:numFmt w:val="bullet"/>
      <w:lvlText w:val=""/>
      <w:lvlJc w:val="left"/>
      <w:pPr>
        <w:ind w:left="5040" w:hanging="360"/>
      </w:pPr>
      <w:rPr>
        <w:rFonts w:ascii="Symbol" w:hAnsi="Symbol" w:hint="default"/>
      </w:rPr>
    </w:lvl>
    <w:lvl w:ilvl="7" w:tplc="F9CA4224" w:tentative="1">
      <w:start w:val="1"/>
      <w:numFmt w:val="bullet"/>
      <w:lvlText w:val="o"/>
      <w:lvlJc w:val="left"/>
      <w:pPr>
        <w:ind w:left="5760" w:hanging="360"/>
      </w:pPr>
      <w:rPr>
        <w:rFonts w:ascii="Courier New" w:hAnsi="Courier New" w:cs="Courier New" w:hint="default"/>
      </w:rPr>
    </w:lvl>
    <w:lvl w:ilvl="8" w:tplc="AF82A77A" w:tentative="1">
      <w:start w:val="1"/>
      <w:numFmt w:val="bullet"/>
      <w:lvlText w:val=""/>
      <w:lvlJc w:val="left"/>
      <w:pPr>
        <w:ind w:left="6480" w:hanging="360"/>
      </w:pPr>
      <w:rPr>
        <w:rFonts w:ascii="Wingdings" w:hAnsi="Wingdings" w:hint="default"/>
      </w:rPr>
    </w:lvl>
  </w:abstractNum>
  <w:abstractNum w:abstractNumId="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0404D6B"/>
    <w:multiLevelType w:val="hybridMultilevel"/>
    <w:tmpl w:val="93D26BBE"/>
    <w:lvl w:ilvl="0" w:tplc="5D52A708">
      <w:start w:val="1"/>
      <w:numFmt w:val="bullet"/>
      <w:lvlText w:val=""/>
      <w:lvlJc w:val="left"/>
      <w:pPr>
        <w:ind w:left="360" w:hanging="360"/>
      </w:pPr>
      <w:rPr>
        <w:rFonts w:ascii="Symbol" w:hAnsi="Symbol" w:hint="default"/>
      </w:rPr>
    </w:lvl>
    <w:lvl w:ilvl="1" w:tplc="4878B4EA" w:tentative="1">
      <w:start w:val="1"/>
      <w:numFmt w:val="bullet"/>
      <w:lvlText w:val="o"/>
      <w:lvlJc w:val="left"/>
      <w:pPr>
        <w:ind w:left="1080" w:hanging="360"/>
      </w:pPr>
      <w:rPr>
        <w:rFonts w:ascii="Courier New" w:hAnsi="Courier New" w:cs="Courier New" w:hint="default"/>
      </w:rPr>
    </w:lvl>
    <w:lvl w:ilvl="2" w:tplc="01964300" w:tentative="1">
      <w:start w:val="1"/>
      <w:numFmt w:val="bullet"/>
      <w:lvlText w:val=""/>
      <w:lvlJc w:val="left"/>
      <w:pPr>
        <w:ind w:left="1800" w:hanging="360"/>
      </w:pPr>
      <w:rPr>
        <w:rFonts w:ascii="Wingdings" w:hAnsi="Wingdings" w:hint="default"/>
      </w:rPr>
    </w:lvl>
    <w:lvl w:ilvl="3" w:tplc="C632E92E" w:tentative="1">
      <w:start w:val="1"/>
      <w:numFmt w:val="bullet"/>
      <w:lvlText w:val=""/>
      <w:lvlJc w:val="left"/>
      <w:pPr>
        <w:ind w:left="2520" w:hanging="360"/>
      </w:pPr>
      <w:rPr>
        <w:rFonts w:ascii="Symbol" w:hAnsi="Symbol" w:hint="default"/>
      </w:rPr>
    </w:lvl>
    <w:lvl w:ilvl="4" w:tplc="3B9C2E84" w:tentative="1">
      <w:start w:val="1"/>
      <w:numFmt w:val="bullet"/>
      <w:lvlText w:val="o"/>
      <w:lvlJc w:val="left"/>
      <w:pPr>
        <w:ind w:left="3240" w:hanging="360"/>
      </w:pPr>
      <w:rPr>
        <w:rFonts w:ascii="Courier New" w:hAnsi="Courier New" w:cs="Courier New" w:hint="default"/>
      </w:rPr>
    </w:lvl>
    <w:lvl w:ilvl="5" w:tplc="FCE45900" w:tentative="1">
      <w:start w:val="1"/>
      <w:numFmt w:val="bullet"/>
      <w:lvlText w:val=""/>
      <w:lvlJc w:val="left"/>
      <w:pPr>
        <w:ind w:left="3960" w:hanging="360"/>
      </w:pPr>
      <w:rPr>
        <w:rFonts w:ascii="Wingdings" w:hAnsi="Wingdings" w:hint="default"/>
      </w:rPr>
    </w:lvl>
    <w:lvl w:ilvl="6" w:tplc="CC7C697E" w:tentative="1">
      <w:start w:val="1"/>
      <w:numFmt w:val="bullet"/>
      <w:lvlText w:val=""/>
      <w:lvlJc w:val="left"/>
      <w:pPr>
        <w:ind w:left="4680" w:hanging="360"/>
      </w:pPr>
      <w:rPr>
        <w:rFonts w:ascii="Symbol" w:hAnsi="Symbol" w:hint="default"/>
      </w:rPr>
    </w:lvl>
    <w:lvl w:ilvl="7" w:tplc="690E99A2" w:tentative="1">
      <w:start w:val="1"/>
      <w:numFmt w:val="bullet"/>
      <w:lvlText w:val="o"/>
      <w:lvlJc w:val="left"/>
      <w:pPr>
        <w:ind w:left="5400" w:hanging="360"/>
      </w:pPr>
      <w:rPr>
        <w:rFonts w:ascii="Courier New" w:hAnsi="Courier New" w:cs="Courier New" w:hint="default"/>
      </w:rPr>
    </w:lvl>
    <w:lvl w:ilvl="8" w:tplc="4CCA4E9E" w:tentative="1">
      <w:start w:val="1"/>
      <w:numFmt w:val="bullet"/>
      <w:lvlText w:val=""/>
      <w:lvlJc w:val="left"/>
      <w:pPr>
        <w:ind w:left="6120" w:hanging="360"/>
      </w:pPr>
      <w:rPr>
        <w:rFonts w:ascii="Wingdings" w:hAnsi="Wingdings" w:hint="default"/>
      </w:rPr>
    </w:lvl>
  </w:abstractNum>
  <w:abstractNum w:abstractNumId="5" w15:restartNumberingAfterBreak="0">
    <w:nsid w:val="641B2FCA"/>
    <w:multiLevelType w:val="hybridMultilevel"/>
    <w:tmpl w:val="321CB8E2"/>
    <w:lvl w:ilvl="0" w:tplc="A60458FC">
      <w:start w:val="1"/>
      <w:numFmt w:val="bullet"/>
      <w:lvlText w:val=""/>
      <w:lvlJc w:val="left"/>
      <w:pPr>
        <w:ind w:left="501" w:hanging="360"/>
      </w:pPr>
      <w:rPr>
        <w:rFonts w:ascii="Symbol" w:hAnsi="Symbol" w:hint="default"/>
      </w:rPr>
    </w:lvl>
    <w:lvl w:ilvl="1" w:tplc="3E8E3298" w:tentative="1">
      <w:start w:val="1"/>
      <w:numFmt w:val="bullet"/>
      <w:lvlText w:val="o"/>
      <w:lvlJc w:val="left"/>
      <w:pPr>
        <w:ind w:left="1221" w:hanging="360"/>
      </w:pPr>
      <w:rPr>
        <w:rFonts w:ascii="Courier New" w:hAnsi="Courier New" w:cs="Courier New" w:hint="default"/>
      </w:rPr>
    </w:lvl>
    <w:lvl w:ilvl="2" w:tplc="42EAA052" w:tentative="1">
      <w:start w:val="1"/>
      <w:numFmt w:val="bullet"/>
      <w:lvlText w:val=""/>
      <w:lvlJc w:val="left"/>
      <w:pPr>
        <w:ind w:left="1941" w:hanging="360"/>
      </w:pPr>
      <w:rPr>
        <w:rFonts w:ascii="Wingdings" w:hAnsi="Wingdings" w:hint="default"/>
      </w:rPr>
    </w:lvl>
    <w:lvl w:ilvl="3" w:tplc="1364279A" w:tentative="1">
      <w:start w:val="1"/>
      <w:numFmt w:val="bullet"/>
      <w:lvlText w:val=""/>
      <w:lvlJc w:val="left"/>
      <w:pPr>
        <w:ind w:left="2661" w:hanging="360"/>
      </w:pPr>
      <w:rPr>
        <w:rFonts w:ascii="Symbol" w:hAnsi="Symbol" w:hint="default"/>
      </w:rPr>
    </w:lvl>
    <w:lvl w:ilvl="4" w:tplc="82CC4CDA" w:tentative="1">
      <w:start w:val="1"/>
      <w:numFmt w:val="bullet"/>
      <w:lvlText w:val="o"/>
      <w:lvlJc w:val="left"/>
      <w:pPr>
        <w:ind w:left="3381" w:hanging="360"/>
      </w:pPr>
      <w:rPr>
        <w:rFonts w:ascii="Courier New" w:hAnsi="Courier New" w:cs="Courier New" w:hint="default"/>
      </w:rPr>
    </w:lvl>
    <w:lvl w:ilvl="5" w:tplc="C4CA0D1A" w:tentative="1">
      <w:start w:val="1"/>
      <w:numFmt w:val="bullet"/>
      <w:lvlText w:val=""/>
      <w:lvlJc w:val="left"/>
      <w:pPr>
        <w:ind w:left="4101" w:hanging="360"/>
      </w:pPr>
      <w:rPr>
        <w:rFonts w:ascii="Wingdings" w:hAnsi="Wingdings" w:hint="default"/>
      </w:rPr>
    </w:lvl>
    <w:lvl w:ilvl="6" w:tplc="F50C6F3A" w:tentative="1">
      <w:start w:val="1"/>
      <w:numFmt w:val="bullet"/>
      <w:lvlText w:val=""/>
      <w:lvlJc w:val="left"/>
      <w:pPr>
        <w:ind w:left="4821" w:hanging="360"/>
      </w:pPr>
      <w:rPr>
        <w:rFonts w:ascii="Symbol" w:hAnsi="Symbol" w:hint="default"/>
      </w:rPr>
    </w:lvl>
    <w:lvl w:ilvl="7" w:tplc="9DC04778" w:tentative="1">
      <w:start w:val="1"/>
      <w:numFmt w:val="bullet"/>
      <w:lvlText w:val="o"/>
      <w:lvlJc w:val="left"/>
      <w:pPr>
        <w:ind w:left="5541" w:hanging="360"/>
      </w:pPr>
      <w:rPr>
        <w:rFonts w:ascii="Courier New" w:hAnsi="Courier New" w:cs="Courier New" w:hint="default"/>
      </w:rPr>
    </w:lvl>
    <w:lvl w:ilvl="8" w:tplc="2908820C" w:tentative="1">
      <w:start w:val="1"/>
      <w:numFmt w:val="bullet"/>
      <w:lvlText w:val=""/>
      <w:lvlJc w:val="left"/>
      <w:pPr>
        <w:ind w:left="6261" w:hanging="360"/>
      </w:pPr>
      <w:rPr>
        <w:rFonts w:ascii="Wingdings" w:hAnsi="Wingdings" w:hint="default"/>
      </w:rPr>
    </w:lvl>
  </w:abstractNum>
  <w:abstractNum w:abstractNumId="6"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21697711">
    <w:abstractNumId w:val="1"/>
  </w:num>
  <w:num w:numId="2" w16cid:durableId="790517040">
    <w:abstractNumId w:val="0"/>
  </w:num>
  <w:num w:numId="3" w16cid:durableId="6832244">
    <w:abstractNumId w:val="6"/>
  </w:num>
  <w:num w:numId="4" w16cid:durableId="1097017574">
    <w:abstractNumId w:val="3"/>
  </w:num>
  <w:num w:numId="5" w16cid:durableId="1256481857">
    <w:abstractNumId w:val="4"/>
  </w:num>
  <w:num w:numId="6" w16cid:durableId="501824385">
    <w:abstractNumId w:val="5"/>
  </w:num>
  <w:num w:numId="7" w16cid:durableId="190351694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6B"/>
    <w:rsid w:val="00000579"/>
    <w:rsid w:val="00004D58"/>
    <w:rsid w:val="000277F7"/>
    <w:rsid w:val="00035B1A"/>
    <w:rsid w:val="000378F1"/>
    <w:rsid w:val="00041B46"/>
    <w:rsid w:val="0004349E"/>
    <w:rsid w:val="00050C1A"/>
    <w:rsid w:val="000569D3"/>
    <w:rsid w:val="00061541"/>
    <w:rsid w:val="000702E9"/>
    <w:rsid w:val="00080BB0"/>
    <w:rsid w:val="000856D8"/>
    <w:rsid w:val="0009280C"/>
    <w:rsid w:val="000A231B"/>
    <w:rsid w:val="000A407E"/>
    <w:rsid w:val="000B34D8"/>
    <w:rsid w:val="000C6E93"/>
    <w:rsid w:val="000D5648"/>
    <w:rsid w:val="000E179E"/>
    <w:rsid w:val="000E18A1"/>
    <w:rsid w:val="000E3936"/>
    <w:rsid w:val="000E7FB1"/>
    <w:rsid w:val="000F18D5"/>
    <w:rsid w:val="000F6040"/>
    <w:rsid w:val="000F6A8D"/>
    <w:rsid w:val="000F7C96"/>
    <w:rsid w:val="001034DF"/>
    <w:rsid w:val="00112D94"/>
    <w:rsid w:val="0011620B"/>
    <w:rsid w:val="00122FE1"/>
    <w:rsid w:val="001417D5"/>
    <w:rsid w:val="001434CE"/>
    <w:rsid w:val="0015317E"/>
    <w:rsid w:val="001567BC"/>
    <w:rsid w:val="00165122"/>
    <w:rsid w:val="001673A7"/>
    <w:rsid w:val="00167600"/>
    <w:rsid w:val="00173DC0"/>
    <w:rsid w:val="001758F3"/>
    <w:rsid w:val="00176C04"/>
    <w:rsid w:val="00180CCC"/>
    <w:rsid w:val="001902AD"/>
    <w:rsid w:val="00194514"/>
    <w:rsid w:val="001978C2"/>
    <w:rsid w:val="001A1E86"/>
    <w:rsid w:val="001A700A"/>
    <w:rsid w:val="001B2917"/>
    <w:rsid w:val="001B4A92"/>
    <w:rsid w:val="001B6946"/>
    <w:rsid w:val="001B6CC4"/>
    <w:rsid w:val="001C116B"/>
    <w:rsid w:val="001C24F4"/>
    <w:rsid w:val="001D43FE"/>
    <w:rsid w:val="001D61EA"/>
    <w:rsid w:val="001E6607"/>
    <w:rsid w:val="001F4DBE"/>
    <w:rsid w:val="002012D1"/>
    <w:rsid w:val="00201D96"/>
    <w:rsid w:val="00205FCA"/>
    <w:rsid w:val="00211BE6"/>
    <w:rsid w:val="00213E60"/>
    <w:rsid w:val="00217F06"/>
    <w:rsid w:val="00220564"/>
    <w:rsid w:val="00221718"/>
    <w:rsid w:val="0022261C"/>
    <w:rsid w:val="00224D91"/>
    <w:rsid w:val="00225993"/>
    <w:rsid w:val="00230EB3"/>
    <w:rsid w:val="002417AD"/>
    <w:rsid w:val="00241DF8"/>
    <w:rsid w:val="0024232E"/>
    <w:rsid w:val="00252955"/>
    <w:rsid w:val="00256968"/>
    <w:rsid w:val="002608DA"/>
    <w:rsid w:val="00261695"/>
    <w:rsid w:val="00266448"/>
    <w:rsid w:val="00275A48"/>
    <w:rsid w:val="002827D8"/>
    <w:rsid w:val="002844D2"/>
    <w:rsid w:val="002905D3"/>
    <w:rsid w:val="002972F7"/>
    <w:rsid w:val="002A02D2"/>
    <w:rsid w:val="002A1E90"/>
    <w:rsid w:val="002A2410"/>
    <w:rsid w:val="002A49F6"/>
    <w:rsid w:val="002A5FAE"/>
    <w:rsid w:val="002A7E4C"/>
    <w:rsid w:val="002C4092"/>
    <w:rsid w:val="002D6DB4"/>
    <w:rsid w:val="002E06DF"/>
    <w:rsid w:val="002E1838"/>
    <w:rsid w:val="002E3495"/>
    <w:rsid w:val="002E51E1"/>
    <w:rsid w:val="002E5F0A"/>
    <w:rsid w:val="00305AD3"/>
    <w:rsid w:val="00311F83"/>
    <w:rsid w:val="00322C3F"/>
    <w:rsid w:val="00325C85"/>
    <w:rsid w:val="0033012C"/>
    <w:rsid w:val="00332E7E"/>
    <w:rsid w:val="00340E81"/>
    <w:rsid w:val="00341D85"/>
    <w:rsid w:val="00352D83"/>
    <w:rsid w:val="00353355"/>
    <w:rsid w:val="00357AEC"/>
    <w:rsid w:val="00360A90"/>
    <w:rsid w:val="00363C2C"/>
    <w:rsid w:val="0036414A"/>
    <w:rsid w:val="00367675"/>
    <w:rsid w:val="00372643"/>
    <w:rsid w:val="003746E5"/>
    <w:rsid w:val="00377195"/>
    <w:rsid w:val="00377E69"/>
    <w:rsid w:val="00380DDC"/>
    <w:rsid w:val="0038150F"/>
    <w:rsid w:val="003978DA"/>
    <w:rsid w:val="003979CD"/>
    <w:rsid w:val="003A0639"/>
    <w:rsid w:val="003A3FD0"/>
    <w:rsid w:val="003A4FAA"/>
    <w:rsid w:val="003A7D09"/>
    <w:rsid w:val="003C2D89"/>
    <w:rsid w:val="003D1D26"/>
    <w:rsid w:val="003D7723"/>
    <w:rsid w:val="003E0488"/>
    <w:rsid w:val="003F10A8"/>
    <w:rsid w:val="003F414B"/>
    <w:rsid w:val="0041176D"/>
    <w:rsid w:val="00416D1F"/>
    <w:rsid w:val="00424841"/>
    <w:rsid w:val="00430681"/>
    <w:rsid w:val="00433EA3"/>
    <w:rsid w:val="00450DDB"/>
    <w:rsid w:val="0045181B"/>
    <w:rsid w:val="0045657E"/>
    <w:rsid w:val="00457CDA"/>
    <w:rsid w:val="00463B8D"/>
    <w:rsid w:val="00464EA2"/>
    <w:rsid w:val="0047066D"/>
    <w:rsid w:val="00470807"/>
    <w:rsid w:val="00473FDA"/>
    <w:rsid w:val="00474A5F"/>
    <w:rsid w:val="004838F4"/>
    <w:rsid w:val="00495C66"/>
    <w:rsid w:val="004965DC"/>
    <w:rsid w:val="004A2CC6"/>
    <w:rsid w:val="004C019E"/>
    <w:rsid w:val="004C42B6"/>
    <w:rsid w:val="004C739B"/>
    <w:rsid w:val="004E3D7B"/>
    <w:rsid w:val="005063A4"/>
    <w:rsid w:val="0051300E"/>
    <w:rsid w:val="0052006E"/>
    <w:rsid w:val="00526DD4"/>
    <w:rsid w:val="00527475"/>
    <w:rsid w:val="0053311A"/>
    <w:rsid w:val="005331DC"/>
    <w:rsid w:val="00542A21"/>
    <w:rsid w:val="00551D22"/>
    <w:rsid w:val="00554B6B"/>
    <w:rsid w:val="00582623"/>
    <w:rsid w:val="00587331"/>
    <w:rsid w:val="00592FBB"/>
    <w:rsid w:val="00595AD3"/>
    <w:rsid w:val="005A3B66"/>
    <w:rsid w:val="005A47E1"/>
    <w:rsid w:val="005A4BFF"/>
    <w:rsid w:val="005B1C6B"/>
    <w:rsid w:val="005B1E59"/>
    <w:rsid w:val="005B5AF1"/>
    <w:rsid w:val="005B6634"/>
    <w:rsid w:val="005C1214"/>
    <w:rsid w:val="005C2760"/>
    <w:rsid w:val="005C2B5E"/>
    <w:rsid w:val="005C2FC0"/>
    <w:rsid w:val="005D0C8D"/>
    <w:rsid w:val="005D4BA2"/>
    <w:rsid w:val="005E71A5"/>
    <w:rsid w:val="005E7B9C"/>
    <w:rsid w:val="005F20CB"/>
    <w:rsid w:val="005F2930"/>
    <w:rsid w:val="005F6AD1"/>
    <w:rsid w:val="00601350"/>
    <w:rsid w:val="00607194"/>
    <w:rsid w:val="006116E3"/>
    <w:rsid w:val="006133E7"/>
    <w:rsid w:val="00616095"/>
    <w:rsid w:val="006211F4"/>
    <w:rsid w:val="0062211B"/>
    <w:rsid w:val="0062550E"/>
    <w:rsid w:val="00626082"/>
    <w:rsid w:val="0062776F"/>
    <w:rsid w:val="0063038C"/>
    <w:rsid w:val="00632E71"/>
    <w:rsid w:val="00635AA0"/>
    <w:rsid w:val="00637E03"/>
    <w:rsid w:val="00644184"/>
    <w:rsid w:val="00644808"/>
    <w:rsid w:val="00645D51"/>
    <w:rsid w:val="0064703B"/>
    <w:rsid w:val="006613B0"/>
    <w:rsid w:val="00667DF0"/>
    <w:rsid w:val="00673A5D"/>
    <w:rsid w:val="00680840"/>
    <w:rsid w:val="00682CCA"/>
    <w:rsid w:val="00683413"/>
    <w:rsid w:val="006839D2"/>
    <w:rsid w:val="00687117"/>
    <w:rsid w:val="00687EC1"/>
    <w:rsid w:val="006A005D"/>
    <w:rsid w:val="006A0CD3"/>
    <w:rsid w:val="006A1889"/>
    <w:rsid w:val="006A53EA"/>
    <w:rsid w:val="006A6542"/>
    <w:rsid w:val="006B3079"/>
    <w:rsid w:val="006B7A55"/>
    <w:rsid w:val="006C2F52"/>
    <w:rsid w:val="006C5687"/>
    <w:rsid w:val="006D482F"/>
    <w:rsid w:val="006E166E"/>
    <w:rsid w:val="006E396A"/>
    <w:rsid w:val="006E7729"/>
    <w:rsid w:val="006F4058"/>
    <w:rsid w:val="006F49DE"/>
    <w:rsid w:val="006F750E"/>
    <w:rsid w:val="006F7CCC"/>
    <w:rsid w:val="00703496"/>
    <w:rsid w:val="00706938"/>
    <w:rsid w:val="0071424E"/>
    <w:rsid w:val="0071562C"/>
    <w:rsid w:val="00716A14"/>
    <w:rsid w:val="00716E77"/>
    <w:rsid w:val="00720220"/>
    <w:rsid w:val="0072266A"/>
    <w:rsid w:val="00724307"/>
    <w:rsid w:val="00727CAB"/>
    <w:rsid w:val="00730BFC"/>
    <w:rsid w:val="00734095"/>
    <w:rsid w:val="00734264"/>
    <w:rsid w:val="007450A4"/>
    <w:rsid w:val="00746893"/>
    <w:rsid w:val="00755B14"/>
    <w:rsid w:val="00761A97"/>
    <w:rsid w:val="00761CDE"/>
    <w:rsid w:val="00763CB2"/>
    <w:rsid w:val="007733E4"/>
    <w:rsid w:val="00783701"/>
    <w:rsid w:val="00783B9E"/>
    <w:rsid w:val="00786030"/>
    <w:rsid w:val="00791819"/>
    <w:rsid w:val="007A3059"/>
    <w:rsid w:val="007A525F"/>
    <w:rsid w:val="007A5BF1"/>
    <w:rsid w:val="007A6FAF"/>
    <w:rsid w:val="007A750B"/>
    <w:rsid w:val="007B1EA1"/>
    <w:rsid w:val="007B427D"/>
    <w:rsid w:val="007B777B"/>
    <w:rsid w:val="007C42CB"/>
    <w:rsid w:val="007E3153"/>
    <w:rsid w:val="007E4506"/>
    <w:rsid w:val="007E6BB9"/>
    <w:rsid w:val="007F5FD6"/>
    <w:rsid w:val="00815CF2"/>
    <w:rsid w:val="00816264"/>
    <w:rsid w:val="00821B20"/>
    <w:rsid w:val="00832B6A"/>
    <w:rsid w:val="0084294B"/>
    <w:rsid w:val="0084585D"/>
    <w:rsid w:val="00853BB9"/>
    <w:rsid w:val="0085542F"/>
    <w:rsid w:val="0085554E"/>
    <w:rsid w:val="00857C0A"/>
    <w:rsid w:val="008643AA"/>
    <w:rsid w:val="0087096B"/>
    <w:rsid w:val="0087369D"/>
    <w:rsid w:val="008740DF"/>
    <w:rsid w:val="008766D0"/>
    <w:rsid w:val="00881E2A"/>
    <w:rsid w:val="00882432"/>
    <w:rsid w:val="008826FB"/>
    <w:rsid w:val="0088331C"/>
    <w:rsid w:val="008833E0"/>
    <w:rsid w:val="0089188E"/>
    <w:rsid w:val="00891EE8"/>
    <w:rsid w:val="00893634"/>
    <w:rsid w:val="008B4699"/>
    <w:rsid w:val="008B782B"/>
    <w:rsid w:val="008C2206"/>
    <w:rsid w:val="008C5665"/>
    <w:rsid w:val="008D2274"/>
    <w:rsid w:val="008E02E3"/>
    <w:rsid w:val="008E4D2B"/>
    <w:rsid w:val="008E59A4"/>
    <w:rsid w:val="008E7FA1"/>
    <w:rsid w:val="008F0A4B"/>
    <w:rsid w:val="008F6A4D"/>
    <w:rsid w:val="00905342"/>
    <w:rsid w:val="00907D62"/>
    <w:rsid w:val="00914666"/>
    <w:rsid w:val="0091495F"/>
    <w:rsid w:val="0092499C"/>
    <w:rsid w:val="0092708D"/>
    <w:rsid w:val="009272FB"/>
    <w:rsid w:val="0095291D"/>
    <w:rsid w:val="009552C6"/>
    <w:rsid w:val="00965299"/>
    <w:rsid w:val="00965F88"/>
    <w:rsid w:val="00972957"/>
    <w:rsid w:val="00972C87"/>
    <w:rsid w:val="00975A34"/>
    <w:rsid w:val="00976149"/>
    <w:rsid w:val="009837FB"/>
    <w:rsid w:val="00994C2C"/>
    <w:rsid w:val="009A6638"/>
    <w:rsid w:val="009A7817"/>
    <w:rsid w:val="009C2469"/>
    <w:rsid w:val="009C2DD6"/>
    <w:rsid w:val="009C50C0"/>
    <w:rsid w:val="009C5E48"/>
    <w:rsid w:val="009D1770"/>
    <w:rsid w:val="009D5B87"/>
    <w:rsid w:val="009D7FFD"/>
    <w:rsid w:val="009E0254"/>
    <w:rsid w:val="009E5626"/>
    <w:rsid w:val="009F1E63"/>
    <w:rsid w:val="009F6E89"/>
    <w:rsid w:val="009F76E6"/>
    <w:rsid w:val="009F79EC"/>
    <w:rsid w:val="00A00A83"/>
    <w:rsid w:val="00A03AC9"/>
    <w:rsid w:val="00A05020"/>
    <w:rsid w:val="00A05F5A"/>
    <w:rsid w:val="00A065DD"/>
    <w:rsid w:val="00A11FA7"/>
    <w:rsid w:val="00A15770"/>
    <w:rsid w:val="00A16F4C"/>
    <w:rsid w:val="00A232B0"/>
    <w:rsid w:val="00A500E9"/>
    <w:rsid w:val="00A56CA7"/>
    <w:rsid w:val="00A65726"/>
    <w:rsid w:val="00A719D8"/>
    <w:rsid w:val="00A73F0F"/>
    <w:rsid w:val="00A7424E"/>
    <w:rsid w:val="00A757D4"/>
    <w:rsid w:val="00A778FC"/>
    <w:rsid w:val="00A8049F"/>
    <w:rsid w:val="00A81C94"/>
    <w:rsid w:val="00A965F7"/>
    <w:rsid w:val="00A96C95"/>
    <w:rsid w:val="00AA3EBB"/>
    <w:rsid w:val="00AB0120"/>
    <w:rsid w:val="00AB2AC9"/>
    <w:rsid w:val="00AB38BA"/>
    <w:rsid w:val="00AB46B1"/>
    <w:rsid w:val="00AC0ACF"/>
    <w:rsid w:val="00AC3146"/>
    <w:rsid w:val="00AD04DA"/>
    <w:rsid w:val="00AD2C44"/>
    <w:rsid w:val="00AD3615"/>
    <w:rsid w:val="00AE2708"/>
    <w:rsid w:val="00B00661"/>
    <w:rsid w:val="00B0589C"/>
    <w:rsid w:val="00B115D0"/>
    <w:rsid w:val="00B11A96"/>
    <w:rsid w:val="00B11AF1"/>
    <w:rsid w:val="00B16801"/>
    <w:rsid w:val="00B308B1"/>
    <w:rsid w:val="00B342D4"/>
    <w:rsid w:val="00B43053"/>
    <w:rsid w:val="00B45D96"/>
    <w:rsid w:val="00B51BBA"/>
    <w:rsid w:val="00B559A0"/>
    <w:rsid w:val="00B6411B"/>
    <w:rsid w:val="00B8113E"/>
    <w:rsid w:val="00B831F0"/>
    <w:rsid w:val="00B837F5"/>
    <w:rsid w:val="00B846D1"/>
    <w:rsid w:val="00B85CB4"/>
    <w:rsid w:val="00B902D8"/>
    <w:rsid w:val="00B9258F"/>
    <w:rsid w:val="00B94C4F"/>
    <w:rsid w:val="00B95C34"/>
    <w:rsid w:val="00B9604E"/>
    <w:rsid w:val="00BA0298"/>
    <w:rsid w:val="00BA1C11"/>
    <w:rsid w:val="00BA5E30"/>
    <w:rsid w:val="00BA7861"/>
    <w:rsid w:val="00BC7C74"/>
    <w:rsid w:val="00BD0EF2"/>
    <w:rsid w:val="00BD1497"/>
    <w:rsid w:val="00BD47B4"/>
    <w:rsid w:val="00BE2204"/>
    <w:rsid w:val="00BE36CF"/>
    <w:rsid w:val="00BE4023"/>
    <w:rsid w:val="00BF05D1"/>
    <w:rsid w:val="00BF0F00"/>
    <w:rsid w:val="00BF2E76"/>
    <w:rsid w:val="00BF3F60"/>
    <w:rsid w:val="00C00FE6"/>
    <w:rsid w:val="00C026D6"/>
    <w:rsid w:val="00C0763F"/>
    <w:rsid w:val="00C11413"/>
    <w:rsid w:val="00C156F1"/>
    <w:rsid w:val="00C15888"/>
    <w:rsid w:val="00C22094"/>
    <w:rsid w:val="00C2261B"/>
    <w:rsid w:val="00C25A05"/>
    <w:rsid w:val="00C2638D"/>
    <w:rsid w:val="00C32F1F"/>
    <w:rsid w:val="00C33CC1"/>
    <w:rsid w:val="00C3408B"/>
    <w:rsid w:val="00C34163"/>
    <w:rsid w:val="00C346E9"/>
    <w:rsid w:val="00C4036D"/>
    <w:rsid w:val="00C40E7A"/>
    <w:rsid w:val="00C43B66"/>
    <w:rsid w:val="00C475DD"/>
    <w:rsid w:val="00C51493"/>
    <w:rsid w:val="00C718B0"/>
    <w:rsid w:val="00C7376C"/>
    <w:rsid w:val="00C74834"/>
    <w:rsid w:val="00C760FD"/>
    <w:rsid w:val="00C833F8"/>
    <w:rsid w:val="00C866FB"/>
    <w:rsid w:val="00C87A15"/>
    <w:rsid w:val="00C900B1"/>
    <w:rsid w:val="00CA488E"/>
    <w:rsid w:val="00CA6230"/>
    <w:rsid w:val="00CA7E8F"/>
    <w:rsid w:val="00CB1B1F"/>
    <w:rsid w:val="00CB2545"/>
    <w:rsid w:val="00CB2EB0"/>
    <w:rsid w:val="00CC0FF2"/>
    <w:rsid w:val="00CC47D6"/>
    <w:rsid w:val="00CC5804"/>
    <w:rsid w:val="00CC6315"/>
    <w:rsid w:val="00CD0446"/>
    <w:rsid w:val="00CE01B7"/>
    <w:rsid w:val="00CE6197"/>
    <w:rsid w:val="00CE75B0"/>
    <w:rsid w:val="00CF340C"/>
    <w:rsid w:val="00CF47BA"/>
    <w:rsid w:val="00CF5499"/>
    <w:rsid w:val="00CF5BC7"/>
    <w:rsid w:val="00CF75E5"/>
    <w:rsid w:val="00D0786A"/>
    <w:rsid w:val="00D1374F"/>
    <w:rsid w:val="00D220A9"/>
    <w:rsid w:val="00D24735"/>
    <w:rsid w:val="00D27042"/>
    <w:rsid w:val="00D2757F"/>
    <w:rsid w:val="00D368B3"/>
    <w:rsid w:val="00D37742"/>
    <w:rsid w:val="00D43ACD"/>
    <w:rsid w:val="00D47509"/>
    <w:rsid w:val="00D5409A"/>
    <w:rsid w:val="00D540B2"/>
    <w:rsid w:val="00D54D85"/>
    <w:rsid w:val="00D55640"/>
    <w:rsid w:val="00D567B1"/>
    <w:rsid w:val="00D56AC1"/>
    <w:rsid w:val="00D77314"/>
    <w:rsid w:val="00D87964"/>
    <w:rsid w:val="00D902AD"/>
    <w:rsid w:val="00D92BE2"/>
    <w:rsid w:val="00D972AB"/>
    <w:rsid w:val="00D9767A"/>
    <w:rsid w:val="00DA2C7C"/>
    <w:rsid w:val="00DA5B0B"/>
    <w:rsid w:val="00DA7B72"/>
    <w:rsid w:val="00DB464F"/>
    <w:rsid w:val="00DD5661"/>
    <w:rsid w:val="00DD6666"/>
    <w:rsid w:val="00DD6B5B"/>
    <w:rsid w:val="00DE2F77"/>
    <w:rsid w:val="00DE41A3"/>
    <w:rsid w:val="00DE4FD3"/>
    <w:rsid w:val="00DE7282"/>
    <w:rsid w:val="00DF6225"/>
    <w:rsid w:val="00E04C09"/>
    <w:rsid w:val="00E05819"/>
    <w:rsid w:val="00E079EC"/>
    <w:rsid w:val="00E20CA8"/>
    <w:rsid w:val="00E21897"/>
    <w:rsid w:val="00E24C97"/>
    <w:rsid w:val="00E25FA1"/>
    <w:rsid w:val="00E35540"/>
    <w:rsid w:val="00E356AD"/>
    <w:rsid w:val="00E37017"/>
    <w:rsid w:val="00E43A0F"/>
    <w:rsid w:val="00E44124"/>
    <w:rsid w:val="00E52DA5"/>
    <w:rsid w:val="00E6135A"/>
    <w:rsid w:val="00E634F5"/>
    <w:rsid w:val="00E65CF8"/>
    <w:rsid w:val="00E85552"/>
    <w:rsid w:val="00E86E0F"/>
    <w:rsid w:val="00E87885"/>
    <w:rsid w:val="00E90260"/>
    <w:rsid w:val="00E933F1"/>
    <w:rsid w:val="00EA64A4"/>
    <w:rsid w:val="00EB1BE2"/>
    <w:rsid w:val="00ED17DE"/>
    <w:rsid w:val="00ED22BA"/>
    <w:rsid w:val="00ED45AA"/>
    <w:rsid w:val="00EE36E4"/>
    <w:rsid w:val="00EE44F9"/>
    <w:rsid w:val="00EE5CA5"/>
    <w:rsid w:val="00EF04E1"/>
    <w:rsid w:val="00EF59E0"/>
    <w:rsid w:val="00EF5BE1"/>
    <w:rsid w:val="00EF6C5B"/>
    <w:rsid w:val="00F01293"/>
    <w:rsid w:val="00F03B1A"/>
    <w:rsid w:val="00F05C03"/>
    <w:rsid w:val="00F14A52"/>
    <w:rsid w:val="00F2167A"/>
    <w:rsid w:val="00F2643F"/>
    <w:rsid w:val="00F31CBC"/>
    <w:rsid w:val="00F32363"/>
    <w:rsid w:val="00F452CD"/>
    <w:rsid w:val="00F52C7A"/>
    <w:rsid w:val="00F626FC"/>
    <w:rsid w:val="00F6311D"/>
    <w:rsid w:val="00F65248"/>
    <w:rsid w:val="00F65BBC"/>
    <w:rsid w:val="00F718D6"/>
    <w:rsid w:val="00F75ABE"/>
    <w:rsid w:val="00F7653C"/>
    <w:rsid w:val="00F76E1B"/>
    <w:rsid w:val="00F929B5"/>
    <w:rsid w:val="00FA53CC"/>
    <w:rsid w:val="00FA7B41"/>
    <w:rsid w:val="00FA7D8D"/>
    <w:rsid w:val="00FB44C6"/>
    <w:rsid w:val="00FC0D81"/>
    <w:rsid w:val="00FC24A4"/>
    <w:rsid w:val="00FC3115"/>
    <w:rsid w:val="00FC3245"/>
    <w:rsid w:val="00FC4520"/>
    <w:rsid w:val="00FC6EB0"/>
    <w:rsid w:val="00FD0C5A"/>
    <w:rsid w:val="00FE32B8"/>
    <w:rsid w:val="00FF0BAC"/>
    <w:rsid w:val="00FF666A"/>
    <w:rsid w:val="00FF67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4D8BF"/>
  <w15:docId w15:val="{1F04EDCC-12D0-480B-857A-2E2A53FB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D58"/>
    <w:rPr>
      <w:lang w:eastAsia="en-US"/>
    </w:rPr>
  </w:style>
  <w:style w:type="paragraph" w:styleId="Heading1">
    <w:name w:val="heading 1"/>
    <w:aliases w:val="Antraste 1,Antraste 1 Char,H1,Section Heading,Section Heading Char,h1,h1 Char,heading1,heading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B_Kapittel,HD2,Reset numbering"/>
    <w:basedOn w:val="Normal"/>
    <w:next w:val="Normal"/>
    <w:link w:val="Heading2Char"/>
    <w:uiPriority w:val="99"/>
    <w:qFormat/>
    <w:pPr>
      <w:keepNext/>
      <w:numPr>
        <w:ilvl w:val="1"/>
        <w:numId w:val="2"/>
      </w:numPr>
      <w:outlineLvl w:val="1"/>
    </w:pPr>
    <w:rPr>
      <w:b/>
      <w:sz w:val="28"/>
    </w:rPr>
  </w:style>
  <w:style w:type="paragraph" w:styleId="Heading3">
    <w:name w:val="heading 3"/>
    <w:aliases w:val="Heading 3_E"/>
    <w:basedOn w:val="Normal"/>
    <w:next w:val="Normal"/>
    <w:uiPriority w:val="99"/>
    <w:qFormat/>
    <w:pPr>
      <w:keepNext/>
      <w:jc w:val="both"/>
      <w:outlineLvl w:val="2"/>
    </w:pPr>
    <w:rPr>
      <w:sz w:val="28"/>
    </w:rPr>
  </w:style>
  <w:style w:type="paragraph" w:styleId="Heading4">
    <w:name w:val="heading 4"/>
    <w:aliases w:val="Heading 4_E"/>
    <w:basedOn w:val="Normal"/>
    <w:next w:val="Normal"/>
    <w:uiPriority w:val="9"/>
    <w:qFormat/>
    <w:pPr>
      <w:keepNext/>
      <w:jc w:val="both"/>
      <w:outlineLvl w:val="3"/>
    </w:pPr>
    <w:rPr>
      <w:i/>
      <w:iCs/>
      <w:sz w:val="28"/>
    </w:rPr>
  </w:style>
  <w:style w:type="paragraph" w:styleId="Heading5">
    <w:name w:val="heading 5"/>
    <w:aliases w:val="Heading 5_E,h5,Level 5 Topic Heading"/>
    <w:basedOn w:val="Normal"/>
    <w:next w:val="Normal"/>
    <w:uiPriority w:val="9"/>
    <w:qFormat/>
    <w:pPr>
      <w:keepNext/>
      <w:jc w:val="both"/>
      <w:outlineLvl w:val="4"/>
    </w:pPr>
    <w:rPr>
      <w:b/>
      <w:bCs/>
      <w:i/>
      <w:iCs/>
      <w:sz w:val="28"/>
    </w:rPr>
  </w:style>
  <w:style w:type="paragraph" w:styleId="Heading6">
    <w:name w:val="heading 6"/>
    <w:aliases w:val="Heading 6_E"/>
    <w:basedOn w:val="Normal"/>
    <w:next w:val="Normal"/>
    <w:uiPriority w:val="9"/>
    <w:qFormat/>
    <w:pPr>
      <w:keepNext/>
      <w:outlineLvl w:val="5"/>
    </w:pPr>
    <w:rPr>
      <w:b/>
      <w:bCs/>
      <w:i/>
      <w:iCs/>
      <w:sz w:val="28"/>
    </w:rPr>
  </w:style>
  <w:style w:type="paragraph" w:styleId="Heading7">
    <w:name w:val="heading 7"/>
    <w:aliases w:val="Heading 7_E"/>
    <w:basedOn w:val="Normal"/>
    <w:next w:val="Normal"/>
    <w:uiPriority w:val="9"/>
    <w:qFormat/>
    <w:pPr>
      <w:keepNext/>
      <w:ind w:left="426"/>
      <w:jc w:val="both"/>
      <w:outlineLvl w:val="6"/>
    </w:pPr>
    <w:rPr>
      <w:sz w:val="28"/>
    </w:rPr>
  </w:style>
  <w:style w:type="paragraph" w:styleId="Heading8">
    <w:name w:val="heading 8"/>
    <w:aliases w:val="Heading 8_E"/>
    <w:basedOn w:val="Normal"/>
    <w:next w:val="Normal"/>
    <w:uiPriority w:val="9"/>
    <w:qFormat/>
    <w:pPr>
      <w:keepNext/>
      <w:ind w:left="1134" w:firstLine="426"/>
      <w:jc w:val="both"/>
      <w:outlineLvl w:val="7"/>
    </w:pPr>
    <w:rPr>
      <w:sz w:val="28"/>
    </w:rPr>
  </w:style>
  <w:style w:type="paragraph" w:styleId="Heading9">
    <w:name w:val="heading 9"/>
    <w:aliases w:val="Heading 9_E"/>
    <w:basedOn w:val="Normal"/>
    <w:next w:val="Normal"/>
    <w:uiPriority w:val="9"/>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link w:val="BodyTextIndentChar"/>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link w:val="BodyText2Char"/>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AB15D6"/>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qForma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rsid w:val="00E34024"/>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link w:val="FootnoteText"/>
    <w:uiPriority w:val="99"/>
    <w:rsid w:val="00E34024"/>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rPr>
  </w:style>
  <w:style w:type="character" w:customStyle="1" w:styleId="PlainTextChar">
    <w:name w:val="Plain Text Char"/>
    <w:link w:val="PlainText"/>
    <w:uiPriority w:val="99"/>
    <w:rsid w:val="00302B85"/>
    <w:rPr>
      <w:rFonts w:ascii="Consolas" w:hAnsi="Consolas"/>
      <w:sz w:val="21"/>
      <w:szCs w:val="21"/>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Antraste 1 Char1,Antraste 1 Char Char,H1 Char,Section Heading Char1,Section Heading Char Char,h1 Char1,h1 Char Char,heading1 Char1,heading1 Char Char"/>
    <w:link w:val="Heading1"/>
    <w:uiPriority w:val="99"/>
    <w:rsid w:val="001B3251"/>
    <w:rPr>
      <w:b/>
      <w:sz w:val="32"/>
      <w:lang w:eastAsia="en-US"/>
    </w:rPr>
  </w:style>
  <w:style w:type="table" w:styleId="TableGrid">
    <w:name w:val="Table Grid"/>
    <w:basedOn w:val="TableNormal"/>
    <w:uiPriority w:val="5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List Paragraph1,Normal bullet 2,Virsraksti,2,Saistīto dokumentu saraksts,Syle 1,Numurets,PPS_Bullet,Strip,H&amp;P List Paragraph,Colorful List - Accent 12"/>
    <w:basedOn w:val="Normal"/>
    <w:link w:val="ListParagraphChar"/>
    <w:qFormat/>
    <w:rsid w:val="009C6A46"/>
    <w:pPr>
      <w:ind w:left="720"/>
      <w:contextualSpacing/>
    </w:pPr>
    <w:rPr>
      <w:sz w:val="24"/>
      <w:szCs w:val="24"/>
      <w:lang w:val="en-GB"/>
    </w:rPr>
  </w:style>
  <w:style w:type="character" w:customStyle="1" w:styleId="ListParagraphChar">
    <w:name w:val="List Paragraph Char"/>
    <w:aliases w:val="Bullet list Char,List Paragraph1 Char,Normal bullet 2 Char,Virsraksti Char,2 Char,Saistīto dokumentu saraksts Char,Syle 1 Char,Numurets Char,PPS_Bullet Char,Strip Char,H&amp;P List Paragraph Char,Colorful List - Accent 12 Char"/>
    <w:link w:val="ListParagraph"/>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FontStyle54">
    <w:name w:val="Font Style54"/>
    <w:basedOn w:val="DefaultParagraphFont"/>
    <w:uiPriority w:val="99"/>
    <w:rsid w:val="00474F31"/>
    <w:rPr>
      <w:rFonts w:ascii="Times New Roman" w:hAnsi="Times New Roman" w:cs="Times New Roman"/>
      <w:sz w:val="20"/>
      <w:szCs w:val="20"/>
    </w:rPr>
  </w:style>
  <w:style w:type="paragraph" w:customStyle="1" w:styleId="Style15">
    <w:name w:val="Style15"/>
    <w:basedOn w:val="Normal"/>
    <w:uiPriority w:val="99"/>
    <w:rsid w:val="00474F31"/>
    <w:pPr>
      <w:widowControl w:val="0"/>
      <w:autoSpaceDE w:val="0"/>
      <w:autoSpaceDN w:val="0"/>
      <w:adjustRightInd w:val="0"/>
      <w:spacing w:line="277" w:lineRule="exact"/>
      <w:jc w:val="both"/>
    </w:pPr>
    <w:rPr>
      <w:rFonts w:eastAsiaTheme="minorEastAsia"/>
      <w:sz w:val="24"/>
      <w:szCs w:val="24"/>
      <w:lang w:eastAsia="lv-LV"/>
    </w:rPr>
  </w:style>
  <w:style w:type="paragraph" w:customStyle="1" w:styleId="Style25">
    <w:name w:val="Style25"/>
    <w:basedOn w:val="Normal"/>
    <w:uiPriority w:val="99"/>
    <w:rsid w:val="00474F31"/>
    <w:pPr>
      <w:widowControl w:val="0"/>
      <w:autoSpaceDE w:val="0"/>
      <w:autoSpaceDN w:val="0"/>
      <w:adjustRightInd w:val="0"/>
      <w:spacing w:line="276" w:lineRule="exact"/>
      <w:jc w:val="both"/>
    </w:pPr>
    <w:rPr>
      <w:rFonts w:eastAsiaTheme="minorEastAsia"/>
      <w:sz w:val="24"/>
      <w:szCs w:val="24"/>
      <w:lang w:eastAsia="lv-LV"/>
    </w:rPr>
  </w:style>
  <w:style w:type="character" w:customStyle="1" w:styleId="FontStyle53">
    <w:name w:val="Font Style53"/>
    <w:basedOn w:val="DefaultParagraphFont"/>
    <w:uiPriority w:val="99"/>
    <w:rsid w:val="00474F31"/>
    <w:rPr>
      <w:rFonts w:ascii="Times New Roman" w:hAnsi="Times New Roman" w:cs="Times New Roman"/>
      <w:i/>
      <w:iCs/>
      <w:sz w:val="20"/>
      <w:szCs w:val="20"/>
    </w:rPr>
  </w:style>
  <w:style w:type="character" w:customStyle="1" w:styleId="BodyTextChar">
    <w:name w:val="Body Text Char"/>
    <w:basedOn w:val="DefaultParagraphFont"/>
    <w:link w:val="BodyText"/>
    <w:rsid w:val="00796305"/>
    <w:rPr>
      <w:sz w:val="24"/>
      <w:lang w:eastAsia="en-US"/>
    </w:rPr>
  </w:style>
  <w:style w:type="character" w:customStyle="1" w:styleId="BodyText2Char">
    <w:name w:val="Body Text 2 Char"/>
    <w:basedOn w:val="DefaultParagraphFont"/>
    <w:link w:val="BodyText2"/>
    <w:rsid w:val="00386AA6"/>
    <w:rPr>
      <w:sz w:val="28"/>
      <w:lang w:eastAsia="en-US"/>
    </w:rPr>
  </w:style>
  <w:style w:type="character" w:customStyle="1" w:styleId="Normal1Char">
    <w:name w:val="Normal1 Char"/>
    <w:link w:val="Normal1"/>
    <w:uiPriority w:val="99"/>
    <w:locked/>
    <w:rsid w:val="001A12B7"/>
    <w:rPr>
      <w:sz w:val="28"/>
      <w:szCs w:val="28"/>
      <w:lang w:val="en-GB" w:eastAsia="en-US"/>
    </w:rPr>
  </w:style>
  <w:style w:type="character" w:styleId="Emphasis">
    <w:name w:val="Emphasis"/>
    <w:basedOn w:val="DefaultParagraphFont"/>
    <w:qFormat/>
    <w:rsid w:val="00107533"/>
    <w:rPr>
      <w:i/>
      <w:iCs/>
    </w:rPr>
  </w:style>
  <w:style w:type="character" w:customStyle="1" w:styleId="BodyTextIndentChar">
    <w:name w:val="Body Text Indent Char"/>
    <w:basedOn w:val="DefaultParagraphFont"/>
    <w:link w:val="BodyTextIndent"/>
    <w:rsid w:val="00132065"/>
    <w:rPr>
      <w:sz w:val="28"/>
      <w:lang w:eastAsia="en-US"/>
    </w:rPr>
  </w:style>
  <w:style w:type="character" w:customStyle="1" w:styleId="CommentTextChar">
    <w:name w:val="Comment Text Char"/>
    <w:basedOn w:val="DefaultParagraphFont"/>
    <w:link w:val="CommentText"/>
    <w:uiPriority w:val="99"/>
    <w:qFormat/>
    <w:rsid w:val="008833E0"/>
    <w:rPr>
      <w:lang w:eastAsia="en-US"/>
    </w:rPr>
  </w:style>
  <w:style w:type="character" w:customStyle="1" w:styleId="FontStyle59">
    <w:name w:val="Font Style59"/>
    <w:basedOn w:val="DefaultParagraphFont"/>
    <w:uiPriority w:val="99"/>
    <w:rsid w:val="0084294B"/>
    <w:rPr>
      <w:rFonts w:ascii="Times New Roman" w:hAnsi="Times New Roman" w:cs="Times New Roman"/>
      <w:sz w:val="22"/>
      <w:szCs w:val="22"/>
    </w:rPr>
  </w:style>
  <w:style w:type="character" w:customStyle="1" w:styleId="Heading2Char">
    <w:name w:val="Heading 2 Char"/>
    <w:aliases w:val="Antraste 2 Char,B_Kapittel Char,HD2 Char,Reset numbering Char"/>
    <w:basedOn w:val="DefaultParagraphFont"/>
    <w:link w:val="Heading2"/>
    <w:uiPriority w:val="99"/>
    <w:rsid w:val="00211BE6"/>
    <w:rPr>
      <w:b/>
      <w:sz w:val="28"/>
      <w:lang w:eastAsia="en-US"/>
    </w:rPr>
  </w:style>
  <w:style w:type="paragraph" w:customStyle="1" w:styleId="TableParagraph">
    <w:name w:val="Table Paragraph"/>
    <w:basedOn w:val="Normal"/>
    <w:uiPriority w:val="1"/>
    <w:qFormat/>
    <w:rsid w:val="00C156F1"/>
    <w:pPr>
      <w:widowControl w:val="0"/>
      <w:autoSpaceDE w:val="0"/>
      <w:autoSpaceDN w:val="0"/>
    </w:pPr>
    <w:rPr>
      <w:sz w:val="22"/>
      <w:szCs w:val="22"/>
      <w:lang w:val="en-US"/>
    </w:rPr>
  </w:style>
  <w:style w:type="character" w:styleId="UnresolvedMention">
    <w:name w:val="Unresolved Mention"/>
    <w:basedOn w:val="DefaultParagraphFont"/>
    <w:uiPriority w:val="99"/>
    <w:semiHidden/>
    <w:unhideWhenUsed/>
    <w:rsid w:val="0085554E"/>
    <w:rPr>
      <w:color w:val="605E5C"/>
      <w:shd w:val="clear" w:color="auto" w:fill="E1DFDD"/>
    </w:rPr>
  </w:style>
  <w:style w:type="character" w:customStyle="1" w:styleId="FontStyle41">
    <w:name w:val="Font Style41"/>
    <w:basedOn w:val="DefaultParagraphFont"/>
    <w:uiPriority w:val="99"/>
    <w:rsid w:val="009F1E63"/>
    <w:rPr>
      <w:rFonts w:ascii="Times New Roman" w:hAnsi="Times New Roman" w:cs="Times New Roman"/>
      <w:b/>
      <w:bCs/>
      <w:sz w:val="22"/>
      <w:szCs w:val="22"/>
    </w:rPr>
  </w:style>
  <w:style w:type="table" w:customStyle="1" w:styleId="TableGrid1">
    <w:name w:val="Table Grid1"/>
    <w:basedOn w:val="TableNormal"/>
    <w:next w:val="TableGrid"/>
    <w:uiPriority w:val="59"/>
    <w:rsid w:val="001531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D9C663C5E17414985C86DFA02EA8066" ma:contentTypeVersion="0" ma:contentTypeDescription="Izveidot jaunu dokumentu." ma:contentTypeScope="" ma:versionID="da84b6500099d467633390df19040eb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128E-DB1E-4B8E-AA28-6D69D1E82A08}">
  <ds:schemaRef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 ds:uri="http://purl.org/dc/dcmitype/"/>
  </ds:schemaRefs>
</ds:datastoreItem>
</file>

<file path=customXml/itemProps2.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3.xml><?xml version="1.0" encoding="utf-8"?>
<ds:datastoreItem xmlns:ds="http://schemas.openxmlformats.org/officeDocument/2006/customXml" ds:itemID="{5194D748-3D91-4470-AEFB-373DFB81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D5AB3D-99A7-4801-BFAD-CDEE988F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4463</Words>
  <Characters>31374</Characters>
  <Application>Microsoft Office Word</Application>
  <DocSecurity>0</DocSecurity>
  <Lines>261</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Antra Vīmane</dc:creator>
  <cp:lastModifiedBy>Jeļena Švābe</cp:lastModifiedBy>
  <cp:revision>4</cp:revision>
  <cp:lastPrinted>2017-10-18T08:04:00Z</cp:lastPrinted>
  <dcterms:created xsi:type="dcterms:W3CDTF">2024-12-16T07:54:00Z</dcterms:created>
  <dcterms:modified xsi:type="dcterms:W3CDTF">2024-12-16T07:56:00Z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0x0101000D9C663C5E17414985C86DFA02EA8066</vt:lpwstr>
  </property>
</Properties>
</file>