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E360B8E"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15BB7" w:rsidRPr="00F15BB7">
        <w:rPr>
          <w:rFonts w:eastAsia="Times New Roman" w:cs="Times New Roman"/>
          <w:b/>
          <w:bCs/>
          <w:szCs w:val="24"/>
        </w:rPr>
        <w:t xml:space="preserve">VID rīcībā esošā </w:t>
      </w:r>
      <w:proofErr w:type="spellStart"/>
      <w:r w:rsidR="00F15BB7" w:rsidRPr="00F15BB7">
        <w:rPr>
          <w:rFonts w:eastAsia="Times New Roman" w:cs="Times New Roman"/>
          <w:b/>
          <w:bCs/>
          <w:szCs w:val="24"/>
        </w:rPr>
        <w:t>dīzeļģeneratora</w:t>
      </w:r>
      <w:proofErr w:type="spellEnd"/>
      <w:r w:rsidR="00F15BB7" w:rsidRPr="00F15BB7">
        <w:rPr>
          <w:rFonts w:eastAsia="Times New Roman" w:cs="Times New Roman"/>
          <w:b/>
          <w:bCs/>
          <w:szCs w:val="24"/>
        </w:rPr>
        <w:t xml:space="preserve"> uzstādīšana ekspluatācijai atbilstošā konteinerā</w:t>
      </w:r>
      <w:r w:rsidRPr="00326F16">
        <w:rPr>
          <w:rFonts w:eastAsia="Times New Roman" w:cs="Times New Roman"/>
          <w:b/>
          <w:szCs w:val="24"/>
        </w:rPr>
        <w:t>”</w:t>
      </w:r>
    </w:p>
    <w:p w14:paraId="74304135" w14:textId="7E4CB57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16986">
        <w:rPr>
          <w:rFonts w:eastAsia="Times New Roman" w:cs="Times New Roman"/>
          <w:b/>
          <w:szCs w:val="24"/>
        </w:rPr>
        <w:t>4</w:t>
      </w:r>
      <w:r w:rsidR="00516986" w:rsidRPr="00326F16">
        <w:rPr>
          <w:rFonts w:eastAsia="Times New Roman" w:cs="Times New Roman"/>
          <w:b/>
          <w:szCs w:val="24"/>
        </w:rPr>
        <w:t>/</w:t>
      </w:r>
      <w:r w:rsidR="00F15BB7">
        <w:rPr>
          <w:rFonts w:eastAsia="Times New Roman" w:cs="Times New Roman"/>
          <w:b/>
          <w:szCs w:val="24"/>
        </w:rPr>
        <w:t>293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7CD11F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850D3">
        <w:rPr>
          <w:bCs/>
          <w:szCs w:val="24"/>
        </w:rPr>
        <w:t xml:space="preserve">VID rīcībā esošā </w:t>
      </w:r>
      <w:proofErr w:type="spellStart"/>
      <w:r w:rsidR="000850D3">
        <w:rPr>
          <w:bCs/>
          <w:szCs w:val="24"/>
        </w:rPr>
        <w:t>dīzeļģeneratora</w:t>
      </w:r>
      <w:proofErr w:type="spellEnd"/>
      <w:r w:rsidR="000850D3">
        <w:rPr>
          <w:bCs/>
          <w:szCs w:val="24"/>
        </w:rPr>
        <w:t xml:space="preserve"> uzstādīšana ekspluatācijai atbilstošā konteinerā</w:t>
      </w:r>
      <w:r w:rsidRPr="00086A7A">
        <w:rPr>
          <w:szCs w:val="24"/>
        </w:rPr>
        <w:t>”, ID Nr.FM VID 20</w:t>
      </w:r>
      <w:r w:rsidR="008F6E9C" w:rsidRPr="00086A7A">
        <w:rPr>
          <w:szCs w:val="24"/>
        </w:rPr>
        <w:t>2</w:t>
      </w:r>
      <w:r w:rsidR="00516986">
        <w:rPr>
          <w:szCs w:val="24"/>
        </w:rPr>
        <w:t>4/</w:t>
      </w:r>
      <w:r w:rsidR="00F15BB7">
        <w:rPr>
          <w:szCs w:val="24"/>
        </w:rPr>
        <w:t>293</w:t>
      </w:r>
      <w:r w:rsidR="0051698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1283CFA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w:t>
      </w:r>
      <w:r w:rsidR="0024742F">
        <w:rPr>
          <w:szCs w:val="24"/>
        </w:rPr>
        <w:t xml:space="preserve"> </w:t>
      </w:r>
      <w:r w:rsidRPr="00913249">
        <w:rPr>
          <w:szCs w:val="24"/>
        </w:rPr>
        <w:t xml:space="preserve">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5884"/>
        <w:gridCol w:w="2196"/>
      </w:tblGrid>
      <w:tr w:rsidR="00B81530" w:rsidRPr="00326F16" w14:paraId="592DCC3C" w14:textId="77777777" w:rsidTr="00B81530">
        <w:trPr>
          <w:trHeight w:val="123"/>
          <w:tblHeader/>
        </w:trPr>
        <w:tc>
          <w:tcPr>
            <w:tcW w:w="680"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46"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174"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B81530">
        <w:trPr>
          <w:trHeight w:val="234"/>
        </w:trPr>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AA34EF" w:rsidRDefault="00E86B03" w:rsidP="00E1001A">
            <w:pPr>
              <w:jc w:val="center"/>
              <w:rPr>
                <w:rFonts w:eastAsia="Times New Roman" w:cs="Times New Roman"/>
                <w:i/>
                <w:iCs/>
                <w:szCs w:val="24"/>
                <w:lang w:eastAsia="lv-LV"/>
              </w:rPr>
            </w:pPr>
            <w:r w:rsidRPr="00AA34EF">
              <w:rPr>
                <w:rFonts w:eastAsia="Times New Roman" w:cs="Times New Roman"/>
                <w:b/>
                <w:bCs/>
                <w:i/>
                <w:iCs/>
                <w:szCs w:val="24"/>
                <w:lang w:eastAsia="lv-LV"/>
              </w:rPr>
              <w:t>Iepirkuma priekšmets</w:t>
            </w:r>
          </w:p>
        </w:tc>
      </w:tr>
      <w:tr w:rsidR="00E86B03" w:rsidRPr="00326F16" w14:paraId="6A978796" w14:textId="77777777" w:rsidTr="00B81530">
        <w:trPr>
          <w:trHeight w:val="1098"/>
        </w:trPr>
        <w:tc>
          <w:tcPr>
            <w:tcW w:w="680"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A34EF">
            <w:pPr>
              <w:pStyle w:val="ListParagraph"/>
              <w:numPr>
                <w:ilvl w:val="1"/>
                <w:numId w:val="32"/>
              </w:numPr>
              <w:ind w:hanging="578"/>
              <w:jc w:val="both"/>
              <w:rPr>
                <w:rFonts w:eastAsia="Times New Roman" w:cs="Times New Roman"/>
                <w:b/>
                <w:szCs w:val="24"/>
                <w:lang w:eastAsia="lv-LV"/>
              </w:rPr>
            </w:pPr>
          </w:p>
        </w:tc>
        <w:tc>
          <w:tcPr>
            <w:tcW w:w="4320" w:type="pct"/>
            <w:gridSpan w:val="2"/>
            <w:tcBorders>
              <w:top w:val="single" w:sz="4" w:space="0" w:color="auto"/>
              <w:left w:val="single" w:sz="4" w:space="0" w:color="auto"/>
              <w:bottom w:val="single" w:sz="4" w:space="0" w:color="auto"/>
            </w:tcBorders>
          </w:tcPr>
          <w:p w14:paraId="45644DC7" w14:textId="704737C1" w:rsidR="000D2092" w:rsidRDefault="006A09EB" w:rsidP="00BA1CCD">
            <w:pPr>
              <w:ind w:left="139" w:right="145"/>
              <w:jc w:val="both"/>
              <w:rPr>
                <w:rFonts w:eastAsia="Times New Roman" w:cs="Times New Roman"/>
                <w:bCs/>
                <w:szCs w:val="24"/>
                <w:lang w:eastAsia="lv-LV"/>
              </w:rPr>
            </w:pPr>
            <w:r w:rsidRPr="006A09EB">
              <w:rPr>
                <w:rFonts w:eastAsia="Times New Roman" w:cs="Times New Roman"/>
                <w:bCs/>
                <w:szCs w:val="24"/>
                <w:lang w:eastAsia="lv-LV"/>
              </w:rPr>
              <w:t xml:space="preserve">Valsts ieņēmumu dienesta (turpmāk – Pasūtītājs vai VID) </w:t>
            </w:r>
            <w:r w:rsidR="00BA1CCD" w:rsidRPr="00BA1CCD">
              <w:rPr>
                <w:rFonts w:eastAsia="Times New Roman" w:cs="Times New Roman"/>
                <w:bCs/>
                <w:szCs w:val="24"/>
                <w:lang w:eastAsia="lv-LV"/>
              </w:rPr>
              <w:t xml:space="preserve">rīcībā esoša </w:t>
            </w:r>
            <w:bookmarkStart w:id="1" w:name="_Hlk186184805"/>
            <w:proofErr w:type="spellStart"/>
            <w:r w:rsidR="00BA1CCD" w:rsidRPr="00BA1CCD">
              <w:rPr>
                <w:rFonts w:eastAsia="Times New Roman" w:cs="Times New Roman"/>
                <w:bCs/>
                <w:szCs w:val="24"/>
                <w:lang w:eastAsia="lv-LV"/>
              </w:rPr>
              <w:t>dīzeļģeneratora</w:t>
            </w:r>
            <w:proofErr w:type="spellEnd"/>
            <w:r w:rsidR="00BA1CCD" w:rsidRPr="00BA1CCD">
              <w:rPr>
                <w:rFonts w:eastAsia="Times New Roman" w:cs="Times New Roman"/>
                <w:bCs/>
                <w:szCs w:val="24"/>
                <w:lang w:eastAsia="lv-LV"/>
              </w:rPr>
              <w:t xml:space="preserve"> FG WILSON P77E (1999)</w:t>
            </w:r>
            <w:r w:rsidR="00D77625">
              <w:rPr>
                <w:rFonts w:eastAsia="Times New Roman" w:cs="Times New Roman"/>
                <w:bCs/>
                <w:szCs w:val="24"/>
                <w:lang w:eastAsia="lv-LV"/>
              </w:rPr>
              <w:t xml:space="preserve"> </w:t>
            </w:r>
            <w:r w:rsidR="00D77625" w:rsidRPr="00BA1CCD">
              <w:rPr>
                <w:rFonts w:eastAsia="Times New Roman" w:cs="Times New Roman"/>
                <w:bCs/>
                <w:szCs w:val="24"/>
                <w:lang w:eastAsia="lv-LV"/>
              </w:rPr>
              <w:t xml:space="preserve">(turpmāk – </w:t>
            </w:r>
            <w:r w:rsidR="00D77625" w:rsidRPr="0001010E">
              <w:rPr>
                <w:rFonts w:eastAsia="Times New Roman" w:cs="Times New Roman"/>
                <w:szCs w:val="24"/>
                <w:lang w:eastAsia="lv-LV"/>
              </w:rPr>
              <w:t>Iekārta</w:t>
            </w:r>
            <w:r w:rsidR="00D77625" w:rsidRPr="00BA1CCD">
              <w:rPr>
                <w:rFonts w:eastAsia="Times New Roman" w:cs="Times New Roman"/>
                <w:bCs/>
                <w:szCs w:val="24"/>
                <w:lang w:eastAsia="lv-LV"/>
              </w:rPr>
              <w:t xml:space="preserve">) </w:t>
            </w:r>
            <w:r w:rsidR="00BA1CCD" w:rsidRPr="00BA1CCD">
              <w:rPr>
                <w:rFonts w:eastAsia="Times New Roman" w:cs="Times New Roman"/>
                <w:bCs/>
                <w:szCs w:val="24"/>
                <w:lang w:eastAsia="lv-LV"/>
              </w:rPr>
              <w:t xml:space="preserve">uzstādīšana ekspluatācijai atbilstošā konteinerā (nojumē) </w:t>
            </w:r>
            <w:bookmarkEnd w:id="1"/>
            <w:r w:rsidR="002C250A" w:rsidRPr="0001010E">
              <w:rPr>
                <w:rFonts w:eastAsia="Times New Roman" w:cs="Times New Roman"/>
                <w:szCs w:val="24"/>
                <w:lang w:eastAsia="lv-LV"/>
              </w:rPr>
              <w:t>(2.tabula</w:t>
            </w:r>
            <w:r w:rsidR="003D2588" w:rsidRPr="0001010E">
              <w:rPr>
                <w:rFonts w:eastAsia="Times New Roman" w:cs="Times New Roman"/>
                <w:szCs w:val="24"/>
                <w:lang w:eastAsia="lv-LV"/>
              </w:rPr>
              <w:t xml:space="preserve"> Iekārtas tehniskie parametri un tehniskais stāvoklis)</w:t>
            </w:r>
            <w:r w:rsidR="003D2588">
              <w:rPr>
                <w:rFonts w:eastAsia="Times New Roman" w:cs="Times New Roman"/>
                <w:bCs/>
                <w:szCs w:val="24"/>
                <w:lang w:eastAsia="lv-LV"/>
              </w:rPr>
              <w:t xml:space="preserve"> </w:t>
            </w:r>
            <w:r w:rsidR="00BA1CCD" w:rsidRPr="00BA1CCD">
              <w:rPr>
                <w:rFonts w:eastAsia="Times New Roman" w:cs="Times New Roman"/>
                <w:bCs/>
                <w:szCs w:val="24"/>
                <w:lang w:eastAsia="lv-LV"/>
              </w:rPr>
              <w:t>un pieslēgšana ēkai, garantijas nodrošināšana veiktajiem darbiem un izmantotajām detaļām</w:t>
            </w:r>
            <w:r w:rsidR="00F93C43">
              <w:rPr>
                <w:rFonts w:eastAsia="Times New Roman" w:cs="Times New Roman"/>
                <w:bCs/>
                <w:szCs w:val="24"/>
                <w:lang w:eastAsia="lv-LV"/>
              </w:rPr>
              <w:t xml:space="preserve"> (turpmāk - Pakalpojums)</w:t>
            </w:r>
            <w:r w:rsidR="00BA1CCD">
              <w:rPr>
                <w:rFonts w:eastAsia="Times New Roman" w:cs="Times New Roman"/>
                <w:bCs/>
                <w:szCs w:val="24"/>
                <w:lang w:eastAsia="lv-LV"/>
              </w:rPr>
              <w:t>.</w:t>
            </w:r>
          </w:p>
          <w:p w14:paraId="7D777384" w14:textId="4B85B195" w:rsidR="00BA1CCD" w:rsidRPr="00326F16" w:rsidRDefault="00BA1CCD" w:rsidP="00BA1CCD">
            <w:pPr>
              <w:ind w:left="139" w:right="145"/>
              <w:jc w:val="both"/>
              <w:rPr>
                <w:rFonts w:eastAsia="Times New Roman" w:cs="Times New Roman"/>
                <w:bCs/>
                <w:szCs w:val="24"/>
                <w:lang w:eastAsia="lv-LV"/>
              </w:rPr>
            </w:pPr>
            <w:bookmarkStart w:id="2" w:name="_Hlk187332912"/>
            <w:r w:rsidRPr="003D3558">
              <w:rPr>
                <w:rFonts w:eastAsia="Times New Roman" w:cs="Times New Roman"/>
                <w:szCs w:val="24"/>
                <w:lang w:eastAsia="lv-LV"/>
              </w:rPr>
              <w:t>Iekārtas</w:t>
            </w:r>
            <w:r w:rsidRPr="0001010E">
              <w:rPr>
                <w:rFonts w:eastAsia="Times New Roman" w:cs="Times New Roman"/>
                <w:bCs/>
                <w:i/>
                <w:iCs/>
                <w:szCs w:val="24"/>
                <w:lang w:eastAsia="lv-LV"/>
              </w:rPr>
              <w:t xml:space="preserve"> </w:t>
            </w:r>
            <w:r w:rsidRPr="00BA1CCD">
              <w:rPr>
                <w:rFonts w:eastAsia="Times New Roman" w:cs="Times New Roman"/>
                <w:bCs/>
                <w:szCs w:val="24"/>
                <w:lang w:eastAsia="lv-LV"/>
              </w:rPr>
              <w:t>uzstādīšanas un pieslēgšanas vieta ir Brīvostas ielā 14A, Liepājā.</w:t>
            </w:r>
            <w:bookmarkEnd w:id="2"/>
          </w:p>
        </w:tc>
      </w:tr>
      <w:tr w:rsidR="00E86B03" w:rsidRPr="00326F16" w14:paraId="4AE631B0" w14:textId="77777777" w:rsidTr="00B81530">
        <w:trPr>
          <w:trHeight w:val="234"/>
        </w:trPr>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A628FC2" w:rsidR="00E86B03" w:rsidRPr="00005E79" w:rsidRDefault="00401827" w:rsidP="00E1001A">
            <w:pPr>
              <w:jc w:val="center"/>
              <w:rPr>
                <w:rFonts w:eastAsia="Times New Roman" w:cs="Times New Roman"/>
                <w:b/>
                <w:i/>
                <w:szCs w:val="24"/>
                <w:lang w:eastAsia="lv-LV"/>
              </w:rPr>
            </w:pPr>
            <w:r w:rsidRPr="00401827">
              <w:rPr>
                <w:rFonts w:cs="Times New Roman"/>
                <w:b/>
                <w:i/>
                <w:szCs w:val="24"/>
              </w:rPr>
              <w:t>Pakalpojuma nodrošināšana</w:t>
            </w:r>
          </w:p>
        </w:tc>
      </w:tr>
      <w:tr w:rsidR="00240842" w:rsidRPr="00326F16" w14:paraId="24FF91FC" w14:textId="77777777" w:rsidTr="00B81530">
        <w:trPr>
          <w:trHeight w:val="310"/>
        </w:trPr>
        <w:tc>
          <w:tcPr>
            <w:tcW w:w="680"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1A9BD409" w14:textId="66AF89CF" w:rsidR="00240842" w:rsidRPr="00AA34EF" w:rsidRDefault="00BA1CCD" w:rsidP="00AA34EF">
            <w:pPr>
              <w:spacing w:before="60"/>
              <w:ind w:left="142" w:right="282"/>
              <w:jc w:val="both"/>
              <w:rPr>
                <w:b/>
                <w:lang w:eastAsia="lv-LV"/>
              </w:rPr>
            </w:pPr>
            <w:r w:rsidRPr="00B26081">
              <w:rPr>
                <w:rFonts w:eastAsia="Calibri" w:cs="Times New Roman"/>
                <w:spacing w:val="-7"/>
              </w:rPr>
              <w:t xml:space="preserve">Pretendentam ir </w:t>
            </w:r>
            <w:r>
              <w:t>p</w:t>
            </w:r>
            <w:r w:rsidRPr="0009045B">
              <w:rPr>
                <w:rFonts w:eastAsia="Calibri" w:cs="Times New Roman"/>
                <w:spacing w:val="-7"/>
              </w:rPr>
              <w:t>ieredze</w:t>
            </w:r>
            <w:r w:rsidR="006B37D2" w:rsidRPr="006B37D2">
              <w:rPr>
                <w:rFonts w:eastAsia="Times New Roman" w:cs="Times New Roman"/>
                <w:bCs/>
                <w:szCs w:val="24"/>
                <w:lang w:eastAsia="lv-LV"/>
              </w:rPr>
              <w:t xml:space="preserve"> </w:t>
            </w:r>
            <w:proofErr w:type="spellStart"/>
            <w:r w:rsidR="006B37D2" w:rsidRPr="0001010E">
              <w:rPr>
                <w:rFonts w:eastAsia="Calibri" w:cs="Times New Roman"/>
                <w:bCs/>
                <w:spacing w:val="-7"/>
              </w:rPr>
              <w:t>dīzeļģenerator</w:t>
            </w:r>
            <w:r w:rsidR="006B37D2">
              <w:rPr>
                <w:rFonts w:eastAsia="Calibri" w:cs="Times New Roman"/>
                <w:bCs/>
                <w:spacing w:val="-7"/>
              </w:rPr>
              <w:t>u</w:t>
            </w:r>
            <w:proofErr w:type="spellEnd"/>
            <w:r w:rsidR="006B37D2" w:rsidRPr="006B37D2" w:rsidDel="006B37D2">
              <w:rPr>
                <w:rFonts w:eastAsia="Calibri" w:cs="Times New Roman"/>
                <w:i/>
                <w:iCs/>
                <w:spacing w:val="-7"/>
              </w:rPr>
              <w:t xml:space="preserve"> </w:t>
            </w:r>
            <w:r w:rsidRPr="0009045B">
              <w:rPr>
                <w:rFonts w:eastAsia="Calibri" w:cs="Times New Roman"/>
                <w:spacing w:val="-7"/>
              </w:rPr>
              <w:t xml:space="preserve">uzstādīšanā </w:t>
            </w:r>
            <w:r>
              <w:rPr>
                <w:rFonts w:eastAsia="Calibri" w:cs="Times New Roman"/>
                <w:spacing w:val="-7"/>
              </w:rPr>
              <w:t>un/vai</w:t>
            </w:r>
            <w:r w:rsidRPr="0009045B">
              <w:rPr>
                <w:rFonts w:eastAsia="Calibri" w:cs="Times New Roman"/>
                <w:spacing w:val="-7"/>
              </w:rPr>
              <w:t xml:space="preserve"> </w:t>
            </w:r>
            <w:r w:rsidR="00693712">
              <w:rPr>
                <w:rFonts w:eastAsia="Calibri" w:cs="Times New Roman"/>
                <w:spacing w:val="-7"/>
              </w:rPr>
              <w:t>uzturēšanā</w:t>
            </w:r>
            <w:r w:rsidRPr="0009045B">
              <w:rPr>
                <w:rFonts w:eastAsia="Calibri" w:cs="Times New Roman"/>
                <w:spacing w:val="-7"/>
              </w:rPr>
              <w:t xml:space="preserve"> </w:t>
            </w:r>
            <w:r w:rsidRPr="00B26081">
              <w:rPr>
                <w:rFonts w:eastAsia="Calibri" w:cs="Times New Roman"/>
                <w:spacing w:val="-7"/>
              </w:rPr>
              <w:t xml:space="preserve">vismaz 1 (vienam) </w:t>
            </w:r>
            <w:r w:rsidR="00C071A8">
              <w:rPr>
                <w:rFonts w:eastAsia="Calibri" w:cs="Times New Roman"/>
                <w:spacing w:val="-7"/>
              </w:rPr>
              <w:t>p</w:t>
            </w:r>
            <w:r w:rsidRPr="00B26081">
              <w:rPr>
                <w:rFonts w:eastAsia="Calibri" w:cs="Times New Roman"/>
                <w:spacing w:val="-7"/>
              </w:rPr>
              <w:t>akalpojuma saņēmējām pēdējo trīs gadu laikā (202</w:t>
            </w:r>
            <w:r>
              <w:rPr>
                <w:rFonts w:eastAsia="Calibri" w:cs="Times New Roman"/>
                <w:spacing w:val="-7"/>
              </w:rPr>
              <w:t>2</w:t>
            </w:r>
            <w:r w:rsidRPr="00B26081">
              <w:rPr>
                <w:rFonts w:eastAsia="Calibri" w:cs="Times New Roman"/>
                <w:spacing w:val="-7"/>
              </w:rPr>
              <w:t xml:space="preserve">., </w:t>
            </w:r>
            <w:r w:rsidR="006B37D2" w:rsidRPr="00B26081">
              <w:rPr>
                <w:rFonts w:eastAsia="Calibri" w:cs="Times New Roman"/>
                <w:spacing w:val="-7"/>
              </w:rPr>
              <w:t>202</w:t>
            </w:r>
            <w:r w:rsidR="006B37D2">
              <w:rPr>
                <w:rFonts w:eastAsia="Calibri" w:cs="Times New Roman"/>
                <w:spacing w:val="-7"/>
              </w:rPr>
              <w:t>3</w:t>
            </w:r>
            <w:r w:rsidRPr="00B26081">
              <w:rPr>
                <w:rFonts w:eastAsia="Calibri" w:cs="Times New Roman"/>
                <w:spacing w:val="-7"/>
              </w:rPr>
              <w:t xml:space="preserve">., </w:t>
            </w:r>
            <w:r w:rsidR="006B37D2" w:rsidRPr="00B26081">
              <w:rPr>
                <w:rFonts w:eastAsia="Calibri" w:cs="Times New Roman"/>
                <w:spacing w:val="-7"/>
              </w:rPr>
              <w:t>202</w:t>
            </w:r>
            <w:r w:rsidR="006B37D2">
              <w:rPr>
                <w:rFonts w:eastAsia="Calibri" w:cs="Times New Roman"/>
                <w:spacing w:val="-7"/>
              </w:rPr>
              <w:t>4</w:t>
            </w:r>
            <w:r w:rsidRPr="00B26081">
              <w:rPr>
                <w:rFonts w:eastAsia="Calibri" w:cs="Times New Roman"/>
                <w:spacing w:val="-7"/>
              </w:rPr>
              <w:t xml:space="preserve">. un </w:t>
            </w:r>
            <w:r w:rsidR="006B37D2" w:rsidRPr="00B26081">
              <w:rPr>
                <w:rFonts w:eastAsia="Calibri" w:cs="Times New Roman"/>
                <w:spacing w:val="-7"/>
              </w:rPr>
              <w:t>202</w:t>
            </w:r>
            <w:r w:rsidR="006B37D2">
              <w:rPr>
                <w:rFonts w:eastAsia="Calibri" w:cs="Times New Roman"/>
                <w:spacing w:val="-7"/>
              </w:rPr>
              <w:t>5</w:t>
            </w:r>
            <w:r w:rsidRPr="00B26081">
              <w:rPr>
                <w:rFonts w:eastAsia="Calibri" w:cs="Times New Roman"/>
                <w:spacing w:val="-7"/>
              </w:rPr>
              <w:t>. gadā līdz piedāvājuma iesniegšanas brīdim).</w:t>
            </w:r>
          </w:p>
        </w:tc>
        <w:tc>
          <w:tcPr>
            <w:tcW w:w="1174" w:type="pct"/>
          </w:tcPr>
          <w:p w14:paraId="67222C04" w14:textId="6D8E341A" w:rsidR="00240842" w:rsidRPr="00326F16" w:rsidRDefault="00BA1CCD" w:rsidP="00BA1CCD">
            <w:pPr>
              <w:ind w:left="143" w:right="126"/>
              <w:jc w:val="both"/>
              <w:rPr>
                <w:rFonts w:eastAsia="Times New Roman" w:cs="Times New Roman"/>
                <w:szCs w:val="24"/>
                <w:lang w:eastAsia="lv-LV"/>
              </w:rPr>
            </w:pPr>
            <w:r>
              <w:rPr>
                <w:rFonts w:eastAsia="Calibri" w:cs="Times New Roman"/>
                <w:spacing w:val="-7"/>
              </w:rPr>
              <w:t>P</w:t>
            </w:r>
            <w:r w:rsidRPr="00B26081">
              <w:rPr>
                <w:rFonts w:eastAsia="Calibri" w:cs="Times New Roman"/>
                <w:spacing w:val="-7"/>
              </w:rPr>
              <w:t xml:space="preserve">retendents iesniedz 1 (vienu) atsauksmi </w:t>
            </w:r>
            <w:r w:rsidRPr="00B26081">
              <w:rPr>
                <w:rFonts w:eastAsia="Times New Roman" w:cs="Times New Roman"/>
                <w:spacing w:val="-7"/>
                <w:lang w:eastAsia="lv-LV"/>
              </w:rPr>
              <w:t xml:space="preserve">par </w:t>
            </w:r>
            <w:r w:rsidR="00C071A8">
              <w:rPr>
                <w:rFonts w:eastAsia="Times New Roman" w:cs="Times New Roman"/>
                <w:spacing w:val="-7"/>
                <w:lang w:eastAsia="lv-LV"/>
              </w:rPr>
              <w:t>sniegto</w:t>
            </w:r>
            <w:r w:rsidRPr="00B26081">
              <w:rPr>
                <w:rFonts w:eastAsia="Times New Roman" w:cs="Times New Roman"/>
                <w:spacing w:val="-7"/>
                <w:lang w:eastAsia="lv-LV"/>
              </w:rPr>
              <w:t xml:space="preserve"> </w:t>
            </w:r>
            <w:r w:rsidR="00C071A8">
              <w:rPr>
                <w:rFonts w:eastAsia="Times New Roman" w:cs="Times New Roman"/>
                <w:spacing w:val="-7"/>
                <w:lang w:eastAsia="lv-LV"/>
              </w:rPr>
              <w:t>p</w:t>
            </w:r>
            <w:r w:rsidRPr="00B26081">
              <w:rPr>
                <w:rFonts w:eastAsia="Times New Roman" w:cs="Times New Roman"/>
                <w:spacing w:val="-7"/>
                <w:lang w:eastAsia="lv-LV"/>
              </w:rPr>
              <w:t>akalpojumu</w:t>
            </w:r>
            <w:r w:rsidRPr="00B26081">
              <w:rPr>
                <w:rFonts w:eastAsia="Calibri" w:cs="Times New Roman"/>
                <w:spacing w:val="-7"/>
              </w:rPr>
              <w:t>.</w:t>
            </w:r>
          </w:p>
        </w:tc>
      </w:tr>
      <w:tr w:rsidR="00C637FD" w:rsidRPr="00326F16" w14:paraId="2E3D63B0" w14:textId="77777777" w:rsidTr="00B81530">
        <w:trPr>
          <w:trHeight w:val="310"/>
        </w:trPr>
        <w:tc>
          <w:tcPr>
            <w:tcW w:w="680" w:type="pct"/>
            <w:tcBorders>
              <w:top w:val="single" w:sz="4" w:space="0" w:color="auto"/>
            </w:tcBorders>
            <w:shd w:val="clear" w:color="auto" w:fill="D9D9D9" w:themeFill="background1" w:themeFillShade="D9"/>
            <w:vAlign w:val="center"/>
          </w:tcPr>
          <w:p w14:paraId="0E91BB1D" w14:textId="77777777" w:rsidR="00C637FD" w:rsidRPr="00384803" w:rsidRDefault="00C637FD" w:rsidP="00C637FD">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tcBorders>
            <w:shd w:val="clear" w:color="auto" w:fill="D9D9D9" w:themeFill="background1" w:themeFillShade="D9"/>
          </w:tcPr>
          <w:p w14:paraId="0547CAD8" w14:textId="42737B9D" w:rsidR="00C637FD" w:rsidRPr="00C637FD" w:rsidRDefault="00C637FD" w:rsidP="00C637FD">
            <w:pPr>
              <w:ind w:left="142" w:right="126"/>
              <w:jc w:val="center"/>
              <w:rPr>
                <w:rFonts w:eastAsia="Times New Roman" w:cs="Times New Roman"/>
                <w:b/>
                <w:i/>
                <w:iCs/>
                <w:szCs w:val="24"/>
                <w:lang w:eastAsia="lv-LV"/>
              </w:rPr>
            </w:pPr>
            <w:r w:rsidRPr="00C637FD">
              <w:rPr>
                <w:rFonts w:eastAsia="Times New Roman" w:cs="Times New Roman"/>
                <w:b/>
                <w:i/>
                <w:iCs/>
                <w:szCs w:val="24"/>
                <w:lang w:eastAsia="lv-LV"/>
              </w:rPr>
              <w:t>Pakalpojuma sniegšanas kārtība</w:t>
            </w:r>
          </w:p>
        </w:tc>
      </w:tr>
      <w:tr w:rsidR="00BA1CCD" w:rsidRPr="00326F16" w14:paraId="3678C9F2" w14:textId="77777777" w:rsidTr="00B81530">
        <w:trPr>
          <w:trHeight w:val="310"/>
        </w:trPr>
        <w:tc>
          <w:tcPr>
            <w:tcW w:w="680" w:type="pct"/>
            <w:tcBorders>
              <w:top w:val="single" w:sz="4" w:space="0" w:color="auto"/>
            </w:tcBorders>
            <w:vAlign w:val="center"/>
          </w:tcPr>
          <w:p w14:paraId="230FC633" w14:textId="77777777" w:rsidR="00BA1CCD" w:rsidRPr="00384803" w:rsidRDefault="00BA1CCD" w:rsidP="00E1001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65F63023" w14:textId="77777777" w:rsidR="00C637FD" w:rsidRPr="00B77260" w:rsidRDefault="00C637FD" w:rsidP="00C637FD">
            <w:pPr>
              <w:tabs>
                <w:tab w:val="left" w:pos="1108"/>
              </w:tabs>
              <w:ind w:left="135" w:right="83"/>
              <w:jc w:val="both"/>
              <w:rPr>
                <w:rFonts w:eastAsia="Times New Roman" w:cs="Times New Roman"/>
                <w:lang w:eastAsia="lv-LV"/>
              </w:rPr>
            </w:pPr>
            <w:r w:rsidRPr="00B77260">
              <w:rPr>
                <w:rFonts w:eastAsia="Times New Roman" w:cs="Times New Roman"/>
                <w:lang w:eastAsia="lv-LV"/>
              </w:rPr>
              <w:t>Izpildītājs pēc iepriekšējas vienošanās ar Pasūtītāju ierodas norādītajā adresē un veic objekta apsekošanu.</w:t>
            </w:r>
          </w:p>
          <w:p w14:paraId="30A191B2" w14:textId="124605DE" w:rsidR="00C637FD" w:rsidRPr="00B77260" w:rsidRDefault="00C637FD" w:rsidP="00C637FD">
            <w:pPr>
              <w:tabs>
                <w:tab w:val="left" w:pos="1108"/>
              </w:tabs>
              <w:ind w:left="135" w:right="83"/>
              <w:jc w:val="both"/>
              <w:rPr>
                <w:rFonts w:eastAsia="Times New Roman" w:cs="Times New Roman"/>
                <w:lang w:eastAsia="lv-LV"/>
              </w:rPr>
            </w:pPr>
            <w:r w:rsidRPr="00B77260">
              <w:rPr>
                <w:rFonts w:eastAsia="Times New Roman" w:cs="Times New Roman"/>
                <w:lang w:eastAsia="lv-LV"/>
              </w:rPr>
              <w:t>Izpildītājs nodrošina kvalitatīvu un savlaicīgu</w:t>
            </w:r>
            <w:r>
              <w:t xml:space="preserve"> </w:t>
            </w:r>
            <w:r w:rsidR="00F93C43">
              <w:rPr>
                <w:rFonts w:eastAsia="Times New Roman" w:cs="Times New Roman"/>
                <w:lang w:eastAsia="lv-LV"/>
              </w:rPr>
              <w:t>Pakalpojuma izpildi</w:t>
            </w:r>
            <w:r w:rsidRPr="00B77260">
              <w:rPr>
                <w:rFonts w:eastAsia="Times New Roman" w:cs="Times New Roman"/>
                <w:lang w:eastAsia="lv-LV"/>
              </w:rPr>
              <w:t xml:space="preserve"> </w:t>
            </w:r>
            <w:r w:rsidR="002B68C9">
              <w:rPr>
                <w:rFonts w:eastAsia="Times New Roman" w:cs="Times New Roman"/>
                <w:lang w:eastAsia="lv-LV"/>
              </w:rPr>
              <w:t>4</w:t>
            </w:r>
            <w:r w:rsidR="002B68C9" w:rsidRPr="00B77260">
              <w:rPr>
                <w:rFonts w:eastAsia="Times New Roman" w:cs="Times New Roman"/>
                <w:lang w:eastAsia="lv-LV"/>
              </w:rPr>
              <w:t xml:space="preserve">0 </w:t>
            </w:r>
            <w:r w:rsidRPr="00B77260">
              <w:rPr>
                <w:rFonts w:eastAsia="Times New Roman" w:cs="Times New Roman"/>
                <w:lang w:eastAsia="lv-LV"/>
              </w:rPr>
              <w:t>(</w:t>
            </w:r>
            <w:r w:rsidR="002B68C9">
              <w:rPr>
                <w:rFonts w:eastAsia="Times New Roman" w:cs="Times New Roman"/>
                <w:lang w:eastAsia="lv-LV"/>
              </w:rPr>
              <w:t>četr</w:t>
            </w:r>
            <w:r w:rsidRPr="00B77260">
              <w:rPr>
                <w:rFonts w:eastAsia="Times New Roman" w:cs="Times New Roman"/>
                <w:lang w:eastAsia="lv-LV"/>
              </w:rPr>
              <w:t>desmit) darba dienu laikā.</w:t>
            </w:r>
          </w:p>
          <w:p w14:paraId="415F317B" w14:textId="0AA68578" w:rsidR="00C637FD" w:rsidRPr="00B77260" w:rsidRDefault="00C637FD" w:rsidP="00C637FD">
            <w:pPr>
              <w:tabs>
                <w:tab w:val="left" w:pos="1108"/>
              </w:tabs>
              <w:ind w:left="135" w:right="83"/>
              <w:jc w:val="both"/>
              <w:rPr>
                <w:rFonts w:eastAsia="Times New Roman" w:cs="Times New Roman"/>
                <w:lang w:eastAsia="lv-LV"/>
              </w:rPr>
            </w:pPr>
            <w:r w:rsidRPr="00B77260">
              <w:rPr>
                <w:rFonts w:eastAsia="Times New Roman" w:cs="Times New Roman"/>
                <w:lang w:eastAsia="lv-LV"/>
              </w:rPr>
              <w:t xml:space="preserve">Pēc </w:t>
            </w:r>
            <w:r w:rsidRPr="0001010E">
              <w:rPr>
                <w:rFonts w:eastAsia="Times New Roman" w:cs="Times New Roman"/>
                <w:lang w:eastAsia="lv-LV"/>
              </w:rPr>
              <w:t>Iekārtas</w:t>
            </w:r>
            <w:r w:rsidRPr="00B70DF4">
              <w:rPr>
                <w:rFonts w:eastAsia="Times New Roman" w:cs="Times New Roman"/>
                <w:lang w:eastAsia="lv-LV"/>
              </w:rPr>
              <w:t xml:space="preserve"> </w:t>
            </w:r>
            <w:r w:rsidRPr="00B77260">
              <w:rPr>
                <w:rFonts w:eastAsia="Times New Roman" w:cs="Times New Roman"/>
                <w:lang w:eastAsia="lv-LV"/>
              </w:rPr>
              <w:t xml:space="preserve">uzstādīšanas un pirms </w:t>
            </w:r>
            <w:r w:rsidR="00F93C43">
              <w:rPr>
                <w:rFonts w:eastAsia="Times New Roman" w:cs="Times New Roman"/>
                <w:lang w:eastAsia="lv-LV"/>
              </w:rPr>
              <w:t>Pakalpojuma nodošanas</w:t>
            </w:r>
            <w:r w:rsidRPr="00B77260">
              <w:rPr>
                <w:rFonts w:eastAsia="Times New Roman" w:cs="Times New Roman"/>
                <w:lang w:eastAsia="lv-LV"/>
              </w:rPr>
              <w:t xml:space="preserve">, Izpildītājs veic nepieciešamos darbus, kas iekļauj sevī visus nepieciešamos materiālus, </w:t>
            </w:r>
            <w:r w:rsidRPr="0001010E">
              <w:rPr>
                <w:rFonts w:eastAsia="Times New Roman" w:cs="Times New Roman"/>
                <w:lang w:eastAsia="lv-LV"/>
              </w:rPr>
              <w:t>Iekārtas</w:t>
            </w:r>
            <w:r>
              <w:rPr>
                <w:rFonts w:eastAsia="Times New Roman" w:cs="Times New Roman"/>
                <w:i/>
                <w:lang w:eastAsia="lv-LV"/>
              </w:rPr>
              <w:t xml:space="preserve"> </w:t>
            </w:r>
            <w:r w:rsidR="00946399" w:rsidRPr="0001010E">
              <w:rPr>
                <w:rFonts w:eastAsia="Times New Roman" w:cs="Times New Roman"/>
                <w:lang w:eastAsia="lv-LV"/>
              </w:rPr>
              <w:t>pieslēgšanai un</w:t>
            </w:r>
            <w:r w:rsidR="00946399">
              <w:rPr>
                <w:rFonts w:eastAsia="Times New Roman" w:cs="Times New Roman"/>
                <w:i/>
                <w:iCs/>
                <w:lang w:eastAsia="lv-LV"/>
              </w:rPr>
              <w:t xml:space="preserve"> </w:t>
            </w:r>
            <w:r w:rsidRPr="00B70DF4">
              <w:rPr>
                <w:rFonts w:eastAsia="Times New Roman" w:cs="Times New Roman"/>
                <w:lang w:eastAsia="lv-LV"/>
              </w:rPr>
              <w:t xml:space="preserve"> </w:t>
            </w:r>
            <w:r w:rsidRPr="00B77260">
              <w:rPr>
                <w:rFonts w:eastAsia="Times New Roman" w:cs="Times New Roman"/>
                <w:lang w:eastAsia="lv-LV"/>
              </w:rPr>
              <w:t>sagatavošanai darba kārtībā.</w:t>
            </w:r>
          </w:p>
          <w:p w14:paraId="54603753" w14:textId="7AA891D8" w:rsidR="004306EB" w:rsidRDefault="00C637FD" w:rsidP="0001010E">
            <w:pPr>
              <w:ind w:left="113" w:right="113"/>
              <w:jc w:val="both"/>
              <w:rPr>
                <w:rFonts w:eastAsia="Times New Roman" w:cs="Times New Roman"/>
                <w:lang w:eastAsia="lv-LV"/>
              </w:rPr>
            </w:pPr>
            <w:r w:rsidRPr="00B77260">
              <w:rPr>
                <w:rFonts w:eastAsia="Times New Roman" w:cs="Times New Roman"/>
                <w:lang w:eastAsia="lv-LV"/>
              </w:rPr>
              <w:t xml:space="preserve">Pakalpojums tiek uzskatīts par </w:t>
            </w:r>
            <w:r w:rsidR="00421322">
              <w:rPr>
                <w:rFonts w:eastAsia="Times New Roman" w:cs="Times New Roman"/>
                <w:lang w:eastAsia="lv-LV"/>
              </w:rPr>
              <w:t xml:space="preserve">izpildītu </w:t>
            </w:r>
            <w:r w:rsidRPr="00B77260">
              <w:rPr>
                <w:rFonts w:eastAsia="Times New Roman" w:cs="Times New Roman"/>
                <w:lang w:eastAsia="lv-LV"/>
              </w:rPr>
              <w:t xml:space="preserve">ar dienu, kad abpusēji parakstīts </w:t>
            </w:r>
            <w:r w:rsidR="00F93C43">
              <w:rPr>
                <w:rFonts w:eastAsia="Times New Roman" w:cs="Times New Roman"/>
                <w:lang w:eastAsia="lv-LV"/>
              </w:rPr>
              <w:t>P</w:t>
            </w:r>
            <w:r w:rsidR="00CA145A" w:rsidRPr="00B77260">
              <w:rPr>
                <w:rFonts w:eastAsia="Times New Roman" w:cs="Times New Roman"/>
                <w:lang w:eastAsia="lv-LV"/>
              </w:rPr>
              <w:t xml:space="preserve">akalpojuma </w:t>
            </w:r>
            <w:r w:rsidRPr="00B77260">
              <w:rPr>
                <w:rFonts w:eastAsia="Times New Roman" w:cs="Times New Roman"/>
                <w:lang w:eastAsia="lv-LV"/>
              </w:rPr>
              <w:t xml:space="preserve">nodošanas – pieņemšanas akts. </w:t>
            </w:r>
          </w:p>
          <w:p w14:paraId="2F334D59" w14:textId="3B37C333" w:rsidR="00BA1CCD" w:rsidRPr="00AA34EF" w:rsidRDefault="00C637FD" w:rsidP="0001010E">
            <w:pPr>
              <w:ind w:left="113" w:right="113"/>
              <w:jc w:val="both"/>
              <w:rPr>
                <w:b/>
                <w:lang w:eastAsia="lv-LV"/>
              </w:rPr>
            </w:pPr>
            <w:r w:rsidRPr="00B77260">
              <w:rPr>
                <w:rFonts w:eastAsia="Times New Roman" w:cs="Times New Roman"/>
                <w:lang w:eastAsia="lv-LV"/>
              </w:rPr>
              <w:t xml:space="preserve">Ja Pasūtītājs konstatē </w:t>
            </w:r>
            <w:r w:rsidR="00F93C43">
              <w:rPr>
                <w:rFonts w:eastAsia="Times New Roman" w:cs="Times New Roman"/>
                <w:lang w:eastAsia="lv-LV"/>
              </w:rPr>
              <w:t>P</w:t>
            </w:r>
            <w:r w:rsidR="00CA145A" w:rsidRPr="00B77260">
              <w:rPr>
                <w:rFonts w:eastAsia="Times New Roman" w:cs="Times New Roman"/>
                <w:lang w:eastAsia="lv-LV"/>
              </w:rPr>
              <w:t xml:space="preserve">akalpojuma </w:t>
            </w:r>
            <w:r w:rsidRPr="00B77260">
              <w:rPr>
                <w:rFonts w:eastAsia="Times New Roman" w:cs="Times New Roman"/>
                <w:lang w:eastAsia="lv-LV"/>
              </w:rPr>
              <w:t xml:space="preserve">neatbilstības un defektus, tas neparaksta </w:t>
            </w:r>
            <w:r w:rsidR="00F93C43">
              <w:rPr>
                <w:rFonts w:eastAsia="Times New Roman" w:cs="Times New Roman"/>
                <w:lang w:eastAsia="lv-LV"/>
              </w:rPr>
              <w:t xml:space="preserve">Pakalpojuma </w:t>
            </w:r>
            <w:r w:rsidRPr="00B77260">
              <w:rPr>
                <w:rFonts w:eastAsia="Times New Roman" w:cs="Times New Roman"/>
                <w:lang w:eastAsia="lv-LV"/>
              </w:rPr>
              <w:t xml:space="preserve">nodošanas </w:t>
            </w:r>
            <w:r w:rsidR="00F93C43">
              <w:rPr>
                <w:rFonts w:eastAsia="Times New Roman" w:cs="Times New Roman"/>
                <w:lang w:eastAsia="lv-LV"/>
              </w:rPr>
              <w:t>-</w:t>
            </w:r>
            <w:r w:rsidRPr="00B77260">
              <w:rPr>
                <w:rFonts w:eastAsia="Times New Roman" w:cs="Times New Roman"/>
                <w:lang w:eastAsia="lv-LV"/>
              </w:rPr>
              <w:t xml:space="preserve"> </w:t>
            </w:r>
            <w:r w:rsidR="00F93C43" w:rsidRPr="00B77260">
              <w:rPr>
                <w:rFonts w:eastAsia="Times New Roman" w:cs="Times New Roman"/>
                <w:lang w:eastAsia="lv-LV"/>
              </w:rPr>
              <w:t xml:space="preserve"> pieņemšanas </w:t>
            </w:r>
            <w:r w:rsidRPr="00B77260">
              <w:rPr>
                <w:rFonts w:eastAsia="Times New Roman" w:cs="Times New Roman"/>
                <w:lang w:eastAsia="lv-LV"/>
              </w:rPr>
              <w:t>aktu.</w:t>
            </w:r>
          </w:p>
        </w:tc>
        <w:tc>
          <w:tcPr>
            <w:tcW w:w="1174" w:type="pct"/>
          </w:tcPr>
          <w:p w14:paraId="5E2B195C" w14:textId="77777777" w:rsidR="00BA1CCD" w:rsidRPr="00326F16" w:rsidRDefault="00BA1CCD" w:rsidP="006335A4">
            <w:pPr>
              <w:ind w:right="126"/>
              <w:jc w:val="both"/>
              <w:rPr>
                <w:rFonts w:eastAsia="Times New Roman" w:cs="Times New Roman"/>
                <w:szCs w:val="24"/>
                <w:lang w:eastAsia="lv-LV"/>
              </w:rPr>
            </w:pPr>
          </w:p>
        </w:tc>
      </w:tr>
      <w:tr w:rsidR="00240842" w:rsidRPr="00326F16" w14:paraId="0F939C17" w14:textId="77777777" w:rsidTr="00B81530">
        <w:trPr>
          <w:trHeight w:val="301"/>
        </w:trPr>
        <w:tc>
          <w:tcPr>
            <w:tcW w:w="680"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tcBorders>
            <w:shd w:val="clear" w:color="auto" w:fill="D9D9D9" w:themeFill="background1" w:themeFillShade="D9"/>
            <w:vAlign w:val="center"/>
          </w:tcPr>
          <w:p w14:paraId="17721B72" w14:textId="43ED0A9A" w:rsidR="00240842" w:rsidRPr="00A47F92" w:rsidRDefault="00226832" w:rsidP="00E1001A">
            <w:pPr>
              <w:ind w:right="83"/>
              <w:jc w:val="center"/>
              <w:rPr>
                <w:rFonts w:eastAsia="Times New Roman" w:cs="Times New Roman"/>
                <w:i/>
                <w:szCs w:val="24"/>
                <w:lang w:eastAsia="lv-LV"/>
              </w:rPr>
            </w:pPr>
            <w:r w:rsidRPr="00226832">
              <w:rPr>
                <w:rFonts w:cs="Times New Roman"/>
                <w:b/>
                <w:i/>
                <w:iCs/>
                <w:szCs w:val="24"/>
              </w:rPr>
              <w:t>Pakalpojuma garantija</w:t>
            </w:r>
          </w:p>
        </w:tc>
      </w:tr>
      <w:tr w:rsidR="00B81530" w:rsidRPr="00326F16" w14:paraId="5D28C346" w14:textId="77777777" w:rsidTr="00B81530">
        <w:trPr>
          <w:trHeight w:val="1134"/>
        </w:trPr>
        <w:tc>
          <w:tcPr>
            <w:tcW w:w="680" w:type="pct"/>
            <w:tcBorders>
              <w:top w:val="single" w:sz="4" w:space="0" w:color="auto"/>
            </w:tcBorders>
            <w:vAlign w:val="center"/>
          </w:tcPr>
          <w:p w14:paraId="23E1A5D8" w14:textId="72AF84FD" w:rsidR="00226832" w:rsidRPr="00384803" w:rsidRDefault="00226832" w:rsidP="00226832">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22A42650" w14:textId="5CC4DAE9" w:rsidR="00226832" w:rsidRPr="00326F16" w:rsidRDefault="00226832" w:rsidP="00226832">
            <w:pPr>
              <w:tabs>
                <w:tab w:val="left" w:pos="1108"/>
              </w:tabs>
              <w:ind w:left="139" w:right="282"/>
              <w:jc w:val="both"/>
              <w:rPr>
                <w:rFonts w:eastAsia="Times New Roman" w:cs="Times New Roman"/>
                <w:szCs w:val="24"/>
                <w:lang w:eastAsia="lv-LV"/>
              </w:rPr>
            </w:pPr>
            <w:r w:rsidRPr="00B26081">
              <w:rPr>
                <w:rFonts w:eastAsia="Calibri" w:cs="Times New Roman"/>
              </w:rPr>
              <w:t>Veiktaj</w:t>
            </w:r>
            <w:r>
              <w:rPr>
                <w:rFonts w:eastAsia="Calibri" w:cs="Times New Roman"/>
              </w:rPr>
              <w:t xml:space="preserve">iem </w:t>
            </w:r>
            <w:r w:rsidRPr="0001010E">
              <w:rPr>
                <w:rFonts w:eastAsia="Calibri" w:cs="Times New Roman"/>
              </w:rPr>
              <w:t>Iekārtas</w:t>
            </w:r>
            <w:r w:rsidRPr="000B0A70">
              <w:rPr>
                <w:rFonts w:eastAsia="Calibri" w:cs="Times New Roman"/>
              </w:rPr>
              <w:t xml:space="preserve"> </w:t>
            </w:r>
            <w:r>
              <w:rPr>
                <w:rFonts w:eastAsia="Calibri" w:cs="Times New Roman"/>
              </w:rPr>
              <w:t>uzstādīšanas darbiem</w:t>
            </w:r>
            <w:r w:rsidRPr="00B26081">
              <w:rPr>
                <w:rFonts w:eastAsia="Calibri" w:cs="Times New Roman"/>
              </w:rPr>
              <w:t xml:space="preserve"> un izmantotajām detaļām tiek noteikta garantija – 1 (viens) gads no </w:t>
            </w:r>
            <w:r w:rsidR="00F93C43">
              <w:rPr>
                <w:rFonts w:eastAsia="Calibri" w:cs="Times New Roman"/>
              </w:rPr>
              <w:t>Pakalpojuma</w:t>
            </w:r>
            <w:r>
              <w:rPr>
                <w:rFonts w:eastAsia="Calibri" w:cs="Times New Roman"/>
              </w:rPr>
              <w:t xml:space="preserve"> </w:t>
            </w:r>
            <w:r w:rsidRPr="00B26081">
              <w:rPr>
                <w:rFonts w:eastAsia="Calibri" w:cs="Times New Roman"/>
              </w:rPr>
              <w:t xml:space="preserve">nodošanas-pieņemšanas akta </w:t>
            </w:r>
            <w:r w:rsidR="00F93C43">
              <w:rPr>
                <w:rFonts w:eastAsia="Calibri" w:cs="Times New Roman"/>
              </w:rPr>
              <w:t xml:space="preserve">abpusējas </w:t>
            </w:r>
            <w:r w:rsidRPr="00B26081">
              <w:rPr>
                <w:rFonts w:eastAsia="Calibri" w:cs="Times New Roman"/>
              </w:rPr>
              <w:t>parakstīšanas diena</w:t>
            </w:r>
            <w:r>
              <w:rPr>
                <w:rFonts w:eastAsia="Calibri" w:cs="Times New Roman"/>
              </w:rPr>
              <w:t>s</w:t>
            </w:r>
            <w:r w:rsidRPr="00B26081">
              <w:rPr>
                <w:rFonts w:eastAsia="Calibri" w:cs="Times New Roman"/>
              </w:rPr>
              <w:t>.</w:t>
            </w:r>
          </w:p>
        </w:tc>
        <w:tc>
          <w:tcPr>
            <w:tcW w:w="1174" w:type="pct"/>
          </w:tcPr>
          <w:p w14:paraId="0E5E928C" w14:textId="77777777" w:rsidR="00226832" w:rsidRPr="00326F16" w:rsidRDefault="00226832" w:rsidP="00226832">
            <w:pPr>
              <w:ind w:left="148" w:right="126"/>
              <w:jc w:val="both"/>
              <w:rPr>
                <w:rFonts w:eastAsia="Times New Roman" w:cs="Times New Roman"/>
                <w:szCs w:val="24"/>
                <w:lang w:eastAsia="lv-LV"/>
              </w:rPr>
            </w:pPr>
          </w:p>
        </w:tc>
      </w:tr>
      <w:tr w:rsidR="00B81530" w:rsidRPr="00326F16" w14:paraId="77D5CA9A" w14:textId="77777777" w:rsidTr="00B81530">
        <w:trPr>
          <w:trHeight w:val="1835"/>
        </w:trPr>
        <w:tc>
          <w:tcPr>
            <w:tcW w:w="680" w:type="pct"/>
            <w:tcBorders>
              <w:top w:val="single" w:sz="4" w:space="0" w:color="auto"/>
            </w:tcBorders>
            <w:vAlign w:val="center"/>
          </w:tcPr>
          <w:p w14:paraId="62F6A214" w14:textId="77777777" w:rsidR="00226832" w:rsidRPr="00384803" w:rsidRDefault="00226832" w:rsidP="00226832">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311A8FF2" w14:textId="08381D6A" w:rsidR="009733B4" w:rsidRDefault="00226832" w:rsidP="00226832">
            <w:pPr>
              <w:spacing w:before="60"/>
              <w:ind w:left="139" w:right="282"/>
              <w:jc w:val="both"/>
              <w:rPr>
                <w:rFonts w:eastAsia="Calibri" w:cs="Times New Roman"/>
              </w:rPr>
            </w:pPr>
            <w:r w:rsidRPr="0001010E">
              <w:rPr>
                <w:rFonts w:eastAsia="Calibri" w:cs="Times New Roman"/>
              </w:rPr>
              <w:t>Iekārtas</w:t>
            </w:r>
            <w:r w:rsidRPr="000B0A70">
              <w:rPr>
                <w:rFonts w:eastAsia="Calibri" w:cs="Times New Roman"/>
              </w:rPr>
              <w:t xml:space="preserve"> </w:t>
            </w:r>
            <w:r w:rsidRPr="00B26081">
              <w:rPr>
                <w:rFonts w:eastAsia="Calibri" w:cs="Times New Roman"/>
              </w:rPr>
              <w:t xml:space="preserve">bojājumu gadījumos, kas radušies </w:t>
            </w:r>
            <w:r w:rsidR="00F93C43">
              <w:rPr>
                <w:rFonts w:eastAsia="Calibri" w:cs="Times New Roman"/>
              </w:rPr>
              <w:t>I</w:t>
            </w:r>
            <w:r w:rsidRPr="00B26081">
              <w:rPr>
                <w:rFonts w:eastAsia="Calibri" w:cs="Times New Roman"/>
              </w:rPr>
              <w:t>zpildītāja nekvalitatīvi veikt</w:t>
            </w:r>
            <w:r>
              <w:rPr>
                <w:rFonts w:eastAsia="Calibri" w:cs="Times New Roman"/>
              </w:rPr>
              <w:t>u</w:t>
            </w:r>
            <w:r w:rsidRPr="00B26081">
              <w:rPr>
                <w:rFonts w:eastAsia="Calibri" w:cs="Times New Roman"/>
              </w:rPr>
              <w:t xml:space="preserve"> </w:t>
            </w:r>
            <w:r>
              <w:rPr>
                <w:rFonts w:eastAsia="Calibri" w:cs="Times New Roman"/>
              </w:rPr>
              <w:t>darbu</w:t>
            </w:r>
            <w:r w:rsidRPr="00B26081">
              <w:rPr>
                <w:rFonts w:eastAsia="Calibri" w:cs="Times New Roman"/>
              </w:rPr>
              <w:t xml:space="preserve"> vai izmantoto nekvalitatīvu detaļu dēļ,</w:t>
            </w:r>
            <w:r>
              <w:t xml:space="preserve"> </w:t>
            </w:r>
            <w:r w:rsidRPr="000B0A70">
              <w:rPr>
                <w:rFonts w:eastAsia="Calibri" w:cs="Times New Roman"/>
              </w:rPr>
              <w:t>Iekārt</w:t>
            </w:r>
            <w:r>
              <w:rPr>
                <w:rFonts w:eastAsia="Calibri" w:cs="Times New Roman"/>
              </w:rPr>
              <w:t>as</w:t>
            </w:r>
            <w:r w:rsidRPr="000B0A70">
              <w:rPr>
                <w:rFonts w:eastAsia="Calibri" w:cs="Times New Roman"/>
              </w:rPr>
              <w:t xml:space="preserve"> </w:t>
            </w:r>
            <w:r w:rsidRPr="00B26081">
              <w:rPr>
                <w:rFonts w:eastAsia="Calibri" w:cs="Times New Roman"/>
              </w:rPr>
              <w:t>remonts tiek veikts (</w:t>
            </w:r>
            <w:r w:rsidRPr="0001010E">
              <w:rPr>
                <w:rFonts w:eastAsia="Calibri" w:cs="Times New Roman"/>
              </w:rPr>
              <w:t>Iekārtas</w:t>
            </w:r>
            <w:r w:rsidRPr="002C20FA">
              <w:rPr>
                <w:rFonts w:eastAsia="Calibri" w:cs="Times New Roman"/>
              </w:rPr>
              <w:t xml:space="preserve"> </w:t>
            </w:r>
            <w:r w:rsidRPr="00B26081">
              <w:rPr>
                <w:rFonts w:eastAsia="Calibri" w:cs="Times New Roman"/>
              </w:rPr>
              <w:t xml:space="preserve">bojājumi tiek novērsti) par </w:t>
            </w:r>
            <w:r w:rsidR="00F93C43">
              <w:rPr>
                <w:rFonts w:eastAsia="Calibri" w:cs="Times New Roman"/>
              </w:rPr>
              <w:t>I</w:t>
            </w:r>
            <w:r w:rsidRPr="00B26081">
              <w:rPr>
                <w:rFonts w:eastAsia="Calibri" w:cs="Times New Roman"/>
              </w:rPr>
              <w:t xml:space="preserve">zpildītāja līdzekļiem </w:t>
            </w:r>
            <w:r>
              <w:rPr>
                <w:rFonts w:eastAsia="Calibri" w:cs="Times New Roman"/>
              </w:rPr>
              <w:t>3</w:t>
            </w:r>
            <w:r w:rsidRPr="000D0D54">
              <w:rPr>
                <w:rFonts w:eastAsia="Calibri" w:cs="Times New Roman"/>
              </w:rPr>
              <w:t>0 (</w:t>
            </w:r>
            <w:r>
              <w:rPr>
                <w:rFonts w:eastAsia="Calibri" w:cs="Times New Roman"/>
              </w:rPr>
              <w:t>trīs</w:t>
            </w:r>
            <w:r w:rsidRPr="000D0D54">
              <w:rPr>
                <w:rFonts w:eastAsia="Calibri" w:cs="Times New Roman"/>
              </w:rPr>
              <w:t xml:space="preserve">desmit) </w:t>
            </w:r>
            <w:r w:rsidRPr="00B26081">
              <w:rPr>
                <w:rFonts w:eastAsia="Calibri" w:cs="Times New Roman"/>
              </w:rPr>
              <w:t xml:space="preserve">darba dienu laikā no </w:t>
            </w:r>
            <w:r w:rsidR="00F93C43">
              <w:rPr>
                <w:rFonts w:eastAsia="Calibri" w:cs="Times New Roman"/>
              </w:rPr>
              <w:t>P</w:t>
            </w:r>
            <w:r w:rsidRPr="00B26081">
              <w:rPr>
                <w:rFonts w:eastAsia="Calibri" w:cs="Times New Roman"/>
              </w:rPr>
              <w:t xml:space="preserve">asūtītāja pilnvarotās personas </w:t>
            </w:r>
            <w:r w:rsidR="009733B4">
              <w:rPr>
                <w:rFonts w:eastAsia="Calibri" w:cs="Times New Roman"/>
              </w:rPr>
              <w:t>pieteikuma</w:t>
            </w:r>
            <w:r w:rsidR="009733B4" w:rsidRPr="00B26081">
              <w:rPr>
                <w:rFonts w:eastAsia="Calibri" w:cs="Times New Roman"/>
              </w:rPr>
              <w:t xml:space="preserve"> </w:t>
            </w:r>
            <w:r w:rsidRPr="00B26081">
              <w:rPr>
                <w:rFonts w:eastAsia="Calibri" w:cs="Times New Roman"/>
              </w:rPr>
              <w:t xml:space="preserve">nosūtīšanas dienas. </w:t>
            </w:r>
          </w:p>
          <w:p w14:paraId="2AB4B6DA" w14:textId="6761E1A6" w:rsidR="00226832" w:rsidRPr="00AA34EF" w:rsidRDefault="00226832" w:rsidP="00226832">
            <w:pPr>
              <w:spacing w:before="60"/>
              <w:ind w:left="139" w:right="282"/>
              <w:jc w:val="both"/>
              <w:rPr>
                <w:b/>
                <w:szCs w:val="24"/>
                <w:lang w:eastAsia="lv-LV"/>
              </w:rPr>
            </w:pPr>
            <w:r w:rsidRPr="00B26081">
              <w:rPr>
                <w:rFonts w:eastAsia="Calibri" w:cs="Times New Roman"/>
              </w:rPr>
              <w:t xml:space="preserve">Garantijas noteikumi attiecas uz garantijas darbības laikā neierobežotu reižu skaitu veiktu </w:t>
            </w:r>
            <w:r w:rsidRPr="0001010E">
              <w:rPr>
                <w:rFonts w:eastAsia="Calibri" w:cs="Times New Roman"/>
              </w:rPr>
              <w:t>Iekārtas</w:t>
            </w:r>
            <w:r w:rsidRPr="00503F9D">
              <w:rPr>
                <w:rFonts w:eastAsia="Calibri" w:cs="Times New Roman"/>
              </w:rPr>
              <w:t xml:space="preserve"> </w:t>
            </w:r>
            <w:r w:rsidRPr="00B26081">
              <w:rPr>
                <w:rFonts w:eastAsia="Calibri" w:cs="Times New Roman"/>
              </w:rPr>
              <w:t xml:space="preserve">remontu un </w:t>
            </w:r>
            <w:r w:rsidRPr="0001010E">
              <w:rPr>
                <w:rFonts w:eastAsia="Calibri" w:cs="Times New Roman"/>
              </w:rPr>
              <w:t>Iekārtas</w:t>
            </w:r>
            <w:r w:rsidRPr="000B0A70">
              <w:rPr>
                <w:rFonts w:eastAsia="Calibri" w:cs="Times New Roman"/>
              </w:rPr>
              <w:t xml:space="preserve"> </w:t>
            </w:r>
            <w:r w:rsidRPr="00B26081">
              <w:rPr>
                <w:rFonts w:eastAsia="Calibri" w:cs="Times New Roman"/>
              </w:rPr>
              <w:t>remontā izmantotajām (nomainītajām) detaļām, materiāliem</w:t>
            </w:r>
            <w:r>
              <w:rPr>
                <w:rFonts w:eastAsia="Calibri" w:cs="Times New Roman"/>
              </w:rPr>
              <w:t>.</w:t>
            </w:r>
          </w:p>
        </w:tc>
        <w:tc>
          <w:tcPr>
            <w:tcW w:w="1174" w:type="pct"/>
          </w:tcPr>
          <w:p w14:paraId="71D79E03" w14:textId="77777777" w:rsidR="00226832" w:rsidRPr="00326F16" w:rsidRDefault="00226832" w:rsidP="00226832">
            <w:pPr>
              <w:ind w:left="148" w:right="126"/>
              <w:jc w:val="both"/>
              <w:rPr>
                <w:rFonts w:eastAsia="Times New Roman" w:cs="Times New Roman"/>
                <w:szCs w:val="24"/>
                <w:lang w:eastAsia="lv-LV"/>
              </w:rPr>
            </w:pPr>
          </w:p>
        </w:tc>
      </w:tr>
      <w:tr w:rsidR="00226832" w:rsidRPr="00326F16" w14:paraId="44CC19EE" w14:textId="77777777" w:rsidTr="00B81530">
        <w:trPr>
          <w:trHeight w:val="310"/>
        </w:trPr>
        <w:tc>
          <w:tcPr>
            <w:tcW w:w="680" w:type="pct"/>
            <w:tcBorders>
              <w:top w:val="single" w:sz="4" w:space="0" w:color="auto"/>
            </w:tcBorders>
            <w:shd w:val="clear" w:color="auto" w:fill="D9D9D9" w:themeFill="background1" w:themeFillShade="D9"/>
            <w:vAlign w:val="center"/>
          </w:tcPr>
          <w:p w14:paraId="3F1DA6C5" w14:textId="4D848708" w:rsidR="00226832" w:rsidRPr="00384803" w:rsidRDefault="00226832" w:rsidP="00226832">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tcBorders>
            <w:shd w:val="clear" w:color="auto" w:fill="D9D9D9" w:themeFill="background1" w:themeFillShade="D9"/>
          </w:tcPr>
          <w:p w14:paraId="0F9E3E63" w14:textId="5B85974F" w:rsidR="00226832" w:rsidRPr="00226832" w:rsidRDefault="00226832" w:rsidP="00226832">
            <w:pPr>
              <w:ind w:left="148" w:right="126"/>
              <w:jc w:val="center"/>
              <w:rPr>
                <w:rFonts w:eastAsia="Times New Roman" w:cs="Times New Roman"/>
                <w:i/>
                <w:iCs/>
                <w:szCs w:val="24"/>
                <w:lang w:eastAsia="lv-LV"/>
              </w:rPr>
            </w:pPr>
            <w:r w:rsidRPr="00226832">
              <w:rPr>
                <w:rFonts w:eastAsia="Calibri" w:cs="Times New Roman"/>
                <w:b/>
                <w:i/>
                <w:iCs/>
              </w:rPr>
              <w:t>Prasības esošā konteinera (nojumes) aprīkošanai un Iekārtas sagatavošanai</w:t>
            </w:r>
          </w:p>
        </w:tc>
      </w:tr>
      <w:tr w:rsidR="00B81530" w:rsidRPr="00326F16" w14:paraId="101F63F7" w14:textId="77777777" w:rsidTr="00B81530">
        <w:trPr>
          <w:trHeight w:val="653"/>
        </w:trPr>
        <w:tc>
          <w:tcPr>
            <w:tcW w:w="680" w:type="pct"/>
            <w:tcBorders>
              <w:top w:val="single" w:sz="4" w:space="0" w:color="auto"/>
            </w:tcBorders>
            <w:vAlign w:val="center"/>
          </w:tcPr>
          <w:p w14:paraId="4B615D00" w14:textId="77777777" w:rsidR="00226832" w:rsidRPr="00384803" w:rsidRDefault="00226832" w:rsidP="00226832">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7139AD07" w14:textId="1D5966C2" w:rsidR="00226832" w:rsidRPr="00AA34EF" w:rsidRDefault="00065F9E" w:rsidP="00226832">
            <w:pPr>
              <w:spacing w:before="60"/>
              <w:ind w:left="142" w:right="141"/>
              <w:jc w:val="both"/>
              <w:rPr>
                <w:b/>
                <w:szCs w:val="24"/>
                <w:lang w:eastAsia="lv-LV"/>
              </w:rPr>
            </w:pPr>
            <w:r>
              <w:rPr>
                <w:rFonts w:eastAsia="Calibri" w:cs="Times New Roman"/>
              </w:rPr>
              <w:t xml:space="preserve">Esošā konteinera (nojumes) pie ēkas Liepājā, </w:t>
            </w:r>
            <w:r>
              <w:t xml:space="preserve"> </w:t>
            </w:r>
            <w:r w:rsidRPr="00CF56A1">
              <w:rPr>
                <w:rFonts w:eastAsia="Calibri" w:cs="Times New Roman"/>
              </w:rPr>
              <w:t>Brīvostas ielā 14A</w:t>
            </w:r>
            <w:r>
              <w:rPr>
                <w:rFonts w:eastAsia="Calibri" w:cs="Times New Roman"/>
              </w:rPr>
              <w:t xml:space="preserve"> (1.attēls), papildus aprīkojums, darbi un materiāli:</w:t>
            </w:r>
          </w:p>
        </w:tc>
        <w:tc>
          <w:tcPr>
            <w:tcW w:w="1174" w:type="pct"/>
          </w:tcPr>
          <w:p w14:paraId="4CAFD230" w14:textId="77777777" w:rsidR="00226832" w:rsidRPr="00326F16" w:rsidRDefault="00226832" w:rsidP="00226832">
            <w:pPr>
              <w:ind w:left="148" w:right="126"/>
              <w:jc w:val="both"/>
              <w:rPr>
                <w:rFonts w:eastAsia="Times New Roman" w:cs="Times New Roman"/>
                <w:szCs w:val="24"/>
                <w:lang w:eastAsia="lv-LV"/>
              </w:rPr>
            </w:pPr>
          </w:p>
        </w:tc>
      </w:tr>
      <w:tr w:rsidR="00B81530" w:rsidRPr="00326F16" w14:paraId="0DF287FB" w14:textId="77777777" w:rsidTr="00B81530">
        <w:trPr>
          <w:trHeight w:val="705"/>
        </w:trPr>
        <w:tc>
          <w:tcPr>
            <w:tcW w:w="680" w:type="pct"/>
            <w:tcBorders>
              <w:top w:val="single" w:sz="4" w:space="0" w:color="auto"/>
            </w:tcBorders>
            <w:vAlign w:val="center"/>
          </w:tcPr>
          <w:p w14:paraId="1301C22E" w14:textId="16A29DA2" w:rsidR="00065F9E" w:rsidRPr="00B81530" w:rsidRDefault="008A6726" w:rsidP="00080A72">
            <w:pPr>
              <w:ind w:left="142" w:right="424"/>
              <w:jc w:val="both"/>
              <w:rPr>
                <w:rFonts w:eastAsia="Times New Roman" w:cs="Times New Roman"/>
                <w:bCs/>
                <w:szCs w:val="24"/>
                <w:lang w:eastAsia="lv-LV"/>
              </w:rPr>
            </w:pPr>
            <w:r w:rsidRPr="00B81530">
              <w:rPr>
                <w:rFonts w:eastAsia="Times New Roman" w:cs="Times New Roman"/>
                <w:bCs/>
                <w:szCs w:val="24"/>
                <w:lang w:eastAsia="lv-LV"/>
              </w:rPr>
              <w:t>5.1.1.</w:t>
            </w:r>
          </w:p>
        </w:tc>
        <w:tc>
          <w:tcPr>
            <w:tcW w:w="3146" w:type="pct"/>
            <w:tcBorders>
              <w:top w:val="single" w:sz="4" w:space="0" w:color="auto"/>
            </w:tcBorders>
            <w:vAlign w:val="center"/>
          </w:tcPr>
          <w:p w14:paraId="45832884" w14:textId="6BCD20EE" w:rsidR="00065F9E" w:rsidRPr="00CF7907" w:rsidRDefault="00065F9E" w:rsidP="00065F9E">
            <w:pPr>
              <w:spacing w:before="60"/>
              <w:ind w:left="142" w:right="141"/>
              <w:jc w:val="both"/>
              <w:rPr>
                <w:bCs/>
              </w:rPr>
            </w:pPr>
            <w:r w:rsidRPr="002C3585">
              <w:rPr>
                <w:rFonts w:eastAsia="Calibri" w:cs="Times New Roman"/>
              </w:rPr>
              <w:t xml:space="preserve">Jāierīko gaisa žalūzijas, āra </w:t>
            </w:r>
            <w:r w:rsidR="00913031" w:rsidRPr="002C3585">
              <w:rPr>
                <w:rFonts w:eastAsia="Calibri" w:cs="Times New Roman"/>
              </w:rPr>
              <w:t>restes</w:t>
            </w:r>
            <w:r w:rsidRPr="002C3585">
              <w:rPr>
                <w:rFonts w:eastAsia="Calibri" w:cs="Times New Roman"/>
              </w:rPr>
              <w:t xml:space="preserve"> un gaisa žalūzijas vadības</w:t>
            </w:r>
            <w:r>
              <w:rPr>
                <w:rFonts w:eastAsia="Calibri" w:cs="Times New Roman"/>
              </w:rPr>
              <w:t xml:space="preserve"> </w:t>
            </w:r>
            <w:r w:rsidRPr="002C3585">
              <w:rPr>
                <w:rFonts w:eastAsia="Calibri" w:cs="Times New Roman"/>
              </w:rPr>
              <w:t>motors;</w:t>
            </w:r>
          </w:p>
        </w:tc>
        <w:tc>
          <w:tcPr>
            <w:tcW w:w="1174" w:type="pct"/>
          </w:tcPr>
          <w:p w14:paraId="53B62692" w14:textId="77777777" w:rsidR="00065F9E" w:rsidRPr="00326F16" w:rsidRDefault="00065F9E" w:rsidP="00065F9E">
            <w:pPr>
              <w:ind w:left="148" w:right="126"/>
              <w:jc w:val="both"/>
              <w:rPr>
                <w:rFonts w:eastAsia="Times New Roman" w:cs="Times New Roman"/>
                <w:szCs w:val="24"/>
                <w:lang w:eastAsia="lv-LV"/>
              </w:rPr>
            </w:pPr>
          </w:p>
        </w:tc>
      </w:tr>
      <w:tr w:rsidR="00B81530" w:rsidRPr="00326F16" w14:paraId="4BDC7B87" w14:textId="77777777" w:rsidTr="00742A69">
        <w:trPr>
          <w:trHeight w:val="677"/>
        </w:trPr>
        <w:tc>
          <w:tcPr>
            <w:tcW w:w="680" w:type="pct"/>
            <w:tcBorders>
              <w:top w:val="single" w:sz="4" w:space="0" w:color="auto"/>
            </w:tcBorders>
            <w:vAlign w:val="center"/>
          </w:tcPr>
          <w:p w14:paraId="6D7E7CF5" w14:textId="361D2C52" w:rsidR="00065F9E" w:rsidRPr="00BE7BD8" w:rsidRDefault="008A6726" w:rsidP="00080A72">
            <w:pPr>
              <w:ind w:left="142" w:right="424"/>
              <w:jc w:val="both"/>
              <w:rPr>
                <w:rFonts w:eastAsia="Times New Roman" w:cs="Times New Roman"/>
                <w:bCs/>
                <w:color w:val="000000" w:themeColor="text1"/>
                <w:szCs w:val="24"/>
                <w:lang w:eastAsia="lv-LV"/>
              </w:rPr>
            </w:pPr>
            <w:r w:rsidRPr="00BE7BD8">
              <w:rPr>
                <w:rFonts w:eastAsia="Times New Roman" w:cs="Times New Roman"/>
                <w:bCs/>
                <w:color w:val="000000" w:themeColor="text1"/>
                <w:szCs w:val="24"/>
                <w:lang w:eastAsia="lv-LV"/>
              </w:rPr>
              <w:t>5.1.</w:t>
            </w:r>
            <w:r w:rsidR="006F4B05" w:rsidRPr="00BE7BD8">
              <w:rPr>
                <w:rFonts w:eastAsia="Times New Roman" w:cs="Times New Roman"/>
                <w:bCs/>
                <w:color w:val="000000" w:themeColor="text1"/>
                <w:szCs w:val="24"/>
                <w:lang w:eastAsia="lv-LV"/>
              </w:rPr>
              <w:t>2</w:t>
            </w:r>
            <w:r w:rsidRPr="00BE7BD8">
              <w:rPr>
                <w:rFonts w:eastAsia="Times New Roman" w:cs="Times New Roman"/>
                <w:bCs/>
                <w:color w:val="000000" w:themeColor="text1"/>
                <w:szCs w:val="24"/>
                <w:lang w:eastAsia="lv-LV"/>
              </w:rPr>
              <w:t>.</w:t>
            </w:r>
          </w:p>
        </w:tc>
        <w:tc>
          <w:tcPr>
            <w:tcW w:w="3146" w:type="pct"/>
            <w:tcBorders>
              <w:top w:val="single" w:sz="4" w:space="0" w:color="auto"/>
            </w:tcBorders>
            <w:vAlign w:val="center"/>
          </w:tcPr>
          <w:p w14:paraId="288CC66E" w14:textId="048DF779" w:rsidR="00065F9E" w:rsidRPr="00BE7BD8" w:rsidRDefault="00236CFB" w:rsidP="00065F9E">
            <w:pPr>
              <w:spacing w:before="60"/>
              <w:ind w:left="142" w:right="141"/>
              <w:jc w:val="both"/>
              <w:rPr>
                <w:bCs/>
                <w:color w:val="000000" w:themeColor="text1"/>
              </w:rPr>
            </w:pPr>
            <w:r w:rsidRPr="00BE7BD8">
              <w:rPr>
                <w:rFonts w:eastAsia="Calibri" w:cs="Times New Roman"/>
                <w:color w:val="000000" w:themeColor="text1"/>
              </w:rPr>
              <w:t>Pēc nepieciešamības j</w:t>
            </w:r>
            <w:r w:rsidR="00065F9E" w:rsidRPr="00BE7BD8">
              <w:rPr>
                <w:rFonts w:eastAsia="Calibri" w:cs="Times New Roman"/>
                <w:color w:val="000000" w:themeColor="text1"/>
              </w:rPr>
              <w:t>ā</w:t>
            </w:r>
            <w:r w:rsidRPr="00BE7BD8">
              <w:rPr>
                <w:rFonts w:eastAsia="Calibri" w:cs="Times New Roman"/>
                <w:color w:val="000000" w:themeColor="text1"/>
              </w:rPr>
              <w:t xml:space="preserve">pielāgo iznomātāja </w:t>
            </w:r>
            <w:r w:rsidR="00065F9E" w:rsidRPr="00BE7BD8">
              <w:rPr>
                <w:rFonts w:eastAsia="Calibri" w:cs="Times New Roman"/>
                <w:color w:val="000000" w:themeColor="text1"/>
              </w:rPr>
              <w:t>ierīko</w:t>
            </w:r>
            <w:r w:rsidRPr="00BE7BD8">
              <w:rPr>
                <w:rFonts w:eastAsia="Calibri" w:cs="Times New Roman"/>
                <w:color w:val="000000" w:themeColor="text1"/>
              </w:rPr>
              <w:t>tā</w:t>
            </w:r>
            <w:r w:rsidR="00065F9E" w:rsidRPr="00BE7BD8">
              <w:rPr>
                <w:rFonts w:eastAsia="Calibri" w:cs="Times New Roman"/>
                <w:color w:val="000000" w:themeColor="text1"/>
              </w:rPr>
              <w:t xml:space="preserve"> izplūdes izvad</w:t>
            </w:r>
            <w:r w:rsidR="00913031" w:rsidRPr="00BE7BD8">
              <w:rPr>
                <w:rFonts w:eastAsia="Calibri" w:cs="Times New Roman"/>
                <w:color w:val="000000" w:themeColor="text1"/>
              </w:rPr>
              <w:t>e</w:t>
            </w:r>
            <w:r w:rsidR="00065F9E" w:rsidRPr="00BE7BD8">
              <w:rPr>
                <w:rFonts w:eastAsia="Calibri" w:cs="Times New Roman"/>
                <w:color w:val="000000" w:themeColor="text1"/>
              </w:rPr>
              <w:t xml:space="preserve"> konteinera (nojumes) </w:t>
            </w:r>
            <w:r w:rsidR="00554E46" w:rsidRPr="00BE7BD8">
              <w:rPr>
                <w:rFonts w:eastAsia="Calibri" w:cs="Times New Roman"/>
                <w:color w:val="000000" w:themeColor="text1"/>
              </w:rPr>
              <w:t>sienai</w:t>
            </w:r>
            <w:r w:rsidR="000E67C3" w:rsidRPr="00BE7BD8">
              <w:rPr>
                <w:rFonts w:eastAsia="Calibri" w:cs="Times New Roman"/>
                <w:color w:val="000000" w:themeColor="text1"/>
              </w:rPr>
              <w:t>;</w:t>
            </w:r>
            <w:r w:rsidR="000E459D" w:rsidRPr="00BE7BD8">
              <w:rPr>
                <w:rFonts w:eastAsia="Calibri" w:cs="Times New Roman"/>
                <w:color w:val="000000" w:themeColor="text1"/>
              </w:rPr>
              <w:t xml:space="preserve"> </w:t>
            </w:r>
          </w:p>
        </w:tc>
        <w:tc>
          <w:tcPr>
            <w:tcW w:w="1174" w:type="pct"/>
          </w:tcPr>
          <w:p w14:paraId="3BA53484" w14:textId="77777777" w:rsidR="00065F9E" w:rsidRPr="00326F16" w:rsidRDefault="00065F9E" w:rsidP="00065F9E">
            <w:pPr>
              <w:ind w:left="148" w:right="126"/>
              <w:jc w:val="both"/>
              <w:rPr>
                <w:rFonts w:eastAsia="Times New Roman" w:cs="Times New Roman"/>
                <w:szCs w:val="24"/>
                <w:lang w:eastAsia="lv-LV"/>
              </w:rPr>
            </w:pPr>
          </w:p>
        </w:tc>
      </w:tr>
      <w:tr w:rsidR="00B81530" w:rsidRPr="00326F16" w14:paraId="60B991CB" w14:textId="77777777" w:rsidTr="00A236E1">
        <w:trPr>
          <w:trHeight w:val="250"/>
        </w:trPr>
        <w:tc>
          <w:tcPr>
            <w:tcW w:w="680" w:type="pct"/>
            <w:tcBorders>
              <w:top w:val="single" w:sz="4" w:space="0" w:color="auto"/>
            </w:tcBorders>
            <w:vAlign w:val="center"/>
          </w:tcPr>
          <w:p w14:paraId="63FEF4F3" w14:textId="072D0890"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6F4B05" w:rsidRPr="00B81530">
              <w:rPr>
                <w:rFonts w:eastAsia="Times New Roman" w:cs="Times New Roman"/>
                <w:bCs/>
                <w:szCs w:val="24"/>
                <w:lang w:eastAsia="lv-LV"/>
              </w:rPr>
              <w:t>3</w:t>
            </w:r>
            <w:r w:rsidRPr="00B81530">
              <w:rPr>
                <w:rFonts w:eastAsia="Times New Roman" w:cs="Times New Roman"/>
                <w:bCs/>
                <w:szCs w:val="24"/>
                <w:lang w:eastAsia="lv-LV"/>
              </w:rPr>
              <w:t>.</w:t>
            </w:r>
          </w:p>
        </w:tc>
        <w:tc>
          <w:tcPr>
            <w:tcW w:w="3146" w:type="pct"/>
            <w:tcBorders>
              <w:top w:val="single" w:sz="4" w:space="0" w:color="auto"/>
            </w:tcBorders>
            <w:vAlign w:val="center"/>
          </w:tcPr>
          <w:p w14:paraId="4707F7A0" w14:textId="571A7598" w:rsidR="00080A72" w:rsidRPr="00CF7907" w:rsidRDefault="00824195" w:rsidP="00080A72">
            <w:pPr>
              <w:spacing w:before="60"/>
              <w:ind w:left="142" w:right="141"/>
              <w:jc w:val="both"/>
              <w:rPr>
                <w:bCs/>
              </w:rPr>
            </w:pPr>
            <w:r>
              <w:rPr>
                <w:rFonts w:eastAsia="Calibri" w:cs="Times New Roman"/>
              </w:rPr>
              <w:t>k</w:t>
            </w:r>
            <w:r w:rsidR="00080A72" w:rsidRPr="002C3585">
              <w:rPr>
                <w:rFonts w:eastAsia="Calibri" w:cs="Times New Roman"/>
              </w:rPr>
              <w:t>onteiners (nojume) jāaprīko ar elektrības sadales skapi;</w:t>
            </w:r>
          </w:p>
        </w:tc>
        <w:tc>
          <w:tcPr>
            <w:tcW w:w="1174" w:type="pct"/>
          </w:tcPr>
          <w:p w14:paraId="17B39DCD"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25C9ED25" w14:textId="77777777" w:rsidTr="00B81530">
        <w:trPr>
          <w:trHeight w:val="310"/>
        </w:trPr>
        <w:tc>
          <w:tcPr>
            <w:tcW w:w="680" w:type="pct"/>
            <w:tcBorders>
              <w:top w:val="single" w:sz="4" w:space="0" w:color="auto"/>
            </w:tcBorders>
            <w:vAlign w:val="center"/>
          </w:tcPr>
          <w:p w14:paraId="0266B721" w14:textId="6701A354"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6F4B05" w:rsidRPr="00B81530">
              <w:rPr>
                <w:rFonts w:eastAsia="Times New Roman" w:cs="Times New Roman"/>
                <w:bCs/>
                <w:szCs w:val="24"/>
                <w:lang w:eastAsia="lv-LV"/>
              </w:rPr>
              <w:t>4</w:t>
            </w:r>
            <w:r w:rsidRPr="00B81530">
              <w:rPr>
                <w:rFonts w:eastAsia="Times New Roman" w:cs="Times New Roman"/>
                <w:bCs/>
                <w:szCs w:val="24"/>
                <w:lang w:eastAsia="lv-LV"/>
              </w:rPr>
              <w:t>.</w:t>
            </w:r>
          </w:p>
        </w:tc>
        <w:tc>
          <w:tcPr>
            <w:tcW w:w="3146" w:type="pct"/>
            <w:tcBorders>
              <w:top w:val="single" w:sz="4" w:space="0" w:color="auto"/>
            </w:tcBorders>
            <w:vAlign w:val="center"/>
          </w:tcPr>
          <w:p w14:paraId="398C2C3A" w14:textId="5417DE06" w:rsidR="00080A72" w:rsidRPr="00AA34EF" w:rsidRDefault="00824195" w:rsidP="00080A72">
            <w:pPr>
              <w:spacing w:before="60"/>
              <w:ind w:left="142" w:right="141"/>
              <w:jc w:val="both"/>
              <w:rPr>
                <w:b/>
                <w:szCs w:val="24"/>
                <w:lang w:eastAsia="lv-LV"/>
              </w:rPr>
            </w:pPr>
            <w:r>
              <w:rPr>
                <w:rFonts w:eastAsia="Calibri" w:cs="Times New Roman"/>
              </w:rPr>
              <w:t>j</w:t>
            </w:r>
            <w:r w:rsidR="00080A72" w:rsidRPr="002C3585">
              <w:rPr>
                <w:rFonts w:eastAsia="Calibri" w:cs="Times New Roman"/>
              </w:rPr>
              <w:t>āveic konteinera (nojumes) infrastruktūras uzstādīšanas darbi, pieslēgšanas darbi, pārbaude, monitoringa sistēmas pieslēgšana, programmēšana un pārbaude;</w:t>
            </w:r>
          </w:p>
        </w:tc>
        <w:tc>
          <w:tcPr>
            <w:tcW w:w="1174" w:type="pct"/>
          </w:tcPr>
          <w:p w14:paraId="5189929A"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3F96CDCE" w14:textId="77777777" w:rsidTr="00B81530">
        <w:trPr>
          <w:trHeight w:val="1101"/>
        </w:trPr>
        <w:tc>
          <w:tcPr>
            <w:tcW w:w="680" w:type="pct"/>
            <w:tcBorders>
              <w:top w:val="single" w:sz="4" w:space="0" w:color="auto"/>
            </w:tcBorders>
            <w:vAlign w:val="center"/>
          </w:tcPr>
          <w:p w14:paraId="2857F296" w14:textId="6EE84516"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6F4B05" w:rsidRPr="00B81530">
              <w:rPr>
                <w:rFonts w:eastAsia="Times New Roman" w:cs="Times New Roman"/>
                <w:bCs/>
                <w:szCs w:val="24"/>
                <w:lang w:eastAsia="lv-LV"/>
              </w:rPr>
              <w:t>5</w:t>
            </w:r>
            <w:r w:rsidRPr="00B81530">
              <w:rPr>
                <w:rFonts w:eastAsia="Times New Roman" w:cs="Times New Roman"/>
                <w:bCs/>
                <w:szCs w:val="24"/>
                <w:lang w:eastAsia="lv-LV"/>
              </w:rPr>
              <w:t>.</w:t>
            </w:r>
          </w:p>
        </w:tc>
        <w:tc>
          <w:tcPr>
            <w:tcW w:w="3146" w:type="pct"/>
            <w:tcBorders>
              <w:top w:val="single" w:sz="4" w:space="0" w:color="auto"/>
            </w:tcBorders>
            <w:vAlign w:val="center"/>
          </w:tcPr>
          <w:p w14:paraId="51022A53" w14:textId="32AD7FDF" w:rsidR="00080A72" w:rsidRPr="00AA34EF" w:rsidRDefault="00824195" w:rsidP="00080A72">
            <w:pPr>
              <w:spacing w:before="60"/>
              <w:ind w:left="142" w:right="141"/>
              <w:jc w:val="both"/>
              <w:rPr>
                <w:b/>
                <w:szCs w:val="24"/>
                <w:lang w:eastAsia="lv-LV"/>
              </w:rPr>
            </w:pPr>
            <w:r>
              <w:rPr>
                <w:rFonts w:eastAsia="Calibri" w:cs="Times New Roman"/>
              </w:rPr>
              <w:t>j</w:t>
            </w:r>
            <w:r w:rsidR="00080A72" w:rsidRPr="002C3585">
              <w:rPr>
                <w:rFonts w:eastAsia="Calibri" w:cs="Times New Roman"/>
              </w:rPr>
              <w:t>audas kabeļa un vadības (akumulatora uzlādei un eļļas kartera apsildei) kabeļu instalācija un pievienošana no administratīvās ēkas Liepājā elektrosadales telpas (ARI skapja) uz konteineru (nojumi) (kabeļu montāžas darbi) – aptuvenais garums 10m, (atvere ēkas sienā ir sagatavota);</w:t>
            </w:r>
          </w:p>
        </w:tc>
        <w:tc>
          <w:tcPr>
            <w:tcW w:w="1174" w:type="pct"/>
          </w:tcPr>
          <w:p w14:paraId="5B1E9714"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77EB5292" w14:textId="77777777" w:rsidTr="00B81530">
        <w:trPr>
          <w:trHeight w:val="1101"/>
        </w:trPr>
        <w:tc>
          <w:tcPr>
            <w:tcW w:w="680" w:type="pct"/>
            <w:tcBorders>
              <w:top w:val="single" w:sz="4" w:space="0" w:color="auto"/>
            </w:tcBorders>
            <w:vAlign w:val="center"/>
          </w:tcPr>
          <w:p w14:paraId="3CC1ECC6" w14:textId="56559175" w:rsidR="00B81530" w:rsidRPr="00B81530" w:rsidRDefault="00B81530"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lastRenderedPageBreak/>
              <w:t>5.1.6.</w:t>
            </w:r>
          </w:p>
        </w:tc>
        <w:tc>
          <w:tcPr>
            <w:tcW w:w="3146" w:type="pct"/>
            <w:tcBorders>
              <w:top w:val="single" w:sz="4" w:space="0" w:color="auto"/>
            </w:tcBorders>
            <w:vAlign w:val="center"/>
          </w:tcPr>
          <w:p w14:paraId="76A5412B" w14:textId="450F52DF" w:rsidR="00B81530" w:rsidRPr="002C3585" w:rsidRDefault="00824195" w:rsidP="00080A72">
            <w:pPr>
              <w:spacing w:before="60"/>
              <w:ind w:left="142" w:right="141"/>
              <w:jc w:val="both"/>
              <w:rPr>
                <w:rFonts w:eastAsia="Calibri" w:cs="Times New Roman"/>
              </w:rPr>
            </w:pPr>
            <w:r>
              <w:rPr>
                <w:rFonts w:eastAsia="Calibri" w:cs="Times New Roman"/>
              </w:rPr>
              <w:t>k</w:t>
            </w:r>
            <w:r w:rsidR="00B81530" w:rsidRPr="002C3585">
              <w:rPr>
                <w:rFonts w:eastAsia="Calibri" w:cs="Times New Roman"/>
              </w:rPr>
              <w:t>onteinera (n</w:t>
            </w:r>
            <w:r w:rsidR="00B81530">
              <w:rPr>
                <w:rFonts w:eastAsia="Calibri" w:cs="Times New Roman"/>
              </w:rPr>
              <w:t>o</w:t>
            </w:r>
            <w:r w:rsidR="00B81530" w:rsidRPr="002C3585">
              <w:rPr>
                <w:rFonts w:eastAsia="Calibri" w:cs="Times New Roman"/>
              </w:rPr>
              <w:t xml:space="preserve">jumes) zemējuma vietas izveide vai esošā kontūra savienojuma, kas atrodas tiešā tuvumā </w:t>
            </w:r>
            <w:r w:rsidR="00B81530" w:rsidRPr="0001010E">
              <w:rPr>
                <w:rFonts w:eastAsia="Calibri" w:cs="Times New Roman"/>
              </w:rPr>
              <w:t>Iekārtas</w:t>
            </w:r>
            <w:r w:rsidR="00B81530" w:rsidRPr="002C3585">
              <w:rPr>
                <w:rFonts w:eastAsia="Calibri" w:cs="Times New Roman"/>
              </w:rPr>
              <w:t xml:space="preserve"> izvietošanas laukumam, izmantošana (ir esošais zemējuma kontūrs ar 2,8 omu pretestību);</w:t>
            </w:r>
          </w:p>
        </w:tc>
        <w:tc>
          <w:tcPr>
            <w:tcW w:w="1174" w:type="pct"/>
          </w:tcPr>
          <w:p w14:paraId="3CC1F546" w14:textId="77777777" w:rsidR="00B81530" w:rsidRPr="00326F16" w:rsidRDefault="00B81530" w:rsidP="00080A72">
            <w:pPr>
              <w:ind w:left="148" w:right="126"/>
              <w:jc w:val="both"/>
              <w:rPr>
                <w:rFonts w:eastAsia="Times New Roman" w:cs="Times New Roman"/>
                <w:szCs w:val="24"/>
                <w:lang w:eastAsia="lv-LV"/>
              </w:rPr>
            </w:pPr>
          </w:p>
        </w:tc>
      </w:tr>
      <w:tr w:rsidR="00B81530" w:rsidRPr="00326F16" w14:paraId="2C798F47" w14:textId="77777777" w:rsidTr="00A76607">
        <w:trPr>
          <w:trHeight w:val="271"/>
        </w:trPr>
        <w:tc>
          <w:tcPr>
            <w:tcW w:w="680" w:type="pct"/>
            <w:tcBorders>
              <w:top w:val="single" w:sz="4" w:space="0" w:color="auto"/>
            </w:tcBorders>
            <w:vAlign w:val="center"/>
          </w:tcPr>
          <w:p w14:paraId="39006B93" w14:textId="1BA0B801"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B81530" w:rsidRPr="00B81530">
              <w:rPr>
                <w:rFonts w:eastAsia="Times New Roman" w:cs="Times New Roman"/>
                <w:bCs/>
                <w:szCs w:val="24"/>
                <w:lang w:eastAsia="lv-LV"/>
              </w:rPr>
              <w:t>7</w:t>
            </w:r>
            <w:r w:rsidRPr="00B81530">
              <w:rPr>
                <w:rFonts w:eastAsia="Times New Roman" w:cs="Times New Roman"/>
                <w:bCs/>
                <w:szCs w:val="24"/>
                <w:lang w:eastAsia="lv-LV"/>
              </w:rPr>
              <w:t>.</w:t>
            </w:r>
          </w:p>
        </w:tc>
        <w:tc>
          <w:tcPr>
            <w:tcW w:w="3146" w:type="pct"/>
            <w:tcBorders>
              <w:top w:val="single" w:sz="4" w:space="0" w:color="auto"/>
            </w:tcBorders>
          </w:tcPr>
          <w:p w14:paraId="602BA664" w14:textId="0F3B37A8" w:rsidR="00080A72" w:rsidRPr="001F0515" w:rsidRDefault="00824195" w:rsidP="00080A72">
            <w:pPr>
              <w:spacing w:before="60"/>
              <w:ind w:left="142" w:right="141"/>
              <w:jc w:val="both"/>
              <w:rPr>
                <w:bCs/>
              </w:rPr>
            </w:pPr>
            <w:r>
              <w:rPr>
                <w:rFonts w:eastAsia="Calibri" w:cs="Times New Roman"/>
              </w:rPr>
              <w:t>k</w:t>
            </w:r>
            <w:r w:rsidR="00080A72">
              <w:rPr>
                <w:rFonts w:eastAsia="Calibri" w:cs="Times New Roman"/>
              </w:rPr>
              <w:t>onteinera (nojumes) zibens aizsardzības izveide</w:t>
            </w:r>
            <w:r>
              <w:rPr>
                <w:rFonts w:eastAsia="Calibri" w:cs="Times New Roman"/>
              </w:rPr>
              <w:t>;</w:t>
            </w:r>
          </w:p>
        </w:tc>
        <w:tc>
          <w:tcPr>
            <w:tcW w:w="1174" w:type="pct"/>
          </w:tcPr>
          <w:p w14:paraId="059B28D1"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04031BCA" w14:textId="77777777" w:rsidTr="00B81530">
        <w:trPr>
          <w:trHeight w:val="417"/>
        </w:trPr>
        <w:tc>
          <w:tcPr>
            <w:tcW w:w="680" w:type="pct"/>
            <w:tcBorders>
              <w:top w:val="single" w:sz="4" w:space="0" w:color="auto"/>
            </w:tcBorders>
            <w:vAlign w:val="center"/>
          </w:tcPr>
          <w:p w14:paraId="1B33CDC4" w14:textId="7C94230B"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B81530" w:rsidRPr="00B81530">
              <w:rPr>
                <w:rFonts w:eastAsia="Times New Roman" w:cs="Times New Roman"/>
                <w:bCs/>
                <w:szCs w:val="24"/>
                <w:lang w:eastAsia="lv-LV"/>
              </w:rPr>
              <w:t>8</w:t>
            </w:r>
            <w:r w:rsidRPr="00B81530">
              <w:rPr>
                <w:rFonts w:eastAsia="Times New Roman" w:cs="Times New Roman"/>
                <w:bCs/>
                <w:szCs w:val="24"/>
                <w:lang w:eastAsia="lv-LV"/>
              </w:rPr>
              <w:t>.</w:t>
            </w:r>
          </w:p>
        </w:tc>
        <w:tc>
          <w:tcPr>
            <w:tcW w:w="3146" w:type="pct"/>
            <w:tcBorders>
              <w:top w:val="single" w:sz="4" w:space="0" w:color="auto"/>
            </w:tcBorders>
          </w:tcPr>
          <w:p w14:paraId="2D69A634" w14:textId="4D081E3A" w:rsidR="00080A72" w:rsidRPr="001F0515" w:rsidDel="002A5AFD" w:rsidRDefault="00080A72" w:rsidP="00080A72">
            <w:pPr>
              <w:spacing w:before="60"/>
              <w:ind w:left="142" w:right="141"/>
              <w:jc w:val="both"/>
              <w:rPr>
                <w:bCs/>
              </w:rPr>
            </w:pPr>
            <w:r w:rsidRPr="0001010E">
              <w:rPr>
                <w:rFonts w:cs="Times New Roman"/>
              </w:rPr>
              <w:t>Iekārta</w:t>
            </w:r>
            <w:r w:rsidRPr="00B70DF4">
              <w:t xml:space="preserve"> </w:t>
            </w:r>
            <w:r>
              <w:t>jā</w:t>
            </w:r>
            <w:r w:rsidRPr="005276FC">
              <w:rPr>
                <w:rFonts w:eastAsia="Calibri" w:cs="Times New Roman"/>
              </w:rPr>
              <w:t>aprīko ar klusinātāju (-30dB), materiāli, darbs</w:t>
            </w:r>
            <w:r w:rsidR="00824195">
              <w:rPr>
                <w:rFonts w:eastAsia="Calibri" w:cs="Times New Roman"/>
              </w:rPr>
              <w:t>;</w:t>
            </w:r>
          </w:p>
        </w:tc>
        <w:tc>
          <w:tcPr>
            <w:tcW w:w="1174" w:type="pct"/>
          </w:tcPr>
          <w:p w14:paraId="4919F61A"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050C8D5C" w14:textId="77777777" w:rsidTr="00B81530">
        <w:trPr>
          <w:trHeight w:val="1557"/>
        </w:trPr>
        <w:tc>
          <w:tcPr>
            <w:tcW w:w="680" w:type="pct"/>
            <w:tcBorders>
              <w:top w:val="single" w:sz="4" w:space="0" w:color="auto"/>
            </w:tcBorders>
            <w:vAlign w:val="center"/>
          </w:tcPr>
          <w:p w14:paraId="67E68595" w14:textId="6753BDB8"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B81530" w:rsidRPr="00B81530">
              <w:rPr>
                <w:rFonts w:eastAsia="Times New Roman" w:cs="Times New Roman"/>
                <w:bCs/>
                <w:szCs w:val="24"/>
                <w:lang w:eastAsia="lv-LV"/>
              </w:rPr>
              <w:t>9</w:t>
            </w:r>
            <w:r w:rsidRPr="00B81530">
              <w:rPr>
                <w:rFonts w:eastAsia="Times New Roman" w:cs="Times New Roman"/>
                <w:bCs/>
                <w:szCs w:val="24"/>
                <w:lang w:eastAsia="lv-LV"/>
              </w:rPr>
              <w:t>.</w:t>
            </w:r>
          </w:p>
        </w:tc>
        <w:tc>
          <w:tcPr>
            <w:tcW w:w="3146" w:type="pct"/>
            <w:tcBorders>
              <w:top w:val="single" w:sz="4" w:space="0" w:color="auto"/>
            </w:tcBorders>
          </w:tcPr>
          <w:p w14:paraId="119F9A8B" w14:textId="4B7C6DE9" w:rsidR="00080A72" w:rsidRPr="00AA34EF" w:rsidRDefault="00080A72" w:rsidP="00080A72">
            <w:pPr>
              <w:spacing w:before="60"/>
              <w:ind w:left="142" w:right="141"/>
              <w:jc w:val="both"/>
              <w:rPr>
                <w:b/>
                <w:szCs w:val="24"/>
                <w:lang w:eastAsia="lv-LV"/>
              </w:rPr>
            </w:pPr>
            <w:bookmarkStart w:id="3" w:name="_Hlk189638572"/>
            <w:r w:rsidRPr="0001010E">
              <w:rPr>
                <w:rFonts w:cs="Times New Roman"/>
              </w:rPr>
              <w:t>Iekārta</w:t>
            </w:r>
            <w:r w:rsidRPr="00B70DF4">
              <w:t xml:space="preserve"> </w:t>
            </w:r>
            <w:r w:rsidRPr="00094DC0">
              <w:rPr>
                <w:rFonts w:eastAsia="Calibri" w:cs="Times New Roman"/>
              </w:rPr>
              <w:t xml:space="preserve">jāaprīko ar vadības paneli APM-403 un komunikācijas moduli ( </w:t>
            </w:r>
            <w:r w:rsidRPr="00094DC0">
              <w:rPr>
                <w:rFonts w:eastAsia="Calibri" w:cs="Times New Roman"/>
                <w:i/>
                <w:iCs/>
              </w:rPr>
              <w:t>InteliGen4 200</w:t>
            </w:r>
            <w:r w:rsidRPr="00094DC0">
              <w:rPr>
                <w:rFonts w:eastAsia="Calibri" w:cs="Times New Roman"/>
              </w:rPr>
              <w:t xml:space="preserve"> </w:t>
            </w:r>
            <w:r>
              <w:t xml:space="preserve"> </w:t>
            </w:r>
            <w:r w:rsidRPr="00094DC0">
              <w:rPr>
                <w:rFonts w:cs="Times New Roman"/>
              </w:rPr>
              <w:t>ar</w:t>
            </w:r>
            <w:r>
              <w:t xml:space="preserve"> </w:t>
            </w:r>
            <w:r w:rsidRPr="00094DC0">
              <w:rPr>
                <w:rFonts w:eastAsia="Calibri" w:cs="Times New Roman"/>
              </w:rPr>
              <w:t xml:space="preserve">papildus </w:t>
            </w:r>
            <w:proofErr w:type="spellStart"/>
            <w:r w:rsidRPr="00094DC0">
              <w:rPr>
                <w:rFonts w:eastAsia="Calibri" w:cs="Times New Roman"/>
              </w:rPr>
              <w:t>Ethernet</w:t>
            </w:r>
            <w:proofErr w:type="spellEnd"/>
            <w:r w:rsidRPr="00094DC0">
              <w:rPr>
                <w:rFonts w:eastAsia="Calibri" w:cs="Times New Roman"/>
              </w:rPr>
              <w:t xml:space="preserve"> komunikācijas moduli CM-</w:t>
            </w:r>
            <w:proofErr w:type="spellStart"/>
            <w:r w:rsidRPr="00094DC0">
              <w:rPr>
                <w:rFonts w:eastAsia="Calibri" w:cs="Times New Roman"/>
              </w:rPr>
              <w:t>Ethernet</w:t>
            </w:r>
            <w:proofErr w:type="spellEnd"/>
            <w:r w:rsidRPr="00094DC0">
              <w:rPr>
                <w:rFonts w:eastAsia="Calibri" w:cs="Times New Roman"/>
              </w:rPr>
              <w:t xml:space="preserve"> vai </w:t>
            </w:r>
            <w:r>
              <w:t xml:space="preserve"> </w:t>
            </w:r>
            <w:r w:rsidRPr="00094DC0">
              <w:rPr>
                <w:rFonts w:eastAsia="Calibri" w:cs="Times New Roman"/>
                <w:i/>
                <w:iCs/>
              </w:rPr>
              <w:t xml:space="preserve">DEIF AGC-4; </w:t>
            </w:r>
            <w:r w:rsidRPr="00094DC0">
              <w:rPr>
                <w:rFonts w:eastAsia="Calibri" w:cs="Times New Roman"/>
              </w:rPr>
              <w:t xml:space="preserve">savienojums ar LAN kabeli, RJ-45 </w:t>
            </w:r>
            <w:proofErr w:type="spellStart"/>
            <w:r w:rsidRPr="00094DC0">
              <w:rPr>
                <w:rFonts w:eastAsia="Calibri" w:cs="Times New Roman"/>
              </w:rPr>
              <w:t>saskarni</w:t>
            </w:r>
            <w:proofErr w:type="spellEnd"/>
            <w:r w:rsidRPr="00094DC0">
              <w:rPr>
                <w:rFonts w:eastAsia="Calibri" w:cs="Times New Roman"/>
              </w:rPr>
              <w:t xml:space="preserve">, </w:t>
            </w:r>
            <w:proofErr w:type="spellStart"/>
            <w:r w:rsidRPr="00094DC0">
              <w:rPr>
                <w:rFonts w:eastAsia="Calibri" w:cs="Times New Roman"/>
              </w:rPr>
              <w:t>Modbus</w:t>
            </w:r>
            <w:proofErr w:type="spellEnd"/>
            <w:r w:rsidRPr="00094DC0">
              <w:rPr>
                <w:rFonts w:eastAsia="Calibri" w:cs="Times New Roman"/>
              </w:rPr>
              <w:t xml:space="preserve"> vai SNMP protokols), savienojošais kabelis jāierīko līdz IKT komunikāciju telpai (garums aptuveni 40m);</w:t>
            </w:r>
            <w:bookmarkEnd w:id="3"/>
          </w:p>
        </w:tc>
        <w:tc>
          <w:tcPr>
            <w:tcW w:w="1174" w:type="pct"/>
          </w:tcPr>
          <w:p w14:paraId="32F8922D"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46476559" w14:textId="77777777" w:rsidTr="00B81530">
        <w:trPr>
          <w:trHeight w:val="310"/>
        </w:trPr>
        <w:tc>
          <w:tcPr>
            <w:tcW w:w="680" w:type="pct"/>
            <w:tcBorders>
              <w:top w:val="single" w:sz="4" w:space="0" w:color="auto"/>
            </w:tcBorders>
            <w:vAlign w:val="center"/>
          </w:tcPr>
          <w:p w14:paraId="6AB484E0" w14:textId="7FB752F6"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w:t>
            </w:r>
            <w:r w:rsidR="00B81530" w:rsidRPr="00B81530">
              <w:rPr>
                <w:rFonts w:eastAsia="Times New Roman" w:cs="Times New Roman"/>
                <w:bCs/>
                <w:szCs w:val="24"/>
                <w:lang w:eastAsia="lv-LV"/>
              </w:rPr>
              <w:t>10</w:t>
            </w:r>
            <w:r w:rsidRPr="00B81530">
              <w:rPr>
                <w:rFonts w:eastAsia="Times New Roman" w:cs="Times New Roman"/>
                <w:bCs/>
                <w:szCs w:val="24"/>
                <w:lang w:eastAsia="lv-LV"/>
              </w:rPr>
              <w:t>.</w:t>
            </w:r>
          </w:p>
        </w:tc>
        <w:tc>
          <w:tcPr>
            <w:tcW w:w="3146" w:type="pct"/>
            <w:tcBorders>
              <w:top w:val="single" w:sz="4" w:space="0" w:color="auto"/>
            </w:tcBorders>
          </w:tcPr>
          <w:p w14:paraId="2A5A7026" w14:textId="7F91717C" w:rsidR="00080A72" w:rsidRPr="003B075F" w:rsidRDefault="00824195" w:rsidP="00080A72">
            <w:pPr>
              <w:spacing w:before="60"/>
              <w:ind w:left="142" w:right="141"/>
              <w:jc w:val="both"/>
              <w:rPr>
                <w:bCs/>
              </w:rPr>
            </w:pPr>
            <w:r>
              <w:rPr>
                <w:rFonts w:cs="Times New Roman"/>
              </w:rPr>
              <w:t>j</w:t>
            </w:r>
            <w:r w:rsidR="00080A72" w:rsidRPr="00094DC0">
              <w:rPr>
                <w:rFonts w:cs="Times New Roman"/>
              </w:rPr>
              <w:t>āuzstāda d</w:t>
            </w:r>
            <w:r w:rsidR="00080A72" w:rsidRPr="00094DC0">
              <w:rPr>
                <w:rFonts w:eastAsia="Calibri" w:cs="Times New Roman"/>
              </w:rPr>
              <w:t>egvielas līmeņa sensors (pludiņš), jāpievieno vadības panelim;</w:t>
            </w:r>
          </w:p>
        </w:tc>
        <w:tc>
          <w:tcPr>
            <w:tcW w:w="1174" w:type="pct"/>
          </w:tcPr>
          <w:p w14:paraId="6A8D356C"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4FC12BAE" w14:textId="77777777" w:rsidTr="00B81530">
        <w:trPr>
          <w:trHeight w:val="310"/>
        </w:trPr>
        <w:tc>
          <w:tcPr>
            <w:tcW w:w="680" w:type="pct"/>
            <w:tcBorders>
              <w:top w:val="single" w:sz="4" w:space="0" w:color="auto"/>
            </w:tcBorders>
            <w:vAlign w:val="center"/>
          </w:tcPr>
          <w:p w14:paraId="7E933E2C" w14:textId="301CD710"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5.1.1</w:t>
            </w:r>
            <w:r w:rsidR="00B81530" w:rsidRPr="00B81530">
              <w:rPr>
                <w:rFonts w:eastAsia="Times New Roman" w:cs="Times New Roman"/>
                <w:bCs/>
                <w:szCs w:val="24"/>
                <w:lang w:eastAsia="lv-LV"/>
              </w:rPr>
              <w:t>1</w:t>
            </w:r>
            <w:r w:rsidRPr="00B81530">
              <w:rPr>
                <w:rFonts w:eastAsia="Times New Roman" w:cs="Times New Roman"/>
                <w:bCs/>
                <w:szCs w:val="24"/>
                <w:lang w:eastAsia="lv-LV"/>
              </w:rPr>
              <w:t>.</w:t>
            </w:r>
          </w:p>
        </w:tc>
        <w:tc>
          <w:tcPr>
            <w:tcW w:w="3146" w:type="pct"/>
            <w:tcBorders>
              <w:top w:val="single" w:sz="4" w:space="0" w:color="auto"/>
            </w:tcBorders>
          </w:tcPr>
          <w:p w14:paraId="71C52AFF" w14:textId="32DB7508" w:rsidR="00080A72" w:rsidRPr="00094DC0" w:rsidRDefault="00080A72" w:rsidP="00080A72">
            <w:pPr>
              <w:spacing w:before="60"/>
              <w:ind w:left="142" w:right="141"/>
              <w:jc w:val="both"/>
              <w:rPr>
                <w:rFonts w:cs="Times New Roman"/>
              </w:rPr>
            </w:pPr>
            <w:r w:rsidRPr="0001010E">
              <w:rPr>
                <w:rFonts w:cs="Times New Roman"/>
              </w:rPr>
              <w:t>Iekārt</w:t>
            </w:r>
            <w:r w:rsidR="00E23283" w:rsidRPr="0001010E">
              <w:rPr>
                <w:rFonts w:cs="Times New Roman"/>
              </w:rPr>
              <w:t>a</w:t>
            </w:r>
            <w:r w:rsidRPr="00B70DF4">
              <w:t xml:space="preserve"> </w:t>
            </w:r>
            <w:r>
              <w:t xml:space="preserve">jāaprīko </w:t>
            </w:r>
            <w:r w:rsidRPr="00A230F0">
              <w:rPr>
                <w:rFonts w:eastAsia="Calibri" w:cs="Times New Roman"/>
              </w:rPr>
              <w:t xml:space="preserve">ar ārējo dzesēšanas šķidruma sildītāju </w:t>
            </w:r>
            <w:r>
              <w:rPr>
                <w:rFonts w:eastAsia="Calibri" w:cs="Times New Roman"/>
              </w:rPr>
              <w:t xml:space="preserve">(jauda vismaz </w:t>
            </w:r>
            <w:r w:rsidRPr="00A230F0">
              <w:rPr>
                <w:rFonts w:eastAsia="Calibri" w:cs="Times New Roman"/>
              </w:rPr>
              <w:t>700</w:t>
            </w:r>
            <w:r>
              <w:rPr>
                <w:rFonts w:eastAsia="Calibri" w:cs="Times New Roman"/>
              </w:rPr>
              <w:t>W)</w:t>
            </w:r>
            <w:r w:rsidR="00824195">
              <w:rPr>
                <w:rFonts w:eastAsia="Calibri" w:cs="Times New Roman"/>
              </w:rPr>
              <w:t>;</w:t>
            </w:r>
          </w:p>
        </w:tc>
        <w:tc>
          <w:tcPr>
            <w:tcW w:w="1174" w:type="pct"/>
          </w:tcPr>
          <w:p w14:paraId="340F7325" w14:textId="77777777" w:rsidR="00080A72" w:rsidRPr="00326F16" w:rsidRDefault="00080A72" w:rsidP="00080A72">
            <w:pPr>
              <w:ind w:left="148" w:right="126"/>
              <w:jc w:val="both"/>
              <w:rPr>
                <w:rFonts w:eastAsia="Times New Roman" w:cs="Times New Roman"/>
                <w:szCs w:val="24"/>
                <w:lang w:eastAsia="lv-LV"/>
              </w:rPr>
            </w:pPr>
          </w:p>
        </w:tc>
      </w:tr>
      <w:tr w:rsidR="00B81530" w:rsidRPr="00326F16" w14:paraId="153D36EE" w14:textId="77777777" w:rsidTr="00ED2F19">
        <w:trPr>
          <w:trHeight w:val="1775"/>
        </w:trPr>
        <w:tc>
          <w:tcPr>
            <w:tcW w:w="680" w:type="pct"/>
            <w:tcBorders>
              <w:top w:val="single" w:sz="4" w:space="0" w:color="auto"/>
            </w:tcBorders>
            <w:vAlign w:val="center"/>
          </w:tcPr>
          <w:p w14:paraId="0D7FF0D8" w14:textId="2B0545E3" w:rsidR="00080A72" w:rsidRPr="00B81530" w:rsidRDefault="00080A72" w:rsidP="00080A72">
            <w:pPr>
              <w:pStyle w:val="ListParagraph"/>
              <w:ind w:left="142" w:right="424"/>
              <w:jc w:val="both"/>
              <w:rPr>
                <w:rFonts w:eastAsia="Times New Roman" w:cs="Times New Roman"/>
                <w:bCs/>
                <w:szCs w:val="24"/>
                <w:lang w:eastAsia="lv-LV"/>
              </w:rPr>
            </w:pPr>
            <w:r w:rsidRPr="00B81530">
              <w:rPr>
                <w:rFonts w:eastAsia="Times New Roman" w:cs="Times New Roman"/>
                <w:bCs/>
                <w:szCs w:val="24"/>
                <w:lang w:eastAsia="lv-LV"/>
              </w:rPr>
              <w:t>5.1.1</w:t>
            </w:r>
            <w:r w:rsidR="00B81530" w:rsidRPr="00B81530">
              <w:rPr>
                <w:rFonts w:eastAsia="Times New Roman" w:cs="Times New Roman"/>
                <w:bCs/>
                <w:szCs w:val="24"/>
                <w:lang w:eastAsia="lv-LV"/>
              </w:rPr>
              <w:t>2</w:t>
            </w:r>
            <w:r w:rsidRPr="00B81530">
              <w:rPr>
                <w:rFonts w:eastAsia="Times New Roman" w:cs="Times New Roman"/>
                <w:bCs/>
                <w:szCs w:val="24"/>
                <w:lang w:eastAsia="lv-LV"/>
              </w:rPr>
              <w:t>.</w:t>
            </w:r>
          </w:p>
        </w:tc>
        <w:tc>
          <w:tcPr>
            <w:tcW w:w="3146" w:type="pct"/>
            <w:tcBorders>
              <w:top w:val="single" w:sz="4" w:space="0" w:color="auto"/>
            </w:tcBorders>
          </w:tcPr>
          <w:p w14:paraId="0E5221E4" w14:textId="28258E59" w:rsidR="00080A72" w:rsidRPr="00094DC0" w:rsidRDefault="00824195" w:rsidP="00ED2F19">
            <w:pPr>
              <w:ind w:left="143" w:right="83"/>
              <w:jc w:val="both"/>
              <w:rPr>
                <w:rFonts w:eastAsia="Calibri" w:cs="Times New Roman"/>
              </w:rPr>
            </w:pPr>
            <w:r>
              <w:rPr>
                <w:rFonts w:eastAsia="Calibri" w:cs="Times New Roman"/>
              </w:rPr>
              <w:t>j</w:t>
            </w:r>
            <w:r w:rsidR="00080A72" w:rsidRPr="00094DC0">
              <w:rPr>
                <w:rFonts w:eastAsia="Calibri" w:cs="Times New Roman"/>
              </w:rPr>
              <w:t>ā</w:t>
            </w:r>
            <w:r w:rsidR="00080A72">
              <w:rPr>
                <w:rFonts w:eastAsia="Calibri" w:cs="Times New Roman"/>
              </w:rPr>
              <w:t>n</w:t>
            </w:r>
            <w:r w:rsidR="00080A72" w:rsidRPr="00094DC0">
              <w:rPr>
                <w:rFonts w:eastAsia="Calibri" w:cs="Times New Roman"/>
              </w:rPr>
              <w:t>odrošina vismaz sekojošo parametru attālināta kontrole:</w:t>
            </w:r>
          </w:p>
          <w:p w14:paraId="7FEADB9A" w14:textId="77777777" w:rsidR="00080A72" w:rsidRPr="002D6B97" w:rsidRDefault="00080A72" w:rsidP="00080A72">
            <w:pPr>
              <w:pStyle w:val="ListParagraph"/>
              <w:numPr>
                <w:ilvl w:val="1"/>
                <w:numId w:val="56"/>
              </w:numPr>
              <w:tabs>
                <w:tab w:val="left" w:pos="1108"/>
              </w:tabs>
              <w:ind w:right="83"/>
              <w:jc w:val="both"/>
              <w:rPr>
                <w:rFonts w:eastAsia="Calibri" w:cs="Times New Roman"/>
              </w:rPr>
            </w:pPr>
            <w:r>
              <w:rPr>
                <w:rFonts w:eastAsia="Calibri" w:cs="Times New Roman"/>
              </w:rPr>
              <w:t>degvielas līmenis</w:t>
            </w:r>
          </w:p>
          <w:p w14:paraId="6FF7907D" w14:textId="77777777" w:rsidR="00080A72" w:rsidRPr="002D6B97" w:rsidRDefault="00080A72" w:rsidP="00080A72">
            <w:pPr>
              <w:pStyle w:val="ListParagraph"/>
              <w:numPr>
                <w:ilvl w:val="1"/>
                <w:numId w:val="56"/>
              </w:numPr>
              <w:tabs>
                <w:tab w:val="left" w:pos="1108"/>
              </w:tabs>
              <w:ind w:right="83"/>
              <w:jc w:val="both"/>
              <w:rPr>
                <w:rFonts w:eastAsia="Calibri" w:cs="Times New Roman"/>
              </w:rPr>
            </w:pPr>
            <w:r>
              <w:rPr>
                <w:rFonts w:eastAsia="Calibri" w:cs="Times New Roman"/>
              </w:rPr>
              <w:t>temperatūras režīms</w:t>
            </w:r>
          </w:p>
          <w:p w14:paraId="076EFAD5" w14:textId="77777777" w:rsidR="00080A72" w:rsidRPr="002D6B97" w:rsidRDefault="00080A72" w:rsidP="00080A72">
            <w:pPr>
              <w:pStyle w:val="ListParagraph"/>
              <w:numPr>
                <w:ilvl w:val="1"/>
                <w:numId w:val="56"/>
              </w:numPr>
              <w:tabs>
                <w:tab w:val="left" w:pos="1108"/>
              </w:tabs>
              <w:ind w:right="83"/>
              <w:jc w:val="both"/>
              <w:rPr>
                <w:rFonts w:eastAsia="Calibri" w:cs="Times New Roman"/>
              </w:rPr>
            </w:pPr>
            <w:proofErr w:type="spellStart"/>
            <w:r>
              <w:rPr>
                <w:rFonts w:eastAsia="Calibri" w:cs="Times New Roman"/>
              </w:rPr>
              <w:t>motorstundas</w:t>
            </w:r>
            <w:proofErr w:type="spellEnd"/>
          </w:p>
          <w:p w14:paraId="479974C0" w14:textId="77777777" w:rsidR="00080A72" w:rsidRDefault="00080A72" w:rsidP="00080A72">
            <w:pPr>
              <w:pStyle w:val="ListParagraph"/>
              <w:numPr>
                <w:ilvl w:val="1"/>
                <w:numId w:val="56"/>
              </w:numPr>
              <w:tabs>
                <w:tab w:val="left" w:pos="1108"/>
              </w:tabs>
              <w:ind w:right="83"/>
              <w:jc w:val="both"/>
              <w:rPr>
                <w:rFonts w:eastAsia="Calibri" w:cs="Times New Roman"/>
              </w:rPr>
            </w:pPr>
            <w:r>
              <w:rPr>
                <w:rFonts w:eastAsia="Calibri" w:cs="Times New Roman"/>
              </w:rPr>
              <w:t>eļļas līmenis</w:t>
            </w:r>
          </w:p>
          <w:p w14:paraId="49274ADF" w14:textId="77777777" w:rsidR="00080A72" w:rsidRPr="0001010E" w:rsidRDefault="0096394B" w:rsidP="0096394B">
            <w:pPr>
              <w:pStyle w:val="ListParagraph"/>
              <w:numPr>
                <w:ilvl w:val="1"/>
                <w:numId w:val="56"/>
              </w:numPr>
              <w:tabs>
                <w:tab w:val="left" w:pos="1108"/>
              </w:tabs>
              <w:ind w:right="83"/>
              <w:jc w:val="both"/>
              <w:rPr>
                <w:rFonts w:eastAsia="Calibri" w:cs="Times New Roman"/>
              </w:rPr>
            </w:pPr>
            <w:r w:rsidRPr="00F0267F">
              <w:rPr>
                <w:rFonts w:cs="Times New Roman"/>
              </w:rPr>
              <w:t>sprieguma kontrole</w:t>
            </w:r>
          </w:p>
          <w:p w14:paraId="00473A62" w14:textId="2AABA7DA" w:rsidR="00080A72" w:rsidRPr="0096394B" w:rsidRDefault="003D1264" w:rsidP="0096394B">
            <w:pPr>
              <w:pStyle w:val="ListParagraph"/>
              <w:numPr>
                <w:ilvl w:val="1"/>
                <w:numId w:val="56"/>
              </w:numPr>
              <w:tabs>
                <w:tab w:val="left" w:pos="1108"/>
              </w:tabs>
              <w:ind w:right="83"/>
              <w:jc w:val="both"/>
              <w:rPr>
                <w:rFonts w:eastAsia="Calibri" w:cs="Times New Roman"/>
              </w:rPr>
            </w:pPr>
            <w:r>
              <w:rPr>
                <w:rFonts w:eastAsia="Calibri" w:cs="Times New Roman"/>
              </w:rPr>
              <w:t>iekārtas statuss</w:t>
            </w:r>
            <w:r w:rsidR="00824195">
              <w:rPr>
                <w:rFonts w:eastAsia="Calibri" w:cs="Times New Roman"/>
              </w:rPr>
              <w:t>;</w:t>
            </w:r>
          </w:p>
        </w:tc>
        <w:tc>
          <w:tcPr>
            <w:tcW w:w="1174" w:type="pct"/>
          </w:tcPr>
          <w:p w14:paraId="47975FA6" w14:textId="77777777" w:rsidR="00080A72" w:rsidRPr="00326F16" w:rsidRDefault="00080A72" w:rsidP="00080A72">
            <w:pPr>
              <w:ind w:left="148" w:right="126"/>
              <w:jc w:val="both"/>
              <w:rPr>
                <w:rFonts w:eastAsia="Times New Roman" w:cs="Times New Roman"/>
                <w:szCs w:val="24"/>
                <w:lang w:eastAsia="lv-LV"/>
              </w:rPr>
            </w:pPr>
          </w:p>
        </w:tc>
      </w:tr>
      <w:tr w:rsidR="008774EF" w:rsidRPr="00326F16" w14:paraId="034256CF" w14:textId="77777777" w:rsidTr="0001010E">
        <w:trPr>
          <w:trHeight w:val="1144"/>
        </w:trPr>
        <w:tc>
          <w:tcPr>
            <w:tcW w:w="680" w:type="pct"/>
            <w:tcBorders>
              <w:top w:val="single" w:sz="4" w:space="0" w:color="auto"/>
            </w:tcBorders>
            <w:vAlign w:val="center"/>
          </w:tcPr>
          <w:p w14:paraId="7280A96A" w14:textId="7B8E5730" w:rsidR="008774EF" w:rsidRPr="00B81530" w:rsidRDefault="008774EF" w:rsidP="00080A72">
            <w:pPr>
              <w:pStyle w:val="ListParagraph"/>
              <w:ind w:left="142" w:right="424"/>
              <w:jc w:val="both"/>
              <w:rPr>
                <w:rFonts w:eastAsia="Times New Roman" w:cs="Times New Roman"/>
                <w:bCs/>
                <w:szCs w:val="24"/>
                <w:lang w:eastAsia="lv-LV"/>
              </w:rPr>
            </w:pPr>
            <w:r>
              <w:rPr>
                <w:rFonts w:eastAsia="Times New Roman" w:cs="Times New Roman"/>
                <w:bCs/>
                <w:szCs w:val="24"/>
                <w:lang w:eastAsia="lv-LV"/>
              </w:rPr>
              <w:t>5.1.13.</w:t>
            </w:r>
          </w:p>
        </w:tc>
        <w:tc>
          <w:tcPr>
            <w:tcW w:w="3146" w:type="pct"/>
            <w:tcBorders>
              <w:top w:val="single" w:sz="4" w:space="0" w:color="auto"/>
            </w:tcBorders>
          </w:tcPr>
          <w:p w14:paraId="4CF03C8C" w14:textId="5875B9F4" w:rsidR="008774EF" w:rsidRPr="00094DC0" w:rsidRDefault="00824195" w:rsidP="00ED2F19">
            <w:pPr>
              <w:ind w:left="143" w:right="83"/>
              <w:jc w:val="both"/>
              <w:rPr>
                <w:rFonts w:eastAsia="Calibri" w:cs="Times New Roman"/>
              </w:rPr>
            </w:pPr>
            <w:r>
              <w:rPr>
                <w:rFonts w:eastAsia="Calibri" w:cs="Times New Roman"/>
              </w:rPr>
              <w:t>j</w:t>
            </w:r>
            <w:r w:rsidR="008774EF" w:rsidRPr="008774EF">
              <w:rPr>
                <w:rFonts w:eastAsia="Calibri" w:cs="Times New Roman"/>
              </w:rPr>
              <w:t>āsagatavo sagatave  (</w:t>
            </w:r>
            <w:proofErr w:type="spellStart"/>
            <w:r w:rsidR="008774EF" w:rsidRPr="008774EF">
              <w:rPr>
                <w:rFonts w:eastAsia="Calibri" w:cs="Times New Roman"/>
              </w:rPr>
              <w:t>template</w:t>
            </w:r>
            <w:proofErr w:type="spellEnd"/>
            <w:r w:rsidR="008774EF" w:rsidRPr="008774EF">
              <w:rPr>
                <w:rFonts w:eastAsia="Calibri" w:cs="Times New Roman"/>
              </w:rPr>
              <w:t xml:space="preserve">) </w:t>
            </w:r>
            <w:r w:rsidR="000812D9">
              <w:rPr>
                <w:rFonts w:eastAsia="Calibri" w:cs="Times New Roman"/>
              </w:rPr>
              <w:t>I</w:t>
            </w:r>
            <w:r w:rsidR="008774EF" w:rsidRPr="008774EF">
              <w:rPr>
                <w:rFonts w:eastAsia="Calibri" w:cs="Times New Roman"/>
              </w:rPr>
              <w:t>ekārtas vadības bloka pievienošanai VID uzraudzības sistēmai ZABBIX. Sagatavei jāsatur vismaz Iekārt</w:t>
            </w:r>
            <w:r w:rsidR="003D78BB">
              <w:rPr>
                <w:rFonts w:eastAsia="Calibri" w:cs="Times New Roman"/>
              </w:rPr>
              <w:t xml:space="preserve">as </w:t>
            </w:r>
            <w:r w:rsidR="008774EF" w:rsidRPr="008774EF">
              <w:rPr>
                <w:rFonts w:eastAsia="Calibri" w:cs="Times New Roman"/>
              </w:rPr>
              <w:t>uzraudzības parametri (</w:t>
            </w:r>
            <w:proofErr w:type="spellStart"/>
            <w:r w:rsidR="008774EF" w:rsidRPr="0001010E">
              <w:rPr>
                <w:rFonts w:eastAsia="Calibri" w:cs="Times New Roman"/>
                <w:i/>
              </w:rPr>
              <w:t>items</w:t>
            </w:r>
            <w:proofErr w:type="spellEnd"/>
            <w:r w:rsidR="008774EF" w:rsidRPr="008774EF">
              <w:rPr>
                <w:rFonts w:eastAsia="Calibri" w:cs="Times New Roman"/>
              </w:rPr>
              <w:t>) un bojājumu ziņojumi (</w:t>
            </w:r>
            <w:proofErr w:type="spellStart"/>
            <w:r w:rsidR="008774EF" w:rsidRPr="0001010E">
              <w:rPr>
                <w:rFonts w:eastAsia="Calibri" w:cs="Times New Roman"/>
                <w:i/>
              </w:rPr>
              <w:t>triggers</w:t>
            </w:r>
            <w:proofErr w:type="spellEnd"/>
            <w:r w:rsidR="008774EF" w:rsidRPr="008774EF">
              <w:rPr>
                <w:rFonts w:eastAsia="Calibri" w:cs="Times New Roman"/>
              </w:rPr>
              <w:t>)</w:t>
            </w:r>
            <w:r w:rsidR="00691B5D">
              <w:rPr>
                <w:rFonts w:eastAsia="Calibri" w:cs="Times New Roman"/>
              </w:rPr>
              <w:t>.</w:t>
            </w:r>
          </w:p>
        </w:tc>
        <w:tc>
          <w:tcPr>
            <w:tcW w:w="1174" w:type="pct"/>
          </w:tcPr>
          <w:p w14:paraId="374F9636" w14:textId="77777777" w:rsidR="008774EF" w:rsidRPr="00326F16" w:rsidRDefault="008774EF" w:rsidP="00080A72">
            <w:pPr>
              <w:ind w:left="148" w:right="126"/>
              <w:jc w:val="both"/>
              <w:rPr>
                <w:rFonts w:eastAsia="Times New Roman" w:cs="Times New Roman"/>
                <w:szCs w:val="24"/>
                <w:lang w:eastAsia="lv-LV"/>
              </w:rPr>
            </w:pPr>
          </w:p>
        </w:tc>
      </w:tr>
      <w:tr w:rsidR="00080A72" w:rsidRPr="00326F16" w14:paraId="55BB4C9A" w14:textId="77777777" w:rsidTr="00B81530">
        <w:trPr>
          <w:trHeight w:val="234"/>
        </w:trPr>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80A72" w:rsidRPr="00326F16" w:rsidRDefault="00080A72" w:rsidP="00080A72">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EEC8E41" w:rsidR="00080A72" w:rsidRPr="00AA34EF" w:rsidRDefault="00B81530" w:rsidP="00080A72">
            <w:pPr>
              <w:jc w:val="center"/>
              <w:rPr>
                <w:rFonts w:cs="Times New Roman"/>
                <w:b/>
                <w:i/>
                <w:szCs w:val="24"/>
              </w:rPr>
            </w:pPr>
            <w:r w:rsidRPr="00B81530">
              <w:rPr>
                <w:rFonts w:cs="Times New Roman"/>
                <w:b/>
                <w:i/>
                <w:szCs w:val="24"/>
              </w:rPr>
              <w:t>Nepieciešamie transportēšanas</w:t>
            </w:r>
            <w:r w:rsidR="003F1F2C">
              <w:rPr>
                <w:rFonts w:cs="Times New Roman"/>
                <w:b/>
                <w:i/>
                <w:szCs w:val="24"/>
              </w:rPr>
              <w:t xml:space="preserve">, </w:t>
            </w:r>
            <w:r w:rsidR="003F1F2C" w:rsidRPr="003F1F2C">
              <w:rPr>
                <w:rFonts w:cs="Times New Roman"/>
                <w:b/>
                <w:i/>
                <w:szCs w:val="24"/>
                <w:highlight w:val="yellow"/>
              </w:rPr>
              <w:t>iekraušanas un izkraušanas</w:t>
            </w:r>
            <w:r w:rsidR="003F1F2C">
              <w:rPr>
                <w:rFonts w:cs="Times New Roman"/>
                <w:b/>
                <w:i/>
                <w:szCs w:val="24"/>
              </w:rPr>
              <w:t>,</w:t>
            </w:r>
            <w:r w:rsidRPr="00B81530">
              <w:rPr>
                <w:rFonts w:cs="Times New Roman"/>
                <w:b/>
                <w:i/>
                <w:szCs w:val="24"/>
              </w:rPr>
              <w:t xml:space="preserve"> un uzstādīšanas darbi</w:t>
            </w:r>
          </w:p>
        </w:tc>
      </w:tr>
      <w:tr w:rsidR="000A0FCA" w:rsidRPr="00326F16" w14:paraId="6F0C3FE6" w14:textId="77777777" w:rsidTr="00B81530">
        <w:trPr>
          <w:trHeight w:val="310"/>
        </w:trPr>
        <w:tc>
          <w:tcPr>
            <w:tcW w:w="680" w:type="pct"/>
            <w:tcBorders>
              <w:top w:val="single" w:sz="4" w:space="0" w:color="auto"/>
            </w:tcBorders>
            <w:vAlign w:val="center"/>
          </w:tcPr>
          <w:p w14:paraId="0D7693E7" w14:textId="7EA9C2C3"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1914C43C" w14:textId="634B04A4" w:rsidR="000A0FCA" w:rsidRPr="00326F16" w:rsidRDefault="000A0FCA" w:rsidP="000A0FCA">
            <w:pPr>
              <w:tabs>
                <w:tab w:val="left" w:pos="1108"/>
              </w:tabs>
              <w:ind w:left="135" w:right="83"/>
              <w:jc w:val="both"/>
              <w:rPr>
                <w:rFonts w:eastAsia="Times New Roman" w:cs="Times New Roman"/>
                <w:szCs w:val="24"/>
                <w:lang w:eastAsia="lv-LV"/>
              </w:rPr>
            </w:pPr>
            <w:bookmarkStart w:id="4" w:name="_Hlk189639071"/>
            <w:r w:rsidRPr="0083074F">
              <w:rPr>
                <w:rFonts w:eastAsia="Calibri" w:cs="Times New Roman"/>
              </w:rPr>
              <w:t>Transportēšanas darbi</w:t>
            </w:r>
            <w:r w:rsidR="004642DF">
              <w:rPr>
                <w:rFonts w:eastAsia="Calibri" w:cs="Times New Roman"/>
              </w:rPr>
              <w:t xml:space="preserve">, </w:t>
            </w:r>
            <w:r w:rsidR="004642DF" w:rsidRPr="004642DF">
              <w:rPr>
                <w:rFonts w:eastAsia="Calibri" w:cs="Times New Roman"/>
                <w:highlight w:val="yellow"/>
              </w:rPr>
              <w:t xml:space="preserve">tajā </w:t>
            </w:r>
            <w:r w:rsidR="004642DF">
              <w:rPr>
                <w:rFonts w:eastAsia="Calibri" w:cs="Times New Roman"/>
                <w:highlight w:val="yellow"/>
              </w:rPr>
              <w:t xml:space="preserve">skaitā Iekārtas </w:t>
            </w:r>
            <w:r w:rsidR="004642DF" w:rsidRPr="004642DF">
              <w:rPr>
                <w:rFonts w:eastAsia="Calibri" w:cs="Times New Roman"/>
                <w:highlight w:val="yellow"/>
              </w:rPr>
              <w:t>iekraušana un izkraušana</w:t>
            </w:r>
            <w:r w:rsidR="00DC4313">
              <w:rPr>
                <w:rFonts w:eastAsia="Calibri" w:cs="Times New Roman"/>
              </w:rPr>
              <w:t>,</w:t>
            </w:r>
            <w:r w:rsidRPr="0083074F">
              <w:rPr>
                <w:rFonts w:eastAsia="Calibri" w:cs="Times New Roman"/>
              </w:rPr>
              <w:t xml:space="preserve"> no </w:t>
            </w:r>
            <w:r w:rsidR="00E23283" w:rsidRPr="003D3558">
              <w:rPr>
                <w:rFonts w:eastAsia="Calibri" w:cs="Times New Roman"/>
              </w:rPr>
              <w:t>Iekārtas</w:t>
            </w:r>
            <w:r w:rsidR="00E23283">
              <w:rPr>
                <w:rFonts w:eastAsia="Calibri" w:cs="Times New Roman"/>
              </w:rPr>
              <w:t xml:space="preserve"> </w:t>
            </w:r>
            <w:r>
              <w:rPr>
                <w:rFonts w:eastAsia="Calibri" w:cs="Times New Roman"/>
              </w:rPr>
              <w:t>atrašanās</w:t>
            </w:r>
            <w:r w:rsidRPr="0083074F">
              <w:rPr>
                <w:rFonts w:eastAsia="Calibri" w:cs="Times New Roman"/>
              </w:rPr>
              <w:t xml:space="preserve"> viet</w:t>
            </w:r>
            <w:r>
              <w:rPr>
                <w:rFonts w:eastAsia="Calibri" w:cs="Times New Roman"/>
              </w:rPr>
              <w:t>as</w:t>
            </w:r>
            <w:r w:rsidRPr="0083074F">
              <w:rPr>
                <w:rFonts w:eastAsia="Calibri" w:cs="Times New Roman"/>
              </w:rPr>
              <w:t xml:space="preserve"> </w:t>
            </w:r>
            <w:r>
              <w:rPr>
                <w:rFonts w:eastAsia="Calibri" w:cs="Times New Roman"/>
              </w:rPr>
              <w:t xml:space="preserve">Rīgā, </w:t>
            </w:r>
            <w:proofErr w:type="spellStart"/>
            <w:r>
              <w:rPr>
                <w:rFonts w:eastAsia="Calibri" w:cs="Times New Roman"/>
              </w:rPr>
              <w:t>Uriekstes</w:t>
            </w:r>
            <w:proofErr w:type="spellEnd"/>
            <w:r>
              <w:rPr>
                <w:rFonts w:eastAsia="Calibri" w:cs="Times New Roman"/>
              </w:rPr>
              <w:t xml:space="preserve"> ielā 16 uz Liepāju, </w:t>
            </w:r>
            <w:r w:rsidRPr="000A11DC">
              <w:rPr>
                <w:rFonts w:eastAsia="Calibri" w:cs="Times New Roman"/>
              </w:rPr>
              <w:t>Brīvostas iel</w:t>
            </w:r>
            <w:r w:rsidR="00E23283">
              <w:rPr>
                <w:rFonts w:eastAsia="Calibri" w:cs="Times New Roman"/>
              </w:rPr>
              <w:t>u</w:t>
            </w:r>
            <w:r w:rsidRPr="000A11DC">
              <w:rPr>
                <w:rFonts w:eastAsia="Calibri" w:cs="Times New Roman"/>
              </w:rPr>
              <w:t xml:space="preserve"> 14A</w:t>
            </w:r>
            <w:r>
              <w:rPr>
                <w:rFonts w:eastAsia="Calibri" w:cs="Times New Roman"/>
              </w:rPr>
              <w:t>.</w:t>
            </w:r>
            <w:bookmarkEnd w:id="4"/>
          </w:p>
        </w:tc>
        <w:tc>
          <w:tcPr>
            <w:tcW w:w="1174" w:type="pct"/>
          </w:tcPr>
          <w:p w14:paraId="4CB8F7EE" w14:textId="77777777" w:rsidR="000A0FCA" w:rsidRPr="00326F16" w:rsidRDefault="000A0FCA" w:rsidP="000A0FCA">
            <w:pPr>
              <w:ind w:left="148" w:right="126"/>
              <w:jc w:val="both"/>
              <w:rPr>
                <w:rFonts w:eastAsia="Times New Roman" w:cs="Times New Roman"/>
                <w:szCs w:val="24"/>
                <w:lang w:eastAsia="lv-LV"/>
              </w:rPr>
            </w:pPr>
          </w:p>
        </w:tc>
      </w:tr>
      <w:tr w:rsidR="000A0FCA" w:rsidRPr="00326F16" w14:paraId="107F864C" w14:textId="77777777" w:rsidTr="00B81530">
        <w:trPr>
          <w:trHeight w:val="310"/>
        </w:trPr>
        <w:tc>
          <w:tcPr>
            <w:tcW w:w="680" w:type="pct"/>
            <w:tcBorders>
              <w:top w:val="single" w:sz="4" w:space="0" w:color="auto"/>
            </w:tcBorders>
            <w:vAlign w:val="center"/>
          </w:tcPr>
          <w:p w14:paraId="43FC3D9C" w14:textId="51A1BAD5"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3ED4689B" w14:textId="363C8A15" w:rsidR="000A0FCA" w:rsidRPr="00326F16" w:rsidRDefault="000A0FCA" w:rsidP="000A0FCA">
            <w:pPr>
              <w:tabs>
                <w:tab w:val="left" w:pos="1108"/>
              </w:tabs>
              <w:ind w:left="135" w:right="83"/>
              <w:jc w:val="both"/>
              <w:rPr>
                <w:rFonts w:eastAsia="Times New Roman" w:cs="Times New Roman"/>
                <w:szCs w:val="24"/>
                <w:lang w:eastAsia="lv-LV"/>
              </w:rPr>
            </w:pPr>
            <w:r>
              <w:rPr>
                <w:rFonts w:eastAsia="Calibri" w:cs="Times New Roman"/>
              </w:rPr>
              <w:t>Uzstādīšana (nocelšana no transportlīdzekļa un ievietošana jau sagatavotajā konteinerā (nojumē ar betona pamatu), kas atrodas ~ 4m no asfalta seguma, pa vidu atrodas zālājs). Sagatavotās</w:t>
            </w:r>
            <w:r w:rsidRPr="00B70DF4">
              <w:rPr>
                <w:rFonts w:cs="Times New Roman"/>
                <w:i/>
                <w:iCs/>
              </w:rPr>
              <w:t xml:space="preserve"> </w:t>
            </w:r>
            <w:r w:rsidRPr="0001010E">
              <w:rPr>
                <w:rFonts w:cs="Times New Roman"/>
              </w:rPr>
              <w:t>Iekārtas</w:t>
            </w:r>
            <w:r w:rsidRPr="00B70DF4">
              <w:t xml:space="preserve"> </w:t>
            </w:r>
            <w:r>
              <w:rPr>
                <w:rFonts w:eastAsia="Calibri" w:cs="Times New Roman"/>
              </w:rPr>
              <w:t xml:space="preserve">konteiners (nojume) atrodas tieši pie ēkas galvenās elektrosadales telpas </w:t>
            </w:r>
            <w:r>
              <w:t xml:space="preserve"> (</w:t>
            </w:r>
            <w:r w:rsidRPr="000A11DC">
              <w:rPr>
                <w:rFonts w:eastAsia="Calibri" w:cs="Times New Roman"/>
              </w:rPr>
              <w:t>Brīvostas ielā 14A</w:t>
            </w:r>
            <w:r>
              <w:rPr>
                <w:rFonts w:eastAsia="Calibri" w:cs="Times New Roman"/>
              </w:rPr>
              <w:t>, Liepājā) 2.attēls.</w:t>
            </w:r>
          </w:p>
        </w:tc>
        <w:tc>
          <w:tcPr>
            <w:tcW w:w="1174" w:type="pct"/>
          </w:tcPr>
          <w:p w14:paraId="75BDE177" w14:textId="77777777" w:rsidR="000A0FCA" w:rsidRPr="00326F16" w:rsidRDefault="000A0FCA" w:rsidP="000A0FCA">
            <w:pPr>
              <w:ind w:left="148" w:right="126"/>
              <w:jc w:val="both"/>
              <w:rPr>
                <w:rFonts w:eastAsia="Times New Roman" w:cs="Times New Roman"/>
                <w:szCs w:val="24"/>
                <w:lang w:eastAsia="lv-LV"/>
              </w:rPr>
            </w:pPr>
          </w:p>
        </w:tc>
      </w:tr>
      <w:tr w:rsidR="000A0FCA" w:rsidRPr="00326F16" w14:paraId="2B498ABF" w14:textId="77777777" w:rsidTr="00B81530">
        <w:trPr>
          <w:trHeight w:val="310"/>
        </w:trPr>
        <w:tc>
          <w:tcPr>
            <w:tcW w:w="680" w:type="pct"/>
            <w:tcBorders>
              <w:top w:val="single" w:sz="4" w:space="0" w:color="auto"/>
            </w:tcBorders>
            <w:vAlign w:val="center"/>
          </w:tcPr>
          <w:p w14:paraId="074FD307" w14:textId="67CC2402"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1C5F569D" w14:textId="20F156BE" w:rsidR="000A0FCA" w:rsidRPr="00326F16" w:rsidRDefault="000A0FCA" w:rsidP="000A0FCA">
            <w:pPr>
              <w:tabs>
                <w:tab w:val="left" w:pos="1108"/>
              </w:tabs>
              <w:ind w:left="135" w:right="83"/>
              <w:jc w:val="both"/>
              <w:rPr>
                <w:rFonts w:eastAsia="Times New Roman" w:cs="Times New Roman"/>
                <w:szCs w:val="24"/>
                <w:lang w:eastAsia="lv-LV"/>
              </w:rPr>
            </w:pPr>
            <w:r>
              <w:rPr>
                <w:rFonts w:eastAsia="Calibri" w:cs="Times New Roman"/>
                <w:bCs/>
                <w:kern w:val="32"/>
              </w:rPr>
              <w:t xml:space="preserve">Nepieciešamo komponenšu paredzēšana un nodrošināšana </w:t>
            </w:r>
            <w:r w:rsidRPr="00E8019A">
              <w:rPr>
                <w:rFonts w:eastAsia="Calibri" w:cs="Times New Roman"/>
                <w:bCs/>
                <w:kern w:val="32"/>
              </w:rPr>
              <w:t xml:space="preserve"> </w:t>
            </w:r>
            <w:r w:rsidRPr="00B70DF4">
              <w:rPr>
                <w:rFonts w:cs="Times New Roman"/>
                <w:i/>
                <w:iCs/>
              </w:rPr>
              <w:t xml:space="preserve"> </w:t>
            </w:r>
            <w:r w:rsidRPr="0001010E">
              <w:rPr>
                <w:rFonts w:cs="Times New Roman"/>
              </w:rPr>
              <w:t>Iekārtas</w:t>
            </w:r>
            <w:r w:rsidRPr="00B70DF4">
              <w:t xml:space="preserve"> </w:t>
            </w:r>
            <w:r>
              <w:rPr>
                <w:rFonts w:eastAsia="Calibri" w:cs="Times New Roman"/>
                <w:bCs/>
                <w:kern w:val="32"/>
              </w:rPr>
              <w:t>vibrāciju mazināšanai (vibrāciju mazinošā pamatne (ja nepieciešama), gaisa ievada atveres izveide</w:t>
            </w:r>
            <w:r w:rsidR="00497379" w:rsidRPr="00497379">
              <w:rPr>
                <w:rFonts w:eastAsia="Calibri" w:cs="Times New Roman"/>
                <w:strike/>
                <w:kern w:val="32"/>
              </w:rPr>
              <w:t>.</w:t>
            </w:r>
          </w:p>
        </w:tc>
        <w:tc>
          <w:tcPr>
            <w:tcW w:w="1174" w:type="pct"/>
          </w:tcPr>
          <w:p w14:paraId="108A78D0" w14:textId="77777777" w:rsidR="000A0FCA" w:rsidRPr="00326F16" w:rsidRDefault="000A0FCA" w:rsidP="000A0FCA">
            <w:pPr>
              <w:ind w:left="148" w:right="126"/>
              <w:jc w:val="both"/>
              <w:rPr>
                <w:rFonts w:eastAsia="Times New Roman" w:cs="Times New Roman"/>
                <w:szCs w:val="24"/>
                <w:lang w:eastAsia="lv-LV"/>
              </w:rPr>
            </w:pPr>
          </w:p>
        </w:tc>
      </w:tr>
      <w:tr w:rsidR="000A0FCA" w:rsidRPr="00326F16" w14:paraId="663B41D5" w14:textId="77777777" w:rsidTr="00B81530">
        <w:trPr>
          <w:trHeight w:val="310"/>
        </w:trPr>
        <w:tc>
          <w:tcPr>
            <w:tcW w:w="680" w:type="pct"/>
            <w:tcBorders>
              <w:top w:val="single" w:sz="4" w:space="0" w:color="auto"/>
            </w:tcBorders>
            <w:vAlign w:val="center"/>
          </w:tcPr>
          <w:p w14:paraId="1FC606EF" w14:textId="77777777"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0B04BB13" w14:textId="3780FD45" w:rsidR="000A0FCA" w:rsidRPr="00420F53" w:rsidRDefault="000A0FCA" w:rsidP="000A0FCA">
            <w:pPr>
              <w:tabs>
                <w:tab w:val="left" w:pos="1108"/>
              </w:tabs>
              <w:ind w:left="135" w:right="83"/>
              <w:jc w:val="both"/>
              <w:rPr>
                <w:spacing w:val="-7"/>
                <w:szCs w:val="24"/>
              </w:rPr>
            </w:pPr>
            <w:r>
              <w:rPr>
                <w:rFonts w:eastAsia="Calibri" w:cs="Times New Roman"/>
              </w:rPr>
              <w:t xml:space="preserve">Testēšanas darbu veikšana ar </w:t>
            </w:r>
            <w:proofErr w:type="spellStart"/>
            <w:r>
              <w:rPr>
                <w:rFonts w:eastAsia="Calibri" w:cs="Times New Roman"/>
              </w:rPr>
              <w:t>etalonslodzi</w:t>
            </w:r>
            <w:proofErr w:type="spellEnd"/>
            <w:r>
              <w:rPr>
                <w:rFonts w:eastAsia="Calibri" w:cs="Times New Roman"/>
              </w:rPr>
              <w:t xml:space="preserve"> (vismaz 50kW)</w:t>
            </w:r>
          </w:p>
        </w:tc>
        <w:tc>
          <w:tcPr>
            <w:tcW w:w="1174" w:type="pct"/>
          </w:tcPr>
          <w:p w14:paraId="4F896D84" w14:textId="77777777" w:rsidR="000A0FCA" w:rsidRPr="00326F16" w:rsidRDefault="000A0FCA" w:rsidP="000A0FCA">
            <w:pPr>
              <w:ind w:left="148" w:right="126"/>
              <w:jc w:val="both"/>
              <w:rPr>
                <w:rFonts w:eastAsia="Times New Roman" w:cs="Times New Roman"/>
                <w:szCs w:val="24"/>
                <w:lang w:eastAsia="lv-LV"/>
              </w:rPr>
            </w:pPr>
          </w:p>
        </w:tc>
      </w:tr>
      <w:tr w:rsidR="000A0FCA" w:rsidRPr="00326F16" w14:paraId="59F6F82F" w14:textId="77777777" w:rsidTr="00B81530">
        <w:trPr>
          <w:trHeight w:val="234"/>
        </w:trPr>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A0FCA" w:rsidRPr="00326F16" w:rsidRDefault="000A0FCA" w:rsidP="000A0FCA">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ADB78F5" w:rsidR="000A0FCA" w:rsidRPr="00326F16" w:rsidRDefault="000A0FCA" w:rsidP="000A0FCA">
            <w:pPr>
              <w:jc w:val="center"/>
              <w:rPr>
                <w:rFonts w:cs="Times New Roman"/>
                <w:b/>
                <w:szCs w:val="24"/>
              </w:rPr>
            </w:pPr>
            <w:r w:rsidRPr="002A44A1">
              <w:rPr>
                <w:rFonts w:cs="Times New Roman"/>
                <w:b/>
                <w:bCs/>
                <w:i/>
                <w:szCs w:val="24"/>
              </w:rPr>
              <w:t>Pakalpojuma</w:t>
            </w:r>
            <w:r w:rsidRPr="002A44A1">
              <w:rPr>
                <w:rFonts w:cs="Times New Roman"/>
                <w:b/>
                <w:bCs/>
                <w:szCs w:val="24"/>
              </w:rPr>
              <w:t xml:space="preserve"> izmaksas</w:t>
            </w:r>
          </w:p>
        </w:tc>
      </w:tr>
      <w:tr w:rsidR="000A0FCA" w:rsidRPr="00326F16" w14:paraId="578D3AE1" w14:textId="77777777" w:rsidTr="00012818">
        <w:trPr>
          <w:trHeight w:val="2194"/>
        </w:trPr>
        <w:tc>
          <w:tcPr>
            <w:tcW w:w="680" w:type="pct"/>
            <w:tcBorders>
              <w:top w:val="single" w:sz="4" w:space="0" w:color="auto"/>
            </w:tcBorders>
            <w:vAlign w:val="center"/>
          </w:tcPr>
          <w:p w14:paraId="729C0E38" w14:textId="082B1588"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3146" w:type="pct"/>
            <w:tcBorders>
              <w:top w:val="single" w:sz="4" w:space="0" w:color="auto"/>
            </w:tcBorders>
          </w:tcPr>
          <w:p w14:paraId="67DA70CE" w14:textId="11CDA133" w:rsidR="000A0FCA" w:rsidRPr="00326F16" w:rsidRDefault="000A0FCA" w:rsidP="000A0FCA">
            <w:pPr>
              <w:tabs>
                <w:tab w:val="left" w:pos="1108"/>
              </w:tabs>
              <w:ind w:left="135" w:right="83"/>
              <w:jc w:val="both"/>
              <w:rPr>
                <w:rFonts w:eastAsia="Times New Roman" w:cs="Times New Roman"/>
                <w:szCs w:val="24"/>
                <w:lang w:eastAsia="lv-LV"/>
              </w:rPr>
            </w:pPr>
            <w:bookmarkStart w:id="5" w:name="_Hlk189639111"/>
            <w:r w:rsidRPr="0001010E">
              <w:rPr>
                <w:spacing w:val="-7"/>
                <w:szCs w:val="24"/>
              </w:rPr>
              <w:t xml:space="preserve">Pakalpojuma cenās ir jābūt iekļautām visām izmaksām, kas saistītas ar </w:t>
            </w:r>
            <w:r w:rsidR="00421322">
              <w:rPr>
                <w:spacing w:val="-7"/>
                <w:szCs w:val="24"/>
              </w:rPr>
              <w:t>P</w:t>
            </w:r>
            <w:r w:rsidR="00135D81" w:rsidRPr="0001010E">
              <w:rPr>
                <w:spacing w:val="-7"/>
                <w:szCs w:val="24"/>
              </w:rPr>
              <w:t xml:space="preserve">akalpojuma </w:t>
            </w:r>
            <w:r w:rsidR="00421322">
              <w:rPr>
                <w:spacing w:val="-7"/>
                <w:szCs w:val="24"/>
              </w:rPr>
              <w:t>izpildi</w:t>
            </w:r>
            <w:r w:rsidR="00421322" w:rsidRPr="0001010E">
              <w:rPr>
                <w:spacing w:val="-7"/>
                <w:szCs w:val="24"/>
              </w:rPr>
              <w:t xml:space="preserve"> </w:t>
            </w:r>
            <w:r w:rsidRPr="0001010E">
              <w:rPr>
                <w:spacing w:val="-7"/>
                <w:szCs w:val="24"/>
              </w:rPr>
              <w:t xml:space="preserve">un tā ietvaros veicamajiem darbiem, ieskaitot </w:t>
            </w:r>
            <w:r w:rsidR="00135D81" w:rsidRPr="0001010E">
              <w:rPr>
                <w:spacing w:val="-7"/>
                <w:szCs w:val="24"/>
              </w:rPr>
              <w:t xml:space="preserve">materiālus, </w:t>
            </w:r>
            <w:r w:rsidRPr="0001010E">
              <w:rPr>
                <w:spacing w:val="-7"/>
                <w:szCs w:val="24"/>
              </w:rPr>
              <w:t>transporta izmaksas</w:t>
            </w:r>
            <w:r w:rsidR="00990833">
              <w:rPr>
                <w:spacing w:val="-7"/>
                <w:szCs w:val="24"/>
              </w:rPr>
              <w:t xml:space="preserve">, </w:t>
            </w:r>
            <w:r w:rsidR="00990833" w:rsidRPr="00990833">
              <w:rPr>
                <w:spacing w:val="-7"/>
                <w:szCs w:val="24"/>
                <w:highlight w:val="yellow"/>
              </w:rPr>
              <w:t>iekraušanas un izkraušanas darbu izmaksas</w:t>
            </w:r>
            <w:r w:rsidRPr="0001010E">
              <w:rPr>
                <w:spacing w:val="-7"/>
                <w:szCs w:val="24"/>
              </w:rPr>
              <w:t>,  nodokļus, izņemot pievienotās vērtības nodokli, nodevas, ar garantijas nodrošināšanu saistīt</w:t>
            </w:r>
            <w:r w:rsidR="00C0470E">
              <w:rPr>
                <w:spacing w:val="-7"/>
                <w:szCs w:val="24"/>
              </w:rPr>
              <w:t>ā</w:t>
            </w:r>
            <w:r w:rsidRPr="0001010E">
              <w:rPr>
                <w:spacing w:val="-7"/>
                <w:szCs w:val="24"/>
              </w:rPr>
              <w:t xml:space="preserve">s izmaksas, ar nepieciešamo atļauju saņemšanu no trešajām personām saistītās izmaksas, darbaspēka izmaksas un citas ar </w:t>
            </w:r>
            <w:r w:rsidR="00421322">
              <w:rPr>
                <w:spacing w:val="-7"/>
                <w:szCs w:val="24"/>
              </w:rPr>
              <w:t>P</w:t>
            </w:r>
            <w:r w:rsidR="00135D81" w:rsidRPr="0001010E">
              <w:rPr>
                <w:spacing w:val="-7"/>
                <w:szCs w:val="24"/>
              </w:rPr>
              <w:t xml:space="preserve">akalpojuma </w:t>
            </w:r>
            <w:r w:rsidRPr="0001010E">
              <w:rPr>
                <w:spacing w:val="-7"/>
                <w:szCs w:val="24"/>
              </w:rPr>
              <w:t>savlaicīgu un kvalitatīvu izpildi saistītās izmaksas.</w:t>
            </w:r>
            <w:bookmarkEnd w:id="5"/>
          </w:p>
        </w:tc>
        <w:tc>
          <w:tcPr>
            <w:tcW w:w="1174" w:type="pct"/>
          </w:tcPr>
          <w:p w14:paraId="42266F6B" w14:textId="77777777" w:rsidR="000A0FCA" w:rsidRPr="00326F16" w:rsidRDefault="000A0FCA" w:rsidP="000A0FCA">
            <w:pPr>
              <w:ind w:left="148" w:right="126"/>
              <w:jc w:val="both"/>
              <w:rPr>
                <w:rFonts w:eastAsia="Times New Roman" w:cs="Times New Roman"/>
                <w:szCs w:val="24"/>
                <w:lang w:eastAsia="lv-LV"/>
              </w:rPr>
            </w:pPr>
          </w:p>
        </w:tc>
      </w:tr>
      <w:tr w:rsidR="000A0FCA" w:rsidRPr="00326F16" w14:paraId="110D7931" w14:textId="77777777" w:rsidTr="00B81530">
        <w:trPr>
          <w:trHeight w:val="310"/>
        </w:trPr>
        <w:tc>
          <w:tcPr>
            <w:tcW w:w="680" w:type="pct"/>
            <w:tcBorders>
              <w:top w:val="single" w:sz="4" w:space="0" w:color="auto"/>
            </w:tcBorders>
            <w:shd w:val="clear" w:color="auto" w:fill="D9D9D9" w:themeFill="background1" w:themeFillShade="D9"/>
            <w:vAlign w:val="center"/>
          </w:tcPr>
          <w:p w14:paraId="4E971DDA" w14:textId="77777777" w:rsidR="000A0FCA" w:rsidRPr="00384803" w:rsidRDefault="000A0FCA" w:rsidP="000A0FCA">
            <w:pPr>
              <w:pStyle w:val="ListParagraph"/>
              <w:numPr>
                <w:ilvl w:val="0"/>
                <w:numId w:val="32"/>
              </w:numPr>
              <w:ind w:hanging="578"/>
              <w:rPr>
                <w:rFonts w:eastAsia="Times New Roman" w:cs="Times New Roman"/>
                <w:b/>
                <w:szCs w:val="24"/>
                <w:lang w:eastAsia="lv-LV"/>
              </w:rPr>
            </w:pPr>
          </w:p>
        </w:tc>
        <w:tc>
          <w:tcPr>
            <w:tcW w:w="4320" w:type="pct"/>
            <w:gridSpan w:val="2"/>
            <w:tcBorders>
              <w:top w:val="single" w:sz="4" w:space="0" w:color="auto"/>
            </w:tcBorders>
            <w:shd w:val="clear" w:color="auto" w:fill="D9D9D9" w:themeFill="background1" w:themeFillShade="D9"/>
          </w:tcPr>
          <w:p w14:paraId="281036A7" w14:textId="0ADB90DC" w:rsidR="000A0FCA" w:rsidRPr="00AA34EF" w:rsidRDefault="000A0FCA" w:rsidP="000A0FCA">
            <w:pPr>
              <w:ind w:left="148" w:right="126"/>
              <w:jc w:val="center"/>
              <w:rPr>
                <w:rFonts w:eastAsia="Times New Roman" w:cs="Times New Roman"/>
                <w:i/>
                <w:iCs/>
                <w:szCs w:val="24"/>
                <w:lang w:eastAsia="lv-LV"/>
              </w:rPr>
            </w:pPr>
            <w:r w:rsidRPr="00AA34EF">
              <w:rPr>
                <w:rFonts w:eastAsia="Times New Roman" w:cs="Times New Roman"/>
                <w:b/>
                <w:bCs/>
                <w:i/>
                <w:iCs/>
                <w:szCs w:val="24"/>
                <w:lang w:eastAsia="lv-LV"/>
              </w:rPr>
              <w:t>Līguma darbības termiņš</w:t>
            </w:r>
          </w:p>
        </w:tc>
      </w:tr>
      <w:tr w:rsidR="000A0FCA" w:rsidRPr="00326F16" w14:paraId="074CF1B7" w14:textId="77777777" w:rsidTr="0001010E">
        <w:trPr>
          <w:trHeight w:val="390"/>
        </w:trPr>
        <w:tc>
          <w:tcPr>
            <w:tcW w:w="680" w:type="pct"/>
            <w:tcBorders>
              <w:top w:val="single" w:sz="4" w:space="0" w:color="auto"/>
            </w:tcBorders>
            <w:vAlign w:val="center"/>
          </w:tcPr>
          <w:p w14:paraId="63BC8B91" w14:textId="77777777"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4320" w:type="pct"/>
            <w:gridSpan w:val="2"/>
            <w:tcBorders>
              <w:top w:val="single" w:sz="4" w:space="0" w:color="auto"/>
            </w:tcBorders>
          </w:tcPr>
          <w:p w14:paraId="51F6E21A" w14:textId="16904F1B" w:rsidR="000A0FCA" w:rsidRPr="00326F16" w:rsidRDefault="000A0FCA" w:rsidP="000A0FCA">
            <w:pPr>
              <w:tabs>
                <w:tab w:val="left" w:pos="1108"/>
              </w:tabs>
              <w:ind w:left="135" w:right="83"/>
              <w:jc w:val="both"/>
              <w:rPr>
                <w:rFonts w:eastAsia="Times New Roman" w:cs="Times New Roman"/>
                <w:szCs w:val="24"/>
                <w:lang w:eastAsia="lv-LV"/>
              </w:rPr>
            </w:pPr>
            <w:r w:rsidRPr="00CB0EC6">
              <w:rPr>
                <w:spacing w:val="-7"/>
                <w:szCs w:val="24"/>
              </w:rPr>
              <w:t>Līgums stājās spēkā ar tā abpusējas parakstīšanas dienu.</w:t>
            </w:r>
          </w:p>
        </w:tc>
      </w:tr>
      <w:tr w:rsidR="000A0FCA" w:rsidRPr="00326F16" w14:paraId="2522867D" w14:textId="77777777" w:rsidTr="00B81530">
        <w:trPr>
          <w:trHeight w:val="196"/>
        </w:trPr>
        <w:tc>
          <w:tcPr>
            <w:tcW w:w="680" w:type="pct"/>
            <w:shd w:val="pct15" w:color="auto" w:fill="auto"/>
          </w:tcPr>
          <w:p w14:paraId="786B798B" w14:textId="77777777" w:rsidR="000A0FCA" w:rsidRPr="00326F16" w:rsidRDefault="000A0FCA" w:rsidP="000A0FCA">
            <w:pPr>
              <w:pStyle w:val="ListParagraph"/>
              <w:numPr>
                <w:ilvl w:val="0"/>
                <w:numId w:val="32"/>
              </w:numPr>
              <w:ind w:hanging="578"/>
              <w:rPr>
                <w:rFonts w:eastAsia="Times New Roman" w:cs="Times New Roman"/>
                <w:b/>
                <w:szCs w:val="24"/>
                <w:lang w:eastAsia="lv-LV"/>
              </w:rPr>
            </w:pPr>
          </w:p>
        </w:tc>
        <w:tc>
          <w:tcPr>
            <w:tcW w:w="4320" w:type="pct"/>
            <w:gridSpan w:val="2"/>
            <w:shd w:val="pct15" w:color="auto" w:fill="auto"/>
          </w:tcPr>
          <w:p w14:paraId="4E22B910" w14:textId="0EB3293C" w:rsidR="000A0FCA" w:rsidRPr="00AA34EF" w:rsidRDefault="000A0FCA" w:rsidP="000A0FCA">
            <w:pPr>
              <w:jc w:val="center"/>
              <w:rPr>
                <w:rFonts w:eastAsia="Times New Roman" w:cs="Times New Roman"/>
                <w:b/>
                <w:i/>
                <w:iCs/>
                <w:szCs w:val="24"/>
                <w:lang w:eastAsia="lv-LV"/>
              </w:rPr>
            </w:pPr>
            <w:r w:rsidRPr="00AA34EF">
              <w:rPr>
                <w:rFonts w:eastAsia="Times New Roman" w:cs="Times New Roman"/>
                <w:b/>
                <w:bCs/>
                <w:i/>
                <w:iCs/>
                <w:szCs w:val="24"/>
                <w:lang w:eastAsia="lv-LV"/>
              </w:rPr>
              <w:t>Pretendenta atbilstība</w:t>
            </w:r>
            <w:r w:rsidRPr="00AA34EF">
              <w:rPr>
                <w:rFonts w:eastAsia="Times New Roman" w:cs="Times New Roman"/>
                <w:i/>
                <w:iCs/>
                <w:sz w:val="28"/>
                <w:szCs w:val="24"/>
              </w:rPr>
              <w:t xml:space="preserve"> </w:t>
            </w:r>
            <w:r w:rsidRPr="00AA34EF">
              <w:rPr>
                <w:rFonts w:eastAsia="Times New Roman" w:cs="Times New Roman"/>
                <w:b/>
                <w:bCs/>
                <w:i/>
                <w:iCs/>
                <w:szCs w:val="24"/>
                <w:lang w:eastAsia="lv-LV"/>
              </w:rPr>
              <w:t>profesionālās darbības veikšanai</w:t>
            </w:r>
          </w:p>
        </w:tc>
      </w:tr>
      <w:tr w:rsidR="000A0FCA" w:rsidRPr="00326F16" w14:paraId="084CF5DD" w14:textId="77777777" w:rsidTr="00B81530">
        <w:trPr>
          <w:trHeight w:val="1267"/>
        </w:trPr>
        <w:tc>
          <w:tcPr>
            <w:tcW w:w="680" w:type="pct"/>
            <w:tcBorders>
              <w:top w:val="single" w:sz="4" w:space="0" w:color="auto"/>
            </w:tcBorders>
            <w:vAlign w:val="center"/>
          </w:tcPr>
          <w:p w14:paraId="388E1D90" w14:textId="77777777"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4320" w:type="pct"/>
            <w:gridSpan w:val="2"/>
            <w:tcBorders>
              <w:top w:val="single" w:sz="4" w:space="0" w:color="auto"/>
            </w:tcBorders>
          </w:tcPr>
          <w:p w14:paraId="5F6B0E17" w14:textId="77777777" w:rsidR="000A0FCA" w:rsidRDefault="000A0FCA" w:rsidP="000A0FC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A0FCA" w:rsidRPr="00326F16" w:rsidRDefault="000A0FCA" w:rsidP="000A0FCA">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A0FCA" w:rsidRPr="00326F16" w14:paraId="488FAD56" w14:textId="77777777" w:rsidTr="00B81530">
        <w:trPr>
          <w:trHeight w:val="310"/>
        </w:trPr>
        <w:tc>
          <w:tcPr>
            <w:tcW w:w="680" w:type="pct"/>
            <w:tcBorders>
              <w:top w:val="single" w:sz="4" w:space="0" w:color="auto"/>
            </w:tcBorders>
            <w:vAlign w:val="center"/>
          </w:tcPr>
          <w:p w14:paraId="0B80CB59" w14:textId="77777777"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4320" w:type="pct"/>
            <w:gridSpan w:val="2"/>
            <w:tcBorders>
              <w:top w:val="single" w:sz="4" w:space="0" w:color="auto"/>
            </w:tcBorders>
          </w:tcPr>
          <w:p w14:paraId="542041D7" w14:textId="494AEC5A" w:rsidR="000A0FCA" w:rsidRDefault="000A0FCA" w:rsidP="000A0FC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A0FCA" w:rsidRPr="00162D66" w:rsidRDefault="000A0FCA" w:rsidP="000A0FCA">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A0FCA" w:rsidRPr="00326F16" w14:paraId="21FBC504" w14:textId="77777777" w:rsidTr="00B81530">
        <w:trPr>
          <w:trHeight w:val="2235"/>
        </w:trPr>
        <w:tc>
          <w:tcPr>
            <w:tcW w:w="680" w:type="pct"/>
            <w:tcBorders>
              <w:top w:val="single" w:sz="4" w:space="0" w:color="auto"/>
              <w:bottom w:val="single" w:sz="4" w:space="0" w:color="auto"/>
            </w:tcBorders>
            <w:vAlign w:val="center"/>
          </w:tcPr>
          <w:p w14:paraId="4AF98B5E" w14:textId="77777777" w:rsidR="000A0FCA" w:rsidRPr="00384803" w:rsidRDefault="000A0FCA" w:rsidP="000A0FCA">
            <w:pPr>
              <w:pStyle w:val="ListParagraph"/>
              <w:numPr>
                <w:ilvl w:val="1"/>
                <w:numId w:val="32"/>
              </w:numPr>
              <w:ind w:hanging="578"/>
              <w:rPr>
                <w:rFonts w:eastAsia="Times New Roman" w:cs="Times New Roman"/>
                <w:b/>
                <w:szCs w:val="24"/>
                <w:lang w:eastAsia="lv-LV"/>
              </w:rPr>
            </w:pPr>
          </w:p>
        </w:tc>
        <w:tc>
          <w:tcPr>
            <w:tcW w:w="4320" w:type="pct"/>
            <w:gridSpan w:val="2"/>
            <w:tcBorders>
              <w:top w:val="single" w:sz="4" w:space="0" w:color="auto"/>
              <w:bottom w:val="single" w:sz="4" w:space="0" w:color="auto"/>
            </w:tcBorders>
          </w:tcPr>
          <w:p w14:paraId="5603C7D6" w14:textId="6F4BA661" w:rsidR="000A0FCA" w:rsidRDefault="000A0FCA" w:rsidP="000A0FCA">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A0FCA" w:rsidRPr="00326F16" w:rsidRDefault="000A0FCA" w:rsidP="000A0FCA">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6"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6"/>
            <w:r w:rsidRPr="00F86C66">
              <w:rPr>
                <w:rFonts w:eastAsia="Times New Roman" w:cs="Times New Roman"/>
                <w:i/>
                <w:iCs/>
                <w:szCs w:val="24"/>
                <w:lang w:eastAsia="lv-LV"/>
              </w:rPr>
              <w:t xml:space="preserve">. </w:t>
            </w:r>
          </w:p>
        </w:tc>
      </w:tr>
    </w:tbl>
    <w:p w14:paraId="429E5964" w14:textId="77777777" w:rsidR="00DC2002" w:rsidRDefault="00DC2002" w:rsidP="00DC2002">
      <w:pPr>
        <w:jc w:val="both"/>
        <w:rPr>
          <w:sz w:val="20"/>
          <w:szCs w:val="20"/>
        </w:rPr>
      </w:pPr>
    </w:p>
    <w:p w14:paraId="28FCF978" w14:textId="77777777" w:rsidR="005D060F" w:rsidRPr="00CB0EC6" w:rsidRDefault="005D060F">
      <w:pPr>
        <w:rPr>
          <w:strike/>
        </w:rPr>
      </w:pPr>
    </w:p>
    <w:p w14:paraId="303F86CE" w14:textId="5FC4F0F2" w:rsidR="000A0FCA" w:rsidRDefault="00086A24" w:rsidP="00086A24">
      <w:pPr>
        <w:ind w:right="-144"/>
        <w:jc w:val="right"/>
        <w:rPr>
          <w:b/>
          <w:sz w:val="20"/>
          <w:szCs w:val="20"/>
        </w:rPr>
      </w:pPr>
      <w:r>
        <w:rPr>
          <w:b/>
          <w:sz w:val="20"/>
          <w:szCs w:val="20"/>
        </w:rPr>
        <w:tab/>
      </w:r>
    </w:p>
    <w:p w14:paraId="215C5686" w14:textId="77777777" w:rsidR="000A0FCA" w:rsidRDefault="000A0FCA">
      <w:pPr>
        <w:rPr>
          <w:b/>
          <w:sz w:val="20"/>
          <w:szCs w:val="20"/>
        </w:rPr>
      </w:pPr>
      <w:r>
        <w:rPr>
          <w:b/>
          <w:sz w:val="20"/>
          <w:szCs w:val="20"/>
        </w:rPr>
        <w:br w:type="page"/>
      </w:r>
    </w:p>
    <w:p w14:paraId="60B2C3E7" w14:textId="77777777" w:rsidR="005116E1" w:rsidRPr="00B95271" w:rsidRDefault="005116E1" w:rsidP="005116E1">
      <w:pPr>
        <w:ind w:right="-1"/>
        <w:jc w:val="center"/>
        <w:rPr>
          <w:rFonts w:eastAsia="Calibri" w:cs="Times New Roman"/>
          <w:bCs/>
        </w:rPr>
      </w:pPr>
      <w:bookmarkStart w:id="7" w:name="_Hlk187332460"/>
      <w:bookmarkStart w:id="8" w:name="_Hlk187332397"/>
      <w:r w:rsidRPr="00B95271">
        <w:rPr>
          <w:rFonts w:eastAsia="Calibri" w:cs="Times New Roman"/>
          <w:bCs/>
        </w:rPr>
        <w:lastRenderedPageBreak/>
        <w:t>1.attēls</w:t>
      </w:r>
    </w:p>
    <w:p w14:paraId="23258470" w14:textId="734B0467" w:rsidR="00160B05" w:rsidRPr="00AA34EF" w:rsidRDefault="005116E1" w:rsidP="00AA34EF">
      <w:r>
        <w:rPr>
          <w:rFonts w:eastAsia="Calibri" w:cs="Times New Roman"/>
          <w:bCs/>
          <w:noProof/>
        </w:rPr>
        <w:drawing>
          <wp:inline distT="0" distB="0" distL="0" distR="0" wp14:anchorId="03F9BAE0" wp14:editId="3BCFC074">
            <wp:extent cx="3107438" cy="4143375"/>
            <wp:effectExtent l="0" t="0" r="0" b="0"/>
            <wp:docPr id="536287413" name="Picture 1" descr="A building with snow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87413" name="Picture 1" descr="A building with snow on the 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1870" cy="4149284"/>
                    </a:xfrm>
                    <a:prstGeom prst="rect">
                      <a:avLst/>
                    </a:prstGeom>
                  </pic:spPr>
                </pic:pic>
              </a:graphicData>
            </a:graphic>
          </wp:inline>
        </w:drawing>
      </w:r>
    </w:p>
    <w:p w14:paraId="048D85F1" w14:textId="77777777" w:rsidR="005116E1" w:rsidRDefault="005116E1" w:rsidP="005116E1"/>
    <w:p w14:paraId="44571DBC" w14:textId="77777777" w:rsidR="005116E1" w:rsidRDefault="005116E1" w:rsidP="005116E1">
      <w:pPr>
        <w:ind w:right="-1"/>
        <w:jc w:val="center"/>
        <w:rPr>
          <w:rFonts w:eastAsia="Calibri" w:cs="Times New Roman"/>
          <w:bCs/>
        </w:rPr>
      </w:pPr>
      <w:r>
        <w:rPr>
          <w:rFonts w:eastAsia="Calibri" w:cs="Times New Roman"/>
          <w:bCs/>
        </w:rPr>
        <w:t>2.attēls</w:t>
      </w:r>
    </w:p>
    <w:p w14:paraId="04A55224" w14:textId="6DA3B7EF" w:rsidR="005116E1" w:rsidRDefault="005116E1" w:rsidP="005116E1">
      <w:r>
        <w:rPr>
          <w:rFonts w:eastAsia="Calibri" w:cs="Times New Roman"/>
          <w:bCs/>
          <w:noProof/>
        </w:rPr>
        <w:drawing>
          <wp:inline distT="0" distB="0" distL="0" distR="0" wp14:anchorId="3CD42D15" wp14:editId="7D5B8A26">
            <wp:extent cx="3086007" cy="4114800"/>
            <wp:effectExtent l="0" t="0" r="635" b="0"/>
            <wp:docPr id="1615572635" name="Picture 2" descr="A building with a door and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72635" name="Picture 2" descr="A building with a door and a window&#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6699" cy="4129056"/>
                    </a:xfrm>
                    <a:prstGeom prst="rect">
                      <a:avLst/>
                    </a:prstGeom>
                  </pic:spPr>
                </pic:pic>
              </a:graphicData>
            </a:graphic>
          </wp:inline>
        </w:drawing>
      </w:r>
    </w:p>
    <w:p w14:paraId="01431745" w14:textId="77777777" w:rsidR="005116E1" w:rsidRDefault="005116E1" w:rsidP="005116E1"/>
    <w:p w14:paraId="41D20D84" w14:textId="77777777" w:rsidR="005116E1" w:rsidRDefault="005116E1" w:rsidP="005116E1"/>
    <w:bookmarkEnd w:id="7"/>
    <w:p w14:paraId="78344A44" w14:textId="77777777" w:rsidR="005116E1" w:rsidRPr="00B26081" w:rsidRDefault="005116E1" w:rsidP="00B14AAC">
      <w:pPr>
        <w:ind w:right="-1"/>
        <w:jc w:val="center"/>
        <w:rPr>
          <w:rFonts w:eastAsia="Calibri" w:cs="Times New Roman"/>
          <w:b/>
        </w:rPr>
      </w:pPr>
      <w:r w:rsidRPr="009E705F">
        <w:rPr>
          <w:rFonts w:eastAsia="Calibri" w:cs="Times New Roman"/>
          <w:b/>
        </w:rPr>
        <w:lastRenderedPageBreak/>
        <w:t>Iekārt</w:t>
      </w:r>
      <w:r>
        <w:rPr>
          <w:rFonts w:eastAsia="Calibri" w:cs="Times New Roman"/>
          <w:b/>
        </w:rPr>
        <w:t>as tehniskie</w:t>
      </w:r>
      <w:r w:rsidRPr="009E705F">
        <w:rPr>
          <w:rFonts w:eastAsia="Calibri" w:cs="Times New Roman"/>
          <w:b/>
        </w:rPr>
        <w:t xml:space="preserve"> </w:t>
      </w:r>
      <w:r>
        <w:rPr>
          <w:rFonts w:eastAsia="Calibri" w:cs="Times New Roman"/>
          <w:b/>
        </w:rPr>
        <w:t>parametri un tehniskais stāvoklis</w:t>
      </w:r>
      <w:r w:rsidRPr="00B26081">
        <w:rPr>
          <w:rFonts w:eastAsia="Calibri" w:cs="Times New Roman"/>
          <w:b/>
        </w:rPr>
        <w:t>.</w:t>
      </w:r>
    </w:p>
    <w:p w14:paraId="6EE1CD2D" w14:textId="6D480567" w:rsidR="005116E1" w:rsidRDefault="005116E1" w:rsidP="0016435D">
      <w:pPr>
        <w:ind w:right="1132"/>
        <w:jc w:val="right"/>
      </w:pPr>
      <w:r w:rsidRPr="00B26081">
        <w:rPr>
          <w:rFonts w:eastAsia="Calibri" w:cs="Times New Roman"/>
          <w:i/>
          <w:iCs/>
        </w:rPr>
        <w:t>2.tabula</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3828"/>
      </w:tblGrid>
      <w:tr w:rsidR="005116E1" w:rsidRPr="00B26081" w14:paraId="5540DBC7" w14:textId="77777777" w:rsidTr="001971B7">
        <w:trPr>
          <w:trHeight w:val="353"/>
          <w:tblHeader/>
        </w:trPr>
        <w:tc>
          <w:tcPr>
            <w:tcW w:w="1134" w:type="dxa"/>
            <w:vAlign w:val="center"/>
          </w:tcPr>
          <w:p w14:paraId="342B235D" w14:textId="77777777" w:rsidR="005116E1" w:rsidRPr="00B26081" w:rsidRDefault="005116E1" w:rsidP="001971B7">
            <w:pPr>
              <w:jc w:val="center"/>
              <w:rPr>
                <w:rFonts w:eastAsia="Calibri" w:cs="Times New Roman"/>
                <w:b/>
              </w:rPr>
            </w:pPr>
            <w:bookmarkStart w:id="9" w:name="_Hlk187332420"/>
            <w:proofErr w:type="spellStart"/>
            <w:r w:rsidRPr="00B26081">
              <w:rPr>
                <w:rFonts w:eastAsia="Calibri" w:cs="Times New Roman"/>
                <w:b/>
              </w:rPr>
              <w:t>Nr.p.k</w:t>
            </w:r>
            <w:proofErr w:type="spellEnd"/>
            <w:r w:rsidRPr="00B26081">
              <w:rPr>
                <w:rFonts w:eastAsia="Calibri" w:cs="Times New Roman"/>
                <w:b/>
              </w:rPr>
              <w:t>.</w:t>
            </w:r>
          </w:p>
        </w:tc>
        <w:tc>
          <w:tcPr>
            <w:tcW w:w="7230" w:type="dxa"/>
            <w:gridSpan w:val="2"/>
            <w:vAlign w:val="center"/>
          </w:tcPr>
          <w:p w14:paraId="75F864D3" w14:textId="77777777" w:rsidR="005116E1" w:rsidRPr="00B26081" w:rsidRDefault="005116E1" w:rsidP="001971B7">
            <w:pPr>
              <w:jc w:val="center"/>
              <w:rPr>
                <w:rFonts w:eastAsia="Calibri" w:cs="Times New Roman"/>
              </w:rPr>
            </w:pPr>
            <w:r>
              <w:rPr>
                <w:rFonts w:eastAsia="Calibri" w:cs="Times New Roman"/>
                <w:b/>
              </w:rPr>
              <w:t>T</w:t>
            </w:r>
            <w:r w:rsidRPr="0092231D">
              <w:rPr>
                <w:rFonts w:eastAsia="Calibri" w:cs="Times New Roman"/>
                <w:b/>
              </w:rPr>
              <w:t>ehniskie parametri</w:t>
            </w:r>
          </w:p>
        </w:tc>
      </w:tr>
      <w:tr w:rsidR="005116E1" w:rsidRPr="00B26081" w14:paraId="36B9E30B" w14:textId="77777777" w:rsidTr="001971B7">
        <w:trPr>
          <w:trHeight w:val="379"/>
          <w:tblHeader/>
        </w:trPr>
        <w:tc>
          <w:tcPr>
            <w:tcW w:w="1134" w:type="dxa"/>
            <w:vAlign w:val="center"/>
          </w:tcPr>
          <w:p w14:paraId="343C3524" w14:textId="77777777" w:rsidR="005116E1" w:rsidRPr="00B26081" w:rsidRDefault="005116E1" w:rsidP="001971B7">
            <w:pPr>
              <w:jc w:val="center"/>
              <w:rPr>
                <w:rFonts w:eastAsia="Calibri" w:cs="Times New Roman"/>
              </w:rPr>
            </w:pPr>
            <w:r w:rsidRPr="00B26081">
              <w:rPr>
                <w:rFonts w:eastAsia="Calibri" w:cs="Times New Roman"/>
              </w:rPr>
              <w:t>1.</w:t>
            </w:r>
          </w:p>
        </w:tc>
        <w:tc>
          <w:tcPr>
            <w:tcW w:w="3402" w:type="dxa"/>
            <w:vAlign w:val="center"/>
          </w:tcPr>
          <w:p w14:paraId="04CF6360" w14:textId="77777777" w:rsidR="005116E1" w:rsidRPr="00B26081" w:rsidRDefault="005116E1" w:rsidP="001971B7">
            <w:pPr>
              <w:rPr>
                <w:rFonts w:eastAsia="Calibri" w:cs="Times New Roman"/>
                <w:i/>
                <w:szCs w:val="24"/>
              </w:rPr>
            </w:pPr>
            <w:r w:rsidRPr="0098630F">
              <w:rPr>
                <w:rFonts w:eastAsia="Calibri" w:cs="Times New Roman"/>
                <w:i/>
                <w:szCs w:val="24"/>
              </w:rPr>
              <w:t>Iekārt</w:t>
            </w:r>
            <w:r>
              <w:rPr>
                <w:rFonts w:eastAsia="Calibri" w:cs="Times New Roman"/>
                <w:i/>
                <w:szCs w:val="24"/>
              </w:rPr>
              <w:t>as</w:t>
            </w:r>
            <w:r w:rsidRPr="0098630F">
              <w:rPr>
                <w:rFonts w:eastAsia="Calibri" w:cs="Times New Roman"/>
                <w:i/>
                <w:szCs w:val="24"/>
              </w:rPr>
              <w:t xml:space="preserve"> ražotājs</w:t>
            </w:r>
          </w:p>
        </w:tc>
        <w:tc>
          <w:tcPr>
            <w:tcW w:w="3828" w:type="dxa"/>
            <w:vAlign w:val="center"/>
          </w:tcPr>
          <w:p w14:paraId="2323FD51" w14:textId="77777777" w:rsidR="005116E1" w:rsidRPr="00B26081" w:rsidRDefault="005116E1" w:rsidP="001971B7">
            <w:pPr>
              <w:rPr>
                <w:rFonts w:eastAsia="Calibri" w:cs="Times New Roman"/>
                <w:i/>
                <w:szCs w:val="24"/>
              </w:rPr>
            </w:pPr>
            <w:r>
              <w:rPr>
                <w:rFonts w:eastAsia="Calibri" w:cs="Times New Roman"/>
                <w:i/>
                <w:szCs w:val="24"/>
              </w:rPr>
              <w:t xml:space="preserve">FG </w:t>
            </w:r>
            <w:proofErr w:type="spellStart"/>
            <w:r>
              <w:rPr>
                <w:rFonts w:eastAsia="Calibri" w:cs="Times New Roman"/>
                <w:i/>
                <w:szCs w:val="24"/>
              </w:rPr>
              <w:t>Wilson</w:t>
            </w:r>
            <w:proofErr w:type="spellEnd"/>
          </w:p>
        </w:tc>
      </w:tr>
      <w:tr w:rsidR="005116E1" w:rsidRPr="00B26081" w14:paraId="473A7B59" w14:textId="77777777" w:rsidTr="001971B7">
        <w:trPr>
          <w:trHeight w:val="379"/>
          <w:tblHeader/>
        </w:trPr>
        <w:tc>
          <w:tcPr>
            <w:tcW w:w="1134" w:type="dxa"/>
            <w:vAlign w:val="center"/>
          </w:tcPr>
          <w:p w14:paraId="1447F5F0" w14:textId="77777777" w:rsidR="005116E1" w:rsidRPr="00B26081" w:rsidRDefault="005116E1" w:rsidP="001971B7">
            <w:pPr>
              <w:jc w:val="center"/>
              <w:rPr>
                <w:rFonts w:eastAsia="Calibri" w:cs="Times New Roman"/>
              </w:rPr>
            </w:pPr>
            <w:r>
              <w:rPr>
                <w:rFonts w:eastAsia="Calibri" w:cs="Times New Roman"/>
              </w:rPr>
              <w:t>2.</w:t>
            </w:r>
          </w:p>
        </w:tc>
        <w:tc>
          <w:tcPr>
            <w:tcW w:w="3402" w:type="dxa"/>
            <w:vAlign w:val="center"/>
          </w:tcPr>
          <w:p w14:paraId="27B2C2F8" w14:textId="77777777" w:rsidR="005116E1" w:rsidRDefault="005116E1" w:rsidP="001971B7">
            <w:pPr>
              <w:rPr>
                <w:rFonts w:eastAsia="Calibri" w:cs="Times New Roman"/>
                <w:i/>
                <w:szCs w:val="24"/>
              </w:rPr>
            </w:pPr>
            <w:r w:rsidRPr="0098630F">
              <w:rPr>
                <w:rFonts w:eastAsia="Calibri" w:cs="Times New Roman"/>
                <w:i/>
                <w:szCs w:val="24"/>
              </w:rPr>
              <w:t xml:space="preserve">Iekārtas </w:t>
            </w:r>
            <w:r>
              <w:rPr>
                <w:rFonts w:eastAsia="Calibri" w:cs="Times New Roman"/>
                <w:i/>
                <w:szCs w:val="24"/>
              </w:rPr>
              <w:t>modelis</w:t>
            </w:r>
          </w:p>
        </w:tc>
        <w:tc>
          <w:tcPr>
            <w:tcW w:w="3828" w:type="dxa"/>
            <w:vAlign w:val="center"/>
          </w:tcPr>
          <w:p w14:paraId="0FEE6236" w14:textId="77777777" w:rsidR="005116E1" w:rsidRDefault="005116E1" w:rsidP="001971B7">
            <w:pPr>
              <w:rPr>
                <w:rFonts w:eastAsia="Calibri" w:cs="Times New Roman"/>
                <w:i/>
                <w:szCs w:val="24"/>
              </w:rPr>
            </w:pPr>
            <w:r>
              <w:rPr>
                <w:rFonts w:eastAsia="Calibri" w:cs="Times New Roman"/>
                <w:i/>
                <w:szCs w:val="24"/>
              </w:rPr>
              <w:t>P77E</w:t>
            </w:r>
          </w:p>
        </w:tc>
      </w:tr>
      <w:tr w:rsidR="005116E1" w:rsidRPr="00B26081" w14:paraId="65475BE2" w14:textId="77777777" w:rsidTr="001971B7">
        <w:trPr>
          <w:trHeight w:val="379"/>
          <w:tblHeader/>
        </w:trPr>
        <w:tc>
          <w:tcPr>
            <w:tcW w:w="1134" w:type="dxa"/>
            <w:vAlign w:val="center"/>
          </w:tcPr>
          <w:p w14:paraId="299AD4FC" w14:textId="77777777" w:rsidR="005116E1" w:rsidRPr="00B26081" w:rsidRDefault="005116E1" w:rsidP="001971B7">
            <w:pPr>
              <w:jc w:val="center"/>
              <w:rPr>
                <w:rFonts w:eastAsia="Calibri" w:cs="Times New Roman"/>
              </w:rPr>
            </w:pPr>
            <w:r>
              <w:rPr>
                <w:rFonts w:eastAsia="Calibri" w:cs="Times New Roman"/>
              </w:rPr>
              <w:t>3.</w:t>
            </w:r>
          </w:p>
        </w:tc>
        <w:tc>
          <w:tcPr>
            <w:tcW w:w="3402" w:type="dxa"/>
            <w:vAlign w:val="center"/>
          </w:tcPr>
          <w:p w14:paraId="33E97E3F" w14:textId="77777777" w:rsidR="005116E1" w:rsidRDefault="005116E1" w:rsidP="001971B7">
            <w:pPr>
              <w:rPr>
                <w:rFonts w:eastAsia="Calibri" w:cs="Times New Roman"/>
                <w:i/>
                <w:szCs w:val="24"/>
              </w:rPr>
            </w:pPr>
            <w:r w:rsidRPr="0098630F">
              <w:rPr>
                <w:rFonts w:eastAsia="Calibri" w:cs="Times New Roman"/>
                <w:i/>
                <w:szCs w:val="24"/>
              </w:rPr>
              <w:t xml:space="preserve">Iekārtas </w:t>
            </w:r>
            <w:r>
              <w:rPr>
                <w:rFonts w:eastAsia="Calibri" w:cs="Times New Roman"/>
                <w:i/>
                <w:szCs w:val="24"/>
              </w:rPr>
              <w:t>sērijas numurs</w:t>
            </w:r>
          </w:p>
        </w:tc>
        <w:tc>
          <w:tcPr>
            <w:tcW w:w="3828" w:type="dxa"/>
            <w:vAlign w:val="center"/>
          </w:tcPr>
          <w:p w14:paraId="1F9D014B" w14:textId="77777777" w:rsidR="005116E1" w:rsidRDefault="005116E1" w:rsidP="001971B7">
            <w:pPr>
              <w:rPr>
                <w:rFonts w:eastAsia="Calibri" w:cs="Times New Roman"/>
                <w:i/>
                <w:szCs w:val="24"/>
              </w:rPr>
            </w:pPr>
            <w:r>
              <w:rPr>
                <w:rFonts w:eastAsia="Calibri" w:cs="Times New Roman"/>
                <w:i/>
                <w:szCs w:val="24"/>
              </w:rPr>
              <w:t>E3912A/001</w:t>
            </w:r>
          </w:p>
        </w:tc>
      </w:tr>
      <w:tr w:rsidR="005116E1" w:rsidRPr="00B26081" w14:paraId="5034F237" w14:textId="77777777" w:rsidTr="001971B7">
        <w:trPr>
          <w:trHeight w:val="379"/>
          <w:tblHeader/>
        </w:trPr>
        <w:tc>
          <w:tcPr>
            <w:tcW w:w="1134" w:type="dxa"/>
            <w:vAlign w:val="center"/>
          </w:tcPr>
          <w:p w14:paraId="7D9CCB6F" w14:textId="77777777" w:rsidR="005116E1" w:rsidRPr="00B26081" w:rsidRDefault="005116E1" w:rsidP="001971B7">
            <w:pPr>
              <w:jc w:val="center"/>
              <w:rPr>
                <w:rFonts w:eastAsia="Calibri" w:cs="Times New Roman"/>
              </w:rPr>
            </w:pPr>
            <w:r>
              <w:rPr>
                <w:rFonts w:eastAsia="Calibri" w:cs="Times New Roman"/>
              </w:rPr>
              <w:t>4.</w:t>
            </w:r>
          </w:p>
        </w:tc>
        <w:tc>
          <w:tcPr>
            <w:tcW w:w="3402" w:type="dxa"/>
            <w:vAlign w:val="center"/>
          </w:tcPr>
          <w:p w14:paraId="03355578" w14:textId="77777777" w:rsidR="005116E1" w:rsidRDefault="005116E1" w:rsidP="001971B7">
            <w:pPr>
              <w:rPr>
                <w:rFonts w:eastAsia="Calibri" w:cs="Times New Roman"/>
                <w:i/>
                <w:szCs w:val="24"/>
              </w:rPr>
            </w:pPr>
            <w:r w:rsidRPr="0098630F">
              <w:rPr>
                <w:rFonts w:eastAsia="Calibri" w:cs="Times New Roman"/>
                <w:i/>
                <w:szCs w:val="24"/>
              </w:rPr>
              <w:t>Iekārtas ražo</w:t>
            </w:r>
            <w:r>
              <w:rPr>
                <w:rFonts w:eastAsia="Calibri" w:cs="Times New Roman"/>
                <w:i/>
                <w:szCs w:val="24"/>
              </w:rPr>
              <w:t>šanas gads</w:t>
            </w:r>
          </w:p>
        </w:tc>
        <w:tc>
          <w:tcPr>
            <w:tcW w:w="3828" w:type="dxa"/>
            <w:vAlign w:val="center"/>
          </w:tcPr>
          <w:p w14:paraId="301C7EB0" w14:textId="77777777" w:rsidR="005116E1" w:rsidRDefault="005116E1" w:rsidP="001971B7">
            <w:pPr>
              <w:rPr>
                <w:rFonts w:eastAsia="Calibri" w:cs="Times New Roman"/>
                <w:i/>
                <w:szCs w:val="24"/>
              </w:rPr>
            </w:pPr>
            <w:r>
              <w:rPr>
                <w:rFonts w:eastAsia="Calibri" w:cs="Times New Roman"/>
                <w:i/>
                <w:szCs w:val="24"/>
              </w:rPr>
              <w:t>1999</w:t>
            </w:r>
          </w:p>
        </w:tc>
      </w:tr>
      <w:tr w:rsidR="005116E1" w:rsidRPr="00B26081" w14:paraId="37AE19A0" w14:textId="77777777" w:rsidTr="001971B7">
        <w:trPr>
          <w:trHeight w:val="379"/>
          <w:tblHeader/>
        </w:trPr>
        <w:tc>
          <w:tcPr>
            <w:tcW w:w="1134" w:type="dxa"/>
            <w:vAlign w:val="center"/>
          </w:tcPr>
          <w:p w14:paraId="1A3D1561" w14:textId="77777777" w:rsidR="005116E1" w:rsidRPr="00B26081" w:rsidRDefault="005116E1" w:rsidP="001971B7">
            <w:pPr>
              <w:jc w:val="center"/>
              <w:rPr>
                <w:rFonts w:eastAsia="Calibri" w:cs="Times New Roman"/>
              </w:rPr>
            </w:pPr>
            <w:r>
              <w:rPr>
                <w:rFonts w:eastAsia="Calibri" w:cs="Times New Roman"/>
              </w:rPr>
              <w:t>5.</w:t>
            </w:r>
          </w:p>
        </w:tc>
        <w:tc>
          <w:tcPr>
            <w:tcW w:w="3402" w:type="dxa"/>
            <w:vAlign w:val="center"/>
          </w:tcPr>
          <w:p w14:paraId="3469E535" w14:textId="77777777" w:rsidR="005116E1" w:rsidRDefault="005116E1" w:rsidP="001971B7">
            <w:pPr>
              <w:rPr>
                <w:rFonts w:eastAsia="Calibri" w:cs="Times New Roman"/>
                <w:i/>
                <w:szCs w:val="24"/>
              </w:rPr>
            </w:pPr>
            <w:r w:rsidRPr="00034690">
              <w:rPr>
                <w:rFonts w:eastAsia="Calibri" w:cs="Times New Roman"/>
                <w:i/>
                <w:szCs w:val="24"/>
              </w:rPr>
              <w:t xml:space="preserve">Iekārtas </w:t>
            </w:r>
            <w:r>
              <w:rPr>
                <w:rFonts w:eastAsia="Calibri" w:cs="Times New Roman"/>
                <w:i/>
                <w:szCs w:val="24"/>
              </w:rPr>
              <w:t>jauda</w:t>
            </w:r>
          </w:p>
        </w:tc>
        <w:tc>
          <w:tcPr>
            <w:tcW w:w="3828" w:type="dxa"/>
            <w:vAlign w:val="center"/>
          </w:tcPr>
          <w:p w14:paraId="5D8AFA38" w14:textId="77777777" w:rsidR="005116E1" w:rsidRDefault="005116E1" w:rsidP="001971B7">
            <w:pPr>
              <w:rPr>
                <w:rFonts w:eastAsia="Calibri" w:cs="Times New Roman"/>
                <w:i/>
                <w:szCs w:val="24"/>
              </w:rPr>
            </w:pPr>
            <w:r>
              <w:rPr>
                <w:rFonts w:eastAsia="Calibri" w:cs="Times New Roman"/>
                <w:i/>
                <w:szCs w:val="24"/>
              </w:rPr>
              <w:t xml:space="preserve">77 </w:t>
            </w:r>
            <w:proofErr w:type="spellStart"/>
            <w:r>
              <w:rPr>
                <w:rFonts w:eastAsia="Calibri" w:cs="Times New Roman"/>
                <w:i/>
                <w:szCs w:val="24"/>
              </w:rPr>
              <w:t>kVA</w:t>
            </w:r>
            <w:proofErr w:type="spellEnd"/>
            <w:r>
              <w:rPr>
                <w:rFonts w:eastAsia="Calibri" w:cs="Times New Roman"/>
                <w:i/>
                <w:szCs w:val="24"/>
              </w:rPr>
              <w:t xml:space="preserve"> / 61,6 </w:t>
            </w:r>
            <w:proofErr w:type="spellStart"/>
            <w:r>
              <w:rPr>
                <w:rFonts w:eastAsia="Calibri" w:cs="Times New Roman"/>
                <w:i/>
                <w:szCs w:val="24"/>
              </w:rPr>
              <w:t>kW</w:t>
            </w:r>
            <w:proofErr w:type="spellEnd"/>
          </w:p>
        </w:tc>
      </w:tr>
      <w:tr w:rsidR="005116E1" w:rsidRPr="00B26081" w14:paraId="667C6E8F" w14:textId="77777777" w:rsidTr="001971B7">
        <w:trPr>
          <w:trHeight w:val="379"/>
          <w:tblHeader/>
        </w:trPr>
        <w:tc>
          <w:tcPr>
            <w:tcW w:w="1134" w:type="dxa"/>
            <w:vAlign w:val="center"/>
          </w:tcPr>
          <w:p w14:paraId="2D19DC74" w14:textId="77777777" w:rsidR="005116E1" w:rsidRPr="00B26081" w:rsidRDefault="005116E1" w:rsidP="001971B7">
            <w:pPr>
              <w:jc w:val="center"/>
              <w:rPr>
                <w:rFonts w:eastAsia="Calibri" w:cs="Times New Roman"/>
              </w:rPr>
            </w:pPr>
            <w:r>
              <w:rPr>
                <w:rFonts w:eastAsia="Calibri" w:cs="Times New Roman"/>
              </w:rPr>
              <w:t>6.</w:t>
            </w:r>
          </w:p>
        </w:tc>
        <w:tc>
          <w:tcPr>
            <w:tcW w:w="3402" w:type="dxa"/>
            <w:vAlign w:val="center"/>
          </w:tcPr>
          <w:p w14:paraId="542B1300" w14:textId="77777777" w:rsidR="005116E1" w:rsidRDefault="005116E1" w:rsidP="001971B7">
            <w:pPr>
              <w:rPr>
                <w:rFonts w:eastAsia="Calibri" w:cs="Times New Roman"/>
                <w:i/>
                <w:szCs w:val="24"/>
              </w:rPr>
            </w:pPr>
            <w:r>
              <w:rPr>
                <w:rFonts w:eastAsia="Calibri" w:cs="Times New Roman"/>
                <w:i/>
                <w:szCs w:val="24"/>
              </w:rPr>
              <w:t>Spriegums</w:t>
            </w:r>
          </w:p>
        </w:tc>
        <w:tc>
          <w:tcPr>
            <w:tcW w:w="3828" w:type="dxa"/>
            <w:vAlign w:val="center"/>
          </w:tcPr>
          <w:p w14:paraId="1384BE12" w14:textId="77777777" w:rsidR="005116E1" w:rsidRDefault="005116E1" w:rsidP="001971B7">
            <w:pPr>
              <w:rPr>
                <w:rFonts w:eastAsia="Calibri" w:cs="Times New Roman"/>
                <w:i/>
                <w:szCs w:val="24"/>
              </w:rPr>
            </w:pPr>
            <w:r>
              <w:rPr>
                <w:rFonts w:eastAsia="Calibri" w:cs="Times New Roman"/>
                <w:i/>
                <w:szCs w:val="24"/>
              </w:rPr>
              <w:t>400/230 V</w:t>
            </w:r>
          </w:p>
        </w:tc>
      </w:tr>
      <w:tr w:rsidR="005116E1" w:rsidRPr="00B26081" w14:paraId="1F3AB4A9" w14:textId="77777777" w:rsidTr="001971B7">
        <w:trPr>
          <w:trHeight w:val="379"/>
          <w:tblHeader/>
        </w:trPr>
        <w:tc>
          <w:tcPr>
            <w:tcW w:w="1134" w:type="dxa"/>
            <w:vAlign w:val="center"/>
          </w:tcPr>
          <w:p w14:paraId="4EAA62BA" w14:textId="77777777" w:rsidR="005116E1" w:rsidRPr="00B26081" w:rsidRDefault="005116E1" w:rsidP="001971B7">
            <w:pPr>
              <w:jc w:val="center"/>
              <w:rPr>
                <w:rFonts w:eastAsia="Calibri" w:cs="Times New Roman"/>
              </w:rPr>
            </w:pPr>
            <w:r>
              <w:rPr>
                <w:rFonts w:eastAsia="Calibri" w:cs="Times New Roman"/>
              </w:rPr>
              <w:t>7.</w:t>
            </w:r>
          </w:p>
        </w:tc>
        <w:tc>
          <w:tcPr>
            <w:tcW w:w="3402" w:type="dxa"/>
            <w:vAlign w:val="center"/>
          </w:tcPr>
          <w:p w14:paraId="799A604B" w14:textId="77777777" w:rsidR="005116E1" w:rsidRDefault="005116E1" w:rsidP="001971B7">
            <w:pPr>
              <w:rPr>
                <w:rFonts w:eastAsia="Calibri" w:cs="Times New Roman"/>
                <w:i/>
                <w:szCs w:val="24"/>
              </w:rPr>
            </w:pPr>
            <w:proofErr w:type="spellStart"/>
            <w:r>
              <w:rPr>
                <w:rFonts w:eastAsia="Calibri" w:cs="Times New Roman"/>
                <w:i/>
                <w:szCs w:val="24"/>
              </w:rPr>
              <w:t>Fāzu</w:t>
            </w:r>
            <w:proofErr w:type="spellEnd"/>
            <w:r>
              <w:rPr>
                <w:rFonts w:eastAsia="Calibri" w:cs="Times New Roman"/>
                <w:i/>
                <w:szCs w:val="24"/>
              </w:rPr>
              <w:t xml:space="preserve"> skaits</w:t>
            </w:r>
          </w:p>
        </w:tc>
        <w:tc>
          <w:tcPr>
            <w:tcW w:w="3828" w:type="dxa"/>
            <w:vAlign w:val="center"/>
          </w:tcPr>
          <w:p w14:paraId="326D1E93" w14:textId="77777777" w:rsidR="005116E1" w:rsidRDefault="005116E1" w:rsidP="001971B7">
            <w:pPr>
              <w:rPr>
                <w:rFonts w:eastAsia="Calibri" w:cs="Times New Roman"/>
                <w:i/>
                <w:szCs w:val="24"/>
              </w:rPr>
            </w:pPr>
            <w:r>
              <w:rPr>
                <w:rFonts w:eastAsia="Calibri" w:cs="Times New Roman"/>
                <w:i/>
                <w:szCs w:val="24"/>
              </w:rPr>
              <w:t>3</w:t>
            </w:r>
          </w:p>
        </w:tc>
      </w:tr>
      <w:tr w:rsidR="005116E1" w:rsidRPr="00B26081" w14:paraId="306A46CE" w14:textId="77777777" w:rsidTr="001971B7">
        <w:trPr>
          <w:trHeight w:val="379"/>
          <w:tblHeader/>
        </w:trPr>
        <w:tc>
          <w:tcPr>
            <w:tcW w:w="1134" w:type="dxa"/>
            <w:vAlign w:val="center"/>
          </w:tcPr>
          <w:p w14:paraId="2A318745" w14:textId="77777777" w:rsidR="005116E1" w:rsidRPr="00B26081" w:rsidRDefault="005116E1" w:rsidP="001971B7">
            <w:pPr>
              <w:jc w:val="center"/>
              <w:rPr>
                <w:rFonts w:eastAsia="Calibri" w:cs="Times New Roman"/>
              </w:rPr>
            </w:pPr>
            <w:r>
              <w:rPr>
                <w:rFonts w:eastAsia="Calibri" w:cs="Times New Roman"/>
              </w:rPr>
              <w:t>8.</w:t>
            </w:r>
          </w:p>
        </w:tc>
        <w:tc>
          <w:tcPr>
            <w:tcW w:w="3402" w:type="dxa"/>
            <w:vAlign w:val="center"/>
          </w:tcPr>
          <w:p w14:paraId="491F2DAB" w14:textId="77777777" w:rsidR="005116E1" w:rsidRDefault="005116E1" w:rsidP="001971B7">
            <w:pPr>
              <w:rPr>
                <w:rFonts w:eastAsia="Calibri" w:cs="Times New Roman"/>
                <w:i/>
                <w:szCs w:val="24"/>
              </w:rPr>
            </w:pPr>
            <w:r>
              <w:rPr>
                <w:rFonts w:eastAsia="Calibri" w:cs="Times New Roman"/>
                <w:i/>
                <w:szCs w:val="24"/>
              </w:rPr>
              <w:t>Frekvence</w:t>
            </w:r>
          </w:p>
        </w:tc>
        <w:tc>
          <w:tcPr>
            <w:tcW w:w="3828" w:type="dxa"/>
            <w:vAlign w:val="center"/>
          </w:tcPr>
          <w:p w14:paraId="4C27DD86" w14:textId="77777777" w:rsidR="005116E1" w:rsidRDefault="005116E1" w:rsidP="001971B7">
            <w:pPr>
              <w:rPr>
                <w:rFonts w:eastAsia="Calibri" w:cs="Times New Roman"/>
                <w:i/>
                <w:szCs w:val="24"/>
              </w:rPr>
            </w:pPr>
            <w:r>
              <w:rPr>
                <w:rFonts w:eastAsia="Calibri" w:cs="Times New Roman"/>
                <w:i/>
                <w:szCs w:val="24"/>
              </w:rPr>
              <w:t>50 Hz</w:t>
            </w:r>
          </w:p>
        </w:tc>
      </w:tr>
      <w:tr w:rsidR="005116E1" w:rsidRPr="00B26081" w14:paraId="56B0A46D" w14:textId="77777777" w:rsidTr="001971B7">
        <w:trPr>
          <w:trHeight w:val="379"/>
          <w:tblHeader/>
        </w:trPr>
        <w:tc>
          <w:tcPr>
            <w:tcW w:w="1134" w:type="dxa"/>
            <w:vAlign w:val="center"/>
          </w:tcPr>
          <w:p w14:paraId="782B209A" w14:textId="77777777" w:rsidR="005116E1" w:rsidRPr="00B26081" w:rsidRDefault="005116E1" w:rsidP="001971B7">
            <w:pPr>
              <w:jc w:val="center"/>
              <w:rPr>
                <w:rFonts w:eastAsia="Calibri" w:cs="Times New Roman"/>
              </w:rPr>
            </w:pPr>
            <w:r>
              <w:rPr>
                <w:rFonts w:eastAsia="Calibri" w:cs="Times New Roman"/>
              </w:rPr>
              <w:t>9.</w:t>
            </w:r>
          </w:p>
        </w:tc>
        <w:tc>
          <w:tcPr>
            <w:tcW w:w="3402" w:type="dxa"/>
            <w:vAlign w:val="center"/>
          </w:tcPr>
          <w:p w14:paraId="298EB6FF" w14:textId="77777777" w:rsidR="005116E1" w:rsidRDefault="005116E1" w:rsidP="001971B7">
            <w:pPr>
              <w:rPr>
                <w:rFonts w:eastAsia="Calibri" w:cs="Times New Roman"/>
                <w:i/>
                <w:szCs w:val="24"/>
              </w:rPr>
            </w:pPr>
            <w:r>
              <w:rPr>
                <w:rFonts w:eastAsia="Calibri" w:cs="Times New Roman"/>
                <w:i/>
                <w:szCs w:val="24"/>
              </w:rPr>
              <w:t>Strāva</w:t>
            </w:r>
          </w:p>
        </w:tc>
        <w:tc>
          <w:tcPr>
            <w:tcW w:w="3828" w:type="dxa"/>
            <w:vAlign w:val="center"/>
          </w:tcPr>
          <w:p w14:paraId="630F22A3" w14:textId="77777777" w:rsidR="005116E1" w:rsidRDefault="005116E1" w:rsidP="001971B7">
            <w:pPr>
              <w:rPr>
                <w:rFonts w:eastAsia="Calibri" w:cs="Times New Roman"/>
                <w:i/>
                <w:szCs w:val="24"/>
              </w:rPr>
            </w:pPr>
            <w:r>
              <w:rPr>
                <w:rFonts w:eastAsia="Calibri" w:cs="Times New Roman"/>
                <w:i/>
                <w:szCs w:val="24"/>
              </w:rPr>
              <w:t>111,1 A</w:t>
            </w:r>
          </w:p>
        </w:tc>
      </w:tr>
      <w:tr w:rsidR="005116E1" w:rsidRPr="00B26081" w14:paraId="1A5A48BC" w14:textId="77777777" w:rsidTr="001971B7">
        <w:trPr>
          <w:trHeight w:val="379"/>
          <w:tblHeader/>
        </w:trPr>
        <w:tc>
          <w:tcPr>
            <w:tcW w:w="1134" w:type="dxa"/>
            <w:vAlign w:val="center"/>
          </w:tcPr>
          <w:p w14:paraId="51A0C1F0" w14:textId="77777777" w:rsidR="005116E1" w:rsidRPr="00B26081" w:rsidRDefault="005116E1" w:rsidP="001971B7">
            <w:pPr>
              <w:jc w:val="center"/>
              <w:rPr>
                <w:rFonts w:eastAsia="Calibri" w:cs="Times New Roman"/>
              </w:rPr>
            </w:pPr>
            <w:r>
              <w:rPr>
                <w:rFonts w:eastAsia="Calibri" w:cs="Times New Roman"/>
              </w:rPr>
              <w:t>10</w:t>
            </w:r>
          </w:p>
        </w:tc>
        <w:tc>
          <w:tcPr>
            <w:tcW w:w="3402" w:type="dxa"/>
            <w:vAlign w:val="center"/>
          </w:tcPr>
          <w:p w14:paraId="1F3CF3F3" w14:textId="77777777" w:rsidR="005116E1" w:rsidRDefault="005116E1" w:rsidP="001971B7">
            <w:pPr>
              <w:rPr>
                <w:rFonts w:eastAsia="Calibri" w:cs="Times New Roman"/>
                <w:i/>
                <w:szCs w:val="24"/>
              </w:rPr>
            </w:pPr>
            <w:proofErr w:type="spellStart"/>
            <w:r>
              <w:rPr>
                <w:rFonts w:eastAsia="Calibri" w:cs="Times New Roman"/>
                <w:i/>
                <w:szCs w:val="24"/>
              </w:rPr>
              <w:t>Apgriezienu</w:t>
            </w:r>
            <w:proofErr w:type="spellEnd"/>
            <w:r>
              <w:rPr>
                <w:rFonts w:eastAsia="Calibri" w:cs="Times New Roman"/>
                <w:i/>
                <w:szCs w:val="24"/>
              </w:rPr>
              <w:t xml:space="preserve"> skaits</w:t>
            </w:r>
          </w:p>
        </w:tc>
        <w:tc>
          <w:tcPr>
            <w:tcW w:w="3828" w:type="dxa"/>
            <w:vAlign w:val="center"/>
          </w:tcPr>
          <w:p w14:paraId="00676A01" w14:textId="77777777" w:rsidR="005116E1" w:rsidRDefault="005116E1" w:rsidP="001971B7">
            <w:pPr>
              <w:rPr>
                <w:rFonts w:eastAsia="Calibri" w:cs="Times New Roman"/>
                <w:i/>
                <w:szCs w:val="24"/>
              </w:rPr>
            </w:pPr>
            <w:r>
              <w:rPr>
                <w:rFonts w:eastAsia="Calibri" w:cs="Times New Roman"/>
                <w:i/>
                <w:szCs w:val="24"/>
              </w:rPr>
              <w:t>1500 apgr./min.</w:t>
            </w:r>
          </w:p>
        </w:tc>
      </w:tr>
      <w:tr w:rsidR="005116E1" w:rsidRPr="00B26081" w14:paraId="0C7413B0" w14:textId="77777777" w:rsidTr="001971B7">
        <w:trPr>
          <w:trHeight w:val="379"/>
          <w:tblHeader/>
        </w:trPr>
        <w:tc>
          <w:tcPr>
            <w:tcW w:w="1134" w:type="dxa"/>
            <w:vAlign w:val="center"/>
          </w:tcPr>
          <w:p w14:paraId="14A519C3" w14:textId="77777777" w:rsidR="005116E1" w:rsidRPr="00B26081" w:rsidRDefault="005116E1" w:rsidP="001971B7">
            <w:pPr>
              <w:jc w:val="center"/>
              <w:rPr>
                <w:rFonts w:eastAsia="Calibri" w:cs="Times New Roman"/>
              </w:rPr>
            </w:pPr>
            <w:r>
              <w:rPr>
                <w:rFonts w:eastAsia="Calibri" w:cs="Times New Roman"/>
              </w:rPr>
              <w:t>11.</w:t>
            </w:r>
          </w:p>
        </w:tc>
        <w:tc>
          <w:tcPr>
            <w:tcW w:w="3402" w:type="dxa"/>
            <w:vAlign w:val="center"/>
          </w:tcPr>
          <w:p w14:paraId="1CD9F7EF" w14:textId="77777777" w:rsidR="005116E1" w:rsidRDefault="005116E1" w:rsidP="001971B7">
            <w:pPr>
              <w:rPr>
                <w:rFonts w:eastAsia="Calibri" w:cs="Times New Roman"/>
                <w:i/>
                <w:szCs w:val="24"/>
              </w:rPr>
            </w:pPr>
            <w:r>
              <w:rPr>
                <w:rFonts w:eastAsia="Calibri" w:cs="Times New Roman"/>
                <w:i/>
                <w:szCs w:val="24"/>
              </w:rPr>
              <w:t>Iebūvētās degvielas tvertnes tilpums</w:t>
            </w:r>
          </w:p>
        </w:tc>
        <w:tc>
          <w:tcPr>
            <w:tcW w:w="3828" w:type="dxa"/>
            <w:vAlign w:val="center"/>
          </w:tcPr>
          <w:p w14:paraId="71094A4B" w14:textId="77777777" w:rsidR="005116E1" w:rsidRDefault="005116E1" w:rsidP="001971B7">
            <w:pPr>
              <w:rPr>
                <w:rFonts w:eastAsia="Calibri" w:cs="Times New Roman"/>
                <w:i/>
                <w:szCs w:val="24"/>
              </w:rPr>
            </w:pPr>
            <w:r>
              <w:rPr>
                <w:rFonts w:eastAsia="Calibri" w:cs="Times New Roman"/>
                <w:i/>
                <w:szCs w:val="24"/>
              </w:rPr>
              <w:t>170 l</w:t>
            </w:r>
          </w:p>
        </w:tc>
      </w:tr>
      <w:tr w:rsidR="005116E1" w:rsidRPr="00B26081" w14:paraId="699DCC21" w14:textId="77777777" w:rsidTr="001971B7">
        <w:trPr>
          <w:trHeight w:val="379"/>
          <w:tblHeader/>
        </w:trPr>
        <w:tc>
          <w:tcPr>
            <w:tcW w:w="1134" w:type="dxa"/>
            <w:vAlign w:val="center"/>
          </w:tcPr>
          <w:p w14:paraId="5C2404E7" w14:textId="77777777" w:rsidR="005116E1" w:rsidRPr="00B26081" w:rsidRDefault="005116E1" w:rsidP="001971B7">
            <w:pPr>
              <w:jc w:val="center"/>
              <w:rPr>
                <w:rFonts w:eastAsia="Calibri" w:cs="Times New Roman"/>
              </w:rPr>
            </w:pPr>
            <w:r>
              <w:rPr>
                <w:rFonts w:eastAsia="Calibri" w:cs="Times New Roman"/>
              </w:rPr>
              <w:t>12.</w:t>
            </w:r>
          </w:p>
        </w:tc>
        <w:tc>
          <w:tcPr>
            <w:tcW w:w="3402" w:type="dxa"/>
            <w:vAlign w:val="center"/>
          </w:tcPr>
          <w:p w14:paraId="6CDCF412" w14:textId="77777777" w:rsidR="005116E1" w:rsidRDefault="005116E1" w:rsidP="001971B7">
            <w:pPr>
              <w:rPr>
                <w:rFonts w:eastAsia="Calibri" w:cs="Times New Roman"/>
                <w:i/>
                <w:szCs w:val="24"/>
              </w:rPr>
            </w:pPr>
            <w:r>
              <w:rPr>
                <w:rFonts w:eastAsia="Calibri" w:cs="Times New Roman"/>
                <w:i/>
                <w:szCs w:val="24"/>
              </w:rPr>
              <w:t>Svars</w:t>
            </w:r>
          </w:p>
        </w:tc>
        <w:tc>
          <w:tcPr>
            <w:tcW w:w="3828" w:type="dxa"/>
            <w:vAlign w:val="center"/>
          </w:tcPr>
          <w:p w14:paraId="738C54CA" w14:textId="77777777" w:rsidR="005116E1" w:rsidRDefault="005116E1" w:rsidP="001971B7">
            <w:pPr>
              <w:rPr>
                <w:rFonts w:eastAsia="Calibri" w:cs="Times New Roman"/>
                <w:i/>
                <w:szCs w:val="24"/>
              </w:rPr>
            </w:pPr>
            <w:r>
              <w:rPr>
                <w:rFonts w:eastAsia="Calibri" w:cs="Times New Roman"/>
                <w:i/>
                <w:szCs w:val="24"/>
              </w:rPr>
              <w:t>1138 kg</w:t>
            </w:r>
          </w:p>
        </w:tc>
      </w:tr>
      <w:tr w:rsidR="005116E1" w:rsidRPr="00B26081" w14:paraId="48AA26E8" w14:textId="77777777" w:rsidTr="001971B7">
        <w:trPr>
          <w:trHeight w:val="379"/>
          <w:tblHeader/>
        </w:trPr>
        <w:tc>
          <w:tcPr>
            <w:tcW w:w="1134" w:type="dxa"/>
            <w:vAlign w:val="center"/>
          </w:tcPr>
          <w:p w14:paraId="65AD0CD7" w14:textId="77777777" w:rsidR="005116E1" w:rsidRPr="00B26081" w:rsidRDefault="005116E1" w:rsidP="001971B7">
            <w:pPr>
              <w:jc w:val="center"/>
              <w:rPr>
                <w:rFonts w:eastAsia="Calibri" w:cs="Times New Roman"/>
              </w:rPr>
            </w:pPr>
            <w:r>
              <w:rPr>
                <w:rFonts w:eastAsia="Calibri" w:cs="Times New Roman"/>
              </w:rPr>
              <w:t>13.</w:t>
            </w:r>
          </w:p>
        </w:tc>
        <w:tc>
          <w:tcPr>
            <w:tcW w:w="3402" w:type="dxa"/>
            <w:vAlign w:val="center"/>
          </w:tcPr>
          <w:p w14:paraId="3AD281CD" w14:textId="77777777" w:rsidR="005116E1" w:rsidRDefault="005116E1" w:rsidP="001971B7">
            <w:pPr>
              <w:rPr>
                <w:rFonts w:eastAsia="Calibri" w:cs="Times New Roman"/>
                <w:i/>
                <w:szCs w:val="24"/>
              </w:rPr>
            </w:pPr>
            <w:r>
              <w:rPr>
                <w:rFonts w:eastAsia="Calibri" w:cs="Times New Roman"/>
                <w:i/>
                <w:szCs w:val="24"/>
              </w:rPr>
              <w:t>Izmēri (G x P x A)</w:t>
            </w:r>
          </w:p>
        </w:tc>
        <w:tc>
          <w:tcPr>
            <w:tcW w:w="3828" w:type="dxa"/>
            <w:vAlign w:val="center"/>
          </w:tcPr>
          <w:p w14:paraId="38CA6C51" w14:textId="77777777" w:rsidR="005116E1" w:rsidRDefault="005116E1" w:rsidP="001971B7">
            <w:pPr>
              <w:rPr>
                <w:rFonts w:eastAsia="Calibri" w:cs="Times New Roman"/>
                <w:i/>
                <w:szCs w:val="24"/>
              </w:rPr>
            </w:pPr>
            <w:r>
              <w:rPr>
                <w:rFonts w:eastAsia="Calibri" w:cs="Times New Roman"/>
                <w:i/>
                <w:szCs w:val="24"/>
              </w:rPr>
              <w:t>2,25 x 1,10 x 1,50 m</w:t>
            </w:r>
          </w:p>
        </w:tc>
      </w:tr>
      <w:tr w:rsidR="005116E1" w:rsidRPr="00B26081" w14:paraId="141B600E" w14:textId="77777777" w:rsidTr="001971B7">
        <w:trPr>
          <w:trHeight w:val="379"/>
          <w:tblHeader/>
        </w:trPr>
        <w:tc>
          <w:tcPr>
            <w:tcW w:w="8364" w:type="dxa"/>
            <w:gridSpan w:val="3"/>
            <w:vAlign w:val="center"/>
          </w:tcPr>
          <w:p w14:paraId="42A3770F" w14:textId="77777777" w:rsidR="005116E1" w:rsidRPr="0092231D" w:rsidRDefault="005116E1" w:rsidP="001971B7">
            <w:pPr>
              <w:jc w:val="center"/>
              <w:rPr>
                <w:rFonts w:eastAsia="Calibri" w:cs="Times New Roman"/>
                <w:b/>
                <w:bCs/>
                <w:i/>
                <w:szCs w:val="24"/>
              </w:rPr>
            </w:pPr>
            <w:r w:rsidRPr="0092231D">
              <w:rPr>
                <w:rFonts w:eastAsia="Calibri" w:cs="Times New Roman"/>
                <w:b/>
                <w:bCs/>
                <w:iCs/>
                <w:szCs w:val="24"/>
              </w:rPr>
              <w:t>2024. gada novembrī veiktie apkopes darbi:</w:t>
            </w:r>
          </w:p>
        </w:tc>
      </w:tr>
      <w:tr w:rsidR="005116E1" w:rsidRPr="00B26081" w14:paraId="3877B9C9" w14:textId="77777777" w:rsidTr="001971B7">
        <w:trPr>
          <w:trHeight w:val="379"/>
          <w:tblHeader/>
        </w:trPr>
        <w:tc>
          <w:tcPr>
            <w:tcW w:w="1134" w:type="dxa"/>
            <w:vAlign w:val="center"/>
          </w:tcPr>
          <w:p w14:paraId="7940B83F" w14:textId="77777777" w:rsidR="005116E1" w:rsidRPr="00B26081" w:rsidRDefault="005116E1" w:rsidP="001971B7">
            <w:pPr>
              <w:jc w:val="center"/>
              <w:rPr>
                <w:rFonts w:eastAsia="Calibri" w:cs="Times New Roman"/>
              </w:rPr>
            </w:pPr>
            <w:r>
              <w:rPr>
                <w:rFonts w:eastAsia="Calibri" w:cs="Times New Roman"/>
              </w:rPr>
              <w:t>1.</w:t>
            </w:r>
          </w:p>
        </w:tc>
        <w:tc>
          <w:tcPr>
            <w:tcW w:w="3402" w:type="dxa"/>
            <w:vAlign w:val="center"/>
          </w:tcPr>
          <w:p w14:paraId="42E94DCF" w14:textId="77777777" w:rsidR="005116E1" w:rsidRDefault="005116E1" w:rsidP="001971B7">
            <w:pPr>
              <w:rPr>
                <w:rFonts w:eastAsia="Calibri" w:cs="Times New Roman"/>
                <w:i/>
                <w:szCs w:val="24"/>
              </w:rPr>
            </w:pPr>
            <w:r>
              <w:rPr>
                <w:rFonts w:eastAsia="Calibri" w:cs="Times New Roman"/>
                <w:i/>
                <w:szCs w:val="24"/>
              </w:rPr>
              <w:t>Motora eļļas nomaiņa</w:t>
            </w:r>
          </w:p>
        </w:tc>
        <w:tc>
          <w:tcPr>
            <w:tcW w:w="3828" w:type="dxa"/>
            <w:vAlign w:val="center"/>
          </w:tcPr>
          <w:p w14:paraId="0B5AE108" w14:textId="77777777" w:rsidR="005116E1" w:rsidRDefault="005116E1" w:rsidP="001971B7">
            <w:pPr>
              <w:rPr>
                <w:rFonts w:eastAsia="Calibri" w:cs="Times New Roman"/>
                <w:i/>
                <w:szCs w:val="24"/>
              </w:rPr>
            </w:pPr>
            <w:r>
              <w:rPr>
                <w:rFonts w:eastAsia="Calibri" w:cs="Times New Roman"/>
                <w:i/>
                <w:szCs w:val="24"/>
              </w:rPr>
              <w:t>10W40, 8 l</w:t>
            </w:r>
          </w:p>
        </w:tc>
      </w:tr>
      <w:tr w:rsidR="005116E1" w:rsidRPr="00B26081" w14:paraId="67D8AB09" w14:textId="77777777" w:rsidTr="001971B7">
        <w:trPr>
          <w:trHeight w:val="379"/>
          <w:tblHeader/>
        </w:trPr>
        <w:tc>
          <w:tcPr>
            <w:tcW w:w="1134" w:type="dxa"/>
            <w:vAlign w:val="center"/>
          </w:tcPr>
          <w:p w14:paraId="641F319A" w14:textId="77777777" w:rsidR="005116E1" w:rsidRPr="00B26081" w:rsidRDefault="005116E1" w:rsidP="001971B7">
            <w:pPr>
              <w:jc w:val="center"/>
              <w:rPr>
                <w:rFonts w:eastAsia="Calibri" w:cs="Times New Roman"/>
              </w:rPr>
            </w:pPr>
            <w:r>
              <w:rPr>
                <w:rFonts w:eastAsia="Calibri" w:cs="Times New Roman"/>
              </w:rPr>
              <w:t>2.</w:t>
            </w:r>
          </w:p>
        </w:tc>
        <w:tc>
          <w:tcPr>
            <w:tcW w:w="3402" w:type="dxa"/>
            <w:vAlign w:val="center"/>
          </w:tcPr>
          <w:p w14:paraId="1BBEDC21" w14:textId="77777777" w:rsidR="005116E1" w:rsidRDefault="005116E1" w:rsidP="001971B7">
            <w:pPr>
              <w:rPr>
                <w:rFonts w:eastAsia="Calibri" w:cs="Times New Roman"/>
                <w:i/>
                <w:szCs w:val="24"/>
              </w:rPr>
            </w:pPr>
            <w:r>
              <w:rPr>
                <w:rFonts w:eastAsia="Calibri" w:cs="Times New Roman"/>
                <w:i/>
                <w:szCs w:val="24"/>
              </w:rPr>
              <w:t>Eļļas filtra nomaiņa</w:t>
            </w:r>
          </w:p>
        </w:tc>
        <w:tc>
          <w:tcPr>
            <w:tcW w:w="3828" w:type="dxa"/>
            <w:vAlign w:val="center"/>
          </w:tcPr>
          <w:p w14:paraId="040FA925" w14:textId="77777777" w:rsidR="005116E1" w:rsidRDefault="005116E1" w:rsidP="001971B7">
            <w:pPr>
              <w:rPr>
                <w:rFonts w:eastAsia="Calibri" w:cs="Times New Roman"/>
                <w:i/>
                <w:szCs w:val="24"/>
              </w:rPr>
            </w:pPr>
            <w:r>
              <w:rPr>
                <w:rFonts w:eastAsia="Calibri" w:cs="Times New Roman"/>
                <w:i/>
                <w:szCs w:val="24"/>
              </w:rPr>
              <w:t>2654407, 51459E, P554407</w:t>
            </w:r>
          </w:p>
        </w:tc>
      </w:tr>
      <w:tr w:rsidR="005116E1" w:rsidRPr="00B26081" w14:paraId="02B59A9D" w14:textId="77777777" w:rsidTr="001971B7">
        <w:trPr>
          <w:trHeight w:val="379"/>
          <w:tblHeader/>
        </w:trPr>
        <w:tc>
          <w:tcPr>
            <w:tcW w:w="1134" w:type="dxa"/>
            <w:vAlign w:val="center"/>
          </w:tcPr>
          <w:p w14:paraId="7E2653C1" w14:textId="77777777" w:rsidR="005116E1" w:rsidRPr="00B26081" w:rsidRDefault="005116E1" w:rsidP="001971B7">
            <w:pPr>
              <w:jc w:val="center"/>
              <w:rPr>
                <w:rFonts w:eastAsia="Calibri" w:cs="Times New Roman"/>
              </w:rPr>
            </w:pPr>
            <w:r>
              <w:rPr>
                <w:rFonts w:eastAsia="Calibri" w:cs="Times New Roman"/>
              </w:rPr>
              <w:t>3.</w:t>
            </w:r>
          </w:p>
        </w:tc>
        <w:tc>
          <w:tcPr>
            <w:tcW w:w="3402" w:type="dxa"/>
            <w:vAlign w:val="center"/>
          </w:tcPr>
          <w:p w14:paraId="1F680B00" w14:textId="77777777" w:rsidR="005116E1" w:rsidRDefault="005116E1" w:rsidP="001971B7">
            <w:pPr>
              <w:rPr>
                <w:rFonts w:eastAsia="Calibri" w:cs="Times New Roman"/>
                <w:i/>
                <w:szCs w:val="24"/>
              </w:rPr>
            </w:pPr>
            <w:r>
              <w:rPr>
                <w:rFonts w:eastAsia="Calibri" w:cs="Times New Roman"/>
                <w:i/>
                <w:szCs w:val="24"/>
              </w:rPr>
              <w:t>Degvielas filtra nomaiņa</w:t>
            </w:r>
          </w:p>
        </w:tc>
        <w:tc>
          <w:tcPr>
            <w:tcW w:w="3828" w:type="dxa"/>
            <w:vAlign w:val="center"/>
          </w:tcPr>
          <w:p w14:paraId="757ACA73" w14:textId="77777777" w:rsidR="005116E1" w:rsidRDefault="005116E1" w:rsidP="001971B7">
            <w:pPr>
              <w:rPr>
                <w:rFonts w:eastAsia="Calibri" w:cs="Times New Roman"/>
                <w:i/>
                <w:szCs w:val="24"/>
              </w:rPr>
            </w:pPr>
            <w:r>
              <w:rPr>
                <w:rFonts w:eastAsia="Calibri" w:cs="Times New Roman"/>
                <w:i/>
                <w:szCs w:val="24"/>
              </w:rPr>
              <w:t>SN001</w:t>
            </w:r>
          </w:p>
        </w:tc>
      </w:tr>
      <w:tr w:rsidR="005116E1" w:rsidRPr="00B26081" w14:paraId="0DCF26DB" w14:textId="77777777" w:rsidTr="001971B7">
        <w:trPr>
          <w:trHeight w:val="379"/>
          <w:tblHeader/>
        </w:trPr>
        <w:tc>
          <w:tcPr>
            <w:tcW w:w="1134" w:type="dxa"/>
            <w:vAlign w:val="center"/>
          </w:tcPr>
          <w:p w14:paraId="0BF91DD4" w14:textId="77777777" w:rsidR="005116E1" w:rsidRPr="00B26081" w:rsidRDefault="005116E1" w:rsidP="001971B7">
            <w:pPr>
              <w:jc w:val="center"/>
              <w:rPr>
                <w:rFonts w:eastAsia="Calibri" w:cs="Times New Roman"/>
              </w:rPr>
            </w:pPr>
            <w:r>
              <w:rPr>
                <w:rFonts w:eastAsia="Calibri" w:cs="Times New Roman"/>
              </w:rPr>
              <w:t>4.</w:t>
            </w:r>
          </w:p>
        </w:tc>
        <w:tc>
          <w:tcPr>
            <w:tcW w:w="3402" w:type="dxa"/>
            <w:vAlign w:val="center"/>
          </w:tcPr>
          <w:p w14:paraId="6EFA089C" w14:textId="77777777" w:rsidR="005116E1" w:rsidRDefault="005116E1" w:rsidP="001971B7">
            <w:pPr>
              <w:rPr>
                <w:rFonts w:eastAsia="Calibri" w:cs="Times New Roman"/>
                <w:i/>
                <w:szCs w:val="24"/>
              </w:rPr>
            </w:pPr>
            <w:r>
              <w:rPr>
                <w:rFonts w:eastAsia="Calibri" w:cs="Times New Roman"/>
                <w:i/>
                <w:szCs w:val="24"/>
              </w:rPr>
              <w:t>Akumulatora nomaiņa</w:t>
            </w:r>
          </w:p>
        </w:tc>
        <w:tc>
          <w:tcPr>
            <w:tcW w:w="3828" w:type="dxa"/>
            <w:vAlign w:val="center"/>
          </w:tcPr>
          <w:p w14:paraId="09293B28" w14:textId="77777777" w:rsidR="005116E1" w:rsidRDefault="005116E1" w:rsidP="001971B7">
            <w:pPr>
              <w:rPr>
                <w:rFonts w:eastAsia="Calibri" w:cs="Times New Roman"/>
                <w:i/>
                <w:szCs w:val="24"/>
              </w:rPr>
            </w:pPr>
            <w:r>
              <w:rPr>
                <w:rFonts w:eastAsia="Calibri" w:cs="Times New Roman"/>
                <w:i/>
                <w:szCs w:val="24"/>
              </w:rPr>
              <w:t xml:space="preserve">YUASA 12 V/100 </w:t>
            </w:r>
            <w:proofErr w:type="spellStart"/>
            <w:r>
              <w:rPr>
                <w:rFonts w:eastAsia="Calibri" w:cs="Times New Roman"/>
                <w:i/>
                <w:szCs w:val="24"/>
              </w:rPr>
              <w:t>Ah</w:t>
            </w:r>
            <w:proofErr w:type="spellEnd"/>
            <w:r>
              <w:rPr>
                <w:rFonts w:eastAsia="Calibri" w:cs="Times New Roman"/>
                <w:i/>
                <w:szCs w:val="24"/>
              </w:rPr>
              <w:t xml:space="preserve"> / 900 A  </w:t>
            </w:r>
            <w:proofErr w:type="spellStart"/>
            <w:r>
              <w:rPr>
                <w:rFonts w:eastAsia="Calibri" w:cs="Times New Roman"/>
                <w:i/>
                <w:szCs w:val="24"/>
              </w:rPr>
              <w:t>Silver</w:t>
            </w:r>
            <w:proofErr w:type="spellEnd"/>
            <w:r>
              <w:rPr>
                <w:rFonts w:eastAsia="Calibri" w:cs="Times New Roman"/>
                <w:i/>
                <w:szCs w:val="24"/>
              </w:rPr>
              <w:t xml:space="preserve"> </w:t>
            </w:r>
            <w:proofErr w:type="spellStart"/>
            <w:r>
              <w:rPr>
                <w:rFonts w:eastAsia="Calibri" w:cs="Times New Roman"/>
                <w:i/>
                <w:szCs w:val="24"/>
              </w:rPr>
              <w:t>High</w:t>
            </w:r>
            <w:proofErr w:type="spellEnd"/>
            <w:r>
              <w:rPr>
                <w:rFonts w:eastAsia="Calibri" w:cs="Times New Roman"/>
                <w:i/>
                <w:szCs w:val="24"/>
              </w:rPr>
              <w:t xml:space="preserve"> Performance</w:t>
            </w:r>
          </w:p>
        </w:tc>
      </w:tr>
      <w:tr w:rsidR="005116E1" w:rsidRPr="00B26081" w14:paraId="12F7AE1E" w14:textId="77777777" w:rsidTr="001971B7">
        <w:trPr>
          <w:trHeight w:val="379"/>
          <w:tblHeader/>
        </w:trPr>
        <w:tc>
          <w:tcPr>
            <w:tcW w:w="1134" w:type="dxa"/>
            <w:vAlign w:val="center"/>
          </w:tcPr>
          <w:p w14:paraId="5F12514F" w14:textId="77777777" w:rsidR="005116E1" w:rsidRPr="00B26081" w:rsidRDefault="005116E1" w:rsidP="001971B7">
            <w:pPr>
              <w:jc w:val="center"/>
              <w:rPr>
                <w:rFonts w:eastAsia="Calibri" w:cs="Times New Roman"/>
              </w:rPr>
            </w:pPr>
            <w:r>
              <w:rPr>
                <w:rFonts w:eastAsia="Calibri" w:cs="Times New Roman"/>
              </w:rPr>
              <w:t>5.</w:t>
            </w:r>
          </w:p>
        </w:tc>
        <w:tc>
          <w:tcPr>
            <w:tcW w:w="3402" w:type="dxa"/>
            <w:vAlign w:val="center"/>
          </w:tcPr>
          <w:p w14:paraId="5CC634EA" w14:textId="77777777" w:rsidR="005116E1" w:rsidRDefault="005116E1" w:rsidP="001971B7">
            <w:pPr>
              <w:rPr>
                <w:rFonts w:eastAsia="Calibri" w:cs="Times New Roman"/>
                <w:i/>
                <w:szCs w:val="24"/>
              </w:rPr>
            </w:pPr>
            <w:r>
              <w:rPr>
                <w:rFonts w:eastAsia="Calibri" w:cs="Times New Roman"/>
                <w:i/>
                <w:szCs w:val="24"/>
              </w:rPr>
              <w:t xml:space="preserve">Degvielas </w:t>
            </w:r>
            <w:proofErr w:type="spellStart"/>
            <w:r>
              <w:rPr>
                <w:rFonts w:eastAsia="Calibri" w:cs="Times New Roman"/>
                <w:i/>
                <w:szCs w:val="24"/>
              </w:rPr>
              <w:t>uzpilde</w:t>
            </w:r>
            <w:proofErr w:type="spellEnd"/>
          </w:p>
        </w:tc>
        <w:tc>
          <w:tcPr>
            <w:tcW w:w="3828" w:type="dxa"/>
            <w:vAlign w:val="center"/>
          </w:tcPr>
          <w:p w14:paraId="3AE8E075" w14:textId="77777777" w:rsidR="005116E1" w:rsidRDefault="005116E1" w:rsidP="001971B7">
            <w:pPr>
              <w:rPr>
                <w:rFonts w:eastAsia="Calibri" w:cs="Times New Roman"/>
                <w:i/>
                <w:szCs w:val="24"/>
              </w:rPr>
            </w:pPr>
            <w:r>
              <w:rPr>
                <w:rFonts w:eastAsia="Calibri" w:cs="Times New Roman"/>
                <w:i/>
                <w:szCs w:val="24"/>
              </w:rPr>
              <w:t>80 l</w:t>
            </w:r>
          </w:p>
        </w:tc>
      </w:tr>
      <w:tr w:rsidR="005116E1" w:rsidRPr="00B26081" w14:paraId="05283AEB" w14:textId="77777777" w:rsidTr="001971B7">
        <w:trPr>
          <w:trHeight w:val="379"/>
          <w:tblHeader/>
        </w:trPr>
        <w:tc>
          <w:tcPr>
            <w:tcW w:w="1134" w:type="dxa"/>
            <w:vAlign w:val="center"/>
          </w:tcPr>
          <w:p w14:paraId="42DF5E8F" w14:textId="77777777" w:rsidR="005116E1" w:rsidRPr="00B26081" w:rsidRDefault="005116E1" w:rsidP="001971B7">
            <w:pPr>
              <w:jc w:val="center"/>
              <w:rPr>
                <w:rFonts w:eastAsia="Calibri" w:cs="Times New Roman"/>
              </w:rPr>
            </w:pPr>
            <w:r>
              <w:rPr>
                <w:rFonts w:eastAsia="Calibri" w:cs="Times New Roman"/>
              </w:rPr>
              <w:t>6.</w:t>
            </w:r>
          </w:p>
        </w:tc>
        <w:tc>
          <w:tcPr>
            <w:tcW w:w="3402" w:type="dxa"/>
            <w:vAlign w:val="center"/>
          </w:tcPr>
          <w:p w14:paraId="0E3B6D7E" w14:textId="77777777" w:rsidR="005116E1" w:rsidRDefault="005116E1" w:rsidP="001971B7">
            <w:pPr>
              <w:rPr>
                <w:rFonts w:eastAsia="Calibri" w:cs="Times New Roman"/>
                <w:i/>
                <w:szCs w:val="24"/>
              </w:rPr>
            </w:pPr>
            <w:r>
              <w:rPr>
                <w:rFonts w:eastAsia="Calibri" w:cs="Times New Roman"/>
                <w:i/>
                <w:szCs w:val="24"/>
              </w:rPr>
              <w:t>Antifrīza nomaiņa</w:t>
            </w:r>
          </w:p>
        </w:tc>
        <w:tc>
          <w:tcPr>
            <w:tcW w:w="3828" w:type="dxa"/>
            <w:vAlign w:val="center"/>
          </w:tcPr>
          <w:p w14:paraId="18E43093" w14:textId="77777777" w:rsidR="005116E1" w:rsidRDefault="005116E1" w:rsidP="001971B7">
            <w:pPr>
              <w:rPr>
                <w:rFonts w:eastAsia="Calibri" w:cs="Times New Roman"/>
                <w:i/>
                <w:szCs w:val="24"/>
              </w:rPr>
            </w:pPr>
            <w:r>
              <w:rPr>
                <w:rFonts w:eastAsia="Calibri" w:cs="Times New Roman"/>
                <w:i/>
                <w:szCs w:val="24"/>
              </w:rPr>
              <w:t>13 l</w:t>
            </w:r>
          </w:p>
        </w:tc>
      </w:tr>
      <w:bookmarkEnd w:id="8"/>
      <w:bookmarkEnd w:id="9"/>
    </w:tbl>
    <w:p w14:paraId="6F22CCC2" w14:textId="77777777" w:rsidR="005116E1" w:rsidRDefault="005116E1" w:rsidP="005116E1"/>
    <w:p w14:paraId="38CD8F1D" w14:textId="77777777" w:rsidR="00B14AAC" w:rsidRDefault="00B14AAC" w:rsidP="005116E1"/>
    <w:p w14:paraId="09B071B5" w14:textId="77777777" w:rsidR="00B14AAC" w:rsidRDefault="00B14AAC" w:rsidP="005116E1"/>
    <w:p w14:paraId="1053836B" w14:textId="77777777" w:rsidR="00B14AAC" w:rsidRDefault="00B14AAC" w:rsidP="005116E1"/>
    <w:p w14:paraId="703C7DAC" w14:textId="77777777" w:rsidR="00B14AAC" w:rsidRDefault="00B14AAC" w:rsidP="005116E1"/>
    <w:p w14:paraId="42125F96" w14:textId="77777777" w:rsidR="00B14AAC" w:rsidRDefault="00B14AAC" w:rsidP="005116E1"/>
    <w:p w14:paraId="042AE9C2" w14:textId="77777777" w:rsidR="00B14AAC" w:rsidRDefault="00B14AAC" w:rsidP="005116E1"/>
    <w:p w14:paraId="75CDD5C5" w14:textId="77777777" w:rsidR="00B14AAC" w:rsidRDefault="00B14AAC" w:rsidP="005116E1"/>
    <w:p w14:paraId="264C86F1" w14:textId="77777777" w:rsidR="00B14AAC" w:rsidRDefault="00B14AAC" w:rsidP="005116E1"/>
    <w:p w14:paraId="46687A7D" w14:textId="77777777" w:rsidR="00B14AAC" w:rsidRDefault="00B14AAC" w:rsidP="005116E1"/>
    <w:p w14:paraId="18177949" w14:textId="77777777" w:rsidR="00B14AAC" w:rsidRDefault="00B14AAC" w:rsidP="005116E1"/>
    <w:p w14:paraId="79EF499E" w14:textId="77777777" w:rsidR="00B14AAC" w:rsidRDefault="00B14AAC" w:rsidP="005116E1"/>
    <w:p w14:paraId="4451E20E" w14:textId="77777777" w:rsidR="00B14AAC" w:rsidRDefault="00B14AAC" w:rsidP="005116E1"/>
    <w:p w14:paraId="60215593" w14:textId="77777777" w:rsidR="00B14AAC" w:rsidRDefault="00B14AAC" w:rsidP="005116E1"/>
    <w:p w14:paraId="285BF06F" w14:textId="77777777" w:rsidR="00B14AAC" w:rsidRDefault="00B14AAC" w:rsidP="005116E1"/>
    <w:p w14:paraId="5FC5B5CD" w14:textId="77777777" w:rsidR="0016435D" w:rsidRDefault="0016435D" w:rsidP="005116E1"/>
    <w:p w14:paraId="7368B1C2" w14:textId="77777777" w:rsidR="00B14AAC" w:rsidRDefault="00B14AAC" w:rsidP="005116E1"/>
    <w:p w14:paraId="5C467AC5" w14:textId="77777777" w:rsidR="005116E1" w:rsidRPr="005116E1" w:rsidRDefault="005116E1" w:rsidP="005116E1"/>
    <w:p w14:paraId="52A609CB" w14:textId="26E88B33" w:rsidR="00D62CC1"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w:t>
      </w:r>
      <w:r w:rsidRPr="006A176E">
        <w:rPr>
          <w:rFonts w:ascii="Times New Roman Bold" w:hAnsi="Times New Roman Bold"/>
          <w:caps/>
          <w:sz w:val="28"/>
          <w:szCs w:val="28"/>
        </w:rPr>
        <w:t>Finanšu piedāvājums</w:t>
      </w:r>
    </w:p>
    <w:p w14:paraId="152DC3BA" w14:textId="77777777" w:rsidR="00B44A91" w:rsidRPr="00AA34EF" w:rsidRDefault="00B44A91" w:rsidP="00AA34EF"/>
    <w:p w14:paraId="4A9DE546" w14:textId="3DF6B9AC" w:rsidR="008351BD" w:rsidRPr="0016435D" w:rsidRDefault="00A236E1" w:rsidP="00B77C97">
      <w:pPr>
        <w:jc w:val="right"/>
        <w:rPr>
          <w:i/>
          <w:iCs/>
          <w:szCs w:val="24"/>
        </w:rPr>
      </w:pPr>
      <w:r w:rsidRPr="0016435D">
        <w:rPr>
          <w:i/>
          <w:iCs/>
          <w:szCs w:val="24"/>
        </w:rPr>
        <w:t>3.tabula</w:t>
      </w:r>
    </w:p>
    <w:tbl>
      <w:tblPr>
        <w:tblW w:w="935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4"/>
        <w:gridCol w:w="2693"/>
      </w:tblGrid>
      <w:tr w:rsidR="00D8744D" w:rsidRPr="0016435D" w14:paraId="6AF41655" w14:textId="77777777" w:rsidTr="0001010E">
        <w:trPr>
          <w:trHeight w:val="49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2F16" w14:textId="77777777" w:rsidR="00D8744D" w:rsidRPr="0016435D" w:rsidRDefault="00D8744D" w:rsidP="001971B7">
            <w:pPr>
              <w:spacing w:line="276" w:lineRule="auto"/>
              <w:ind w:left="-108" w:right="-104"/>
              <w:jc w:val="center"/>
              <w:rPr>
                <w:rFonts w:eastAsia="Times New Roman" w:cs="Times New Roman"/>
                <w:b/>
                <w:bCs/>
                <w:szCs w:val="24"/>
              </w:rPr>
            </w:pPr>
            <w:bookmarkStart w:id="10" w:name="_Hlk189639187"/>
            <w:r w:rsidRPr="0016435D">
              <w:rPr>
                <w:rFonts w:eastAsia="Times New Roman" w:cs="Times New Roman"/>
                <w:b/>
                <w:bCs/>
                <w:szCs w:val="24"/>
              </w:rPr>
              <w:t>Nr.</w:t>
            </w:r>
          </w:p>
          <w:p w14:paraId="495A60FE" w14:textId="77777777" w:rsidR="00D8744D" w:rsidRPr="0016435D" w:rsidRDefault="00D8744D" w:rsidP="001971B7">
            <w:pPr>
              <w:spacing w:line="276" w:lineRule="auto"/>
              <w:ind w:left="-108" w:right="-104"/>
              <w:jc w:val="center"/>
              <w:rPr>
                <w:rFonts w:eastAsia="Times New Roman" w:cs="Times New Roman"/>
                <w:b/>
                <w:bCs/>
                <w:szCs w:val="24"/>
              </w:rPr>
            </w:pPr>
            <w:r w:rsidRPr="0016435D">
              <w:rPr>
                <w:rFonts w:eastAsia="Times New Roman" w:cs="Times New Roman"/>
                <w:b/>
                <w:bCs/>
                <w:szCs w:val="24"/>
              </w:rPr>
              <w:t>p.k.</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7CFCF" w14:textId="77777777" w:rsidR="00D8744D" w:rsidRPr="0016435D" w:rsidRDefault="00D8744D" w:rsidP="001971B7">
            <w:pPr>
              <w:spacing w:line="276" w:lineRule="auto"/>
              <w:ind w:left="-108" w:right="-104"/>
              <w:jc w:val="center"/>
              <w:rPr>
                <w:rFonts w:eastAsia="Times New Roman" w:cs="Times New Roman"/>
                <w:b/>
                <w:bCs/>
                <w:szCs w:val="24"/>
              </w:rPr>
            </w:pPr>
            <w:r w:rsidRPr="0016435D">
              <w:rPr>
                <w:rFonts w:eastAsia="Times New Roman" w:cs="Times New Roman"/>
                <w:b/>
                <w:bCs/>
                <w:szCs w:val="24"/>
              </w:rPr>
              <w:t>Pakalpojumu nosaukums</w:t>
            </w:r>
          </w:p>
        </w:tc>
        <w:tc>
          <w:tcPr>
            <w:tcW w:w="2693" w:type="dxa"/>
            <w:tcBorders>
              <w:top w:val="single" w:sz="4" w:space="0" w:color="auto"/>
              <w:left w:val="single" w:sz="4" w:space="0" w:color="auto"/>
              <w:right w:val="single" w:sz="4" w:space="0" w:color="auto"/>
            </w:tcBorders>
          </w:tcPr>
          <w:p w14:paraId="6833EE43" w14:textId="244270C2" w:rsidR="00D8744D" w:rsidRDefault="00D8744D" w:rsidP="001971B7">
            <w:pPr>
              <w:spacing w:line="276" w:lineRule="auto"/>
              <w:ind w:left="-108" w:right="-104"/>
              <w:jc w:val="center"/>
              <w:rPr>
                <w:rFonts w:eastAsia="Times New Roman" w:cs="Times New Roman"/>
                <w:b/>
                <w:bCs/>
                <w:szCs w:val="24"/>
              </w:rPr>
            </w:pPr>
            <w:r>
              <w:rPr>
                <w:rFonts w:eastAsia="Times New Roman" w:cs="Times New Roman"/>
                <w:b/>
                <w:bCs/>
                <w:szCs w:val="24"/>
              </w:rPr>
              <w:t xml:space="preserve">Kopā </w:t>
            </w:r>
            <w:r w:rsidRPr="0016435D">
              <w:rPr>
                <w:rFonts w:eastAsia="Times New Roman" w:cs="Times New Roman"/>
                <w:b/>
                <w:bCs/>
                <w:szCs w:val="24"/>
              </w:rPr>
              <w:t>Cena, EUR (bez PVN)</w:t>
            </w:r>
          </w:p>
        </w:tc>
      </w:tr>
      <w:tr w:rsidR="00D8744D" w:rsidRPr="0016435D" w14:paraId="67899146" w14:textId="57128E83" w:rsidTr="0001010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73284" w14:textId="53A36465" w:rsidR="00D8744D" w:rsidRPr="0016435D" w:rsidRDefault="00D8744D" w:rsidP="001971B7">
            <w:pPr>
              <w:spacing w:line="276" w:lineRule="auto"/>
              <w:jc w:val="center"/>
              <w:rPr>
                <w:rFonts w:eastAsia="Times New Roman" w:cs="Times New Roman"/>
                <w:caps/>
                <w:szCs w:val="24"/>
              </w:rPr>
            </w:pPr>
            <w:r>
              <w:rPr>
                <w:rFonts w:eastAsia="Times New Roman" w:cs="Times New Roman"/>
                <w:caps/>
                <w:szCs w:val="24"/>
              </w:rPr>
              <w:t>1</w:t>
            </w:r>
            <w:r w:rsidRPr="0016435D">
              <w:rPr>
                <w:rFonts w:eastAsia="Times New Roman" w:cs="Times New Roman"/>
                <w:caps/>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A69AB94" w14:textId="253870AA" w:rsidR="00D8744D" w:rsidRPr="0001010E" w:rsidRDefault="00D8744D" w:rsidP="001971B7">
            <w:pPr>
              <w:spacing w:line="276" w:lineRule="auto"/>
              <w:rPr>
                <w:rFonts w:cs="Times New Roman"/>
                <w:szCs w:val="24"/>
              </w:rPr>
            </w:pPr>
            <w:r w:rsidRPr="0016435D">
              <w:rPr>
                <w:rFonts w:cs="Times New Roman"/>
                <w:bCs/>
                <w:szCs w:val="24"/>
              </w:rPr>
              <w:t xml:space="preserve">VID rīcībā esošā </w:t>
            </w:r>
            <w:proofErr w:type="spellStart"/>
            <w:r w:rsidRPr="0016435D">
              <w:rPr>
                <w:rFonts w:cs="Times New Roman"/>
                <w:bCs/>
                <w:szCs w:val="24"/>
              </w:rPr>
              <w:t>dīzeļģeneratora</w:t>
            </w:r>
            <w:proofErr w:type="spellEnd"/>
            <w:r w:rsidRPr="0016435D">
              <w:rPr>
                <w:rFonts w:cs="Times New Roman"/>
                <w:bCs/>
                <w:szCs w:val="24"/>
              </w:rPr>
              <w:t xml:space="preserve"> FG WILSON P77E (1999) </w:t>
            </w:r>
            <w:r>
              <w:rPr>
                <w:rFonts w:cs="Times New Roman"/>
                <w:bCs/>
                <w:szCs w:val="24"/>
              </w:rPr>
              <w:t>t</w:t>
            </w:r>
            <w:r w:rsidRPr="0016435D">
              <w:rPr>
                <w:rFonts w:cs="Times New Roman"/>
                <w:bCs/>
                <w:szCs w:val="24"/>
              </w:rPr>
              <w:t>ransportēšanas</w:t>
            </w:r>
            <w:r w:rsidR="00D015D4">
              <w:rPr>
                <w:rFonts w:cs="Times New Roman"/>
                <w:bCs/>
                <w:szCs w:val="24"/>
              </w:rPr>
              <w:t xml:space="preserve">, </w:t>
            </w:r>
            <w:r w:rsidR="00D015D4" w:rsidRPr="00D015D4">
              <w:rPr>
                <w:rFonts w:cs="Times New Roman"/>
                <w:bCs/>
                <w:szCs w:val="24"/>
                <w:highlight w:val="yellow"/>
              </w:rPr>
              <w:t>iekraušanas, izkraušanas</w:t>
            </w:r>
            <w:r w:rsidRPr="0016435D">
              <w:rPr>
                <w:rFonts w:cs="Times New Roman"/>
                <w:bCs/>
                <w:szCs w:val="24"/>
              </w:rPr>
              <w:t xml:space="preserve"> un uzstādīšanas darbi ekspluatācijai atbilstošā konteinerā (nojumē)</w:t>
            </w:r>
            <w:r w:rsidR="00FC4C21" w:rsidRPr="00FC4C21">
              <w:rPr>
                <w:rFonts w:eastAsia="Times New Roman" w:cs="Times New Roman"/>
                <w:bCs/>
                <w:szCs w:val="24"/>
                <w:lang w:eastAsia="lv-LV"/>
              </w:rPr>
              <w:t xml:space="preserve"> </w:t>
            </w:r>
            <w:r w:rsidR="00FC4C21" w:rsidRPr="00FC4C21">
              <w:rPr>
                <w:rFonts w:cs="Times New Roman"/>
                <w:bCs/>
                <w:szCs w:val="24"/>
              </w:rPr>
              <w:t>un pieslēgšana ēkai</w:t>
            </w:r>
            <w:r w:rsidR="001803D2">
              <w:rPr>
                <w:rFonts w:cs="Times New Roman"/>
                <w:bCs/>
                <w:szCs w:val="24"/>
              </w:rPr>
              <w:t>.</w:t>
            </w:r>
          </w:p>
        </w:tc>
        <w:tc>
          <w:tcPr>
            <w:tcW w:w="2693" w:type="dxa"/>
            <w:tcBorders>
              <w:top w:val="single" w:sz="4" w:space="0" w:color="auto"/>
              <w:left w:val="single" w:sz="4" w:space="0" w:color="auto"/>
              <w:bottom w:val="single" w:sz="4" w:space="0" w:color="auto"/>
              <w:right w:val="single" w:sz="4" w:space="0" w:color="auto"/>
            </w:tcBorders>
          </w:tcPr>
          <w:p w14:paraId="7DF2134C" w14:textId="77777777" w:rsidR="00D8744D" w:rsidRPr="0016435D" w:rsidRDefault="00D8744D" w:rsidP="001971B7">
            <w:pPr>
              <w:spacing w:line="276" w:lineRule="auto"/>
              <w:rPr>
                <w:rFonts w:cs="Times New Roman"/>
                <w:bCs/>
                <w:szCs w:val="24"/>
              </w:rPr>
            </w:pPr>
          </w:p>
        </w:tc>
      </w:tr>
      <w:bookmarkEnd w:id="10"/>
    </w:tbl>
    <w:p w14:paraId="622BF789" w14:textId="77777777" w:rsidR="008523D3" w:rsidRPr="0056630D" w:rsidRDefault="008523D3" w:rsidP="00CB0EC6">
      <w:pPr>
        <w:rPr>
          <w:rFonts w:eastAsia="Times New Roman" w:cs="Times New Roman"/>
          <w:szCs w:val="24"/>
          <w:lang w:eastAsia="lv-LV"/>
        </w:rPr>
      </w:pPr>
    </w:p>
    <w:p w14:paraId="3611A8B7" w14:textId="77777777" w:rsidR="00D62CC1" w:rsidRPr="0056630D" w:rsidRDefault="00D62CC1" w:rsidP="00D62CC1">
      <w:pPr>
        <w:jc w:val="both"/>
        <w:rPr>
          <w:rFonts w:cs="Times New Roman"/>
          <w:szCs w:val="24"/>
        </w:rPr>
      </w:pPr>
      <w:r w:rsidRPr="0056630D">
        <w:rPr>
          <w:rFonts w:cs="Times New Roman"/>
          <w:szCs w:val="24"/>
        </w:rPr>
        <w:t>Nosacījumi finanšu piedāvājuma iesniegšanai:</w:t>
      </w:r>
    </w:p>
    <w:p w14:paraId="5E8252BD" w14:textId="77777777" w:rsidR="00D62CC1" w:rsidRPr="0056630D"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56630D">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E4F5986"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kopā EUR bez </w:t>
      </w:r>
      <w:r w:rsidRPr="0001010E">
        <w:rPr>
          <w:rFonts w:eastAsia="Times New Roman" w:cs="Times New Roman"/>
          <w:szCs w:val="24"/>
          <w:lang w:eastAsia="lv-LV"/>
        </w:rPr>
        <w:t>PVN veidos iepirkuma kopējo cenu EUR bez PVN un tiks izmantota piedāvājuma ar viszemāko cenu</w:t>
      </w:r>
      <w:r w:rsidRPr="00CB0EC6">
        <w:rPr>
          <w:rFonts w:eastAsia="Times New Roman" w:cs="Times New Roman"/>
          <w:szCs w:val="24"/>
          <w:lang w:eastAsia="lv-LV"/>
        </w:rPr>
        <w:t xml:space="preserve"> noteikšanai</w:t>
      </w:r>
      <w:r>
        <w:rPr>
          <w:rFonts w:eastAsia="Times New Roman" w:cs="Times New Roman"/>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13D9F186" w14:textId="77777777" w:rsidR="007B5EFD" w:rsidRDefault="007B5EFD"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7681D3BF" w14:textId="2F779A5A" w:rsidR="00F7447C" w:rsidRDefault="00F7447C">
      <w:pPr>
        <w:rPr>
          <w:rFonts w:eastAsia="Times New Roman" w:cs="Times New Roman"/>
          <w:b/>
          <w:caps/>
          <w:sz w:val="28"/>
          <w:szCs w:val="28"/>
          <w:lang w:eastAsia="lv-LV"/>
        </w:rPr>
      </w:pPr>
    </w:p>
    <w:p w14:paraId="0256A9BF" w14:textId="1B04D6E6" w:rsidR="00F7447C" w:rsidRPr="0001010E" w:rsidRDefault="00A128B6" w:rsidP="0001010E">
      <w:pPr>
        <w:rPr>
          <w:rFonts w:eastAsia="Times New Roman" w:cs="Times New Roman"/>
          <w:b/>
          <w:caps/>
          <w:sz w:val="28"/>
          <w:szCs w:val="28"/>
          <w:lang w:eastAsia="lv-LV"/>
        </w:rPr>
      </w:pPr>
      <w:r>
        <w:rPr>
          <w:rFonts w:eastAsia="Times New Roman" w:cs="Times New Roman"/>
          <w:b/>
          <w:caps/>
          <w:sz w:val="28"/>
          <w:szCs w:val="28"/>
          <w:lang w:eastAsia="lv-LV"/>
        </w:rPr>
        <w:br w:type="page"/>
      </w:r>
    </w:p>
    <w:p w14:paraId="7AEB3061" w14:textId="77777777" w:rsidR="00F7447C" w:rsidRDefault="00F7447C"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1"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11"/>
      <w:r>
        <w:rPr>
          <w:rFonts w:cs="Times New Roman"/>
          <w:szCs w:val="24"/>
        </w:rPr>
        <w:t>publiski pieejamās datubāzes,</w:t>
      </w:r>
      <w:r w:rsidRPr="00A0540A">
        <w:rPr>
          <w:rFonts w:cs="Times New Roman"/>
          <w:szCs w:val="24"/>
        </w:rPr>
        <w:t xml:space="preserve"> iegūst informāciju par to, vai pretendentam, </w:t>
      </w:r>
      <w:bookmarkStart w:id="12" w:name="_Hlk141942056"/>
      <w:r w:rsidRPr="00A0540A">
        <w:rPr>
          <w:rFonts w:cs="Times New Roman"/>
          <w:szCs w:val="24"/>
        </w:rPr>
        <w:t xml:space="preserve">kuram būtu piešķiramas Iepirkuma līguma slēgšanas tiesības </w:t>
      </w:r>
      <w:bookmarkEnd w:id="1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3"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4" w:name="_Hlk141942066"/>
      <w:bookmarkEnd w:id="13"/>
      <w:r w:rsidRPr="0037158A">
        <w:rPr>
          <w:rFonts w:cs="Times New Roman"/>
          <w:szCs w:val="24"/>
        </w:rPr>
        <w:t xml:space="preserve">komisija lūdz 3 (trīs) darba dienu laikā iesniegt </w:t>
      </w:r>
      <w:bookmarkEnd w:id="14"/>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5" w:name="_Hlk141942113"/>
      <w:r w:rsidRPr="0037158A">
        <w:rPr>
          <w:rFonts w:cs="Times New Roman"/>
          <w:szCs w:val="24"/>
        </w:rPr>
        <w:t xml:space="preserve">pretendentam dienā, kad pieņemts lēmums par iespējamu līguma slēgšanas tiesību piešķiršanu, </w:t>
      </w:r>
      <w:bookmarkEnd w:id="1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68070597" w:rsidR="0037158A" w:rsidRDefault="0037158A" w:rsidP="0001010E">
      <w:pPr>
        <w:jc w:val="both"/>
      </w:pPr>
      <w:r>
        <w:rPr>
          <w:rFonts w:cs="Times New Roman"/>
          <w:szCs w:val="24"/>
        </w:rPr>
        <w:tab/>
      </w:r>
      <w:r w:rsidRPr="00A0540A">
        <w:t xml:space="preserve">Ja </w:t>
      </w:r>
      <w:r w:rsidR="002E3BB8">
        <w:t xml:space="preserve">šīs sadaļas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7829E66"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7" w:name="_Hlk141942561"/>
      <w:r w:rsidR="00892D63">
        <w:rPr>
          <w:bCs/>
        </w:rPr>
        <w:t>kuram</w:t>
      </w:r>
      <w:r w:rsidR="00892D63" w:rsidRPr="00CA283C">
        <w:rPr>
          <w:bCs/>
        </w:rPr>
        <w:t xml:space="preserve"> būtu piešķiramas līguma slēgšanas tiesības</w:t>
      </w:r>
      <w:bookmarkEnd w:id="17"/>
      <w:r w:rsidR="00892D63" w:rsidRPr="00CA283C">
        <w:rPr>
          <w:bCs/>
        </w:rPr>
        <w:t xml:space="preserve">, pārbauda, vai attiecībā uz šo pretendentu, </w:t>
      </w:r>
      <w:r w:rsidR="008D5B93" w:rsidRPr="008D5B93">
        <w:rPr>
          <w:bCs/>
        </w:rPr>
        <w:t>tā</w:t>
      </w:r>
      <w:r w:rsidR="0024742F">
        <w:rPr>
          <w:bCs/>
        </w:rPr>
        <w:t xml:space="preserve">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r w:rsidR="00892D63" w:rsidRPr="00CA283C">
        <w:rPr>
          <w:bCs/>
        </w:rPr>
        <w:t>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B39593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8" w:name="_Hlk142462496"/>
      <w:r>
        <w:rPr>
          <w:bCs/>
        </w:rPr>
        <w:t>Komisija</w:t>
      </w:r>
      <w:r w:rsidRPr="006B1AE6">
        <w:rPr>
          <w:bCs/>
        </w:rPr>
        <w:t xml:space="preserve"> </w:t>
      </w:r>
      <w:r w:rsidR="002E3BB8">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2AEE4B0"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8"/>
    <w:p w14:paraId="4E098E40" w14:textId="77777777" w:rsidR="0037158A" w:rsidRDefault="0037158A" w:rsidP="0037158A">
      <w:pPr>
        <w:jc w:val="center"/>
        <w:rPr>
          <w:rFonts w:eastAsia="Times New Roman" w:cs="Times New Roman"/>
          <w:b/>
          <w:caps/>
          <w:sz w:val="28"/>
          <w:szCs w:val="28"/>
          <w:lang w:eastAsia="lv-LV"/>
        </w:rPr>
      </w:pPr>
    </w:p>
    <w:p w14:paraId="03E4035D" w14:textId="711372A0" w:rsidR="00EE5EFC" w:rsidRDefault="003D3A55" w:rsidP="003D3A55">
      <w:pPr>
        <w:rPr>
          <w:rFonts w:eastAsia="Times New Roman" w:cs="Times New Roman"/>
          <w:b/>
          <w:caps/>
          <w:sz w:val="28"/>
          <w:szCs w:val="28"/>
          <w:lang w:eastAsia="lv-LV"/>
        </w:rPr>
      </w:pPr>
      <w:r>
        <w:rPr>
          <w:rFonts w:eastAsia="Times New Roman" w:cs="Times New Roman"/>
          <w:b/>
          <w:caps/>
          <w:sz w:val="28"/>
          <w:szCs w:val="28"/>
          <w:lang w:eastAsia="lv-LV"/>
        </w:rPr>
        <w:br w:type="page"/>
      </w:r>
    </w:p>
    <w:p w14:paraId="0910DB01" w14:textId="77777777" w:rsidR="00EE5EFC" w:rsidRDefault="00EE5EFC"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9"/>
    </w:p>
    <w:p w14:paraId="22DDCEBA" w14:textId="77777777" w:rsidR="004567F0" w:rsidRPr="004567F0" w:rsidRDefault="004567F0" w:rsidP="004567F0"/>
    <w:p w14:paraId="300D492A" w14:textId="77777777" w:rsidR="008A37B4" w:rsidRDefault="002472AB" w:rsidP="008A37B4">
      <w:pPr>
        <w:ind w:right="-1" w:firstLine="567"/>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CB0EC6">
        <w:t>kopā</w:t>
      </w:r>
      <w:r w:rsidR="00936765" w:rsidRPr="006B1729">
        <w:t xml:space="preserve"> ir viszemākā</w:t>
      </w:r>
      <w:r w:rsidR="003E27ED">
        <w:t>.</w:t>
      </w:r>
      <w:r w:rsidR="00936765" w:rsidRPr="006B1729">
        <w:t xml:space="preserve"> </w:t>
      </w:r>
    </w:p>
    <w:p w14:paraId="0A1C2001" w14:textId="41FE1D3D" w:rsidR="0023453C" w:rsidRDefault="002472AB" w:rsidP="00CF3F49">
      <w:pPr>
        <w:ind w:right="-1" w:firstLine="567"/>
        <w:jc w:val="both"/>
      </w:pPr>
      <w:r>
        <w:rPr>
          <w:b/>
          <w:bCs/>
        </w:rPr>
        <w:t>4</w:t>
      </w:r>
      <w:r w:rsidR="00936765" w:rsidRPr="00936765">
        <w:rPr>
          <w:b/>
          <w:bCs/>
        </w:rPr>
        <w:t>.</w:t>
      </w:r>
      <w:r>
        <w:rPr>
          <w:b/>
          <w:bCs/>
        </w:rPr>
        <w:t>2</w:t>
      </w:r>
      <w:r w:rsidR="00936765" w:rsidRPr="00936765">
        <w:rPr>
          <w:b/>
          <w:bCs/>
        </w:rPr>
        <w:t>.</w:t>
      </w:r>
      <w:r w:rsidR="00936765">
        <w:rPr>
          <w:i/>
        </w:rPr>
        <w:t xml:space="preserve"> </w:t>
      </w:r>
      <w:r w:rsidR="003E5984" w:rsidRPr="00383834">
        <w:rPr>
          <w:lang w:eastAsia="lv-LV"/>
        </w:rPr>
        <w:t>Komisija pēc lēmuma pieņemšanas sazināsies tikai ar to pretendentu, kurš tiks atzīts par uzvarētāju iepirkumā, un informāciju par pieņemto lēmumu publicēs</w:t>
      </w:r>
      <w:r w:rsidR="003E5984">
        <w:rPr>
          <w:lang w:eastAsia="lv-LV"/>
        </w:rPr>
        <w:t xml:space="preserve"> VID tīmekļvietnē paziņojumā par iepirkumu. </w:t>
      </w:r>
    </w:p>
    <w:p w14:paraId="101DD4EB" w14:textId="77777777" w:rsidR="002423C2" w:rsidRDefault="002423C2" w:rsidP="00AA34EF">
      <w:pPr>
        <w:ind w:right="-1" w:firstLine="567"/>
        <w:jc w:val="both"/>
        <w:rPr>
          <w:lang w:eastAsia="lv-LV"/>
        </w:rPr>
      </w:pPr>
    </w:p>
    <w:p w14:paraId="0637AB51" w14:textId="77777777" w:rsidR="002423C2" w:rsidRDefault="002423C2" w:rsidP="00AA34EF">
      <w:pPr>
        <w:ind w:right="-1" w:firstLine="567"/>
        <w:jc w:val="both"/>
        <w:rPr>
          <w:lang w:eastAsia="lv-LV"/>
        </w:rPr>
      </w:pPr>
    </w:p>
    <w:p w14:paraId="4B22090C" w14:textId="77777777" w:rsidR="002423C2" w:rsidRDefault="002423C2" w:rsidP="00AA34EF">
      <w:pPr>
        <w:ind w:right="-1" w:firstLine="567"/>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26B562C" w:rsidR="001375F2" w:rsidRPr="00CF3F49"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w:t>
      </w:r>
      <w:r w:rsidRPr="00CF3F49">
        <w:rPr>
          <w:szCs w:val="24"/>
        </w:rPr>
        <w:t xml:space="preserve">līdz </w:t>
      </w:r>
      <w:r w:rsidR="006C1DDD" w:rsidRPr="00DF794F">
        <w:rPr>
          <w:b/>
          <w:bCs/>
          <w:color w:val="000000" w:themeColor="text1"/>
          <w:szCs w:val="24"/>
        </w:rPr>
        <w:t>2025</w:t>
      </w:r>
      <w:r w:rsidRPr="00DF794F">
        <w:rPr>
          <w:b/>
          <w:bCs/>
          <w:color w:val="000000" w:themeColor="text1"/>
          <w:szCs w:val="24"/>
        </w:rPr>
        <w:t xml:space="preserve">. gada </w:t>
      </w:r>
      <w:r w:rsidR="00D015D4" w:rsidRPr="00DF794F">
        <w:rPr>
          <w:b/>
          <w:bCs/>
          <w:color w:val="000000" w:themeColor="text1"/>
          <w:szCs w:val="24"/>
          <w:highlight w:val="yellow"/>
        </w:rPr>
        <w:t>18</w:t>
      </w:r>
      <w:r w:rsidR="006C1DDD" w:rsidRPr="00DF794F">
        <w:rPr>
          <w:b/>
          <w:bCs/>
          <w:color w:val="000000" w:themeColor="text1"/>
          <w:szCs w:val="24"/>
          <w:highlight w:val="yellow"/>
        </w:rPr>
        <w:t>.</w:t>
      </w:r>
      <w:r w:rsidR="00CF3F49" w:rsidRPr="00DF794F">
        <w:rPr>
          <w:b/>
          <w:bCs/>
          <w:color w:val="000000" w:themeColor="text1"/>
          <w:szCs w:val="24"/>
          <w:highlight w:val="yellow"/>
        </w:rPr>
        <w:t>februār</w:t>
      </w:r>
      <w:r w:rsidR="006C1DDD" w:rsidRPr="00DF794F">
        <w:rPr>
          <w:b/>
          <w:bCs/>
          <w:color w:val="000000" w:themeColor="text1"/>
          <w:szCs w:val="24"/>
          <w:highlight w:val="yellow"/>
        </w:rPr>
        <w:t>a</w:t>
      </w:r>
      <w:r w:rsidR="006C1DDD" w:rsidRPr="00DF794F">
        <w:rPr>
          <w:b/>
          <w:bCs/>
          <w:color w:val="000000" w:themeColor="text1"/>
          <w:szCs w:val="24"/>
        </w:rPr>
        <w:t xml:space="preserve"> </w:t>
      </w:r>
      <w:r w:rsidRPr="00DF794F">
        <w:rPr>
          <w:b/>
          <w:bCs/>
          <w:color w:val="000000" w:themeColor="text1"/>
          <w:szCs w:val="24"/>
        </w:rPr>
        <w:t>plkst. 10.00</w:t>
      </w:r>
      <w:r w:rsidRPr="00DF794F">
        <w:rPr>
          <w:color w:val="000000" w:themeColor="text1"/>
          <w:szCs w:val="24"/>
        </w:rPr>
        <w:t xml:space="preserve">, </w:t>
      </w:r>
      <w:r w:rsidRPr="00CF3F49">
        <w:rPr>
          <w:szCs w:val="24"/>
        </w:rPr>
        <w:t xml:space="preserve">nosūtot piedāvājumu uz elektroniskā pasta adresi:  </w:t>
      </w:r>
      <w:r w:rsidR="008A3DF0" w:rsidRPr="00CF3F49">
        <w:rPr>
          <w:szCs w:val="24"/>
        </w:rPr>
        <w:t>Jelena.Svabe@</w:t>
      </w:r>
      <w:r w:rsidRPr="00CF3F49">
        <w:rPr>
          <w:szCs w:val="24"/>
        </w:rPr>
        <w:t xml:space="preserve">vid.gov.lv. </w:t>
      </w:r>
    </w:p>
    <w:p w14:paraId="53EB08FF" w14:textId="77777777" w:rsidR="001375F2" w:rsidRPr="00CF3F49" w:rsidRDefault="001375F2" w:rsidP="002F5E25">
      <w:pPr>
        <w:pStyle w:val="ListParagraph"/>
        <w:numPr>
          <w:ilvl w:val="1"/>
          <w:numId w:val="1"/>
        </w:numPr>
        <w:tabs>
          <w:tab w:val="left" w:pos="1134"/>
        </w:tabs>
        <w:ind w:left="0" w:firstLine="709"/>
        <w:jc w:val="both"/>
        <w:rPr>
          <w:szCs w:val="24"/>
        </w:rPr>
      </w:pPr>
      <w:r w:rsidRPr="00CF3F49">
        <w:rPr>
          <w:szCs w:val="24"/>
        </w:rPr>
        <w:t>Pretendents pirms piedāvājumu iesniegšanas termiņa beigām var grozīt vai atsaukt iesniegto piedāvājumu.</w:t>
      </w:r>
    </w:p>
    <w:p w14:paraId="7AC512B3" w14:textId="77777777" w:rsidR="001375F2" w:rsidRPr="00CF3F49" w:rsidRDefault="001375F2" w:rsidP="002F5E25">
      <w:pPr>
        <w:pStyle w:val="ListParagraph"/>
        <w:numPr>
          <w:ilvl w:val="1"/>
          <w:numId w:val="1"/>
        </w:numPr>
        <w:tabs>
          <w:tab w:val="left" w:pos="1134"/>
        </w:tabs>
        <w:ind w:left="0" w:firstLine="709"/>
        <w:jc w:val="both"/>
        <w:rPr>
          <w:szCs w:val="24"/>
        </w:rPr>
      </w:pPr>
      <w:r w:rsidRPr="00CF3F49">
        <w:rPr>
          <w:szCs w:val="24"/>
        </w:rPr>
        <w:t>Pēc piedāvājuma iesniegšanas termiņa beigām pretendentam nav tiesību mainīt savu piedāvājumu.</w:t>
      </w:r>
    </w:p>
    <w:p w14:paraId="756B44BA" w14:textId="5A0F9E90" w:rsidR="001375F2" w:rsidRPr="00CF3F49" w:rsidRDefault="001375F2" w:rsidP="002F5E25">
      <w:pPr>
        <w:pStyle w:val="ListParagraph"/>
        <w:numPr>
          <w:ilvl w:val="1"/>
          <w:numId w:val="1"/>
        </w:numPr>
        <w:tabs>
          <w:tab w:val="left" w:pos="1134"/>
        </w:tabs>
        <w:ind w:left="0" w:firstLine="709"/>
        <w:jc w:val="both"/>
        <w:rPr>
          <w:szCs w:val="24"/>
        </w:rPr>
      </w:pPr>
      <w:r w:rsidRPr="00CF3F49">
        <w:rPr>
          <w:szCs w:val="24"/>
        </w:rPr>
        <w:t xml:space="preserve">Piedāvājumam  jābūt aizsargātam, izmantojot šifrēšanu. Instrukciju skat. </w:t>
      </w:r>
      <w:r w:rsidR="00F364EA" w:rsidRPr="00CF3F49">
        <w:rPr>
          <w:szCs w:val="24"/>
        </w:rPr>
        <w:t>1</w:t>
      </w:r>
      <w:r w:rsidRPr="00CF3F49">
        <w:rPr>
          <w:szCs w:val="24"/>
        </w:rPr>
        <w:t>.pielikumā.</w:t>
      </w:r>
    </w:p>
    <w:p w14:paraId="2F387C65" w14:textId="6963DF62" w:rsidR="001375F2" w:rsidRPr="008A3DF0" w:rsidRDefault="001375F2" w:rsidP="002F5E25">
      <w:pPr>
        <w:pStyle w:val="ListParagraph"/>
        <w:numPr>
          <w:ilvl w:val="1"/>
          <w:numId w:val="1"/>
        </w:numPr>
        <w:tabs>
          <w:tab w:val="left" w:pos="1134"/>
        </w:tabs>
        <w:ind w:left="0" w:firstLine="709"/>
        <w:jc w:val="both"/>
        <w:rPr>
          <w:b/>
          <w:bCs/>
          <w:szCs w:val="24"/>
        </w:rPr>
      </w:pPr>
      <w:r w:rsidRPr="00CF3F49">
        <w:rPr>
          <w:b/>
          <w:bCs/>
          <w:szCs w:val="24"/>
        </w:rPr>
        <w:t xml:space="preserve">Piedāvājuma iesniedzējs </w:t>
      </w:r>
      <w:r w:rsidRPr="00DF794F">
        <w:rPr>
          <w:b/>
          <w:bCs/>
          <w:color w:val="000000" w:themeColor="text1"/>
          <w:szCs w:val="24"/>
        </w:rPr>
        <w:t xml:space="preserve">2024. gada </w:t>
      </w:r>
      <w:r w:rsidR="00D015D4" w:rsidRPr="00DF794F">
        <w:rPr>
          <w:b/>
          <w:bCs/>
          <w:color w:val="000000" w:themeColor="text1"/>
          <w:szCs w:val="24"/>
          <w:highlight w:val="yellow"/>
        </w:rPr>
        <w:t>18</w:t>
      </w:r>
      <w:r w:rsidR="006C1DDD" w:rsidRPr="00DF794F">
        <w:rPr>
          <w:b/>
          <w:bCs/>
          <w:color w:val="000000" w:themeColor="text1"/>
          <w:szCs w:val="24"/>
          <w:highlight w:val="yellow"/>
        </w:rPr>
        <w:t>.</w:t>
      </w:r>
      <w:r w:rsidR="00CF3F49" w:rsidRPr="00DF794F">
        <w:rPr>
          <w:b/>
          <w:bCs/>
          <w:color w:val="000000" w:themeColor="text1"/>
          <w:szCs w:val="24"/>
          <w:highlight w:val="yellow"/>
        </w:rPr>
        <w:t>februār</w:t>
      </w:r>
      <w:r w:rsidR="006C1DDD" w:rsidRPr="00DF794F">
        <w:rPr>
          <w:b/>
          <w:bCs/>
          <w:color w:val="000000" w:themeColor="text1"/>
          <w:szCs w:val="24"/>
          <w:highlight w:val="yellow"/>
        </w:rPr>
        <w:t>ī</w:t>
      </w:r>
      <w:r w:rsidR="006C1DDD" w:rsidRPr="00DF794F">
        <w:rPr>
          <w:b/>
          <w:bCs/>
          <w:color w:val="000000" w:themeColor="text1"/>
          <w:szCs w:val="24"/>
        </w:rPr>
        <w:t xml:space="preserve"> </w:t>
      </w:r>
      <w:r w:rsidRPr="00DF794F">
        <w:rPr>
          <w:b/>
          <w:bCs/>
          <w:color w:val="000000" w:themeColor="text1"/>
          <w:szCs w:val="24"/>
        </w:rPr>
        <w:t>no plkst. 10.00 līdz plkst. 1</w:t>
      </w:r>
      <w:r w:rsidR="00423D69" w:rsidRPr="00DF794F">
        <w:rPr>
          <w:b/>
          <w:bCs/>
          <w:color w:val="000000" w:themeColor="text1"/>
          <w:szCs w:val="24"/>
        </w:rPr>
        <w:t>6</w:t>
      </w:r>
      <w:r w:rsidRPr="00DF794F">
        <w:rPr>
          <w:b/>
          <w:bCs/>
          <w:color w:val="000000" w:themeColor="text1"/>
          <w:szCs w:val="24"/>
        </w:rPr>
        <w:t xml:space="preserve">.00 </w:t>
      </w:r>
      <w:proofErr w:type="spellStart"/>
      <w:r w:rsidRPr="00CB0EC6">
        <w:rPr>
          <w:szCs w:val="24"/>
        </w:rPr>
        <w:t>nosūta</w:t>
      </w:r>
      <w:proofErr w:type="spellEnd"/>
      <w:r w:rsidRPr="00CB0EC6">
        <w:rPr>
          <w:szCs w:val="24"/>
        </w:rPr>
        <w:t xml:space="preserve"> uz elektronisko pasta adresi: </w:t>
      </w:r>
      <w:r w:rsidR="008A3DF0" w:rsidRPr="00CB0EC6">
        <w:rPr>
          <w:szCs w:val="24"/>
        </w:rPr>
        <w:t>Jelena.Svabe@</w:t>
      </w:r>
      <w:r w:rsidRPr="00CB0EC6">
        <w:rPr>
          <w:szCs w:val="24"/>
        </w:rPr>
        <w:t>vid.gov.lv</w:t>
      </w:r>
      <w:r w:rsidRPr="008A3DF0">
        <w:rPr>
          <w:b/>
          <w:bCs/>
          <w:szCs w:val="24"/>
        </w:rPr>
        <w:t xml:space="preserve"> </w:t>
      </w:r>
      <w:r w:rsidRPr="005F3CD1">
        <w:rPr>
          <w:b/>
          <w:bCs/>
          <w:szCs w:val="24"/>
        </w:rPr>
        <w:t>paroli šifrētā piedāvājuma atvēršanai</w:t>
      </w:r>
      <w:r w:rsidRPr="008A3DF0">
        <w:rPr>
          <w:b/>
          <w:bCs/>
          <w:szCs w:val="24"/>
        </w:rPr>
        <w:t xml:space="preserve">. </w:t>
      </w:r>
    </w:p>
    <w:p w14:paraId="25090D07" w14:textId="18EBCC32" w:rsidR="001375F2" w:rsidRPr="008A3DF0" w:rsidRDefault="001375F2" w:rsidP="002F5E25">
      <w:pPr>
        <w:pStyle w:val="ListParagraph"/>
        <w:numPr>
          <w:ilvl w:val="1"/>
          <w:numId w:val="1"/>
        </w:numPr>
        <w:tabs>
          <w:tab w:val="left" w:pos="1134"/>
        </w:tabs>
        <w:ind w:left="0" w:firstLine="709"/>
        <w:jc w:val="both"/>
        <w:rPr>
          <w:szCs w:val="24"/>
        </w:rPr>
      </w:pPr>
      <w:r w:rsidRPr="008A3DF0">
        <w:rPr>
          <w:szCs w:val="24"/>
        </w:rPr>
        <w:t>Piedāvājumu, kas nav iesniegts noteiktajā kārtībā vai kas ir iesniegts nešifrētā veidā un/vai kuram šīs sadaļas 5.</w:t>
      </w:r>
      <w:r w:rsidR="00CF5F73" w:rsidRPr="008A3DF0">
        <w:rPr>
          <w:szCs w:val="24"/>
        </w:rPr>
        <w:t>5. apakš</w:t>
      </w:r>
      <w:r w:rsidRPr="008A3DF0">
        <w:rPr>
          <w:szCs w:val="24"/>
        </w:rPr>
        <w:t xml:space="preserve">punktā noteiktajā termiņā nav atsūtīta parole, </w:t>
      </w:r>
      <w:r w:rsidRPr="00CB0EC6">
        <w:rPr>
          <w:szCs w:val="24"/>
          <w:u w:val="single"/>
        </w:rPr>
        <w:t>Pasūtītājs neizskata</w:t>
      </w:r>
      <w:r w:rsidRPr="008A3DF0">
        <w:rPr>
          <w:szCs w:val="24"/>
        </w:rPr>
        <w:t>.</w:t>
      </w:r>
    </w:p>
    <w:p w14:paraId="0C420E32" w14:textId="14BE3B9F" w:rsidR="00055B1F" w:rsidRPr="00CB0EC6" w:rsidRDefault="00055B1F" w:rsidP="00AA34EF">
      <w:pPr>
        <w:pStyle w:val="ListParagraph"/>
        <w:numPr>
          <w:ilvl w:val="1"/>
          <w:numId w:val="1"/>
        </w:numPr>
        <w:tabs>
          <w:tab w:val="left" w:pos="1134"/>
        </w:tabs>
        <w:ind w:left="0" w:firstLine="709"/>
        <w:jc w:val="both"/>
        <w:rPr>
          <w:szCs w:val="24"/>
          <w:lang w:eastAsia="lv-LV"/>
        </w:rPr>
      </w:pPr>
      <w:r w:rsidRPr="00CB0EC6">
        <w:rPr>
          <w:szCs w:val="24"/>
        </w:rPr>
        <w:t xml:space="preserve">Lai piedāvājums tiktu saņemts VID, lūdzam personas piedāvājumu iesniegšanai izmantot e-pastu, kura sūtījuma FROM adreses domēns sakrīt ar faktiskā sūtītāja domēnu. </w:t>
      </w:r>
    </w:p>
    <w:p w14:paraId="73317918" w14:textId="27E04436" w:rsidR="001375F2" w:rsidRPr="00CB0EC6" w:rsidRDefault="00055B1F" w:rsidP="00B01E40">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CB0EC6">
        <w:rPr>
          <w:szCs w:val="24"/>
        </w:rPr>
        <w:t>Aicinām</w:t>
      </w:r>
      <w:r w:rsidRPr="005F3CD1">
        <w:rPr>
          <w:szCs w:val="24"/>
        </w:rPr>
        <w:t xml:space="preserve"> pretendentu pēc piedāvājuma nosūtīšanas pārliecināties vai tiek saņemta atbilde, kas apliecina</w:t>
      </w:r>
      <w:r w:rsidRPr="005F3CD1">
        <w:rPr>
          <w:iCs/>
          <w:szCs w:val="24"/>
        </w:rPr>
        <w:t xml:space="preserve"> piedāvājuma saņemšanu. Atbildes nesaņemšanas gadījumā zvanīt – </w:t>
      </w:r>
      <w:r w:rsidR="008A3DF0" w:rsidRPr="00CB0EC6">
        <w:rPr>
          <w:iCs/>
          <w:szCs w:val="24"/>
        </w:rPr>
        <w:t>Jeļena Švābe</w:t>
      </w:r>
      <w:r w:rsidRPr="00CB0EC6">
        <w:rPr>
          <w:iCs/>
          <w:szCs w:val="24"/>
        </w:rPr>
        <w:t>,</w:t>
      </w:r>
      <w:r w:rsidRPr="005F3CD1">
        <w:rPr>
          <w:iCs/>
          <w:szCs w:val="24"/>
        </w:rPr>
        <w:t xml:space="preserve"> </w:t>
      </w:r>
      <w:r w:rsidR="00423D69" w:rsidRPr="005F3CD1">
        <w:rPr>
          <w:iCs/>
          <w:szCs w:val="24"/>
        </w:rPr>
        <w:t>+371 67120214.</w:t>
      </w:r>
    </w:p>
    <w:p w14:paraId="5EF92498" w14:textId="77777777" w:rsidR="001375F2" w:rsidRDefault="001375F2" w:rsidP="0023453C">
      <w:pPr>
        <w:widowControl w:val="0"/>
        <w:jc w:val="right"/>
        <w:rPr>
          <w:rFonts w:cs="Times New Roman"/>
          <w:sz w:val="20"/>
          <w:szCs w:val="20"/>
          <w:highlight w:val="yellow"/>
        </w:rPr>
      </w:pPr>
    </w:p>
    <w:p w14:paraId="693F0CB5" w14:textId="54434272" w:rsidR="00D30360" w:rsidRPr="00CF3F49" w:rsidRDefault="00B32AE1" w:rsidP="00CF3F49">
      <w:pPr>
        <w:rPr>
          <w:rFonts w:cs="Times New Roman"/>
          <w:sz w:val="20"/>
          <w:szCs w:val="20"/>
          <w:highlight w:val="yellow"/>
        </w:rPr>
      </w:pPr>
      <w:r>
        <w:rPr>
          <w:rFonts w:cs="Times New Roman"/>
          <w:sz w:val="20"/>
          <w:szCs w:val="20"/>
          <w:highlight w:val="yellow"/>
        </w:rPr>
        <w:br w:type="page"/>
      </w:r>
    </w:p>
    <w:p w14:paraId="7A6DF7A5" w14:textId="7E38FC91" w:rsidR="003B3847" w:rsidRDefault="00F364EA" w:rsidP="0023453C">
      <w:pPr>
        <w:widowControl w:val="0"/>
        <w:jc w:val="right"/>
        <w:rPr>
          <w:rFonts w:cs="Times New Roman"/>
          <w:sz w:val="20"/>
          <w:szCs w:val="20"/>
        </w:rPr>
      </w:pPr>
      <w:r>
        <w:rPr>
          <w:rFonts w:cs="Times New Roman"/>
          <w:sz w:val="20"/>
          <w:szCs w:val="20"/>
        </w:rPr>
        <w:lastRenderedPageBreak/>
        <w:t>1</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05BA995D"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C139" w14:textId="77777777" w:rsidR="008663DE" w:rsidRDefault="008663DE" w:rsidP="00183526">
      <w:r>
        <w:separator/>
      </w:r>
    </w:p>
  </w:endnote>
  <w:endnote w:type="continuationSeparator" w:id="0">
    <w:p w14:paraId="4FD3DD90" w14:textId="77777777" w:rsidR="008663DE" w:rsidRDefault="008663DE" w:rsidP="00183526">
      <w:r>
        <w:continuationSeparator/>
      </w:r>
    </w:p>
  </w:endnote>
  <w:endnote w:type="continuationNotice" w:id="1">
    <w:p w14:paraId="0D75A453"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9FE5" w14:textId="77777777" w:rsidR="008663DE" w:rsidRDefault="008663DE" w:rsidP="00183526">
      <w:r>
        <w:separator/>
      </w:r>
    </w:p>
  </w:footnote>
  <w:footnote w:type="continuationSeparator" w:id="0">
    <w:p w14:paraId="76A05554" w14:textId="77777777" w:rsidR="008663DE" w:rsidRDefault="008663DE" w:rsidP="00183526">
      <w:r>
        <w:continuationSeparator/>
      </w:r>
    </w:p>
  </w:footnote>
  <w:footnote w:type="continuationNotice" w:id="1">
    <w:p w14:paraId="2DA65C3B"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2A53131"/>
    <w:multiLevelType w:val="hybridMultilevel"/>
    <w:tmpl w:val="0D92F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1765E"/>
    <w:multiLevelType w:val="hybridMultilevel"/>
    <w:tmpl w:val="B7F266F0"/>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0494AAA"/>
    <w:multiLevelType w:val="hybridMultilevel"/>
    <w:tmpl w:val="6450E8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1212C56"/>
    <w:multiLevelType w:val="hybridMultilevel"/>
    <w:tmpl w:val="2FDC7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212"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7" w15:restartNumberingAfterBreak="0">
    <w:nsid w:val="31D31DAD"/>
    <w:multiLevelType w:val="hybridMultilevel"/>
    <w:tmpl w:val="B7F266F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3"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81B07F6"/>
    <w:multiLevelType w:val="hybridMultilevel"/>
    <w:tmpl w:val="B7F266F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7" w15:restartNumberingAfterBreak="0">
    <w:nsid w:val="4C7576A0"/>
    <w:multiLevelType w:val="hybridMultilevel"/>
    <w:tmpl w:val="5D807870"/>
    <w:lvl w:ilvl="0" w:tplc="04260001">
      <w:start w:val="1"/>
      <w:numFmt w:val="bullet"/>
      <w:lvlText w:val=""/>
      <w:lvlJc w:val="left"/>
      <w:pPr>
        <w:ind w:left="855" w:hanging="360"/>
      </w:pPr>
      <w:rPr>
        <w:rFonts w:ascii="Symbol" w:hAnsi="Symbol" w:hint="default"/>
      </w:rPr>
    </w:lvl>
    <w:lvl w:ilvl="1" w:tplc="04260003">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AD43B47"/>
    <w:multiLevelType w:val="hybridMultilevel"/>
    <w:tmpl w:val="1F8A597A"/>
    <w:lvl w:ilvl="0" w:tplc="AB0EE3E8">
      <w:start w:val="1"/>
      <w:numFmt w:val="bullet"/>
      <w:lvlText w:val=""/>
      <w:lvlJc w:val="left"/>
      <w:pPr>
        <w:ind w:left="720" w:hanging="360"/>
      </w:pPr>
      <w:rPr>
        <w:rFonts w:ascii="Symbol" w:hAnsi="Symbol" w:hint="default"/>
      </w:rPr>
    </w:lvl>
    <w:lvl w:ilvl="1" w:tplc="F47834F0" w:tentative="1">
      <w:start w:val="1"/>
      <w:numFmt w:val="bullet"/>
      <w:lvlText w:val="o"/>
      <w:lvlJc w:val="left"/>
      <w:pPr>
        <w:ind w:left="1440" w:hanging="360"/>
      </w:pPr>
      <w:rPr>
        <w:rFonts w:ascii="Courier New" w:hAnsi="Courier New" w:cs="Courier New" w:hint="default"/>
      </w:rPr>
    </w:lvl>
    <w:lvl w:ilvl="2" w:tplc="5DA28250" w:tentative="1">
      <w:start w:val="1"/>
      <w:numFmt w:val="bullet"/>
      <w:lvlText w:val=""/>
      <w:lvlJc w:val="left"/>
      <w:pPr>
        <w:ind w:left="2160" w:hanging="360"/>
      </w:pPr>
      <w:rPr>
        <w:rFonts w:ascii="Wingdings" w:hAnsi="Wingdings" w:hint="default"/>
      </w:rPr>
    </w:lvl>
    <w:lvl w:ilvl="3" w:tplc="ACBE6606" w:tentative="1">
      <w:start w:val="1"/>
      <w:numFmt w:val="bullet"/>
      <w:lvlText w:val=""/>
      <w:lvlJc w:val="left"/>
      <w:pPr>
        <w:ind w:left="2880" w:hanging="360"/>
      </w:pPr>
      <w:rPr>
        <w:rFonts w:ascii="Symbol" w:hAnsi="Symbol" w:hint="default"/>
      </w:rPr>
    </w:lvl>
    <w:lvl w:ilvl="4" w:tplc="6E66CF6E" w:tentative="1">
      <w:start w:val="1"/>
      <w:numFmt w:val="bullet"/>
      <w:lvlText w:val="o"/>
      <w:lvlJc w:val="left"/>
      <w:pPr>
        <w:ind w:left="3600" w:hanging="360"/>
      </w:pPr>
      <w:rPr>
        <w:rFonts w:ascii="Courier New" w:hAnsi="Courier New" w:cs="Courier New" w:hint="default"/>
      </w:rPr>
    </w:lvl>
    <w:lvl w:ilvl="5" w:tplc="3BAA64F6" w:tentative="1">
      <w:start w:val="1"/>
      <w:numFmt w:val="bullet"/>
      <w:lvlText w:val=""/>
      <w:lvlJc w:val="left"/>
      <w:pPr>
        <w:ind w:left="4320" w:hanging="360"/>
      </w:pPr>
      <w:rPr>
        <w:rFonts w:ascii="Wingdings" w:hAnsi="Wingdings" w:hint="default"/>
      </w:rPr>
    </w:lvl>
    <w:lvl w:ilvl="6" w:tplc="97A05BAA" w:tentative="1">
      <w:start w:val="1"/>
      <w:numFmt w:val="bullet"/>
      <w:lvlText w:val=""/>
      <w:lvlJc w:val="left"/>
      <w:pPr>
        <w:ind w:left="5040" w:hanging="360"/>
      </w:pPr>
      <w:rPr>
        <w:rFonts w:ascii="Symbol" w:hAnsi="Symbol" w:hint="default"/>
      </w:rPr>
    </w:lvl>
    <w:lvl w:ilvl="7" w:tplc="F9CA4224" w:tentative="1">
      <w:start w:val="1"/>
      <w:numFmt w:val="bullet"/>
      <w:lvlText w:val="o"/>
      <w:lvlJc w:val="left"/>
      <w:pPr>
        <w:ind w:left="5760" w:hanging="360"/>
      </w:pPr>
      <w:rPr>
        <w:rFonts w:ascii="Courier New" w:hAnsi="Courier New" w:cs="Courier New" w:hint="default"/>
      </w:rPr>
    </w:lvl>
    <w:lvl w:ilvl="8" w:tplc="AF82A77A" w:tentative="1">
      <w:start w:val="1"/>
      <w:numFmt w:val="bullet"/>
      <w:lvlText w:val=""/>
      <w:lvlJc w:val="left"/>
      <w:pPr>
        <w:ind w:left="6480" w:hanging="360"/>
      </w:pPr>
      <w:rPr>
        <w:rFonts w:ascii="Wingdings" w:hAnsi="Wingdings" w:hint="default"/>
      </w:rPr>
    </w:lvl>
  </w:abstractNum>
  <w:abstractNum w:abstractNumId="41" w15:restartNumberingAfterBreak="0">
    <w:nsid w:val="60404D6B"/>
    <w:multiLevelType w:val="hybridMultilevel"/>
    <w:tmpl w:val="93D26BBE"/>
    <w:lvl w:ilvl="0" w:tplc="5D52A708">
      <w:start w:val="1"/>
      <w:numFmt w:val="bullet"/>
      <w:lvlText w:val=""/>
      <w:lvlJc w:val="left"/>
      <w:pPr>
        <w:ind w:left="360" w:hanging="360"/>
      </w:pPr>
      <w:rPr>
        <w:rFonts w:ascii="Symbol" w:hAnsi="Symbol" w:hint="default"/>
      </w:rPr>
    </w:lvl>
    <w:lvl w:ilvl="1" w:tplc="4878B4EA" w:tentative="1">
      <w:start w:val="1"/>
      <w:numFmt w:val="bullet"/>
      <w:lvlText w:val="o"/>
      <w:lvlJc w:val="left"/>
      <w:pPr>
        <w:ind w:left="1080" w:hanging="360"/>
      </w:pPr>
      <w:rPr>
        <w:rFonts w:ascii="Courier New" w:hAnsi="Courier New" w:cs="Courier New" w:hint="default"/>
      </w:rPr>
    </w:lvl>
    <w:lvl w:ilvl="2" w:tplc="01964300" w:tentative="1">
      <w:start w:val="1"/>
      <w:numFmt w:val="bullet"/>
      <w:lvlText w:val=""/>
      <w:lvlJc w:val="left"/>
      <w:pPr>
        <w:ind w:left="1800" w:hanging="360"/>
      </w:pPr>
      <w:rPr>
        <w:rFonts w:ascii="Wingdings" w:hAnsi="Wingdings" w:hint="default"/>
      </w:rPr>
    </w:lvl>
    <w:lvl w:ilvl="3" w:tplc="C632E92E" w:tentative="1">
      <w:start w:val="1"/>
      <w:numFmt w:val="bullet"/>
      <w:lvlText w:val=""/>
      <w:lvlJc w:val="left"/>
      <w:pPr>
        <w:ind w:left="2520" w:hanging="360"/>
      </w:pPr>
      <w:rPr>
        <w:rFonts w:ascii="Symbol" w:hAnsi="Symbol" w:hint="default"/>
      </w:rPr>
    </w:lvl>
    <w:lvl w:ilvl="4" w:tplc="3B9C2E84" w:tentative="1">
      <w:start w:val="1"/>
      <w:numFmt w:val="bullet"/>
      <w:lvlText w:val="o"/>
      <w:lvlJc w:val="left"/>
      <w:pPr>
        <w:ind w:left="3240" w:hanging="360"/>
      </w:pPr>
      <w:rPr>
        <w:rFonts w:ascii="Courier New" w:hAnsi="Courier New" w:cs="Courier New" w:hint="default"/>
      </w:rPr>
    </w:lvl>
    <w:lvl w:ilvl="5" w:tplc="FCE45900" w:tentative="1">
      <w:start w:val="1"/>
      <w:numFmt w:val="bullet"/>
      <w:lvlText w:val=""/>
      <w:lvlJc w:val="left"/>
      <w:pPr>
        <w:ind w:left="3960" w:hanging="360"/>
      </w:pPr>
      <w:rPr>
        <w:rFonts w:ascii="Wingdings" w:hAnsi="Wingdings" w:hint="default"/>
      </w:rPr>
    </w:lvl>
    <w:lvl w:ilvl="6" w:tplc="CC7C697E" w:tentative="1">
      <w:start w:val="1"/>
      <w:numFmt w:val="bullet"/>
      <w:lvlText w:val=""/>
      <w:lvlJc w:val="left"/>
      <w:pPr>
        <w:ind w:left="4680" w:hanging="360"/>
      </w:pPr>
      <w:rPr>
        <w:rFonts w:ascii="Symbol" w:hAnsi="Symbol" w:hint="default"/>
      </w:rPr>
    </w:lvl>
    <w:lvl w:ilvl="7" w:tplc="690E99A2" w:tentative="1">
      <w:start w:val="1"/>
      <w:numFmt w:val="bullet"/>
      <w:lvlText w:val="o"/>
      <w:lvlJc w:val="left"/>
      <w:pPr>
        <w:ind w:left="5400" w:hanging="360"/>
      </w:pPr>
      <w:rPr>
        <w:rFonts w:ascii="Courier New" w:hAnsi="Courier New" w:cs="Courier New" w:hint="default"/>
      </w:rPr>
    </w:lvl>
    <w:lvl w:ilvl="8" w:tplc="4CCA4E9E" w:tentative="1">
      <w:start w:val="1"/>
      <w:numFmt w:val="bullet"/>
      <w:lvlText w:val=""/>
      <w:lvlJc w:val="left"/>
      <w:pPr>
        <w:ind w:left="6120" w:hanging="360"/>
      </w:pPr>
      <w:rPr>
        <w:rFonts w:ascii="Wingdings" w:hAnsi="Wingdings" w:hint="default"/>
      </w:rPr>
    </w:lvl>
  </w:abstractNum>
  <w:abstractNum w:abstractNumId="4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41B2FCA"/>
    <w:multiLevelType w:val="hybridMultilevel"/>
    <w:tmpl w:val="321CB8E2"/>
    <w:lvl w:ilvl="0" w:tplc="A60458FC">
      <w:start w:val="1"/>
      <w:numFmt w:val="bullet"/>
      <w:lvlText w:val=""/>
      <w:lvlJc w:val="left"/>
      <w:pPr>
        <w:ind w:left="501" w:hanging="360"/>
      </w:pPr>
      <w:rPr>
        <w:rFonts w:ascii="Symbol" w:hAnsi="Symbol" w:hint="default"/>
      </w:rPr>
    </w:lvl>
    <w:lvl w:ilvl="1" w:tplc="3E8E3298" w:tentative="1">
      <w:start w:val="1"/>
      <w:numFmt w:val="bullet"/>
      <w:lvlText w:val="o"/>
      <w:lvlJc w:val="left"/>
      <w:pPr>
        <w:ind w:left="1221" w:hanging="360"/>
      </w:pPr>
      <w:rPr>
        <w:rFonts w:ascii="Courier New" w:hAnsi="Courier New" w:cs="Courier New" w:hint="default"/>
      </w:rPr>
    </w:lvl>
    <w:lvl w:ilvl="2" w:tplc="42EAA052" w:tentative="1">
      <w:start w:val="1"/>
      <w:numFmt w:val="bullet"/>
      <w:lvlText w:val=""/>
      <w:lvlJc w:val="left"/>
      <w:pPr>
        <w:ind w:left="1941" w:hanging="360"/>
      </w:pPr>
      <w:rPr>
        <w:rFonts w:ascii="Wingdings" w:hAnsi="Wingdings" w:hint="default"/>
      </w:rPr>
    </w:lvl>
    <w:lvl w:ilvl="3" w:tplc="1364279A" w:tentative="1">
      <w:start w:val="1"/>
      <w:numFmt w:val="bullet"/>
      <w:lvlText w:val=""/>
      <w:lvlJc w:val="left"/>
      <w:pPr>
        <w:ind w:left="2661" w:hanging="360"/>
      </w:pPr>
      <w:rPr>
        <w:rFonts w:ascii="Symbol" w:hAnsi="Symbol" w:hint="default"/>
      </w:rPr>
    </w:lvl>
    <w:lvl w:ilvl="4" w:tplc="82CC4CDA" w:tentative="1">
      <w:start w:val="1"/>
      <w:numFmt w:val="bullet"/>
      <w:lvlText w:val="o"/>
      <w:lvlJc w:val="left"/>
      <w:pPr>
        <w:ind w:left="3381" w:hanging="360"/>
      </w:pPr>
      <w:rPr>
        <w:rFonts w:ascii="Courier New" w:hAnsi="Courier New" w:cs="Courier New" w:hint="default"/>
      </w:rPr>
    </w:lvl>
    <w:lvl w:ilvl="5" w:tplc="C4CA0D1A" w:tentative="1">
      <w:start w:val="1"/>
      <w:numFmt w:val="bullet"/>
      <w:lvlText w:val=""/>
      <w:lvlJc w:val="left"/>
      <w:pPr>
        <w:ind w:left="4101" w:hanging="360"/>
      </w:pPr>
      <w:rPr>
        <w:rFonts w:ascii="Wingdings" w:hAnsi="Wingdings" w:hint="default"/>
      </w:rPr>
    </w:lvl>
    <w:lvl w:ilvl="6" w:tplc="F50C6F3A" w:tentative="1">
      <w:start w:val="1"/>
      <w:numFmt w:val="bullet"/>
      <w:lvlText w:val=""/>
      <w:lvlJc w:val="left"/>
      <w:pPr>
        <w:ind w:left="4821" w:hanging="360"/>
      </w:pPr>
      <w:rPr>
        <w:rFonts w:ascii="Symbol" w:hAnsi="Symbol" w:hint="default"/>
      </w:rPr>
    </w:lvl>
    <w:lvl w:ilvl="7" w:tplc="9DC04778" w:tentative="1">
      <w:start w:val="1"/>
      <w:numFmt w:val="bullet"/>
      <w:lvlText w:val="o"/>
      <w:lvlJc w:val="left"/>
      <w:pPr>
        <w:ind w:left="5541" w:hanging="360"/>
      </w:pPr>
      <w:rPr>
        <w:rFonts w:ascii="Courier New" w:hAnsi="Courier New" w:cs="Courier New" w:hint="default"/>
      </w:rPr>
    </w:lvl>
    <w:lvl w:ilvl="8" w:tplc="2908820C" w:tentative="1">
      <w:start w:val="1"/>
      <w:numFmt w:val="bullet"/>
      <w:lvlText w:val=""/>
      <w:lvlJc w:val="left"/>
      <w:pPr>
        <w:ind w:left="6261" w:hanging="360"/>
      </w:pPr>
      <w:rPr>
        <w:rFonts w:ascii="Wingdings" w:hAnsi="Wingdings" w:hint="default"/>
      </w:rPr>
    </w:lvl>
  </w:abstractNum>
  <w:abstractNum w:abstractNumId="4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34F7D18"/>
    <w:multiLevelType w:val="hybridMultilevel"/>
    <w:tmpl w:val="16AC41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66852ED"/>
    <w:multiLevelType w:val="multilevel"/>
    <w:tmpl w:val="642A374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4"/>
  </w:num>
  <w:num w:numId="2" w16cid:durableId="1500927709">
    <w:abstractNumId w:val="28"/>
  </w:num>
  <w:num w:numId="3" w16cid:durableId="767383059">
    <w:abstractNumId w:val="2"/>
  </w:num>
  <w:num w:numId="4" w16cid:durableId="771781543">
    <w:abstractNumId w:val="47"/>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20"/>
  </w:num>
  <w:num w:numId="9" w16cid:durableId="145441477">
    <w:abstractNumId w:val="22"/>
  </w:num>
  <w:num w:numId="10" w16cid:durableId="112673181">
    <w:abstractNumId w:val="4"/>
  </w:num>
  <w:num w:numId="11" w16cid:durableId="41056034">
    <w:abstractNumId w:val="12"/>
  </w:num>
  <w:num w:numId="12" w16cid:durableId="1926918543">
    <w:abstractNumId w:val="42"/>
  </w:num>
  <w:num w:numId="13" w16cid:durableId="1606426433">
    <w:abstractNumId w:val="8"/>
  </w:num>
  <w:num w:numId="14" w16cid:durableId="298806307">
    <w:abstractNumId w:val="51"/>
  </w:num>
  <w:num w:numId="15" w16cid:durableId="1364211704">
    <w:abstractNumId w:val="38"/>
  </w:num>
  <w:num w:numId="16" w16cid:durableId="1727993836">
    <w:abstractNumId w:val="35"/>
  </w:num>
  <w:num w:numId="17" w16cid:durableId="185801260">
    <w:abstractNumId w:val="7"/>
  </w:num>
  <w:num w:numId="18" w16cid:durableId="1604146751">
    <w:abstractNumId w:val="6"/>
  </w:num>
  <w:num w:numId="19" w16cid:durableId="82386620">
    <w:abstractNumId w:val="53"/>
  </w:num>
  <w:num w:numId="20" w16cid:durableId="791241671">
    <w:abstractNumId w:val="3"/>
  </w:num>
  <w:num w:numId="21" w16cid:durableId="1472362145">
    <w:abstractNumId w:val="21"/>
  </w:num>
  <w:num w:numId="22" w16cid:durableId="1099524379">
    <w:abstractNumId w:val="45"/>
  </w:num>
  <w:num w:numId="23" w16cid:durableId="122433928">
    <w:abstractNumId w:val="33"/>
  </w:num>
  <w:num w:numId="24" w16cid:durableId="1359232207">
    <w:abstractNumId w:val="49"/>
  </w:num>
  <w:num w:numId="25" w16cid:durableId="303237464">
    <w:abstractNumId w:val="9"/>
  </w:num>
  <w:num w:numId="26" w16cid:durableId="562646045">
    <w:abstractNumId w:val="30"/>
  </w:num>
  <w:num w:numId="27" w16cid:durableId="616837573">
    <w:abstractNumId w:val="25"/>
  </w:num>
  <w:num w:numId="28" w16cid:durableId="1285425847">
    <w:abstractNumId w:val="19"/>
  </w:num>
  <w:num w:numId="29" w16cid:durableId="255789602">
    <w:abstractNumId w:val="15"/>
  </w:num>
  <w:num w:numId="30" w16cid:durableId="1185361322">
    <w:abstractNumId w:val="18"/>
  </w:num>
  <w:num w:numId="31" w16cid:durableId="1199126460">
    <w:abstractNumId w:val="46"/>
  </w:num>
  <w:num w:numId="32" w16cid:durableId="911039321">
    <w:abstractNumId w:val="36"/>
  </w:num>
  <w:num w:numId="33" w16cid:durableId="2107341477">
    <w:abstractNumId w:val="32"/>
  </w:num>
  <w:num w:numId="34" w16cid:durableId="1821925811">
    <w:abstractNumId w:val="1"/>
  </w:num>
  <w:num w:numId="35" w16cid:durableId="838889223">
    <w:abstractNumId w:val="43"/>
  </w:num>
  <w:num w:numId="36" w16cid:durableId="1652055705">
    <w:abstractNumId w:val="29"/>
  </w:num>
  <w:num w:numId="37" w16cid:durableId="1669020823">
    <w:abstractNumId w:val="1"/>
  </w:num>
  <w:num w:numId="38" w16cid:durableId="1021661606">
    <w:abstractNumId w:val="1"/>
  </w:num>
  <w:num w:numId="39" w16cid:durableId="206072610">
    <w:abstractNumId w:val="11"/>
  </w:num>
  <w:num w:numId="40" w16cid:durableId="1727488645">
    <w:abstractNumId w:val="39"/>
  </w:num>
  <w:num w:numId="41" w16cid:durableId="233315903">
    <w:abstractNumId w:val="14"/>
  </w:num>
  <w:num w:numId="42" w16cid:durableId="309483166">
    <w:abstractNumId w:val="26"/>
  </w:num>
  <w:num w:numId="43" w16cid:durableId="871380624">
    <w:abstractNumId w:val="31"/>
  </w:num>
  <w:num w:numId="44" w16cid:durableId="1307929366">
    <w:abstractNumId w:val="52"/>
  </w:num>
  <w:num w:numId="45" w16cid:durableId="435911257">
    <w:abstractNumId w:val="23"/>
  </w:num>
  <w:num w:numId="46" w16cid:durableId="649018127">
    <w:abstractNumId w:val="16"/>
  </w:num>
  <w:num w:numId="47" w16cid:durableId="1301837707">
    <w:abstractNumId w:val="50"/>
  </w:num>
  <w:num w:numId="48" w16cid:durableId="1612009478">
    <w:abstractNumId w:val="0"/>
  </w:num>
  <w:num w:numId="49" w16cid:durableId="817962644">
    <w:abstractNumId w:val="17"/>
  </w:num>
  <w:num w:numId="50" w16cid:durableId="1810174293">
    <w:abstractNumId w:val="10"/>
  </w:num>
  <w:num w:numId="51" w16cid:durableId="1256481857">
    <w:abstractNumId w:val="41"/>
  </w:num>
  <w:num w:numId="52" w16cid:durableId="501824385">
    <w:abstractNumId w:val="44"/>
  </w:num>
  <w:num w:numId="53" w16cid:durableId="1903516946">
    <w:abstractNumId w:val="40"/>
  </w:num>
  <w:num w:numId="54" w16cid:durableId="1062826961">
    <w:abstractNumId w:val="27"/>
  </w:num>
  <w:num w:numId="55" w16cid:durableId="591162101">
    <w:abstractNumId w:val="34"/>
  </w:num>
  <w:num w:numId="56" w16cid:durableId="1431117880">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0EF"/>
    <w:rsid w:val="00002007"/>
    <w:rsid w:val="00002C22"/>
    <w:rsid w:val="000059E0"/>
    <w:rsid w:val="00005E79"/>
    <w:rsid w:val="00006C2C"/>
    <w:rsid w:val="00007175"/>
    <w:rsid w:val="0001010E"/>
    <w:rsid w:val="00010EA7"/>
    <w:rsid w:val="00012818"/>
    <w:rsid w:val="000128BA"/>
    <w:rsid w:val="000134CD"/>
    <w:rsid w:val="00014CEA"/>
    <w:rsid w:val="00014DFD"/>
    <w:rsid w:val="000253D3"/>
    <w:rsid w:val="00025B6C"/>
    <w:rsid w:val="00030619"/>
    <w:rsid w:val="00032351"/>
    <w:rsid w:val="000341F3"/>
    <w:rsid w:val="00034770"/>
    <w:rsid w:val="00040D57"/>
    <w:rsid w:val="000422CC"/>
    <w:rsid w:val="00044E94"/>
    <w:rsid w:val="00053226"/>
    <w:rsid w:val="00054748"/>
    <w:rsid w:val="00055163"/>
    <w:rsid w:val="00055B1F"/>
    <w:rsid w:val="00056721"/>
    <w:rsid w:val="00057AFA"/>
    <w:rsid w:val="00060FB1"/>
    <w:rsid w:val="0006163F"/>
    <w:rsid w:val="00061AAB"/>
    <w:rsid w:val="00065F9E"/>
    <w:rsid w:val="000664A4"/>
    <w:rsid w:val="00070641"/>
    <w:rsid w:val="00070B01"/>
    <w:rsid w:val="00071521"/>
    <w:rsid w:val="000776A7"/>
    <w:rsid w:val="00080A72"/>
    <w:rsid w:val="000812D9"/>
    <w:rsid w:val="000850D3"/>
    <w:rsid w:val="00085BE6"/>
    <w:rsid w:val="00086A24"/>
    <w:rsid w:val="00086A7A"/>
    <w:rsid w:val="00087D18"/>
    <w:rsid w:val="0009245D"/>
    <w:rsid w:val="0009743C"/>
    <w:rsid w:val="000977F8"/>
    <w:rsid w:val="000A0838"/>
    <w:rsid w:val="000A0FCA"/>
    <w:rsid w:val="000A163C"/>
    <w:rsid w:val="000A3F84"/>
    <w:rsid w:val="000B29D6"/>
    <w:rsid w:val="000B31E8"/>
    <w:rsid w:val="000C23CD"/>
    <w:rsid w:val="000C2E3E"/>
    <w:rsid w:val="000C5A7E"/>
    <w:rsid w:val="000C6592"/>
    <w:rsid w:val="000D2092"/>
    <w:rsid w:val="000D2954"/>
    <w:rsid w:val="000D56C1"/>
    <w:rsid w:val="000D7490"/>
    <w:rsid w:val="000E345B"/>
    <w:rsid w:val="000E459D"/>
    <w:rsid w:val="000E67C3"/>
    <w:rsid w:val="000F4217"/>
    <w:rsid w:val="000F5054"/>
    <w:rsid w:val="000F53B9"/>
    <w:rsid w:val="000F64CC"/>
    <w:rsid w:val="00100D7C"/>
    <w:rsid w:val="001026E7"/>
    <w:rsid w:val="0010542E"/>
    <w:rsid w:val="0011064C"/>
    <w:rsid w:val="00111243"/>
    <w:rsid w:val="00111B15"/>
    <w:rsid w:val="00112522"/>
    <w:rsid w:val="00112C30"/>
    <w:rsid w:val="00113380"/>
    <w:rsid w:val="00122319"/>
    <w:rsid w:val="00123564"/>
    <w:rsid w:val="00126863"/>
    <w:rsid w:val="00127A17"/>
    <w:rsid w:val="00127B5E"/>
    <w:rsid w:val="00127DB0"/>
    <w:rsid w:val="001338F7"/>
    <w:rsid w:val="00135D81"/>
    <w:rsid w:val="001375F2"/>
    <w:rsid w:val="0013790B"/>
    <w:rsid w:val="00140A85"/>
    <w:rsid w:val="001412FA"/>
    <w:rsid w:val="00142F28"/>
    <w:rsid w:val="00147A96"/>
    <w:rsid w:val="00153721"/>
    <w:rsid w:val="00154282"/>
    <w:rsid w:val="00154725"/>
    <w:rsid w:val="00155E73"/>
    <w:rsid w:val="00156776"/>
    <w:rsid w:val="001574FD"/>
    <w:rsid w:val="00160B05"/>
    <w:rsid w:val="00162D66"/>
    <w:rsid w:val="0016435D"/>
    <w:rsid w:val="0016491C"/>
    <w:rsid w:val="00165520"/>
    <w:rsid w:val="00166847"/>
    <w:rsid w:val="00166D68"/>
    <w:rsid w:val="0016742B"/>
    <w:rsid w:val="0017122C"/>
    <w:rsid w:val="001737B5"/>
    <w:rsid w:val="00174AAF"/>
    <w:rsid w:val="001803D2"/>
    <w:rsid w:val="001834F2"/>
    <w:rsid w:val="00183526"/>
    <w:rsid w:val="00185EAD"/>
    <w:rsid w:val="0019250D"/>
    <w:rsid w:val="00193220"/>
    <w:rsid w:val="001940CB"/>
    <w:rsid w:val="00194A2E"/>
    <w:rsid w:val="001A00E5"/>
    <w:rsid w:val="001A1CC5"/>
    <w:rsid w:val="001A1D0A"/>
    <w:rsid w:val="001B072A"/>
    <w:rsid w:val="001B1734"/>
    <w:rsid w:val="001B293F"/>
    <w:rsid w:val="001B3229"/>
    <w:rsid w:val="001B37B8"/>
    <w:rsid w:val="001B3D65"/>
    <w:rsid w:val="001B4153"/>
    <w:rsid w:val="001B77CF"/>
    <w:rsid w:val="001C0483"/>
    <w:rsid w:val="001C28B3"/>
    <w:rsid w:val="001C327F"/>
    <w:rsid w:val="001C4FFD"/>
    <w:rsid w:val="001C6988"/>
    <w:rsid w:val="001D0800"/>
    <w:rsid w:val="001D08A3"/>
    <w:rsid w:val="001D0C72"/>
    <w:rsid w:val="001D6A6E"/>
    <w:rsid w:val="001D7F8C"/>
    <w:rsid w:val="001E1B8F"/>
    <w:rsid w:val="001E1C18"/>
    <w:rsid w:val="001E22B4"/>
    <w:rsid w:val="001E7089"/>
    <w:rsid w:val="001E7C30"/>
    <w:rsid w:val="001F0206"/>
    <w:rsid w:val="001F0515"/>
    <w:rsid w:val="001F09F7"/>
    <w:rsid w:val="001F1B7B"/>
    <w:rsid w:val="001F1BE9"/>
    <w:rsid w:val="001F71CE"/>
    <w:rsid w:val="001F75B4"/>
    <w:rsid w:val="00207472"/>
    <w:rsid w:val="00211D3D"/>
    <w:rsid w:val="002123A7"/>
    <w:rsid w:val="00212746"/>
    <w:rsid w:val="002140E6"/>
    <w:rsid w:val="00217107"/>
    <w:rsid w:val="002221B8"/>
    <w:rsid w:val="00226832"/>
    <w:rsid w:val="00227D10"/>
    <w:rsid w:val="00230D37"/>
    <w:rsid w:val="00231AAF"/>
    <w:rsid w:val="00233CE4"/>
    <w:rsid w:val="00233DB3"/>
    <w:rsid w:val="0023453C"/>
    <w:rsid w:val="00236B9A"/>
    <w:rsid w:val="00236CFB"/>
    <w:rsid w:val="00240799"/>
    <w:rsid w:val="00240842"/>
    <w:rsid w:val="00241086"/>
    <w:rsid w:val="002423C2"/>
    <w:rsid w:val="00243089"/>
    <w:rsid w:val="0024395C"/>
    <w:rsid w:val="002472AB"/>
    <w:rsid w:val="0024742F"/>
    <w:rsid w:val="00247646"/>
    <w:rsid w:val="00251438"/>
    <w:rsid w:val="00252978"/>
    <w:rsid w:val="002540C5"/>
    <w:rsid w:val="00254D9C"/>
    <w:rsid w:val="00257E53"/>
    <w:rsid w:val="002608DA"/>
    <w:rsid w:val="00263A8B"/>
    <w:rsid w:val="00264ACD"/>
    <w:rsid w:val="002652F2"/>
    <w:rsid w:val="00270499"/>
    <w:rsid w:val="00275CE1"/>
    <w:rsid w:val="0028070E"/>
    <w:rsid w:val="002821EA"/>
    <w:rsid w:val="002867D5"/>
    <w:rsid w:val="002872C4"/>
    <w:rsid w:val="0029358F"/>
    <w:rsid w:val="002A24EA"/>
    <w:rsid w:val="002A44A1"/>
    <w:rsid w:val="002A55F4"/>
    <w:rsid w:val="002A574D"/>
    <w:rsid w:val="002A630D"/>
    <w:rsid w:val="002A72E0"/>
    <w:rsid w:val="002B0642"/>
    <w:rsid w:val="002B0FCF"/>
    <w:rsid w:val="002B1003"/>
    <w:rsid w:val="002B334F"/>
    <w:rsid w:val="002B3E76"/>
    <w:rsid w:val="002B68C9"/>
    <w:rsid w:val="002B79AD"/>
    <w:rsid w:val="002C250A"/>
    <w:rsid w:val="002C3CA6"/>
    <w:rsid w:val="002D2490"/>
    <w:rsid w:val="002D299B"/>
    <w:rsid w:val="002D4BAF"/>
    <w:rsid w:val="002D68D9"/>
    <w:rsid w:val="002E19DE"/>
    <w:rsid w:val="002E3BB8"/>
    <w:rsid w:val="002E4DCA"/>
    <w:rsid w:val="002E4F68"/>
    <w:rsid w:val="002E7319"/>
    <w:rsid w:val="002E74A7"/>
    <w:rsid w:val="002F42A8"/>
    <w:rsid w:val="002F4891"/>
    <w:rsid w:val="002F5E25"/>
    <w:rsid w:val="002F6F57"/>
    <w:rsid w:val="002F70D2"/>
    <w:rsid w:val="002F797F"/>
    <w:rsid w:val="00301F64"/>
    <w:rsid w:val="00311749"/>
    <w:rsid w:val="003127E8"/>
    <w:rsid w:val="00313B3B"/>
    <w:rsid w:val="00320933"/>
    <w:rsid w:val="00320940"/>
    <w:rsid w:val="00320A84"/>
    <w:rsid w:val="003219DE"/>
    <w:rsid w:val="00321B9B"/>
    <w:rsid w:val="00323C55"/>
    <w:rsid w:val="00326F16"/>
    <w:rsid w:val="00331763"/>
    <w:rsid w:val="00333317"/>
    <w:rsid w:val="00333C47"/>
    <w:rsid w:val="00337B84"/>
    <w:rsid w:val="00340844"/>
    <w:rsid w:val="003435AD"/>
    <w:rsid w:val="00343FC8"/>
    <w:rsid w:val="00350730"/>
    <w:rsid w:val="00353B60"/>
    <w:rsid w:val="00354E17"/>
    <w:rsid w:val="0035680D"/>
    <w:rsid w:val="00360B63"/>
    <w:rsid w:val="0036144D"/>
    <w:rsid w:val="00361DFE"/>
    <w:rsid w:val="00363CC4"/>
    <w:rsid w:val="00363DA9"/>
    <w:rsid w:val="00365833"/>
    <w:rsid w:val="0036764F"/>
    <w:rsid w:val="0037158A"/>
    <w:rsid w:val="003723E1"/>
    <w:rsid w:val="00373741"/>
    <w:rsid w:val="00373DE8"/>
    <w:rsid w:val="003806B3"/>
    <w:rsid w:val="003828F1"/>
    <w:rsid w:val="00383834"/>
    <w:rsid w:val="0038448D"/>
    <w:rsid w:val="00384803"/>
    <w:rsid w:val="00385EAD"/>
    <w:rsid w:val="003915D0"/>
    <w:rsid w:val="00393A25"/>
    <w:rsid w:val="00397950"/>
    <w:rsid w:val="003A3B43"/>
    <w:rsid w:val="003A681A"/>
    <w:rsid w:val="003B075F"/>
    <w:rsid w:val="003B3847"/>
    <w:rsid w:val="003B3F08"/>
    <w:rsid w:val="003B426A"/>
    <w:rsid w:val="003B569E"/>
    <w:rsid w:val="003B5C4E"/>
    <w:rsid w:val="003B60DC"/>
    <w:rsid w:val="003B6F7A"/>
    <w:rsid w:val="003C2BE6"/>
    <w:rsid w:val="003C3738"/>
    <w:rsid w:val="003C3BDC"/>
    <w:rsid w:val="003C5409"/>
    <w:rsid w:val="003C7C7A"/>
    <w:rsid w:val="003D0ACB"/>
    <w:rsid w:val="003D1264"/>
    <w:rsid w:val="003D2588"/>
    <w:rsid w:val="003D3558"/>
    <w:rsid w:val="003D3A55"/>
    <w:rsid w:val="003D6655"/>
    <w:rsid w:val="003D6890"/>
    <w:rsid w:val="003D78BB"/>
    <w:rsid w:val="003E09BE"/>
    <w:rsid w:val="003E20DD"/>
    <w:rsid w:val="003E27ED"/>
    <w:rsid w:val="003E3655"/>
    <w:rsid w:val="003E5984"/>
    <w:rsid w:val="003E5C05"/>
    <w:rsid w:val="003E6C30"/>
    <w:rsid w:val="003F08E4"/>
    <w:rsid w:val="003F1F2C"/>
    <w:rsid w:val="003F3E8E"/>
    <w:rsid w:val="003F4BD9"/>
    <w:rsid w:val="003F7A01"/>
    <w:rsid w:val="00400A3B"/>
    <w:rsid w:val="00401827"/>
    <w:rsid w:val="0040277E"/>
    <w:rsid w:val="00404493"/>
    <w:rsid w:val="004060B7"/>
    <w:rsid w:val="00406E62"/>
    <w:rsid w:val="00412D93"/>
    <w:rsid w:val="00413119"/>
    <w:rsid w:val="00420E1A"/>
    <w:rsid w:val="00421322"/>
    <w:rsid w:val="00421687"/>
    <w:rsid w:val="004222E4"/>
    <w:rsid w:val="0042318C"/>
    <w:rsid w:val="00423D69"/>
    <w:rsid w:val="00425584"/>
    <w:rsid w:val="00425C2C"/>
    <w:rsid w:val="00427AD2"/>
    <w:rsid w:val="004306EB"/>
    <w:rsid w:val="004308E1"/>
    <w:rsid w:val="00433E2B"/>
    <w:rsid w:val="00437B95"/>
    <w:rsid w:val="00441814"/>
    <w:rsid w:val="00443A9C"/>
    <w:rsid w:val="00443C4E"/>
    <w:rsid w:val="00445A1A"/>
    <w:rsid w:val="00450B69"/>
    <w:rsid w:val="00453723"/>
    <w:rsid w:val="00456686"/>
    <w:rsid w:val="004567F0"/>
    <w:rsid w:val="00462630"/>
    <w:rsid w:val="00463582"/>
    <w:rsid w:val="004642DF"/>
    <w:rsid w:val="004669DD"/>
    <w:rsid w:val="00466C6B"/>
    <w:rsid w:val="004725D0"/>
    <w:rsid w:val="00475B0E"/>
    <w:rsid w:val="00480763"/>
    <w:rsid w:val="00481C07"/>
    <w:rsid w:val="0048453C"/>
    <w:rsid w:val="0048494D"/>
    <w:rsid w:val="00484C79"/>
    <w:rsid w:val="0048691C"/>
    <w:rsid w:val="00486BEC"/>
    <w:rsid w:val="0049218D"/>
    <w:rsid w:val="00496A6E"/>
    <w:rsid w:val="00497379"/>
    <w:rsid w:val="00497900"/>
    <w:rsid w:val="004B36DC"/>
    <w:rsid w:val="004B3C64"/>
    <w:rsid w:val="004B47CE"/>
    <w:rsid w:val="004B501C"/>
    <w:rsid w:val="004B67A8"/>
    <w:rsid w:val="004B6D69"/>
    <w:rsid w:val="004C4561"/>
    <w:rsid w:val="004C5AC9"/>
    <w:rsid w:val="004D22AE"/>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16E1"/>
    <w:rsid w:val="00512266"/>
    <w:rsid w:val="00513DFD"/>
    <w:rsid w:val="00516986"/>
    <w:rsid w:val="005169C7"/>
    <w:rsid w:val="00517F34"/>
    <w:rsid w:val="0052064A"/>
    <w:rsid w:val="00522051"/>
    <w:rsid w:val="005226C2"/>
    <w:rsid w:val="00523E15"/>
    <w:rsid w:val="00526901"/>
    <w:rsid w:val="0053081A"/>
    <w:rsid w:val="00531E9F"/>
    <w:rsid w:val="00542B08"/>
    <w:rsid w:val="005449CA"/>
    <w:rsid w:val="005466CB"/>
    <w:rsid w:val="00546FF1"/>
    <w:rsid w:val="005478D1"/>
    <w:rsid w:val="00550C85"/>
    <w:rsid w:val="00551618"/>
    <w:rsid w:val="005519D6"/>
    <w:rsid w:val="00552D7C"/>
    <w:rsid w:val="0055402F"/>
    <w:rsid w:val="00554E46"/>
    <w:rsid w:val="005573A4"/>
    <w:rsid w:val="00561643"/>
    <w:rsid w:val="005641EB"/>
    <w:rsid w:val="00565858"/>
    <w:rsid w:val="0056630D"/>
    <w:rsid w:val="00566785"/>
    <w:rsid w:val="00566939"/>
    <w:rsid w:val="0057384E"/>
    <w:rsid w:val="00581ABB"/>
    <w:rsid w:val="00592ECD"/>
    <w:rsid w:val="005933A4"/>
    <w:rsid w:val="00595ADB"/>
    <w:rsid w:val="0059620C"/>
    <w:rsid w:val="005A703E"/>
    <w:rsid w:val="005A7A46"/>
    <w:rsid w:val="005B5EAB"/>
    <w:rsid w:val="005C2607"/>
    <w:rsid w:val="005C6571"/>
    <w:rsid w:val="005C6FE0"/>
    <w:rsid w:val="005D060F"/>
    <w:rsid w:val="005D40C9"/>
    <w:rsid w:val="005E63A5"/>
    <w:rsid w:val="005E6EE6"/>
    <w:rsid w:val="005F1C2B"/>
    <w:rsid w:val="005F3CD1"/>
    <w:rsid w:val="005F6898"/>
    <w:rsid w:val="00601696"/>
    <w:rsid w:val="0060292D"/>
    <w:rsid w:val="00603899"/>
    <w:rsid w:val="00604DB2"/>
    <w:rsid w:val="00604EC8"/>
    <w:rsid w:val="00612059"/>
    <w:rsid w:val="00615057"/>
    <w:rsid w:val="006167EF"/>
    <w:rsid w:val="00617097"/>
    <w:rsid w:val="006170E0"/>
    <w:rsid w:val="00617157"/>
    <w:rsid w:val="00620726"/>
    <w:rsid w:val="006211E5"/>
    <w:rsid w:val="0063092F"/>
    <w:rsid w:val="00631456"/>
    <w:rsid w:val="006335A4"/>
    <w:rsid w:val="006356B1"/>
    <w:rsid w:val="0063748D"/>
    <w:rsid w:val="00637E4B"/>
    <w:rsid w:val="006447C9"/>
    <w:rsid w:val="00646770"/>
    <w:rsid w:val="00651CE4"/>
    <w:rsid w:val="00652046"/>
    <w:rsid w:val="00654B90"/>
    <w:rsid w:val="0065711C"/>
    <w:rsid w:val="006611D4"/>
    <w:rsid w:val="00662052"/>
    <w:rsid w:val="00662A90"/>
    <w:rsid w:val="00664DB9"/>
    <w:rsid w:val="00665A5D"/>
    <w:rsid w:val="006660EF"/>
    <w:rsid w:val="00666267"/>
    <w:rsid w:val="00667512"/>
    <w:rsid w:val="00671A63"/>
    <w:rsid w:val="00672879"/>
    <w:rsid w:val="00674450"/>
    <w:rsid w:val="00675333"/>
    <w:rsid w:val="006765C8"/>
    <w:rsid w:val="006775A3"/>
    <w:rsid w:val="00680D22"/>
    <w:rsid w:val="00683F78"/>
    <w:rsid w:val="0068632A"/>
    <w:rsid w:val="00687572"/>
    <w:rsid w:val="00691817"/>
    <w:rsid w:val="00691B5D"/>
    <w:rsid w:val="0069319E"/>
    <w:rsid w:val="00693712"/>
    <w:rsid w:val="0069523F"/>
    <w:rsid w:val="00697781"/>
    <w:rsid w:val="006A09EB"/>
    <w:rsid w:val="006A0FEE"/>
    <w:rsid w:val="006A176E"/>
    <w:rsid w:val="006A1B64"/>
    <w:rsid w:val="006A1EB2"/>
    <w:rsid w:val="006A2E89"/>
    <w:rsid w:val="006A6D7C"/>
    <w:rsid w:val="006B1729"/>
    <w:rsid w:val="006B37D2"/>
    <w:rsid w:val="006B4756"/>
    <w:rsid w:val="006B5BF8"/>
    <w:rsid w:val="006B6715"/>
    <w:rsid w:val="006C1DDD"/>
    <w:rsid w:val="006C6414"/>
    <w:rsid w:val="006D6B57"/>
    <w:rsid w:val="006D7451"/>
    <w:rsid w:val="006E0056"/>
    <w:rsid w:val="006E1284"/>
    <w:rsid w:val="006E1EED"/>
    <w:rsid w:val="006E2BD1"/>
    <w:rsid w:val="006E2C24"/>
    <w:rsid w:val="006E3CA1"/>
    <w:rsid w:val="006E69C4"/>
    <w:rsid w:val="006E7052"/>
    <w:rsid w:val="006F3D91"/>
    <w:rsid w:val="006F41DC"/>
    <w:rsid w:val="006F4B05"/>
    <w:rsid w:val="006F5FC3"/>
    <w:rsid w:val="006F7418"/>
    <w:rsid w:val="00702612"/>
    <w:rsid w:val="00706B3F"/>
    <w:rsid w:val="0071008F"/>
    <w:rsid w:val="0071542A"/>
    <w:rsid w:val="007157D6"/>
    <w:rsid w:val="00716500"/>
    <w:rsid w:val="00716787"/>
    <w:rsid w:val="00716850"/>
    <w:rsid w:val="00717370"/>
    <w:rsid w:val="00720779"/>
    <w:rsid w:val="00720948"/>
    <w:rsid w:val="007216CC"/>
    <w:rsid w:val="00730F6F"/>
    <w:rsid w:val="007312E1"/>
    <w:rsid w:val="007315BB"/>
    <w:rsid w:val="00731AF5"/>
    <w:rsid w:val="00736C4C"/>
    <w:rsid w:val="0073765F"/>
    <w:rsid w:val="00742A69"/>
    <w:rsid w:val="007462BE"/>
    <w:rsid w:val="0074644B"/>
    <w:rsid w:val="007467D2"/>
    <w:rsid w:val="00746BDD"/>
    <w:rsid w:val="00761D69"/>
    <w:rsid w:val="00761FF8"/>
    <w:rsid w:val="0076333F"/>
    <w:rsid w:val="007636B3"/>
    <w:rsid w:val="00767071"/>
    <w:rsid w:val="00770612"/>
    <w:rsid w:val="0077090C"/>
    <w:rsid w:val="007716C9"/>
    <w:rsid w:val="007728B1"/>
    <w:rsid w:val="00781D71"/>
    <w:rsid w:val="00782AE9"/>
    <w:rsid w:val="00784B6B"/>
    <w:rsid w:val="007904D3"/>
    <w:rsid w:val="00791818"/>
    <w:rsid w:val="00792541"/>
    <w:rsid w:val="00794D30"/>
    <w:rsid w:val="00794E85"/>
    <w:rsid w:val="007A1723"/>
    <w:rsid w:val="007A252B"/>
    <w:rsid w:val="007A3B50"/>
    <w:rsid w:val="007A7ED3"/>
    <w:rsid w:val="007B11B2"/>
    <w:rsid w:val="007B22C7"/>
    <w:rsid w:val="007B2CFF"/>
    <w:rsid w:val="007B3954"/>
    <w:rsid w:val="007B4651"/>
    <w:rsid w:val="007B5B27"/>
    <w:rsid w:val="007B5EFD"/>
    <w:rsid w:val="007B7359"/>
    <w:rsid w:val="007B7517"/>
    <w:rsid w:val="007C200D"/>
    <w:rsid w:val="007C3274"/>
    <w:rsid w:val="007C3840"/>
    <w:rsid w:val="007C4FD3"/>
    <w:rsid w:val="007C679A"/>
    <w:rsid w:val="007C6F27"/>
    <w:rsid w:val="007C72A8"/>
    <w:rsid w:val="007D07F8"/>
    <w:rsid w:val="007D1803"/>
    <w:rsid w:val="007D2A2A"/>
    <w:rsid w:val="007D3FB1"/>
    <w:rsid w:val="007D6026"/>
    <w:rsid w:val="007E18F1"/>
    <w:rsid w:val="007E2B85"/>
    <w:rsid w:val="007E3FA1"/>
    <w:rsid w:val="007E58E4"/>
    <w:rsid w:val="007E6CD2"/>
    <w:rsid w:val="007E71A5"/>
    <w:rsid w:val="007F25A6"/>
    <w:rsid w:val="007F2F8D"/>
    <w:rsid w:val="007F4D3F"/>
    <w:rsid w:val="0080085A"/>
    <w:rsid w:val="0080182F"/>
    <w:rsid w:val="00801D6B"/>
    <w:rsid w:val="00801FE9"/>
    <w:rsid w:val="00802419"/>
    <w:rsid w:val="00802627"/>
    <w:rsid w:val="008029B2"/>
    <w:rsid w:val="00802BD2"/>
    <w:rsid w:val="008032CC"/>
    <w:rsid w:val="00805617"/>
    <w:rsid w:val="0080703E"/>
    <w:rsid w:val="00812FAA"/>
    <w:rsid w:val="008154C3"/>
    <w:rsid w:val="008165F8"/>
    <w:rsid w:val="00817D10"/>
    <w:rsid w:val="008208B3"/>
    <w:rsid w:val="00824195"/>
    <w:rsid w:val="00826ED2"/>
    <w:rsid w:val="00827C45"/>
    <w:rsid w:val="008308CE"/>
    <w:rsid w:val="008342D8"/>
    <w:rsid w:val="008348FB"/>
    <w:rsid w:val="008351BD"/>
    <w:rsid w:val="00840638"/>
    <w:rsid w:val="00842BC1"/>
    <w:rsid w:val="0084310D"/>
    <w:rsid w:val="0084624E"/>
    <w:rsid w:val="00846CF3"/>
    <w:rsid w:val="008523D3"/>
    <w:rsid w:val="00855420"/>
    <w:rsid w:val="00855A52"/>
    <w:rsid w:val="00855ABF"/>
    <w:rsid w:val="00862024"/>
    <w:rsid w:val="00863305"/>
    <w:rsid w:val="00864089"/>
    <w:rsid w:val="00864BE0"/>
    <w:rsid w:val="00866017"/>
    <w:rsid w:val="008663DE"/>
    <w:rsid w:val="0086718C"/>
    <w:rsid w:val="00867500"/>
    <w:rsid w:val="0087071E"/>
    <w:rsid w:val="00870932"/>
    <w:rsid w:val="00870B07"/>
    <w:rsid w:val="00874510"/>
    <w:rsid w:val="00876193"/>
    <w:rsid w:val="0087640F"/>
    <w:rsid w:val="008774EF"/>
    <w:rsid w:val="00880693"/>
    <w:rsid w:val="00890CC6"/>
    <w:rsid w:val="00892C30"/>
    <w:rsid w:val="00892D63"/>
    <w:rsid w:val="00893F7A"/>
    <w:rsid w:val="00896B8A"/>
    <w:rsid w:val="008A08E1"/>
    <w:rsid w:val="008A37B4"/>
    <w:rsid w:val="008A3DF0"/>
    <w:rsid w:val="008A6314"/>
    <w:rsid w:val="008A6726"/>
    <w:rsid w:val="008B0B2B"/>
    <w:rsid w:val="008B20E8"/>
    <w:rsid w:val="008B2EC3"/>
    <w:rsid w:val="008B542D"/>
    <w:rsid w:val="008B5B7B"/>
    <w:rsid w:val="008B7F46"/>
    <w:rsid w:val="008C228A"/>
    <w:rsid w:val="008C3050"/>
    <w:rsid w:val="008C3DBE"/>
    <w:rsid w:val="008C5986"/>
    <w:rsid w:val="008D34D7"/>
    <w:rsid w:val="008D41FC"/>
    <w:rsid w:val="008D46CB"/>
    <w:rsid w:val="008D4751"/>
    <w:rsid w:val="008D5B93"/>
    <w:rsid w:val="008E00BA"/>
    <w:rsid w:val="008E01DC"/>
    <w:rsid w:val="008E206C"/>
    <w:rsid w:val="008F0FE9"/>
    <w:rsid w:val="008F2524"/>
    <w:rsid w:val="008F5114"/>
    <w:rsid w:val="008F6BC8"/>
    <w:rsid w:val="008F6E9C"/>
    <w:rsid w:val="0090180A"/>
    <w:rsid w:val="0090677C"/>
    <w:rsid w:val="0090759B"/>
    <w:rsid w:val="009113AC"/>
    <w:rsid w:val="0091169E"/>
    <w:rsid w:val="009120B9"/>
    <w:rsid w:val="00913031"/>
    <w:rsid w:val="00913516"/>
    <w:rsid w:val="00917641"/>
    <w:rsid w:val="0092247C"/>
    <w:rsid w:val="0092250B"/>
    <w:rsid w:val="0092442B"/>
    <w:rsid w:val="00926CFC"/>
    <w:rsid w:val="009302CD"/>
    <w:rsid w:val="0093300E"/>
    <w:rsid w:val="00935748"/>
    <w:rsid w:val="00936765"/>
    <w:rsid w:val="00936DA3"/>
    <w:rsid w:val="00942A7B"/>
    <w:rsid w:val="009436D8"/>
    <w:rsid w:val="00945D7B"/>
    <w:rsid w:val="00946399"/>
    <w:rsid w:val="009507EB"/>
    <w:rsid w:val="00950F93"/>
    <w:rsid w:val="00951580"/>
    <w:rsid w:val="0095403E"/>
    <w:rsid w:val="00954A97"/>
    <w:rsid w:val="00957A49"/>
    <w:rsid w:val="00960CB5"/>
    <w:rsid w:val="009617C3"/>
    <w:rsid w:val="009626E8"/>
    <w:rsid w:val="0096341C"/>
    <w:rsid w:val="0096394B"/>
    <w:rsid w:val="009721DC"/>
    <w:rsid w:val="009733B4"/>
    <w:rsid w:val="00976AEE"/>
    <w:rsid w:val="00977382"/>
    <w:rsid w:val="009809E5"/>
    <w:rsid w:val="00984DDA"/>
    <w:rsid w:val="00984EA0"/>
    <w:rsid w:val="00985191"/>
    <w:rsid w:val="009863DC"/>
    <w:rsid w:val="009905FC"/>
    <w:rsid w:val="00990833"/>
    <w:rsid w:val="00993957"/>
    <w:rsid w:val="00994B84"/>
    <w:rsid w:val="0099534E"/>
    <w:rsid w:val="00995356"/>
    <w:rsid w:val="00996733"/>
    <w:rsid w:val="00996BA5"/>
    <w:rsid w:val="00996ED8"/>
    <w:rsid w:val="0099737C"/>
    <w:rsid w:val="009A0415"/>
    <w:rsid w:val="009A275D"/>
    <w:rsid w:val="009A2A1B"/>
    <w:rsid w:val="009A5406"/>
    <w:rsid w:val="009B0DF6"/>
    <w:rsid w:val="009B0FB0"/>
    <w:rsid w:val="009B1F8E"/>
    <w:rsid w:val="009B2996"/>
    <w:rsid w:val="009D148C"/>
    <w:rsid w:val="009D6A0F"/>
    <w:rsid w:val="009E08E9"/>
    <w:rsid w:val="009E313C"/>
    <w:rsid w:val="009E4410"/>
    <w:rsid w:val="009F0135"/>
    <w:rsid w:val="009F0566"/>
    <w:rsid w:val="009F2814"/>
    <w:rsid w:val="009F5FCF"/>
    <w:rsid w:val="00A01148"/>
    <w:rsid w:val="00A03C6A"/>
    <w:rsid w:val="00A0540A"/>
    <w:rsid w:val="00A05774"/>
    <w:rsid w:val="00A05A41"/>
    <w:rsid w:val="00A0697A"/>
    <w:rsid w:val="00A07C71"/>
    <w:rsid w:val="00A1004A"/>
    <w:rsid w:val="00A112D5"/>
    <w:rsid w:val="00A128B6"/>
    <w:rsid w:val="00A12CD7"/>
    <w:rsid w:val="00A15D7A"/>
    <w:rsid w:val="00A178E3"/>
    <w:rsid w:val="00A20839"/>
    <w:rsid w:val="00A21914"/>
    <w:rsid w:val="00A236E1"/>
    <w:rsid w:val="00A2470C"/>
    <w:rsid w:val="00A259CA"/>
    <w:rsid w:val="00A318F2"/>
    <w:rsid w:val="00A35412"/>
    <w:rsid w:val="00A41C2A"/>
    <w:rsid w:val="00A47F92"/>
    <w:rsid w:val="00A505FC"/>
    <w:rsid w:val="00A51E80"/>
    <w:rsid w:val="00A53A63"/>
    <w:rsid w:val="00A570C4"/>
    <w:rsid w:val="00A57E89"/>
    <w:rsid w:val="00A600AF"/>
    <w:rsid w:val="00A619ED"/>
    <w:rsid w:val="00A66281"/>
    <w:rsid w:val="00A73AF7"/>
    <w:rsid w:val="00A74ECB"/>
    <w:rsid w:val="00A7529C"/>
    <w:rsid w:val="00A76607"/>
    <w:rsid w:val="00A77531"/>
    <w:rsid w:val="00A815AA"/>
    <w:rsid w:val="00A824ED"/>
    <w:rsid w:val="00A85865"/>
    <w:rsid w:val="00A90686"/>
    <w:rsid w:val="00A91868"/>
    <w:rsid w:val="00A93600"/>
    <w:rsid w:val="00A939F5"/>
    <w:rsid w:val="00A94368"/>
    <w:rsid w:val="00A9733B"/>
    <w:rsid w:val="00AA0235"/>
    <w:rsid w:val="00AA0EE5"/>
    <w:rsid w:val="00AA34EF"/>
    <w:rsid w:val="00AA3B9B"/>
    <w:rsid w:val="00AB26BC"/>
    <w:rsid w:val="00AB29CC"/>
    <w:rsid w:val="00AC06A7"/>
    <w:rsid w:val="00AC0F60"/>
    <w:rsid w:val="00AC3DDE"/>
    <w:rsid w:val="00AC56DA"/>
    <w:rsid w:val="00AC644E"/>
    <w:rsid w:val="00AC6559"/>
    <w:rsid w:val="00AC6FA1"/>
    <w:rsid w:val="00AD4496"/>
    <w:rsid w:val="00AD5B07"/>
    <w:rsid w:val="00AE10A5"/>
    <w:rsid w:val="00AE6031"/>
    <w:rsid w:val="00AF2D56"/>
    <w:rsid w:val="00B01743"/>
    <w:rsid w:val="00B06A37"/>
    <w:rsid w:val="00B11AD5"/>
    <w:rsid w:val="00B126E8"/>
    <w:rsid w:val="00B127A4"/>
    <w:rsid w:val="00B13704"/>
    <w:rsid w:val="00B14AAC"/>
    <w:rsid w:val="00B14DD6"/>
    <w:rsid w:val="00B203D1"/>
    <w:rsid w:val="00B216D8"/>
    <w:rsid w:val="00B21CE4"/>
    <w:rsid w:val="00B2424E"/>
    <w:rsid w:val="00B27945"/>
    <w:rsid w:val="00B31C7E"/>
    <w:rsid w:val="00B32AE1"/>
    <w:rsid w:val="00B34373"/>
    <w:rsid w:val="00B358E5"/>
    <w:rsid w:val="00B37378"/>
    <w:rsid w:val="00B44A91"/>
    <w:rsid w:val="00B45E7E"/>
    <w:rsid w:val="00B46466"/>
    <w:rsid w:val="00B47078"/>
    <w:rsid w:val="00B47BD2"/>
    <w:rsid w:val="00B60556"/>
    <w:rsid w:val="00B610DD"/>
    <w:rsid w:val="00B6215F"/>
    <w:rsid w:val="00B66D1E"/>
    <w:rsid w:val="00B6741A"/>
    <w:rsid w:val="00B674E6"/>
    <w:rsid w:val="00B67E29"/>
    <w:rsid w:val="00B73B28"/>
    <w:rsid w:val="00B73EA6"/>
    <w:rsid w:val="00B73F60"/>
    <w:rsid w:val="00B76CB6"/>
    <w:rsid w:val="00B77C97"/>
    <w:rsid w:val="00B80978"/>
    <w:rsid w:val="00B813CD"/>
    <w:rsid w:val="00B81403"/>
    <w:rsid w:val="00B81530"/>
    <w:rsid w:val="00B820E6"/>
    <w:rsid w:val="00B823C7"/>
    <w:rsid w:val="00B83755"/>
    <w:rsid w:val="00B86A8E"/>
    <w:rsid w:val="00B915A7"/>
    <w:rsid w:val="00B91E03"/>
    <w:rsid w:val="00B93065"/>
    <w:rsid w:val="00B97326"/>
    <w:rsid w:val="00BA15F7"/>
    <w:rsid w:val="00BA1CCD"/>
    <w:rsid w:val="00BA2A0E"/>
    <w:rsid w:val="00BA38CA"/>
    <w:rsid w:val="00BA5C96"/>
    <w:rsid w:val="00BA6247"/>
    <w:rsid w:val="00BA6B47"/>
    <w:rsid w:val="00BB3080"/>
    <w:rsid w:val="00BB36C8"/>
    <w:rsid w:val="00BB5D98"/>
    <w:rsid w:val="00BC3B2A"/>
    <w:rsid w:val="00BC6432"/>
    <w:rsid w:val="00BC6B5A"/>
    <w:rsid w:val="00BD4197"/>
    <w:rsid w:val="00BD44A2"/>
    <w:rsid w:val="00BD6EEC"/>
    <w:rsid w:val="00BE0F9D"/>
    <w:rsid w:val="00BE32EB"/>
    <w:rsid w:val="00BE7BD8"/>
    <w:rsid w:val="00BF1B43"/>
    <w:rsid w:val="00BF315D"/>
    <w:rsid w:val="00BF57DA"/>
    <w:rsid w:val="00BF7205"/>
    <w:rsid w:val="00C020E3"/>
    <w:rsid w:val="00C03717"/>
    <w:rsid w:val="00C0470E"/>
    <w:rsid w:val="00C04EFC"/>
    <w:rsid w:val="00C050CE"/>
    <w:rsid w:val="00C054F7"/>
    <w:rsid w:val="00C071A8"/>
    <w:rsid w:val="00C07E33"/>
    <w:rsid w:val="00C11359"/>
    <w:rsid w:val="00C14327"/>
    <w:rsid w:val="00C1541E"/>
    <w:rsid w:val="00C15993"/>
    <w:rsid w:val="00C15BDB"/>
    <w:rsid w:val="00C21854"/>
    <w:rsid w:val="00C218C0"/>
    <w:rsid w:val="00C23883"/>
    <w:rsid w:val="00C25F08"/>
    <w:rsid w:val="00C30040"/>
    <w:rsid w:val="00C31778"/>
    <w:rsid w:val="00C333C6"/>
    <w:rsid w:val="00C35AA7"/>
    <w:rsid w:val="00C4082D"/>
    <w:rsid w:val="00C40C05"/>
    <w:rsid w:val="00C416CC"/>
    <w:rsid w:val="00C41BED"/>
    <w:rsid w:val="00C4211E"/>
    <w:rsid w:val="00C42B1A"/>
    <w:rsid w:val="00C45842"/>
    <w:rsid w:val="00C45913"/>
    <w:rsid w:val="00C51AB8"/>
    <w:rsid w:val="00C51E9D"/>
    <w:rsid w:val="00C53108"/>
    <w:rsid w:val="00C53BEB"/>
    <w:rsid w:val="00C53C40"/>
    <w:rsid w:val="00C550FA"/>
    <w:rsid w:val="00C56A53"/>
    <w:rsid w:val="00C60F0C"/>
    <w:rsid w:val="00C637FD"/>
    <w:rsid w:val="00C666F4"/>
    <w:rsid w:val="00C72836"/>
    <w:rsid w:val="00C731EE"/>
    <w:rsid w:val="00C80EE4"/>
    <w:rsid w:val="00C8557C"/>
    <w:rsid w:val="00C85F37"/>
    <w:rsid w:val="00C8707D"/>
    <w:rsid w:val="00C91E57"/>
    <w:rsid w:val="00C921B6"/>
    <w:rsid w:val="00CA145A"/>
    <w:rsid w:val="00CA2C08"/>
    <w:rsid w:val="00CA618F"/>
    <w:rsid w:val="00CB0EC6"/>
    <w:rsid w:val="00CB4A24"/>
    <w:rsid w:val="00CB4CEB"/>
    <w:rsid w:val="00CB6379"/>
    <w:rsid w:val="00CB7C8F"/>
    <w:rsid w:val="00CC1573"/>
    <w:rsid w:val="00CC192B"/>
    <w:rsid w:val="00CC3F3F"/>
    <w:rsid w:val="00CC5FC7"/>
    <w:rsid w:val="00CC70A8"/>
    <w:rsid w:val="00CC7947"/>
    <w:rsid w:val="00CD0506"/>
    <w:rsid w:val="00CD1BE4"/>
    <w:rsid w:val="00CD6A46"/>
    <w:rsid w:val="00CD6C40"/>
    <w:rsid w:val="00CE0759"/>
    <w:rsid w:val="00CE0883"/>
    <w:rsid w:val="00CE38DB"/>
    <w:rsid w:val="00CE6B40"/>
    <w:rsid w:val="00CF2A59"/>
    <w:rsid w:val="00CF3F49"/>
    <w:rsid w:val="00CF5F73"/>
    <w:rsid w:val="00CF7024"/>
    <w:rsid w:val="00CF78EB"/>
    <w:rsid w:val="00D015D4"/>
    <w:rsid w:val="00D01AAD"/>
    <w:rsid w:val="00D04525"/>
    <w:rsid w:val="00D079F8"/>
    <w:rsid w:val="00D16C44"/>
    <w:rsid w:val="00D23545"/>
    <w:rsid w:val="00D236FF"/>
    <w:rsid w:val="00D23C01"/>
    <w:rsid w:val="00D30360"/>
    <w:rsid w:val="00D4314D"/>
    <w:rsid w:val="00D46176"/>
    <w:rsid w:val="00D46CAF"/>
    <w:rsid w:val="00D50D71"/>
    <w:rsid w:val="00D560C7"/>
    <w:rsid w:val="00D57E75"/>
    <w:rsid w:val="00D6210F"/>
    <w:rsid w:val="00D62CC1"/>
    <w:rsid w:val="00D7091D"/>
    <w:rsid w:val="00D71476"/>
    <w:rsid w:val="00D74CE3"/>
    <w:rsid w:val="00D76408"/>
    <w:rsid w:val="00D76E62"/>
    <w:rsid w:val="00D77625"/>
    <w:rsid w:val="00D80063"/>
    <w:rsid w:val="00D834E2"/>
    <w:rsid w:val="00D85002"/>
    <w:rsid w:val="00D8521E"/>
    <w:rsid w:val="00D86FB2"/>
    <w:rsid w:val="00D8744D"/>
    <w:rsid w:val="00D87D36"/>
    <w:rsid w:val="00D92D5B"/>
    <w:rsid w:val="00D93C8B"/>
    <w:rsid w:val="00D94177"/>
    <w:rsid w:val="00D94515"/>
    <w:rsid w:val="00D9539C"/>
    <w:rsid w:val="00D95C74"/>
    <w:rsid w:val="00D96C47"/>
    <w:rsid w:val="00DA0D4D"/>
    <w:rsid w:val="00DA1F52"/>
    <w:rsid w:val="00DA2A60"/>
    <w:rsid w:val="00DA3FC8"/>
    <w:rsid w:val="00DA6B05"/>
    <w:rsid w:val="00DA7329"/>
    <w:rsid w:val="00DB463C"/>
    <w:rsid w:val="00DB49E1"/>
    <w:rsid w:val="00DB5AF8"/>
    <w:rsid w:val="00DB6ABE"/>
    <w:rsid w:val="00DC0400"/>
    <w:rsid w:val="00DC2002"/>
    <w:rsid w:val="00DC39F9"/>
    <w:rsid w:val="00DC4313"/>
    <w:rsid w:val="00DC4648"/>
    <w:rsid w:val="00DC5DF7"/>
    <w:rsid w:val="00DC729B"/>
    <w:rsid w:val="00DC7D53"/>
    <w:rsid w:val="00DD00FA"/>
    <w:rsid w:val="00DD1387"/>
    <w:rsid w:val="00DD2488"/>
    <w:rsid w:val="00DE0AE2"/>
    <w:rsid w:val="00DE766A"/>
    <w:rsid w:val="00DF05AE"/>
    <w:rsid w:val="00DF2BD2"/>
    <w:rsid w:val="00DF32A0"/>
    <w:rsid w:val="00DF3FBD"/>
    <w:rsid w:val="00DF77DE"/>
    <w:rsid w:val="00DF794F"/>
    <w:rsid w:val="00E03766"/>
    <w:rsid w:val="00E057D8"/>
    <w:rsid w:val="00E1001A"/>
    <w:rsid w:val="00E10356"/>
    <w:rsid w:val="00E10E79"/>
    <w:rsid w:val="00E13CE1"/>
    <w:rsid w:val="00E21016"/>
    <w:rsid w:val="00E23283"/>
    <w:rsid w:val="00E23E47"/>
    <w:rsid w:val="00E34BB3"/>
    <w:rsid w:val="00E36A5A"/>
    <w:rsid w:val="00E37E47"/>
    <w:rsid w:val="00E41032"/>
    <w:rsid w:val="00E4216B"/>
    <w:rsid w:val="00E43E86"/>
    <w:rsid w:val="00E46F41"/>
    <w:rsid w:val="00E47790"/>
    <w:rsid w:val="00E500E9"/>
    <w:rsid w:val="00E5157B"/>
    <w:rsid w:val="00E5447F"/>
    <w:rsid w:val="00E54612"/>
    <w:rsid w:val="00E55147"/>
    <w:rsid w:val="00E61101"/>
    <w:rsid w:val="00E64C0E"/>
    <w:rsid w:val="00E67C4D"/>
    <w:rsid w:val="00E7532A"/>
    <w:rsid w:val="00E82744"/>
    <w:rsid w:val="00E82FCD"/>
    <w:rsid w:val="00E83F79"/>
    <w:rsid w:val="00E861A3"/>
    <w:rsid w:val="00E86B03"/>
    <w:rsid w:val="00E90E42"/>
    <w:rsid w:val="00E910F0"/>
    <w:rsid w:val="00E91A85"/>
    <w:rsid w:val="00E9201C"/>
    <w:rsid w:val="00E939C3"/>
    <w:rsid w:val="00EA235F"/>
    <w:rsid w:val="00EA58BF"/>
    <w:rsid w:val="00EB0F07"/>
    <w:rsid w:val="00EB0FFF"/>
    <w:rsid w:val="00EB1BE7"/>
    <w:rsid w:val="00EB3854"/>
    <w:rsid w:val="00EB448C"/>
    <w:rsid w:val="00EB4E51"/>
    <w:rsid w:val="00EB4FBA"/>
    <w:rsid w:val="00EC0324"/>
    <w:rsid w:val="00EC2FBC"/>
    <w:rsid w:val="00EC4D7F"/>
    <w:rsid w:val="00EC70ED"/>
    <w:rsid w:val="00ED2F19"/>
    <w:rsid w:val="00ED4B77"/>
    <w:rsid w:val="00EE0105"/>
    <w:rsid w:val="00EE02A0"/>
    <w:rsid w:val="00EE0CC5"/>
    <w:rsid w:val="00EE135F"/>
    <w:rsid w:val="00EE1632"/>
    <w:rsid w:val="00EE1BD9"/>
    <w:rsid w:val="00EE27ED"/>
    <w:rsid w:val="00EE4D64"/>
    <w:rsid w:val="00EE5EFC"/>
    <w:rsid w:val="00EE76A0"/>
    <w:rsid w:val="00EE7C1B"/>
    <w:rsid w:val="00EF1159"/>
    <w:rsid w:val="00EF2D6E"/>
    <w:rsid w:val="00EF322D"/>
    <w:rsid w:val="00EF4161"/>
    <w:rsid w:val="00F00565"/>
    <w:rsid w:val="00F04947"/>
    <w:rsid w:val="00F117FB"/>
    <w:rsid w:val="00F1382C"/>
    <w:rsid w:val="00F13A58"/>
    <w:rsid w:val="00F13FEE"/>
    <w:rsid w:val="00F15BB7"/>
    <w:rsid w:val="00F167CC"/>
    <w:rsid w:val="00F20D27"/>
    <w:rsid w:val="00F2346B"/>
    <w:rsid w:val="00F237EB"/>
    <w:rsid w:val="00F2683F"/>
    <w:rsid w:val="00F26B60"/>
    <w:rsid w:val="00F32532"/>
    <w:rsid w:val="00F347E2"/>
    <w:rsid w:val="00F364EA"/>
    <w:rsid w:val="00F40AB6"/>
    <w:rsid w:val="00F5122E"/>
    <w:rsid w:val="00F52460"/>
    <w:rsid w:val="00F57102"/>
    <w:rsid w:val="00F5717C"/>
    <w:rsid w:val="00F57A79"/>
    <w:rsid w:val="00F61D38"/>
    <w:rsid w:val="00F63462"/>
    <w:rsid w:val="00F70C28"/>
    <w:rsid w:val="00F719DB"/>
    <w:rsid w:val="00F733FA"/>
    <w:rsid w:val="00F7447C"/>
    <w:rsid w:val="00F7464B"/>
    <w:rsid w:val="00F75A9C"/>
    <w:rsid w:val="00F81BFA"/>
    <w:rsid w:val="00F841E8"/>
    <w:rsid w:val="00F86C66"/>
    <w:rsid w:val="00F908A8"/>
    <w:rsid w:val="00F90DBC"/>
    <w:rsid w:val="00F91BC2"/>
    <w:rsid w:val="00F93C43"/>
    <w:rsid w:val="00F950A6"/>
    <w:rsid w:val="00F9708F"/>
    <w:rsid w:val="00F970E0"/>
    <w:rsid w:val="00FA0EF8"/>
    <w:rsid w:val="00FA26FE"/>
    <w:rsid w:val="00FA5A97"/>
    <w:rsid w:val="00FB1AFE"/>
    <w:rsid w:val="00FB2753"/>
    <w:rsid w:val="00FB5AC1"/>
    <w:rsid w:val="00FB5C86"/>
    <w:rsid w:val="00FB6A95"/>
    <w:rsid w:val="00FC041F"/>
    <w:rsid w:val="00FC0FB5"/>
    <w:rsid w:val="00FC2614"/>
    <w:rsid w:val="00FC2874"/>
    <w:rsid w:val="00FC3438"/>
    <w:rsid w:val="00FC401A"/>
    <w:rsid w:val="00FC46D3"/>
    <w:rsid w:val="00FC4915"/>
    <w:rsid w:val="00FC4C21"/>
    <w:rsid w:val="00FC6EB0"/>
    <w:rsid w:val="00FC7100"/>
    <w:rsid w:val="00FD08AC"/>
    <w:rsid w:val="00FD0903"/>
    <w:rsid w:val="00FD2941"/>
    <w:rsid w:val="00FD5149"/>
    <w:rsid w:val="00FD649B"/>
    <w:rsid w:val="00FD683C"/>
    <w:rsid w:val="00FD7449"/>
    <w:rsid w:val="00FE3167"/>
    <w:rsid w:val="00FE5495"/>
    <w:rsid w:val="00FE56CA"/>
    <w:rsid w:val="00FF1C62"/>
    <w:rsid w:val="00FF4703"/>
    <w:rsid w:val="00FF6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rsid w:val="00513DFD"/>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86A24"/>
    <w:pPr>
      <w:autoSpaceDE w:val="0"/>
      <w:autoSpaceDN w:val="0"/>
      <w:adjustRightInd w:val="0"/>
    </w:pPr>
    <w:rPr>
      <w:rFonts w:eastAsia="Times New Roman" w:cs="Times New Roman"/>
      <w:color w:val="000000"/>
      <w:szCs w:val="24"/>
      <w:lang w:eastAsia="lv-LV"/>
    </w:rPr>
  </w:style>
  <w:style w:type="paragraph" w:customStyle="1" w:styleId="Char2">
    <w:name w:val="Char2"/>
    <w:basedOn w:val="Normal"/>
    <w:next w:val="Normal"/>
    <w:link w:val="FootnoteReference"/>
    <w:rsid w:val="00086A24"/>
    <w:pPr>
      <w:spacing w:line="240" w:lineRule="exact"/>
      <w:ind w:firstLine="567"/>
      <w:jc w:val="both"/>
      <w:textAlignment w:val="baseline"/>
    </w:pPr>
    <w:rPr>
      <w:vertAlign w:val="superscript"/>
    </w:rPr>
  </w:style>
  <w:style w:type="paragraph" w:customStyle="1" w:styleId="pf0">
    <w:name w:val="pf0"/>
    <w:basedOn w:val="Normal"/>
    <w:rsid w:val="00AC6FA1"/>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AC6FA1"/>
    <w:rPr>
      <w:rFonts w:ascii="Segoe UI" w:hAnsi="Segoe UI" w:cs="Segoe UI" w:hint="default"/>
      <w:b/>
      <w:bCs/>
      <w:sz w:val="18"/>
      <w:szCs w:val="18"/>
    </w:rPr>
  </w:style>
  <w:style w:type="character" w:customStyle="1" w:styleId="cf11">
    <w:name w:val="cf11"/>
    <w:basedOn w:val="DefaultParagraphFont"/>
    <w:rsid w:val="00AC6FA1"/>
    <w:rPr>
      <w:rFonts w:ascii="Segoe UI" w:hAnsi="Segoe UI" w:cs="Segoe UI" w:hint="default"/>
      <w:sz w:val="18"/>
      <w:szCs w:val="18"/>
    </w:rPr>
  </w:style>
  <w:style w:type="character" w:customStyle="1" w:styleId="cf21">
    <w:name w:val="cf21"/>
    <w:basedOn w:val="DefaultParagraphFont"/>
    <w:rsid w:val="00AC6FA1"/>
    <w:rPr>
      <w:rFonts w:ascii="Segoe UI" w:hAnsi="Segoe UI" w:cs="Segoe UI" w:hint="default"/>
      <w:b/>
      <w:bCs/>
      <w:sz w:val="18"/>
      <w:szCs w:val="18"/>
      <w:vertAlign w:val="superscript"/>
    </w:rPr>
  </w:style>
  <w:style w:type="paragraph" w:styleId="EndnoteText">
    <w:name w:val="endnote text"/>
    <w:basedOn w:val="Normal"/>
    <w:link w:val="EndnoteTextChar"/>
    <w:uiPriority w:val="99"/>
    <w:semiHidden/>
    <w:unhideWhenUsed/>
    <w:rsid w:val="00CC3F3F"/>
    <w:rPr>
      <w:sz w:val="20"/>
      <w:szCs w:val="20"/>
    </w:rPr>
  </w:style>
  <w:style w:type="character" w:customStyle="1" w:styleId="EndnoteTextChar">
    <w:name w:val="Endnote Text Char"/>
    <w:basedOn w:val="DefaultParagraphFont"/>
    <w:link w:val="EndnoteText"/>
    <w:uiPriority w:val="99"/>
    <w:semiHidden/>
    <w:rsid w:val="00CC3F3F"/>
    <w:rPr>
      <w:sz w:val="20"/>
      <w:szCs w:val="20"/>
    </w:rPr>
  </w:style>
  <w:style w:type="character" w:styleId="EndnoteReference">
    <w:name w:val="endnote reference"/>
    <w:basedOn w:val="DefaultParagraphFont"/>
    <w:uiPriority w:val="99"/>
    <w:semiHidden/>
    <w:unhideWhenUsed/>
    <w:rsid w:val="00CC3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2540">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769202100">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42843568">
      <w:bodyDiv w:val="1"/>
      <w:marLeft w:val="0"/>
      <w:marRight w:val="0"/>
      <w:marTop w:val="0"/>
      <w:marBottom w:val="0"/>
      <w:divBdr>
        <w:top w:val="none" w:sz="0" w:space="0" w:color="auto"/>
        <w:left w:val="none" w:sz="0" w:space="0" w:color="auto"/>
        <w:bottom w:val="none" w:sz="0" w:space="0" w:color="auto"/>
        <w:right w:val="none" w:sz="0" w:space="0" w:color="auto"/>
      </w:divBdr>
    </w:div>
    <w:div w:id="16891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352745DB705614390C9D9AF33385ACA" ma:contentTypeVersion="0" ma:contentTypeDescription="Izveidot jaunu dokumentu." ma:contentTypeScope="" ma:versionID="cc319945c915c718cddfc7882c5d2d1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EA706629-0C3D-4292-A677-4DB04A4E7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10407</Words>
  <Characters>5933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2</cp:revision>
  <dcterms:created xsi:type="dcterms:W3CDTF">2025-02-05T09:05:00Z</dcterms:created>
  <dcterms:modified xsi:type="dcterms:W3CDTF">2025-02-05T09:05:00Z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0x010100F352745DB705614390C9D9AF33385ACA</vt:lpwstr>
  </property>
</Properties>
</file>