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7A77E4" w:rsidRDefault="00E86B03" w:rsidP="00D01AAD">
      <w:pPr>
        <w:jc w:val="center"/>
        <w:rPr>
          <w:rFonts w:cs="Times New Roman"/>
          <w:b/>
          <w:szCs w:val="24"/>
        </w:rPr>
      </w:pPr>
      <w:bookmarkStart w:id="0" w:name="_Hlk152746968"/>
      <w:bookmarkEnd w:id="0"/>
      <w:r w:rsidRPr="007A77E4">
        <w:rPr>
          <w:rFonts w:eastAsia="Times New Roman" w:cs="Times New Roman"/>
          <w:b/>
          <w:szCs w:val="24"/>
          <w:lang w:eastAsia="lv-LV"/>
        </w:rPr>
        <w:t>PRETENDENTA PIEDĀVĀJUMS</w:t>
      </w:r>
    </w:p>
    <w:p w14:paraId="3D9B2F48" w14:textId="77777777" w:rsidR="00E86B03" w:rsidRPr="007A77E4" w:rsidRDefault="00E86B03" w:rsidP="00D01AAD">
      <w:pPr>
        <w:jc w:val="center"/>
        <w:rPr>
          <w:rFonts w:eastAsia="Times New Roman" w:cs="Times New Roman"/>
          <w:b/>
          <w:szCs w:val="24"/>
          <w:lang w:eastAsia="lv-LV"/>
        </w:rPr>
      </w:pPr>
      <w:r w:rsidRPr="007A77E4">
        <w:rPr>
          <w:rFonts w:eastAsia="Times New Roman" w:cs="Times New Roman"/>
          <w:b/>
          <w:szCs w:val="24"/>
          <w:lang w:eastAsia="lv-LV"/>
        </w:rPr>
        <w:t>Valsts ieņēmumu dienesta rīkotajam iepirkumam</w:t>
      </w:r>
    </w:p>
    <w:p w14:paraId="0571A76A" w14:textId="24538572" w:rsidR="00E86B03" w:rsidRPr="007A77E4" w:rsidRDefault="004B3C64" w:rsidP="00D01AAD">
      <w:pPr>
        <w:jc w:val="center"/>
        <w:rPr>
          <w:rFonts w:eastAsia="Times New Roman" w:cs="Times New Roman"/>
          <w:b/>
          <w:szCs w:val="24"/>
          <w:lang w:eastAsia="lv-LV"/>
        </w:rPr>
      </w:pPr>
      <w:r w:rsidRPr="007A77E4">
        <w:rPr>
          <w:rFonts w:eastAsia="Times New Roman" w:cs="Times New Roman"/>
          <w:b/>
          <w:szCs w:val="24"/>
          <w:lang w:eastAsia="lv-LV"/>
        </w:rPr>
        <w:t>“</w:t>
      </w:r>
      <w:r w:rsidR="00E374B1" w:rsidRPr="007A77E4">
        <w:rPr>
          <w:rFonts w:eastAsia="Times New Roman" w:cs="Times New Roman"/>
          <w:b/>
          <w:szCs w:val="24"/>
          <w:lang w:eastAsia="lv-LV"/>
        </w:rPr>
        <w:t>Bezpilota lidaparāts (</w:t>
      </w:r>
      <w:proofErr w:type="spellStart"/>
      <w:r w:rsidR="00E374B1" w:rsidRPr="007A77E4">
        <w:rPr>
          <w:rFonts w:eastAsia="Times New Roman" w:cs="Times New Roman"/>
          <w:b/>
          <w:szCs w:val="24"/>
          <w:lang w:eastAsia="lv-LV"/>
        </w:rPr>
        <w:t>drons</w:t>
      </w:r>
      <w:proofErr w:type="spellEnd"/>
      <w:r w:rsidR="00E374B1" w:rsidRPr="007A77E4">
        <w:rPr>
          <w:rFonts w:eastAsia="Times New Roman" w:cs="Times New Roman"/>
          <w:b/>
          <w:szCs w:val="24"/>
          <w:lang w:eastAsia="lv-LV"/>
        </w:rPr>
        <w:t xml:space="preserve">)  ar aksesuāriem  – 1 </w:t>
      </w:r>
      <w:proofErr w:type="spellStart"/>
      <w:r w:rsidR="00E374B1" w:rsidRPr="007A77E4">
        <w:rPr>
          <w:rFonts w:eastAsia="Times New Roman" w:cs="Times New Roman"/>
          <w:b/>
          <w:szCs w:val="24"/>
          <w:lang w:eastAsia="lv-LV"/>
        </w:rPr>
        <w:t>kompl</w:t>
      </w:r>
      <w:proofErr w:type="spellEnd"/>
      <w:r w:rsidR="00BF6E78">
        <w:rPr>
          <w:rFonts w:eastAsia="Times New Roman" w:cs="Times New Roman"/>
          <w:b/>
          <w:szCs w:val="24"/>
          <w:lang w:eastAsia="lv-LV"/>
        </w:rPr>
        <w:t>.</w:t>
      </w:r>
      <w:r w:rsidRPr="007A77E4">
        <w:rPr>
          <w:rFonts w:eastAsia="Times New Roman" w:cs="Times New Roman"/>
          <w:b/>
          <w:szCs w:val="24"/>
          <w:lang w:eastAsia="lv-LV"/>
        </w:rPr>
        <w:t>”</w:t>
      </w:r>
    </w:p>
    <w:p w14:paraId="20A034DD" w14:textId="52AACF99" w:rsidR="00B674E6" w:rsidRPr="007A77E4" w:rsidRDefault="00E86B03" w:rsidP="00E374B1">
      <w:pPr>
        <w:jc w:val="center"/>
        <w:rPr>
          <w:rFonts w:eastAsia="Times New Roman" w:cs="Times New Roman"/>
          <w:b/>
          <w:szCs w:val="24"/>
          <w:lang w:eastAsia="lv-LV"/>
        </w:rPr>
      </w:pPr>
      <w:r w:rsidRPr="007A77E4">
        <w:rPr>
          <w:rFonts w:eastAsia="Times New Roman" w:cs="Times New Roman"/>
          <w:b/>
          <w:szCs w:val="24"/>
          <w:lang w:eastAsia="lv-LV"/>
        </w:rPr>
        <w:t xml:space="preserve">Iepirkuma identifikācijas Nr. FM VID </w:t>
      </w:r>
      <w:r w:rsidR="00E374B1" w:rsidRPr="007A77E4">
        <w:rPr>
          <w:rFonts w:eastAsia="Times New Roman" w:cs="Times New Roman"/>
          <w:b/>
          <w:szCs w:val="24"/>
          <w:lang w:eastAsia="lv-LV"/>
        </w:rPr>
        <w:t>2025/108</w:t>
      </w:r>
    </w:p>
    <w:p w14:paraId="40D235DF" w14:textId="77777777" w:rsidR="009033E7" w:rsidRPr="007A77E4" w:rsidRDefault="009033E7" w:rsidP="00E374B1">
      <w:pPr>
        <w:jc w:val="center"/>
        <w:rPr>
          <w:rFonts w:eastAsia="Times New Roman" w:cs="Times New Roman"/>
          <w:b/>
          <w:szCs w:val="24"/>
          <w:lang w:eastAsia="lv-LV"/>
        </w:rPr>
      </w:pPr>
    </w:p>
    <w:p w14:paraId="323C4A9C" w14:textId="77777777" w:rsidR="00086A7A" w:rsidRPr="007A77E4" w:rsidRDefault="00B674E6" w:rsidP="00B674E6">
      <w:pPr>
        <w:ind w:firstLine="709"/>
        <w:jc w:val="both"/>
        <w:rPr>
          <w:rFonts w:cs="Times New Roman"/>
          <w:szCs w:val="24"/>
        </w:rPr>
      </w:pPr>
      <w:r w:rsidRPr="007A77E4">
        <w:rPr>
          <w:rFonts w:cs="Times New Roman"/>
          <w:szCs w:val="24"/>
        </w:rPr>
        <w:t xml:space="preserve">Pretendents______________________, reģistrācijas Nr. _____________, parakstot pretendenta piedāvājumu, </w:t>
      </w:r>
    </w:p>
    <w:p w14:paraId="7D446F2A" w14:textId="333335B0" w:rsidR="00B674E6" w:rsidRPr="007A77E4" w:rsidRDefault="00B674E6" w:rsidP="006A176E">
      <w:pPr>
        <w:pStyle w:val="ListParagraph"/>
        <w:numPr>
          <w:ilvl w:val="0"/>
          <w:numId w:val="33"/>
        </w:numPr>
        <w:tabs>
          <w:tab w:val="left" w:pos="1134"/>
        </w:tabs>
        <w:ind w:left="0" w:firstLine="709"/>
        <w:jc w:val="both"/>
        <w:rPr>
          <w:szCs w:val="24"/>
        </w:rPr>
      </w:pPr>
      <w:r w:rsidRPr="007A77E4">
        <w:rPr>
          <w:szCs w:val="24"/>
        </w:rPr>
        <w:t>apliecina, ka nodrošinās iepirkuma “</w:t>
      </w:r>
      <w:r w:rsidR="006A5231" w:rsidRPr="007A77E4">
        <w:rPr>
          <w:szCs w:val="24"/>
        </w:rPr>
        <w:t>Bezpilota lidaparāts (</w:t>
      </w:r>
      <w:proofErr w:type="spellStart"/>
      <w:r w:rsidR="006A5231" w:rsidRPr="007A77E4">
        <w:rPr>
          <w:szCs w:val="24"/>
        </w:rPr>
        <w:t>drons</w:t>
      </w:r>
      <w:proofErr w:type="spellEnd"/>
      <w:r w:rsidR="006A5231" w:rsidRPr="007A77E4">
        <w:rPr>
          <w:szCs w:val="24"/>
        </w:rPr>
        <w:t xml:space="preserve">)  ar aksesuāriem  – 1 </w:t>
      </w:r>
      <w:proofErr w:type="spellStart"/>
      <w:r w:rsidR="006A5231" w:rsidRPr="007A77E4">
        <w:rPr>
          <w:szCs w:val="24"/>
        </w:rPr>
        <w:t>kompl</w:t>
      </w:r>
      <w:proofErr w:type="spellEnd"/>
      <w:r w:rsidR="00BF6E78">
        <w:rPr>
          <w:szCs w:val="24"/>
        </w:rPr>
        <w:t>.</w:t>
      </w:r>
      <w:r w:rsidRPr="007A77E4">
        <w:rPr>
          <w:szCs w:val="24"/>
        </w:rPr>
        <w:t xml:space="preserve">”, ID Nr.FM VID </w:t>
      </w:r>
      <w:r w:rsidR="006A5231" w:rsidRPr="007A77E4">
        <w:rPr>
          <w:szCs w:val="24"/>
        </w:rPr>
        <w:t xml:space="preserve">2025/108 </w:t>
      </w:r>
      <w:r w:rsidRPr="007A77E4">
        <w:rPr>
          <w:szCs w:val="24"/>
        </w:rPr>
        <w:t>izpildi atbilstoši obligātajām (minimālajām) tehniskajām prasībām un finanšu piedāvājumā noteiktajām cenām</w:t>
      </w:r>
      <w:r w:rsidR="00086A7A" w:rsidRPr="007A77E4">
        <w:rPr>
          <w:szCs w:val="24"/>
        </w:rPr>
        <w:t>;</w:t>
      </w:r>
    </w:p>
    <w:p w14:paraId="6E15FF21" w14:textId="2FFE1DE8" w:rsidR="00AC3DDE" w:rsidRPr="007A77E4" w:rsidRDefault="00086A7A" w:rsidP="006A176E">
      <w:pPr>
        <w:pStyle w:val="ListParagraph"/>
        <w:numPr>
          <w:ilvl w:val="0"/>
          <w:numId w:val="33"/>
        </w:numPr>
        <w:tabs>
          <w:tab w:val="left" w:pos="1134"/>
        </w:tabs>
        <w:ind w:left="0" w:firstLine="709"/>
        <w:jc w:val="both"/>
        <w:rPr>
          <w:strike/>
          <w:szCs w:val="24"/>
        </w:rPr>
      </w:pPr>
      <w:r w:rsidRPr="007A77E4">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7A77E4">
        <w:rPr>
          <w:szCs w:val="24"/>
        </w:rPr>
        <w:t>;</w:t>
      </w:r>
    </w:p>
    <w:p w14:paraId="354E4091" w14:textId="01FA7235" w:rsidR="00AC3DDE" w:rsidRPr="007A77E4" w:rsidRDefault="00AC3DDE" w:rsidP="006A176E">
      <w:pPr>
        <w:pStyle w:val="ListParagraph"/>
        <w:numPr>
          <w:ilvl w:val="0"/>
          <w:numId w:val="35"/>
        </w:numPr>
        <w:tabs>
          <w:tab w:val="left" w:pos="1134"/>
        </w:tabs>
        <w:ind w:left="0" w:firstLine="709"/>
        <w:jc w:val="both"/>
        <w:rPr>
          <w:rFonts w:cs="Times New Roman"/>
          <w:szCs w:val="24"/>
        </w:rPr>
      </w:pPr>
      <w:r w:rsidRPr="007A77E4">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7A77E4" w:rsidRDefault="00AC3DDE" w:rsidP="006A176E">
      <w:pPr>
        <w:pStyle w:val="ListParagraph"/>
        <w:tabs>
          <w:tab w:val="left" w:pos="1134"/>
        </w:tabs>
        <w:ind w:left="0" w:firstLine="709"/>
        <w:jc w:val="both"/>
        <w:rPr>
          <w:rFonts w:cs="Times New Roman"/>
        </w:rPr>
      </w:pPr>
      <w:r w:rsidRPr="007A77E4">
        <w:rPr>
          <w:rFonts w:cs="Times New Roman"/>
          <w:szCs w:val="24"/>
        </w:rPr>
        <w:t xml:space="preserve">a) </w:t>
      </w:r>
      <w:r w:rsidRPr="007A77E4">
        <w:rPr>
          <w:rFonts w:cs="Times New Roman"/>
        </w:rPr>
        <w:t>Krievijas valstspiederīgais, fiziska persona, kas uzturas Krievijā, vai juridiska persona, vienība vai struktūra, kura iedibināta Krievijā;</w:t>
      </w:r>
    </w:p>
    <w:p w14:paraId="743C8CF5" w14:textId="4AC21816" w:rsidR="00AC3DDE" w:rsidRPr="007A77E4" w:rsidRDefault="00AC3DDE" w:rsidP="006A176E">
      <w:pPr>
        <w:pStyle w:val="ListParagraph"/>
        <w:tabs>
          <w:tab w:val="left" w:pos="1134"/>
        </w:tabs>
        <w:ind w:left="0" w:firstLine="709"/>
        <w:jc w:val="both"/>
        <w:rPr>
          <w:rFonts w:cs="Times New Roman"/>
          <w:szCs w:val="24"/>
        </w:rPr>
      </w:pPr>
      <w:r w:rsidRPr="007A77E4">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7A77E4" w:rsidRDefault="00AC3DDE" w:rsidP="006A176E">
      <w:pPr>
        <w:pStyle w:val="ListParagraph"/>
        <w:tabs>
          <w:tab w:val="num" w:pos="360"/>
          <w:tab w:val="left" w:pos="1134"/>
        </w:tabs>
        <w:ind w:left="0" w:firstLine="709"/>
        <w:jc w:val="both"/>
        <w:rPr>
          <w:rFonts w:cs="Times New Roman"/>
          <w:szCs w:val="24"/>
        </w:rPr>
      </w:pPr>
      <w:r w:rsidRPr="007A77E4">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7A77E4" w:rsidRDefault="00E86B03" w:rsidP="00D01AAD">
      <w:pPr>
        <w:jc w:val="center"/>
        <w:rPr>
          <w:rFonts w:eastAsia="Times New Roman" w:cs="Times New Roman"/>
          <w:b/>
          <w:szCs w:val="24"/>
          <w:lang w:eastAsia="lv-LV"/>
        </w:rPr>
      </w:pPr>
    </w:p>
    <w:p w14:paraId="6288DC7A" w14:textId="3F13688A" w:rsidR="00E86B03" w:rsidRPr="007A77E4" w:rsidRDefault="00E86B03" w:rsidP="00D01AAD">
      <w:pPr>
        <w:numPr>
          <w:ilvl w:val="0"/>
          <w:numId w:val="1"/>
        </w:numPr>
        <w:ind w:left="426"/>
        <w:contextualSpacing/>
        <w:jc w:val="center"/>
        <w:rPr>
          <w:rFonts w:eastAsia="Times New Roman" w:cs="Times New Roman"/>
          <w:b/>
          <w:caps/>
          <w:sz w:val="28"/>
          <w:szCs w:val="28"/>
          <w:lang w:eastAsia="lv-LV"/>
        </w:rPr>
      </w:pPr>
      <w:r w:rsidRPr="007A77E4">
        <w:rPr>
          <w:rFonts w:eastAsia="Times New Roman" w:cs="Times New Roman"/>
          <w:b/>
          <w:caps/>
          <w:sz w:val="28"/>
          <w:szCs w:val="28"/>
          <w:lang w:eastAsia="lv-LV"/>
        </w:rPr>
        <w:t>Tehniskais piedāvājums</w:t>
      </w:r>
    </w:p>
    <w:p w14:paraId="669E5A16" w14:textId="30712DAB" w:rsidR="00936765" w:rsidRPr="007A77E4" w:rsidRDefault="00502105" w:rsidP="00502105">
      <w:pPr>
        <w:ind w:left="66"/>
        <w:contextualSpacing/>
        <w:jc w:val="right"/>
        <w:rPr>
          <w:rFonts w:eastAsia="Times New Roman" w:cs="Times New Roman"/>
          <w:b/>
          <w:i/>
          <w:iCs/>
          <w:caps/>
          <w:sz w:val="28"/>
          <w:szCs w:val="28"/>
          <w:lang w:eastAsia="lv-LV"/>
        </w:rPr>
      </w:pPr>
      <w:r w:rsidRPr="007A77E4">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7A77E4" w14:paraId="592DCC3C" w14:textId="77777777" w:rsidTr="007A77E4">
        <w:trPr>
          <w:trHeight w:val="123"/>
          <w:tblHeader/>
        </w:trPr>
        <w:tc>
          <w:tcPr>
            <w:tcW w:w="452" w:type="pct"/>
            <w:shd w:val="clear" w:color="auto" w:fill="BFBFBF" w:themeFill="background1" w:themeFillShade="BF"/>
            <w:vAlign w:val="center"/>
          </w:tcPr>
          <w:p w14:paraId="09887A92" w14:textId="77777777" w:rsidR="00E1001A" w:rsidRPr="007A77E4" w:rsidRDefault="00E86B03" w:rsidP="00E1001A">
            <w:pPr>
              <w:jc w:val="center"/>
              <w:rPr>
                <w:rFonts w:eastAsia="Times New Roman" w:cs="Times New Roman"/>
                <w:b/>
                <w:szCs w:val="24"/>
                <w:lang w:eastAsia="lv-LV"/>
              </w:rPr>
            </w:pPr>
            <w:r w:rsidRPr="007A77E4">
              <w:rPr>
                <w:rFonts w:eastAsia="Times New Roman" w:cs="Times New Roman"/>
                <w:b/>
                <w:szCs w:val="24"/>
                <w:lang w:eastAsia="lv-LV"/>
              </w:rPr>
              <w:t xml:space="preserve">Nr. </w:t>
            </w:r>
          </w:p>
          <w:p w14:paraId="4FCEB11D" w14:textId="04BE09BE" w:rsidR="00E86B03" w:rsidRPr="007A77E4" w:rsidRDefault="00E86B03" w:rsidP="00E1001A">
            <w:pPr>
              <w:jc w:val="center"/>
              <w:rPr>
                <w:rFonts w:eastAsia="Times New Roman" w:cs="Times New Roman"/>
                <w:b/>
                <w:szCs w:val="24"/>
                <w:lang w:eastAsia="lv-LV"/>
              </w:rPr>
            </w:pPr>
            <w:r w:rsidRPr="007A77E4">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7A77E4" w:rsidRDefault="00E86B03" w:rsidP="00E1001A">
            <w:pPr>
              <w:tabs>
                <w:tab w:val="left" w:pos="1725"/>
              </w:tabs>
              <w:jc w:val="center"/>
              <w:rPr>
                <w:rFonts w:eastAsia="Times New Roman" w:cs="Times New Roman"/>
                <w:b/>
                <w:szCs w:val="24"/>
                <w:lang w:eastAsia="lv-LV"/>
              </w:rPr>
            </w:pPr>
            <w:r w:rsidRPr="007A77E4">
              <w:rPr>
                <w:rFonts w:eastAsia="Times New Roman" w:cs="Times New Roman"/>
                <w:b/>
                <w:szCs w:val="24"/>
                <w:lang w:eastAsia="lv-LV"/>
              </w:rPr>
              <w:t>Obligātās</w:t>
            </w:r>
            <w:r w:rsidR="00194A2E" w:rsidRPr="007A77E4">
              <w:rPr>
                <w:rFonts w:eastAsia="Times New Roman" w:cs="Times New Roman"/>
                <w:b/>
                <w:szCs w:val="24"/>
                <w:lang w:eastAsia="lv-LV"/>
              </w:rPr>
              <w:t xml:space="preserve"> (minimālās)</w:t>
            </w:r>
            <w:r w:rsidRPr="007A77E4">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7A77E4" w:rsidRDefault="00E86B03" w:rsidP="00E1001A">
            <w:pPr>
              <w:jc w:val="center"/>
              <w:rPr>
                <w:rFonts w:eastAsia="Times New Roman" w:cs="Times New Roman"/>
                <w:b/>
                <w:szCs w:val="24"/>
                <w:lang w:eastAsia="lv-LV"/>
              </w:rPr>
            </w:pPr>
            <w:r w:rsidRPr="007A77E4">
              <w:rPr>
                <w:rFonts w:eastAsia="Times New Roman" w:cs="Times New Roman"/>
                <w:b/>
                <w:szCs w:val="24"/>
                <w:lang w:eastAsia="lv-LV"/>
              </w:rPr>
              <w:t>Pretendenta piedāvātais</w:t>
            </w:r>
          </w:p>
          <w:p w14:paraId="5F65F75D" w14:textId="77777777" w:rsidR="004D2AC6" w:rsidRPr="007A77E4" w:rsidRDefault="00D01AAD" w:rsidP="00E1001A">
            <w:pPr>
              <w:jc w:val="center"/>
              <w:rPr>
                <w:rFonts w:cs="Times New Roman"/>
                <w:i/>
                <w:sz w:val="20"/>
                <w:szCs w:val="20"/>
                <w:u w:val="single"/>
              </w:rPr>
            </w:pPr>
            <w:r w:rsidRPr="007A77E4">
              <w:rPr>
                <w:rFonts w:cs="Times New Roman"/>
                <w:i/>
                <w:sz w:val="20"/>
                <w:szCs w:val="20"/>
              </w:rPr>
              <w:t>(</w:t>
            </w:r>
            <w:r w:rsidRPr="007A77E4">
              <w:rPr>
                <w:rFonts w:cs="Times New Roman"/>
                <w:i/>
                <w:sz w:val="20"/>
                <w:szCs w:val="20"/>
                <w:u w:val="single"/>
              </w:rPr>
              <w:t>pretendents</w:t>
            </w:r>
            <w:r w:rsidR="000F4217" w:rsidRPr="007A77E4">
              <w:rPr>
                <w:rStyle w:val="FootnoteReference"/>
                <w:rFonts w:cs="Times New Roman"/>
                <w:i/>
                <w:sz w:val="20"/>
                <w:szCs w:val="20"/>
                <w:u w:val="single"/>
              </w:rPr>
              <w:footnoteReference w:id="2"/>
            </w:r>
            <w:r w:rsidRPr="007A77E4">
              <w:rPr>
                <w:rFonts w:cs="Times New Roman"/>
                <w:i/>
                <w:sz w:val="20"/>
                <w:szCs w:val="20"/>
                <w:u w:val="single"/>
              </w:rPr>
              <w:t xml:space="preserve"> aizpilda </w:t>
            </w:r>
          </w:p>
          <w:p w14:paraId="454091FF" w14:textId="77777777" w:rsidR="00E86B03" w:rsidRPr="007A77E4" w:rsidRDefault="00D01AAD" w:rsidP="00E1001A">
            <w:pPr>
              <w:jc w:val="center"/>
              <w:rPr>
                <w:rFonts w:eastAsia="Times New Roman" w:cs="Times New Roman"/>
                <w:i/>
                <w:sz w:val="20"/>
                <w:szCs w:val="20"/>
                <w:lang w:eastAsia="lv-LV"/>
              </w:rPr>
            </w:pPr>
            <w:r w:rsidRPr="007A77E4">
              <w:rPr>
                <w:rFonts w:cs="Times New Roman"/>
                <w:i/>
                <w:sz w:val="20"/>
                <w:szCs w:val="20"/>
                <w:u w:val="single"/>
              </w:rPr>
              <w:t>katru aili</w:t>
            </w:r>
            <w:r w:rsidRPr="007A77E4">
              <w:rPr>
                <w:rFonts w:cs="Times New Roman"/>
                <w:i/>
                <w:sz w:val="20"/>
                <w:szCs w:val="20"/>
              </w:rPr>
              <w:t>)</w:t>
            </w:r>
          </w:p>
        </w:tc>
      </w:tr>
      <w:tr w:rsidR="00E86B03" w:rsidRPr="007A77E4" w14:paraId="3D60F6EE" w14:textId="77777777" w:rsidTr="007A77E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7A77E4"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7A77E4" w:rsidRDefault="00E86B03" w:rsidP="00E1001A">
            <w:pPr>
              <w:jc w:val="center"/>
              <w:rPr>
                <w:rFonts w:eastAsia="Times New Roman" w:cs="Times New Roman"/>
                <w:szCs w:val="24"/>
                <w:lang w:eastAsia="lv-LV"/>
              </w:rPr>
            </w:pPr>
            <w:r w:rsidRPr="007A77E4">
              <w:rPr>
                <w:rFonts w:eastAsia="Times New Roman" w:cs="Times New Roman"/>
                <w:b/>
                <w:bCs/>
                <w:szCs w:val="24"/>
                <w:lang w:eastAsia="lv-LV"/>
              </w:rPr>
              <w:t>Iepirkuma priekšmets</w:t>
            </w:r>
          </w:p>
        </w:tc>
      </w:tr>
      <w:tr w:rsidR="00E86B03" w:rsidRPr="007A77E4" w14:paraId="6A978796" w14:textId="77777777" w:rsidTr="007A77E4">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7A77E4"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15AC0B63" w:rsidR="000D2092" w:rsidRPr="007A77E4" w:rsidRDefault="007A66A7" w:rsidP="00E1001A">
            <w:pPr>
              <w:ind w:left="135" w:right="145"/>
              <w:jc w:val="both"/>
              <w:rPr>
                <w:rFonts w:eastAsia="Times New Roman" w:cs="Times New Roman"/>
                <w:bCs/>
                <w:szCs w:val="24"/>
                <w:lang w:eastAsia="lv-LV"/>
              </w:rPr>
            </w:pPr>
            <w:r w:rsidRPr="007A77E4">
              <w:rPr>
                <w:rFonts w:eastAsia="Times New Roman" w:cs="Times New Roman"/>
                <w:bCs/>
                <w:szCs w:val="24"/>
                <w:lang w:eastAsia="lv-LV"/>
              </w:rPr>
              <w:t>Bezpilota lidaparāt</w:t>
            </w:r>
            <w:r w:rsidR="00E66968" w:rsidRPr="007A77E4">
              <w:rPr>
                <w:rFonts w:eastAsia="Times New Roman" w:cs="Times New Roman"/>
                <w:bCs/>
                <w:szCs w:val="24"/>
                <w:lang w:eastAsia="lv-LV"/>
              </w:rPr>
              <w:t>a</w:t>
            </w:r>
            <w:r w:rsidRPr="007A77E4">
              <w:rPr>
                <w:rFonts w:eastAsia="Times New Roman" w:cs="Times New Roman"/>
                <w:bCs/>
                <w:szCs w:val="24"/>
                <w:lang w:eastAsia="lv-LV"/>
              </w:rPr>
              <w:t xml:space="preserve"> (drona) </w:t>
            </w:r>
            <w:r w:rsidR="00D606B8" w:rsidRPr="007A77E4">
              <w:rPr>
                <w:rFonts w:eastAsia="Times New Roman" w:cs="Times New Roman"/>
                <w:bCs/>
                <w:szCs w:val="24"/>
                <w:lang w:eastAsia="lv-LV"/>
              </w:rPr>
              <w:t xml:space="preserve">ar aksesuāriem </w:t>
            </w:r>
            <w:r w:rsidRPr="007A77E4">
              <w:rPr>
                <w:rFonts w:eastAsia="Times New Roman" w:cs="Times New Roman"/>
                <w:bCs/>
                <w:szCs w:val="24"/>
                <w:lang w:eastAsia="lv-LV"/>
              </w:rPr>
              <w:t xml:space="preserve">(turpmāk – Prece) piegāde </w:t>
            </w:r>
            <w:r w:rsidRPr="007A77E4">
              <w:rPr>
                <w:szCs w:val="24"/>
              </w:rPr>
              <w:t>Valsts ieņēmumu dienestam (turpmāk – VID vai Pasūtītājs).</w:t>
            </w:r>
          </w:p>
        </w:tc>
      </w:tr>
      <w:tr w:rsidR="00E86B03" w:rsidRPr="007A77E4" w14:paraId="4AE631B0" w14:textId="77777777" w:rsidTr="007A77E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7A77E4"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42723BC" w:rsidR="00E86B03" w:rsidRPr="007A77E4" w:rsidRDefault="00005E79" w:rsidP="00E1001A">
            <w:pPr>
              <w:jc w:val="center"/>
              <w:rPr>
                <w:rFonts w:eastAsia="Times New Roman" w:cs="Times New Roman"/>
                <w:b/>
                <w:iCs/>
                <w:szCs w:val="24"/>
                <w:lang w:eastAsia="lv-LV"/>
              </w:rPr>
            </w:pPr>
            <w:r w:rsidRPr="007A77E4">
              <w:rPr>
                <w:rFonts w:cs="Times New Roman"/>
                <w:b/>
                <w:iCs/>
                <w:szCs w:val="24"/>
              </w:rPr>
              <w:t>Preces t</w:t>
            </w:r>
            <w:r w:rsidR="00A47F92" w:rsidRPr="007A77E4">
              <w:rPr>
                <w:rFonts w:cs="Times New Roman"/>
                <w:b/>
                <w:iCs/>
                <w:szCs w:val="24"/>
              </w:rPr>
              <w:t>e</w:t>
            </w:r>
            <w:r w:rsidR="00827C45" w:rsidRPr="007A77E4">
              <w:rPr>
                <w:rFonts w:cs="Times New Roman"/>
                <w:b/>
                <w:iCs/>
                <w:szCs w:val="24"/>
              </w:rPr>
              <w:t>hniskās prasības</w:t>
            </w:r>
            <w:r w:rsidR="003E3655" w:rsidRPr="007A77E4">
              <w:rPr>
                <w:rStyle w:val="FootnoteReference"/>
                <w:rFonts w:cs="Times New Roman"/>
                <w:b/>
                <w:iCs/>
                <w:szCs w:val="24"/>
              </w:rPr>
              <w:footnoteReference w:id="3"/>
            </w:r>
            <w:r w:rsidR="004B501C" w:rsidRPr="007A77E4">
              <w:rPr>
                <w:rFonts w:cs="Times New Roman"/>
                <w:b/>
                <w:iCs/>
                <w:szCs w:val="24"/>
              </w:rPr>
              <w:t>,</w:t>
            </w:r>
            <w:r w:rsidR="004B501C" w:rsidRPr="007A77E4">
              <w:rPr>
                <w:rStyle w:val="FootnoteReference"/>
                <w:rFonts w:cs="Times New Roman"/>
                <w:b/>
                <w:iCs/>
                <w:szCs w:val="24"/>
              </w:rPr>
              <w:footnoteReference w:id="4"/>
            </w:r>
          </w:p>
        </w:tc>
      </w:tr>
      <w:tr w:rsidR="00240842" w:rsidRPr="007A77E4" w14:paraId="24FF91FC" w14:textId="77777777" w:rsidTr="007A77E4">
        <w:trPr>
          <w:trHeight w:val="310"/>
        </w:trPr>
        <w:tc>
          <w:tcPr>
            <w:tcW w:w="452" w:type="pct"/>
            <w:tcBorders>
              <w:top w:val="single" w:sz="4" w:space="0" w:color="auto"/>
            </w:tcBorders>
            <w:vAlign w:val="center"/>
          </w:tcPr>
          <w:p w14:paraId="7C0D0593" w14:textId="6130F19A" w:rsidR="00240842" w:rsidRPr="007A77E4"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14730" w14:textId="6E6997D3" w:rsidR="00814760" w:rsidRPr="007A77E4" w:rsidRDefault="00814760" w:rsidP="00814760">
            <w:pPr>
              <w:tabs>
                <w:tab w:val="left" w:pos="1108"/>
              </w:tabs>
              <w:ind w:left="135" w:right="83"/>
              <w:jc w:val="both"/>
              <w:rPr>
                <w:rFonts w:eastAsiaTheme="minorEastAsia"/>
                <w:u w:val="single"/>
              </w:rPr>
            </w:pPr>
            <w:r w:rsidRPr="007A77E4">
              <w:rPr>
                <w:rFonts w:eastAsiaTheme="minorEastAsia"/>
                <w:u w:val="single"/>
              </w:rPr>
              <w:t>Detalizēta iepirkuma priekšmeta tehniskā specifikācija ir noteikta iepirkuma uzaicinājuma 2. tabulā “Preces tehniskā specifikācija”.</w:t>
            </w:r>
          </w:p>
          <w:p w14:paraId="1A9BD409" w14:textId="46A009F6" w:rsidR="00240842" w:rsidRPr="007A77E4" w:rsidRDefault="00814760" w:rsidP="00814760">
            <w:pPr>
              <w:tabs>
                <w:tab w:val="left" w:pos="1108"/>
              </w:tabs>
              <w:ind w:left="135" w:right="83"/>
              <w:jc w:val="both"/>
              <w:rPr>
                <w:rFonts w:eastAsia="Times New Roman" w:cs="Times New Roman"/>
                <w:szCs w:val="24"/>
                <w:lang w:eastAsia="lv-LV"/>
              </w:rPr>
            </w:pPr>
            <w:r w:rsidRPr="007A77E4">
              <w:lastRenderedPageBreak/>
              <w:t xml:space="preserve">Pretendenta tehniskajam piedāvājumam jāatbilst iepirkuma uzaicinājuma </w:t>
            </w:r>
            <w:r w:rsidR="0043258D" w:rsidRPr="007A77E4">
              <w:rPr>
                <w:rFonts w:eastAsiaTheme="minorEastAsia"/>
              </w:rPr>
              <w:t>2. tabulā “Preces tehniskā specifikācija” norādītajām</w:t>
            </w:r>
            <w:r w:rsidR="0043258D" w:rsidRPr="007A77E4">
              <w:t xml:space="preserve"> </w:t>
            </w:r>
            <w:r w:rsidRPr="007A77E4">
              <w:t>prasībām.</w:t>
            </w:r>
          </w:p>
        </w:tc>
        <w:tc>
          <w:tcPr>
            <w:tcW w:w="1289" w:type="pct"/>
          </w:tcPr>
          <w:p w14:paraId="67222C04" w14:textId="73A8785C" w:rsidR="00240842" w:rsidRPr="007A77E4" w:rsidRDefault="00240842" w:rsidP="006335A4">
            <w:pPr>
              <w:ind w:right="126"/>
              <w:jc w:val="both"/>
              <w:rPr>
                <w:rFonts w:eastAsia="Times New Roman" w:cs="Times New Roman"/>
                <w:szCs w:val="24"/>
                <w:lang w:eastAsia="lv-LV"/>
              </w:rPr>
            </w:pPr>
          </w:p>
        </w:tc>
      </w:tr>
      <w:tr w:rsidR="00240842" w:rsidRPr="007A77E4" w14:paraId="0F939C17" w14:textId="77777777" w:rsidTr="007A77E4">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7A77E4"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753671D0" w:rsidR="00240842" w:rsidRPr="007A77E4" w:rsidRDefault="00CC5FC7" w:rsidP="00E1001A">
            <w:pPr>
              <w:ind w:right="83"/>
              <w:jc w:val="center"/>
              <w:rPr>
                <w:rFonts w:eastAsia="Times New Roman" w:cs="Times New Roman"/>
                <w:iCs/>
                <w:szCs w:val="24"/>
                <w:lang w:eastAsia="lv-LV"/>
              </w:rPr>
            </w:pPr>
            <w:r w:rsidRPr="007A77E4">
              <w:rPr>
                <w:rFonts w:cs="Times New Roman"/>
                <w:b/>
                <w:iCs/>
                <w:szCs w:val="24"/>
              </w:rPr>
              <w:t>Preces piegāde</w:t>
            </w:r>
          </w:p>
        </w:tc>
      </w:tr>
      <w:tr w:rsidR="008E00BA" w:rsidRPr="007A77E4" w14:paraId="7B9F2880" w14:textId="77777777" w:rsidTr="007A77E4">
        <w:trPr>
          <w:trHeight w:val="310"/>
        </w:trPr>
        <w:tc>
          <w:tcPr>
            <w:tcW w:w="452" w:type="pct"/>
            <w:tcBorders>
              <w:top w:val="single" w:sz="4" w:space="0" w:color="auto"/>
            </w:tcBorders>
            <w:vAlign w:val="center"/>
          </w:tcPr>
          <w:p w14:paraId="2CD7D042" w14:textId="79A60F8D" w:rsidR="008E00BA" w:rsidRPr="007A77E4"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6B6B902A" w:rsidR="008E00BA" w:rsidRPr="007A77E4" w:rsidRDefault="00A50B92">
            <w:pPr>
              <w:tabs>
                <w:tab w:val="left" w:pos="1108"/>
              </w:tabs>
              <w:ind w:left="135" w:right="83"/>
              <w:jc w:val="both"/>
              <w:rPr>
                <w:rFonts w:cs="Times New Roman"/>
              </w:rPr>
            </w:pPr>
            <w:r w:rsidRPr="007A77E4">
              <w:rPr>
                <w:rFonts w:cs="Times New Roman"/>
              </w:rPr>
              <w:t xml:space="preserve">Prece jāpiegādā ne vēlāk kā </w:t>
            </w:r>
            <w:r w:rsidR="00036A69" w:rsidRPr="007A77E4">
              <w:rPr>
                <w:rFonts w:cs="Times New Roman"/>
              </w:rPr>
              <w:t xml:space="preserve"> 20 (divdesmit) darbdienu laikā</w:t>
            </w:r>
            <w:r w:rsidR="00C533E6" w:rsidRPr="007A77E4">
              <w:rPr>
                <w:rFonts w:cs="Times New Roman"/>
              </w:rPr>
              <w:t xml:space="preserve"> no </w:t>
            </w:r>
            <w:r w:rsidR="00C517F4" w:rsidRPr="007A77E4">
              <w:rPr>
                <w:rFonts w:cs="Times New Roman"/>
              </w:rPr>
              <w:t>iepirkuma rezultātu paziņošanas</w:t>
            </w:r>
            <w:r w:rsidR="00C533E6" w:rsidRPr="007A77E4">
              <w:rPr>
                <w:rFonts w:cs="Times New Roman"/>
              </w:rPr>
              <w:t xml:space="preserve"> </w:t>
            </w:r>
            <w:r w:rsidR="00332CCB" w:rsidRPr="007A77E4">
              <w:rPr>
                <w:rFonts w:cs="Times New Roman"/>
              </w:rPr>
              <w:t>dienas</w:t>
            </w:r>
            <w:r w:rsidR="00036A69" w:rsidRPr="007A77E4">
              <w:rPr>
                <w:rFonts w:cs="Times New Roman"/>
              </w:rPr>
              <w:t>.</w:t>
            </w:r>
          </w:p>
        </w:tc>
        <w:tc>
          <w:tcPr>
            <w:tcW w:w="1289" w:type="pct"/>
          </w:tcPr>
          <w:p w14:paraId="0C56DE69" w14:textId="77777777" w:rsidR="008E00BA" w:rsidRPr="007A77E4" w:rsidRDefault="008E00BA" w:rsidP="00E1001A">
            <w:pPr>
              <w:ind w:left="148" w:right="126"/>
              <w:jc w:val="both"/>
              <w:rPr>
                <w:rFonts w:eastAsia="Times New Roman" w:cs="Times New Roman"/>
                <w:szCs w:val="24"/>
                <w:lang w:eastAsia="lv-LV"/>
              </w:rPr>
            </w:pPr>
          </w:p>
        </w:tc>
      </w:tr>
      <w:tr w:rsidR="00A50B92" w:rsidRPr="007A77E4" w14:paraId="4264547C" w14:textId="77777777" w:rsidTr="007A77E4">
        <w:trPr>
          <w:trHeight w:val="310"/>
        </w:trPr>
        <w:tc>
          <w:tcPr>
            <w:tcW w:w="452" w:type="pct"/>
            <w:tcBorders>
              <w:top w:val="single" w:sz="4" w:space="0" w:color="auto"/>
            </w:tcBorders>
            <w:vAlign w:val="center"/>
          </w:tcPr>
          <w:p w14:paraId="614FAF6A" w14:textId="77777777" w:rsidR="00A50B92" w:rsidRPr="007A77E4" w:rsidRDefault="00A50B9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9096992" w14:textId="12ECE3CE" w:rsidR="00A50B92" w:rsidRPr="007A77E4" w:rsidRDefault="00A50B92">
            <w:pPr>
              <w:tabs>
                <w:tab w:val="left" w:pos="1108"/>
              </w:tabs>
              <w:ind w:left="135" w:right="83"/>
              <w:jc w:val="both"/>
              <w:rPr>
                <w:rFonts w:cs="Times New Roman"/>
              </w:rPr>
            </w:pPr>
            <w:r w:rsidRPr="007A77E4">
              <w:rPr>
                <w:rFonts w:cs="Times New Roman"/>
              </w:rPr>
              <w:t>Pretendents par saviem līdzekļiem, izmantojot sev pieejamo darbaspēku un transportu, nodrošina kvalitatīvas, jaunas, nelietotas Preces savlaicīgu piegādi uz Tehniskā piedāvājuma 3.</w:t>
            </w:r>
            <w:r w:rsidR="001D7AAA" w:rsidRPr="007A77E4">
              <w:rPr>
                <w:rFonts w:cs="Times New Roman"/>
              </w:rPr>
              <w:t>3</w:t>
            </w:r>
            <w:r w:rsidRPr="007A77E4">
              <w:rPr>
                <w:rFonts w:cs="Times New Roman"/>
              </w:rPr>
              <w:t>. apakšpunktā noteikto Preces piegādes vietu</w:t>
            </w:r>
            <w:r w:rsidR="0022603E" w:rsidRPr="007A77E4">
              <w:rPr>
                <w:rFonts w:cs="Times New Roman"/>
              </w:rPr>
              <w:t>.</w:t>
            </w:r>
          </w:p>
        </w:tc>
        <w:tc>
          <w:tcPr>
            <w:tcW w:w="1289" w:type="pct"/>
          </w:tcPr>
          <w:p w14:paraId="0923EDBE" w14:textId="77777777" w:rsidR="00A50B92" w:rsidRPr="007A77E4" w:rsidRDefault="00A50B92" w:rsidP="00E1001A">
            <w:pPr>
              <w:ind w:left="148" w:right="126"/>
              <w:jc w:val="both"/>
              <w:rPr>
                <w:rFonts w:eastAsia="Times New Roman" w:cs="Times New Roman"/>
                <w:szCs w:val="24"/>
                <w:lang w:eastAsia="lv-LV"/>
              </w:rPr>
            </w:pPr>
          </w:p>
        </w:tc>
      </w:tr>
      <w:tr w:rsidR="008E00BA" w:rsidRPr="007A77E4" w14:paraId="5D28C346" w14:textId="77777777" w:rsidTr="007A77E4">
        <w:trPr>
          <w:trHeight w:val="310"/>
        </w:trPr>
        <w:tc>
          <w:tcPr>
            <w:tcW w:w="452" w:type="pct"/>
            <w:tcBorders>
              <w:top w:val="single" w:sz="4" w:space="0" w:color="auto"/>
            </w:tcBorders>
            <w:vAlign w:val="center"/>
          </w:tcPr>
          <w:p w14:paraId="23E1A5D8" w14:textId="72AF84FD" w:rsidR="008E00BA" w:rsidRPr="007A77E4"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03E54A7" w14:textId="77777777" w:rsidR="008012D5" w:rsidRPr="007A77E4" w:rsidRDefault="008012D5" w:rsidP="008012D5">
            <w:pPr>
              <w:tabs>
                <w:tab w:val="left" w:pos="1108"/>
              </w:tabs>
              <w:ind w:left="135" w:right="83"/>
              <w:jc w:val="both"/>
              <w:rPr>
                <w:rFonts w:cs="Times New Roman"/>
                <w:szCs w:val="24"/>
              </w:rPr>
            </w:pPr>
            <w:r w:rsidRPr="007A77E4">
              <w:rPr>
                <w:rFonts w:cs="Times New Roman"/>
                <w:bCs/>
                <w:szCs w:val="24"/>
                <w:u w:val="single"/>
              </w:rPr>
              <w:t>Piegādes vieta</w:t>
            </w:r>
            <w:r w:rsidRPr="007A77E4">
              <w:rPr>
                <w:rFonts w:cs="Times New Roman"/>
                <w:bCs/>
                <w:szCs w:val="24"/>
              </w:rPr>
              <w:t xml:space="preserve">: </w:t>
            </w:r>
            <w:r w:rsidRPr="007A77E4">
              <w:rPr>
                <w:rFonts w:cs="Times New Roman"/>
                <w:szCs w:val="24"/>
              </w:rPr>
              <w:t xml:space="preserve">Talejas iela 1, Rīga. </w:t>
            </w:r>
          </w:p>
          <w:p w14:paraId="1CCC8EFA" w14:textId="77777777" w:rsidR="008E00BA" w:rsidRPr="007A77E4" w:rsidRDefault="008012D5" w:rsidP="008012D5">
            <w:pPr>
              <w:tabs>
                <w:tab w:val="left" w:pos="1108"/>
              </w:tabs>
              <w:ind w:left="135" w:right="83"/>
              <w:jc w:val="both"/>
              <w:rPr>
                <w:rFonts w:cs="Times New Roman"/>
                <w:szCs w:val="24"/>
                <w:lang w:eastAsia="lv-LV"/>
              </w:rPr>
            </w:pPr>
            <w:r w:rsidRPr="007A77E4">
              <w:rPr>
                <w:rFonts w:cs="Times New Roman"/>
                <w:szCs w:val="24"/>
                <w:u w:val="single"/>
              </w:rPr>
              <w:t xml:space="preserve">Pasūtītāja </w:t>
            </w:r>
            <w:r w:rsidRPr="007A77E4">
              <w:rPr>
                <w:rFonts w:cs="Times New Roman"/>
                <w:szCs w:val="24"/>
                <w:u w:val="single"/>
                <w:lang w:eastAsia="lv-LV"/>
              </w:rPr>
              <w:t>darba laiks</w:t>
            </w:r>
            <w:r w:rsidRPr="007A77E4">
              <w:rPr>
                <w:rFonts w:cs="Times New Roman"/>
                <w:szCs w:val="24"/>
                <w:lang w:eastAsia="lv-LV"/>
              </w:rPr>
              <w:t>: no pirmdienas līdz ceturtdienai no plkst. 08.15 līdz plkst. 15.30 un piektdienās no plkst. 08.15 līdz plkst. 14.00.</w:t>
            </w:r>
          </w:p>
          <w:p w14:paraId="22A42650" w14:textId="67E4FF8B" w:rsidR="009B3C27" w:rsidRPr="007A77E4" w:rsidRDefault="009B3C27" w:rsidP="008012D5">
            <w:pPr>
              <w:tabs>
                <w:tab w:val="left" w:pos="1108"/>
              </w:tabs>
              <w:ind w:left="135" w:right="83"/>
              <w:jc w:val="both"/>
              <w:rPr>
                <w:rFonts w:eastAsia="Times New Roman" w:cs="Times New Roman"/>
                <w:szCs w:val="24"/>
                <w:lang w:eastAsia="lv-LV"/>
              </w:rPr>
            </w:pPr>
            <w:r w:rsidRPr="007A77E4">
              <w:rPr>
                <w:rFonts w:cs="Times New Roman"/>
                <w:szCs w:val="24"/>
                <w:u w:val="single"/>
              </w:rPr>
              <w:t xml:space="preserve">Kontaktpersona: </w:t>
            </w:r>
            <w:r w:rsidR="001C0320" w:rsidRPr="007A77E4">
              <w:rPr>
                <w:rFonts w:cs="Times New Roman"/>
                <w:szCs w:val="24"/>
                <w:u w:val="single"/>
              </w:rPr>
              <w:t>Nodrošinājuma pārvaldes Materiālo resursu administrēšanas daļas vadītājs Imants Rigerts (</w:t>
            </w:r>
            <w:r w:rsidR="00781228" w:rsidRPr="007A77E4">
              <w:rPr>
                <w:rFonts w:cs="Times New Roman"/>
                <w:szCs w:val="24"/>
                <w:u w:val="single"/>
              </w:rPr>
              <w:t xml:space="preserve">e-pasts: </w:t>
            </w:r>
            <w:hyperlink r:id="rId11" w:history="1">
              <w:r w:rsidR="00781228" w:rsidRPr="007A77E4">
                <w:rPr>
                  <w:rStyle w:val="Hyperlink"/>
                  <w:rFonts w:cs="Times New Roman"/>
                  <w:color w:val="auto"/>
                  <w:szCs w:val="24"/>
                </w:rPr>
                <w:t>Imants.Rigerts@vid.gov.lv</w:t>
              </w:r>
            </w:hyperlink>
            <w:r w:rsidR="00781228" w:rsidRPr="007A77E4">
              <w:rPr>
                <w:rFonts w:cs="Times New Roman"/>
                <w:szCs w:val="24"/>
                <w:u w:val="single"/>
              </w:rPr>
              <w:t>, tālrunis: +371 67122572</w:t>
            </w:r>
            <w:r w:rsidR="00955AB1" w:rsidRPr="007A77E4">
              <w:rPr>
                <w:rFonts w:cs="Times New Roman"/>
                <w:szCs w:val="24"/>
                <w:u w:val="single"/>
              </w:rPr>
              <w:t>)</w:t>
            </w:r>
            <w:r w:rsidR="004F6B97" w:rsidRPr="007A77E4">
              <w:rPr>
                <w:rFonts w:cs="Times New Roman"/>
                <w:szCs w:val="24"/>
                <w:u w:val="single"/>
              </w:rPr>
              <w:t>.</w:t>
            </w:r>
          </w:p>
        </w:tc>
        <w:tc>
          <w:tcPr>
            <w:tcW w:w="1289" w:type="pct"/>
          </w:tcPr>
          <w:p w14:paraId="0E5E928C" w14:textId="77777777" w:rsidR="008E00BA" w:rsidRPr="007A77E4" w:rsidRDefault="008E00BA" w:rsidP="00E1001A">
            <w:pPr>
              <w:ind w:left="148" w:right="126"/>
              <w:jc w:val="both"/>
              <w:rPr>
                <w:rFonts w:eastAsia="Times New Roman" w:cs="Times New Roman"/>
                <w:szCs w:val="24"/>
                <w:lang w:eastAsia="lv-LV"/>
              </w:rPr>
            </w:pPr>
          </w:p>
        </w:tc>
      </w:tr>
      <w:tr w:rsidR="00106D63" w:rsidRPr="007A77E4" w14:paraId="1B4AFC06" w14:textId="77777777" w:rsidTr="007A77E4">
        <w:trPr>
          <w:trHeight w:val="310"/>
        </w:trPr>
        <w:tc>
          <w:tcPr>
            <w:tcW w:w="452" w:type="pct"/>
            <w:tcBorders>
              <w:top w:val="single" w:sz="4" w:space="0" w:color="auto"/>
            </w:tcBorders>
            <w:vAlign w:val="center"/>
          </w:tcPr>
          <w:p w14:paraId="4B96FD23" w14:textId="77777777" w:rsidR="00106D63" w:rsidRPr="007A77E4" w:rsidRDefault="00106D6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A7A0286" w14:textId="0ABC5AC8" w:rsidR="00106D63" w:rsidRPr="007A77E4" w:rsidRDefault="00106D63" w:rsidP="00A50B92">
            <w:pPr>
              <w:tabs>
                <w:tab w:val="left" w:pos="1108"/>
              </w:tabs>
              <w:ind w:left="135" w:right="83"/>
              <w:jc w:val="both"/>
              <w:rPr>
                <w:rFonts w:eastAsia="Times New Roman" w:cs="Times New Roman"/>
                <w:i/>
                <w:iCs/>
                <w:szCs w:val="24"/>
                <w:lang w:eastAsia="lv-LV"/>
              </w:rPr>
            </w:pPr>
            <w:r w:rsidRPr="007A77E4">
              <w:rPr>
                <w:rFonts w:cs="Times New Roman"/>
                <w:bCs/>
                <w:szCs w:val="24"/>
              </w:rPr>
              <w:t xml:space="preserve">Preces </w:t>
            </w:r>
            <w:r w:rsidRPr="007A77E4">
              <w:rPr>
                <w:rFonts w:cs="Times New Roman"/>
                <w:szCs w:val="24"/>
              </w:rPr>
              <w:t>piegāde tiek uzskatīta par veiktu Preces piegādes pavadzīmes abpusējas parakstīšanas dienā.</w:t>
            </w:r>
          </w:p>
        </w:tc>
        <w:tc>
          <w:tcPr>
            <w:tcW w:w="1289" w:type="pct"/>
          </w:tcPr>
          <w:p w14:paraId="35BFD494" w14:textId="77777777" w:rsidR="00106D63" w:rsidRPr="007A77E4" w:rsidRDefault="00106D63" w:rsidP="00E1001A">
            <w:pPr>
              <w:ind w:left="148" w:right="126"/>
              <w:jc w:val="both"/>
              <w:rPr>
                <w:rFonts w:eastAsia="Times New Roman" w:cs="Times New Roman"/>
                <w:szCs w:val="24"/>
                <w:lang w:eastAsia="lv-LV"/>
              </w:rPr>
            </w:pPr>
          </w:p>
        </w:tc>
      </w:tr>
      <w:tr w:rsidR="00106D63" w:rsidRPr="007A77E4" w14:paraId="6F9F18CD" w14:textId="77777777" w:rsidTr="007A77E4">
        <w:trPr>
          <w:trHeight w:val="310"/>
        </w:trPr>
        <w:tc>
          <w:tcPr>
            <w:tcW w:w="452" w:type="pct"/>
            <w:tcBorders>
              <w:top w:val="single" w:sz="4" w:space="0" w:color="auto"/>
            </w:tcBorders>
            <w:vAlign w:val="center"/>
          </w:tcPr>
          <w:p w14:paraId="0B95D5F2" w14:textId="77777777" w:rsidR="00106D63" w:rsidRPr="007A77E4" w:rsidRDefault="00106D6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E3D6522" w14:textId="24EC17DA" w:rsidR="00106D63" w:rsidRPr="007A77E4" w:rsidRDefault="001A33DD" w:rsidP="00A50B92">
            <w:pPr>
              <w:tabs>
                <w:tab w:val="left" w:pos="1108"/>
              </w:tabs>
              <w:ind w:left="135" w:right="83"/>
              <w:jc w:val="both"/>
              <w:rPr>
                <w:rFonts w:cs="Times New Roman"/>
                <w:bCs/>
                <w:szCs w:val="24"/>
              </w:rPr>
            </w:pPr>
            <w:r w:rsidRPr="007A77E4">
              <w:rPr>
                <w:rFonts w:cs="Times New Roman"/>
                <w:bCs/>
                <w:szCs w:val="24"/>
              </w:rPr>
              <w:t>Pretendents nodrošina un veic piegādātās Preces izkraušanas darbus Preces piegādes vietā Pasūtītāja norādītajās telpās.</w:t>
            </w:r>
          </w:p>
        </w:tc>
        <w:tc>
          <w:tcPr>
            <w:tcW w:w="1289" w:type="pct"/>
          </w:tcPr>
          <w:p w14:paraId="645D7003" w14:textId="77777777" w:rsidR="00106D63" w:rsidRPr="007A77E4" w:rsidRDefault="00106D63" w:rsidP="00E1001A">
            <w:pPr>
              <w:ind w:left="148" w:right="126"/>
              <w:jc w:val="both"/>
              <w:rPr>
                <w:rFonts w:eastAsia="Times New Roman" w:cs="Times New Roman"/>
                <w:szCs w:val="24"/>
                <w:lang w:eastAsia="lv-LV"/>
              </w:rPr>
            </w:pPr>
          </w:p>
        </w:tc>
      </w:tr>
      <w:tr w:rsidR="001A33DD" w:rsidRPr="007A77E4" w14:paraId="022E8800" w14:textId="77777777" w:rsidTr="007A77E4">
        <w:trPr>
          <w:trHeight w:val="310"/>
        </w:trPr>
        <w:tc>
          <w:tcPr>
            <w:tcW w:w="452" w:type="pct"/>
            <w:tcBorders>
              <w:top w:val="single" w:sz="4" w:space="0" w:color="auto"/>
            </w:tcBorders>
            <w:vAlign w:val="center"/>
          </w:tcPr>
          <w:p w14:paraId="4C7C404D" w14:textId="77777777" w:rsidR="001A33DD" w:rsidRPr="007A77E4" w:rsidRDefault="001A33D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5BBA084" w14:textId="318E4484" w:rsidR="001A33DD" w:rsidRPr="007A77E4" w:rsidRDefault="001A33DD">
            <w:pPr>
              <w:tabs>
                <w:tab w:val="left" w:pos="1340"/>
              </w:tabs>
              <w:ind w:left="135" w:right="83"/>
              <w:jc w:val="both"/>
              <w:rPr>
                <w:rFonts w:cs="Times New Roman"/>
              </w:rPr>
            </w:pPr>
            <w:r w:rsidRPr="007A77E4">
              <w:rPr>
                <w:rFonts w:cs="Times New Roman"/>
              </w:rPr>
              <w:t>Saņemot Preci, Pasūtītāj</w:t>
            </w:r>
            <w:r w:rsidR="00DC0D63" w:rsidRPr="007A77E4">
              <w:rPr>
                <w:rFonts w:cs="Times New Roman"/>
              </w:rPr>
              <w:t>s</w:t>
            </w:r>
            <w:r w:rsidRPr="007A77E4">
              <w:rPr>
                <w:rFonts w:cs="Times New Roman"/>
              </w:rPr>
              <w:t xml:space="preserve"> pārbauda saņemtās Preces atbilstību </w:t>
            </w:r>
            <w:r w:rsidR="001559C5" w:rsidRPr="007A77E4">
              <w:rPr>
                <w:rFonts w:cs="Times New Roman"/>
              </w:rPr>
              <w:t xml:space="preserve">tehnisko prasību </w:t>
            </w:r>
            <w:r w:rsidRPr="007A77E4">
              <w:rPr>
                <w:rFonts w:cs="Times New Roman"/>
              </w:rPr>
              <w:t>nosacījumiem</w:t>
            </w:r>
            <w:r w:rsidR="004F6B97" w:rsidRPr="007A77E4">
              <w:rPr>
                <w:rFonts w:cs="Times New Roman"/>
              </w:rPr>
              <w:t>.</w:t>
            </w:r>
          </w:p>
        </w:tc>
        <w:tc>
          <w:tcPr>
            <w:tcW w:w="1289" w:type="pct"/>
          </w:tcPr>
          <w:p w14:paraId="1A09B9ED" w14:textId="77777777" w:rsidR="001A33DD" w:rsidRPr="007A77E4" w:rsidRDefault="001A33DD" w:rsidP="00E1001A">
            <w:pPr>
              <w:ind w:left="148" w:right="126"/>
              <w:jc w:val="both"/>
              <w:rPr>
                <w:rFonts w:eastAsia="Times New Roman" w:cs="Times New Roman"/>
                <w:szCs w:val="24"/>
                <w:lang w:eastAsia="lv-LV"/>
              </w:rPr>
            </w:pPr>
          </w:p>
        </w:tc>
      </w:tr>
      <w:tr w:rsidR="007826CD" w:rsidRPr="007A77E4" w14:paraId="182CDE54" w14:textId="77777777" w:rsidTr="007A77E4">
        <w:trPr>
          <w:trHeight w:val="310"/>
        </w:trPr>
        <w:tc>
          <w:tcPr>
            <w:tcW w:w="452" w:type="pct"/>
            <w:tcBorders>
              <w:top w:val="single" w:sz="4" w:space="0" w:color="auto"/>
            </w:tcBorders>
            <w:vAlign w:val="center"/>
          </w:tcPr>
          <w:p w14:paraId="74BE43C5" w14:textId="77777777" w:rsidR="007826CD" w:rsidRPr="007A77E4" w:rsidRDefault="007826C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23AD8B9" w14:textId="39791CA5" w:rsidR="007826CD" w:rsidRPr="007A77E4" w:rsidRDefault="007826CD" w:rsidP="001A33DD">
            <w:pPr>
              <w:tabs>
                <w:tab w:val="left" w:pos="1340"/>
              </w:tabs>
              <w:ind w:left="135" w:right="83"/>
              <w:jc w:val="both"/>
              <w:rPr>
                <w:rFonts w:cs="Times New Roman"/>
                <w:bCs/>
                <w:szCs w:val="24"/>
              </w:rPr>
            </w:pPr>
            <w:r w:rsidRPr="007A77E4">
              <w:rPr>
                <w:rFonts w:eastAsia="Times New Roman" w:cs="Times New Roman"/>
                <w:szCs w:val="24"/>
                <w:lang w:eastAsia="lv-LV"/>
              </w:rPr>
              <w:t xml:space="preserve">Ja saņemtā Prece neatbilst </w:t>
            </w:r>
            <w:r w:rsidR="006069B7" w:rsidRPr="007A77E4">
              <w:rPr>
                <w:rFonts w:eastAsia="Times New Roman" w:cs="Times New Roman"/>
                <w:szCs w:val="24"/>
                <w:lang w:eastAsia="lv-LV"/>
              </w:rPr>
              <w:t>tehniskajām prasībām</w:t>
            </w:r>
            <w:r w:rsidR="006A6BC9" w:rsidRPr="007A77E4">
              <w:rPr>
                <w:rFonts w:eastAsia="Times New Roman" w:cs="Times New Roman"/>
                <w:szCs w:val="24"/>
                <w:lang w:eastAsia="lv-LV"/>
              </w:rPr>
              <w:t xml:space="preserve">, </w:t>
            </w:r>
            <w:r w:rsidRPr="007A77E4">
              <w:rPr>
                <w:rFonts w:eastAsia="Times New Roman" w:cs="Times New Roman"/>
                <w:szCs w:val="24"/>
                <w:lang w:eastAsia="lv-LV"/>
              </w:rPr>
              <w:t>Pasūtītāj</w:t>
            </w:r>
            <w:r w:rsidR="00123336" w:rsidRPr="007A77E4">
              <w:rPr>
                <w:rFonts w:eastAsia="Times New Roman" w:cs="Times New Roman"/>
                <w:szCs w:val="24"/>
                <w:lang w:eastAsia="lv-LV"/>
              </w:rPr>
              <w:t>s</w:t>
            </w:r>
            <w:r w:rsidRPr="007A77E4">
              <w:rPr>
                <w:rFonts w:eastAsia="Times New Roman" w:cs="Times New Roman"/>
                <w:szCs w:val="24"/>
                <w:lang w:eastAsia="lv-LV"/>
              </w:rPr>
              <w:t xml:space="preserve"> Preci nepieņem un pavadzīmi neparaksta, un nosūta pretendenta pilnvarotajai personai uz elektroniskā pasta adresi pretenziju. Pretendents </w:t>
            </w:r>
            <w:r w:rsidRPr="007A77E4">
              <w:rPr>
                <w:lang w:eastAsia="lv-LV"/>
              </w:rPr>
              <w:t>par saviem līdzekļiem bez papildu samaksas laikā novērš pretenzijā norādītos Preces trūkumus vai nepieciešamības gadījumā to apmaina pret jaunu</w:t>
            </w:r>
            <w:r w:rsidR="006A6BC9" w:rsidRPr="007A77E4">
              <w:rPr>
                <w:lang w:eastAsia="lv-LV"/>
              </w:rPr>
              <w:t xml:space="preserve"> </w:t>
            </w:r>
            <w:r w:rsidRPr="007A77E4">
              <w:rPr>
                <w:lang w:eastAsia="lv-LV"/>
              </w:rPr>
              <w:t>Preci.</w:t>
            </w:r>
          </w:p>
        </w:tc>
        <w:tc>
          <w:tcPr>
            <w:tcW w:w="1289" w:type="pct"/>
          </w:tcPr>
          <w:p w14:paraId="66990A4B" w14:textId="77777777" w:rsidR="007826CD" w:rsidRPr="007A77E4" w:rsidRDefault="007826CD" w:rsidP="00E1001A">
            <w:pPr>
              <w:ind w:left="148" w:right="126"/>
              <w:jc w:val="both"/>
              <w:rPr>
                <w:rFonts w:eastAsia="Times New Roman" w:cs="Times New Roman"/>
                <w:szCs w:val="24"/>
                <w:lang w:eastAsia="lv-LV"/>
              </w:rPr>
            </w:pPr>
          </w:p>
        </w:tc>
      </w:tr>
      <w:tr w:rsidR="0055699B" w:rsidRPr="007A77E4" w14:paraId="00A093B7" w14:textId="77777777" w:rsidTr="007A77E4">
        <w:trPr>
          <w:trHeight w:val="310"/>
        </w:trPr>
        <w:tc>
          <w:tcPr>
            <w:tcW w:w="452" w:type="pct"/>
            <w:tcBorders>
              <w:top w:val="single" w:sz="4" w:space="0" w:color="auto"/>
            </w:tcBorders>
            <w:vAlign w:val="center"/>
          </w:tcPr>
          <w:p w14:paraId="133586F1" w14:textId="77777777" w:rsidR="0055699B" w:rsidRPr="007A77E4" w:rsidRDefault="0055699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78696C8" w14:textId="084C4BF8" w:rsidR="0055699B" w:rsidRPr="007A77E4" w:rsidRDefault="0055699B" w:rsidP="001A33DD">
            <w:pPr>
              <w:tabs>
                <w:tab w:val="left" w:pos="1340"/>
              </w:tabs>
              <w:ind w:left="135" w:right="83"/>
              <w:jc w:val="both"/>
              <w:rPr>
                <w:rFonts w:eastAsia="Times New Roman" w:cs="Times New Roman"/>
                <w:szCs w:val="24"/>
                <w:lang w:eastAsia="lv-LV"/>
              </w:rPr>
            </w:pPr>
            <w:r w:rsidRPr="007A77E4">
              <w:rPr>
                <w:szCs w:val="24"/>
              </w:rPr>
              <w:t>Ja pretendents objektīvu (pierādāmu) apstākļu dēļ (pārtraukta Preces ražošana u.tml.) nevar piegādāt iepirkuma uzaicinājuma 1. tabulā “Tehniskais piedāvājums” norādīto Preci, pretendents, nosūtot Pasūtītājam motivētu vēstuli un saņemot Pasūtītāja rakstveida piekrišanu, var piedāvāt Pasūtītājam ekvivalentas preces piegādi ar tādu pašu vai labāku raksturojumu un tehniskajiem parametriem, nemainot Finanšu piedāvājumā norādīto Preces cenu.</w:t>
            </w:r>
          </w:p>
        </w:tc>
        <w:tc>
          <w:tcPr>
            <w:tcW w:w="1289" w:type="pct"/>
          </w:tcPr>
          <w:p w14:paraId="51533838" w14:textId="77777777" w:rsidR="0055699B" w:rsidRPr="007A77E4" w:rsidRDefault="0055699B" w:rsidP="00E1001A">
            <w:pPr>
              <w:ind w:left="148" w:right="126"/>
              <w:jc w:val="both"/>
              <w:rPr>
                <w:rFonts w:eastAsia="Times New Roman" w:cs="Times New Roman"/>
                <w:szCs w:val="24"/>
                <w:lang w:eastAsia="lv-LV"/>
              </w:rPr>
            </w:pPr>
          </w:p>
        </w:tc>
      </w:tr>
      <w:tr w:rsidR="008E00BA" w:rsidRPr="007A77E4" w14:paraId="55BB4C9A" w14:textId="77777777" w:rsidTr="007A77E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7A77E4"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10F746A0" w:rsidR="008E00BA" w:rsidRPr="007A77E4" w:rsidRDefault="00087D18" w:rsidP="00E1001A">
            <w:pPr>
              <w:jc w:val="center"/>
              <w:rPr>
                <w:rFonts w:cs="Times New Roman"/>
                <w:b/>
                <w:iCs/>
                <w:szCs w:val="24"/>
              </w:rPr>
            </w:pPr>
            <w:r w:rsidRPr="007A77E4">
              <w:rPr>
                <w:rFonts w:cs="Times New Roman"/>
                <w:b/>
                <w:iCs/>
                <w:szCs w:val="24"/>
              </w:rPr>
              <w:t>Preces garantija</w:t>
            </w:r>
          </w:p>
        </w:tc>
      </w:tr>
      <w:tr w:rsidR="00864BE0" w:rsidRPr="007A77E4" w14:paraId="6F0C3FE6" w14:textId="77777777" w:rsidTr="007A77E4">
        <w:trPr>
          <w:trHeight w:val="310"/>
        </w:trPr>
        <w:tc>
          <w:tcPr>
            <w:tcW w:w="452" w:type="pct"/>
            <w:tcBorders>
              <w:top w:val="single" w:sz="4" w:space="0" w:color="auto"/>
              <w:left w:val="single" w:sz="4" w:space="0" w:color="auto"/>
              <w:bottom w:val="single" w:sz="4" w:space="0" w:color="auto"/>
              <w:right w:val="single" w:sz="4" w:space="0" w:color="auto"/>
            </w:tcBorders>
            <w:vAlign w:val="center"/>
          </w:tcPr>
          <w:p w14:paraId="0D7693E7" w14:textId="7EA9C2C3" w:rsidR="00864BE0" w:rsidRPr="007A77E4"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left w:val="single" w:sz="4" w:space="0" w:color="auto"/>
              <w:bottom w:val="single" w:sz="4" w:space="0" w:color="auto"/>
              <w:right w:val="single" w:sz="4" w:space="0" w:color="auto"/>
            </w:tcBorders>
          </w:tcPr>
          <w:p w14:paraId="1914C43C" w14:textId="2767B2F4" w:rsidR="00864BE0" w:rsidRPr="007A77E4" w:rsidRDefault="00D22765">
            <w:pPr>
              <w:tabs>
                <w:tab w:val="left" w:pos="1108"/>
              </w:tabs>
              <w:ind w:left="135" w:right="83"/>
              <w:jc w:val="both"/>
              <w:rPr>
                <w:rFonts w:eastAsia="Times New Roman" w:cs="Times New Roman"/>
                <w:lang w:eastAsia="lv-LV"/>
              </w:rPr>
            </w:pPr>
            <w:r w:rsidRPr="007A77E4">
              <w:rPr>
                <w:rFonts w:cs="Times New Roman"/>
              </w:rPr>
              <w:t>Pretendents nodrošina un garantē piegādātās Preces kvalitātes atbilstību Latvijas Republikā spēkā esošo normatīvo aktu prasībām. Pretendents nodrošina piegādātajai Precei garantijas laiku</w:t>
            </w:r>
            <w:r w:rsidR="00EA242C" w:rsidRPr="007A77E4">
              <w:rPr>
                <w:rFonts w:cs="Times New Roman"/>
              </w:rPr>
              <w:t xml:space="preserve"> vismaz</w:t>
            </w:r>
            <w:r w:rsidRPr="007A77E4">
              <w:rPr>
                <w:rFonts w:cs="Times New Roman"/>
              </w:rPr>
              <w:t xml:space="preserve"> </w:t>
            </w:r>
            <w:r w:rsidR="006719B5" w:rsidRPr="007A77E4">
              <w:rPr>
                <w:rFonts w:cs="Times New Roman"/>
              </w:rPr>
              <w:t xml:space="preserve">12 </w:t>
            </w:r>
            <w:r w:rsidRPr="007A77E4">
              <w:rPr>
                <w:rFonts w:cs="Times New Roman"/>
              </w:rPr>
              <w:t>(</w:t>
            </w:r>
            <w:r w:rsidR="006719B5" w:rsidRPr="007A77E4">
              <w:rPr>
                <w:rFonts w:cs="Times New Roman"/>
              </w:rPr>
              <w:t>divpadsmit</w:t>
            </w:r>
            <w:r w:rsidRPr="007A77E4">
              <w:rPr>
                <w:rFonts w:cs="Times New Roman"/>
              </w:rPr>
              <w:t>) mēneši no Preces piegādes pavadzīmes abpusējas parakstīšanas dienas.</w:t>
            </w:r>
          </w:p>
        </w:tc>
        <w:tc>
          <w:tcPr>
            <w:tcW w:w="1289" w:type="pct"/>
            <w:tcBorders>
              <w:top w:val="single" w:sz="4" w:space="0" w:color="auto"/>
              <w:left w:val="single" w:sz="4" w:space="0" w:color="auto"/>
              <w:bottom w:val="single" w:sz="4" w:space="0" w:color="auto"/>
              <w:right w:val="single" w:sz="4" w:space="0" w:color="auto"/>
            </w:tcBorders>
            <w:vAlign w:val="center"/>
          </w:tcPr>
          <w:p w14:paraId="7312C241" w14:textId="34F8C7C4" w:rsidR="00F12A8E" w:rsidRPr="007A77E4" w:rsidRDefault="00F12A8E" w:rsidP="007A77E4">
            <w:pPr>
              <w:ind w:left="138" w:right="136"/>
              <w:jc w:val="both"/>
              <w:rPr>
                <w:i/>
                <w:iCs/>
                <w:sz w:val="20"/>
                <w:szCs w:val="20"/>
              </w:rPr>
            </w:pPr>
            <w:r w:rsidRPr="007A77E4">
              <w:rPr>
                <w:i/>
                <w:iCs/>
                <w:sz w:val="20"/>
                <w:szCs w:val="20"/>
              </w:rPr>
              <w:t xml:space="preserve">Pretendents norāda Preces garantijas laiku mēnešos: </w:t>
            </w:r>
            <w:r w:rsidRPr="007A77E4">
              <w:rPr>
                <w:i/>
                <w:iCs/>
                <w:sz w:val="20"/>
                <w:szCs w:val="20"/>
                <w:lang w:eastAsia="lv-LV"/>
              </w:rPr>
              <w:t>______________</w:t>
            </w:r>
          </w:p>
          <w:p w14:paraId="4CB8F7EE" w14:textId="28482727" w:rsidR="00864BE0" w:rsidRPr="007A77E4" w:rsidRDefault="00864BE0" w:rsidP="00E1001A">
            <w:pPr>
              <w:ind w:left="148" w:right="126"/>
              <w:jc w:val="both"/>
              <w:rPr>
                <w:rFonts w:eastAsia="Times New Roman" w:cs="Times New Roman"/>
                <w:szCs w:val="24"/>
                <w:lang w:eastAsia="lv-LV"/>
              </w:rPr>
            </w:pPr>
          </w:p>
        </w:tc>
      </w:tr>
      <w:tr w:rsidR="00864BE0" w:rsidRPr="007A77E4" w14:paraId="107F864C" w14:textId="77777777" w:rsidTr="007A77E4">
        <w:trPr>
          <w:trHeight w:val="310"/>
        </w:trPr>
        <w:tc>
          <w:tcPr>
            <w:tcW w:w="452" w:type="pct"/>
            <w:tcBorders>
              <w:top w:val="single" w:sz="4" w:space="0" w:color="auto"/>
            </w:tcBorders>
            <w:vAlign w:val="center"/>
          </w:tcPr>
          <w:p w14:paraId="43FC3D9C" w14:textId="51A1BAD5" w:rsidR="00864BE0" w:rsidRPr="007A77E4"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1CBADA58" w:rsidR="00864BE0" w:rsidRPr="007A77E4" w:rsidRDefault="002C20E2" w:rsidP="00E1001A">
            <w:pPr>
              <w:tabs>
                <w:tab w:val="left" w:pos="1108"/>
              </w:tabs>
              <w:ind w:left="135" w:right="83"/>
              <w:jc w:val="both"/>
              <w:rPr>
                <w:rFonts w:eastAsia="Times New Roman" w:cs="Times New Roman"/>
                <w:szCs w:val="24"/>
                <w:lang w:eastAsia="lv-LV"/>
              </w:rPr>
            </w:pPr>
            <w:r w:rsidRPr="007A77E4">
              <w:rPr>
                <w:rFonts w:cs="Times New Roman"/>
                <w:bCs/>
                <w:szCs w:val="24"/>
              </w:rPr>
              <w:t>Ja garantijas laikā Precei konstatēti trūkumi, bojājumi, kas nav radušies Pasūtītāja vainas dēļ (Pasūtītājs ir ievērojis Preces glabāšanas un/vai lietošanas prasības), Pasūtītāj</w:t>
            </w:r>
            <w:r w:rsidR="00937188" w:rsidRPr="007A77E4">
              <w:rPr>
                <w:rFonts w:cs="Times New Roman"/>
                <w:bCs/>
                <w:szCs w:val="24"/>
              </w:rPr>
              <w:t>s</w:t>
            </w:r>
            <w:r w:rsidRPr="007A77E4">
              <w:rPr>
                <w:rFonts w:cs="Times New Roman"/>
                <w:bCs/>
                <w:szCs w:val="24"/>
              </w:rPr>
              <w:t xml:space="preserve"> </w:t>
            </w:r>
            <w:r w:rsidRPr="007A77E4">
              <w:rPr>
                <w:rFonts w:cs="Times New Roman"/>
                <w:bCs/>
                <w:szCs w:val="24"/>
              </w:rPr>
              <w:lastRenderedPageBreak/>
              <w:t>nosūta argumentētu pretenziju pretendenta pilnvarotajai personai uz elektroniskā pasta adresi.</w:t>
            </w:r>
          </w:p>
        </w:tc>
        <w:tc>
          <w:tcPr>
            <w:tcW w:w="1289" w:type="pct"/>
          </w:tcPr>
          <w:p w14:paraId="75BDE177" w14:textId="77777777" w:rsidR="00864BE0" w:rsidRPr="007A77E4" w:rsidRDefault="00864BE0" w:rsidP="00E1001A">
            <w:pPr>
              <w:ind w:left="148" w:right="126"/>
              <w:jc w:val="both"/>
              <w:rPr>
                <w:rFonts w:eastAsia="Times New Roman" w:cs="Times New Roman"/>
                <w:szCs w:val="24"/>
                <w:lang w:eastAsia="lv-LV"/>
              </w:rPr>
            </w:pPr>
          </w:p>
        </w:tc>
      </w:tr>
      <w:tr w:rsidR="00864BE0" w:rsidRPr="007A77E4" w14:paraId="2B498ABF" w14:textId="77777777" w:rsidTr="007A77E4">
        <w:trPr>
          <w:trHeight w:val="310"/>
        </w:trPr>
        <w:tc>
          <w:tcPr>
            <w:tcW w:w="452" w:type="pct"/>
            <w:tcBorders>
              <w:top w:val="single" w:sz="4" w:space="0" w:color="auto"/>
            </w:tcBorders>
            <w:vAlign w:val="center"/>
          </w:tcPr>
          <w:p w14:paraId="074FD307" w14:textId="67CC2402" w:rsidR="00864BE0" w:rsidRPr="007A77E4"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73861E71" w:rsidR="00864BE0" w:rsidRPr="007A77E4" w:rsidRDefault="002C20E2">
            <w:pPr>
              <w:tabs>
                <w:tab w:val="left" w:pos="1108"/>
              </w:tabs>
              <w:ind w:left="135" w:right="83"/>
              <w:jc w:val="both"/>
              <w:rPr>
                <w:rFonts w:eastAsia="Times New Roman" w:cs="Times New Roman"/>
                <w:lang w:eastAsia="lv-LV"/>
              </w:rPr>
            </w:pPr>
            <w:r w:rsidRPr="007A77E4">
              <w:rPr>
                <w:rFonts w:cs="Times New Roman"/>
              </w:rPr>
              <w:t>Preces garantijas laikā pretendents par saviem līdzekļiem bez papildu samaksas novērš piegādātās Preces trūkumus, bojājumus, kas nav radušies pasūtītāja vainas dēļ (Pasūtītājs ir ievērojis Preces glabāšanas un/vai lietošanas prasības) vai nepieciešamības gadījumā apmaina to pret jaunu</w:t>
            </w:r>
            <w:r w:rsidR="00163D94" w:rsidRPr="007A77E4">
              <w:rPr>
                <w:rFonts w:cs="Times New Roman"/>
              </w:rPr>
              <w:t xml:space="preserve"> </w:t>
            </w:r>
            <w:r w:rsidRPr="007A77E4">
              <w:rPr>
                <w:rFonts w:cs="Times New Roman"/>
              </w:rPr>
              <w:t xml:space="preserve">Preci </w:t>
            </w:r>
            <w:r w:rsidR="00EF5A7C" w:rsidRPr="007A77E4">
              <w:rPr>
                <w:rFonts w:cs="Times New Roman"/>
              </w:rPr>
              <w:t xml:space="preserve">20 </w:t>
            </w:r>
            <w:r w:rsidRPr="007A77E4">
              <w:rPr>
                <w:rFonts w:cs="Times New Roman"/>
              </w:rPr>
              <w:t>(</w:t>
            </w:r>
            <w:r w:rsidR="00EF5A7C" w:rsidRPr="007A77E4">
              <w:rPr>
                <w:rFonts w:cs="Times New Roman"/>
              </w:rPr>
              <w:t>divdesmit</w:t>
            </w:r>
            <w:r w:rsidRPr="007A77E4">
              <w:rPr>
                <w:rFonts w:cs="Times New Roman"/>
              </w:rPr>
              <w:t>) darba dienu laikā no dienas, kad Pasūtītāj</w:t>
            </w:r>
            <w:r w:rsidR="003F2E03" w:rsidRPr="007A77E4">
              <w:rPr>
                <w:rFonts w:cs="Times New Roman"/>
              </w:rPr>
              <w:t>s</w:t>
            </w:r>
            <w:r w:rsidRPr="007A77E4">
              <w:rPr>
                <w:rFonts w:cs="Times New Roman"/>
              </w:rPr>
              <w:t xml:space="preserve"> </w:t>
            </w:r>
            <w:r w:rsidRPr="007A77E4">
              <w:t xml:space="preserve">iepirkuma uzaicinājuma 1. tabulas “Tehniskais piedāvājums” </w:t>
            </w:r>
            <w:r w:rsidRPr="007A77E4">
              <w:rPr>
                <w:rFonts w:cs="Times New Roman"/>
              </w:rPr>
              <w:t>4.2. punktā noteiktajā kārtībā ir nosūtījusi argumentētu pretenziju pretendenta pilnvarotajai personai uz elektroniskā pasta adresi.</w:t>
            </w:r>
          </w:p>
        </w:tc>
        <w:tc>
          <w:tcPr>
            <w:tcW w:w="1289" w:type="pct"/>
          </w:tcPr>
          <w:p w14:paraId="108A78D0" w14:textId="77777777" w:rsidR="00864BE0" w:rsidRPr="007A77E4" w:rsidRDefault="00864BE0" w:rsidP="00E1001A">
            <w:pPr>
              <w:ind w:left="148" w:right="126"/>
              <w:jc w:val="both"/>
              <w:rPr>
                <w:rFonts w:eastAsia="Times New Roman" w:cs="Times New Roman"/>
                <w:szCs w:val="24"/>
                <w:lang w:eastAsia="lv-LV"/>
              </w:rPr>
            </w:pPr>
          </w:p>
        </w:tc>
      </w:tr>
      <w:tr w:rsidR="00D93B24" w:rsidRPr="007A77E4" w14:paraId="6BB253D6" w14:textId="77777777" w:rsidTr="007A77E4">
        <w:trPr>
          <w:trHeight w:val="310"/>
        </w:trPr>
        <w:tc>
          <w:tcPr>
            <w:tcW w:w="452" w:type="pct"/>
            <w:tcBorders>
              <w:top w:val="single" w:sz="4" w:space="0" w:color="auto"/>
            </w:tcBorders>
            <w:vAlign w:val="center"/>
          </w:tcPr>
          <w:p w14:paraId="3B13FFC1" w14:textId="77777777" w:rsidR="00D93B24" w:rsidRPr="007A77E4" w:rsidRDefault="00D93B24"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9475D0B" w14:textId="7B4AD972" w:rsidR="00D93B24" w:rsidRPr="007A77E4" w:rsidRDefault="006B39B5">
            <w:pPr>
              <w:tabs>
                <w:tab w:val="left" w:pos="1108"/>
              </w:tabs>
              <w:ind w:left="135" w:right="83"/>
              <w:jc w:val="both"/>
              <w:rPr>
                <w:rFonts w:cs="Times New Roman"/>
              </w:rPr>
            </w:pPr>
            <w:r w:rsidRPr="007A77E4">
              <w:rPr>
                <w:rFonts w:eastAsia="Times New Roman" w:cs="Times New Roman"/>
                <w:lang w:eastAsia="lv-LV"/>
              </w:rPr>
              <w:t>G</w:t>
            </w:r>
            <w:r w:rsidR="00D93B24" w:rsidRPr="007A77E4">
              <w:rPr>
                <w:rFonts w:eastAsia="Times New Roman" w:cs="Times New Roman"/>
                <w:lang w:eastAsia="lv-LV"/>
              </w:rPr>
              <w:t>arantijas noteikumi attiecas uz garantijas darbības laikā neierobežotu reižu skaitu veiktu Preces trūkumu novēršanu vai apmaiņu.</w:t>
            </w:r>
          </w:p>
        </w:tc>
        <w:tc>
          <w:tcPr>
            <w:tcW w:w="1289" w:type="pct"/>
          </w:tcPr>
          <w:p w14:paraId="11C91EE1" w14:textId="77777777" w:rsidR="00D93B24" w:rsidRPr="007A77E4" w:rsidRDefault="00D93B24" w:rsidP="00E1001A">
            <w:pPr>
              <w:ind w:left="148" w:right="126"/>
              <w:jc w:val="both"/>
              <w:rPr>
                <w:rFonts w:eastAsia="Times New Roman" w:cs="Times New Roman"/>
                <w:szCs w:val="24"/>
                <w:lang w:eastAsia="lv-LV"/>
              </w:rPr>
            </w:pPr>
          </w:p>
        </w:tc>
      </w:tr>
      <w:tr w:rsidR="00087D18" w:rsidRPr="007A77E4" w14:paraId="0C40C420" w14:textId="77777777" w:rsidTr="007A77E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7A77E4"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E5A2391" w:rsidR="00087D18" w:rsidRPr="007A77E4" w:rsidRDefault="00A47F92" w:rsidP="00E1001A">
            <w:pPr>
              <w:jc w:val="center"/>
              <w:rPr>
                <w:rFonts w:cs="Times New Roman"/>
                <w:b/>
                <w:iCs/>
                <w:szCs w:val="24"/>
              </w:rPr>
            </w:pPr>
            <w:r w:rsidRPr="007A77E4">
              <w:rPr>
                <w:rFonts w:cs="Times New Roman"/>
                <w:b/>
                <w:iCs/>
                <w:szCs w:val="24"/>
              </w:rPr>
              <w:t>Preces</w:t>
            </w:r>
            <w:r w:rsidR="00134489" w:rsidRPr="007A77E4">
              <w:rPr>
                <w:rFonts w:cs="Times New Roman"/>
                <w:b/>
                <w:iCs/>
                <w:szCs w:val="24"/>
              </w:rPr>
              <w:t xml:space="preserve"> </w:t>
            </w:r>
            <w:r w:rsidR="008B5B7B" w:rsidRPr="007A77E4">
              <w:rPr>
                <w:rFonts w:cs="Times New Roman"/>
                <w:b/>
                <w:iCs/>
                <w:szCs w:val="24"/>
              </w:rPr>
              <w:t>izmaksas</w:t>
            </w:r>
          </w:p>
        </w:tc>
      </w:tr>
      <w:tr w:rsidR="00864BE0" w:rsidRPr="007A77E4" w14:paraId="4ECDAE00" w14:textId="77777777" w:rsidTr="007A77E4">
        <w:trPr>
          <w:trHeight w:val="310"/>
        </w:trPr>
        <w:tc>
          <w:tcPr>
            <w:tcW w:w="452" w:type="pct"/>
            <w:tcBorders>
              <w:top w:val="single" w:sz="4" w:space="0" w:color="auto"/>
            </w:tcBorders>
            <w:vAlign w:val="center"/>
          </w:tcPr>
          <w:p w14:paraId="2BB0C5E9" w14:textId="7E350819" w:rsidR="00864BE0" w:rsidRPr="007A77E4"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62F003BB" w:rsidR="00864BE0" w:rsidRPr="007A77E4" w:rsidRDefault="008628C0">
            <w:pPr>
              <w:tabs>
                <w:tab w:val="left" w:pos="1108"/>
              </w:tabs>
              <w:ind w:left="135" w:right="83"/>
              <w:jc w:val="both"/>
              <w:rPr>
                <w:rFonts w:eastAsia="Times New Roman" w:cs="Times New Roman"/>
                <w:lang w:eastAsia="lv-LV"/>
              </w:rPr>
            </w:pPr>
            <w:r w:rsidRPr="007A77E4">
              <w:rPr>
                <w:rFonts w:eastAsia="Times New Roman" w:cs="Times New Roman"/>
                <w:lang w:eastAsia="lv-LV"/>
              </w:rPr>
              <w:t>Preces cenā ir jābūt iekļautām visām izmaksām, kas saistītas ar Preces vērtību, Preces piegādi, ieskaitot transporta un izkraušanas  izmaksas līdz iepirkuma uzaicinājuma 1. tabulas “Tehniskais piedāvājums” 3.</w:t>
            </w:r>
            <w:r w:rsidR="00AE4E44" w:rsidRPr="007A77E4">
              <w:rPr>
                <w:rFonts w:eastAsia="Times New Roman" w:cs="Times New Roman"/>
                <w:lang w:eastAsia="lv-LV"/>
              </w:rPr>
              <w:t>3</w:t>
            </w:r>
            <w:r w:rsidRPr="007A77E4">
              <w:rPr>
                <w:rFonts w:eastAsia="Times New Roman" w:cs="Times New Roman"/>
                <w:lang w:eastAsia="lv-LV"/>
              </w:rPr>
              <w:t xml:space="preserve">. apakšpunktā norādītajai Preces piegādes vietai, nodokļiem, izņemot pievienotās vērtības nodokli, nodevām, ar garantijas nodrošināšanu saistītām izmaksām, nekvalitatīvas, bojātas un/vai </w:t>
            </w:r>
            <w:r w:rsidR="00D018AC" w:rsidRPr="007A77E4">
              <w:rPr>
                <w:rFonts w:eastAsia="Times New Roman" w:cs="Times New Roman"/>
                <w:lang w:eastAsia="lv-LV"/>
              </w:rPr>
              <w:t>tehniskajā</w:t>
            </w:r>
            <w:r w:rsidR="002E7C61" w:rsidRPr="007A77E4">
              <w:rPr>
                <w:rFonts w:eastAsia="Times New Roman" w:cs="Times New Roman"/>
                <w:lang w:eastAsia="lv-LV"/>
              </w:rPr>
              <w:t>m prasībām</w:t>
            </w:r>
            <w:r w:rsidRPr="007A77E4">
              <w:rPr>
                <w:rFonts w:eastAsia="Times New Roman" w:cs="Times New Roman"/>
                <w:lang w:eastAsia="lv-LV"/>
              </w:rPr>
              <w:t xml:space="preserve"> neatbilstošas Preces apmaiņas izmaksām (ja tādas būs nepieciešamas), ar nepieciešamo atļauju saņemšanu no trešajām personām saistītām izmaksām un citām ar Preces piegādes savlaicīgu un kvalitatīvu izpildi saistītām izmaksām.</w:t>
            </w:r>
          </w:p>
        </w:tc>
        <w:tc>
          <w:tcPr>
            <w:tcW w:w="1289" w:type="pct"/>
          </w:tcPr>
          <w:p w14:paraId="593B30D8" w14:textId="77777777" w:rsidR="00864BE0" w:rsidRPr="007A77E4" w:rsidRDefault="00864BE0" w:rsidP="00E1001A">
            <w:pPr>
              <w:ind w:left="148" w:right="126"/>
              <w:jc w:val="both"/>
              <w:rPr>
                <w:rFonts w:eastAsia="Times New Roman" w:cs="Times New Roman"/>
                <w:szCs w:val="24"/>
                <w:lang w:eastAsia="lv-LV"/>
              </w:rPr>
            </w:pPr>
          </w:p>
        </w:tc>
      </w:tr>
      <w:tr w:rsidR="008B5B7B" w:rsidRPr="007A77E4" w14:paraId="59F6F82F" w14:textId="77777777" w:rsidTr="007A77E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7A77E4" w:rsidRDefault="008B5B7B"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7A77E4" w:rsidRDefault="000F4217" w:rsidP="00E1001A">
            <w:pPr>
              <w:jc w:val="center"/>
              <w:rPr>
                <w:rFonts w:cs="Times New Roman"/>
                <w:b/>
                <w:szCs w:val="24"/>
              </w:rPr>
            </w:pPr>
            <w:r w:rsidRPr="007A77E4">
              <w:rPr>
                <w:rFonts w:cs="Times New Roman"/>
                <w:b/>
                <w:bCs/>
                <w:szCs w:val="24"/>
              </w:rPr>
              <w:t>Samaksas noteikumi</w:t>
            </w:r>
          </w:p>
        </w:tc>
      </w:tr>
      <w:tr w:rsidR="00864BE0" w:rsidRPr="007A77E4" w14:paraId="578D3AE1" w14:textId="77777777" w:rsidTr="007A77E4">
        <w:trPr>
          <w:trHeight w:val="310"/>
        </w:trPr>
        <w:tc>
          <w:tcPr>
            <w:tcW w:w="452" w:type="pct"/>
            <w:tcBorders>
              <w:top w:val="single" w:sz="4" w:space="0" w:color="auto"/>
            </w:tcBorders>
            <w:vAlign w:val="center"/>
          </w:tcPr>
          <w:p w14:paraId="729C0E38" w14:textId="082B1588" w:rsidR="00864BE0" w:rsidRPr="007A77E4"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3DD217CA" w:rsidR="00864BE0" w:rsidRPr="007A77E4" w:rsidRDefault="007F3010">
            <w:pPr>
              <w:tabs>
                <w:tab w:val="left" w:pos="1108"/>
              </w:tabs>
              <w:ind w:left="135" w:right="83"/>
              <w:jc w:val="both"/>
              <w:rPr>
                <w:rFonts w:eastAsia="Times New Roman" w:cs="Times New Roman"/>
                <w:lang w:eastAsia="lv-LV"/>
              </w:rPr>
            </w:pPr>
            <w:r w:rsidRPr="007A77E4">
              <w:rPr>
                <w:rFonts w:cs="Times New Roman"/>
              </w:rPr>
              <w:t xml:space="preserve">Samaksu par kvalitatīvas, </w:t>
            </w:r>
            <w:r w:rsidR="005D0DA5" w:rsidRPr="007A77E4">
              <w:rPr>
                <w:rFonts w:cs="Times New Roman"/>
              </w:rPr>
              <w:t>tehniskajām prasībām</w:t>
            </w:r>
            <w:r w:rsidRPr="007A77E4">
              <w:rPr>
                <w:rFonts w:cs="Times New Roman"/>
              </w:rPr>
              <w:t xml:space="preserve"> atbilstošas Preces piegādi Pasūtītājs veic </w:t>
            </w:r>
            <w:r w:rsidR="00204622" w:rsidRPr="007A77E4">
              <w:rPr>
                <w:rFonts w:cs="Times New Roman"/>
              </w:rPr>
              <w:t xml:space="preserve"> </w:t>
            </w:r>
            <w:r w:rsidR="00E64FFD" w:rsidRPr="007A77E4">
              <w:rPr>
                <w:rFonts w:cs="Times New Roman"/>
              </w:rPr>
              <w:t>30</w:t>
            </w:r>
            <w:r w:rsidR="00204622" w:rsidRPr="007A77E4">
              <w:rPr>
                <w:rFonts w:cs="Times New Roman"/>
              </w:rPr>
              <w:t xml:space="preserve"> </w:t>
            </w:r>
            <w:r w:rsidRPr="007A77E4">
              <w:rPr>
                <w:rFonts w:cs="Times New Roman"/>
              </w:rPr>
              <w:t xml:space="preserve"> (</w:t>
            </w:r>
            <w:r w:rsidR="00E64FFD" w:rsidRPr="007A77E4">
              <w:rPr>
                <w:rFonts w:cs="Times New Roman"/>
              </w:rPr>
              <w:t>trīsdesmit</w:t>
            </w:r>
            <w:r w:rsidRPr="007A77E4">
              <w:rPr>
                <w:rFonts w:cs="Times New Roman"/>
              </w:rPr>
              <w:t>) dienu laikā no Preces piegādes pavadzīmes abpusējas parakstīšanas dienas, maksājumu pārskaitot uz Piegādātāja līgumā norādīto norēķinu kontu kredītiestādē.</w:t>
            </w:r>
          </w:p>
        </w:tc>
        <w:tc>
          <w:tcPr>
            <w:tcW w:w="1289" w:type="pct"/>
          </w:tcPr>
          <w:p w14:paraId="42266F6B" w14:textId="77777777" w:rsidR="00864BE0" w:rsidRPr="007A77E4" w:rsidRDefault="00864BE0" w:rsidP="00E1001A">
            <w:pPr>
              <w:ind w:left="148" w:right="126"/>
              <w:jc w:val="both"/>
              <w:rPr>
                <w:rFonts w:eastAsia="Times New Roman" w:cs="Times New Roman"/>
                <w:szCs w:val="24"/>
                <w:lang w:eastAsia="lv-LV"/>
              </w:rPr>
            </w:pPr>
          </w:p>
        </w:tc>
      </w:tr>
      <w:tr w:rsidR="001F0206" w:rsidRPr="007A77E4" w14:paraId="2522867D" w14:textId="77777777" w:rsidTr="007A77E4">
        <w:trPr>
          <w:trHeight w:val="196"/>
        </w:trPr>
        <w:tc>
          <w:tcPr>
            <w:tcW w:w="452" w:type="pct"/>
            <w:shd w:val="clear" w:color="auto" w:fill="auto"/>
          </w:tcPr>
          <w:p w14:paraId="786B798B" w14:textId="77777777" w:rsidR="001F0206" w:rsidRPr="007A77E4"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clear" w:color="auto" w:fill="auto"/>
          </w:tcPr>
          <w:p w14:paraId="4E22B910" w14:textId="0EB3293C" w:rsidR="001F0206" w:rsidRPr="007A77E4" w:rsidRDefault="00F86C66" w:rsidP="00753B68">
            <w:pPr>
              <w:jc w:val="center"/>
              <w:rPr>
                <w:rFonts w:eastAsia="Times New Roman" w:cs="Times New Roman"/>
                <w:b/>
                <w:szCs w:val="24"/>
                <w:lang w:eastAsia="lv-LV"/>
              </w:rPr>
            </w:pPr>
            <w:r w:rsidRPr="007A77E4">
              <w:rPr>
                <w:rFonts w:eastAsia="Times New Roman" w:cs="Times New Roman"/>
                <w:b/>
                <w:bCs/>
                <w:szCs w:val="24"/>
                <w:lang w:eastAsia="lv-LV"/>
              </w:rPr>
              <w:t>P</w:t>
            </w:r>
            <w:r w:rsidR="001F0206" w:rsidRPr="007A77E4">
              <w:rPr>
                <w:rFonts w:eastAsia="Times New Roman" w:cs="Times New Roman"/>
                <w:b/>
                <w:bCs/>
                <w:szCs w:val="24"/>
                <w:lang w:eastAsia="lv-LV"/>
              </w:rPr>
              <w:t>retendenta atbilstīb</w:t>
            </w:r>
            <w:r w:rsidRPr="007A77E4">
              <w:rPr>
                <w:rFonts w:eastAsia="Times New Roman" w:cs="Times New Roman"/>
                <w:b/>
                <w:bCs/>
                <w:szCs w:val="24"/>
                <w:lang w:eastAsia="lv-LV"/>
              </w:rPr>
              <w:t>a</w:t>
            </w:r>
            <w:r w:rsidR="001F0206" w:rsidRPr="007A77E4">
              <w:rPr>
                <w:rFonts w:eastAsia="Times New Roman" w:cs="Times New Roman"/>
                <w:sz w:val="28"/>
                <w:szCs w:val="24"/>
              </w:rPr>
              <w:t xml:space="preserve"> </w:t>
            </w:r>
            <w:r w:rsidR="001F0206" w:rsidRPr="007A77E4">
              <w:rPr>
                <w:rFonts w:eastAsia="Times New Roman" w:cs="Times New Roman"/>
                <w:b/>
                <w:bCs/>
                <w:szCs w:val="24"/>
                <w:lang w:eastAsia="lv-LV"/>
              </w:rPr>
              <w:t>profesionālās darbības veikšanai</w:t>
            </w:r>
          </w:p>
        </w:tc>
      </w:tr>
      <w:tr w:rsidR="00F86C66" w:rsidRPr="007A77E4" w14:paraId="084CF5DD" w14:textId="77777777" w:rsidTr="007A77E4">
        <w:trPr>
          <w:trHeight w:val="310"/>
        </w:trPr>
        <w:tc>
          <w:tcPr>
            <w:tcW w:w="452" w:type="pct"/>
            <w:tcBorders>
              <w:top w:val="single" w:sz="4" w:space="0" w:color="auto"/>
            </w:tcBorders>
            <w:vAlign w:val="center"/>
          </w:tcPr>
          <w:p w14:paraId="388E1D90" w14:textId="77777777" w:rsidR="00F86C66" w:rsidRPr="007A77E4"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Pr="007A77E4" w:rsidRDefault="00F86C66" w:rsidP="00F86C66">
            <w:pPr>
              <w:tabs>
                <w:tab w:val="left" w:pos="1108"/>
              </w:tabs>
              <w:ind w:left="135" w:right="83"/>
              <w:jc w:val="both"/>
              <w:rPr>
                <w:rFonts w:eastAsia="Times New Roman" w:cs="Times New Roman"/>
                <w:bCs/>
                <w:szCs w:val="24"/>
                <w:lang w:eastAsia="lv-LV"/>
              </w:rPr>
            </w:pPr>
            <w:r w:rsidRPr="007A77E4">
              <w:rPr>
                <w:rFonts w:eastAsia="Times New Roman" w:cs="Times New Roman"/>
                <w:bCs/>
                <w:szCs w:val="24"/>
                <w:lang w:eastAsia="lv-LV"/>
              </w:rPr>
              <w:t xml:space="preserve">Pretendents ir Latvijas Republikas Uzņēmumu reģistra Komercreģistrā reģistrēts komersants. </w:t>
            </w:r>
          </w:p>
          <w:p w14:paraId="05938B20" w14:textId="47552055" w:rsidR="00F86C66" w:rsidRPr="007A77E4" w:rsidRDefault="00F86C66" w:rsidP="00753B68">
            <w:pPr>
              <w:ind w:left="148" w:right="126"/>
              <w:jc w:val="both"/>
              <w:rPr>
                <w:rFonts w:eastAsia="Times New Roman" w:cs="Times New Roman"/>
                <w:szCs w:val="24"/>
                <w:lang w:eastAsia="lv-LV"/>
              </w:rPr>
            </w:pPr>
            <w:r w:rsidRPr="007A77E4">
              <w:rPr>
                <w:rFonts w:eastAsia="Times New Roman" w:cs="Times New Roman"/>
                <w:bCs/>
                <w:i/>
                <w:iCs/>
                <w:szCs w:val="24"/>
                <w:lang w:eastAsia="lv-LV"/>
              </w:rPr>
              <w:t>Informācija tiks pārbaudīta Latvijas Republikas Uzņēmumu reģistra vestajos reģistros.</w:t>
            </w:r>
          </w:p>
        </w:tc>
      </w:tr>
      <w:tr w:rsidR="00F86C66" w:rsidRPr="007A77E4" w14:paraId="488FAD56" w14:textId="77777777" w:rsidTr="007A77E4">
        <w:trPr>
          <w:trHeight w:val="310"/>
        </w:trPr>
        <w:tc>
          <w:tcPr>
            <w:tcW w:w="452" w:type="pct"/>
            <w:tcBorders>
              <w:top w:val="single" w:sz="4" w:space="0" w:color="auto"/>
            </w:tcBorders>
            <w:vAlign w:val="center"/>
          </w:tcPr>
          <w:p w14:paraId="0B80CB59" w14:textId="77777777" w:rsidR="00F86C66" w:rsidRPr="007A77E4"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Pr="007A77E4" w:rsidRDefault="00F86C66" w:rsidP="00F86C66">
            <w:pPr>
              <w:tabs>
                <w:tab w:val="left" w:pos="1108"/>
              </w:tabs>
              <w:ind w:left="135" w:right="83"/>
              <w:jc w:val="both"/>
              <w:rPr>
                <w:rFonts w:eastAsia="Times New Roman" w:cs="Times New Roman"/>
                <w:bCs/>
                <w:szCs w:val="24"/>
                <w:lang w:eastAsia="lv-LV"/>
              </w:rPr>
            </w:pPr>
            <w:r w:rsidRPr="007A77E4">
              <w:rPr>
                <w:rFonts w:eastAsia="Times New Roman" w:cs="Times New Roman"/>
                <w:bCs/>
                <w:szCs w:val="24"/>
                <w:lang w:eastAsia="lv-LV"/>
              </w:rPr>
              <w:t xml:space="preserve">Pretendents ir fiziskā persona, kura reģistrēta kā saimnieciskās darbības veicēja, – ir reģistrēta VID kā nodokļu maksātāja. </w:t>
            </w:r>
          </w:p>
          <w:p w14:paraId="62D60BCD" w14:textId="4257AC88" w:rsidR="00716850" w:rsidRPr="007A77E4" w:rsidRDefault="00F86C66" w:rsidP="00162D66">
            <w:pPr>
              <w:tabs>
                <w:tab w:val="left" w:pos="1108"/>
              </w:tabs>
              <w:ind w:left="135" w:right="83"/>
              <w:jc w:val="both"/>
              <w:rPr>
                <w:rFonts w:eastAsia="Times New Roman" w:cs="Times New Roman"/>
                <w:bCs/>
                <w:i/>
                <w:iCs/>
                <w:szCs w:val="24"/>
                <w:lang w:eastAsia="lv-LV"/>
              </w:rPr>
            </w:pPr>
            <w:r w:rsidRPr="007A77E4">
              <w:rPr>
                <w:rFonts w:eastAsia="Times New Roman" w:cs="Times New Roman"/>
                <w:bCs/>
                <w:i/>
                <w:iCs/>
                <w:szCs w:val="24"/>
                <w:lang w:eastAsia="lv-LV"/>
              </w:rPr>
              <w:t>Informācija tiks pārbaudīta Valsts ieņēmumu dienesta publiski pieejamā datubāzē.</w:t>
            </w:r>
          </w:p>
        </w:tc>
      </w:tr>
      <w:tr w:rsidR="00F86C66" w:rsidRPr="007A77E4" w14:paraId="21FBC504" w14:textId="77777777" w:rsidTr="007A77E4">
        <w:trPr>
          <w:trHeight w:val="310"/>
        </w:trPr>
        <w:tc>
          <w:tcPr>
            <w:tcW w:w="452" w:type="pct"/>
            <w:tcBorders>
              <w:top w:val="single" w:sz="4" w:space="0" w:color="auto"/>
              <w:bottom w:val="single" w:sz="4" w:space="0" w:color="auto"/>
            </w:tcBorders>
            <w:vAlign w:val="center"/>
          </w:tcPr>
          <w:p w14:paraId="4AF98B5E" w14:textId="77777777" w:rsidR="00F86C66" w:rsidRPr="007A77E4"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Pr="007A77E4" w:rsidRDefault="00F86C66" w:rsidP="00753B68">
            <w:pPr>
              <w:tabs>
                <w:tab w:val="left" w:pos="1108"/>
              </w:tabs>
              <w:ind w:left="135" w:right="83"/>
              <w:jc w:val="both"/>
            </w:pPr>
            <w:r w:rsidRPr="007A77E4">
              <w:t>Pretendents ir ārvalstī reģistrēta vai pastāvīgi dzīvojoša persona.</w:t>
            </w:r>
          </w:p>
          <w:p w14:paraId="40EEBDFF" w14:textId="1F9264BA" w:rsidR="00F86C66" w:rsidRPr="007A77E4" w:rsidRDefault="00F86C66" w:rsidP="00753B68">
            <w:pPr>
              <w:ind w:left="148" w:right="126"/>
              <w:jc w:val="both"/>
              <w:rPr>
                <w:rFonts w:eastAsia="Times New Roman" w:cs="Times New Roman"/>
                <w:szCs w:val="24"/>
                <w:lang w:eastAsia="lv-LV"/>
              </w:rPr>
            </w:pPr>
            <w:r w:rsidRPr="007A77E4">
              <w:rPr>
                <w:rFonts w:eastAsia="Times New Roman" w:cs="Times New Roman"/>
                <w:i/>
                <w:iCs/>
                <w:szCs w:val="24"/>
                <w:lang w:eastAsia="lv-LV"/>
              </w:rPr>
              <w:t>Pretendentam kopā ar piedāvājumu jāiesniedz kompetentas attiecīgās valsts institūcijas izsniegt</w:t>
            </w:r>
            <w:r w:rsidR="00604DB2" w:rsidRPr="007A77E4">
              <w:rPr>
                <w:rFonts w:eastAsia="Times New Roman" w:cs="Times New Roman"/>
                <w:i/>
                <w:iCs/>
                <w:szCs w:val="24"/>
                <w:lang w:eastAsia="lv-LV"/>
              </w:rPr>
              <w:t>s</w:t>
            </w:r>
            <w:r w:rsidRPr="007A77E4">
              <w:rPr>
                <w:rFonts w:eastAsia="Times New Roman" w:cs="Times New Roman"/>
                <w:i/>
                <w:iCs/>
                <w:szCs w:val="24"/>
                <w:lang w:eastAsia="lv-LV"/>
              </w:rPr>
              <w:t xml:space="preserve"> dokument</w:t>
            </w:r>
            <w:r w:rsidR="00604DB2" w:rsidRPr="007A77E4">
              <w:rPr>
                <w:rFonts w:eastAsia="Times New Roman" w:cs="Times New Roman"/>
                <w:i/>
                <w:iCs/>
                <w:szCs w:val="24"/>
                <w:lang w:eastAsia="lv-LV"/>
              </w:rPr>
              <w:t>s</w:t>
            </w:r>
            <w:r w:rsidRPr="007A77E4">
              <w:rPr>
                <w:rFonts w:eastAsia="Times New Roman" w:cs="Times New Roman"/>
                <w:i/>
                <w:iCs/>
                <w:szCs w:val="24"/>
                <w:lang w:eastAsia="lv-LV"/>
              </w:rPr>
              <w:t xml:space="preserve"> (oriģināl</w:t>
            </w:r>
            <w:r w:rsidR="00604DB2" w:rsidRPr="007A77E4">
              <w:rPr>
                <w:rFonts w:eastAsia="Times New Roman" w:cs="Times New Roman"/>
                <w:i/>
                <w:iCs/>
                <w:szCs w:val="24"/>
                <w:lang w:eastAsia="lv-LV"/>
              </w:rPr>
              <w:t>s</w:t>
            </w:r>
            <w:r w:rsidRPr="007A77E4">
              <w:rPr>
                <w:rFonts w:eastAsia="Times New Roman" w:cs="Times New Roman"/>
                <w:i/>
                <w:iCs/>
                <w:szCs w:val="24"/>
                <w:lang w:eastAsia="lv-LV"/>
              </w:rPr>
              <w:t xml:space="preserve"> vai apliecināt</w:t>
            </w:r>
            <w:r w:rsidR="00604DB2" w:rsidRPr="007A77E4">
              <w:rPr>
                <w:rFonts w:eastAsia="Times New Roman" w:cs="Times New Roman"/>
                <w:i/>
                <w:iCs/>
                <w:szCs w:val="24"/>
                <w:lang w:eastAsia="lv-LV"/>
              </w:rPr>
              <w:t>a</w:t>
            </w:r>
            <w:r w:rsidRPr="007A77E4">
              <w:rPr>
                <w:rFonts w:eastAsia="Times New Roman" w:cs="Times New Roman"/>
                <w:i/>
                <w:iCs/>
                <w:szCs w:val="24"/>
                <w:lang w:eastAsia="lv-LV"/>
              </w:rPr>
              <w:t xml:space="preserve"> kopij</w:t>
            </w:r>
            <w:r w:rsidR="00604DB2" w:rsidRPr="007A77E4">
              <w:rPr>
                <w:rFonts w:eastAsia="Times New Roman" w:cs="Times New Roman"/>
                <w:i/>
                <w:iCs/>
                <w:szCs w:val="24"/>
                <w:lang w:eastAsia="lv-LV"/>
              </w:rPr>
              <w:t>a</w:t>
            </w:r>
            <w:r w:rsidRPr="007A77E4">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7A77E4">
              <w:rPr>
                <w:rFonts w:eastAsia="Times New Roman" w:cs="Times New Roman"/>
                <w:i/>
                <w:iCs/>
                <w:szCs w:val="24"/>
                <w:lang w:eastAsia="lv-LV"/>
              </w:rPr>
              <w:t xml:space="preserve">vai norāda publiski pieejamu reģistru, kur pasūtītājs bez papildu samaksas varētu pārliecināties </w:t>
            </w:r>
            <w:r w:rsidRPr="007A77E4">
              <w:rPr>
                <w:rFonts w:eastAsia="Times New Roman" w:cs="Times New Roman"/>
                <w:i/>
                <w:iCs/>
                <w:szCs w:val="24"/>
                <w:lang w:eastAsia="lv-LV"/>
              </w:rPr>
              <w:lastRenderedPageBreak/>
              <w:t>par pretendenta reģistrācijas faktu, pievienojot norādītās prasības izpildi apliecinošās informācijas tulkojumu</w:t>
            </w:r>
            <w:bookmarkEnd w:id="1"/>
            <w:r w:rsidRPr="007A77E4">
              <w:rPr>
                <w:rFonts w:eastAsia="Times New Roman" w:cs="Times New Roman"/>
                <w:i/>
                <w:iCs/>
                <w:szCs w:val="24"/>
                <w:lang w:eastAsia="lv-LV"/>
              </w:rPr>
              <w:t xml:space="preserve">. </w:t>
            </w:r>
          </w:p>
        </w:tc>
      </w:tr>
    </w:tbl>
    <w:p w14:paraId="6B3BE8B1" w14:textId="745AD159" w:rsidR="00BA7FFB" w:rsidRPr="007A77E4" w:rsidRDefault="00BA7FFB" w:rsidP="00BA7FFB">
      <w:pPr>
        <w:pStyle w:val="Heading2"/>
        <w:numPr>
          <w:ilvl w:val="0"/>
          <w:numId w:val="0"/>
        </w:numPr>
        <w:tabs>
          <w:tab w:val="clear" w:pos="567"/>
          <w:tab w:val="left" w:pos="426"/>
        </w:tabs>
        <w:ind w:left="567"/>
        <w:rPr>
          <w:rFonts w:ascii="Times New Roman Bold" w:hAnsi="Times New Roman Bold"/>
          <w:caps/>
          <w:sz w:val="28"/>
          <w:szCs w:val="28"/>
        </w:rPr>
      </w:pPr>
    </w:p>
    <w:p w14:paraId="2EA9A239" w14:textId="77777777" w:rsidR="007E74EC" w:rsidRPr="007A77E4" w:rsidRDefault="007E74EC" w:rsidP="007E74EC">
      <w:pPr>
        <w:jc w:val="center"/>
        <w:rPr>
          <w:b/>
          <w:bCs/>
          <w:szCs w:val="24"/>
        </w:rPr>
      </w:pPr>
      <w:r w:rsidRPr="007A77E4">
        <w:rPr>
          <w:b/>
          <w:bCs/>
          <w:szCs w:val="24"/>
        </w:rPr>
        <w:t>Preces tehniskā specifikācija</w:t>
      </w:r>
    </w:p>
    <w:p w14:paraId="314B84F3" w14:textId="7B05F58A" w:rsidR="00BA7FFB" w:rsidRPr="007A77E4" w:rsidRDefault="00BA7FFB" w:rsidP="003B6600">
      <w:pPr>
        <w:jc w:val="right"/>
        <w:rPr>
          <w:i/>
          <w:iCs/>
          <w:szCs w:val="24"/>
        </w:rPr>
      </w:pPr>
      <w:r w:rsidRPr="007A77E4">
        <w:rPr>
          <w:i/>
          <w:iCs/>
          <w:szCs w:val="24"/>
        </w:rPr>
        <w:t>2.tabula</w:t>
      </w:r>
    </w:p>
    <w:p w14:paraId="5C895288" w14:textId="77777777" w:rsidR="007E74EC" w:rsidRPr="007A77E4" w:rsidRDefault="007E74EC" w:rsidP="003B6600"/>
    <w:tbl>
      <w:tblPr>
        <w:tblStyle w:val="TableGrid"/>
        <w:tblW w:w="9776" w:type="dxa"/>
        <w:jc w:val="center"/>
        <w:tblLayout w:type="fixed"/>
        <w:tblLook w:val="04A0" w:firstRow="1" w:lastRow="0" w:firstColumn="1" w:lastColumn="0" w:noHBand="0" w:noVBand="1"/>
      </w:tblPr>
      <w:tblGrid>
        <w:gridCol w:w="1129"/>
        <w:gridCol w:w="3828"/>
        <w:gridCol w:w="3118"/>
        <w:gridCol w:w="1701"/>
      </w:tblGrid>
      <w:tr w:rsidR="005C7E98" w:rsidRPr="007A77E4" w14:paraId="63D2D910" w14:textId="77777777" w:rsidTr="007A77E4">
        <w:trPr>
          <w:trHeight w:val="829"/>
          <w:tblHeader/>
          <w:jc w:val="center"/>
        </w:trPr>
        <w:tc>
          <w:tcPr>
            <w:tcW w:w="1129" w:type="dxa"/>
            <w:vAlign w:val="center"/>
          </w:tcPr>
          <w:p w14:paraId="54806567" w14:textId="77777777" w:rsidR="005C7E98" w:rsidRPr="007A77E4" w:rsidRDefault="005C7E98" w:rsidP="003B6600">
            <w:pPr>
              <w:jc w:val="center"/>
              <w:rPr>
                <w:rFonts w:ascii="Times New Roman" w:hAnsi="Times New Roman" w:cs="Times New Roman"/>
                <w:b/>
                <w:sz w:val="24"/>
              </w:rPr>
            </w:pPr>
            <w:proofErr w:type="spellStart"/>
            <w:r w:rsidRPr="007A77E4">
              <w:rPr>
                <w:rFonts w:ascii="Times New Roman" w:hAnsi="Times New Roman" w:cs="Times New Roman"/>
                <w:b/>
                <w:sz w:val="24"/>
              </w:rPr>
              <w:t>Nr</w:t>
            </w:r>
            <w:proofErr w:type="spellEnd"/>
            <w:r w:rsidRPr="007A77E4">
              <w:rPr>
                <w:rFonts w:ascii="Times New Roman" w:hAnsi="Times New Roman" w:cs="Times New Roman"/>
                <w:b/>
                <w:sz w:val="24"/>
              </w:rPr>
              <w:t xml:space="preserve"> p.k.</w:t>
            </w:r>
          </w:p>
        </w:tc>
        <w:tc>
          <w:tcPr>
            <w:tcW w:w="3828" w:type="dxa"/>
            <w:vAlign w:val="center"/>
          </w:tcPr>
          <w:p w14:paraId="5CBF09D7" w14:textId="77777777" w:rsidR="005C7E98" w:rsidRPr="007A77E4" w:rsidRDefault="005C7E98">
            <w:pPr>
              <w:jc w:val="center"/>
              <w:rPr>
                <w:rFonts w:ascii="Times New Roman" w:hAnsi="Times New Roman" w:cs="Times New Roman"/>
                <w:b/>
                <w:bCs/>
                <w:sz w:val="24"/>
                <w:szCs w:val="24"/>
              </w:rPr>
            </w:pPr>
            <w:r w:rsidRPr="007A77E4">
              <w:rPr>
                <w:rFonts w:cs="Times New Roman"/>
                <w:b/>
                <w:bCs/>
                <w:szCs w:val="24"/>
              </w:rPr>
              <w:t>Nosaukums</w:t>
            </w:r>
          </w:p>
        </w:tc>
        <w:tc>
          <w:tcPr>
            <w:tcW w:w="3118" w:type="dxa"/>
            <w:vAlign w:val="center"/>
          </w:tcPr>
          <w:p w14:paraId="27E96CC0" w14:textId="77777777" w:rsidR="005C7E98" w:rsidRPr="007A77E4" w:rsidRDefault="005C7E98">
            <w:pPr>
              <w:ind w:right="-54"/>
              <w:jc w:val="center"/>
              <w:rPr>
                <w:rFonts w:ascii="Times New Roman" w:hAnsi="Times New Roman" w:cs="Times New Roman"/>
                <w:b/>
                <w:bCs/>
                <w:sz w:val="24"/>
                <w:szCs w:val="24"/>
              </w:rPr>
            </w:pPr>
            <w:r w:rsidRPr="007A77E4">
              <w:rPr>
                <w:rFonts w:cs="Times New Roman"/>
                <w:b/>
                <w:bCs/>
                <w:szCs w:val="24"/>
              </w:rPr>
              <w:t>Minimālās prasības</w:t>
            </w:r>
          </w:p>
        </w:tc>
        <w:tc>
          <w:tcPr>
            <w:tcW w:w="1701" w:type="dxa"/>
            <w:vAlign w:val="center"/>
          </w:tcPr>
          <w:p w14:paraId="40FDCDF4" w14:textId="77777777" w:rsidR="005C7E98" w:rsidRPr="007A77E4" w:rsidRDefault="005C7E98">
            <w:pPr>
              <w:jc w:val="center"/>
              <w:rPr>
                <w:rFonts w:ascii="Times New Roman" w:hAnsi="Times New Roman" w:cs="Times New Roman"/>
                <w:b/>
                <w:bCs/>
                <w:sz w:val="24"/>
                <w:szCs w:val="24"/>
              </w:rPr>
            </w:pPr>
            <w:r w:rsidRPr="007A77E4">
              <w:rPr>
                <w:rFonts w:cs="Times New Roman"/>
                <w:b/>
                <w:bCs/>
                <w:szCs w:val="24"/>
              </w:rPr>
              <w:t>Pretendenta piedāvātais*</w:t>
            </w:r>
          </w:p>
        </w:tc>
      </w:tr>
      <w:tr w:rsidR="005C7E98" w:rsidRPr="007A77E4" w14:paraId="2FBA8DE2" w14:textId="77777777" w:rsidTr="007A77E4">
        <w:trPr>
          <w:jc w:val="center"/>
        </w:trPr>
        <w:tc>
          <w:tcPr>
            <w:tcW w:w="1129" w:type="dxa"/>
            <w:vAlign w:val="center"/>
          </w:tcPr>
          <w:p w14:paraId="2ADE2955" w14:textId="390C376B"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1.</w:t>
            </w:r>
          </w:p>
        </w:tc>
        <w:tc>
          <w:tcPr>
            <w:tcW w:w="3828" w:type="dxa"/>
            <w:vAlign w:val="center"/>
          </w:tcPr>
          <w:p w14:paraId="27E478A6"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Bezpilota lidaparāta pielietojums</w:t>
            </w:r>
          </w:p>
        </w:tc>
        <w:tc>
          <w:tcPr>
            <w:tcW w:w="3118" w:type="dxa"/>
            <w:vAlign w:val="center"/>
          </w:tcPr>
          <w:p w14:paraId="02F538D2" w14:textId="35AE935F" w:rsidR="005C7E98" w:rsidRPr="007A77E4" w:rsidRDefault="00D70CCE"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O</w:t>
            </w:r>
            <w:r w:rsidR="005C7E98" w:rsidRPr="007A77E4">
              <w:rPr>
                <w:rFonts w:ascii="Times New Roman" w:hAnsi="Times New Roman" w:cs="Times New Roman"/>
              </w:rPr>
              <w:t>bjektu un teritoriju videonovērošana un apsekošana no gaisa, dienas gaišajā un tumšajā laikā.</w:t>
            </w:r>
          </w:p>
        </w:tc>
        <w:tc>
          <w:tcPr>
            <w:tcW w:w="1701" w:type="dxa"/>
          </w:tcPr>
          <w:p w14:paraId="149192D4"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24194BB7" w14:textId="77777777" w:rsidTr="007A77E4">
        <w:trPr>
          <w:jc w:val="center"/>
        </w:trPr>
        <w:tc>
          <w:tcPr>
            <w:tcW w:w="1129" w:type="dxa"/>
            <w:vAlign w:val="center"/>
          </w:tcPr>
          <w:p w14:paraId="22E1F0CB" w14:textId="7D0B6F5D" w:rsidR="00F30D9D"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w:t>
            </w:r>
          </w:p>
        </w:tc>
        <w:tc>
          <w:tcPr>
            <w:tcW w:w="3828" w:type="dxa"/>
            <w:vAlign w:val="center"/>
          </w:tcPr>
          <w:p w14:paraId="50DF5F7B"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Iegādājamo lidaparātu skaits</w:t>
            </w:r>
          </w:p>
        </w:tc>
        <w:tc>
          <w:tcPr>
            <w:tcW w:w="3118" w:type="dxa"/>
            <w:vAlign w:val="center"/>
          </w:tcPr>
          <w:p w14:paraId="245ED351"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1 gab.</w:t>
            </w:r>
          </w:p>
        </w:tc>
        <w:tc>
          <w:tcPr>
            <w:tcW w:w="1701" w:type="dxa"/>
          </w:tcPr>
          <w:p w14:paraId="64DD97E6"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3C29E371" w14:textId="77777777" w:rsidTr="007A77E4">
        <w:trPr>
          <w:jc w:val="center"/>
        </w:trPr>
        <w:tc>
          <w:tcPr>
            <w:tcW w:w="1129" w:type="dxa"/>
            <w:vAlign w:val="center"/>
          </w:tcPr>
          <w:p w14:paraId="797A7A4D" w14:textId="20049A69"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3.</w:t>
            </w:r>
          </w:p>
        </w:tc>
        <w:tc>
          <w:tcPr>
            <w:tcW w:w="3828" w:type="dxa"/>
            <w:vAlign w:val="center"/>
          </w:tcPr>
          <w:p w14:paraId="6AB2DF78"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Lidaparāta, to daļu un papildu aprīkojuma stāvoklis</w:t>
            </w:r>
          </w:p>
        </w:tc>
        <w:tc>
          <w:tcPr>
            <w:tcW w:w="3118" w:type="dxa"/>
            <w:vAlign w:val="center"/>
          </w:tcPr>
          <w:p w14:paraId="6B33F667"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Jauns, nelietots bez iebūvētām lietotām vai atjaunotām komponentēm.</w:t>
            </w:r>
          </w:p>
        </w:tc>
        <w:tc>
          <w:tcPr>
            <w:tcW w:w="1701" w:type="dxa"/>
          </w:tcPr>
          <w:p w14:paraId="4380B844"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7CC5E690" w14:textId="77777777" w:rsidTr="007A77E4">
        <w:trPr>
          <w:jc w:val="center"/>
        </w:trPr>
        <w:tc>
          <w:tcPr>
            <w:tcW w:w="1129" w:type="dxa"/>
            <w:vAlign w:val="center"/>
          </w:tcPr>
          <w:p w14:paraId="2E073E9E" w14:textId="59FC740C"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4.</w:t>
            </w:r>
          </w:p>
        </w:tc>
        <w:tc>
          <w:tcPr>
            <w:tcW w:w="3828" w:type="dxa"/>
            <w:vAlign w:val="center"/>
          </w:tcPr>
          <w:p w14:paraId="66FA01B2"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Nosaukums un modelis</w:t>
            </w:r>
          </w:p>
        </w:tc>
        <w:tc>
          <w:tcPr>
            <w:tcW w:w="3118" w:type="dxa"/>
            <w:vAlign w:val="center"/>
          </w:tcPr>
          <w:p w14:paraId="202002C0"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Nosaukums (zīmols), modeļa apzīmējums vai artikuls atbilstoši tehniskai dokumentācijai.</w:t>
            </w:r>
          </w:p>
        </w:tc>
        <w:tc>
          <w:tcPr>
            <w:tcW w:w="1701" w:type="dxa"/>
          </w:tcPr>
          <w:p w14:paraId="0716479C"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0517A321" w14:textId="77777777" w:rsidTr="007A77E4">
        <w:trPr>
          <w:jc w:val="center"/>
        </w:trPr>
        <w:tc>
          <w:tcPr>
            <w:tcW w:w="1129" w:type="dxa"/>
            <w:vAlign w:val="center"/>
          </w:tcPr>
          <w:p w14:paraId="4F2B19AC" w14:textId="3695B215"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5.</w:t>
            </w:r>
          </w:p>
        </w:tc>
        <w:tc>
          <w:tcPr>
            <w:tcW w:w="3828" w:type="dxa"/>
            <w:vAlign w:val="center"/>
          </w:tcPr>
          <w:p w14:paraId="4384C2F6"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Saite tīmekļvietnē</w:t>
            </w:r>
          </w:p>
        </w:tc>
        <w:tc>
          <w:tcPr>
            <w:tcW w:w="3118" w:type="dxa"/>
            <w:vAlign w:val="center"/>
          </w:tcPr>
          <w:p w14:paraId="57382B49"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Ražotāja vai ražotāja pārstāvja tīmekļvietnē publicēta informācija par preces raksturojumiem vai kontaktinformācija.</w:t>
            </w:r>
          </w:p>
        </w:tc>
        <w:tc>
          <w:tcPr>
            <w:tcW w:w="1701" w:type="dxa"/>
          </w:tcPr>
          <w:p w14:paraId="20E17A25"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466534FA" w14:textId="77777777" w:rsidTr="007A77E4">
        <w:trPr>
          <w:jc w:val="center"/>
        </w:trPr>
        <w:tc>
          <w:tcPr>
            <w:tcW w:w="1129" w:type="dxa"/>
            <w:vAlign w:val="center"/>
          </w:tcPr>
          <w:p w14:paraId="76D9D99D" w14:textId="58CEE2A6"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6.</w:t>
            </w:r>
          </w:p>
        </w:tc>
        <w:tc>
          <w:tcPr>
            <w:tcW w:w="3828" w:type="dxa"/>
            <w:vAlign w:val="center"/>
          </w:tcPr>
          <w:p w14:paraId="1E7E57D2"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 xml:space="preserve">Iekārtas atbilstība piemērojamajām prasībām (normatīvajiem aktiem) </w:t>
            </w:r>
          </w:p>
        </w:tc>
        <w:tc>
          <w:tcPr>
            <w:tcW w:w="3118" w:type="dxa"/>
            <w:vAlign w:val="center"/>
          </w:tcPr>
          <w:p w14:paraId="6FFBC976"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i/>
                <w:iCs/>
              </w:rPr>
              <w:t xml:space="preserve">Marķējums ar </w:t>
            </w:r>
            <w:r w:rsidRPr="007A77E4">
              <w:rPr>
                <w:rFonts w:ascii="Times New Roman" w:hAnsi="Times New Roman" w:cs="Times New Roman"/>
              </w:rPr>
              <w:t>CE  zīmi un EK atbilstības deklarācija normatīvajos aktos noteiktajām daļām</w:t>
            </w:r>
            <w:r w:rsidRPr="007A77E4">
              <w:rPr>
                <w:rFonts w:ascii="Times New Roman" w:hAnsi="Times New Roman" w:cs="Times New Roman"/>
                <w:i/>
                <w:iCs/>
              </w:rPr>
              <w:t>.</w:t>
            </w:r>
          </w:p>
        </w:tc>
        <w:tc>
          <w:tcPr>
            <w:tcW w:w="1701" w:type="dxa"/>
          </w:tcPr>
          <w:p w14:paraId="296C9A39"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20EECE88" w14:textId="77777777" w:rsidTr="007A77E4">
        <w:trPr>
          <w:jc w:val="center"/>
        </w:trPr>
        <w:tc>
          <w:tcPr>
            <w:tcW w:w="1129" w:type="dxa"/>
            <w:vAlign w:val="center"/>
          </w:tcPr>
          <w:p w14:paraId="6D88B37A" w14:textId="77777777" w:rsidR="005C7E98" w:rsidRPr="007A77E4" w:rsidRDefault="005C7E98" w:rsidP="00F30D9D">
            <w:pPr>
              <w:spacing w:beforeLines="40" w:before="96" w:afterLines="40" w:after="96" w:line="276" w:lineRule="auto"/>
              <w:ind w:right="229"/>
              <w:jc w:val="center"/>
              <w:rPr>
                <w:rFonts w:ascii="Times New Roman" w:hAnsi="Times New Roman" w:cs="Times New Roman"/>
              </w:rPr>
            </w:pPr>
          </w:p>
          <w:p w14:paraId="33AE4478" w14:textId="477DF8A5" w:rsidR="00F30D9D" w:rsidRPr="007A77E4" w:rsidDel="004E2C52" w:rsidRDefault="00F30D9D" w:rsidP="00C6703C">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7.</w:t>
            </w:r>
          </w:p>
        </w:tc>
        <w:tc>
          <w:tcPr>
            <w:tcW w:w="3828" w:type="dxa"/>
            <w:vAlign w:val="center"/>
          </w:tcPr>
          <w:p w14:paraId="3F858DC7"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Lidaparāta tips</w:t>
            </w:r>
          </w:p>
        </w:tc>
        <w:tc>
          <w:tcPr>
            <w:tcW w:w="3118" w:type="dxa"/>
            <w:vAlign w:val="center"/>
          </w:tcPr>
          <w:p w14:paraId="019CF180" w14:textId="77777777" w:rsidR="005C7E98" w:rsidRPr="007A77E4" w:rsidRDefault="005C7E98" w:rsidP="00F826DD">
            <w:pPr>
              <w:spacing w:beforeLines="40" w:before="96" w:afterLines="40" w:after="96"/>
              <w:ind w:left="27" w:right="-111"/>
              <w:rPr>
                <w:rFonts w:ascii="Times New Roman" w:hAnsi="Times New Roman" w:cs="Times New Roman"/>
              </w:rPr>
            </w:pPr>
            <w:proofErr w:type="spellStart"/>
            <w:r w:rsidRPr="007A77E4">
              <w:rPr>
                <w:rFonts w:ascii="Times New Roman" w:hAnsi="Times New Roman" w:cs="Times New Roman"/>
              </w:rPr>
              <w:t>Daudzrotoru</w:t>
            </w:r>
            <w:proofErr w:type="spellEnd"/>
            <w:r w:rsidRPr="007A77E4">
              <w:rPr>
                <w:rFonts w:ascii="Times New Roman" w:hAnsi="Times New Roman" w:cs="Times New Roman"/>
              </w:rPr>
              <w:t>, ar transportēšanai demontējamajām vai daļēji demontējamajām vai saliekamajām daļām.</w:t>
            </w:r>
          </w:p>
        </w:tc>
        <w:tc>
          <w:tcPr>
            <w:tcW w:w="1701" w:type="dxa"/>
          </w:tcPr>
          <w:p w14:paraId="7CE965AE"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47607A55" w14:textId="77777777" w:rsidTr="007A77E4">
        <w:trPr>
          <w:jc w:val="center"/>
        </w:trPr>
        <w:tc>
          <w:tcPr>
            <w:tcW w:w="1129" w:type="dxa"/>
            <w:vAlign w:val="center"/>
          </w:tcPr>
          <w:p w14:paraId="04760243" w14:textId="19A8B9F8"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8.</w:t>
            </w:r>
          </w:p>
        </w:tc>
        <w:tc>
          <w:tcPr>
            <w:tcW w:w="3828" w:type="dxa"/>
            <w:vAlign w:val="center"/>
          </w:tcPr>
          <w:p w14:paraId="3E41896D"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Dzinēju tips</w:t>
            </w:r>
          </w:p>
        </w:tc>
        <w:tc>
          <w:tcPr>
            <w:tcW w:w="3118" w:type="dxa"/>
            <w:vAlign w:val="center"/>
          </w:tcPr>
          <w:p w14:paraId="7341E034"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Līdzstrāvas elektromotors</w:t>
            </w:r>
          </w:p>
        </w:tc>
        <w:tc>
          <w:tcPr>
            <w:tcW w:w="1701" w:type="dxa"/>
          </w:tcPr>
          <w:p w14:paraId="41432147"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263F695B" w14:textId="77777777" w:rsidTr="007A77E4">
        <w:trPr>
          <w:jc w:val="center"/>
        </w:trPr>
        <w:tc>
          <w:tcPr>
            <w:tcW w:w="1129" w:type="dxa"/>
            <w:vAlign w:val="center"/>
          </w:tcPr>
          <w:p w14:paraId="5B41EB0A" w14:textId="3CADAD68"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9.</w:t>
            </w:r>
          </w:p>
        </w:tc>
        <w:tc>
          <w:tcPr>
            <w:tcW w:w="3828" w:type="dxa"/>
            <w:vAlign w:val="center"/>
          </w:tcPr>
          <w:p w14:paraId="0AE2C883"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Svars</w:t>
            </w:r>
          </w:p>
        </w:tc>
        <w:tc>
          <w:tcPr>
            <w:tcW w:w="3118" w:type="dxa"/>
            <w:vAlign w:val="center"/>
          </w:tcPr>
          <w:p w14:paraId="3932EFF4"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Līdz 970 gr.</w:t>
            </w:r>
          </w:p>
        </w:tc>
        <w:tc>
          <w:tcPr>
            <w:tcW w:w="1701" w:type="dxa"/>
          </w:tcPr>
          <w:p w14:paraId="722C3D7A"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4641A7FF" w14:textId="77777777" w:rsidTr="007A77E4">
        <w:trPr>
          <w:jc w:val="center"/>
        </w:trPr>
        <w:tc>
          <w:tcPr>
            <w:tcW w:w="1129" w:type="dxa"/>
            <w:vAlign w:val="center"/>
          </w:tcPr>
          <w:p w14:paraId="69B9A198" w14:textId="47CCED2B"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10.</w:t>
            </w:r>
          </w:p>
        </w:tc>
        <w:tc>
          <w:tcPr>
            <w:tcW w:w="3828" w:type="dxa"/>
            <w:vAlign w:val="center"/>
          </w:tcPr>
          <w:p w14:paraId="117946BF"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Pacelšanās un nolaišanās veids</w:t>
            </w:r>
          </w:p>
        </w:tc>
        <w:tc>
          <w:tcPr>
            <w:tcW w:w="3118" w:type="dxa"/>
            <w:vAlign w:val="center"/>
          </w:tcPr>
          <w:p w14:paraId="749BD0E5"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Vertikāls.</w:t>
            </w:r>
          </w:p>
        </w:tc>
        <w:tc>
          <w:tcPr>
            <w:tcW w:w="1701" w:type="dxa"/>
          </w:tcPr>
          <w:p w14:paraId="18A9D449"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0DD5C028" w14:textId="77777777" w:rsidTr="007A77E4">
        <w:trPr>
          <w:jc w:val="center"/>
        </w:trPr>
        <w:tc>
          <w:tcPr>
            <w:tcW w:w="1129" w:type="dxa"/>
            <w:vAlign w:val="center"/>
          </w:tcPr>
          <w:p w14:paraId="5FD6B34F" w14:textId="442BD32E"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11.</w:t>
            </w:r>
          </w:p>
        </w:tc>
        <w:tc>
          <w:tcPr>
            <w:tcW w:w="3828" w:type="dxa"/>
            <w:vAlign w:val="center"/>
          </w:tcPr>
          <w:p w14:paraId="4AA9B717"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Lidojuma veids</w:t>
            </w:r>
          </w:p>
        </w:tc>
        <w:tc>
          <w:tcPr>
            <w:tcW w:w="3118" w:type="dxa"/>
            <w:vAlign w:val="center"/>
          </w:tcPr>
          <w:p w14:paraId="6BE1BB94"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Horizontāls lidojums ar mainīgu lidojuma augstumu, kursu un lidojuma ātrumu.</w:t>
            </w:r>
          </w:p>
        </w:tc>
        <w:tc>
          <w:tcPr>
            <w:tcW w:w="1701" w:type="dxa"/>
          </w:tcPr>
          <w:p w14:paraId="4DE60EE2"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50D68255" w14:textId="77777777" w:rsidTr="007A77E4">
        <w:trPr>
          <w:jc w:val="center"/>
        </w:trPr>
        <w:tc>
          <w:tcPr>
            <w:tcW w:w="1129" w:type="dxa"/>
            <w:vAlign w:val="center"/>
          </w:tcPr>
          <w:p w14:paraId="5C398004" w14:textId="01DE79A0"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12.</w:t>
            </w:r>
          </w:p>
        </w:tc>
        <w:tc>
          <w:tcPr>
            <w:tcW w:w="3828" w:type="dxa"/>
            <w:vAlign w:val="center"/>
          </w:tcPr>
          <w:p w14:paraId="24F11037"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Lidojuma režīmi</w:t>
            </w:r>
          </w:p>
        </w:tc>
        <w:tc>
          <w:tcPr>
            <w:tcW w:w="3118" w:type="dxa"/>
            <w:vAlign w:val="center"/>
          </w:tcPr>
          <w:p w14:paraId="4F07E3FF"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Manuāls un ieprogrammēts lidojuma režīms pēc iepriekšdefinēta maršruta.</w:t>
            </w:r>
          </w:p>
        </w:tc>
        <w:tc>
          <w:tcPr>
            <w:tcW w:w="1701" w:type="dxa"/>
          </w:tcPr>
          <w:p w14:paraId="7CC29B8E"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6A423B4A" w14:textId="77777777" w:rsidTr="007A77E4">
        <w:trPr>
          <w:jc w:val="center"/>
        </w:trPr>
        <w:tc>
          <w:tcPr>
            <w:tcW w:w="1129" w:type="dxa"/>
            <w:vAlign w:val="center"/>
          </w:tcPr>
          <w:p w14:paraId="5052D883" w14:textId="36511FE3"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lastRenderedPageBreak/>
              <w:t>13.</w:t>
            </w:r>
          </w:p>
        </w:tc>
        <w:tc>
          <w:tcPr>
            <w:tcW w:w="3828" w:type="dxa"/>
            <w:vAlign w:val="center"/>
          </w:tcPr>
          <w:p w14:paraId="1548E712" w14:textId="3FE78084" w:rsidR="005C7E98" w:rsidRPr="007A77E4" w:rsidRDefault="002E04ED"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L</w:t>
            </w:r>
            <w:r w:rsidR="005C7E98" w:rsidRPr="007A77E4">
              <w:rPr>
                <w:rFonts w:ascii="Times New Roman" w:hAnsi="Times New Roman" w:cs="Times New Roman"/>
              </w:rPr>
              <w:t>idojuma attālums</w:t>
            </w:r>
          </w:p>
        </w:tc>
        <w:tc>
          <w:tcPr>
            <w:tcW w:w="3118" w:type="dxa"/>
            <w:vAlign w:val="center"/>
          </w:tcPr>
          <w:p w14:paraId="28D549F9" w14:textId="2F3A2384" w:rsidR="005C7E98" w:rsidRPr="007A77E4" w:rsidRDefault="00382F6F"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Vismaz</w:t>
            </w:r>
            <w:r w:rsidR="005C7E98" w:rsidRPr="007A77E4">
              <w:rPr>
                <w:rFonts w:ascii="Times New Roman" w:hAnsi="Times New Roman" w:cs="Times New Roman"/>
              </w:rPr>
              <w:t xml:space="preserve"> 28 km </w:t>
            </w:r>
          </w:p>
        </w:tc>
        <w:tc>
          <w:tcPr>
            <w:tcW w:w="1701" w:type="dxa"/>
          </w:tcPr>
          <w:p w14:paraId="1983A449"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1DAE8FF7" w14:textId="77777777" w:rsidTr="007A77E4">
        <w:trPr>
          <w:jc w:val="center"/>
        </w:trPr>
        <w:tc>
          <w:tcPr>
            <w:tcW w:w="1129" w:type="dxa"/>
            <w:vAlign w:val="center"/>
          </w:tcPr>
          <w:p w14:paraId="09E97D9F" w14:textId="0D6FFCA6"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14.</w:t>
            </w:r>
          </w:p>
        </w:tc>
        <w:tc>
          <w:tcPr>
            <w:tcW w:w="3828" w:type="dxa"/>
            <w:vAlign w:val="center"/>
          </w:tcPr>
          <w:p w14:paraId="5D84FA47"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Lidojuma ilgums</w:t>
            </w:r>
          </w:p>
        </w:tc>
        <w:tc>
          <w:tcPr>
            <w:tcW w:w="3118" w:type="dxa"/>
            <w:vAlign w:val="center"/>
          </w:tcPr>
          <w:p w14:paraId="51825480"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Ne mazāk kā 43 min.</w:t>
            </w:r>
          </w:p>
        </w:tc>
        <w:tc>
          <w:tcPr>
            <w:tcW w:w="1701" w:type="dxa"/>
          </w:tcPr>
          <w:p w14:paraId="0FF0A31F"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122E9BB3" w14:textId="77777777" w:rsidTr="007A77E4">
        <w:trPr>
          <w:jc w:val="center"/>
        </w:trPr>
        <w:tc>
          <w:tcPr>
            <w:tcW w:w="1129" w:type="dxa"/>
            <w:vAlign w:val="center"/>
          </w:tcPr>
          <w:p w14:paraId="4CD5B6F2" w14:textId="595165A3"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15.</w:t>
            </w:r>
          </w:p>
        </w:tc>
        <w:tc>
          <w:tcPr>
            <w:tcW w:w="3828" w:type="dxa"/>
            <w:vAlign w:val="center"/>
          </w:tcPr>
          <w:p w14:paraId="3DD82EF1"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Vēja pretestība</w:t>
            </w:r>
          </w:p>
        </w:tc>
        <w:tc>
          <w:tcPr>
            <w:tcW w:w="3118" w:type="dxa"/>
            <w:vAlign w:val="center"/>
          </w:tcPr>
          <w:p w14:paraId="298DA2E7"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 xml:space="preserve">Izmantojams vēja brāzmās ar ātrumu vismaz 12 m/s. </w:t>
            </w:r>
          </w:p>
        </w:tc>
        <w:tc>
          <w:tcPr>
            <w:tcW w:w="1701" w:type="dxa"/>
          </w:tcPr>
          <w:p w14:paraId="39AF391B"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247EB160" w14:textId="77777777" w:rsidTr="007A77E4">
        <w:trPr>
          <w:jc w:val="center"/>
        </w:trPr>
        <w:tc>
          <w:tcPr>
            <w:tcW w:w="1129" w:type="dxa"/>
            <w:vAlign w:val="center"/>
          </w:tcPr>
          <w:p w14:paraId="2117E22B" w14:textId="6007A52C"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16.</w:t>
            </w:r>
          </w:p>
        </w:tc>
        <w:tc>
          <w:tcPr>
            <w:tcW w:w="3828" w:type="dxa"/>
            <w:vAlign w:val="center"/>
          </w:tcPr>
          <w:p w14:paraId="2C4C51AE"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Pozicionēšanas sistēma</w:t>
            </w:r>
          </w:p>
        </w:tc>
        <w:tc>
          <w:tcPr>
            <w:tcW w:w="3118" w:type="dxa"/>
            <w:vAlign w:val="center"/>
          </w:tcPr>
          <w:p w14:paraId="06E653AF"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 xml:space="preserve">Vismaz GPS, </w:t>
            </w:r>
            <w:proofErr w:type="spellStart"/>
            <w:r w:rsidRPr="007A77E4">
              <w:rPr>
                <w:rFonts w:ascii="Times New Roman" w:hAnsi="Times New Roman" w:cs="Times New Roman"/>
              </w:rPr>
              <w:t>Galileo</w:t>
            </w:r>
            <w:proofErr w:type="spellEnd"/>
            <w:r w:rsidRPr="007A77E4">
              <w:rPr>
                <w:rFonts w:ascii="Times New Roman" w:hAnsi="Times New Roman" w:cs="Times New Roman"/>
              </w:rPr>
              <w:t xml:space="preserve"> un </w:t>
            </w:r>
            <w:proofErr w:type="spellStart"/>
            <w:r w:rsidRPr="007A77E4">
              <w:rPr>
                <w:rFonts w:ascii="Times New Roman" w:hAnsi="Times New Roman" w:cs="Times New Roman"/>
              </w:rPr>
              <w:t>BeiDou</w:t>
            </w:r>
            <w:proofErr w:type="spellEnd"/>
            <w:r w:rsidRPr="007A77E4">
              <w:rPr>
                <w:rFonts w:ascii="Times New Roman" w:hAnsi="Times New Roman" w:cs="Times New Roman"/>
              </w:rPr>
              <w:t>.</w:t>
            </w:r>
          </w:p>
        </w:tc>
        <w:tc>
          <w:tcPr>
            <w:tcW w:w="1701" w:type="dxa"/>
          </w:tcPr>
          <w:p w14:paraId="4D252163"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2FEB2902" w14:textId="77777777" w:rsidTr="007A77E4">
        <w:trPr>
          <w:jc w:val="center"/>
        </w:trPr>
        <w:tc>
          <w:tcPr>
            <w:tcW w:w="1129" w:type="dxa"/>
            <w:vAlign w:val="center"/>
          </w:tcPr>
          <w:p w14:paraId="2B67849F" w14:textId="48EA2B03"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17.</w:t>
            </w:r>
          </w:p>
        </w:tc>
        <w:tc>
          <w:tcPr>
            <w:tcW w:w="3828" w:type="dxa"/>
            <w:vAlign w:val="center"/>
          </w:tcPr>
          <w:p w14:paraId="3D578BF2"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 xml:space="preserve">Atgriešanās sākotnējā punktā </w:t>
            </w:r>
          </w:p>
        </w:tc>
        <w:tc>
          <w:tcPr>
            <w:tcW w:w="3118" w:type="dxa"/>
            <w:vAlign w:val="center"/>
          </w:tcPr>
          <w:p w14:paraId="62A0A7FE"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Ieprogrammēta atgriešanās zaudējot radiosignālu (sakarus) – vai prognozētajā akumulatoru izlādes laikā. Manuālā atgriešanās funkcija.</w:t>
            </w:r>
          </w:p>
        </w:tc>
        <w:tc>
          <w:tcPr>
            <w:tcW w:w="1701" w:type="dxa"/>
          </w:tcPr>
          <w:p w14:paraId="48599663"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34725498" w14:textId="77777777" w:rsidTr="007A77E4">
        <w:trPr>
          <w:jc w:val="center"/>
        </w:trPr>
        <w:tc>
          <w:tcPr>
            <w:tcW w:w="1129" w:type="dxa"/>
            <w:vAlign w:val="center"/>
          </w:tcPr>
          <w:p w14:paraId="6B9111C8" w14:textId="1E8E8D8A"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18.</w:t>
            </w:r>
          </w:p>
        </w:tc>
        <w:tc>
          <w:tcPr>
            <w:tcW w:w="3828" w:type="dxa"/>
            <w:vAlign w:val="center"/>
          </w:tcPr>
          <w:p w14:paraId="3764209D"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Bezpilota lidaparāta barošanas avots</w:t>
            </w:r>
          </w:p>
        </w:tc>
        <w:tc>
          <w:tcPr>
            <w:tcW w:w="3118" w:type="dxa"/>
            <w:vAlign w:val="center"/>
          </w:tcPr>
          <w:p w14:paraId="174403B9" w14:textId="57DC3C49"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Akumulators, ne mazāk kā 5000</w:t>
            </w:r>
            <w:r w:rsidR="0016512B" w:rsidRPr="0016512B">
              <w:rPr>
                <w:rFonts w:ascii="Times New Roman" w:hAnsi="Times New Roman" w:cs="Times New Roman"/>
                <w:color w:val="FF0000"/>
              </w:rPr>
              <w:t>m</w:t>
            </w:r>
            <w:r w:rsidRPr="0016512B">
              <w:rPr>
                <w:rFonts w:ascii="Times New Roman" w:hAnsi="Times New Roman" w:cs="Times New Roman"/>
                <w:color w:val="FF0000"/>
              </w:rPr>
              <w:t>Ah</w:t>
            </w:r>
            <w:r w:rsidRPr="007A77E4">
              <w:rPr>
                <w:rFonts w:ascii="Times New Roman" w:hAnsi="Times New Roman" w:cs="Times New Roman"/>
              </w:rPr>
              <w:t xml:space="preserve"> @ 15.4V</w:t>
            </w:r>
          </w:p>
        </w:tc>
        <w:tc>
          <w:tcPr>
            <w:tcW w:w="1701" w:type="dxa"/>
          </w:tcPr>
          <w:p w14:paraId="274F9E22"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331D21DD" w14:textId="77777777" w:rsidTr="007A77E4">
        <w:trPr>
          <w:jc w:val="center"/>
        </w:trPr>
        <w:tc>
          <w:tcPr>
            <w:tcW w:w="1129" w:type="dxa"/>
            <w:vAlign w:val="center"/>
          </w:tcPr>
          <w:p w14:paraId="212427AF" w14:textId="28699C4A"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19.</w:t>
            </w:r>
          </w:p>
        </w:tc>
        <w:tc>
          <w:tcPr>
            <w:tcW w:w="3828" w:type="dxa"/>
            <w:vAlign w:val="center"/>
          </w:tcPr>
          <w:p w14:paraId="03131D99"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 xml:space="preserve">Rezerves akumulatoru komplektu skaits         </w:t>
            </w:r>
          </w:p>
        </w:tc>
        <w:tc>
          <w:tcPr>
            <w:tcW w:w="3118" w:type="dxa"/>
            <w:vAlign w:val="center"/>
          </w:tcPr>
          <w:p w14:paraId="0F6332D4"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Ne mazāk kā 2 komplekti.</w:t>
            </w:r>
          </w:p>
        </w:tc>
        <w:tc>
          <w:tcPr>
            <w:tcW w:w="1701" w:type="dxa"/>
          </w:tcPr>
          <w:p w14:paraId="6BA1A3FD"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4CFA5D49" w14:textId="77777777" w:rsidTr="007A77E4">
        <w:trPr>
          <w:jc w:val="center"/>
        </w:trPr>
        <w:tc>
          <w:tcPr>
            <w:tcW w:w="1129" w:type="dxa"/>
            <w:vAlign w:val="center"/>
          </w:tcPr>
          <w:p w14:paraId="7FA8E5FC" w14:textId="4CE9C368"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20.</w:t>
            </w:r>
          </w:p>
        </w:tc>
        <w:tc>
          <w:tcPr>
            <w:tcW w:w="3828" w:type="dxa"/>
            <w:vAlign w:val="center"/>
          </w:tcPr>
          <w:p w14:paraId="0D8BF86D"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Barošanas elementu uzlādes ierīce</w:t>
            </w:r>
          </w:p>
        </w:tc>
        <w:tc>
          <w:tcPr>
            <w:tcW w:w="3118" w:type="dxa"/>
            <w:vAlign w:val="center"/>
          </w:tcPr>
          <w:p w14:paraId="4DC61516"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AC 220-230 V</w:t>
            </w:r>
            <w:r w:rsidRPr="007A77E4">
              <w:rPr>
                <w:rFonts w:ascii="Times New Roman" w:hAnsi="Times New Roman" w:cs="Times New Roman"/>
                <w:lang w:val="en-US"/>
              </w:rPr>
              <w:t xml:space="preserve"> (</w:t>
            </w:r>
            <w:r w:rsidRPr="007A77E4">
              <w:rPr>
                <w:rFonts w:ascii="Times New Roman" w:hAnsi="Times New Roman" w:cs="Times New Roman"/>
              </w:rPr>
              <w:t>savienojams</w:t>
            </w:r>
            <w:r w:rsidRPr="007A77E4">
              <w:rPr>
                <w:rFonts w:ascii="Times New Roman" w:hAnsi="Times New Roman" w:cs="Times New Roman"/>
                <w:lang w:val="en-US"/>
              </w:rPr>
              <w:t>).</w:t>
            </w:r>
          </w:p>
        </w:tc>
        <w:tc>
          <w:tcPr>
            <w:tcW w:w="1701" w:type="dxa"/>
          </w:tcPr>
          <w:p w14:paraId="4323BC44"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0A19AD59" w14:textId="77777777" w:rsidTr="007A77E4">
        <w:trPr>
          <w:jc w:val="center"/>
        </w:trPr>
        <w:tc>
          <w:tcPr>
            <w:tcW w:w="1129" w:type="dxa"/>
            <w:vAlign w:val="center"/>
          </w:tcPr>
          <w:p w14:paraId="3BD99887" w14:textId="52A5FFD0"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21.</w:t>
            </w:r>
          </w:p>
        </w:tc>
        <w:tc>
          <w:tcPr>
            <w:tcW w:w="3828" w:type="dxa"/>
            <w:vAlign w:val="center"/>
          </w:tcPr>
          <w:p w14:paraId="25BD592C"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Darba temperatūras diapazons</w:t>
            </w:r>
          </w:p>
        </w:tc>
        <w:tc>
          <w:tcPr>
            <w:tcW w:w="3118" w:type="dxa"/>
            <w:vAlign w:val="center"/>
          </w:tcPr>
          <w:p w14:paraId="6C12B690"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Vismaz -10 līdz +40 ℃.</w:t>
            </w:r>
          </w:p>
        </w:tc>
        <w:tc>
          <w:tcPr>
            <w:tcW w:w="1701" w:type="dxa"/>
          </w:tcPr>
          <w:p w14:paraId="24F29A64"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5F72484E" w14:textId="77777777" w:rsidTr="007A77E4">
        <w:trPr>
          <w:jc w:val="center"/>
        </w:trPr>
        <w:tc>
          <w:tcPr>
            <w:tcW w:w="1129" w:type="dxa"/>
            <w:vAlign w:val="center"/>
          </w:tcPr>
          <w:p w14:paraId="161BD998" w14:textId="74F0E8DF"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22.</w:t>
            </w:r>
          </w:p>
        </w:tc>
        <w:tc>
          <w:tcPr>
            <w:tcW w:w="3828" w:type="dxa"/>
            <w:vAlign w:val="center"/>
          </w:tcPr>
          <w:p w14:paraId="457760C7"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Bezpilota lidaparāta vadības pults</w:t>
            </w:r>
          </w:p>
        </w:tc>
        <w:tc>
          <w:tcPr>
            <w:tcW w:w="3118" w:type="dxa"/>
            <w:vAlign w:val="center"/>
          </w:tcPr>
          <w:p w14:paraId="0FC893DA"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Nodrošina lidaparāta vadību un videonovērošanas sistēmas vadību.</w:t>
            </w:r>
          </w:p>
        </w:tc>
        <w:tc>
          <w:tcPr>
            <w:tcW w:w="1701" w:type="dxa"/>
          </w:tcPr>
          <w:p w14:paraId="1CDCD8B5"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3EF0BD46" w14:textId="77777777" w:rsidTr="007A77E4">
        <w:trPr>
          <w:jc w:val="center"/>
        </w:trPr>
        <w:tc>
          <w:tcPr>
            <w:tcW w:w="1129" w:type="dxa"/>
            <w:vAlign w:val="center"/>
          </w:tcPr>
          <w:p w14:paraId="3E4CCD26" w14:textId="6E226F06"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23.</w:t>
            </w:r>
          </w:p>
        </w:tc>
        <w:tc>
          <w:tcPr>
            <w:tcW w:w="3828" w:type="dxa"/>
            <w:vAlign w:val="center"/>
          </w:tcPr>
          <w:p w14:paraId="23670B77"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Vadības pults tips</w:t>
            </w:r>
          </w:p>
        </w:tc>
        <w:tc>
          <w:tcPr>
            <w:tcW w:w="3118" w:type="dxa"/>
            <w:vAlign w:val="center"/>
          </w:tcPr>
          <w:p w14:paraId="432F93D8" w14:textId="64715771"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Elektroniski mehānisks (</w:t>
            </w:r>
            <w:r w:rsidR="00573D46" w:rsidRPr="007A77E4">
              <w:rPr>
                <w:rFonts w:ascii="Times New Roman" w:hAnsi="Times New Roman" w:cs="Times New Roman"/>
              </w:rPr>
              <w:t>kursorsviras (</w:t>
            </w:r>
            <w:proofErr w:type="spellStart"/>
            <w:r w:rsidR="00573D46" w:rsidRPr="007A77E4">
              <w:rPr>
                <w:rFonts w:cs="Times New Roman"/>
                <w:i/>
                <w:iCs/>
              </w:rPr>
              <w:t>joystick</w:t>
            </w:r>
            <w:proofErr w:type="spellEnd"/>
            <w:r w:rsidR="00573D46" w:rsidRPr="007A77E4">
              <w:rPr>
                <w:rFonts w:ascii="Times New Roman" w:hAnsi="Times New Roman" w:cs="Times New Roman"/>
              </w:rPr>
              <w:t xml:space="preserve">) </w:t>
            </w:r>
            <w:r w:rsidRPr="007A77E4">
              <w:rPr>
                <w:rFonts w:ascii="Times New Roman" w:hAnsi="Times New Roman" w:cs="Times New Roman"/>
              </w:rPr>
              <w:t xml:space="preserve">veidā) ar integrētu LED/LCD tehnoloģijas ekrānu </w:t>
            </w:r>
          </w:p>
        </w:tc>
        <w:tc>
          <w:tcPr>
            <w:tcW w:w="1701" w:type="dxa"/>
          </w:tcPr>
          <w:p w14:paraId="1347A77A"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5F2297DF" w14:textId="77777777" w:rsidTr="007A77E4">
        <w:trPr>
          <w:jc w:val="center"/>
        </w:trPr>
        <w:tc>
          <w:tcPr>
            <w:tcW w:w="1129" w:type="dxa"/>
            <w:vAlign w:val="center"/>
          </w:tcPr>
          <w:p w14:paraId="349A0AFC" w14:textId="49CFD849"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24.</w:t>
            </w:r>
          </w:p>
        </w:tc>
        <w:tc>
          <w:tcPr>
            <w:tcW w:w="3828" w:type="dxa"/>
            <w:vAlign w:val="center"/>
          </w:tcPr>
          <w:p w14:paraId="14A4363F"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Lidaparāta videonovērošanas sistēmas vadība</w:t>
            </w:r>
          </w:p>
        </w:tc>
        <w:tc>
          <w:tcPr>
            <w:tcW w:w="3118" w:type="dxa"/>
            <w:vAlign w:val="center"/>
          </w:tcPr>
          <w:p w14:paraId="7AC1DA69"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 xml:space="preserve">Attālināta videonovērošanas sistēmas tiešsaistes vadība (attālināti nodrošinot video kameras pozīciju maiņu) </w:t>
            </w:r>
          </w:p>
        </w:tc>
        <w:tc>
          <w:tcPr>
            <w:tcW w:w="1701" w:type="dxa"/>
          </w:tcPr>
          <w:p w14:paraId="79E4F1F1"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3F7BD02A" w14:textId="77777777" w:rsidTr="007A77E4">
        <w:trPr>
          <w:jc w:val="center"/>
        </w:trPr>
        <w:tc>
          <w:tcPr>
            <w:tcW w:w="1129" w:type="dxa"/>
            <w:vAlign w:val="center"/>
          </w:tcPr>
          <w:p w14:paraId="4D292073" w14:textId="0CD937B4"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25.</w:t>
            </w:r>
          </w:p>
        </w:tc>
        <w:tc>
          <w:tcPr>
            <w:tcW w:w="8647" w:type="dxa"/>
            <w:gridSpan w:val="3"/>
            <w:vAlign w:val="center"/>
          </w:tcPr>
          <w:p w14:paraId="3DCEBED5" w14:textId="77777777" w:rsidR="005C7E98" w:rsidRPr="007A77E4" w:rsidRDefault="005C7E98" w:rsidP="00F826DD">
            <w:pPr>
              <w:spacing w:beforeLines="40" w:before="96" w:afterLines="40" w:after="96"/>
              <w:rPr>
                <w:rFonts w:ascii="Times New Roman" w:hAnsi="Times New Roman" w:cs="Times New Roman"/>
                <w:b/>
                <w:bCs/>
              </w:rPr>
            </w:pPr>
            <w:r w:rsidRPr="007A77E4">
              <w:rPr>
                <w:rFonts w:ascii="Times New Roman" w:hAnsi="Times New Roman" w:cs="Times New Roman"/>
                <w:b/>
                <w:bCs/>
              </w:rPr>
              <w:t>Foto un videonovērošanas aprīkojums:</w:t>
            </w:r>
          </w:p>
        </w:tc>
      </w:tr>
      <w:tr w:rsidR="005C7E98" w:rsidRPr="007A77E4" w14:paraId="04C8114E" w14:textId="77777777" w:rsidTr="007A77E4">
        <w:trPr>
          <w:jc w:val="center"/>
        </w:trPr>
        <w:tc>
          <w:tcPr>
            <w:tcW w:w="1129" w:type="dxa"/>
            <w:vAlign w:val="center"/>
          </w:tcPr>
          <w:p w14:paraId="0BEDAC7C" w14:textId="025B0531"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25.1.</w:t>
            </w:r>
          </w:p>
        </w:tc>
        <w:tc>
          <w:tcPr>
            <w:tcW w:w="3828" w:type="dxa"/>
            <w:vAlign w:val="center"/>
          </w:tcPr>
          <w:p w14:paraId="37FEC0A1"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Attēla sensors</w:t>
            </w:r>
          </w:p>
        </w:tc>
        <w:tc>
          <w:tcPr>
            <w:tcW w:w="3118" w:type="dxa"/>
            <w:vAlign w:val="center"/>
          </w:tcPr>
          <w:p w14:paraId="4330A114" w14:textId="4B2B34A8" w:rsidR="005C7E98" w:rsidRPr="007A77E4" w:rsidRDefault="00226C6F"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K</w:t>
            </w:r>
            <w:r w:rsidR="005C7E98" w:rsidRPr="007A77E4">
              <w:rPr>
                <w:rFonts w:ascii="Times New Roman" w:hAnsi="Times New Roman" w:cs="Times New Roman"/>
              </w:rPr>
              <w:t>amera</w:t>
            </w:r>
            <w:r w:rsidR="008D671F" w:rsidRPr="007A77E4">
              <w:rPr>
                <w:rFonts w:ascii="Times New Roman" w:hAnsi="Times New Roman" w:cs="Times New Roman"/>
              </w:rPr>
              <w:t xml:space="preserve"> Nr.1</w:t>
            </w:r>
            <w:r w:rsidR="005C7E98" w:rsidRPr="007A77E4">
              <w:rPr>
                <w:rFonts w:ascii="Times New Roman" w:hAnsi="Times New Roman" w:cs="Times New Roman"/>
              </w:rPr>
              <w:t>: 4/3 CMOS, efektīvie pikseļi: 20 MP;</w:t>
            </w:r>
          </w:p>
          <w:p w14:paraId="3BA045C5" w14:textId="17C89766"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br/>
            </w:r>
            <w:proofErr w:type="spellStart"/>
            <w:r w:rsidR="0071713F" w:rsidRPr="007A77E4">
              <w:rPr>
                <w:rFonts w:ascii="Times New Roman" w:hAnsi="Times New Roman" w:cs="Times New Roman"/>
              </w:rPr>
              <w:t>T</w:t>
            </w:r>
            <w:r w:rsidRPr="007A77E4">
              <w:rPr>
                <w:rFonts w:ascii="Times New Roman" w:hAnsi="Times New Roman" w:cs="Times New Roman"/>
              </w:rPr>
              <w:t>elekamera</w:t>
            </w:r>
            <w:proofErr w:type="spellEnd"/>
            <w:r w:rsidR="008D671F" w:rsidRPr="007A77E4">
              <w:rPr>
                <w:rFonts w:ascii="Times New Roman" w:hAnsi="Times New Roman" w:cs="Times New Roman"/>
              </w:rPr>
              <w:t xml:space="preserve"> </w:t>
            </w:r>
            <w:proofErr w:type="spellStart"/>
            <w:r w:rsidR="008D671F" w:rsidRPr="007A77E4">
              <w:rPr>
                <w:rFonts w:ascii="Times New Roman" w:hAnsi="Times New Roman" w:cs="Times New Roman"/>
              </w:rPr>
              <w:t>Nr</w:t>
            </w:r>
            <w:proofErr w:type="spellEnd"/>
            <w:r w:rsidR="00D92B20" w:rsidRPr="007A77E4">
              <w:rPr>
                <w:rFonts w:ascii="Times New Roman" w:hAnsi="Times New Roman" w:cs="Times New Roman"/>
              </w:rPr>
              <w:t xml:space="preserve"> 2</w:t>
            </w:r>
            <w:r w:rsidRPr="007A77E4">
              <w:rPr>
                <w:rFonts w:ascii="Times New Roman" w:hAnsi="Times New Roman" w:cs="Times New Roman"/>
              </w:rPr>
              <w:t>: 1/1.3″ CMOS, efektīvie pikseļi: 48 MP;</w:t>
            </w:r>
          </w:p>
          <w:p w14:paraId="0EA177AD" w14:textId="77777777" w:rsidR="005C7E98" w:rsidRPr="007A77E4" w:rsidRDefault="005C7E98" w:rsidP="00F826DD">
            <w:pPr>
              <w:spacing w:beforeLines="40" w:before="96" w:afterLines="40" w:after="96"/>
              <w:ind w:left="27" w:right="-111"/>
              <w:rPr>
                <w:rFonts w:ascii="Times New Roman" w:hAnsi="Times New Roman" w:cs="Times New Roman"/>
              </w:rPr>
            </w:pPr>
          </w:p>
          <w:p w14:paraId="6378EAE8" w14:textId="246C89C3" w:rsidR="005C7E98" w:rsidRPr="007A77E4" w:rsidRDefault="005C7E98" w:rsidP="00F826DD">
            <w:pPr>
              <w:spacing w:beforeLines="40" w:before="96" w:afterLines="40" w:after="96"/>
              <w:ind w:left="27" w:right="-111"/>
              <w:rPr>
                <w:rFonts w:ascii="Times New Roman" w:hAnsi="Times New Roman" w:cs="Times New Roman"/>
              </w:rPr>
            </w:pPr>
            <w:proofErr w:type="spellStart"/>
            <w:r w:rsidRPr="007A77E4">
              <w:rPr>
                <w:rFonts w:ascii="Times New Roman" w:hAnsi="Times New Roman" w:cs="Times New Roman"/>
              </w:rPr>
              <w:t>Telekamera</w:t>
            </w:r>
            <w:proofErr w:type="spellEnd"/>
            <w:r w:rsidR="00296209" w:rsidRPr="007A77E4">
              <w:rPr>
                <w:rFonts w:ascii="Times New Roman" w:hAnsi="Times New Roman" w:cs="Times New Roman"/>
              </w:rPr>
              <w:t xml:space="preserve"> Nr. 3</w:t>
            </w:r>
            <w:r w:rsidRPr="007A77E4">
              <w:rPr>
                <w:rFonts w:ascii="Times New Roman" w:hAnsi="Times New Roman" w:cs="Times New Roman"/>
              </w:rPr>
              <w:t>: 1/2″ CMOS, efektīvie pikseļi: 12 MP</w:t>
            </w:r>
          </w:p>
        </w:tc>
        <w:tc>
          <w:tcPr>
            <w:tcW w:w="1701" w:type="dxa"/>
          </w:tcPr>
          <w:p w14:paraId="30D8B5ED"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3FC54838" w14:textId="77777777" w:rsidTr="007A77E4">
        <w:trPr>
          <w:jc w:val="center"/>
        </w:trPr>
        <w:tc>
          <w:tcPr>
            <w:tcW w:w="1129" w:type="dxa"/>
            <w:vAlign w:val="center"/>
          </w:tcPr>
          <w:p w14:paraId="0A4C8666" w14:textId="77E73341"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25.2.</w:t>
            </w:r>
          </w:p>
        </w:tc>
        <w:tc>
          <w:tcPr>
            <w:tcW w:w="3828" w:type="dxa"/>
            <w:vAlign w:val="center"/>
          </w:tcPr>
          <w:p w14:paraId="34CCBF36"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Objektīvs</w:t>
            </w:r>
          </w:p>
        </w:tc>
        <w:tc>
          <w:tcPr>
            <w:tcW w:w="3118" w:type="dxa"/>
            <w:vAlign w:val="center"/>
          </w:tcPr>
          <w:p w14:paraId="2DD05163" w14:textId="78212A54" w:rsidR="005C7E98" w:rsidRPr="007A77E4" w:rsidRDefault="00EF5040" w:rsidP="007A77E4">
            <w:pPr>
              <w:spacing w:beforeLines="40" w:before="96" w:afterLines="40" w:after="96"/>
              <w:ind w:left="27" w:right="-111"/>
              <w:rPr>
                <w:rFonts w:ascii="Times New Roman" w:hAnsi="Times New Roman" w:cs="Times New Roman"/>
              </w:rPr>
            </w:pPr>
            <w:r w:rsidRPr="007A77E4">
              <w:rPr>
                <w:rFonts w:ascii="Times New Roman" w:hAnsi="Times New Roman" w:cs="Times New Roman"/>
              </w:rPr>
              <w:t>K</w:t>
            </w:r>
            <w:r w:rsidR="005C7E98" w:rsidRPr="007A77E4">
              <w:rPr>
                <w:rFonts w:ascii="Times New Roman" w:hAnsi="Times New Roman" w:cs="Times New Roman"/>
              </w:rPr>
              <w:t>amera</w:t>
            </w:r>
            <w:r w:rsidRPr="007A77E4">
              <w:rPr>
                <w:rFonts w:ascii="Times New Roman" w:hAnsi="Times New Roman" w:cs="Times New Roman"/>
              </w:rPr>
              <w:t xml:space="preserve"> Nr. 1</w:t>
            </w:r>
            <w:r w:rsidR="005C7E98" w:rsidRPr="007A77E4">
              <w:rPr>
                <w:rFonts w:ascii="Times New Roman" w:hAnsi="Times New Roman" w:cs="Times New Roman"/>
              </w:rPr>
              <w:t>:</w:t>
            </w:r>
            <w:r w:rsidR="005C7E98" w:rsidRPr="007A77E4">
              <w:rPr>
                <w:rFonts w:ascii="Times New Roman" w:hAnsi="Times New Roman" w:cs="Times New Roman"/>
              </w:rPr>
              <w:br/>
              <w:t>FOV: 84°</w:t>
            </w:r>
            <w:r w:rsidR="005C7E98" w:rsidRPr="007A77E4">
              <w:rPr>
                <w:rFonts w:ascii="Times New Roman" w:hAnsi="Times New Roman" w:cs="Times New Roman"/>
              </w:rPr>
              <w:br/>
            </w:r>
            <w:r w:rsidR="68FA1D59" w:rsidRPr="007A77E4">
              <w:rPr>
                <w:rFonts w:ascii="Times New Roman" w:hAnsi="Times New Roman" w:cs="Times New Roman"/>
              </w:rPr>
              <w:t>Fo</w:t>
            </w:r>
            <w:r w:rsidR="4069922A" w:rsidRPr="007A77E4">
              <w:rPr>
                <w:rFonts w:ascii="Times New Roman" w:hAnsi="Times New Roman" w:cs="Times New Roman"/>
              </w:rPr>
              <w:t>kusa attālums</w:t>
            </w:r>
            <w:r w:rsidR="005C7E98" w:rsidRPr="007A77E4">
              <w:rPr>
                <w:rFonts w:ascii="Times New Roman" w:hAnsi="Times New Roman" w:cs="Times New Roman"/>
              </w:rPr>
              <w:t>: 24 mm</w:t>
            </w:r>
            <w:r w:rsidR="005C7E98" w:rsidRPr="007A77E4">
              <w:rPr>
                <w:rFonts w:ascii="Times New Roman" w:hAnsi="Times New Roman" w:cs="Times New Roman"/>
              </w:rPr>
              <w:br/>
              <w:t>Diafragma: f/2.8-f/11</w:t>
            </w:r>
            <w:r w:rsidR="005C7E98" w:rsidRPr="007A77E4">
              <w:rPr>
                <w:rFonts w:ascii="Times New Roman" w:hAnsi="Times New Roman" w:cs="Times New Roman"/>
              </w:rPr>
              <w:br/>
            </w:r>
            <w:r w:rsidR="005C7E98" w:rsidRPr="007A77E4">
              <w:rPr>
                <w:rFonts w:ascii="Times New Roman" w:hAnsi="Times New Roman" w:cs="Times New Roman"/>
              </w:rPr>
              <w:lastRenderedPageBreak/>
              <w:t>Fokuss: 1 m līdz ∞</w:t>
            </w:r>
            <w:r w:rsidR="005C7E98" w:rsidRPr="007A77E4">
              <w:rPr>
                <w:rFonts w:ascii="Times New Roman" w:hAnsi="Times New Roman" w:cs="Times New Roman"/>
              </w:rPr>
              <w:br/>
            </w:r>
            <w:r w:rsidR="005C7E98" w:rsidRPr="007A77E4">
              <w:rPr>
                <w:rFonts w:ascii="Times New Roman" w:hAnsi="Times New Roman" w:cs="Times New Roman"/>
              </w:rPr>
              <w:br/>
            </w:r>
            <w:proofErr w:type="spellStart"/>
            <w:r w:rsidR="009E548B" w:rsidRPr="007A77E4">
              <w:rPr>
                <w:rFonts w:ascii="Times New Roman" w:hAnsi="Times New Roman" w:cs="Times New Roman"/>
              </w:rPr>
              <w:t>T</w:t>
            </w:r>
            <w:r w:rsidR="005C7E98" w:rsidRPr="007A77E4">
              <w:rPr>
                <w:rFonts w:ascii="Times New Roman" w:hAnsi="Times New Roman" w:cs="Times New Roman"/>
              </w:rPr>
              <w:t>elekamera</w:t>
            </w:r>
            <w:proofErr w:type="spellEnd"/>
            <w:r w:rsidR="009E548B" w:rsidRPr="007A77E4">
              <w:rPr>
                <w:rFonts w:ascii="Times New Roman" w:hAnsi="Times New Roman" w:cs="Times New Roman"/>
              </w:rPr>
              <w:t xml:space="preserve"> Nr. 2</w:t>
            </w:r>
            <w:r w:rsidR="005C7E98" w:rsidRPr="007A77E4">
              <w:rPr>
                <w:rFonts w:ascii="Times New Roman" w:hAnsi="Times New Roman" w:cs="Times New Roman"/>
              </w:rPr>
              <w:t>:</w:t>
            </w:r>
            <w:r w:rsidR="005C7E98" w:rsidRPr="007A77E4">
              <w:rPr>
                <w:rFonts w:ascii="Times New Roman" w:hAnsi="Times New Roman" w:cs="Times New Roman"/>
              </w:rPr>
              <w:br/>
              <w:t>FOV: 35°</w:t>
            </w:r>
            <w:r w:rsidR="005C7E98" w:rsidRPr="007A77E4">
              <w:rPr>
                <w:rFonts w:ascii="Times New Roman" w:hAnsi="Times New Roman" w:cs="Times New Roman"/>
              </w:rPr>
              <w:br/>
            </w:r>
            <w:r w:rsidR="4069922A" w:rsidRPr="007A77E4">
              <w:rPr>
                <w:rFonts w:cs="Times New Roman"/>
              </w:rPr>
              <w:t>Fokusa attālums</w:t>
            </w:r>
            <w:r w:rsidR="005C7E98" w:rsidRPr="007A77E4">
              <w:rPr>
                <w:rFonts w:ascii="Times New Roman" w:hAnsi="Times New Roman" w:cs="Times New Roman"/>
              </w:rPr>
              <w:t>: 70 mm</w:t>
            </w:r>
            <w:r w:rsidR="005C7E98" w:rsidRPr="007A77E4">
              <w:rPr>
                <w:rFonts w:ascii="Times New Roman" w:hAnsi="Times New Roman" w:cs="Times New Roman"/>
              </w:rPr>
              <w:br/>
              <w:t>Diafragma: f/2.8</w:t>
            </w:r>
            <w:r w:rsidR="005C7E98" w:rsidRPr="007A77E4">
              <w:rPr>
                <w:rFonts w:ascii="Times New Roman" w:hAnsi="Times New Roman" w:cs="Times New Roman"/>
              </w:rPr>
              <w:br/>
              <w:t>Fokuss: 3 m līdz ∞</w:t>
            </w:r>
            <w:r w:rsidR="005C7E98" w:rsidRPr="007A77E4">
              <w:rPr>
                <w:rFonts w:ascii="Times New Roman" w:hAnsi="Times New Roman" w:cs="Times New Roman"/>
              </w:rPr>
              <w:br/>
            </w:r>
            <w:r w:rsidR="005C7E98" w:rsidRPr="007A77E4">
              <w:rPr>
                <w:rFonts w:ascii="Times New Roman" w:hAnsi="Times New Roman" w:cs="Times New Roman"/>
              </w:rPr>
              <w:br/>
            </w:r>
            <w:proofErr w:type="spellStart"/>
            <w:r w:rsidR="005C7E98" w:rsidRPr="007A77E4">
              <w:rPr>
                <w:rFonts w:ascii="Times New Roman" w:hAnsi="Times New Roman" w:cs="Times New Roman"/>
              </w:rPr>
              <w:t>Telekamera</w:t>
            </w:r>
            <w:proofErr w:type="spellEnd"/>
            <w:r w:rsidR="009E548B" w:rsidRPr="007A77E4">
              <w:rPr>
                <w:rFonts w:ascii="Times New Roman" w:hAnsi="Times New Roman" w:cs="Times New Roman"/>
              </w:rPr>
              <w:t xml:space="preserve"> Nr. 3</w:t>
            </w:r>
            <w:r w:rsidR="005C7E98" w:rsidRPr="007A77E4">
              <w:rPr>
                <w:rFonts w:ascii="Times New Roman" w:hAnsi="Times New Roman" w:cs="Times New Roman"/>
              </w:rPr>
              <w:t>:</w:t>
            </w:r>
            <w:r w:rsidR="005C7E98" w:rsidRPr="007A77E4">
              <w:rPr>
                <w:rFonts w:ascii="Times New Roman" w:hAnsi="Times New Roman" w:cs="Times New Roman"/>
              </w:rPr>
              <w:br/>
              <w:t>FOV: 15°</w:t>
            </w:r>
            <w:r w:rsidR="005C7E98" w:rsidRPr="007A77E4">
              <w:rPr>
                <w:rFonts w:ascii="Times New Roman" w:hAnsi="Times New Roman" w:cs="Times New Roman"/>
              </w:rPr>
              <w:br/>
            </w:r>
            <w:r w:rsidR="4069922A" w:rsidRPr="007A77E4">
              <w:rPr>
                <w:rFonts w:cs="Times New Roman"/>
              </w:rPr>
              <w:t>Fokusa attālums</w:t>
            </w:r>
            <w:r w:rsidR="005C7E98" w:rsidRPr="007A77E4">
              <w:rPr>
                <w:rFonts w:ascii="Times New Roman" w:hAnsi="Times New Roman" w:cs="Times New Roman"/>
              </w:rPr>
              <w:t>: 166 mm</w:t>
            </w:r>
            <w:r w:rsidR="005C7E98" w:rsidRPr="007A77E4">
              <w:rPr>
                <w:rFonts w:ascii="Times New Roman" w:hAnsi="Times New Roman" w:cs="Times New Roman"/>
              </w:rPr>
              <w:br/>
              <w:t>Diafragma: f/3.4</w:t>
            </w:r>
            <w:r w:rsidR="005C7E98" w:rsidRPr="007A77E4">
              <w:rPr>
                <w:rFonts w:ascii="Times New Roman" w:hAnsi="Times New Roman" w:cs="Times New Roman"/>
              </w:rPr>
              <w:br/>
              <w:t>Fokuss: 3 m līdz ∞</w:t>
            </w:r>
          </w:p>
        </w:tc>
        <w:tc>
          <w:tcPr>
            <w:tcW w:w="1701" w:type="dxa"/>
          </w:tcPr>
          <w:p w14:paraId="2BCF037B"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687FBC92" w14:textId="77777777" w:rsidTr="007A77E4">
        <w:trPr>
          <w:jc w:val="center"/>
        </w:trPr>
        <w:tc>
          <w:tcPr>
            <w:tcW w:w="1129" w:type="dxa"/>
            <w:vAlign w:val="center"/>
          </w:tcPr>
          <w:p w14:paraId="0E707193" w14:textId="7AEEE181"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25.3.</w:t>
            </w:r>
          </w:p>
        </w:tc>
        <w:tc>
          <w:tcPr>
            <w:tcW w:w="3828" w:type="dxa"/>
            <w:vAlign w:val="center"/>
          </w:tcPr>
          <w:p w14:paraId="0AC1D718"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Slēdža ātrums</w:t>
            </w:r>
          </w:p>
        </w:tc>
        <w:tc>
          <w:tcPr>
            <w:tcW w:w="3118" w:type="dxa"/>
            <w:vAlign w:val="center"/>
          </w:tcPr>
          <w:p w14:paraId="49655A28" w14:textId="77777777" w:rsidR="005C7E98" w:rsidRPr="007A77E4" w:rsidRDefault="005C7E98" w:rsidP="00F826DD">
            <w:pPr>
              <w:spacing w:beforeLines="40" w:before="96" w:afterLines="40" w:after="96"/>
              <w:rPr>
                <w:rFonts w:ascii="Times New Roman" w:hAnsi="Times New Roman" w:cs="Times New Roman"/>
                <w:color w:val="000000"/>
              </w:rPr>
            </w:pPr>
            <w:r w:rsidRPr="007A77E4">
              <w:rPr>
                <w:rFonts w:ascii="Times New Roman" w:hAnsi="Times New Roman" w:cs="Times New Roman"/>
                <w:color w:val="000000"/>
              </w:rPr>
              <w:t>Vismaz:</w:t>
            </w:r>
          </w:p>
          <w:p w14:paraId="50409157" w14:textId="5FCA4A5F" w:rsidR="005C7E98" w:rsidRPr="007A77E4" w:rsidRDefault="003D59D5" w:rsidP="00F826DD">
            <w:pPr>
              <w:pStyle w:val="ListParagraph"/>
              <w:numPr>
                <w:ilvl w:val="0"/>
                <w:numId w:val="47"/>
              </w:numPr>
              <w:spacing w:beforeLines="40" w:before="96" w:afterLines="40" w:after="96"/>
              <w:rPr>
                <w:rFonts w:ascii="Times New Roman" w:hAnsi="Times New Roman" w:cs="Times New Roman"/>
                <w:color w:val="000000"/>
              </w:rPr>
            </w:pPr>
            <w:r w:rsidRPr="007A77E4">
              <w:rPr>
                <w:rFonts w:ascii="Times New Roman" w:hAnsi="Times New Roman" w:cs="Times New Roman"/>
                <w:color w:val="000000"/>
              </w:rPr>
              <w:t>K</w:t>
            </w:r>
            <w:r w:rsidR="005C7E98" w:rsidRPr="007A77E4">
              <w:rPr>
                <w:rFonts w:ascii="Times New Roman" w:hAnsi="Times New Roman" w:cs="Times New Roman"/>
                <w:color w:val="000000"/>
              </w:rPr>
              <w:t>amera</w:t>
            </w:r>
            <w:r w:rsidRPr="007A77E4">
              <w:rPr>
                <w:rFonts w:ascii="Times New Roman" w:hAnsi="Times New Roman" w:cs="Times New Roman"/>
                <w:color w:val="000000"/>
              </w:rPr>
              <w:t xml:space="preserve"> Nr. 1</w:t>
            </w:r>
            <w:r w:rsidR="005C7E98" w:rsidRPr="007A77E4">
              <w:rPr>
                <w:rFonts w:ascii="Times New Roman" w:hAnsi="Times New Roman" w:cs="Times New Roman"/>
                <w:color w:val="000000"/>
              </w:rPr>
              <w:t>: 8-1/8000 s;</w:t>
            </w:r>
          </w:p>
          <w:p w14:paraId="58148428" w14:textId="6E93FFEA" w:rsidR="005C7E98" w:rsidRPr="007A77E4" w:rsidRDefault="003D59D5" w:rsidP="00F826DD">
            <w:pPr>
              <w:pStyle w:val="ListParagraph"/>
              <w:numPr>
                <w:ilvl w:val="0"/>
                <w:numId w:val="47"/>
              </w:numPr>
              <w:spacing w:beforeLines="40" w:before="96" w:afterLines="40" w:after="96"/>
              <w:rPr>
                <w:rFonts w:ascii="Times New Roman" w:hAnsi="Times New Roman" w:cs="Times New Roman"/>
                <w:color w:val="000000"/>
              </w:rPr>
            </w:pPr>
            <w:proofErr w:type="spellStart"/>
            <w:r w:rsidRPr="007A77E4">
              <w:rPr>
                <w:rFonts w:ascii="Times New Roman" w:hAnsi="Times New Roman" w:cs="Times New Roman"/>
                <w:color w:val="000000"/>
              </w:rPr>
              <w:t>T</w:t>
            </w:r>
            <w:r w:rsidR="005C7E98" w:rsidRPr="007A77E4">
              <w:rPr>
                <w:rFonts w:ascii="Times New Roman" w:hAnsi="Times New Roman" w:cs="Times New Roman"/>
                <w:color w:val="000000"/>
              </w:rPr>
              <w:t>elekamera</w:t>
            </w:r>
            <w:proofErr w:type="spellEnd"/>
            <w:r w:rsidRPr="007A77E4">
              <w:rPr>
                <w:rFonts w:ascii="Times New Roman" w:hAnsi="Times New Roman" w:cs="Times New Roman"/>
                <w:color w:val="000000"/>
              </w:rPr>
              <w:t xml:space="preserve"> Nr. 2</w:t>
            </w:r>
            <w:r w:rsidR="005C7E98" w:rsidRPr="007A77E4">
              <w:rPr>
                <w:rFonts w:ascii="Times New Roman" w:hAnsi="Times New Roman" w:cs="Times New Roman"/>
                <w:color w:val="000000"/>
              </w:rPr>
              <w:t>: 2-1/8000 s;</w:t>
            </w:r>
          </w:p>
          <w:p w14:paraId="261ECC4C" w14:textId="5F747AF5" w:rsidR="005C7E98" w:rsidRPr="007A77E4" w:rsidRDefault="005C7E98" w:rsidP="00F826DD">
            <w:pPr>
              <w:pStyle w:val="ListParagraph"/>
              <w:numPr>
                <w:ilvl w:val="0"/>
                <w:numId w:val="47"/>
              </w:numPr>
              <w:spacing w:beforeLines="40" w:before="96" w:afterLines="40" w:after="96"/>
              <w:rPr>
                <w:rFonts w:ascii="Times New Roman" w:hAnsi="Times New Roman" w:cs="Times New Roman"/>
                <w:color w:val="000000"/>
              </w:rPr>
            </w:pPr>
            <w:proofErr w:type="spellStart"/>
            <w:r w:rsidRPr="007A77E4">
              <w:rPr>
                <w:rFonts w:ascii="Times New Roman" w:hAnsi="Times New Roman" w:cs="Times New Roman"/>
                <w:color w:val="000000"/>
              </w:rPr>
              <w:t>Telekamera</w:t>
            </w:r>
            <w:proofErr w:type="spellEnd"/>
            <w:r w:rsidR="003D59D5" w:rsidRPr="007A77E4">
              <w:rPr>
                <w:rFonts w:ascii="Times New Roman" w:hAnsi="Times New Roman" w:cs="Times New Roman"/>
                <w:color w:val="000000"/>
              </w:rPr>
              <w:t xml:space="preserve"> Nr. 3</w:t>
            </w:r>
            <w:r w:rsidRPr="007A77E4">
              <w:rPr>
                <w:rFonts w:ascii="Times New Roman" w:hAnsi="Times New Roman" w:cs="Times New Roman"/>
                <w:color w:val="000000"/>
              </w:rPr>
              <w:t>: 2-1/8000 s</w:t>
            </w:r>
          </w:p>
        </w:tc>
        <w:tc>
          <w:tcPr>
            <w:tcW w:w="1701" w:type="dxa"/>
          </w:tcPr>
          <w:p w14:paraId="06904A51"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5577F1CB" w14:textId="77777777" w:rsidTr="007A77E4">
        <w:trPr>
          <w:jc w:val="center"/>
        </w:trPr>
        <w:tc>
          <w:tcPr>
            <w:tcW w:w="1129" w:type="dxa"/>
            <w:vAlign w:val="center"/>
          </w:tcPr>
          <w:p w14:paraId="07722142" w14:textId="4A3A7721"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25.4.</w:t>
            </w:r>
          </w:p>
        </w:tc>
        <w:tc>
          <w:tcPr>
            <w:tcW w:w="3828" w:type="dxa"/>
            <w:vAlign w:val="center"/>
          </w:tcPr>
          <w:p w14:paraId="407289E3"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Maksimālais attēla izmērs</w:t>
            </w:r>
          </w:p>
        </w:tc>
        <w:tc>
          <w:tcPr>
            <w:tcW w:w="3118" w:type="dxa"/>
            <w:vAlign w:val="center"/>
          </w:tcPr>
          <w:p w14:paraId="0520AA0D"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color w:val="000000"/>
              </w:rPr>
              <w:t>Vismaz</w:t>
            </w:r>
            <w:r w:rsidRPr="007A77E4">
              <w:rPr>
                <w:rFonts w:ascii="Times New Roman" w:hAnsi="Times New Roman" w:cs="Times New Roman"/>
              </w:rPr>
              <w:t xml:space="preserve"> :</w:t>
            </w:r>
          </w:p>
          <w:p w14:paraId="51286D5E" w14:textId="3ECDB94E" w:rsidR="005C7E98" w:rsidRPr="007A77E4" w:rsidRDefault="002072A7" w:rsidP="00F826DD">
            <w:pPr>
              <w:pStyle w:val="ListParagraph"/>
              <w:numPr>
                <w:ilvl w:val="0"/>
                <w:numId w:val="46"/>
              </w:numPr>
              <w:spacing w:beforeLines="40" w:before="96" w:afterLines="40" w:after="96"/>
              <w:ind w:right="-111"/>
              <w:rPr>
                <w:rFonts w:ascii="Times New Roman" w:hAnsi="Times New Roman" w:cs="Times New Roman"/>
              </w:rPr>
            </w:pPr>
            <w:r w:rsidRPr="007A77E4">
              <w:rPr>
                <w:rFonts w:ascii="Times New Roman" w:hAnsi="Times New Roman" w:cs="Times New Roman"/>
              </w:rPr>
              <w:t>Kamera Nr. 1</w:t>
            </w:r>
            <w:r w:rsidR="005C7E98" w:rsidRPr="007A77E4">
              <w:rPr>
                <w:rFonts w:ascii="Times New Roman" w:hAnsi="Times New Roman" w:cs="Times New Roman"/>
              </w:rPr>
              <w:t>: 5280×3956</w:t>
            </w:r>
          </w:p>
          <w:p w14:paraId="16F89547" w14:textId="754AC491" w:rsidR="005C7E98" w:rsidRPr="007A77E4" w:rsidRDefault="002072A7" w:rsidP="00F826DD">
            <w:pPr>
              <w:pStyle w:val="ListParagraph"/>
              <w:numPr>
                <w:ilvl w:val="0"/>
                <w:numId w:val="46"/>
              </w:numPr>
              <w:spacing w:beforeLines="40" w:before="96" w:afterLines="40" w:after="96"/>
              <w:ind w:right="-111"/>
              <w:rPr>
                <w:rFonts w:ascii="Times New Roman" w:hAnsi="Times New Roman" w:cs="Times New Roman"/>
              </w:rPr>
            </w:pPr>
            <w:proofErr w:type="spellStart"/>
            <w:r w:rsidRPr="007A77E4">
              <w:rPr>
                <w:rFonts w:ascii="Times New Roman" w:hAnsi="Times New Roman" w:cs="Times New Roman"/>
              </w:rPr>
              <w:t>T</w:t>
            </w:r>
            <w:r w:rsidR="005C7E98" w:rsidRPr="007A77E4">
              <w:rPr>
                <w:rFonts w:ascii="Times New Roman" w:hAnsi="Times New Roman" w:cs="Times New Roman"/>
              </w:rPr>
              <w:t>elekamera</w:t>
            </w:r>
            <w:proofErr w:type="spellEnd"/>
            <w:r w:rsidRPr="007A77E4">
              <w:rPr>
                <w:rFonts w:ascii="Times New Roman" w:hAnsi="Times New Roman" w:cs="Times New Roman"/>
              </w:rPr>
              <w:t xml:space="preserve"> Nr. 2</w:t>
            </w:r>
            <w:r w:rsidR="005C7E98" w:rsidRPr="007A77E4">
              <w:rPr>
                <w:rFonts w:ascii="Times New Roman" w:hAnsi="Times New Roman" w:cs="Times New Roman"/>
              </w:rPr>
              <w:t>: 8064×6048</w:t>
            </w:r>
          </w:p>
          <w:p w14:paraId="59838E5F" w14:textId="39DE8526" w:rsidR="005C7E98" w:rsidRPr="007A77E4" w:rsidRDefault="005C7E98" w:rsidP="00F826DD">
            <w:pPr>
              <w:pStyle w:val="ListParagraph"/>
              <w:numPr>
                <w:ilvl w:val="0"/>
                <w:numId w:val="46"/>
              </w:numPr>
              <w:spacing w:beforeLines="40" w:before="96" w:afterLines="40" w:after="96"/>
              <w:ind w:right="-111"/>
              <w:rPr>
                <w:rFonts w:ascii="Times New Roman" w:hAnsi="Times New Roman" w:cs="Times New Roman"/>
              </w:rPr>
            </w:pPr>
            <w:proofErr w:type="spellStart"/>
            <w:r w:rsidRPr="007A77E4">
              <w:rPr>
                <w:rFonts w:ascii="Times New Roman" w:hAnsi="Times New Roman" w:cs="Times New Roman"/>
              </w:rPr>
              <w:t>Telekamera</w:t>
            </w:r>
            <w:proofErr w:type="spellEnd"/>
            <w:r w:rsidR="002072A7" w:rsidRPr="007A77E4">
              <w:rPr>
                <w:rFonts w:ascii="Times New Roman" w:hAnsi="Times New Roman" w:cs="Times New Roman"/>
              </w:rPr>
              <w:t xml:space="preserve"> Nr. 3</w:t>
            </w:r>
            <w:r w:rsidRPr="007A77E4">
              <w:rPr>
                <w:rFonts w:ascii="Times New Roman" w:hAnsi="Times New Roman" w:cs="Times New Roman"/>
              </w:rPr>
              <w:t>: 4000×3000</w:t>
            </w:r>
          </w:p>
        </w:tc>
        <w:tc>
          <w:tcPr>
            <w:tcW w:w="1701" w:type="dxa"/>
          </w:tcPr>
          <w:p w14:paraId="26F9BA97"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4EF36E50" w14:textId="77777777" w:rsidTr="007A77E4">
        <w:trPr>
          <w:jc w:val="center"/>
        </w:trPr>
        <w:tc>
          <w:tcPr>
            <w:tcW w:w="1129" w:type="dxa"/>
            <w:vAlign w:val="center"/>
          </w:tcPr>
          <w:p w14:paraId="7583E8C3" w14:textId="72CB717A"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25.5.</w:t>
            </w:r>
          </w:p>
        </w:tc>
        <w:tc>
          <w:tcPr>
            <w:tcW w:w="3828" w:type="dxa"/>
            <w:vAlign w:val="center"/>
          </w:tcPr>
          <w:p w14:paraId="60856FE2"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Foto formāts</w:t>
            </w:r>
          </w:p>
        </w:tc>
        <w:tc>
          <w:tcPr>
            <w:tcW w:w="3118" w:type="dxa"/>
            <w:vAlign w:val="center"/>
          </w:tcPr>
          <w:p w14:paraId="7A22126E" w14:textId="77777777" w:rsidR="005C7E98" w:rsidRPr="007A77E4" w:rsidRDefault="005C7E98" w:rsidP="00F826DD">
            <w:pPr>
              <w:spacing w:beforeLines="40" w:before="96" w:afterLines="40" w:after="96"/>
              <w:rPr>
                <w:rFonts w:ascii="Times New Roman" w:hAnsi="Times New Roman" w:cs="Times New Roman"/>
                <w:color w:val="000000"/>
              </w:rPr>
            </w:pPr>
            <w:r w:rsidRPr="007A77E4">
              <w:rPr>
                <w:rFonts w:ascii="Times New Roman" w:hAnsi="Times New Roman" w:cs="Times New Roman"/>
                <w:color w:val="000000"/>
              </w:rPr>
              <w:t>JPEG/DNG (RAW)</w:t>
            </w:r>
          </w:p>
        </w:tc>
        <w:tc>
          <w:tcPr>
            <w:tcW w:w="1701" w:type="dxa"/>
          </w:tcPr>
          <w:p w14:paraId="082A044B"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42CDEE30" w14:textId="77777777" w:rsidTr="007A77E4">
        <w:trPr>
          <w:jc w:val="center"/>
        </w:trPr>
        <w:tc>
          <w:tcPr>
            <w:tcW w:w="1129" w:type="dxa"/>
            <w:vAlign w:val="center"/>
          </w:tcPr>
          <w:p w14:paraId="6BDBCE53" w14:textId="04479B5F"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25.6.</w:t>
            </w:r>
          </w:p>
        </w:tc>
        <w:tc>
          <w:tcPr>
            <w:tcW w:w="3828" w:type="dxa"/>
            <w:vAlign w:val="center"/>
          </w:tcPr>
          <w:p w14:paraId="6A872921"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Video formāts</w:t>
            </w:r>
          </w:p>
        </w:tc>
        <w:tc>
          <w:tcPr>
            <w:tcW w:w="3118" w:type="dxa"/>
            <w:vAlign w:val="center"/>
          </w:tcPr>
          <w:p w14:paraId="5E41D53E"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MP4/MOV (MPEG-4 AVC/H.264, HEVC/H.265)</w:t>
            </w:r>
            <w:r w:rsidRPr="007A77E4">
              <w:rPr>
                <w:rFonts w:ascii="Times New Roman" w:hAnsi="Times New Roman" w:cs="Times New Roman"/>
              </w:rPr>
              <w:br/>
              <w:t>MOV (</w:t>
            </w:r>
            <w:proofErr w:type="spellStart"/>
            <w:r w:rsidRPr="007A77E4">
              <w:rPr>
                <w:rFonts w:ascii="Times New Roman" w:hAnsi="Times New Roman" w:cs="Times New Roman"/>
              </w:rPr>
              <w:t>Apple</w:t>
            </w:r>
            <w:proofErr w:type="spellEnd"/>
            <w:r w:rsidRPr="007A77E4">
              <w:rPr>
                <w:rFonts w:ascii="Times New Roman" w:hAnsi="Times New Roman" w:cs="Times New Roman"/>
              </w:rPr>
              <w:t xml:space="preserve"> </w:t>
            </w:r>
            <w:proofErr w:type="spellStart"/>
            <w:r w:rsidRPr="007A77E4">
              <w:rPr>
                <w:rFonts w:ascii="Times New Roman" w:hAnsi="Times New Roman" w:cs="Times New Roman"/>
              </w:rPr>
              <w:t>ProRes</w:t>
            </w:r>
            <w:proofErr w:type="spellEnd"/>
            <w:r w:rsidRPr="007A77E4">
              <w:rPr>
                <w:rFonts w:ascii="Times New Roman" w:hAnsi="Times New Roman" w:cs="Times New Roman"/>
              </w:rPr>
              <w:t xml:space="preserve"> 422 HQ/422/422 LT)</w:t>
            </w:r>
          </w:p>
        </w:tc>
        <w:tc>
          <w:tcPr>
            <w:tcW w:w="1701" w:type="dxa"/>
          </w:tcPr>
          <w:p w14:paraId="1E9E87D6"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3E7EE2D0" w14:textId="77777777" w:rsidTr="007A77E4">
        <w:trPr>
          <w:jc w:val="center"/>
        </w:trPr>
        <w:tc>
          <w:tcPr>
            <w:tcW w:w="1129" w:type="dxa"/>
            <w:vAlign w:val="center"/>
          </w:tcPr>
          <w:p w14:paraId="71379248" w14:textId="2B4816FE"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25.7.</w:t>
            </w:r>
          </w:p>
        </w:tc>
        <w:tc>
          <w:tcPr>
            <w:tcW w:w="3828" w:type="dxa"/>
            <w:vAlign w:val="center"/>
          </w:tcPr>
          <w:p w14:paraId="7BF3D51B"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Digitālais tālummaiņa</w:t>
            </w:r>
          </w:p>
        </w:tc>
        <w:tc>
          <w:tcPr>
            <w:tcW w:w="3118" w:type="dxa"/>
            <w:vAlign w:val="center"/>
          </w:tcPr>
          <w:p w14:paraId="54435DE0" w14:textId="5063E9B5" w:rsidR="005C7E98" w:rsidRPr="007A77E4" w:rsidRDefault="00BC551A" w:rsidP="00F826DD">
            <w:pPr>
              <w:pStyle w:val="ListParagraph"/>
              <w:numPr>
                <w:ilvl w:val="0"/>
                <w:numId w:val="48"/>
              </w:numPr>
              <w:spacing w:beforeLines="40" w:before="96" w:afterLines="40" w:after="96"/>
              <w:ind w:right="-111"/>
              <w:rPr>
                <w:rFonts w:ascii="Times New Roman" w:hAnsi="Times New Roman" w:cs="Times New Roman"/>
              </w:rPr>
            </w:pPr>
            <w:r w:rsidRPr="007A77E4">
              <w:rPr>
                <w:rFonts w:ascii="Times New Roman" w:hAnsi="Times New Roman" w:cs="Times New Roman"/>
              </w:rPr>
              <w:t>K</w:t>
            </w:r>
            <w:r w:rsidR="005C7E98" w:rsidRPr="007A77E4">
              <w:rPr>
                <w:rFonts w:ascii="Times New Roman" w:hAnsi="Times New Roman" w:cs="Times New Roman"/>
              </w:rPr>
              <w:t>amera</w:t>
            </w:r>
            <w:r w:rsidRPr="007A77E4">
              <w:rPr>
                <w:rFonts w:ascii="Times New Roman" w:hAnsi="Times New Roman" w:cs="Times New Roman"/>
              </w:rPr>
              <w:t xml:space="preserve"> Nr. 1</w:t>
            </w:r>
            <w:r w:rsidR="005C7E98" w:rsidRPr="007A77E4">
              <w:rPr>
                <w:rFonts w:ascii="Times New Roman" w:hAnsi="Times New Roman" w:cs="Times New Roman"/>
              </w:rPr>
              <w:t>: 1-3x;</w:t>
            </w:r>
          </w:p>
          <w:p w14:paraId="377537F6" w14:textId="2409A87C" w:rsidR="005C7E98" w:rsidRPr="007A77E4" w:rsidRDefault="00BC551A" w:rsidP="00F826DD">
            <w:pPr>
              <w:pStyle w:val="ListParagraph"/>
              <w:numPr>
                <w:ilvl w:val="0"/>
                <w:numId w:val="48"/>
              </w:numPr>
              <w:spacing w:beforeLines="40" w:before="96" w:afterLines="40" w:after="96"/>
              <w:ind w:right="-111"/>
              <w:rPr>
                <w:rFonts w:ascii="Times New Roman" w:hAnsi="Times New Roman" w:cs="Times New Roman"/>
              </w:rPr>
            </w:pPr>
            <w:proofErr w:type="spellStart"/>
            <w:r w:rsidRPr="007A77E4">
              <w:rPr>
                <w:rFonts w:ascii="Times New Roman" w:hAnsi="Times New Roman" w:cs="Times New Roman"/>
              </w:rPr>
              <w:t>T</w:t>
            </w:r>
            <w:r w:rsidR="005C7E98" w:rsidRPr="007A77E4">
              <w:rPr>
                <w:rFonts w:ascii="Times New Roman" w:hAnsi="Times New Roman" w:cs="Times New Roman"/>
              </w:rPr>
              <w:t>elekamera</w:t>
            </w:r>
            <w:proofErr w:type="spellEnd"/>
            <w:r w:rsidRPr="007A77E4">
              <w:rPr>
                <w:rFonts w:ascii="Times New Roman" w:hAnsi="Times New Roman" w:cs="Times New Roman"/>
              </w:rPr>
              <w:t xml:space="preserve"> Nr. 2</w:t>
            </w:r>
            <w:r w:rsidR="005C7E98" w:rsidRPr="007A77E4">
              <w:rPr>
                <w:rFonts w:ascii="Times New Roman" w:hAnsi="Times New Roman" w:cs="Times New Roman"/>
              </w:rPr>
              <w:t>: 3-7x;</w:t>
            </w:r>
          </w:p>
          <w:p w14:paraId="26F0AD30" w14:textId="44B6E39E" w:rsidR="005C7E98" w:rsidRPr="007A77E4" w:rsidRDefault="005C7E98" w:rsidP="00F826DD">
            <w:pPr>
              <w:pStyle w:val="ListParagraph"/>
              <w:numPr>
                <w:ilvl w:val="0"/>
                <w:numId w:val="48"/>
              </w:numPr>
              <w:spacing w:beforeLines="40" w:before="96" w:afterLines="40" w:after="96"/>
              <w:ind w:right="-111"/>
              <w:rPr>
                <w:rFonts w:ascii="Times New Roman" w:hAnsi="Times New Roman" w:cs="Times New Roman"/>
              </w:rPr>
            </w:pPr>
            <w:proofErr w:type="spellStart"/>
            <w:r w:rsidRPr="007A77E4">
              <w:rPr>
                <w:rFonts w:ascii="Times New Roman" w:hAnsi="Times New Roman" w:cs="Times New Roman"/>
              </w:rPr>
              <w:t>Telekamera</w:t>
            </w:r>
            <w:proofErr w:type="spellEnd"/>
            <w:r w:rsidR="00BC551A" w:rsidRPr="007A77E4">
              <w:rPr>
                <w:rFonts w:ascii="Times New Roman" w:hAnsi="Times New Roman" w:cs="Times New Roman"/>
              </w:rPr>
              <w:t xml:space="preserve"> Nr. 3</w:t>
            </w:r>
            <w:r w:rsidRPr="007A77E4">
              <w:rPr>
                <w:rFonts w:ascii="Times New Roman" w:hAnsi="Times New Roman" w:cs="Times New Roman"/>
              </w:rPr>
              <w:t>: 7-28x.</w:t>
            </w:r>
          </w:p>
        </w:tc>
        <w:tc>
          <w:tcPr>
            <w:tcW w:w="1701" w:type="dxa"/>
          </w:tcPr>
          <w:p w14:paraId="7A30D596"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525493A5" w14:textId="77777777" w:rsidTr="007A77E4">
        <w:trPr>
          <w:jc w:val="center"/>
        </w:trPr>
        <w:tc>
          <w:tcPr>
            <w:tcW w:w="1129" w:type="dxa"/>
            <w:vAlign w:val="center"/>
          </w:tcPr>
          <w:p w14:paraId="24D02134" w14:textId="3DD970C7"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25.8.</w:t>
            </w:r>
          </w:p>
        </w:tc>
        <w:tc>
          <w:tcPr>
            <w:tcW w:w="3828" w:type="dxa"/>
            <w:vAlign w:val="center"/>
          </w:tcPr>
          <w:p w14:paraId="5F9680FC"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Atmiņa</w:t>
            </w:r>
          </w:p>
        </w:tc>
        <w:tc>
          <w:tcPr>
            <w:tcW w:w="3118" w:type="dxa"/>
            <w:vAlign w:val="center"/>
          </w:tcPr>
          <w:p w14:paraId="2BDF2D1F"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Iebūvētā atmiņa ne mazāk kā 1TB.</w:t>
            </w:r>
          </w:p>
        </w:tc>
        <w:tc>
          <w:tcPr>
            <w:tcW w:w="1701" w:type="dxa"/>
          </w:tcPr>
          <w:p w14:paraId="2BD2D57B"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565131ED" w14:textId="77777777" w:rsidTr="007A77E4">
        <w:trPr>
          <w:jc w:val="center"/>
        </w:trPr>
        <w:tc>
          <w:tcPr>
            <w:tcW w:w="1129" w:type="dxa"/>
            <w:vAlign w:val="center"/>
          </w:tcPr>
          <w:p w14:paraId="11B0F11E" w14:textId="7114C022"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25.9.</w:t>
            </w:r>
          </w:p>
        </w:tc>
        <w:tc>
          <w:tcPr>
            <w:tcW w:w="3828" w:type="dxa"/>
            <w:vAlign w:val="center"/>
          </w:tcPr>
          <w:p w14:paraId="4C1ECD03"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Automašīnas lādētājs</w:t>
            </w:r>
          </w:p>
        </w:tc>
        <w:tc>
          <w:tcPr>
            <w:tcW w:w="3118" w:type="dxa"/>
          </w:tcPr>
          <w:p w14:paraId="54ABC002"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Nominālā jauda: 65W</w:t>
            </w:r>
          </w:p>
          <w:p w14:paraId="5BF1F759"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Ieeja: Automašīnas strāvas ieeja 12.7-16 V, 6.5 A, nominālais spriegums 14 V (DC)</w:t>
            </w:r>
          </w:p>
          <w:p w14:paraId="6CAAFD60" w14:textId="77777777" w:rsidR="005C7E98" w:rsidRPr="007A77E4" w:rsidRDefault="005C7E98" w:rsidP="00F826DD">
            <w:pPr>
              <w:spacing w:beforeLines="40" w:before="96" w:afterLines="40" w:after="96"/>
              <w:ind w:left="27" w:right="-111"/>
              <w:rPr>
                <w:rFonts w:ascii="Times New Roman" w:hAnsi="Times New Roman" w:cs="Times New Roman"/>
              </w:rPr>
            </w:pPr>
            <w:r w:rsidRPr="007A77E4">
              <w:rPr>
                <w:rFonts w:ascii="Times New Roman" w:hAnsi="Times New Roman" w:cs="Times New Roman"/>
              </w:rPr>
              <w:t>Izeja: USB-C un USB-A</w:t>
            </w:r>
          </w:p>
        </w:tc>
        <w:tc>
          <w:tcPr>
            <w:tcW w:w="1701" w:type="dxa"/>
          </w:tcPr>
          <w:p w14:paraId="76C7493A" w14:textId="77777777" w:rsidR="005C7E98" w:rsidRPr="007A77E4" w:rsidRDefault="005C7E98" w:rsidP="00F826DD">
            <w:pPr>
              <w:spacing w:beforeLines="40" w:before="96" w:afterLines="40" w:after="96"/>
              <w:rPr>
                <w:rFonts w:ascii="Times New Roman" w:hAnsi="Times New Roman" w:cs="Times New Roman"/>
              </w:rPr>
            </w:pPr>
          </w:p>
        </w:tc>
      </w:tr>
      <w:tr w:rsidR="005C7E98" w:rsidRPr="007A77E4" w14:paraId="33732A7A" w14:textId="77777777" w:rsidTr="007A77E4">
        <w:trPr>
          <w:jc w:val="center"/>
        </w:trPr>
        <w:tc>
          <w:tcPr>
            <w:tcW w:w="1129" w:type="dxa"/>
            <w:vAlign w:val="center"/>
          </w:tcPr>
          <w:p w14:paraId="03F534AE" w14:textId="34AE422D" w:rsidR="005C7E98" w:rsidRPr="007A77E4" w:rsidDel="004E2C52" w:rsidRDefault="00F30D9D" w:rsidP="00F30D9D">
            <w:pPr>
              <w:spacing w:beforeLines="40" w:before="96" w:afterLines="40" w:after="96" w:line="276" w:lineRule="auto"/>
              <w:ind w:right="229"/>
              <w:jc w:val="center"/>
              <w:rPr>
                <w:rFonts w:ascii="Times New Roman" w:hAnsi="Times New Roman" w:cs="Times New Roman"/>
              </w:rPr>
            </w:pPr>
            <w:r w:rsidRPr="007A77E4">
              <w:rPr>
                <w:rFonts w:ascii="Times New Roman" w:hAnsi="Times New Roman" w:cs="Times New Roman"/>
              </w:rPr>
              <w:t>25.10.</w:t>
            </w:r>
          </w:p>
        </w:tc>
        <w:tc>
          <w:tcPr>
            <w:tcW w:w="3828" w:type="dxa"/>
            <w:vAlign w:val="center"/>
          </w:tcPr>
          <w:p w14:paraId="70F2BA0B" w14:textId="77777777" w:rsidR="005C7E98" w:rsidRPr="007A77E4" w:rsidRDefault="005C7E98" w:rsidP="00F826DD">
            <w:pPr>
              <w:spacing w:beforeLines="40" w:before="96" w:afterLines="40" w:after="96"/>
              <w:ind w:right="85"/>
              <w:rPr>
                <w:rFonts w:ascii="Times New Roman" w:hAnsi="Times New Roman" w:cs="Times New Roman"/>
              </w:rPr>
            </w:pPr>
            <w:r w:rsidRPr="007A77E4">
              <w:rPr>
                <w:rFonts w:ascii="Times New Roman" w:hAnsi="Times New Roman" w:cs="Times New Roman"/>
              </w:rPr>
              <w:t>Soma</w:t>
            </w:r>
          </w:p>
        </w:tc>
        <w:tc>
          <w:tcPr>
            <w:tcW w:w="3118" w:type="dxa"/>
          </w:tcPr>
          <w:p w14:paraId="2AD83919" w14:textId="77777777" w:rsidR="005C7E98" w:rsidRPr="007A77E4" w:rsidRDefault="005C7E98" w:rsidP="00F826DD">
            <w:pPr>
              <w:spacing w:beforeLines="40" w:before="96" w:afterLines="40" w:after="96"/>
              <w:ind w:left="27" w:right="-111"/>
              <w:rPr>
                <w:rFonts w:ascii="Times New Roman" w:hAnsi="Times New Roman" w:cs="Times New Roman"/>
                <w:b/>
                <w:bCs/>
              </w:rPr>
            </w:pPr>
            <w:r w:rsidRPr="007A77E4">
              <w:rPr>
                <w:rFonts w:ascii="Times New Roman" w:hAnsi="Times New Roman" w:cs="Times New Roman"/>
              </w:rPr>
              <w:t>1 gab.</w:t>
            </w:r>
          </w:p>
        </w:tc>
        <w:tc>
          <w:tcPr>
            <w:tcW w:w="1701" w:type="dxa"/>
          </w:tcPr>
          <w:p w14:paraId="44134CB9" w14:textId="77777777" w:rsidR="005C7E98" w:rsidRPr="007A77E4" w:rsidRDefault="005C7E98" w:rsidP="00F826DD">
            <w:pPr>
              <w:spacing w:beforeLines="40" w:before="96" w:afterLines="40" w:after="96"/>
              <w:rPr>
                <w:rFonts w:ascii="Times New Roman" w:hAnsi="Times New Roman" w:cs="Times New Roman"/>
              </w:rPr>
            </w:pPr>
          </w:p>
        </w:tc>
      </w:tr>
    </w:tbl>
    <w:p w14:paraId="7A2CB466" w14:textId="77777777" w:rsidR="005C7E98" w:rsidRPr="007A77E4" w:rsidRDefault="005C7E98" w:rsidP="00BA7FFB">
      <w:pPr>
        <w:jc w:val="right"/>
      </w:pPr>
    </w:p>
    <w:p w14:paraId="5C2F9696" w14:textId="77777777" w:rsidR="005C7E98" w:rsidRPr="007A77E4" w:rsidRDefault="005C7E98" w:rsidP="00BA7FFB">
      <w:pPr>
        <w:jc w:val="right"/>
      </w:pPr>
    </w:p>
    <w:p w14:paraId="030277B6" w14:textId="632EE3C9" w:rsidR="00E323E5" w:rsidRPr="007A77E4" w:rsidRDefault="00E323E5" w:rsidP="4069922A">
      <w:pPr>
        <w:pStyle w:val="FootnoteText"/>
        <w:jc w:val="both"/>
      </w:pPr>
      <w:r w:rsidRPr="007A77E4">
        <w:rPr>
          <w:rStyle w:val="FootnoteReference"/>
        </w:rPr>
        <w:footnoteRef/>
      </w:r>
      <w:r w:rsidRPr="007A77E4">
        <w:t xml:space="preserve"> Ja pretendents piedāvā ekvivalentu bezpilota lidaparātu ar aksesuāriem, tad savā piedāvājumā norāda piedāvātā bezpilota lidaparāta katras komponentes (parametra) specifikācijas izpildi, norādot ražotāju un modeli, ražotāja izdotu tehnisko dokumentāciju, kas pievienoti piedāvājumam (tīmekļvietne, lpp., datnes nosaukums), proti, jau savā tehniskajā piedāvājumā sniedz visus pierādījumus par bezpilota lidaparāta un tā komponenšu ekvivalenci, pēc kuriem var gūt pārliecību par piedāvājuma atbilstību prasībām.</w:t>
      </w:r>
    </w:p>
    <w:p w14:paraId="741EAB11" w14:textId="77777777" w:rsidR="00E323E5" w:rsidRPr="007A77E4" w:rsidRDefault="00E323E5" w:rsidP="00BA7FFB">
      <w:pPr>
        <w:jc w:val="right"/>
      </w:pPr>
    </w:p>
    <w:p w14:paraId="52A609CB" w14:textId="7A42AEE1" w:rsidR="00D62CC1" w:rsidRPr="007A77E4"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7A77E4">
        <w:rPr>
          <w:rFonts w:ascii="Times New Roman Bold" w:hAnsi="Times New Roman Bold"/>
          <w:caps/>
          <w:sz w:val="28"/>
          <w:szCs w:val="28"/>
        </w:rPr>
        <w:t>Finanšu piedāvājums</w:t>
      </w:r>
    </w:p>
    <w:p w14:paraId="46D29FB7" w14:textId="3C6B9B21" w:rsidR="00D62CC1" w:rsidRPr="007A77E4" w:rsidRDefault="00BA7FFB" w:rsidP="00D62CC1">
      <w:pPr>
        <w:jc w:val="right"/>
        <w:rPr>
          <w:rFonts w:eastAsia="Times New Roman" w:cs="Times New Roman"/>
          <w:i/>
          <w:iCs/>
          <w:szCs w:val="24"/>
          <w:lang w:eastAsia="lv-LV"/>
        </w:rPr>
      </w:pPr>
      <w:r w:rsidRPr="007A77E4">
        <w:rPr>
          <w:i/>
          <w:iCs/>
          <w:szCs w:val="24"/>
        </w:rPr>
        <w:t>3</w:t>
      </w:r>
      <w:r w:rsidR="00D62CC1" w:rsidRPr="007A77E4">
        <w:rPr>
          <w:i/>
          <w:iCs/>
          <w:szCs w:val="24"/>
        </w:rPr>
        <w:t>.tabula</w:t>
      </w:r>
    </w:p>
    <w:tbl>
      <w:tblPr>
        <w:tblStyle w:val="TableGrid1"/>
        <w:tblW w:w="9640" w:type="dxa"/>
        <w:tblInd w:w="-147" w:type="dxa"/>
        <w:tblCellMar>
          <w:left w:w="0" w:type="dxa"/>
          <w:right w:w="0" w:type="dxa"/>
        </w:tblCellMar>
        <w:tblLook w:val="04A0" w:firstRow="1" w:lastRow="0" w:firstColumn="1" w:lastColumn="0" w:noHBand="0" w:noVBand="1"/>
      </w:tblPr>
      <w:tblGrid>
        <w:gridCol w:w="5529"/>
        <w:gridCol w:w="4111"/>
      </w:tblGrid>
      <w:tr w:rsidR="00D606B8" w:rsidRPr="007A77E4" w14:paraId="14A61D7E" w14:textId="77777777" w:rsidTr="00D606B8">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06B8" w:rsidRPr="007A77E4" w:rsidRDefault="00D606B8" w:rsidP="005C13BD">
            <w:pPr>
              <w:jc w:val="center"/>
              <w:rPr>
                <w:rFonts w:ascii="Times New Roman" w:eastAsia="Times New Roman" w:hAnsi="Times New Roman" w:cs="Times New Roman"/>
                <w:b/>
                <w:sz w:val="24"/>
                <w:szCs w:val="24"/>
              </w:rPr>
            </w:pPr>
            <w:r w:rsidRPr="007A77E4">
              <w:rPr>
                <w:rFonts w:ascii="Times New Roman" w:eastAsia="Times New Roman" w:hAnsi="Times New Roman" w:cs="Times New Roman"/>
                <w:b/>
                <w:sz w:val="24"/>
                <w:szCs w:val="24"/>
              </w:rPr>
              <w:t>Iepirkuma priekšmets</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1D969096" w:rsidR="00D606B8" w:rsidRPr="007A77E4" w:rsidRDefault="00D606B8" w:rsidP="005C13BD">
            <w:pPr>
              <w:jc w:val="center"/>
              <w:rPr>
                <w:rFonts w:ascii="Times New Roman" w:eastAsia="Times New Roman" w:hAnsi="Times New Roman" w:cs="Times New Roman"/>
                <w:b/>
                <w:sz w:val="24"/>
                <w:szCs w:val="24"/>
              </w:rPr>
            </w:pPr>
            <w:r w:rsidRPr="007A77E4">
              <w:rPr>
                <w:rFonts w:ascii="Times New Roman" w:eastAsia="Times New Roman" w:hAnsi="Times New Roman" w:cs="Times New Roman"/>
                <w:b/>
                <w:sz w:val="24"/>
                <w:szCs w:val="24"/>
              </w:rPr>
              <w:t xml:space="preserve">Cena par </w:t>
            </w:r>
            <w:r w:rsidR="000769B9" w:rsidRPr="007A77E4">
              <w:rPr>
                <w:rFonts w:ascii="Times New Roman" w:eastAsia="Times New Roman" w:hAnsi="Times New Roman" w:cs="Times New Roman"/>
                <w:b/>
                <w:sz w:val="24"/>
                <w:szCs w:val="24"/>
              </w:rPr>
              <w:t xml:space="preserve">1 </w:t>
            </w:r>
            <w:proofErr w:type="spellStart"/>
            <w:r w:rsidR="000769B9" w:rsidRPr="007A77E4">
              <w:rPr>
                <w:rFonts w:ascii="Times New Roman" w:eastAsia="Times New Roman" w:hAnsi="Times New Roman" w:cs="Times New Roman"/>
                <w:b/>
                <w:sz w:val="24"/>
                <w:szCs w:val="24"/>
              </w:rPr>
              <w:t>kompl</w:t>
            </w:r>
            <w:proofErr w:type="spellEnd"/>
            <w:r w:rsidR="000769B9" w:rsidRPr="007A77E4">
              <w:rPr>
                <w:rFonts w:ascii="Times New Roman" w:eastAsia="Times New Roman" w:hAnsi="Times New Roman" w:cs="Times New Roman"/>
                <w:b/>
                <w:sz w:val="24"/>
                <w:szCs w:val="24"/>
              </w:rPr>
              <w:t>.</w:t>
            </w:r>
          </w:p>
          <w:p w14:paraId="22E70B38" w14:textId="77777777" w:rsidR="00D606B8" w:rsidRPr="007A77E4" w:rsidRDefault="00D606B8" w:rsidP="005C13BD">
            <w:pPr>
              <w:jc w:val="center"/>
              <w:rPr>
                <w:rFonts w:ascii="Times New Roman" w:eastAsia="Times New Roman" w:hAnsi="Times New Roman" w:cs="Times New Roman"/>
                <w:b/>
                <w:sz w:val="24"/>
                <w:szCs w:val="24"/>
              </w:rPr>
            </w:pPr>
            <w:r w:rsidRPr="007A77E4">
              <w:rPr>
                <w:rFonts w:ascii="Times New Roman" w:eastAsia="Times New Roman" w:hAnsi="Times New Roman" w:cs="Times New Roman"/>
                <w:b/>
                <w:sz w:val="24"/>
                <w:szCs w:val="24"/>
              </w:rPr>
              <w:t>EUR bez PVN</w:t>
            </w:r>
          </w:p>
        </w:tc>
      </w:tr>
      <w:tr w:rsidR="00D606B8" w:rsidRPr="007A77E4" w14:paraId="10464DFD" w14:textId="77777777" w:rsidTr="00D606B8">
        <w:trPr>
          <w:trHeight w:val="330"/>
        </w:trPr>
        <w:tc>
          <w:tcPr>
            <w:tcW w:w="5529" w:type="dxa"/>
            <w:tcBorders>
              <w:top w:val="single" w:sz="4" w:space="0" w:color="auto"/>
              <w:left w:val="single" w:sz="4" w:space="0" w:color="auto"/>
              <w:bottom w:val="single" w:sz="4" w:space="0" w:color="auto"/>
              <w:right w:val="single" w:sz="4" w:space="0" w:color="auto"/>
            </w:tcBorders>
            <w:vAlign w:val="center"/>
          </w:tcPr>
          <w:p w14:paraId="223E5207" w14:textId="500D2E1B" w:rsidR="00D606B8" w:rsidRPr="007A77E4" w:rsidRDefault="00D606B8" w:rsidP="00D606B8">
            <w:pPr>
              <w:ind w:left="49" w:right="101"/>
              <w:jc w:val="center"/>
              <w:rPr>
                <w:rFonts w:ascii="Times New Roman" w:hAnsi="Times New Roman" w:cs="Times New Roman"/>
                <w:i/>
                <w:sz w:val="24"/>
                <w:szCs w:val="24"/>
              </w:rPr>
            </w:pPr>
            <w:r w:rsidRPr="007A77E4">
              <w:rPr>
                <w:rFonts w:ascii="Times New Roman" w:eastAsia="Times New Roman" w:hAnsi="Times New Roman" w:cs="Times New Roman"/>
                <w:bCs/>
                <w:sz w:val="24"/>
                <w:szCs w:val="24"/>
                <w:lang w:eastAsia="lv-LV"/>
              </w:rPr>
              <w:t>Bezpilota lidaparāts (</w:t>
            </w:r>
            <w:proofErr w:type="spellStart"/>
            <w:r w:rsidRPr="007A77E4">
              <w:rPr>
                <w:rFonts w:ascii="Times New Roman" w:eastAsia="Times New Roman" w:hAnsi="Times New Roman" w:cs="Times New Roman"/>
                <w:bCs/>
                <w:sz w:val="24"/>
                <w:szCs w:val="24"/>
                <w:lang w:eastAsia="lv-LV"/>
              </w:rPr>
              <w:t>drons</w:t>
            </w:r>
            <w:proofErr w:type="spellEnd"/>
            <w:r w:rsidRPr="007A77E4">
              <w:rPr>
                <w:rFonts w:ascii="Times New Roman" w:eastAsia="Times New Roman" w:hAnsi="Times New Roman" w:cs="Times New Roman"/>
                <w:bCs/>
                <w:sz w:val="24"/>
                <w:szCs w:val="24"/>
                <w:lang w:eastAsia="lv-LV"/>
              </w:rPr>
              <w:t>) ar aksesuāriem</w:t>
            </w:r>
            <w:r w:rsidR="00725BFC" w:rsidRPr="007A77E4">
              <w:rPr>
                <w:rFonts w:ascii="Times New Roman" w:eastAsia="Times New Roman" w:hAnsi="Times New Roman" w:cs="Times New Roman"/>
                <w:bCs/>
                <w:sz w:val="24"/>
                <w:szCs w:val="24"/>
                <w:lang w:eastAsia="lv-LV"/>
              </w:rPr>
              <w:t xml:space="preserve"> – 1 </w:t>
            </w:r>
            <w:proofErr w:type="spellStart"/>
            <w:r w:rsidR="00725BFC" w:rsidRPr="007A77E4">
              <w:rPr>
                <w:rFonts w:ascii="Times New Roman" w:eastAsia="Times New Roman" w:hAnsi="Times New Roman" w:cs="Times New Roman"/>
                <w:bCs/>
                <w:sz w:val="24"/>
                <w:szCs w:val="24"/>
                <w:lang w:eastAsia="lv-LV"/>
              </w:rPr>
              <w:t>kompl</w:t>
            </w:r>
            <w:proofErr w:type="spellEnd"/>
            <w:r w:rsidR="00FF5BD1" w:rsidRPr="007A77E4">
              <w:rPr>
                <w:rFonts w:ascii="Times New Roman" w:eastAsia="Times New Roman" w:hAnsi="Times New Roman" w:cs="Times New Roman"/>
                <w:bCs/>
                <w:sz w:val="24"/>
                <w:szCs w:val="24"/>
                <w:lang w:eastAsia="lv-LV"/>
              </w:rPr>
              <w:t>.</w:t>
            </w:r>
          </w:p>
        </w:tc>
        <w:tc>
          <w:tcPr>
            <w:tcW w:w="4111" w:type="dxa"/>
            <w:tcBorders>
              <w:top w:val="single" w:sz="4" w:space="0" w:color="auto"/>
              <w:left w:val="single" w:sz="4" w:space="0" w:color="auto"/>
              <w:bottom w:val="single" w:sz="4" w:space="0" w:color="auto"/>
              <w:right w:val="single" w:sz="4" w:space="0" w:color="auto"/>
            </w:tcBorders>
            <w:vAlign w:val="center"/>
          </w:tcPr>
          <w:p w14:paraId="4BDD9FBF" w14:textId="77777777" w:rsidR="00D606B8" w:rsidRPr="007A77E4" w:rsidRDefault="00D606B8" w:rsidP="005C13BD">
            <w:pPr>
              <w:jc w:val="center"/>
              <w:rPr>
                <w:rFonts w:ascii="Times New Roman" w:eastAsia="Times New Roman" w:hAnsi="Times New Roman" w:cs="Times New Roman"/>
                <w:sz w:val="24"/>
                <w:szCs w:val="24"/>
              </w:rPr>
            </w:pPr>
          </w:p>
        </w:tc>
      </w:tr>
    </w:tbl>
    <w:p w14:paraId="08977935" w14:textId="77777777" w:rsidR="00D62CC1" w:rsidRPr="007A77E4" w:rsidRDefault="00D62CC1" w:rsidP="00D62CC1">
      <w:pPr>
        <w:ind w:left="360"/>
        <w:jc w:val="right"/>
        <w:rPr>
          <w:rFonts w:eastAsia="Times New Roman" w:cs="Times New Roman"/>
          <w:szCs w:val="24"/>
          <w:lang w:eastAsia="lv-LV"/>
        </w:rPr>
      </w:pPr>
    </w:p>
    <w:p w14:paraId="3611A8B7" w14:textId="77777777" w:rsidR="00D62CC1" w:rsidRPr="007A77E4" w:rsidRDefault="00D62CC1" w:rsidP="00D62CC1">
      <w:pPr>
        <w:jc w:val="both"/>
        <w:rPr>
          <w:rFonts w:cs="Times New Roman"/>
          <w:szCs w:val="24"/>
        </w:rPr>
      </w:pPr>
      <w:r w:rsidRPr="007A77E4">
        <w:rPr>
          <w:rFonts w:cs="Times New Roman"/>
          <w:szCs w:val="24"/>
        </w:rPr>
        <w:t>Nosacījumi finanšu piedāvājuma iesniegšanai:</w:t>
      </w:r>
    </w:p>
    <w:p w14:paraId="5E8252BD" w14:textId="77777777" w:rsidR="00D62CC1" w:rsidRPr="007A77E4"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7A77E4">
        <w:rPr>
          <w:rFonts w:cs="Times New Roman"/>
          <w:szCs w:val="24"/>
        </w:rPr>
        <w:t xml:space="preserve">Pretendents nedrīkst iesniegt vairākus piedāvājuma variantus. </w:t>
      </w:r>
    </w:p>
    <w:p w14:paraId="48AD09D5" w14:textId="77777777" w:rsidR="00D62CC1" w:rsidRPr="007A77E4"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7A77E4">
        <w:t xml:space="preserve">Cenām jābūt norādītām EUR bez PVN, norādot ne vairāk kā </w:t>
      </w:r>
      <w:r w:rsidRPr="007A77E4">
        <w:rPr>
          <w:i/>
        </w:rPr>
        <w:t>2 (divas)</w:t>
      </w:r>
      <w:r w:rsidRPr="007A77E4">
        <w:t xml:space="preserve"> zīmes aiz komata.</w:t>
      </w:r>
    </w:p>
    <w:p w14:paraId="315EFCCF" w14:textId="34ECFD80" w:rsidR="00D62CC1" w:rsidRPr="007A77E4"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7A77E4">
        <w:rPr>
          <w:rFonts w:cs="Times New Roman"/>
          <w:szCs w:val="24"/>
        </w:rPr>
        <w:t xml:space="preserve">Pretendenta iesniegtajā </w:t>
      </w:r>
      <w:r w:rsidRPr="007A77E4">
        <w:rPr>
          <w:rFonts w:eastAsia="Times New Roman" w:cs="Times New Roman"/>
          <w:szCs w:val="24"/>
          <w:lang w:eastAsia="lv-LV"/>
        </w:rPr>
        <w:t>finanšu piedāvājumā norādītā cena kopā EUR bez PVN veidos iepirkuma kopējo cenu EUR bez PVN.</w:t>
      </w:r>
    </w:p>
    <w:p w14:paraId="24154F2B" w14:textId="77777777" w:rsidR="00D62CC1" w:rsidRPr="007A77E4" w:rsidRDefault="00D62CC1" w:rsidP="00D62CC1">
      <w:pPr>
        <w:tabs>
          <w:tab w:val="left" w:pos="1134"/>
        </w:tabs>
        <w:jc w:val="both"/>
        <w:rPr>
          <w:rFonts w:eastAsia="Times New Roman" w:cs="Times New Roman"/>
          <w:szCs w:val="24"/>
          <w:lang w:eastAsia="lv-LV"/>
        </w:rPr>
      </w:pPr>
    </w:p>
    <w:p w14:paraId="608AE06A" w14:textId="77777777" w:rsidR="00D62CC1" w:rsidRPr="007A77E4"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A77E4" w14:paraId="6868C298" w14:textId="77777777" w:rsidTr="007A77E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7A77E4" w:rsidRDefault="00D62CC1" w:rsidP="005C13BD">
            <w:pPr>
              <w:widowControl w:val="0"/>
              <w:spacing w:before="120"/>
              <w:rPr>
                <w:rFonts w:cs="Times New Roman"/>
                <w:b/>
                <w:sz w:val="24"/>
                <w:szCs w:val="24"/>
              </w:rPr>
            </w:pPr>
            <w:r w:rsidRPr="007A77E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A77E4" w:rsidRDefault="00D62CC1" w:rsidP="005C13BD">
            <w:pPr>
              <w:widowControl w:val="0"/>
              <w:spacing w:before="120"/>
              <w:rPr>
                <w:rFonts w:cs="Times New Roman"/>
                <w:b/>
                <w:sz w:val="24"/>
                <w:szCs w:val="24"/>
              </w:rPr>
            </w:pPr>
          </w:p>
        </w:tc>
      </w:tr>
      <w:tr w:rsidR="00D62CC1" w:rsidRPr="007A77E4" w14:paraId="77F2C3D4" w14:textId="77777777" w:rsidTr="007A77E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A77E4" w:rsidRDefault="00D62CC1" w:rsidP="005C13BD">
            <w:pPr>
              <w:widowControl w:val="0"/>
              <w:spacing w:before="120"/>
              <w:rPr>
                <w:rFonts w:cs="Times New Roman"/>
                <w:sz w:val="24"/>
                <w:szCs w:val="24"/>
              </w:rPr>
            </w:pPr>
            <w:r w:rsidRPr="007A77E4">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A77E4" w:rsidRDefault="00D62CC1" w:rsidP="005C13BD">
            <w:pPr>
              <w:widowControl w:val="0"/>
              <w:spacing w:before="120"/>
              <w:rPr>
                <w:rFonts w:cs="Times New Roman"/>
                <w:sz w:val="24"/>
                <w:szCs w:val="24"/>
              </w:rPr>
            </w:pPr>
          </w:p>
        </w:tc>
      </w:tr>
      <w:tr w:rsidR="00D62CC1" w:rsidRPr="007A77E4" w14:paraId="3B5C3986" w14:textId="77777777" w:rsidTr="007A77E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A77E4" w:rsidRDefault="00D62CC1" w:rsidP="005C13BD">
            <w:pPr>
              <w:widowControl w:val="0"/>
              <w:spacing w:before="120"/>
              <w:rPr>
                <w:rFonts w:cs="Times New Roman"/>
                <w:sz w:val="24"/>
                <w:szCs w:val="24"/>
              </w:rPr>
            </w:pPr>
            <w:r w:rsidRPr="007A77E4">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A77E4" w:rsidRDefault="00D62CC1" w:rsidP="005C13BD">
            <w:pPr>
              <w:widowControl w:val="0"/>
              <w:spacing w:before="120"/>
              <w:rPr>
                <w:rFonts w:cs="Times New Roman"/>
                <w:sz w:val="24"/>
                <w:szCs w:val="24"/>
              </w:rPr>
            </w:pPr>
          </w:p>
        </w:tc>
      </w:tr>
      <w:tr w:rsidR="00D62CC1" w:rsidRPr="007A77E4" w14:paraId="03E60C57" w14:textId="77777777" w:rsidTr="007A77E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A77E4" w:rsidRDefault="00D62CC1" w:rsidP="005C13BD">
            <w:pPr>
              <w:widowControl w:val="0"/>
              <w:spacing w:before="120"/>
              <w:rPr>
                <w:rFonts w:ascii="Times New Roman" w:hAnsi="Times New Roman" w:cs="Times New Roman"/>
                <w:sz w:val="24"/>
                <w:szCs w:val="24"/>
              </w:rPr>
            </w:pPr>
            <w:r w:rsidRPr="007A77E4">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A77E4" w:rsidRDefault="00D62CC1" w:rsidP="005C13BD">
            <w:pPr>
              <w:widowControl w:val="0"/>
              <w:spacing w:before="120"/>
              <w:rPr>
                <w:rFonts w:ascii="Times New Roman" w:hAnsi="Times New Roman" w:cs="Times New Roman"/>
                <w:sz w:val="24"/>
                <w:szCs w:val="24"/>
              </w:rPr>
            </w:pPr>
          </w:p>
        </w:tc>
      </w:tr>
      <w:tr w:rsidR="00D62CC1" w:rsidRPr="007A77E4" w14:paraId="157B7177" w14:textId="77777777" w:rsidTr="007A77E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A77E4" w:rsidRDefault="00D62CC1" w:rsidP="005C13BD">
            <w:pPr>
              <w:widowControl w:val="0"/>
              <w:spacing w:before="120"/>
              <w:rPr>
                <w:rFonts w:ascii="Times New Roman" w:hAnsi="Times New Roman" w:cs="Times New Roman"/>
                <w:sz w:val="24"/>
                <w:szCs w:val="24"/>
              </w:rPr>
            </w:pPr>
            <w:r w:rsidRPr="007A77E4">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A77E4" w:rsidRDefault="00D62CC1" w:rsidP="005C13BD">
            <w:pPr>
              <w:widowControl w:val="0"/>
              <w:spacing w:before="120"/>
              <w:rPr>
                <w:rFonts w:ascii="Times New Roman" w:hAnsi="Times New Roman" w:cs="Times New Roman"/>
                <w:sz w:val="24"/>
                <w:szCs w:val="24"/>
              </w:rPr>
            </w:pPr>
          </w:p>
        </w:tc>
      </w:tr>
      <w:tr w:rsidR="00D62CC1" w:rsidRPr="007A77E4" w14:paraId="0CDF6E7F" w14:textId="77777777" w:rsidTr="007A77E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A77E4" w:rsidRDefault="00D62CC1" w:rsidP="005C13BD">
            <w:pPr>
              <w:widowControl w:val="0"/>
              <w:spacing w:before="120"/>
              <w:rPr>
                <w:rFonts w:ascii="Times New Roman" w:hAnsi="Times New Roman" w:cs="Times New Roman"/>
                <w:sz w:val="24"/>
                <w:szCs w:val="24"/>
              </w:rPr>
            </w:pPr>
            <w:r w:rsidRPr="007A77E4">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4DDC0603" w14:textId="77777777" w:rsidR="00D62CC1" w:rsidRPr="007A77E4" w:rsidRDefault="00D62CC1" w:rsidP="005C13BD">
            <w:pPr>
              <w:widowControl w:val="0"/>
              <w:spacing w:before="120"/>
              <w:rPr>
                <w:rFonts w:ascii="Times New Roman" w:hAnsi="Times New Roman" w:cs="Times New Roman"/>
                <w:sz w:val="24"/>
                <w:szCs w:val="24"/>
              </w:rPr>
            </w:pPr>
          </w:p>
        </w:tc>
      </w:tr>
      <w:tr w:rsidR="00D62CC1" w:rsidRPr="007A77E4" w14:paraId="054290AB" w14:textId="77777777" w:rsidTr="007A77E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A77E4" w:rsidRDefault="00D62CC1" w:rsidP="005C13BD">
            <w:pPr>
              <w:widowControl w:val="0"/>
              <w:spacing w:before="120"/>
              <w:rPr>
                <w:rFonts w:ascii="Times New Roman" w:hAnsi="Times New Roman" w:cs="Times New Roman"/>
                <w:sz w:val="24"/>
                <w:szCs w:val="24"/>
              </w:rPr>
            </w:pPr>
            <w:r w:rsidRPr="007A77E4">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A77E4" w:rsidRDefault="00D62CC1" w:rsidP="005C13BD">
            <w:pPr>
              <w:widowControl w:val="0"/>
              <w:spacing w:before="120"/>
              <w:rPr>
                <w:rFonts w:ascii="Times New Roman" w:hAnsi="Times New Roman" w:cs="Times New Roman"/>
                <w:sz w:val="24"/>
                <w:szCs w:val="24"/>
              </w:rPr>
            </w:pPr>
          </w:p>
        </w:tc>
      </w:tr>
    </w:tbl>
    <w:p w14:paraId="65B4A59E" w14:textId="77777777" w:rsidR="00D62CC1" w:rsidRPr="007A77E4" w:rsidRDefault="00D62CC1" w:rsidP="00D62CC1">
      <w:pPr>
        <w:widowControl w:val="0"/>
        <w:rPr>
          <w:rFonts w:cs="Times New Roman"/>
          <w:sz w:val="20"/>
          <w:szCs w:val="20"/>
        </w:rPr>
      </w:pPr>
    </w:p>
    <w:p w14:paraId="5E4292C3" w14:textId="77777777" w:rsidR="00D62CC1" w:rsidRPr="007A77E4" w:rsidRDefault="00D62CC1" w:rsidP="00D62CC1">
      <w:pPr>
        <w:widowControl w:val="0"/>
        <w:rPr>
          <w:rFonts w:cs="Times New Roman"/>
          <w:sz w:val="20"/>
          <w:szCs w:val="20"/>
        </w:rPr>
      </w:pPr>
      <w:r w:rsidRPr="007A77E4">
        <w:rPr>
          <w:rFonts w:cs="Times New Roman"/>
          <w:sz w:val="20"/>
          <w:szCs w:val="20"/>
        </w:rPr>
        <w:t xml:space="preserve">Pretendenta pilnvarotā persona_________________________________(vārds, uzvārds) </w:t>
      </w:r>
    </w:p>
    <w:p w14:paraId="3B05200D" w14:textId="77777777" w:rsidR="00D62CC1" w:rsidRPr="007A77E4" w:rsidRDefault="00D62CC1" w:rsidP="00D62CC1">
      <w:pPr>
        <w:widowControl w:val="0"/>
        <w:rPr>
          <w:rFonts w:cs="Times New Roman"/>
          <w:sz w:val="20"/>
          <w:szCs w:val="20"/>
        </w:rPr>
      </w:pPr>
    </w:p>
    <w:p w14:paraId="4EAB6B10" w14:textId="77777777" w:rsidR="00D62CC1" w:rsidRPr="007A77E4" w:rsidRDefault="00D62CC1" w:rsidP="00D62CC1">
      <w:pPr>
        <w:widowControl w:val="0"/>
        <w:rPr>
          <w:rFonts w:cs="Times New Roman"/>
          <w:sz w:val="20"/>
          <w:szCs w:val="20"/>
        </w:rPr>
      </w:pPr>
      <w:r w:rsidRPr="007A77E4">
        <w:rPr>
          <w:rFonts w:cs="Times New Roman"/>
          <w:sz w:val="20"/>
          <w:szCs w:val="20"/>
        </w:rPr>
        <w:t>_________________________________________________________</w:t>
      </w:r>
      <w:r w:rsidRPr="007A77E4">
        <w:rPr>
          <w:rFonts w:cs="Times New Roman"/>
          <w:sz w:val="20"/>
          <w:szCs w:val="20"/>
        </w:rPr>
        <w:tab/>
      </w:r>
      <w:r w:rsidRPr="007A77E4">
        <w:rPr>
          <w:rFonts w:cs="Times New Roman"/>
          <w:sz w:val="20"/>
          <w:szCs w:val="20"/>
        </w:rPr>
        <w:tab/>
      </w:r>
      <w:r w:rsidRPr="007A77E4">
        <w:rPr>
          <w:rFonts w:cs="Times New Roman"/>
          <w:sz w:val="20"/>
          <w:szCs w:val="20"/>
        </w:rPr>
        <w:tab/>
        <w:t>________________</w:t>
      </w:r>
    </w:p>
    <w:p w14:paraId="21372493" w14:textId="77777777" w:rsidR="00D62CC1" w:rsidRPr="007A77E4" w:rsidRDefault="00D62CC1" w:rsidP="00D62CC1">
      <w:pPr>
        <w:widowControl w:val="0"/>
        <w:rPr>
          <w:rFonts w:cs="Times New Roman"/>
          <w:sz w:val="20"/>
          <w:szCs w:val="20"/>
        </w:rPr>
      </w:pPr>
      <w:r w:rsidRPr="007A77E4">
        <w:rPr>
          <w:rFonts w:cs="Times New Roman"/>
          <w:sz w:val="20"/>
          <w:szCs w:val="20"/>
        </w:rPr>
        <w:t xml:space="preserve">Paraksts (ja nav parakstīts elektroniski), </w:t>
      </w:r>
      <w:r w:rsidRPr="007A77E4">
        <w:rPr>
          <w:rFonts w:cs="Times New Roman"/>
          <w:sz w:val="20"/>
          <w:szCs w:val="20"/>
        </w:rPr>
        <w:tab/>
      </w:r>
      <w:r w:rsidRPr="007A77E4">
        <w:rPr>
          <w:rFonts w:cs="Times New Roman"/>
          <w:sz w:val="20"/>
          <w:szCs w:val="20"/>
        </w:rPr>
        <w:tab/>
      </w:r>
      <w:r w:rsidRPr="007A77E4">
        <w:rPr>
          <w:rFonts w:cs="Times New Roman"/>
          <w:sz w:val="20"/>
          <w:szCs w:val="20"/>
        </w:rPr>
        <w:tab/>
      </w:r>
      <w:r w:rsidRPr="007A77E4">
        <w:rPr>
          <w:rFonts w:cs="Times New Roman"/>
          <w:sz w:val="20"/>
          <w:szCs w:val="20"/>
        </w:rPr>
        <w:tab/>
      </w:r>
      <w:r w:rsidRPr="007A77E4">
        <w:rPr>
          <w:rFonts w:cs="Times New Roman"/>
          <w:sz w:val="20"/>
          <w:szCs w:val="20"/>
        </w:rPr>
        <w:tab/>
      </w:r>
      <w:r w:rsidRPr="007A77E4">
        <w:rPr>
          <w:rFonts w:cs="Times New Roman"/>
          <w:sz w:val="20"/>
          <w:szCs w:val="20"/>
        </w:rPr>
        <w:tab/>
      </w:r>
      <w:r w:rsidRPr="007A77E4">
        <w:rPr>
          <w:rFonts w:cs="Times New Roman"/>
          <w:sz w:val="20"/>
          <w:szCs w:val="20"/>
        </w:rPr>
        <w:tab/>
        <w:t>Datums</w:t>
      </w:r>
    </w:p>
    <w:p w14:paraId="5B82D41F" w14:textId="77777777" w:rsidR="00D62CC1" w:rsidRPr="007A77E4"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7A77E4" w:rsidRDefault="00D62CC1" w:rsidP="00D62CC1">
      <w:pPr>
        <w:tabs>
          <w:tab w:val="left" w:pos="2127"/>
          <w:tab w:val="left" w:pos="6096"/>
        </w:tabs>
        <w:jc w:val="both"/>
        <w:rPr>
          <w:rFonts w:eastAsia="Times New Roman" w:cs="Times New Roman"/>
          <w:sz w:val="16"/>
          <w:szCs w:val="16"/>
          <w:lang w:eastAsia="lv-LV"/>
        </w:rPr>
      </w:pPr>
      <w:r w:rsidRPr="007A77E4">
        <w:rPr>
          <w:rFonts w:eastAsia="Times New Roman" w:cs="Times New Roman"/>
          <w:sz w:val="16"/>
          <w:szCs w:val="16"/>
          <w:lang w:eastAsia="lv-LV"/>
        </w:rPr>
        <w:t>DOKUMENTS IR ELEKTRONISKI PARAKSTĪTS AR DROŠU ELEKTRONISKO PARAKSTU UN SATUR LAIKA ZĪMOGU</w:t>
      </w:r>
    </w:p>
    <w:p w14:paraId="76DCD272" w14:textId="77777777" w:rsidR="00D62CC1" w:rsidRPr="007A77E4" w:rsidRDefault="00D62CC1" w:rsidP="002472AB">
      <w:pPr>
        <w:pStyle w:val="ListParagraph"/>
        <w:rPr>
          <w:rFonts w:eastAsia="Times New Roman" w:cs="Times New Roman"/>
          <w:b/>
          <w:caps/>
          <w:sz w:val="28"/>
          <w:szCs w:val="28"/>
          <w:lang w:eastAsia="lv-LV"/>
        </w:rPr>
      </w:pPr>
    </w:p>
    <w:p w14:paraId="527EB0A9" w14:textId="00BD3D14" w:rsidR="0037158A" w:rsidRPr="007A77E4" w:rsidRDefault="0037158A" w:rsidP="0037158A">
      <w:pPr>
        <w:pStyle w:val="ListParagraph"/>
        <w:numPr>
          <w:ilvl w:val="0"/>
          <w:numId w:val="1"/>
        </w:numPr>
        <w:jc w:val="center"/>
        <w:rPr>
          <w:rFonts w:eastAsia="Times New Roman" w:cs="Times New Roman"/>
          <w:b/>
          <w:caps/>
          <w:sz w:val="28"/>
          <w:szCs w:val="28"/>
          <w:lang w:eastAsia="lv-LV"/>
        </w:rPr>
      </w:pPr>
      <w:r w:rsidRPr="007A77E4">
        <w:rPr>
          <w:rFonts w:eastAsia="Times New Roman" w:cs="Times New Roman"/>
          <w:b/>
          <w:caps/>
          <w:sz w:val="28"/>
          <w:szCs w:val="28"/>
          <w:lang w:eastAsia="lv-LV"/>
        </w:rPr>
        <w:t>Komisijas iegūstamā informācija</w:t>
      </w:r>
    </w:p>
    <w:p w14:paraId="614C2998" w14:textId="77777777" w:rsidR="0037158A" w:rsidRPr="007A77E4" w:rsidRDefault="0037158A" w:rsidP="0037158A">
      <w:pPr>
        <w:pStyle w:val="ListParagraph"/>
        <w:rPr>
          <w:rFonts w:eastAsia="Times New Roman" w:cs="Times New Roman"/>
          <w:b/>
          <w:caps/>
          <w:sz w:val="28"/>
          <w:szCs w:val="28"/>
          <w:lang w:eastAsia="lv-LV"/>
        </w:rPr>
      </w:pPr>
    </w:p>
    <w:p w14:paraId="41E4A321" w14:textId="1EC041BB" w:rsidR="0037158A" w:rsidRPr="007A77E4" w:rsidRDefault="0037158A" w:rsidP="0037158A">
      <w:pPr>
        <w:pStyle w:val="ListParagraph"/>
        <w:numPr>
          <w:ilvl w:val="1"/>
          <w:numId w:val="1"/>
        </w:numPr>
        <w:tabs>
          <w:tab w:val="left" w:pos="1134"/>
        </w:tabs>
        <w:ind w:left="0" w:firstLine="709"/>
        <w:jc w:val="both"/>
        <w:rPr>
          <w:rFonts w:cs="Times New Roman"/>
          <w:szCs w:val="24"/>
        </w:rPr>
      </w:pPr>
      <w:r w:rsidRPr="007A77E4">
        <w:rPr>
          <w:rFonts w:cs="Times New Roman"/>
          <w:szCs w:val="24"/>
        </w:rPr>
        <w:t xml:space="preserve"> Komisija no </w:t>
      </w:r>
      <w:bookmarkStart w:id="2" w:name="_Hlk141971361"/>
      <w:r w:rsidR="00140A85" w:rsidRPr="007A77E4">
        <w:rPr>
          <w:rFonts w:cs="Times New Roman"/>
          <w:szCs w:val="24"/>
        </w:rPr>
        <w:t>VID</w:t>
      </w:r>
      <w:r w:rsidRPr="007A77E4">
        <w:rPr>
          <w:rFonts w:cs="Times New Roman"/>
          <w:szCs w:val="24"/>
        </w:rPr>
        <w:t xml:space="preserve"> </w:t>
      </w:r>
      <w:bookmarkEnd w:id="2"/>
      <w:r w:rsidRPr="007A77E4">
        <w:rPr>
          <w:rFonts w:cs="Times New Roman"/>
          <w:szCs w:val="24"/>
        </w:rPr>
        <w:t xml:space="preserve">publiski pieejamās datubāzes, iegūst informāciju par to, vai pretendentam, </w:t>
      </w:r>
      <w:bookmarkStart w:id="3" w:name="_Hlk141942056"/>
      <w:r w:rsidRPr="007A77E4">
        <w:rPr>
          <w:rFonts w:cs="Times New Roman"/>
          <w:szCs w:val="24"/>
        </w:rPr>
        <w:t xml:space="preserve">kuram būtu piešķiramas Iepirkuma līguma slēgšanas tiesības </w:t>
      </w:r>
      <w:bookmarkEnd w:id="3"/>
      <w:r w:rsidRPr="007A77E4">
        <w:rPr>
          <w:rFonts w:cs="Times New Roman"/>
          <w:szCs w:val="24"/>
        </w:rPr>
        <w:t xml:space="preserve">dienā, kad pieņemts lēmums par iespējamu līguma slēgšanas tiesību piešķiršanu, Latvijā nav VID administrēto nodokļu (nodevu) parādu, kas kopsummā pārsniedz EUR 150 (viens simts piecdesmit </w:t>
      </w:r>
      <w:r w:rsidRPr="007A77E4">
        <w:rPr>
          <w:rFonts w:cs="Times New Roman"/>
          <w:i/>
          <w:szCs w:val="24"/>
        </w:rPr>
        <w:t>euro</w:t>
      </w:r>
      <w:r w:rsidRPr="007A77E4">
        <w:rPr>
          <w:rFonts w:cs="Times New Roman"/>
          <w:szCs w:val="24"/>
        </w:rPr>
        <w:t>).</w:t>
      </w:r>
    </w:p>
    <w:p w14:paraId="7B530CF0" w14:textId="50DA468B" w:rsidR="0037158A" w:rsidRPr="007A77E4" w:rsidRDefault="0037158A" w:rsidP="0037158A">
      <w:pPr>
        <w:pStyle w:val="ListParagraph"/>
        <w:numPr>
          <w:ilvl w:val="1"/>
          <w:numId w:val="1"/>
        </w:numPr>
        <w:tabs>
          <w:tab w:val="left" w:pos="1276"/>
        </w:tabs>
        <w:ind w:left="0" w:firstLine="709"/>
        <w:jc w:val="both"/>
        <w:rPr>
          <w:rFonts w:cs="Times New Roman"/>
          <w:szCs w:val="24"/>
        </w:rPr>
      </w:pPr>
      <w:r w:rsidRPr="007A77E4">
        <w:rPr>
          <w:rFonts w:cs="Times New Roman"/>
          <w:szCs w:val="24"/>
        </w:rPr>
        <w:t xml:space="preserve">Ja pretendentam dienā, kad pieņemts lēmums par iespējamu līguma slēgšanas tiesību piešķiršanu, ir VID administrēto nodokļu (nodevu) parādi, </w:t>
      </w:r>
      <w:bookmarkStart w:id="4" w:name="_Hlk141972215"/>
      <w:r w:rsidRPr="007A77E4">
        <w:rPr>
          <w:rFonts w:cs="Times New Roman"/>
          <w:szCs w:val="24"/>
        </w:rPr>
        <w:t xml:space="preserve">kas kopsummā pārsniedz </w:t>
      </w:r>
      <w:r w:rsidR="00140A85" w:rsidRPr="007A77E4">
        <w:rPr>
          <w:rFonts w:cs="Times New Roman"/>
          <w:szCs w:val="24"/>
        </w:rPr>
        <w:t xml:space="preserve">EUR </w:t>
      </w:r>
      <w:r w:rsidRPr="007A77E4">
        <w:rPr>
          <w:rFonts w:cs="Times New Roman"/>
          <w:szCs w:val="24"/>
        </w:rPr>
        <w:t xml:space="preserve">150 </w:t>
      </w:r>
      <w:r w:rsidR="00140A85" w:rsidRPr="007A77E4">
        <w:rPr>
          <w:rFonts w:cs="Times New Roman"/>
          <w:szCs w:val="24"/>
        </w:rPr>
        <w:t xml:space="preserve">(viens simts piecdesmit </w:t>
      </w:r>
      <w:r w:rsidRPr="007A77E4">
        <w:rPr>
          <w:rFonts w:cs="Times New Roman"/>
          <w:i/>
          <w:iCs/>
          <w:szCs w:val="24"/>
        </w:rPr>
        <w:t>euro</w:t>
      </w:r>
      <w:r w:rsidR="00140A85" w:rsidRPr="007A77E4">
        <w:rPr>
          <w:rFonts w:cs="Times New Roman"/>
          <w:szCs w:val="24"/>
        </w:rPr>
        <w:t>)</w:t>
      </w:r>
      <w:r w:rsidRPr="007A77E4">
        <w:rPr>
          <w:rFonts w:cs="Times New Roman"/>
          <w:szCs w:val="24"/>
        </w:rPr>
        <w:t xml:space="preserve">, </w:t>
      </w:r>
      <w:bookmarkStart w:id="5" w:name="_Hlk141942066"/>
      <w:bookmarkEnd w:id="4"/>
      <w:r w:rsidRPr="007A77E4">
        <w:rPr>
          <w:rFonts w:cs="Times New Roman"/>
          <w:szCs w:val="24"/>
        </w:rPr>
        <w:t xml:space="preserve">komisija lūdz 3 (trīs) darba dienu laikā iesniegt </w:t>
      </w:r>
      <w:bookmarkEnd w:id="5"/>
      <w:r w:rsidRPr="007A77E4">
        <w:rPr>
          <w:rFonts w:cs="Times New Roman"/>
          <w:szCs w:val="24"/>
        </w:rPr>
        <w:t xml:space="preserve">izdruku no </w:t>
      </w:r>
      <w:r w:rsidR="00140A85" w:rsidRPr="007A77E4">
        <w:rPr>
          <w:rFonts w:cs="Times New Roman"/>
          <w:szCs w:val="24"/>
        </w:rPr>
        <w:t>VID</w:t>
      </w:r>
      <w:r w:rsidRPr="007A77E4">
        <w:rPr>
          <w:rFonts w:cs="Times New Roman"/>
          <w:szCs w:val="24"/>
        </w:rPr>
        <w:t xml:space="preserve"> elektroniskās deklarēšanas sistēmas par to, ka </w:t>
      </w:r>
      <w:bookmarkStart w:id="6" w:name="_Hlk141942113"/>
      <w:r w:rsidRPr="007A77E4">
        <w:rPr>
          <w:rFonts w:cs="Times New Roman"/>
          <w:szCs w:val="24"/>
        </w:rPr>
        <w:t xml:space="preserve">pretendentam dienā, kad pieņemts lēmums par iespējamu līguma slēgšanas tiesību piešķiršanu, </w:t>
      </w:r>
      <w:bookmarkEnd w:id="6"/>
      <w:r w:rsidRPr="007A77E4">
        <w:rPr>
          <w:rFonts w:cs="Times New Roman"/>
          <w:szCs w:val="24"/>
        </w:rPr>
        <w:t xml:space="preserve">Latvijā nav nodokļu parādu, kas kopsummā pārsniedz EUR 150 (viens simts piecdesmit </w:t>
      </w:r>
      <w:r w:rsidRPr="007A77E4">
        <w:rPr>
          <w:rFonts w:cs="Times New Roman"/>
          <w:i/>
          <w:szCs w:val="24"/>
        </w:rPr>
        <w:t>euro</w:t>
      </w:r>
      <w:r w:rsidRPr="007A77E4">
        <w:rPr>
          <w:rFonts w:cs="Times New Roman"/>
          <w:szCs w:val="24"/>
        </w:rPr>
        <w:t>).</w:t>
      </w:r>
    </w:p>
    <w:p w14:paraId="3C245F3B" w14:textId="326B2F49" w:rsidR="0037158A" w:rsidRPr="007A77E4" w:rsidRDefault="0037158A" w:rsidP="007A77E4">
      <w:pPr>
        <w:jc w:val="both"/>
      </w:pPr>
      <w:r w:rsidRPr="007A77E4">
        <w:rPr>
          <w:rFonts w:cs="Times New Roman"/>
          <w:szCs w:val="24"/>
        </w:rPr>
        <w:tab/>
      </w:r>
      <w:r w:rsidRPr="007A77E4">
        <w:t xml:space="preserve">Ja </w:t>
      </w:r>
      <w:r w:rsidR="0064280E" w:rsidRPr="007A77E4">
        <w:t xml:space="preserve">šajā </w:t>
      </w:r>
      <w:r w:rsidRPr="007A77E4">
        <w:t>apakšpunktā noteiktajā termiņā izdruka netiek iesniegta, pretendents tiek izslēgts no dalības iepirkumā.</w:t>
      </w:r>
    </w:p>
    <w:p w14:paraId="5A6620A4" w14:textId="53C55D5A" w:rsidR="0037158A" w:rsidRPr="007A77E4" w:rsidRDefault="00896B8A" w:rsidP="0037158A">
      <w:pPr>
        <w:pStyle w:val="ListParagraph"/>
        <w:numPr>
          <w:ilvl w:val="1"/>
          <w:numId w:val="1"/>
        </w:numPr>
        <w:tabs>
          <w:tab w:val="left" w:pos="1276"/>
        </w:tabs>
        <w:ind w:left="0" w:firstLine="709"/>
        <w:jc w:val="both"/>
      </w:pPr>
      <w:bookmarkStart w:id="7" w:name="_Hlk141971216"/>
      <w:r w:rsidRPr="007A77E4">
        <w:lastRenderedPageBreak/>
        <w:t>Ārvalstī reģistrētam vai pastāvīgi dzīvojošam pretendentam, kuram būtu piešķiramas Iepirkuma līguma slēgšanas tiesības</w:t>
      </w:r>
      <w:r w:rsidR="00951580" w:rsidRPr="007A77E4">
        <w:t>,</w:t>
      </w:r>
      <w:r w:rsidR="00CD1BE4" w:rsidRPr="007A77E4">
        <w:t xml:space="preserve"> </w:t>
      </w:r>
      <w:r w:rsidRPr="007A77E4">
        <w:t xml:space="preserve">komisija </w:t>
      </w:r>
      <w:bookmarkEnd w:id="7"/>
      <w:r w:rsidRPr="007A77E4">
        <w:t>lūdz 3 (trīs) darba dienu laikā iesniegt apliecinājumu, ka  pretendentam dienā, kad pieņemts lēmums par iespējamu līguma slēgšanas tiesību piešķiršanu,</w:t>
      </w:r>
      <w:r w:rsidR="00C60F0C" w:rsidRPr="007A77E4">
        <w:rPr>
          <w:rFonts w:ascii="Arial" w:hAnsi="Arial" w:cs="Arial"/>
          <w:color w:val="414142"/>
          <w:sz w:val="20"/>
          <w:szCs w:val="20"/>
          <w:shd w:val="clear" w:color="auto" w:fill="FFFFFF"/>
        </w:rPr>
        <w:t xml:space="preserve"> </w:t>
      </w:r>
      <w:r w:rsidR="00C60F0C" w:rsidRPr="007A77E4">
        <w:t>Latvijā</w:t>
      </w:r>
      <w:r w:rsidR="00951580" w:rsidRPr="007A77E4">
        <w:t xml:space="preserve"> </w:t>
      </w:r>
      <w:r w:rsidR="00951580" w:rsidRPr="007A77E4">
        <w:rPr>
          <w:rFonts w:cs="Times New Roman"/>
        </w:rPr>
        <w:t>nav nodokļu parādu</w:t>
      </w:r>
      <w:r w:rsidR="00CD1BE4" w:rsidRPr="007A77E4">
        <w:t xml:space="preserve">, kas kopsummā pārsniedz </w:t>
      </w:r>
      <w:r w:rsidR="00140A85" w:rsidRPr="007A77E4">
        <w:t xml:space="preserve">EUR </w:t>
      </w:r>
      <w:r w:rsidR="00CD1BE4" w:rsidRPr="007A77E4">
        <w:t>150</w:t>
      </w:r>
      <w:r w:rsidR="00140A85" w:rsidRPr="007A77E4">
        <w:t xml:space="preserve"> (</w:t>
      </w:r>
      <w:r w:rsidR="00140A85" w:rsidRPr="007A77E4">
        <w:rPr>
          <w:rFonts w:cs="Times New Roman"/>
        </w:rPr>
        <w:t>viens simts piecdesmit</w:t>
      </w:r>
      <w:r w:rsidR="00CD1BE4" w:rsidRPr="007A77E4">
        <w:t xml:space="preserve"> </w:t>
      </w:r>
      <w:r w:rsidR="00CD1BE4" w:rsidRPr="007A77E4">
        <w:rPr>
          <w:i/>
          <w:iCs/>
        </w:rPr>
        <w:t>euro</w:t>
      </w:r>
      <w:r w:rsidR="00140A85" w:rsidRPr="007A77E4">
        <w:t>)</w:t>
      </w:r>
      <w:r w:rsidR="00CD1BE4" w:rsidRPr="007A77E4">
        <w:t xml:space="preserve">, </w:t>
      </w:r>
      <w:r w:rsidR="00F52460" w:rsidRPr="007A77E4">
        <w:t xml:space="preserve">un </w:t>
      </w:r>
      <w:r w:rsidRPr="007A77E4">
        <w:t>valstī</w:t>
      </w:r>
      <w:r w:rsidR="00F167CC" w:rsidRPr="007A77E4">
        <w:t>,</w:t>
      </w:r>
      <w:r w:rsidRPr="007A77E4">
        <w:t xml:space="preserve"> </w:t>
      </w:r>
      <w:r w:rsidR="00F167CC" w:rsidRPr="007A77E4">
        <w:t>kurā tas reģistrēts vai kurā atrodas tā pastāvīgā dzīvesvieta, saskaņā ar attiecīgās ārvalsts normatīvajiem aktiem nav nodokļu parādu</w:t>
      </w:r>
      <w:r w:rsidR="00CD1BE4" w:rsidRPr="007A77E4">
        <w:t>.</w:t>
      </w:r>
    </w:p>
    <w:p w14:paraId="0E8A75C2" w14:textId="263F97DA" w:rsidR="00892D63" w:rsidRPr="007A77E4" w:rsidRDefault="00A91868" w:rsidP="00A73AF7">
      <w:pPr>
        <w:pStyle w:val="ListParagraph"/>
        <w:numPr>
          <w:ilvl w:val="1"/>
          <w:numId w:val="1"/>
        </w:numPr>
        <w:tabs>
          <w:tab w:val="left" w:pos="1276"/>
        </w:tabs>
        <w:ind w:left="0" w:firstLine="709"/>
        <w:jc w:val="both"/>
        <w:rPr>
          <w:bCs/>
        </w:rPr>
      </w:pPr>
      <w:r w:rsidRPr="007A77E4">
        <w:rPr>
          <w:bCs/>
        </w:rPr>
        <w:t>Komisija</w:t>
      </w:r>
      <w:r w:rsidR="00892D63" w:rsidRPr="007A77E4">
        <w:rPr>
          <w:bCs/>
        </w:rPr>
        <w:t xml:space="preserve"> attiecībā uz pretendentu, </w:t>
      </w:r>
      <w:bookmarkStart w:id="8" w:name="_Hlk141942561"/>
      <w:r w:rsidR="00892D63" w:rsidRPr="007A77E4">
        <w:rPr>
          <w:bCs/>
        </w:rPr>
        <w:t>kuram būtu piešķiramas līguma slēgšanas tiesības</w:t>
      </w:r>
      <w:bookmarkEnd w:id="8"/>
      <w:r w:rsidR="00892D63" w:rsidRPr="007A77E4">
        <w:rPr>
          <w:bCs/>
        </w:rPr>
        <w:t xml:space="preserve">, pārbauda, vai attiecībā uz šo pretendentu, </w:t>
      </w:r>
      <w:r w:rsidR="008D5B93" w:rsidRPr="007A77E4" w:rsidDel="00593DB3">
        <w:rPr>
          <w:bCs/>
        </w:rPr>
        <w:t xml:space="preserve">tā </w:t>
      </w:r>
      <w:r w:rsidR="00892D63" w:rsidRPr="007A77E4">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00892D63" w:rsidRPr="007A77E4">
        <w:rPr>
          <w:bCs/>
          <w:vertAlign w:val="superscript"/>
        </w:rPr>
        <w:t xml:space="preserve">1 </w:t>
      </w:r>
      <w:r w:rsidR="00892D63" w:rsidRPr="007A77E4">
        <w:rPr>
          <w:bCs/>
        </w:rPr>
        <w:t>panta pirmajā daļā noteiktās sankcijas, kuras ietekmē līguma izpildi. Ja attiecībā uz pretendentu vai kādu no minētajām personām ir noteiktas Starptautisko un Latvijas Republikas nacionālo sankciju likuma 11.</w:t>
      </w:r>
      <w:r w:rsidR="00892D63" w:rsidRPr="007A77E4">
        <w:rPr>
          <w:bCs/>
          <w:vertAlign w:val="superscript"/>
        </w:rPr>
        <w:t xml:space="preserve">1 </w:t>
      </w:r>
      <w:r w:rsidR="00892D63" w:rsidRPr="007A77E4">
        <w:rPr>
          <w:bCs/>
        </w:rPr>
        <w:t>panta pirmajā daļā noteiktās sankcijas, kuras kavēs līguma izpildi, pretendents ir izslēdzams no dalības līguma slēgšanas tiesību piešķiršanas procedūrā.</w:t>
      </w:r>
    </w:p>
    <w:p w14:paraId="271445F8" w14:textId="4C4E13B9" w:rsidR="00A91868" w:rsidRPr="007A77E4"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sidRPr="007A77E4">
        <w:rPr>
          <w:bCs/>
        </w:rPr>
        <w:t xml:space="preserve">Komisija </w:t>
      </w:r>
      <w:r w:rsidR="00D62CC1" w:rsidRPr="007A77E4">
        <w:rPr>
          <w:bCs/>
        </w:rPr>
        <w:t>3</w:t>
      </w:r>
      <w:r w:rsidRPr="007A77E4">
        <w:rPr>
          <w:bCs/>
        </w:rPr>
        <w:t xml:space="preserve">.4. apakšpunktā minēto informāciju iegūst no Latvijas Republikas </w:t>
      </w:r>
      <w:hyperlink r:id="rId12" w:anchor="/data-search" w:history="1">
        <w:r w:rsidRPr="007A77E4">
          <w:rPr>
            <w:rStyle w:val="Hyperlink"/>
            <w:bCs/>
          </w:rPr>
          <w:t>Uzņēmumu reģistra</w:t>
        </w:r>
      </w:hyperlink>
      <w:r w:rsidRPr="007A77E4">
        <w:rPr>
          <w:rStyle w:val="Hyperlink"/>
          <w:bCs/>
          <w:color w:val="auto"/>
          <w:u w:val="none"/>
        </w:rPr>
        <w:t xml:space="preserve">, </w:t>
      </w:r>
      <w:r w:rsidRPr="007A77E4">
        <w:rPr>
          <w:bCs/>
        </w:rPr>
        <w:t xml:space="preserve">pārbaudot sankciju meklēšanas saitēs. Ja informācija par </w:t>
      </w:r>
      <w:r w:rsidR="00D62CC1" w:rsidRPr="007A77E4">
        <w:rPr>
          <w:bCs/>
        </w:rPr>
        <w:t>3</w:t>
      </w:r>
      <w:r w:rsidRPr="007A77E4">
        <w:rPr>
          <w:bCs/>
        </w:rPr>
        <w:t xml:space="preserve">.4. apakšpunktā minētajām </w:t>
      </w:r>
      <w:r w:rsidRPr="007A77E4">
        <w:rPr>
          <w:rFonts w:cs="Times New Roman"/>
          <w:bCs/>
          <w:szCs w:val="24"/>
        </w:rPr>
        <w:t>personām vietnē nav publicēta, pretendentam tā jāiesniedz:</w:t>
      </w:r>
    </w:p>
    <w:p w14:paraId="4FCCFAC8" w14:textId="77777777" w:rsidR="00A91868" w:rsidRPr="007A77E4" w:rsidRDefault="00A91868" w:rsidP="00A91868">
      <w:pPr>
        <w:pStyle w:val="ListParagraph"/>
        <w:numPr>
          <w:ilvl w:val="2"/>
          <w:numId w:val="1"/>
        </w:numPr>
        <w:ind w:left="1843"/>
        <w:jc w:val="both"/>
        <w:rPr>
          <w:rFonts w:cs="Times New Roman"/>
          <w:bCs/>
          <w:szCs w:val="24"/>
        </w:rPr>
      </w:pPr>
      <w:r w:rsidRPr="007A77E4">
        <w:rPr>
          <w:rFonts w:cs="Times New Roman"/>
          <w:bCs/>
          <w:szCs w:val="24"/>
        </w:rPr>
        <w:t xml:space="preserve">kopā ar piedāvājumu vai </w:t>
      </w:r>
    </w:p>
    <w:p w14:paraId="05BDB3A2" w14:textId="77777777" w:rsidR="00A91868" w:rsidRPr="007A77E4" w:rsidRDefault="00A91868" w:rsidP="00A91868">
      <w:pPr>
        <w:pStyle w:val="ListParagraph"/>
        <w:numPr>
          <w:ilvl w:val="2"/>
          <w:numId w:val="1"/>
        </w:numPr>
        <w:ind w:left="1843"/>
        <w:jc w:val="both"/>
        <w:rPr>
          <w:rFonts w:cs="Times New Roman"/>
          <w:bCs/>
          <w:szCs w:val="24"/>
        </w:rPr>
      </w:pPr>
      <w:r w:rsidRPr="007A77E4">
        <w:rPr>
          <w:rFonts w:cs="Times New Roman"/>
          <w:bCs/>
          <w:szCs w:val="24"/>
        </w:rPr>
        <w:t>3 (trīs) darba dienu laikā no Komisijas pieprasījuma nosūtīšanas datuma.</w:t>
      </w:r>
    </w:p>
    <w:p w14:paraId="59A113AF" w14:textId="5C4B92A5" w:rsidR="00A91868" w:rsidRPr="007A77E4" w:rsidRDefault="00A91868">
      <w:pPr>
        <w:pStyle w:val="ListParagraph"/>
        <w:numPr>
          <w:ilvl w:val="1"/>
          <w:numId w:val="1"/>
        </w:numPr>
        <w:tabs>
          <w:tab w:val="left" w:pos="1276"/>
        </w:tabs>
        <w:ind w:left="0" w:firstLine="709"/>
        <w:jc w:val="both"/>
        <w:rPr>
          <w:rFonts w:cs="Times New Roman"/>
        </w:rPr>
      </w:pPr>
      <w:r w:rsidRPr="007A77E4">
        <w:rPr>
          <w:rFonts w:cs="Times New Roman"/>
          <w:shd w:val="clear" w:color="auto" w:fill="FFFFFF"/>
        </w:rPr>
        <w:t xml:space="preserve">Izziņas un citus dokumentus, kurus izsniedz Latvijas kompetentās institūcijas, </w:t>
      </w:r>
      <w:r w:rsidR="00481C07" w:rsidRPr="007A77E4">
        <w:rPr>
          <w:rFonts w:cs="Times New Roman"/>
          <w:shd w:val="clear" w:color="auto" w:fill="FFFFFF"/>
        </w:rPr>
        <w:t>Komisija</w:t>
      </w:r>
      <w:r w:rsidRPr="007A77E4">
        <w:rPr>
          <w:rFonts w:cs="Times New Roman"/>
          <w:shd w:val="clear" w:color="auto" w:fill="FFFFFF"/>
        </w:rPr>
        <w:t xml:space="preserve"> pieņem un atzīst, ja tie izdoti ne agrāk kā vienu mēnesi pirms iesniegšanas dienas, bet ārvalstu kompetento institūciju izsniegtās izziņas un citus dokumentus </w:t>
      </w:r>
      <w:r w:rsidR="007B5B27" w:rsidRPr="007A77E4">
        <w:rPr>
          <w:rFonts w:cs="Times New Roman"/>
          <w:shd w:val="clear" w:color="auto" w:fill="FFFFFF"/>
        </w:rPr>
        <w:t xml:space="preserve">Komisija </w:t>
      </w:r>
      <w:r w:rsidRPr="007A77E4">
        <w:rPr>
          <w:rFonts w:cs="Times New Roman"/>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Pr="007A77E4" w:rsidRDefault="0037158A" w:rsidP="0037158A">
      <w:pPr>
        <w:jc w:val="center"/>
        <w:rPr>
          <w:rFonts w:eastAsia="Times New Roman" w:cs="Times New Roman"/>
          <w:b/>
          <w:caps/>
          <w:sz w:val="28"/>
          <w:szCs w:val="28"/>
          <w:lang w:eastAsia="lv-LV"/>
        </w:rPr>
      </w:pPr>
    </w:p>
    <w:p w14:paraId="189ED92D" w14:textId="425A7240" w:rsidR="00936765" w:rsidRPr="007A77E4" w:rsidRDefault="00BA6247" w:rsidP="006A176E">
      <w:pPr>
        <w:pStyle w:val="Heading2"/>
        <w:numPr>
          <w:ilvl w:val="0"/>
          <w:numId w:val="1"/>
        </w:numPr>
        <w:tabs>
          <w:tab w:val="clear" w:pos="567"/>
          <w:tab w:val="left" w:pos="426"/>
        </w:tabs>
        <w:ind w:left="567"/>
        <w:jc w:val="center"/>
        <w:rPr>
          <w:sz w:val="28"/>
          <w:szCs w:val="28"/>
        </w:rPr>
      </w:pPr>
      <w:bookmarkStart w:id="10" w:name="_Toc476310548"/>
      <w:r w:rsidRPr="007A77E4">
        <w:rPr>
          <w:sz w:val="28"/>
          <w:szCs w:val="28"/>
        </w:rPr>
        <w:t xml:space="preserve"> </w:t>
      </w:r>
      <w:r w:rsidR="00936765" w:rsidRPr="007A77E4">
        <w:rPr>
          <w:sz w:val="28"/>
          <w:szCs w:val="28"/>
        </w:rPr>
        <w:t>P</w:t>
      </w:r>
      <w:r w:rsidR="00153721" w:rsidRPr="007A77E4">
        <w:rPr>
          <w:sz w:val="28"/>
          <w:szCs w:val="28"/>
        </w:rPr>
        <w:t>IEDĀVĀJUMA IZVĒLE UN PIEDĀVĀJUMA IZVĒLES KRITĒRIJI</w:t>
      </w:r>
      <w:bookmarkEnd w:id="10"/>
    </w:p>
    <w:p w14:paraId="22DDCEBA" w14:textId="77777777" w:rsidR="004567F0" w:rsidRPr="007A77E4" w:rsidRDefault="004567F0" w:rsidP="004567F0"/>
    <w:p w14:paraId="2EB216F9" w14:textId="14A771CB" w:rsidR="00502105" w:rsidRPr="007A77E4" w:rsidDel="006D4CF9" w:rsidRDefault="002472AB" w:rsidP="007A77E4">
      <w:pPr>
        <w:tabs>
          <w:tab w:val="left" w:pos="709"/>
          <w:tab w:val="left" w:pos="1560"/>
          <w:tab w:val="center" w:pos="4320"/>
          <w:tab w:val="left" w:pos="6096"/>
          <w:tab w:val="right" w:pos="8640"/>
        </w:tabs>
        <w:ind w:right="-1" w:firstLine="709"/>
        <w:jc w:val="both"/>
        <w:rPr>
          <w:i/>
          <w:iCs/>
        </w:rPr>
      </w:pPr>
      <w:r w:rsidRPr="007A77E4">
        <w:rPr>
          <w:b/>
          <w:bCs/>
        </w:rPr>
        <w:t>4</w:t>
      </w:r>
      <w:r w:rsidR="00936765" w:rsidRPr="007A77E4">
        <w:rPr>
          <w:b/>
          <w:bCs/>
        </w:rPr>
        <w:t xml:space="preserve">.1. </w:t>
      </w:r>
      <w:r w:rsidR="00936765" w:rsidRPr="007A77E4">
        <w:t xml:space="preserve">Komisija par iepirkuma uzvarētāju atzīst to pretendentu, kura piedāvājums atbilst </w:t>
      </w:r>
      <w:r w:rsidR="00140A85" w:rsidRPr="007A77E4">
        <w:t>Iepirkuma uzaicinājumā</w:t>
      </w:r>
      <w:r w:rsidR="00936765" w:rsidRPr="007A77E4">
        <w:t xml:space="preserve"> norādītajām prasībām un kura piedāvā</w:t>
      </w:r>
      <w:r w:rsidR="00D62CC1" w:rsidRPr="007A77E4">
        <w:t>tā</w:t>
      </w:r>
      <w:r w:rsidR="00936765" w:rsidRPr="007A77E4">
        <w:t xml:space="preserve"> cena</w:t>
      </w:r>
      <w:r w:rsidR="00D62CC1" w:rsidRPr="007A77E4">
        <w:t xml:space="preserve"> </w:t>
      </w:r>
      <w:r w:rsidR="00936765" w:rsidRPr="007A77E4">
        <w:t>ir viszemākā</w:t>
      </w:r>
      <w:r w:rsidR="006D4CF9" w:rsidRPr="007A77E4">
        <w:t>.</w:t>
      </w:r>
      <w:r w:rsidR="00936765" w:rsidRPr="007A77E4">
        <w:t xml:space="preserve"> </w:t>
      </w:r>
    </w:p>
    <w:p w14:paraId="3C834683" w14:textId="77777777" w:rsidR="00936765" w:rsidRPr="007A77E4" w:rsidRDefault="00936765" w:rsidP="00936765">
      <w:pPr>
        <w:tabs>
          <w:tab w:val="left" w:pos="709"/>
          <w:tab w:val="left" w:pos="1560"/>
          <w:tab w:val="center" w:pos="4320"/>
          <w:tab w:val="left" w:pos="6096"/>
          <w:tab w:val="right" w:pos="8640"/>
        </w:tabs>
        <w:ind w:right="-1"/>
        <w:jc w:val="both"/>
      </w:pPr>
    </w:p>
    <w:p w14:paraId="2119767D" w14:textId="144E7F7A" w:rsidR="00936765" w:rsidRPr="007A77E4" w:rsidRDefault="002472AB" w:rsidP="002F5E25">
      <w:pPr>
        <w:tabs>
          <w:tab w:val="left" w:pos="1560"/>
          <w:tab w:val="center" w:pos="4320"/>
          <w:tab w:val="left" w:pos="6096"/>
          <w:tab w:val="right" w:pos="8640"/>
        </w:tabs>
        <w:ind w:right="-1" w:firstLine="709"/>
        <w:jc w:val="both"/>
        <w:rPr>
          <w:lang w:eastAsia="lv-LV"/>
        </w:rPr>
      </w:pPr>
      <w:r w:rsidRPr="007A77E4">
        <w:rPr>
          <w:b/>
          <w:bCs/>
        </w:rPr>
        <w:t>4</w:t>
      </w:r>
      <w:r w:rsidR="00936765" w:rsidRPr="007A77E4">
        <w:rPr>
          <w:b/>
          <w:bCs/>
        </w:rPr>
        <w:t>.</w:t>
      </w:r>
      <w:r w:rsidRPr="007A77E4">
        <w:rPr>
          <w:b/>
          <w:bCs/>
        </w:rPr>
        <w:t>2</w:t>
      </w:r>
      <w:r w:rsidR="00936765" w:rsidRPr="007A77E4">
        <w:rPr>
          <w:b/>
          <w:bCs/>
        </w:rPr>
        <w:t>.</w:t>
      </w:r>
      <w:r w:rsidR="00936765" w:rsidRPr="007A77E4">
        <w:rPr>
          <w:i/>
          <w:iCs/>
        </w:rPr>
        <w:t xml:space="preserve"> </w:t>
      </w:r>
      <w:r w:rsidR="00936765" w:rsidRPr="007A77E4">
        <w:rPr>
          <w:lang w:eastAsia="lv-LV"/>
        </w:rPr>
        <w:t xml:space="preserve">Gadījumā, ja vairāki pretendenti </w:t>
      </w:r>
      <w:r w:rsidR="00936765" w:rsidRPr="007A77E4">
        <w:t>piedāvā vienādu finanšu piedāvājuma zemāko cenu</w:t>
      </w:r>
      <w:r w:rsidR="00936765" w:rsidRPr="007A77E4">
        <w:rPr>
          <w:lang w:eastAsia="lv-LV"/>
        </w:rPr>
        <w:t xml:space="preserve">, līguma slēgšanas tiesības tiek piešķirtas pretendentam, kurš </w:t>
      </w:r>
      <w:r w:rsidR="00F31C57" w:rsidRPr="007A77E4">
        <w:rPr>
          <w:lang w:eastAsia="lv-LV"/>
        </w:rPr>
        <w:t>iepirkuma 1. tabulas “Tehniskais piedāvājums” 4.1. apakšpunktā norādījis ilgāko Preces garantijas laiku mēnešos.</w:t>
      </w:r>
    </w:p>
    <w:p w14:paraId="0A1C2001" w14:textId="7B71420B" w:rsidR="0023453C" w:rsidRPr="007A77E4" w:rsidRDefault="002472AB" w:rsidP="002F5E25">
      <w:pPr>
        <w:tabs>
          <w:tab w:val="left" w:pos="1560"/>
          <w:tab w:val="center" w:pos="4320"/>
          <w:tab w:val="left" w:pos="6096"/>
          <w:tab w:val="right" w:pos="8640"/>
        </w:tabs>
        <w:ind w:right="-1" w:firstLine="709"/>
        <w:jc w:val="both"/>
        <w:rPr>
          <w:rFonts w:cs="Times New Roman"/>
          <w:sz w:val="20"/>
          <w:szCs w:val="20"/>
        </w:rPr>
      </w:pPr>
      <w:r w:rsidRPr="007A77E4">
        <w:rPr>
          <w:b/>
          <w:bCs/>
          <w:lang w:eastAsia="lv-LV"/>
        </w:rPr>
        <w:t>4.3</w:t>
      </w:r>
      <w:r w:rsidR="003E5984" w:rsidRPr="007A77E4">
        <w:rPr>
          <w:b/>
          <w:bCs/>
          <w:lang w:eastAsia="lv-LV"/>
        </w:rPr>
        <w:t>.</w:t>
      </w:r>
      <w:r w:rsidR="003E5984" w:rsidRPr="007A77E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sidRPr="007A77E4">
        <w:rPr>
          <w:rFonts w:cs="Times New Roman"/>
          <w:sz w:val="20"/>
          <w:szCs w:val="20"/>
        </w:rPr>
        <w:br w:type="page"/>
      </w:r>
    </w:p>
    <w:p w14:paraId="782AF8BC" w14:textId="77777777" w:rsidR="001375F2" w:rsidRPr="007A77E4" w:rsidRDefault="001375F2" w:rsidP="001375F2">
      <w:pPr>
        <w:pStyle w:val="ListParagraph"/>
        <w:numPr>
          <w:ilvl w:val="0"/>
          <w:numId w:val="1"/>
        </w:numPr>
        <w:jc w:val="center"/>
        <w:rPr>
          <w:rFonts w:eastAsia="Times New Roman" w:cs="Times New Roman"/>
          <w:b/>
          <w:bCs/>
          <w:sz w:val="28"/>
          <w:szCs w:val="28"/>
          <w:lang w:eastAsia="lv-LV"/>
        </w:rPr>
      </w:pPr>
      <w:r w:rsidRPr="007A77E4">
        <w:rPr>
          <w:rFonts w:eastAsia="Times New Roman" w:cs="Times New Roman"/>
          <w:b/>
          <w:bCs/>
          <w:sz w:val="28"/>
          <w:szCs w:val="28"/>
          <w:lang w:eastAsia="lv-LV"/>
        </w:rPr>
        <w:lastRenderedPageBreak/>
        <w:t>NOSACĪJUMI PIEDĀVĀJUMA IESNIEGŠANAI</w:t>
      </w:r>
    </w:p>
    <w:p w14:paraId="23954CE5" w14:textId="77777777" w:rsidR="001375F2" w:rsidRPr="007A77E4" w:rsidRDefault="001375F2" w:rsidP="001375F2">
      <w:pPr>
        <w:tabs>
          <w:tab w:val="left" w:pos="1134"/>
        </w:tabs>
        <w:jc w:val="both"/>
        <w:rPr>
          <w:rFonts w:eastAsia="Times New Roman" w:cs="Times New Roman"/>
          <w:szCs w:val="24"/>
          <w:lang w:eastAsia="lv-LV"/>
        </w:rPr>
      </w:pPr>
    </w:p>
    <w:p w14:paraId="31B3A5C3" w14:textId="35CB4181" w:rsidR="001375F2" w:rsidRPr="007A77E4" w:rsidRDefault="001375F2">
      <w:pPr>
        <w:pStyle w:val="ListParagraph"/>
        <w:numPr>
          <w:ilvl w:val="1"/>
          <w:numId w:val="1"/>
        </w:numPr>
        <w:tabs>
          <w:tab w:val="left" w:pos="1134"/>
        </w:tabs>
        <w:ind w:left="0" w:firstLine="709"/>
        <w:jc w:val="both"/>
      </w:pPr>
      <w:r w:rsidRPr="007A77E4">
        <w:t>Piedāvājumu pretendents var iesniegt līdz 202</w:t>
      </w:r>
      <w:r w:rsidR="00287324" w:rsidRPr="007A77E4">
        <w:t>5</w:t>
      </w:r>
      <w:r w:rsidRPr="007A77E4">
        <w:t xml:space="preserve">. gada </w:t>
      </w:r>
      <w:r w:rsidR="0012605C" w:rsidRPr="007A77E4">
        <w:t>24.</w:t>
      </w:r>
      <w:r w:rsidRPr="007A77E4">
        <w:t xml:space="preserve"> </w:t>
      </w:r>
      <w:r w:rsidR="00951248" w:rsidRPr="007A77E4">
        <w:t>marta</w:t>
      </w:r>
      <w:r w:rsidR="00287324" w:rsidRPr="007A77E4">
        <w:t xml:space="preserve"> </w:t>
      </w:r>
      <w:r w:rsidRPr="007A77E4">
        <w:t xml:space="preserve">plkst. 10.00, nosūtot piedāvājumu uz elektroniskā pasta adresi:  </w:t>
      </w:r>
      <w:r w:rsidR="00C520B4" w:rsidRPr="007A77E4">
        <w:t>Liene.Pujate</w:t>
      </w:r>
      <w:r w:rsidRPr="007A77E4">
        <w:t xml:space="preserve">@vid.gov.lv. </w:t>
      </w:r>
    </w:p>
    <w:p w14:paraId="53EB08FF" w14:textId="77777777" w:rsidR="001375F2" w:rsidRPr="007A77E4" w:rsidRDefault="001375F2" w:rsidP="002F5E25">
      <w:pPr>
        <w:pStyle w:val="ListParagraph"/>
        <w:numPr>
          <w:ilvl w:val="1"/>
          <w:numId w:val="1"/>
        </w:numPr>
        <w:tabs>
          <w:tab w:val="left" w:pos="1134"/>
        </w:tabs>
        <w:ind w:left="0" w:firstLine="709"/>
        <w:jc w:val="both"/>
        <w:rPr>
          <w:szCs w:val="24"/>
        </w:rPr>
      </w:pPr>
      <w:r w:rsidRPr="007A77E4">
        <w:rPr>
          <w:szCs w:val="24"/>
        </w:rPr>
        <w:t>Pretendents pirms piedāvājumu iesniegšanas termiņa beigām var grozīt vai atsaukt iesniegto piedāvājumu.</w:t>
      </w:r>
    </w:p>
    <w:p w14:paraId="7AC512B3" w14:textId="77777777" w:rsidR="001375F2" w:rsidRPr="007A77E4" w:rsidRDefault="001375F2" w:rsidP="002F5E25">
      <w:pPr>
        <w:pStyle w:val="ListParagraph"/>
        <w:numPr>
          <w:ilvl w:val="1"/>
          <w:numId w:val="1"/>
        </w:numPr>
        <w:tabs>
          <w:tab w:val="left" w:pos="1134"/>
        </w:tabs>
        <w:ind w:left="0" w:firstLine="709"/>
        <w:jc w:val="both"/>
        <w:rPr>
          <w:szCs w:val="24"/>
        </w:rPr>
      </w:pPr>
      <w:r w:rsidRPr="007A77E4">
        <w:rPr>
          <w:szCs w:val="24"/>
        </w:rPr>
        <w:t>Pēc piedāvājuma iesniegšanas termiņa beigām pretendentam nav tiesību mainīt savu piedāvājumu.</w:t>
      </w:r>
    </w:p>
    <w:p w14:paraId="756B44BA" w14:textId="77777777" w:rsidR="001375F2" w:rsidRPr="007A77E4" w:rsidRDefault="001375F2" w:rsidP="002F5E25">
      <w:pPr>
        <w:pStyle w:val="ListParagraph"/>
        <w:numPr>
          <w:ilvl w:val="1"/>
          <w:numId w:val="1"/>
        </w:numPr>
        <w:tabs>
          <w:tab w:val="left" w:pos="1134"/>
        </w:tabs>
        <w:ind w:left="0" w:firstLine="709"/>
        <w:jc w:val="both"/>
        <w:rPr>
          <w:szCs w:val="24"/>
        </w:rPr>
      </w:pPr>
      <w:r w:rsidRPr="007A77E4">
        <w:rPr>
          <w:szCs w:val="24"/>
        </w:rPr>
        <w:t>Piedāvājumam  jābūt aizsargātam, izmantojot šifrēšanu. Instrukciju skat. 1.pielikumā.</w:t>
      </w:r>
    </w:p>
    <w:p w14:paraId="2F387C65" w14:textId="083CD40E" w:rsidR="001375F2" w:rsidRPr="007A77E4" w:rsidRDefault="001375F2" w:rsidP="002F5E25">
      <w:pPr>
        <w:pStyle w:val="ListParagraph"/>
        <w:numPr>
          <w:ilvl w:val="1"/>
          <w:numId w:val="1"/>
        </w:numPr>
        <w:tabs>
          <w:tab w:val="left" w:pos="1134"/>
        </w:tabs>
        <w:ind w:left="0" w:firstLine="709"/>
        <w:jc w:val="both"/>
        <w:rPr>
          <w:b/>
          <w:bCs/>
          <w:szCs w:val="24"/>
        </w:rPr>
      </w:pPr>
      <w:r w:rsidRPr="007A77E4">
        <w:rPr>
          <w:b/>
          <w:bCs/>
          <w:szCs w:val="24"/>
        </w:rPr>
        <w:t>Piedāvājuma iesniedzējs 202</w:t>
      </w:r>
      <w:r w:rsidR="00287324" w:rsidRPr="007A77E4">
        <w:rPr>
          <w:b/>
          <w:bCs/>
          <w:szCs w:val="24"/>
        </w:rPr>
        <w:t>5</w:t>
      </w:r>
      <w:r w:rsidRPr="007A77E4">
        <w:rPr>
          <w:b/>
          <w:bCs/>
          <w:szCs w:val="24"/>
        </w:rPr>
        <w:t xml:space="preserve">. gada </w:t>
      </w:r>
      <w:r w:rsidR="00001B23" w:rsidRPr="007A77E4">
        <w:rPr>
          <w:b/>
          <w:bCs/>
          <w:szCs w:val="24"/>
        </w:rPr>
        <w:t xml:space="preserve">24. </w:t>
      </w:r>
      <w:r w:rsidR="00951248" w:rsidRPr="007A77E4">
        <w:rPr>
          <w:b/>
          <w:bCs/>
          <w:szCs w:val="24"/>
        </w:rPr>
        <w:t>martā</w:t>
      </w:r>
      <w:r w:rsidRPr="007A77E4">
        <w:rPr>
          <w:b/>
          <w:bCs/>
          <w:szCs w:val="24"/>
        </w:rPr>
        <w:t xml:space="preserve"> no plkst. 10.00 līdz plkst. </w:t>
      </w:r>
      <w:r w:rsidR="00BA4781" w:rsidRPr="007A77E4">
        <w:rPr>
          <w:b/>
          <w:bCs/>
          <w:szCs w:val="24"/>
        </w:rPr>
        <w:t>14</w:t>
      </w:r>
      <w:r w:rsidRPr="007A77E4">
        <w:rPr>
          <w:b/>
          <w:bCs/>
          <w:szCs w:val="24"/>
        </w:rPr>
        <w:t xml:space="preserve">.00 nosūta uz elektronisko pasta adresi: </w:t>
      </w:r>
      <w:r w:rsidR="008F70D6" w:rsidRPr="007A77E4">
        <w:rPr>
          <w:b/>
          <w:bCs/>
          <w:szCs w:val="24"/>
        </w:rPr>
        <w:t>Liene.Pujate</w:t>
      </w:r>
      <w:r w:rsidRPr="007A77E4">
        <w:rPr>
          <w:b/>
          <w:bCs/>
          <w:szCs w:val="24"/>
        </w:rPr>
        <w:t xml:space="preserve">@vid.gov.lv paroli šifrētā piedāvājuma atvēršanai. </w:t>
      </w:r>
    </w:p>
    <w:p w14:paraId="25090D07" w14:textId="18EBCC32" w:rsidR="001375F2" w:rsidRPr="007A77E4" w:rsidRDefault="001375F2" w:rsidP="002F5E25">
      <w:pPr>
        <w:pStyle w:val="ListParagraph"/>
        <w:numPr>
          <w:ilvl w:val="1"/>
          <w:numId w:val="1"/>
        </w:numPr>
        <w:tabs>
          <w:tab w:val="left" w:pos="1134"/>
        </w:tabs>
        <w:ind w:left="0" w:firstLine="709"/>
        <w:jc w:val="both"/>
        <w:rPr>
          <w:szCs w:val="24"/>
        </w:rPr>
      </w:pPr>
      <w:r w:rsidRPr="007A77E4">
        <w:rPr>
          <w:szCs w:val="24"/>
        </w:rPr>
        <w:t>Piedāvājumu, kas nav iesniegts noteiktajā kārtībā vai kas ir iesniegts nešifrētā veidā un/vai kuram šīs sadaļas 5.</w:t>
      </w:r>
      <w:r w:rsidR="00CF5F73" w:rsidRPr="007A77E4">
        <w:rPr>
          <w:szCs w:val="24"/>
        </w:rPr>
        <w:t>5. apakš</w:t>
      </w:r>
      <w:r w:rsidRPr="007A77E4">
        <w:rPr>
          <w:szCs w:val="24"/>
        </w:rPr>
        <w:t>punktā noteiktajā termiņā nav atsūtīta parole, Pasūtītājs neizskata.</w:t>
      </w:r>
    </w:p>
    <w:p w14:paraId="0C420E32" w14:textId="33F3B195" w:rsidR="00055B1F" w:rsidRPr="007A77E4" w:rsidRDefault="00055B1F" w:rsidP="00206CC4">
      <w:pPr>
        <w:pStyle w:val="ListParagraph"/>
        <w:numPr>
          <w:ilvl w:val="1"/>
          <w:numId w:val="1"/>
        </w:numPr>
        <w:tabs>
          <w:tab w:val="left" w:pos="1134"/>
        </w:tabs>
        <w:ind w:left="0" w:firstLine="709"/>
        <w:jc w:val="both"/>
        <w:rPr>
          <w:szCs w:val="24"/>
        </w:rPr>
      </w:pPr>
      <w:r w:rsidRPr="007A77E4">
        <w:rPr>
          <w:szCs w:val="24"/>
        </w:rPr>
        <w:t xml:space="preserve">Lai piedāvājums tiktu saņemts VID, lūdzam personas piedāvājumu iesniegšanai izmantot e-pastu, kura sūtījuma FROM adreses domēns sakrīt ar faktiskā sūtītāja domēnu. </w:t>
      </w:r>
    </w:p>
    <w:p w14:paraId="73317918" w14:textId="21A8B909" w:rsidR="001375F2" w:rsidRPr="007A77E4" w:rsidRDefault="00055B1F">
      <w:pPr>
        <w:pStyle w:val="ListParagraph"/>
        <w:numPr>
          <w:ilvl w:val="1"/>
          <w:numId w:val="1"/>
        </w:numPr>
        <w:tabs>
          <w:tab w:val="left" w:pos="1134"/>
        </w:tabs>
        <w:ind w:left="0" w:firstLine="709"/>
        <w:jc w:val="both"/>
        <w:rPr>
          <w:rFonts w:eastAsia="Times New Roman" w:cs="Times New Roman"/>
          <w:lang w:eastAsia="lv-LV"/>
        </w:rPr>
      </w:pPr>
      <w:r w:rsidRPr="007A77E4">
        <w:t xml:space="preserve">Aicinām pretendentu pēc piedāvājuma nosūtīšanas pārliecināties vai tiek saņemta atbilde, kas apliecina piedāvājuma saņemšanu. Atbildes nesaņemšanas gadījumā zvanīt – </w:t>
      </w:r>
      <w:r w:rsidR="00287324" w:rsidRPr="007A77E4">
        <w:t xml:space="preserve">VID Finanšu pārvaldes galvenajai iepirkumu speciālistei </w:t>
      </w:r>
      <w:r w:rsidR="00AB5B7E" w:rsidRPr="007A77E4">
        <w:t>Lienei Pujatei</w:t>
      </w:r>
      <w:r w:rsidR="00287324" w:rsidRPr="007A77E4">
        <w:t>, Tālrunis 67120</w:t>
      </w:r>
      <w:r w:rsidR="00AC6C87" w:rsidRPr="007A77E4">
        <w:t>236</w:t>
      </w:r>
      <w:r w:rsidR="00287324" w:rsidRPr="007A77E4">
        <w:t xml:space="preserve">, e-pasta adrese: </w:t>
      </w:r>
      <w:hyperlink r:id="rId13" w:history="1">
        <w:r w:rsidR="00AC6C87" w:rsidRPr="007A77E4">
          <w:rPr>
            <w:rStyle w:val="Hyperlink"/>
            <w:color w:val="auto"/>
          </w:rPr>
          <w:t>Liene.Pujate@vid.gov.lv</w:t>
        </w:r>
      </w:hyperlink>
      <w:r w:rsidR="00287324" w:rsidRPr="007A77E4">
        <w:rPr>
          <w:rStyle w:val="Hyperlink"/>
          <w:color w:val="auto"/>
        </w:rPr>
        <w:t>.</w:t>
      </w:r>
      <w:r w:rsidR="00287324" w:rsidRPr="007A77E4">
        <w:t xml:space="preserve"> </w:t>
      </w:r>
    </w:p>
    <w:p w14:paraId="5EF92498" w14:textId="77777777" w:rsidR="001375F2" w:rsidRPr="007A77E4" w:rsidRDefault="001375F2" w:rsidP="0023453C">
      <w:pPr>
        <w:widowControl w:val="0"/>
        <w:jc w:val="right"/>
        <w:rPr>
          <w:rFonts w:cs="Times New Roman"/>
          <w:sz w:val="20"/>
          <w:szCs w:val="20"/>
        </w:rPr>
      </w:pPr>
    </w:p>
    <w:p w14:paraId="09CCBB6C" w14:textId="77777777" w:rsidR="00B32AE1" w:rsidRPr="007A77E4" w:rsidRDefault="00B32AE1">
      <w:pPr>
        <w:rPr>
          <w:rFonts w:cs="Times New Roman"/>
          <w:sz w:val="20"/>
          <w:szCs w:val="20"/>
        </w:rPr>
      </w:pPr>
      <w:r w:rsidRPr="007A77E4">
        <w:rPr>
          <w:rFonts w:cs="Times New Roman"/>
          <w:sz w:val="20"/>
          <w:szCs w:val="20"/>
        </w:rPr>
        <w:br w:type="page"/>
      </w:r>
    </w:p>
    <w:p w14:paraId="7A6DF7A5" w14:textId="25B41D17" w:rsidR="003B3847" w:rsidRPr="007A77E4" w:rsidRDefault="0023453C" w:rsidP="0023453C">
      <w:pPr>
        <w:widowControl w:val="0"/>
        <w:jc w:val="right"/>
        <w:rPr>
          <w:rFonts w:cs="Times New Roman"/>
          <w:sz w:val="20"/>
          <w:szCs w:val="20"/>
        </w:rPr>
      </w:pPr>
      <w:r w:rsidRPr="007A77E4">
        <w:rPr>
          <w:rFonts w:cs="Times New Roman"/>
          <w:sz w:val="20"/>
          <w:szCs w:val="20"/>
        </w:rPr>
        <w:lastRenderedPageBreak/>
        <w:t>1.pielikums</w:t>
      </w:r>
    </w:p>
    <w:p w14:paraId="01DB74F0" w14:textId="5B21D448" w:rsidR="0023453C" w:rsidRPr="007A77E4" w:rsidRDefault="0023453C" w:rsidP="0023453C">
      <w:pPr>
        <w:widowControl w:val="0"/>
        <w:jc w:val="right"/>
        <w:rPr>
          <w:rFonts w:cs="Times New Roman"/>
          <w:sz w:val="20"/>
          <w:szCs w:val="20"/>
        </w:rPr>
      </w:pPr>
    </w:p>
    <w:p w14:paraId="21B67CDD" w14:textId="4E737CCA" w:rsidR="0023453C" w:rsidRPr="007A77E4" w:rsidRDefault="0023453C" w:rsidP="0023453C">
      <w:pPr>
        <w:widowControl w:val="0"/>
        <w:jc w:val="center"/>
        <w:rPr>
          <w:rFonts w:eastAsia="Times New Roman" w:cs="Times New Roman"/>
          <w:b/>
          <w:bCs/>
          <w:szCs w:val="24"/>
          <w:lang w:eastAsia="lv-LV"/>
        </w:rPr>
      </w:pPr>
      <w:r w:rsidRPr="007A77E4">
        <w:rPr>
          <w:rFonts w:eastAsia="Times New Roman" w:cs="Times New Roman"/>
          <w:b/>
          <w:bCs/>
          <w:szCs w:val="24"/>
          <w:lang w:eastAsia="lv-LV"/>
        </w:rPr>
        <w:t>Piedāvājuma  šifrēšan</w:t>
      </w:r>
      <w:r w:rsidR="001F09F7" w:rsidRPr="007A77E4">
        <w:rPr>
          <w:rFonts w:eastAsia="Times New Roman" w:cs="Times New Roman"/>
          <w:b/>
          <w:bCs/>
          <w:szCs w:val="24"/>
          <w:lang w:eastAsia="lv-LV"/>
        </w:rPr>
        <w:t>a</w:t>
      </w:r>
    </w:p>
    <w:p w14:paraId="005474BD" w14:textId="77777777" w:rsidR="0023453C" w:rsidRPr="007A77E4" w:rsidRDefault="0023453C" w:rsidP="0023453C">
      <w:pPr>
        <w:widowControl w:val="0"/>
        <w:rPr>
          <w:rFonts w:eastAsia="Times New Roman" w:cs="Times New Roman"/>
          <w:szCs w:val="24"/>
          <w:lang w:eastAsia="lv-LV"/>
        </w:rPr>
      </w:pPr>
    </w:p>
    <w:p w14:paraId="2D2A245E" w14:textId="77777777" w:rsidR="0023453C" w:rsidRPr="007A77E4" w:rsidRDefault="0023453C" w:rsidP="0023453C">
      <w:pPr>
        <w:widowControl w:val="0"/>
        <w:rPr>
          <w:rFonts w:eastAsia="Times New Roman" w:cs="Times New Roman"/>
          <w:szCs w:val="24"/>
          <w:lang w:eastAsia="lv-LV"/>
        </w:rPr>
      </w:pPr>
      <w:r w:rsidRPr="007A77E4">
        <w:rPr>
          <w:rFonts w:eastAsia="Times New Roman" w:cs="Times New Roman"/>
          <w:szCs w:val="24"/>
          <w:lang w:eastAsia="lv-LV"/>
        </w:rPr>
        <w:t xml:space="preserve">Instrukcija: </w:t>
      </w:r>
    </w:p>
    <w:p w14:paraId="281DD657" w14:textId="6C17FB94" w:rsidR="0023453C" w:rsidRPr="007A77E4" w:rsidRDefault="0023453C" w:rsidP="0023453C">
      <w:pPr>
        <w:pStyle w:val="ListParagraph"/>
        <w:widowControl w:val="0"/>
        <w:numPr>
          <w:ilvl w:val="0"/>
          <w:numId w:val="40"/>
        </w:numPr>
        <w:rPr>
          <w:rFonts w:eastAsia="Times New Roman" w:cs="Times New Roman"/>
          <w:szCs w:val="24"/>
          <w:lang w:eastAsia="lv-LV"/>
        </w:rPr>
      </w:pPr>
      <w:r w:rsidRPr="007A77E4">
        <w:rPr>
          <w:rFonts w:eastAsia="Times New Roman" w:cs="Times New Roman"/>
          <w:szCs w:val="24"/>
          <w:lang w:eastAsia="lv-LV"/>
        </w:rPr>
        <w:t xml:space="preserve">Uz faila nosaukuma </w:t>
      </w:r>
      <w:r w:rsidR="00DA2A60" w:rsidRPr="007A77E4">
        <w:rPr>
          <w:rFonts w:eastAsia="Times New Roman" w:cs="Times New Roman"/>
          <w:szCs w:val="24"/>
          <w:lang w:eastAsia="lv-LV"/>
        </w:rPr>
        <w:t xml:space="preserve">vienu reizi </w:t>
      </w:r>
      <w:r w:rsidRPr="007A77E4">
        <w:rPr>
          <w:rFonts w:eastAsia="Times New Roman" w:cs="Times New Roman"/>
          <w:szCs w:val="24"/>
          <w:lang w:eastAsia="lv-LV"/>
        </w:rPr>
        <w:t>nospiež labo peles taustiņu;</w:t>
      </w:r>
    </w:p>
    <w:p w14:paraId="1D59FE11" w14:textId="075C0014" w:rsidR="0023453C" w:rsidRPr="007A77E4" w:rsidRDefault="0023453C" w:rsidP="001F09F7">
      <w:pPr>
        <w:pStyle w:val="ListParagraph"/>
        <w:widowControl w:val="0"/>
        <w:numPr>
          <w:ilvl w:val="0"/>
          <w:numId w:val="40"/>
        </w:numPr>
        <w:jc w:val="both"/>
        <w:rPr>
          <w:rFonts w:eastAsia="Times New Roman" w:cs="Times New Roman"/>
          <w:szCs w:val="24"/>
          <w:lang w:eastAsia="lv-LV"/>
        </w:rPr>
      </w:pPr>
      <w:r w:rsidRPr="007A77E4">
        <w:rPr>
          <w:rFonts w:eastAsia="Times New Roman" w:cs="Times New Roman"/>
          <w:szCs w:val="24"/>
          <w:lang w:eastAsia="lv-LV"/>
        </w:rPr>
        <w:t>7-Zip (</w:t>
      </w:r>
      <w:r w:rsidRPr="007A77E4">
        <w:rPr>
          <w:rFonts w:eastAsia="Times New Roman" w:cs="Times New Roman"/>
          <w:i/>
          <w:iCs/>
          <w:szCs w:val="24"/>
          <w:lang w:eastAsia="lv-LV"/>
        </w:rPr>
        <w:t xml:space="preserve">ja šāds nosaukums neuzrādās, tad ir nepieciešams lejupielādēt attiecīgo programmu – </w:t>
      </w:r>
      <w:hyperlink r:id="rId14" w:history="1">
        <w:r w:rsidRPr="007A77E4">
          <w:rPr>
            <w:rStyle w:val="Hyperlink"/>
            <w:rFonts w:eastAsia="Times New Roman" w:cs="Times New Roman"/>
            <w:i/>
            <w:iCs/>
            <w:szCs w:val="24"/>
            <w:lang w:eastAsia="lv-LV"/>
          </w:rPr>
          <w:t>https://www.7-zip.org/</w:t>
        </w:r>
      </w:hyperlink>
      <w:r w:rsidRPr="007A77E4">
        <w:rPr>
          <w:rFonts w:eastAsia="Times New Roman" w:cs="Times New Roman"/>
          <w:szCs w:val="24"/>
          <w:lang w:eastAsia="lv-LV"/>
        </w:rPr>
        <w:t>);</w:t>
      </w:r>
    </w:p>
    <w:p w14:paraId="41CEE6A5" w14:textId="71B967BA" w:rsidR="0023453C" w:rsidRPr="007A77E4" w:rsidRDefault="0023453C" w:rsidP="0023453C">
      <w:pPr>
        <w:pStyle w:val="ListParagraph"/>
        <w:widowControl w:val="0"/>
        <w:numPr>
          <w:ilvl w:val="0"/>
          <w:numId w:val="40"/>
        </w:numPr>
        <w:rPr>
          <w:rFonts w:eastAsia="Times New Roman" w:cs="Times New Roman"/>
          <w:szCs w:val="24"/>
          <w:lang w:eastAsia="lv-LV"/>
        </w:rPr>
      </w:pPr>
      <w:r w:rsidRPr="007A77E4">
        <w:rPr>
          <w:rFonts w:eastAsia="Times New Roman" w:cs="Times New Roman"/>
          <w:szCs w:val="24"/>
          <w:lang w:eastAsia="lv-LV"/>
        </w:rPr>
        <w:t>Ielikt arhīvā;</w:t>
      </w:r>
    </w:p>
    <w:p w14:paraId="07321532" w14:textId="0172596A" w:rsidR="0023453C" w:rsidRPr="007A77E4" w:rsidRDefault="0023453C" w:rsidP="0023453C">
      <w:pPr>
        <w:pStyle w:val="ListParagraph"/>
        <w:widowControl w:val="0"/>
        <w:numPr>
          <w:ilvl w:val="0"/>
          <w:numId w:val="40"/>
        </w:numPr>
        <w:rPr>
          <w:rFonts w:eastAsia="Times New Roman" w:cs="Times New Roman"/>
          <w:szCs w:val="24"/>
          <w:lang w:eastAsia="lv-LV"/>
        </w:rPr>
      </w:pPr>
      <w:r w:rsidRPr="007A77E4">
        <w:rPr>
          <w:rFonts w:eastAsia="Times New Roman" w:cs="Times New Roman"/>
          <w:szCs w:val="24"/>
          <w:lang w:eastAsia="lv-LV"/>
        </w:rPr>
        <w:t>Ievadīt savu paroli;</w:t>
      </w:r>
    </w:p>
    <w:p w14:paraId="3BD9B7BC" w14:textId="4333EFA8" w:rsidR="0023453C" w:rsidRPr="007A77E4" w:rsidRDefault="0023453C" w:rsidP="0023453C">
      <w:pPr>
        <w:pStyle w:val="ListParagraph"/>
        <w:widowControl w:val="0"/>
        <w:numPr>
          <w:ilvl w:val="0"/>
          <w:numId w:val="40"/>
        </w:numPr>
        <w:rPr>
          <w:rFonts w:eastAsia="Times New Roman" w:cs="Times New Roman"/>
          <w:szCs w:val="24"/>
          <w:lang w:eastAsia="lv-LV"/>
        </w:rPr>
      </w:pPr>
      <w:r w:rsidRPr="007A77E4">
        <w:rPr>
          <w:rFonts w:eastAsia="Times New Roman" w:cs="Times New Roman"/>
          <w:szCs w:val="24"/>
          <w:lang w:eastAsia="lv-LV"/>
        </w:rPr>
        <w:t>Labi</w:t>
      </w:r>
      <w:r w:rsidR="00C53C40" w:rsidRPr="007A77E4">
        <w:rPr>
          <w:rFonts w:eastAsia="Times New Roman" w:cs="Times New Roman"/>
          <w:szCs w:val="24"/>
          <w:lang w:eastAsia="lv-LV"/>
        </w:rPr>
        <w:t>;</w:t>
      </w:r>
    </w:p>
    <w:p w14:paraId="1235EC8A" w14:textId="79D9525B" w:rsidR="00C53C40" w:rsidRPr="007A77E4" w:rsidRDefault="00C53C40" w:rsidP="0023453C">
      <w:pPr>
        <w:pStyle w:val="ListParagraph"/>
        <w:widowControl w:val="0"/>
        <w:numPr>
          <w:ilvl w:val="0"/>
          <w:numId w:val="40"/>
        </w:numPr>
        <w:rPr>
          <w:rFonts w:eastAsia="Times New Roman" w:cs="Times New Roman"/>
          <w:szCs w:val="24"/>
          <w:lang w:eastAsia="lv-LV"/>
        </w:rPr>
      </w:pPr>
      <w:r w:rsidRPr="007A77E4">
        <w:rPr>
          <w:rFonts w:eastAsia="Times New Roman" w:cs="Times New Roman"/>
          <w:szCs w:val="24"/>
          <w:u w:val="single"/>
          <w:lang w:eastAsia="lv-LV"/>
        </w:rPr>
        <w:t>Šifrēto</w:t>
      </w:r>
      <w:r w:rsidRPr="007A77E4">
        <w:rPr>
          <w:rFonts w:eastAsia="Times New Roman" w:cs="Times New Roman"/>
          <w:szCs w:val="24"/>
          <w:lang w:eastAsia="lv-LV"/>
        </w:rPr>
        <w:t xml:space="preserve"> failu paraksta ar drošu elektronisko parakstu</w:t>
      </w:r>
      <w:r w:rsidR="00480763" w:rsidRPr="007A77E4">
        <w:rPr>
          <w:rFonts w:eastAsia="Times New Roman" w:cs="Times New Roman"/>
          <w:szCs w:val="24"/>
          <w:lang w:eastAsia="lv-LV"/>
        </w:rPr>
        <w:t xml:space="preserve"> – </w:t>
      </w:r>
      <w:hyperlink r:id="rId15" w:history="1">
        <w:r w:rsidR="00480763" w:rsidRPr="007A77E4">
          <w:rPr>
            <w:rStyle w:val="Hyperlink"/>
            <w:rFonts w:eastAsia="Times New Roman" w:cs="Times New Roman"/>
            <w:szCs w:val="24"/>
            <w:lang w:eastAsia="lv-LV"/>
          </w:rPr>
          <w:t>https://www.eparaksts.lv/lv/</w:t>
        </w:r>
      </w:hyperlink>
      <w:r w:rsidRPr="007A77E4">
        <w:rPr>
          <w:rFonts w:eastAsia="Times New Roman" w:cs="Times New Roman"/>
          <w:szCs w:val="24"/>
          <w:lang w:eastAsia="lv-LV"/>
        </w:rPr>
        <w:t>.</w:t>
      </w:r>
      <w:r w:rsidR="001F09F7" w:rsidRPr="007A77E4">
        <w:rPr>
          <w:rFonts w:eastAsia="Times New Roman" w:cs="Times New Roman"/>
          <w:szCs w:val="24"/>
          <w:lang w:eastAsia="lv-LV"/>
        </w:rPr>
        <w:t xml:space="preserve"> </w:t>
      </w:r>
    </w:p>
    <w:p w14:paraId="0A41460C" w14:textId="5FD1367A" w:rsidR="0023453C" w:rsidRPr="007A77E4" w:rsidRDefault="0023453C" w:rsidP="00A77531">
      <w:pPr>
        <w:widowControl w:val="0"/>
        <w:rPr>
          <w:rFonts w:cs="Times New Roman"/>
          <w:sz w:val="20"/>
          <w:szCs w:val="20"/>
        </w:rPr>
      </w:pPr>
    </w:p>
    <w:p w14:paraId="299FA4BC" w14:textId="0699A6C2" w:rsidR="0023453C" w:rsidRPr="007A77E4" w:rsidRDefault="00DA2A60" w:rsidP="00343FC8">
      <w:pPr>
        <w:widowControl w:val="0"/>
        <w:jc w:val="center"/>
        <w:rPr>
          <w:rFonts w:cs="Times New Roman"/>
          <w:sz w:val="20"/>
          <w:szCs w:val="20"/>
        </w:rPr>
      </w:pPr>
      <w:r w:rsidRPr="007A77E4">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7A77E4" w:rsidRDefault="0023453C" w:rsidP="00A77531">
      <w:pPr>
        <w:widowControl w:val="0"/>
        <w:rPr>
          <w:rFonts w:cs="Times New Roman"/>
          <w:sz w:val="20"/>
          <w:szCs w:val="20"/>
        </w:rPr>
      </w:pPr>
    </w:p>
    <w:p w14:paraId="1437BC72" w14:textId="0460B75E" w:rsidR="0023453C" w:rsidRPr="007A77E4" w:rsidRDefault="00DA2A60" w:rsidP="00343FC8">
      <w:pPr>
        <w:widowControl w:val="0"/>
        <w:jc w:val="center"/>
        <w:rPr>
          <w:rFonts w:cs="Times New Roman"/>
          <w:sz w:val="20"/>
          <w:szCs w:val="20"/>
        </w:rPr>
      </w:pPr>
      <w:r w:rsidRPr="007A77E4">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Pr="007A77E4" w:rsidRDefault="0023453C" w:rsidP="00A77531">
      <w:pPr>
        <w:widowControl w:val="0"/>
        <w:rPr>
          <w:rFonts w:cs="Times New Roman"/>
          <w:sz w:val="20"/>
          <w:szCs w:val="20"/>
        </w:rPr>
      </w:pPr>
    </w:p>
    <w:p w14:paraId="21C76CB0" w14:textId="4DD3F69F" w:rsidR="0023453C" w:rsidRPr="007A77E4" w:rsidRDefault="0023453C" w:rsidP="00A77531">
      <w:pPr>
        <w:widowControl w:val="0"/>
        <w:rPr>
          <w:rFonts w:cs="Times New Roman"/>
          <w:sz w:val="20"/>
          <w:szCs w:val="20"/>
        </w:rPr>
      </w:pPr>
      <w:r w:rsidRPr="007A77E4">
        <w:rPr>
          <w:rFonts w:cs="Times New Roman"/>
          <w:sz w:val="20"/>
          <w:szCs w:val="20"/>
        </w:rPr>
        <w:t>Izveidotais šifrētais piedāvājums (dzeltenā mapīte</w:t>
      </w:r>
      <w:r w:rsidR="00DA2A60" w:rsidRPr="007A77E4">
        <w:rPr>
          <w:rFonts w:cs="Times New Roman"/>
          <w:sz w:val="20"/>
          <w:szCs w:val="20"/>
        </w:rPr>
        <w:t>).</w:t>
      </w:r>
    </w:p>
    <w:p w14:paraId="0CD48C74" w14:textId="2EB64498" w:rsidR="0023453C" w:rsidRDefault="00DA2A60" w:rsidP="00343FC8">
      <w:pPr>
        <w:widowControl w:val="0"/>
        <w:jc w:val="center"/>
        <w:rPr>
          <w:rFonts w:cs="Times New Roman"/>
          <w:sz w:val="20"/>
          <w:szCs w:val="20"/>
        </w:rPr>
      </w:pPr>
      <w:r w:rsidRPr="007A77E4">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BA4781">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5874" w14:textId="77777777" w:rsidR="0067665D" w:rsidRDefault="0067665D" w:rsidP="00183526">
      <w:r>
        <w:separator/>
      </w:r>
    </w:p>
  </w:endnote>
  <w:endnote w:type="continuationSeparator" w:id="0">
    <w:p w14:paraId="1D252150" w14:textId="77777777" w:rsidR="0067665D" w:rsidRDefault="0067665D" w:rsidP="00183526">
      <w:r>
        <w:continuationSeparator/>
      </w:r>
    </w:p>
  </w:endnote>
  <w:endnote w:type="continuationNotice" w:id="1">
    <w:p w14:paraId="083BD31E" w14:textId="77777777" w:rsidR="0067665D" w:rsidRDefault="00676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49F2" w14:textId="77777777" w:rsidR="0067665D" w:rsidRDefault="0067665D" w:rsidP="00183526">
      <w:r>
        <w:separator/>
      </w:r>
    </w:p>
  </w:footnote>
  <w:footnote w:type="continuationSeparator" w:id="0">
    <w:p w14:paraId="30E8747F" w14:textId="77777777" w:rsidR="0067665D" w:rsidRDefault="0067665D" w:rsidP="00183526">
      <w:r>
        <w:continuationSeparator/>
      </w:r>
    </w:p>
  </w:footnote>
  <w:footnote w:type="continuationNotice" w:id="1">
    <w:p w14:paraId="4062A45B" w14:textId="77777777" w:rsidR="0067665D" w:rsidRDefault="0067665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301544"/>
    <w:multiLevelType w:val="hybridMultilevel"/>
    <w:tmpl w:val="1C0C74E4"/>
    <w:lvl w:ilvl="0" w:tplc="04260001">
      <w:start w:val="1"/>
      <w:numFmt w:val="bullet"/>
      <w:lvlText w:val=""/>
      <w:lvlJc w:val="left"/>
      <w:pPr>
        <w:ind w:left="747" w:hanging="360"/>
      </w:pPr>
      <w:rPr>
        <w:rFonts w:ascii="Symbol" w:hAnsi="Symbol" w:hint="default"/>
      </w:rPr>
    </w:lvl>
    <w:lvl w:ilvl="1" w:tplc="04260003" w:tentative="1">
      <w:start w:val="1"/>
      <w:numFmt w:val="bullet"/>
      <w:lvlText w:val="o"/>
      <w:lvlJc w:val="left"/>
      <w:pPr>
        <w:ind w:left="1467" w:hanging="360"/>
      </w:pPr>
      <w:rPr>
        <w:rFonts w:ascii="Courier New" w:hAnsi="Courier New" w:cs="Courier New" w:hint="default"/>
      </w:rPr>
    </w:lvl>
    <w:lvl w:ilvl="2" w:tplc="04260005" w:tentative="1">
      <w:start w:val="1"/>
      <w:numFmt w:val="bullet"/>
      <w:lvlText w:val=""/>
      <w:lvlJc w:val="left"/>
      <w:pPr>
        <w:ind w:left="2187" w:hanging="360"/>
      </w:pPr>
      <w:rPr>
        <w:rFonts w:ascii="Wingdings" w:hAnsi="Wingdings" w:hint="default"/>
      </w:rPr>
    </w:lvl>
    <w:lvl w:ilvl="3" w:tplc="04260001" w:tentative="1">
      <w:start w:val="1"/>
      <w:numFmt w:val="bullet"/>
      <w:lvlText w:val=""/>
      <w:lvlJc w:val="left"/>
      <w:pPr>
        <w:ind w:left="2907" w:hanging="360"/>
      </w:pPr>
      <w:rPr>
        <w:rFonts w:ascii="Symbol" w:hAnsi="Symbol" w:hint="default"/>
      </w:rPr>
    </w:lvl>
    <w:lvl w:ilvl="4" w:tplc="04260003" w:tentative="1">
      <w:start w:val="1"/>
      <w:numFmt w:val="bullet"/>
      <w:lvlText w:val="o"/>
      <w:lvlJc w:val="left"/>
      <w:pPr>
        <w:ind w:left="3627" w:hanging="360"/>
      </w:pPr>
      <w:rPr>
        <w:rFonts w:ascii="Courier New" w:hAnsi="Courier New" w:cs="Courier New" w:hint="default"/>
      </w:rPr>
    </w:lvl>
    <w:lvl w:ilvl="5" w:tplc="04260005" w:tentative="1">
      <w:start w:val="1"/>
      <w:numFmt w:val="bullet"/>
      <w:lvlText w:val=""/>
      <w:lvlJc w:val="left"/>
      <w:pPr>
        <w:ind w:left="4347" w:hanging="360"/>
      </w:pPr>
      <w:rPr>
        <w:rFonts w:ascii="Wingdings" w:hAnsi="Wingdings" w:hint="default"/>
      </w:rPr>
    </w:lvl>
    <w:lvl w:ilvl="6" w:tplc="04260001" w:tentative="1">
      <w:start w:val="1"/>
      <w:numFmt w:val="bullet"/>
      <w:lvlText w:val=""/>
      <w:lvlJc w:val="left"/>
      <w:pPr>
        <w:ind w:left="5067" w:hanging="360"/>
      </w:pPr>
      <w:rPr>
        <w:rFonts w:ascii="Symbol" w:hAnsi="Symbol" w:hint="default"/>
      </w:rPr>
    </w:lvl>
    <w:lvl w:ilvl="7" w:tplc="04260003" w:tentative="1">
      <w:start w:val="1"/>
      <w:numFmt w:val="bullet"/>
      <w:lvlText w:val="o"/>
      <w:lvlJc w:val="left"/>
      <w:pPr>
        <w:ind w:left="5787" w:hanging="360"/>
      </w:pPr>
      <w:rPr>
        <w:rFonts w:ascii="Courier New" w:hAnsi="Courier New" w:cs="Courier New" w:hint="default"/>
      </w:rPr>
    </w:lvl>
    <w:lvl w:ilvl="8" w:tplc="04260005" w:tentative="1">
      <w:start w:val="1"/>
      <w:numFmt w:val="bullet"/>
      <w:lvlText w:val=""/>
      <w:lvlJc w:val="left"/>
      <w:pPr>
        <w:ind w:left="6507" w:hanging="360"/>
      </w:pPr>
      <w:rPr>
        <w:rFonts w:ascii="Wingdings" w:hAnsi="Wingdings" w:hint="default"/>
      </w:r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B32F88"/>
    <w:multiLevelType w:val="hybridMultilevel"/>
    <w:tmpl w:val="A6467DBE"/>
    <w:lvl w:ilvl="0" w:tplc="04260001">
      <w:start w:val="1"/>
      <w:numFmt w:val="bullet"/>
      <w:lvlText w:val=""/>
      <w:lvlJc w:val="left"/>
      <w:pPr>
        <w:ind w:left="1582" w:hanging="360"/>
      </w:pPr>
      <w:rPr>
        <w:rFonts w:ascii="Symbol" w:hAnsi="Symbol" w:hint="default"/>
      </w:rPr>
    </w:lvl>
    <w:lvl w:ilvl="1" w:tplc="04260003">
      <w:start w:val="1"/>
      <w:numFmt w:val="bullet"/>
      <w:lvlText w:val="o"/>
      <w:lvlJc w:val="left"/>
      <w:pPr>
        <w:ind w:left="2302" w:hanging="360"/>
      </w:pPr>
      <w:rPr>
        <w:rFonts w:ascii="Courier New" w:hAnsi="Courier New" w:cs="Courier New" w:hint="default"/>
      </w:rPr>
    </w:lvl>
    <w:lvl w:ilvl="2" w:tplc="04260005" w:tentative="1">
      <w:start w:val="1"/>
      <w:numFmt w:val="bullet"/>
      <w:lvlText w:val=""/>
      <w:lvlJc w:val="left"/>
      <w:pPr>
        <w:ind w:left="3022" w:hanging="360"/>
      </w:pPr>
      <w:rPr>
        <w:rFonts w:ascii="Wingdings" w:hAnsi="Wingdings" w:hint="default"/>
      </w:rPr>
    </w:lvl>
    <w:lvl w:ilvl="3" w:tplc="04260001" w:tentative="1">
      <w:start w:val="1"/>
      <w:numFmt w:val="bullet"/>
      <w:lvlText w:val=""/>
      <w:lvlJc w:val="left"/>
      <w:pPr>
        <w:ind w:left="3742" w:hanging="360"/>
      </w:pPr>
      <w:rPr>
        <w:rFonts w:ascii="Symbol" w:hAnsi="Symbol" w:hint="default"/>
      </w:rPr>
    </w:lvl>
    <w:lvl w:ilvl="4" w:tplc="04260003" w:tentative="1">
      <w:start w:val="1"/>
      <w:numFmt w:val="bullet"/>
      <w:lvlText w:val="o"/>
      <w:lvlJc w:val="left"/>
      <w:pPr>
        <w:ind w:left="4462" w:hanging="360"/>
      </w:pPr>
      <w:rPr>
        <w:rFonts w:ascii="Courier New" w:hAnsi="Courier New" w:cs="Courier New" w:hint="default"/>
      </w:rPr>
    </w:lvl>
    <w:lvl w:ilvl="5" w:tplc="04260005" w:tentative="1">
      <w:start w:val="1"/>
      <w:numFmt w:val="bullet"/>
      <w:lvlText w:val=""/>
      <w:lvlJc w:val="left"/>
      <w:pPr>
        <w:ind w:left="5182" w:hanging="360"/>
      </w:pPr>
      <w:rPr>
        <w:rFonts w:ascii="Wingdings" w:hAnsi="Wingdings" w:hint="default"/>
      </w:rPr>
    </w:lvl>
    <w:lvl w:ilvl="6" w:tplc="04260001" w:tentative="1">
      <w:start w:val="1"/>
      <w:numFmt w:val="bullet"/>
      <w:lvlText w:val=""/>
      <w:lvlJc w:val="left"/>
      <w:pPr>
        <w:ind w:left="5902" w:hanging="360"/>
      </w:pPr>
      <w:rPr>
        <w:rFonts w:ascii="Symbol" w:hAnsi="Symbol" w:hint="default"/>
      </w:rPr>
    </w:lvl>
    <w:lvl w:ilvl="7" w:tplc="04260003" w:tentative="1">
      <w:start w:val="1"/>
      <w:numFmt w:val="bullet"/>
      <w:lvlText w:val="o"/>
      <w:lvlJc w:val="left"/>
      <w:pPr>
        <w:ind w:left="6622" w:hanging="360"/>
      </w:pPr>
      <w:rPr>
        <w:rFonts w:ascii="Courier New" w:hAnsi="Courier New" w:cs="Courier New" w:hint="default"/>
      </w:rPr>
    </w:lvl>
    <w:lvl w:ilvl="8" w:tplc="04260005" w:tentative="1">
      <w:start w:val="1"/>
      <w:numFmt w:val="bullet"/>
      <w:lvlText w:val=""/>
      <w:lvlJc w:val="left"/>
      <w:pPr>
        <w:ind w:left="7342" w:hanging="360"/>
      </w:pPr>
      <w:rPr>
        <w:rFonts w:ascii="Wingdings" w:hAnsi="Wingdings" w:hint="default"/>
      </w:r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1E6136"/>
    <w:multiLevelType w:val="hybridMultilevel"/>
    <w:tmpl w:val="47308E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B3966BC"/>
    <w:multiLevelType w:val="hybridMultilevel"/>
    <w:tmpl w:val="FFE21FD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4"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6"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0"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1"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3"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4"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0" w15:restartNumberingAfterBreak="0">
    <w:nsid w:val="6814176E"/>
    <w:multiLevelType w:val="hybridMultilevel"/>
    <w:tmpl w:val="0A304E46"/>
    <w:lvl w:ilvl="0" w:tplc="04260001">
      <w:start w:val="1"/>
      <w:numFmt w:val="bullet"/>
      <w:lvlText w:val=""/>
      <w:lvlJc w:val="left"/>
      <w:pPr>
        <w:ind w:left="747" w:hanging="360"/>
      </w:pPr>
      <w:rPr>
        <w:rFonts w:ascii="Symbol" w:hAnsi="Symbol" w:hint="default"/>
      </w:rPr>
    </w:lvl>
    <w:lvl w:ilvl="1" w:tplc="04260003" w:tentative="1">
      <w:start w:val="1"/>
      <w:numFmt w:val="bullet"/>
      <w:lvlText w:val="o"/>
      <w:lvlJc w:val="left"/>
      <w:pPr>
        <w:ind w:left="1467" w:hanging="360"/>
      </w:pPr>
      <w:rPr>
        <w:rFonts w:ascii="Courier New" w:hAnsi="Courier New" w:cs="Courier New" w:hint="default"/>
      </w:rPr>
    </w:lvl>
    <w:lvl w:ilvl="2" w:tplc="04260005" w:tentative="1">
      <w:start w:val="1"/>
      <w:numFmt w:val="bullet"/>
      <w:lvlText w:val=""/>
      <w:lvlJc w:val="left"/>
      <w:pPr>
        <w:ind w:left="2187" w:hanging="360"/>
      </w:pPr>
      <w:rPr>
        <w:rFonts w:ascii="Wingdings" w:hAnsi="Wingdings" w:hint="default"/>
      </w:rPr>
    </w:lvl>
    <w:lvl w:ilvl="3" w:tplc="04260001" w:tentative="1">
      <w:start w:val="1"/>
      <w:numFmt w:val="bullet"/>
      <w:lvlText w:val=""/>
      <w:lvlJc w:val="left"/>
      <w:pPr>
        <w:ind w:left="2907" w:hanging="360"/>
      </w:pPr>
      <w:rPr>
        <w:rFonts w:ascii="Symbol" w:hAnsi="Symbol" w:hint="default"/>
      </w:rPr>
    </w:lvl>
    <w:lvl w:ilvl="4" w:tplc="04260003" w:tentative="1">
      <w:start w:val="1"/>
      <w:numFmt w:val="bullet"/>
      <w:lvlText w:val="o"/>
      <w:lvlJc w:val="left"/>
      <w:pPr>
        <w:ind w:left="3627" w:hanging="360"/>
      </w:pPr>
      <w:rPr>
        <w:rFonts w:ascii="Courier New" w:hAnsi="Courier New" w:cs="Courier New" w:hint="default"/>
      </w:rPr>
    </w:lvl>
    <w:lvl w:ilvl="5" w:tplc="04260005" w:tentative="1">
      <w:start w:val="1"/>
      <w:numFmt w:val="bullet"/>
      <w:lvlText w:val=""/>
      <w:lvlJc w:val="left"/>
      <w:pPr>
        <w:ind w:left="4347" w:hanging="360"/>
      </w:pPr>
      <w:rPr>
        <w:rFonts w:ascii="Wingdings" w:hAnsi="Wingdings" w:hint="default"/>
      </w:rPr>
    </w:lvl>
    <w:lvl w:ilvl="6" w:tplc="04260001" w:tentative="1">
      <w:start w:val="1"/>
      <w:numFmt w:val="bullet"/>
      <w:lvlText w:val=""/>
      <w:lvlJc w:val="left"/>
      <w:pPr>
        <w:ind w:left="5067" w:hanging="360"/>
      </w:pPr>
      <w:rPr>
        <w:rFonts w:ascii="Symbol" w:hAnsi="Symbol" w:hint="default"/>
      </w:rPr>
    </w:lvl>
    <w:lvl w:ilvl="7" w:tplc="04260003" w:tentative="1">
      <w:start w:val="1"/>
      <w:numFmt w:val="bullet"/>
      <w:lvlText w:val="o"/>
      <w:lvlJc w:val="left"/>
      <w:pPr>
        <w:ind w:left="5787" w:hanging="360"/>
      </w:pPr>
      <w:rPr>
        <w:rFonts w:ascii="Courier New" w:hAnsi="Courier New" w:cs="Courier New" w:hint="default"/>
      </w:rPr>
    </w:lvl>
    <w:lvl w:ilvl="8" w:tplc="04260005" w:tentative="1">
      <w:start w:val="1"/>
      <w:numFmt w:val="bullet"/>
      <w:lvlText w:val=""/>
      <w:lvlJc w:val="left"/>
      <w:pPr>
        <w:ind w:left="6507" w:hanging="360"/>
      </w:pPr>
      <w:rPr>
        <w:rFonts w:ascii="Wingdings" w:hAnsi="Wingdings" w:hint="default"/>
      </w:rPr>
    </w:lvl>
  </w:abstractNum>
  <w:abstractNum w:abstractNumId="4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3"/>
  </w:num>
  <w:num w:numId="2" w16cid:durableId="1500927709">
    <w:abstractNumId w:val="26"/>
  </w:num>
  <w:num w:numId="3" w16cid:durableId="767383059">
    <w:abstractNumId w:val="1"/>
  </w:num>
  <w:num w:numId="4" w16cid:durableId="771781543">
    <w:abstractNumId w:val="41"/>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4"/>
  </w:num>
  <w:num w:numId="11" w16cid:durableId="41056034">
    <w:abstractNumId w:val="12"/>
  </w:num>
  <w:num w:numId="12" w16cid:durableId="1926918543">
    <w:abstractNumId w:val="36"/>
  </w:num>
  <w:num w:numId="13" w16cid:durableId="1606426433">
    <w:abstractNumId w:val="9"/>
  </w:num>
  <w:num w:numId="14" w16cid:durableId="298806307">
    <w:abstractNumId w:val="44"/>
  </w:num>
  <w:num w:numId="15" w16cid:durableId="1364211704">
    <w:abstractNumId w:val="34"/>
  </w:num>
  <w:num w:numId="16" w16cid:durableId="1727993836">
    <w:abstractNumId w:val="32"/>
  </w:num>
  <w:num w:numId="17" w16cid:durableId="185801260">
    <w:abstractNumId w:val="7"/>
  </w:num>
  <w:num w:numId="18" w16cid:durableId="1604146751">
    <w:abstractNumId w:val="6"/>
  </w:num>
  <w:num w:numId="19" w16cid:durableId="82386620">
    <w:abstractNumId w:val="45"/>
  </w:num>
  <w:num w:numId="20" w16cid:durableId="791241671">
    <w:abstractNumId w:val="2"/>
  </w:num>
  <w:num w:numId="21" w16cid:durableId="1472362145">
    <w:abstractNumId w:val="19"/>
  </w:num>
  <w:num w:numId="22" w16cid:durableId="1099524379">
    <w:abstractNumId w:val="38"/>
  </w:num>
  <w:num w:numId="23" w16cid:durableId="122433928">
    <w:abstractNumId w:val="31"/>
  </w:num>
  <w:num w:numId="24" w16cid:durableId="1359232207">
    <w:abstractNumId w:val="43"/>
  </w:num>
  <w:num w:numId="25" w16cid:durableId="303237464">
    <w:abstractNumId w:val="10"/>
  </w:num>
  <w:num w:numId="26" w16cid:durableId="562646045">
    <w:abstractNumId w:val="28"/>
  </w:num>
  <w:num w:numId="27" w16cid:durableId="616837573">
    <w:abstractNumId w:val="24"/>
  </w:num>
  <w:num w:numId="28" w16cid:durableId="1285425847">
    <w:abstractNumId w:val="17"/>
  </w:num>
  <w:num w:numId="29" w16cid:durableId="255789602">
    <w:abstractNumId w:val="15"/>
  </w:num>
  <w:num w:numId="30" w16cid:durableId="1185361322">
    <w:abstractNumId w:val="16"/>
  </w:num>
  <w:num w:numId="31" w16cid:durableId="1199126460">
    <w:abstractNumId w:val="39"/>
  </w:num>
  <w:num w:numId="32" w16cid:durableId="911039321">
    <w:abstractNumId w:val="33"/>
  </w:num>
  <w:num w:numId="33" w16cid:durableId="2107341477">
    <w:abstractNumId w:val="30"/>
  </w:num>
  <w:num w:numId="34" w16cid:durableId="1821925811">
    <w:abstractNumId w:val="0"/>
  </w:num>
  <w:num w:numId="35" w16cid:durableId="838889223">
    <w:abstractNumId w:val="37"/>
  </w:num>
  <w:num w:numId="36" w16cid:durableId="1652055705">
    <w:abstractNumId w:val="27"/>
  </w:num>
  <w:num w:numId="37" w16cid:durableId="1669020823">
    <w:abstractNumId w:val="0"/>
  </w:num>
  <w:num w:numId="38" w16cid:durableId="1021661606">
    <w:abstractNumId w:val="0"/>
  </w:num>
  <w:num w:numId="39" w16cid:durableId="206072610">
    <w:abstractNumId w:val="11"/>
  </w:num>
  <w:num w:numId="40" w16cid:durableId="1727488645">
    <w:abstractNumId w:val="35"/>
  </w:num>
  <w:num w:numId="41" w16cid:durableId="233315903">
    <w:abstractNumId w:val="14"/>
  </w:num>
  <w:num w:numId="42" w16cid:durableId="309483166">
    <w:abstractNumId w:val="25"/>
  </w:num>
  <w:num w:numId="43" w16cid:durableId="871380624">
    <w:abstractNumId w:val="29"/>
  </w:num>
  <w:num w:numId="44" w16cid:durableId="1747418397">
    <w:abstractNumId w:val="8"/>
  </w:num>
  <w:num w:numId="45" w16cid:durableId="1564220211">
    <w:abstractNumId w:val="22"/>
  </w:num>
  <w:num w:numId="46" w16cid:durableId="344291642">
    <w:abstractNumId w:val="40"/>
  </w:num>
  <w:num w:numId="47" w16cid:durableId="446779421">
    <w:abstractNumId w:val="21"/>
  </w:num>
  <w:num w:numId="48" w16cid:durableId="128615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B23"/>
    <w:rsid w:val="00002007"/>
    <w:rsid w:val="00002C22"/>
    <w:rsid w:val="000059E0"/>
    <w:rsid w:val="00005E79"/>
    <w:rsid w:val="0000642F"/>
    <w:rsid w:val="00006C2C"/>
    <w:rsid w:val="00007175"/>
    <w:rsid w:val="00007300"/>
    <w:rsid w:val="000077F5"/>
    <w:rsid w:val="00010EA7"/>
    <w:rsid w:val="000128BA"/>
    <w:rsid w:val="000134CD"/>
    <w:rsid w:val="00014CEA"/>
    <w:rsid w:val="00014DFD"/>
    <w:rsid w:val="00017356"/>
    <w:rsid w:val="000253D3"/>
    <w:rsid w:val="00025B6C"/>
    <w:rsid w:val="00032351"/>
    <w:rsid w:val="000341F3"/>
    <w:rsid w:val="00034770"/>
    <w:rsid w:val="00036A69"/>
    <w:rsid w:val="00047F92"/>
    <w:rsid w:val="00050104"/>
    <w:rsid w:val="00054748"/>
    <w:rsid w:val="00055163"/>
    <w:rsid w:val="00055B1F"/>
    <w:rsid w:val="00056721"/>
    <w:rsid w:val="0006163F"/>
    <w:rsid w:val="00061AAB"/>
    <w:rsid w:val="000664A4"/>
    <w:rsid w:val="00070641"/>
    <w:rsid w:val="00070B01"/>
    <w:rsid w:val="000769B9"/>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0C93"/>
    <w:rsid w:val="00100D7C"/>
    <w:rsid w:val="001026E7"/>
    <w:rsid w:val="0010542E"/>
    <w:rsid w:val="001056EF"/>
    <w:rsid w:val="00106D63"/>
    <w:rsid w:val="00112522"/>
    <w:rsid w:val="00112C30"/>
    <w:rsid w:val="00113380"/>
    <w:rsid w:val="00113DEE"/>
    <w:rsid w:val="00122319"/>
    <w:rsid w:val="00123336"/>
    <w:rsid w:val="00123564"/>
    <w:rsid w:val="0012605C"/>
    <w:rsid w:val="00127A17"/>
    <w:rsid w:val="00127B5E"/>
    <w:rsid w:val="00127DB0"/>
    <w:rsid w:val="001338F7"/>
    <w:rsid w:val="00134489"/>
    <w:rsid w:val="001375F2"/>
    <w:rsid w:val="0013790B"/>
    <w:rsid w:val="00137A36"/>
    <w:rsid w:val="00140A85"/>
    <w:rsid w:val="001412FA"/>
    <w:rsid w:val="00147A96"/>
    <w:rsid w:val="00153721"/>
    <w:rsid w:val="00154282"/>
    <w:rsid w:val="00154725"/>
    <w:rsid w:val="001559C5"/>
    <w:rsid w:val="001574FD"/>
    <w:rsid w:val="00162D66"/>
    <w:rsid w:val="00163D94"/>
    <w:rsid w:val="0016491C"/>
    <w:rsid w:val="0016512B"/>
    <w:rsid w:val="00166847"/>
    <w:rsid w:val="00166D68"/>
    <w:rsid w:val="0016742B"/>
    <w:rsid w:val="0017122C"/>
    <w:rsid w:val="001737B5"/>
    <w:rsid w:val="001834F2"/>
    <w:rsid w:val="00183526"/>
    <w:rsid w:val="0019250D"/>
    <w:rsid w:val="00193220"/>
    <w:rsid w:val="001940CB"/>
    <w:rsid w:val="00194A2E"/>
    <w:rsid w:val="001A00E5"/>
    <w:rsid w:val="001A1CC5"/>
    <w:rsid w:val="001A33DD"/>
    <w:rsid w:val="001A4073"/>
    <w:rsid w:val="001B1734"/>
    <w:rsid w:val="001B293F"/>
    <w:rsid w:val="001B3229"/>
    <w:rsid w:val="001B6649"/>
    <w:rsid w:val="001B77CF"/>
    <w:rsid w:val="001C0320"/>
    <w:rsid w:val="001C0483"/>
    <w:rsid w:val="001C28B3"/>
    <w:rsid w:val="001C327F"/>
    <w:rsid w:val="001D0800"/>
    <w:rsid w:val="001D08A3"/>
    <w:rsid w:val="001D6A6E"/>
    <w:rsid w:val="001D7AAA"/>
    <w:rsid w:val="001D7F8C"/>
    <w:rsid w:val="001E1C18"/>
    <w:rsid w:val="001E22B4"/>
    <w:rsid w:val="001E7089"/>
    <w:rsid w:val="001E7C30"/>
    <w:rsid w:val="001F0206"/>
    <w:rsid w:val="001F09F7"/>
    <w:rsid w:val="001F1B7B"/>
    <w:rsid w:val="001F1BE9"/>
    <w:rsid w:val="001F75B4"/>
    <w:rsid w:val="00204622"/>
    <w:rsid w:val="00206CC4"/>
    <w:rsid w:val="002072A7"/>
    <w:rsid w:val="00207472"/>
    <w:rsid w:val="00211D3D"/>
    <w:rsid w:val="00212746"/>
    <w:rsid w:val="00217107"/>
    <w:rsid w:val="002221B8"/>
    <w:rsid w:val="0022603E"/>
    <w:rsid w:val="00226C6F"/>
    <w:rsid w:val="00227D10"/>
    <w:rsid w:val="00231AAF"/>
    <w:rsid w:val="0023342A"/>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02F1"/>
    <w:rsid w:val="00263A8B"/>
    <w:rsid w:val="00264ACD"/>
    <w:rsid w:val="002652F2"/>
    <w:rsid w:val="00275CE1"/>
    <w:rsid w:val="0028070E"/>
    <w:rsid w:val="002821EA"/>
    <w:rsid w:val="002867D5"/>
    <w:rsid w:val="00287324"/>
    <w:rsid w:val="0029358F"/>
    <w:rsid w:val="00296209"/>
    <w:rsid w:val="002A574D"/>
    <w:rsid w:val="002A630D"/>
    <w:rsid w:val="002A72E0"/>
    <w:rsid w:val="002B0FCF"/>
    <w:rsid w:val="002B334F"/>
    <w:rsid w:val="002B79AD"/>
    <w:rsid w:val="002C20E2"/>
    <w:rsid w:val="002C3CA6"/>
    <w:rsid w:val="002D2490"/>
    <w:rsid w:val="002D299B"/>
    <w:rsid w:val="002E04ED"/>
    <w:rsid w:val="002E4DCA"/>
    <w:rsid w:val="002E4F68"/>
    <w:rsid w:val="002E7319"/>
    <w:rsid w:val="002E74A7"/>
    <w:rsid w:val="002E7C61"/>
    <w:rsid w:val="002F42A8"/>
    <w:rsid w:val="002F4891"/>
    <w:rsid w:val="002F5E25"/>
    <w:rsid w:val="002F5F7E"/>
    <w:rsid w:val="002F797F"/>
    <w:rsid w:val="003127E8"/>
    <w:rsid w:val="00313B3B"/>
    <w:rsid w:val="003175E2"/>
    <w:rsid w:val="00320940"/>
    <w:rsid w:val="00320A84"/>
    <w:rsid w:val="003219DE"/>
    <w:rsid w:val="00321B9B"/>
    <w:rsid w:val="00326F16"/>
    <w:rsid w:val="0033045A"/>
    <w:rsid w:val="00331763"/>
    <w:rsid w:val="00332CCB"/>
    <w:rsid w:val="00333C47"/>
    <w:rsid w:val="00337B84"/>
    <w:rsid w:val="003435AD"/>
    <w:rsid w:val="00343FC8"/>
    <w:rsid w:val="00350730"/>
    <w:rsid w:val="00354E17"/>
    <w:rsid w:val="00360B63"/>
    <w:rsid w:val="00361DFE"/>
    <w:rsid w:val="00363CC4"/>
    <w:rsid w:val="00363DA9"/>
    <w:rsid w:val="0037158A"/>
    <w:rsid w:val="00371B86"/>
    <w:rsid w:val="003723E1"/>
    <w:rsid w:val="00373DE8"/>
    <w:rsid w:val="00377B89"/>
    <w:rsid w:val="003806B3"/>
    <w:rsid w:val="003828F1"/>
    <w:rsid w:val="00382F6F"/>
    <w:rsid w:val="0038448D"/>
    <w:rsid w:val="00384803"/>
    <w:rsid w:val="00385EAD"/>
    <w:rsid w:val="003915D0"/>
    <w:rsid w:val="003A3B43"/>
    <w:rsid w:val="003B3847"/>
    <w:rsid w:val="003B3F08"/>
    <w:rsid w:val="003B426A"/>
    <w:rsid w:val="003B569E"/>
    <w:rsid w:val="003B5C4E"/>
    <w:rsid w:val="003B60DC"/>
    <w:rsid w:val="003B6600"/>
    <w:rsid w:val="003C2BE6"/>
    <w:rsid w:val="003C3738"/>
    <w:rsid w:val="003C3BDC"/>
    <w:rsid w:val="003D1612"/>
    <w:rsid w:val="003D59D5"/>
    <w:rsid w:val="003D6890"/>
    <w:rsid w:val="003E20DD"/>
    <w:rsid w:val="003E3655"/>
    <w:rsid w:val="003E5984"/>
    <w:rsid w:val="003E5C05"/>
    <w:rsid w:val="003F08E4"/>
    <w:rsid w:val="003F2E03"/>
    <w:rsid w:val="003F4BD9"/>
    <w:rsid w:val="00400A3B"/>
    <w:rsid w:val="0040277E"/>
    <w:rsid w:val="00404493"/>
    <w:rsid w:val="004060B7"/>
    <w:rsid w:val="00412D93"/>
    <w:rsid w:val="00413119"/>
    <w:rsid w:val="00421687"/>
    <w:rsid w:val="0042318C"/>
    <w:rsid w:val="00425584"/>
    <w:rsid w:val="00425C2C"/>
    <w:rsid w:val="004308E1"/>
    <w:rsid w:val="0043258D"/>
    <w:rsid w:val="00433E2B"/>
    <w:rsid w:val="00437B95"/>
    <w:rsid w:val="00443A9C"/>
    <w:rsid w:val="00443C4E"/>
    <w:rsid w:val="00445A1A"/>
    <w:rsid w:val="00450B69"/>
    <w:rsid w:val="0045202E"/>
    <w:rsid w:val="004567F0"/>
    <w:rsid w:val="00461080"/>
    <w:rsid w:val="00466C6B"/>
    <w:rsid w:val="00470C2D"/>
    <w:rsid w:val="00475B0E"/>
    <w:rsid w:val="00480763"/>
    <w:rsid w:val="00481C07"/>
    <w:rsid w:val="0048494D"/>
    <w:rsid w:val="00484C79"/>
    <w:rsid w:val="00486BEC"/>
    <w:rsid w:val="00487191"/>
    <w:rsid w:val="0049218D"/>
    <w:rsid w:val="00497900"/>
    <w:rsid w:val="004A61D0"/>
    <w:rsid w:val="004B1FA4"/>
    <w:rsid w:val="004B2418"/>
    <w:rsid w:val="004B36DC"/>
    <w:rsid w:val="004B3C64"/>
    <w:rsid w:val="004B47CE"/>
    <w:rsid w:val="004B501C"/>
    <w:rsid w:val="004B67A8"/>
    <w:rsid w:val="004C4561"/>
    <w:rsid w:val="004D1DBB"/>
    <w:rsid w:val="004D27CA"/>
    <w:rsid w:val="004D2AC6"/>
    <w:rsid w:val="004D2CB9"/>
    <w:rsid w:val="004D71E0"/>
    <w:rsid w:val="004D79E1"/>
    <w:rsid w:val="004F0060"/>
    <w:rsid w:val="004F1FBD"/>
    <w:rsid w:val="004F2341"/>
    <w:rsid w:val="004F2FB9"/>
    <w:rsid w:val="004F5582"/>
    <w:rsid w:val="004F6B97"/>
    <w:rsid w:val="004F6E4A"/>
    <w:rsid w:val="004F7F5C"/>
    <w:rsid w:val="00501FAC"/>
    <w:rsid w:val="00502105"/>
    <w:rsid w:val="0050373D"/>
    <w:rsid w:val="00505429"/>
    <w:rsid w:val="00505579"/>
    <w:rsid w:val="00506FAA"/>
    <w:rsid w:val="00510A87"/>
    <w:rsid w:val="00512266"/>
    <w:rsid w:val="0051660A"/>
    <w:rsid w:val="005169C7"/>
    <w:rsid w:val="0052064A"/>
    <w:rsid w:val="00522051"/>
    <w:rsid w:val="005226C2"/>
    <w:rsid w:val="00526901"/>
    <w:rsid w:val="00531E9F"/>
    <w:rsid w:val="0054322F"/>
    <w:rsid w:val="005449CA"/>
    <w:rsid w:val="005478D1"/>
    <w:rsid w:val="00550C85"/>
    <w:rsid w:val="005519D6"/>
    <w:rsid w:val="00552D7C"/>
    <w:rsid w:val="0055402F"/>
    <w:rsid w:val="0055699B"/>
    <w:rsid w:val="005573A4"/>
    <w:rsid w:val="005641EB"/>
    <w:rsid w:val="00565858"/>
    <w:rsid w:val="00566785"/>
    <w:rsid w:val="00566939"/>
    <w:rsid w:val="00573D46"/>
    <w:rsid w:val="0058012F"/>
    <w:rsid w:val="00592E27"/>
    <w:rsid w:val="00592ECD"/>
    <w:rsid w:val="005933A4"/>
    <w:rsid w:val="00593DB3"/>
    <w:rsid w:val="0059620C"/>
    <w:rsid w:val="005A703E"/>
    <w:rsid w:val="005A7A46"/>
    <w:rsid w:val="005B5EAB"/>
    <w:rsid w:val="005C2607"/>
    <w:rsid w:val="005C6571"/>
    <w:rsid w:val="005C7E98"/>
    <w:rsid w:val="005D0DA5"/>
    <w:rsid w:val="005D40C9"/>
    <w:rsid w:val="005E63A5"/>
    <w:rsid w:val="005E6EE6"/>
    <w:rsid w:val="005F1C2B"/>
    <w:rsid w:val="00601696"/>
    <w:rsid w:val="0060292D"/>
    <w:rsid w:val="00603899"/>
    <w:rsid w:val="00604DB2"/>
    <w:rsid w:val="00604EC8"/>
    <w:rsid w:val="006069B7"/>
    <w:rsid w:val="00610268"/>
    <w:rsid w:val="00612059"/>
    <w:rsid w:val="00612F52"/>
    <w:rsid w:val="006167EF"/>
    <w:rsid w:val="00616F98"/>
    <w:rsid w:val="00617097"/>
    <w:rsid w:val="006170E0"/>
    <w:rsid w:val="0063092F"/>
    <w:rsid w:val="00631456"/>
    <w:rsid w:val="006335A4"/>
    <w:rsid w:val="0063748D"/>
    <w:rsid w:val="00637E4B"/>
    <w:rsid w:val="0064280E"/>
    <w:rsid w:val="006447C9"/>
    <w:rsid w:val="00646770"/>
    <w:rsid w:val="00652046"/>
    <w:rsid w:val="00654B90"/>
    <w:rsid w:val="00657F0D"/>
    <w:rsid w:val="006611D4"/>
    <w:rsid w:val="00662052"/>
    <w:rsid w:val="00662A90"/>
    <w:rsid w:val="00664DB9"/>
    <w:rsid w:val="006660EF"/>
    <w:rsid w:val="00666267"/>
    <w:rsid w:val="00667512"/>
    <w:rsid w:val="006719B5"/>
    <w:rsid w:val="00671A63"/>
    <w:rsid w:val="00672879"/>
    <w:rsid w:val="00674450"/>
    <w:rsid w:val="00675333"/>
    <w:rsid w:val="006765C8"/>
    <w:rsid w:val="0067665D"/>
    <w:rsid w:val="006775A3"/>
    <w:rsid w:val="00680D22"/>
    <w:rsid w:val="00683F78"/>
    <w:rsid w:val="0068632A"/>
    <w:rsid w:val="0069319E"/>
    <w:rsid w:val="00697781"/>
    <w:rsid w:val="006A0FEE"/>
    <w:rsid w:val="006A176E"/>
    <w:rsid w:val="006A1B64"/>
    <w:rsid w:val="006A1EB2"/>
    <w:rsid w:val="006A5231"/>
    <w:rsid w:val="006A6BC9"/>
    <w:rsid w:val="006A6D7C"/>
    <w:rsid w:val="006B0C4C"/>
    <w:rsid w:val="006B1215"/>
    <w:rsid w:val="006B1729"/>
    <w:rsid w:val="006B39B5"/>
    <w:rsid w:val="006B4756"/>
    <w:rsid w:val="006B5BF8"/>
    <w:rsid w:val="006B6715"/>
    <w:rsid w:val="006C6414"/>
    <w:rsid w:val="006D1230"/>
    <w:rsid w:val="006D4CF9"/>
    <w:rsid w:val="006D6B57"/>
    <w:rsid w:val="006D7451"/>
    <w:rsid w:val="006E1019"/>
    <w:rsid w:val="006E1284"/>
    <w:rsid w:val="006E1EED"/>
    <w:rsid w:val="006E2BD1"/>
    <w:rsid w:val="006E2C24"/>
    <w:rsid w:val="006E3CA1"/>
    <w:rsid w:val="006F0914"/>
    <w:rsid w:val="006F3D91"/>
    <w:rsid w:val="006F41DC"/>
    <w:rsid w:val="006F5FC3"/>
    <w:rsid w:val="006F7418"/>
    <w:rsid w:val="00706B3F"/>
    <w:rsid w:val="007100C5"/>
    <w:rsid w:val="0071542A"/>
    <w:rsid w:val="00716500"/>
    <w:rsid w:val="00716787"/>
    <w:rsid w:val="00716850"/>
    <w:rsid w:val="0071713F"/>
    <w:rsid w:val="00717370"/>
    <w:rsid w:val="00720779"/>
    <w:rsid w:val="00720948"/>
    <w:rsid w:val="00725BFC"/>
    <w:rsid w:val="007312E1"/>
    <w:rsid w:val="007315BB"/>
    <w:rsid w:val="00731AF5"/>
    <w:rsid w:val="00735D32"/>
    <w:rsid w:val="00736C4C"/>
    <w:rsid w:val="007462BE"/>
    <w:rsid w:val="0074644B"/>
    <w:rsid w:val="007467D2"/>
    <w:rsid w:val="00746BDD"/>
    <w:rsid w:val="00761FF8"/>
    <w:rsid w:val="007636B3"/>
    <w:rsid w:val="00767071"/>
    <w:rsid w:val="0077090C"/>
    <w:rsid w:val="007716C9"/>
    <w:rsid w:val="007728B1"/>
    <w:rsid w:val="00781228"/>
    <w:rsid w:val="007826CD"/>
    <w:rsid w:val="00784B6B"/>
    <w:rsid w:val="007904D3"/>
    <w:rsid w:val="00792541"/>
    <w:rsid w:val="0079428E"/>
    <w:rsid w:val="00794D30"/>
    <w:rsid w:val="00794E85"/>
    <w:rsid w:val="007A1723"/>
    <w:rsid w:val="007A3B50"/>
    <w:rsid w:val="007A66A7"/>
    <w:rsid w:val="007A77E4"/>
    <w:rsid w:val="007A7ED3"/>
    <w:rsid w:val="007B22C7"/>
    <w:rsid w:val="007B3954"/>
    <w:rsid w:val="007B5B27"/>
    <w:rsid w:val="007B7359"/>
    <w:rsid w:val="007C1A66"/>
    <w:rsid w:val="007C3840"/>
    <w:rsid w:val="007C679A"/>
    <w:rsid w:val="007D1803"/>
    <w:rsid w:val="007D2A2A"/>
    <w:rsid w:val="007D3FB1"/>
    <w:rsid w:val="007E18F1"/>
    <w:rsid w:val="007E2B85"/>
    <w:rsid w:val="007E3FA1"/>
    <w:rsid w:val="007E71A5"/>
    <w:rsid w:val="007E74EC"/>
    <w:rsid w:val="007F2F8D"/>
    <w:rsid w:val="007F3010"/>
    <w:rsid w:val="007F5B3A"/>
    <w:rsid w:val="0080085A"/>
    <w:rsid w:val="008012D5"/>
    <w:rsid w:val="0080182F"/>
    <w:rsid w:val="00801D6B"/>
    <w:rsid w:val="00801FE9"/>
    <w:rsid w:val="00802419"/>
    <w:rsid w:val="00802627"/>
    <w:rsid w:val="008032CC"/>
    <w:rsid w:val="00805617"/>
    <w:rsid w:val="0080703E"/>
    <w:rsid w:val="00812FAA"/>
    <w:rsid w:val="00814760"/>
    <w:rsid w:val="008154C3"/>
    <w:rsid w:val="008165F8"/>
    <w:rsid w:val="008208B3"/>
    <w:rsid w:val="00827C45"/>
    <w:rsid w:val="008308CE"/>
    <w:rsid w:val="008342D8"/>
    <w:rsid w:val="008348FB"/>
    <w:rsid w:val="0083775D"/>
    <w:rsid w:val="00840638"/>
    <w:rsid w:val="00842BC1"/>
    <w:rsid w:val="00845BA9"/>
    <w:rsid w:val="00845DAA"/>
    <w:rsid w:val="0084624E"/>
    <w:rsid w:val="00846CF3"/>
    <w:rsid w:val="008513A3"/>
    <w:rsid w:val="0085185C"/>
    <w:rsid w:val="00855A52"/>
    <w:rsid w:val="00862024"/>
    <w:rsid w:val="008628C0"/>
    <w:rsid w:val="00864BE0"/>
    <w:rsid w:val="008663DE"/>
    <w:rsid w:val="0086718C"/>
    <w:rsid w:val="0087071E"/>
    <w:rsid w:val="00870932"/>
    <w:rsid w:val="00871438"/>
    <w:rsid w:val="00874510"/>
    <w:rsid w:val="00876542"/>
    <w:rsid w:val="00880693"/>
    <w:rsid w:val="00891B25"/>
    <w:rsid w:val="00892C30"/>
    <w:rsid w:val="00892D63"/>
    <w:rsid w:val="00893F7A"/>
    <w:rsid w:val="00896B8A"/>
    <w:rsid w:val="008A3348"/>
    <w:rsid w:val="008A6314"/>
    <w:rsid w:val="008B2EC3"/>
    <w:rsid w:val="008B542D"/>
    <w:rsid w:val="008B5B7B"/>
    <w:rsid w:val="008B7F46"/>
    <w:rsid w:val="008C228A"/>
    <w:rsid w:val="008C3050"/>
    <w:rsid w:val="008C3DBE"/>
    <w:rsid w:val="008C42DE"/>
    <w:rsid w:val="008C5986"/>
    <w:rsid w:val="008D34D7"/>
    <w:rsid w:val="008D41FC"/>
    <w:rsid w:val="008D4751"/>
    <w:rsid w:val="008D5B93"/>
    <w:rsid w:val="008D671F"/>
    <w:rsid w:val="008E00BA"/>
    <w:rsid w:val="008E206C"/>
    <w:rsid w:val="008E31A3"/>
    <w:rsid w:val="008E3F5B"/>
    <w:rsid w:val="008F07FA"/>
    <w:rsid w:val="008F2524"/>
    <w:rsid w:val="008F5114"/>
    <w:rsid w:val="008F6BC8"/>
    <w:rsid w:val="008F6E9C"/>
    <w:rsid w:val="008F70D6"/>
    <w:rsid w:val="009033E7"/>
    <w:rsid w:val="0090677C"/>
    <w:rsid w:val="0090759B"/>
    <w:rsid w:val="009113AC"/>
    <w:rsid w:val="0091169E"/>
    <w:rsid w:val="00913516"/>
    <w:rsid w:val="00917641"/>
    <w:rsid w:val="0092247C"/>
    <w:rsid w:val="0092250B"/>
    <w:rsid w:val="00926CFC"/>
    <w:rsid w:val="00927AF1"/>
    <w:rsid w:val="009302CD"/>
    <w:rsid w:val="0093300E"/>
    <w:rsid w:val="00936765"/>
    <w:rsid w:val="00936DA3"/>
    <w:rsid w:val="00937188"/>
    <w:rsid w:val="00937758"/>
    <w:rsid w:val="00942A7B"/>
    <w:rsid w:val="00945D7B"/>
    <w:rsid w:val="009507EB"/>
    <w:rsid w:val="00950F93"/>
    <w:rsid w:val="00951248"/>
    <w:rsid w:val="00951580"/>
    <w:rsid w:val="0095403E"/>
    <w:rsid w:val="00954A97"/>
    <w:rsid w:val="00955AB1"/>
    <w:rsid w:val="00957A49"/>
    <w:rsid w:val="00960CB5"/>
    <w:rsid w:val="009617C3"/>
    <w:rsid w:val="009626E8"/>
    <w:rsid w:val="0096341C"/>
    <w:rsid w:val="009721DC"/>
    <w:rsid w:val="00976B36"/>
    <w:rsid w:val="00977382"/>
    <w:rsid w:val="009809E5"/>
    <w:rsid w:val="00984DDA"/>
    <w:rsid w:val="00985191"/>
    <w:rsid w:val="009863DC"/>
    <w:rsid w:val="009905FC"/>
    <w:rsid w:val="00992CB7"/>
    <w:rsid w:val="00994B84"/>
    <w:rsid w:val="00996733"/>
    <w:rsid w:val="0099737C"/>
    <w:rsid w:val="009A0415"/>
    <w:rsid w:val="009A2A1B"/>
    <w:rsid w:val="009A5406"/>
    <w:rsid w:val="009B0DF6"/>
    <w:rsid w:val="009B1F8E"/>
    <w:rsid w:val="009B2996"/>
    <w:rsid w:val="009B3C27"/>
    <w:rsid w:val="009B3C6E"/>
    <w:rsid w:val="009C756D"/>
    <w:rsid w:val="009E08E9"/>
    <w:rsid w:val="009E1CB0"/>
    <w:rsid w:val="009E4410"/>
    <w:rsid w:val="009E548B"/>
    <w:rsid w:val="009F0135"/>
    <w:rsid w:val="009F0566"/>
    <w:rsid w:val="009F2814"/>
    <w:rsid w:val="009F3CC6"/>
    <w:rsid w:val="009F5FCF"/>
    <w:rsid w:val="00A01148"/>
    <w:rsid w:val="00A03C6A"/>
    <w:rsid w:val="00A0540A"/>
    <w:rsid w:val="00A05A41"/>
    <w:rsid w:val="00A0697A"/>
    <w:rsid w:val="00A07C71"/>
    <w:rsid w:val="00A1004A"/>
    <w:rsid w:val="00A12CD7"/>
    <w:rsid w:val="00A15D7A"/>
    <w:rsid w:val="00A178E3"/>
    <w:rsid w:val="00A2470C"/>
    <w:rsid w:val="00A259CA"/>
    <w:rsid w:val="00A4789E"/>
    <w:rsid w:val="00A47F92"/>
    <w:rsid w:val="00A50B92"/>
    <w:rsid w:val="00A53A63"/>
    <w:rsid w:val="00A570C4"/>
    <w:rsid w:val="00A600AF"/>
    <w:rsid w:val="00A619ED"/>
    <w:rsid w:val="00A73AF7"/>
    <w:rsid w:val="00A7529C"/>
    <w:rsid w:val="00A77531"/>
    <w:rsid w:val="00A77F11"/>
    <w:rsid w:val="00A815AA"/>
    <w:rsid w:val="00A90686"/>
    <w:rsid w:val="00A91868"/>
    <w:rsid w:val="00A939F5"/>
    <w:rsid w:val="00A94368"/>
    <w:rsid w:val="00A9733B"/>
    <w:rsid w:val="00AA0235"/>
    <w:rsid w:val="00AA0EE5"/>
    <w:rsid w:val="00AB26BC"/>
    <w:rsid w:val="00AB5B7E"/>
    <w:rsid w:val="00AC06A7"/>
    <w:rsid w:val="00AC3DDE"/>
    <w:rsid w:val="00AC56DA"/>
    <w:rsid w:val="00AC644E"/>
    <w:rsid w:val="00AC6559"/>
    <w:rsid w:val="00AC6C87"/>
    <w:rsid w:val="00AD4496"/>
    <w:rsid w:val="00AD5B07"/>
    <w:rsid w:val="00AE10A5"/>
    <w:rsid w:val="00AE4E44"/>
    <w:rsid w:val="00AE6031"/>
    <w:rsid w:val="00AF2D56"/>
    <w:rsid w:val="00B01743"/>
    <w:rsid w:val="00B06A37"/>
    <w:rsid w:val="00B077BB"/>
    <w:rsid w:val="00B126E8"/>
    <w:rsid w:val="00B127A4"/>
    <w:rsid w:val="00B13704"/>
    <w:rsid w:val="00B14DD6"/>
    <w:rsid w:val="00B203D1"/>
    <w:rsid w:val="00B216D8"/>
    <w:rsid w:val="00B21CE4"/>
    <w:rsid w:val="00B2424E"/>
    <w:rsid w:val="00B31C7E"/>
    <w:rsid w:val="00B325D4"/>
    <w:rsid w:val="00B32AE1"/>
    <w:rsid w:val="00B34373"/>
    <w:rsid w:val="00B358E5"/>
    <w:rsid w:val="00B37378"/>
    <w:rsid w:val="00B43ACE"/>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1E4"/>
    <w:rsid w:val="00B97326"/>
    <w:rsid w:val="00BA38CA"/>
    <w:rsid w:val="00BA39ED"/>
    <w:rsid w:val="00BA4781"/>
    <w:rsid w:val="00BA5C96"/>
    <w:rsid w:val="00BA6247"/>
    <w:rsid w:val="00BA7FFB"/>
    <w:rsid w:val="00BB3080"/>
    <w:rsid w:val="00BB36C8"/>
    <w:rsid w:val="00BB39CE"/>
    <w:rsid w:val="00BC551A"/>
    <w:rsid w:val="00BC6432"/>
    <w:rsid w:val="00BC6B5A"/>
    <w:rsid w:val="00BD4197"/>
    <w:rsid w:val="00BD6EEC"/>
    <w:rsid w:val="00BE0F9D"/>
    <w:rsid w:val="00BE32EB"/>
    <w:rsid w:val="00BF1B43"/>
    <w:rsid w:val="00BF315D"/>
    <w:rsid w:val="00BF57DA"/>
    <w:rsid w:val="00BF6E78"/>
    <w:rsid w:val="00BF7EA5"/>
    <w:rsid w:val="00C020E3"/>
    <w:rsid w:val="00C03717"/>
    <w:rsid w:val="00C050CE"/>
    <w:rsid w:val="00C11359"/>
    <w:rsid w:val="00C11853"/>
    <w:rsid w:val="00C14327"/>
    <w:rsid w:val="00C1541E"/>
    <w:rsid w:val="00C15993"/>
    <w:rsid w:val="00C15BDB"/>
    <w:rsid w:val="00C21854"/>
    <w:rsid w:val="00C23883"/>
    <w:rsid w:val="00C24455"/>
    <w:rsid w:val="00C307B3"/>
    <w:rsid w:val="00C31172"/>
    <w:rsid w:val="00C333C6"/>
    <w:rsid w:val="00C35AA7"/>
    <w:rsid w:val="00C4082D"/>
    <w:rsid w:val="00C40C05"/>
    <w:rsid w:val="00C41BED"/>
    <w:rsid w:val="00C4211E"/>
    <w:rsid w:val="00C42B1A"/>
    <w:rsid w:val="00C45842"/>
    <w:rsid w:val="00C45913"/>
    <w:rsid w:val="00C517F4"/>
    <w:rsid w:val="00C51AB8"/>
    <w:rsid w:val="00C520B4"/>
    <w:rsid w:val="00C53108"/>
    <w:rsid w:val="00C533E6"/>
    <w:rsid w:val="00C53C40"/>
    <w:rsid w:val="00C550FA"/>
    <w:rsid w:val="00C56A53"/>
    <w:rsid w:val="00C60F0C"/>
    <w:rsid w:val="00C629DC"/>
    <w:rsid w:val="00C6703C"/>
    <w:rsid w:val="00C80EE4"/>
    <w:rsid w:val="00C85F37"/>
    <w:rsid w:val="00C8707D"/>
    <w:rsid w:val="00C90EF9"/>
    <w:rsid w:val="00C91E57"/>
    <w:rsid w:val="00C921B6"/>
    <w:rsid w:val="00CA2C08"/>
    <w:rsid w:val="00CA618F"/>
    <w:rsid w:val="00CB4A24"/>
    <w:rsid w:val="00CB6379"/>
    <w:rsid w:val="00CB7C8F"/>
    <w:rsid w:val="00CC05E9"/>
    <w:rsid w:val="00CC1573"/>
    <w:rsid w:val="00CC192B"/>
    <w:rsid w:val="00CC5FC7"/>
    <w:rsid w:val="00CC7947"/>
    <w:rsid w:val="00CD0506"/>
    <w:rsid w:val="00CD1BE4"/>
    <w:rsid w:val="00CD37C0"/>
    <w:rsid w:val="00CD6A46"/>
    <w:rsid w:val="00CD6C40"/>
    <w:rsid w:val="00CE0759"/>
    <w:rsid w:val="00CE0883"/>
    <w:rsid w:val="00CE6B40"/>
    <w:rsid w:val="00CF2A59"/>
    <w:rsid w:val="00CF5F73"/>
    <w:rsid w:val="00CF7024"/>
    <w:rsid w:val="00D018AC"/>
    <w:rsid w:val="00D01AAD"/>
    <w:rsid w:val="00D01F43"/>
    <w:rsid w:val="00D04525"/>
    <w:rsid w:val="00D079F8"/>
    <w:rsid w:val="00D14F25"/>
    <w:rsid w:val="00D16C44"/>
    <w:rsid w:val="00D20F16"/>
    <w:rsid w:val="00D22765"/>
    <w:rsid w:val="00D236FF"/>
    <w:rsid w:val="00D46CAF"/>
    <w:rsid w:val="00D50D71"/>
    <w:rsid w:val="00D560C7"/>
    <w:rsid w:val="00D57E37"/>
    <w:rsid w:val="00D57E75"/>
    <w:rsid w:val="00D606B8"/>
    <w:rsid w:val="00D6128B"/>
    <w:rsid w:val="00D62CC1"/>
    <w:rsid w:val="00D67005"/>
    <w:rsid w:val="00D70CCE"/>
    <w:rsid w:val="00D71476"/>
    <w:rsid w:val="00D76408"/>
    <w:rsid w:val="00D834E2"/>
    <w:rsid w:val="00D8521E"/>
    <w:rsid w:val="00D86607"/>
    <w:rsid w:val="00D87D36"/>
    <w:rsid w:val="00D92B20"/>
    <w:rsid w:val="00D93B24"/>
    <w:rsid w:val="00D93C8B"/>
    <w:rsid w:val="00D94177"/>
    <w:rsid w:val="00D94515"/>
    <w:rsid w:val="00D9539C"/>
    <w:rsid w:val="00D95C74"/>
    <w:rsid w:val="00D96C47"/>
    <w:rsid w:val="00DA0D4D"/>
    <w:rsid w:val="00DA1F52"/>
    <w:rsid w:val="00DA2A60"/>
    <w:rsid w:val="00DA5258"/>
    <w:rsid w:val="00DA7329"/>
    <w:rsid w:val="00DB463C"/>
    <w:rsid w:val="00DB49E1"/>
    <w:rsid w:val="00DB6ABE"/>
    <w:rsid w:val="00DC0400"/>
    <w:rsid w:val="00DC0D63"/>
    <w:rsid w:val="00DC39F9"/>
    <w:rsid w:val="00DC4648"/>
    <w:rsid w:val="00DC5D8F"/>
    <w:rsid w:val="00DC5DF7"/>
    <w:rsid w:val="00DC6EF4"/>
    <w:rsid w:val="00DC7D53"/>
    <w:rsid w:val="00DD2488"/>
    <w:rsid w:val="00DE128A"/>
    <w:rsid w:val="00DE766A"/>
    <w:rsid w:val="00DF3FBD"/>
    <w:rsid w:val="00E03766"/>
    <w:rsid w:val="00E04AA6"/>
    <w:rsid w:val="00E057D8"/>
    <w:rsid w:val="00E1001A"/>
    <w:rsid w:val="00E10356"/>
    <w:rsid w:val="00E13CE1"/>
    <w:rsid w:val="00E21016"/>
    <w:rsid w:val="00E26403"/>
    <w:rsid w:val="00E323E5"/>
    <w:rsid w:val="00E34BB3"/>
    <w:rsid w:val="00E374B1"/>
    <w:rsid w:val="00E37E47"/>
    <w:rsid w:val="00E41032"/>
    <w:rsid w:val="00E4216B"/>
    <w:rsid w:val="00E43E86"/>
    <w:rsid w:val="00E47790"/>
    <w:rsid w:val="00E50860"/>
    <w:rsid w:val="00E50BBB"/>
    <w:rsid w:val="00E5157B"/>
    <w:rsid w:val="00E523AF"/>
    <w:rsid w:val="00E5447F"/>
    <w:rsid w:val="00E54612"/>
    <w:rsid w:val="00E61101"/>
    <w:rsid w:val="00E64FFD"/>
    <w:rsid w:val="00E66968"/>
    <w:rsid w:val="00E67C4D"/>
    <w:rsid w:val="00E7532A"/>
    <w:rsid w:val="00E82744"/>
    <w:rsid w:val="00E82FCD"/>
    <w:rsid w:val="00E861A3"/>
    <w:rsid w:val="00E86B03"/>
    <w:rsid w:val="00E90E42"/>
    <w:rsid w:val="00E910F0"/>
    <w:rsid w:val="00E91A85"/>
    <w:rsid w:val="00E9201C"/>
    <w:rsid w:val="00EA235F"/>
    <w:rsid w:val="00EA242C"/>
    <w:rsid w:val="00EB0F07"/>
    <w:rsid w:val="00EB0FFF"/>
    <w:rsid w:val="00EB3854"/>
    <w:rsid w:val="00EB448C"/>
    <w:rsid w:val="00EC0324"/>
    <w:rsid w:val="00EC2FBC"/>
    <w:rsid w:val="00EC4D7F"/>
    <w:rsid w:val="00ED0D2C"/>
    <w:rsid w:val="00ED4B77"/>
    <w:rsid w:val="00EE0105"/>
    <w:rsid w:val="00EE02A0"/>
    <w:rsid w:val="00EE135F"/>
    <w:rsid w:val="00EE1632"/>
    <w:rsid w:val="00EE27ED"/>
    <w:rsid w:val="00EE76A0"/>
    <w:rsid w:val="00EE7C1B"/>
    <w:rsid w:val="00EF1159"/>
    <w:rsid w:val="00EF254C"/>
    <w:rsid w:val="00EF2D6E"/>
    <w:rsid w:val="00EF322D"/>
    <w:rsid w:val="00EF4161"/>
    <w:rsid w:val="00EF5040"/>
    <w:rsid w:val="00EF5A7C"/>
    <w:rsid w:val="00F00565"/>
    <w:rsid w:val="00F04947"/>
    <w:rsid w:val="00F117FB"/>
    <w:rsid w:val="00F12A8E"/>
    <w:rsid w:val="00F1382C"/>
    <w:rsid w:val="00F13A58"/>
    <w:rsid w:val="00F167CC"/>
    <w:rsid w:val="00F2346B"/>
    <w:rsid w:val="00F237EB"/>
    <w:rsid w:val="00F30D9D"/>
    <w:rsid w:val="00F31C57"/>
    <w:rsid w:val="00F347E2"/>
    <w:rsid w:val="00F40AB6"/>
    <w:rsid w:val="00F4261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221A"/>
    <w:rsid w:val="00FE5495"/>
    <w:rsid w:val="00FF4703"/>
    <w:rsid w:val="00FF5BD1"/>
    <w:rsid w:val="4069922A"/>
    <w:rsid w:val="68FA1D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uiPriority w:val="99"/>
    <w:rsid w:val="003D1612"/>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ta.Opmane@vid.gov.lv"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ants.Rigerts@vid.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5AEB440D4B31C4D9446D8FAA50F8894" ma:contentTypeVersion="0" ma:contentTypeDescription="Izveidot jaunu dokumentu." ma:contentTypeScope="" ma:versionID="755a667e7b18914edaf9a331fe9b793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65089-AFE1-4D80-B124-5BE10E149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11822</Words>
  <Characters>6739</Characters>
  <Application>Microsoft Office Word</Application>
  <DocSecurity>0</DocSecurity>
  <Lines>56</Lines>
  <Paragraphs>37</Paragraphs>
  <ScaleCrop>false</ScaleCrop>
  <Company>Valsts ieņēmumu dienests</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3</cp:revision>
  <dcterms:created xsi:type="dcterms:W3CDTF">2025-03-18T06:57:00Z</dcterms:created>
  <dcterms:modified xsi:type="dcterms:W3CDTF">2025-03-18T09:21:00Z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0x010100F5AEB440D4B31C4D9446D8FAA50F8894</vt:lpwstr>
  </property>
</Properties>
</file>