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6BDD3" w14:textId="77777777" w:rsidR="00935C96" w:rsidRPr="00935C96" w:rsidRDefault="00935C96" w:rsidP="00935C96">
      <w:pPr>
        <w:pStyle w:val="Title"/>
        <w:ind w:right="-58"/>
        <w:jc w:val="right"/>
        <w:rPr>
          <w:sz w:val="24"/>
          <w:szCs w:val="24"/>
        </w:rPr>
      </w:pPr>
    </w:p>
    <w:p w14:paraId="252B877D" w14:textId="77777777" w:rsidR="00935C96" w:rsidRDefault="00935C96" w:rsidP="007D6B19">
      <w:pPr>
        <w:pStyle w:val="Title"/>
        <w:ind w:right="-58"/>
        <w:rPr>
          <w:sz w:val="24"/>
        </w:rPr>
      </w:pPr>
    </w:p>
    <w:p w14:paraId="2E961888" w14:textId="31511F00" w:rsidR="00E311CC" w:rsidRPr="00E311CC" w:rsidRDefault="00E311CC" w:rsidP="00E311CC">
      <w:pPr>
        <w:ind w:left="284" w:right="-1"/>
        <w:jc w:val="right"/>
        <w:rPr>
          <w:rFonts w:eastAsia="Times New Roman" w:cs="Times New Roman"/>
          <w:b/>
          <w:sz w:val="20"/>
          <w:szCs w:val="20"/>
        </w:rPr>
      </w:pPr>
      <w:r>
        <w:rPr>
          <w:rFonts w:eastAsia="Times New Roman" w:cs="Times New Roman"/>
          <w:b/>
          <w:sz w:val="20"/>
          <w:szCs w:val="20"/>
        </w:rPr>
        <w:t>2</w:t>
      </w:r>
      <w:r w:rsidRPr="00E311CC">
        <w:rPr>
          <w:rFonts w:eastAsia="Times New Roman" w:cs="Times New Roman"/>
          <w:b/>
          <w:sz w:val="20"/>
          <w:szCs w:val="20"/>
        </w:rPr>
        <w:t>.pielikums</w:t>
      </w:r>
    </w:p>
    <w:p w14:paraId="4F37EDED" w14:textId="77777777" w:rsidR="00E311CC" w:rsidRPr="00E311CC" w:rsidRDefault="00E311CC" w:rsidP="00E311CC">
      <w:pPr>
        <w:jc w:val="right"/>
        <w:rPr>
          <w:rFonts w:eastAsia="Times New Roman" w:cs="Times New Roman"/>
          <w:sz w:val="20"/>
          <w:szCs w:val="20"/>
        </w:rPr>
      </w:pPr>
      <w:r w:rsidRPr="00E311CC">
        <w:rPr>
          <w:rFonts w:eastAsia="Times New Roman" w:cs="Times New Roman"/>
          <w:sz w:val="20"/>
          <w:szCs w:val="20"/>
        </w:rPr>
        <w:t>Valsts ieņēmumu dienesta rīkotā iepirkuma uzaicinājumam</w:t>
      </w:r>
    </w:p>
    <w:p w14:paraId="4C610063" w14:textId="77777777" w:rsidR="00E311CC" w:rsidRPr="00E311CC" w:rsidRDefault="00E311CC" w:rsidP="00E311CC">
      <w:pPr>
        <w:ind w:left="5103" w:right="-1"/>
        <w:jc w:val="right"/>
        <w:rPr>
          <w:rFonts w:eastAsia="Times New Roman" w:cs="Times New Roman"/>
          <w:sz w:val="20"/>
          <w:szCs w:val="20"/>
        </w:rPr>
      </w:pPr>
      <w:r w:rsidRPr="00E311CC">
        <w:rPr>
          <w:rFonts w:eastAsia="Times New Roman" w:cs="Times New Roman"/>
          <w:sz w:val="20"/>
          <w:szCs w:val="20"/>
        </w:rPr>
        <w:t>“Elektroniskās norēķinu sistēmas</w:t>
      </w:r>
    </w:p>
    <w:p w14:paraId="2FAF72BE" w14:textId="4058BC2B" w:rsidR="00E311CC" w:rsidRPr="00E311CC" w:rsidRDefault="00E311CC" w:rsidP="00E311CC">
      <w:pPr>
        <w:ind w:left="5103" w:right="-1"/>
        <w:jc w:val="right"/>
        <w:rPr>
          <w:rFonts w:eastAsia="Times New Roman" w:cs="Times New Roman"/>
          <w:sz w:val="20"/>
          <w:szCs w:val="20"/>
        </w:rPr>
      </w:pPr>
      <w:r w:rsidRPr="00E311CC">
        <w:rPr>
          <w:rFonts w:eastAsia="Times New Roman" w:cs="Times New Roman"/>
          <w:sz w:val="20"/>
          <w:szCs w:val="20"/>
        </w:rPr>
        <w:t xml:space="preserve">pakalpojumu nodrošināšana” </w:t>
      </w:r>
    </w:p>
    <w:p w14:paraId="78D1AE19" w14:textId="567B3107" w:rsidR="00E311CC" w:rsidRPr="00E311CC" w:rsidRDefault="00E311CC" w:rsidP="00E311CC">
      <w:pPr>
        <w:ind w:left="4962" w:right="-1"/>
        <w:jc w:val="center"/>
        <w:rPr>
          <w:rFonts w:eastAsia="Times New Roman" w:cs="Times New Roman"/>
          <w:sz w:val="20"/>
          <w:szCs w:val="20"/>
        </w:rPr>
      </w:pPr>
      <w:r w:rsidRPr="00E311CC">
        <w:rPr>
          <w:rFonts w:eastAsia="Times New Roman" w:cs="Times New Roman"/>
          <w:sz w:val="20"/>
          <w:szCs w:val="20"/>
        </w:rPr>
        <w:t>iepirkuma identifikācijas Nr. FM VID 2024/264</w:t>
      </w:r>
      <w:r>
        <w:rPr>
          <w:rFonts w:eastAsia="Times New Roman" w:cs="Times New Roman"/>
          <w:sz w:val="20"/>
          <w:szCs w:val="20"/>
        </w:rPr>
        <w:t>-</w:t>
      </w:r>
      <w:r w:rsidRPr="00E311CC">
        <w:rPr>
          <w:rFonts w:eastAsia="Times New Roman" w:cs="Times New Roman"/>
          <w:sz w:val="20"/>
          <w:szCs w:val="20"/>
        </w:rPr>
        <w:t>1</w:t>
      </w:r>
    </w:p>
    <w:p w14:paraId="62F2AC91" w14:textId="77777777" w:rsidR="00E311CC" w:rsidRDefault="00E311CC" w:rsidP="007D6B19">
      <w:pPr>
        <w:pStyle w:val="Title"/>
        <w:ind w:right="-58"/>
        <w:rPr>
          <w:sz w:val="24"/>
        </w:rPr>
      </w:pPr>
    </w:p>
    <w:p w14:paraId="6DD06537" w14:textId="7857FF86" w:rsidR="007D6B19" w:rsidRPr="00A57191" w:rsidRDefault="007D6B19" w:rsidP="007D6B19">
      <w:pPr>
        <w:pStyle w:val="Title"/>
        <w:ind w:right="-58"/>
        <w:rPr>
          <w:sz w:val="24"/>
        </w:rPr>
      </w:pPr>
      <w:r w:rsidRPr="00A57191">
        <w:rPr>
          <w:sz w:val="24"/>
        </w:rPr>
        <w:t>Līgums Nr. FM VID 20</w:t>
      </w:r>
      <w:r w:rsidR="00B3602B">
        <w:rPr>
          <w:sz w:val="24"/>
        </w:rPr>
        <w:t>2</w:t>
      </w:r>
      <w:r w:rsidR="00AE1374">
        <w:rPr>
          <w:sz w:val="24"/>
        </w:rPr>
        <w:t>4</w:t>
      </w:r>
      <w:r w:rsidRPr="00A57191">
        <w:rPr>
          <w:sz w:val="24"/>
        </w:rPr>
        <w:t>/</w:t>
      </w:r>
      <w:r w:rsidR="00AE1374">
        <w:rPr>
          <w:sz w:val="24"/>
        </w:rPr>
        <w:t>264</w:t>
      </w:r>
      <w:r w:rsidRPr="00A57191">
        <w:rPr>
          <w:sz w:val="24"/>
        </w:rPr>
        <w:t xml:space="preserve">-1   </w:t>
      </w:r>
    </w:p>
    <w:p w14:paraId="6EC7E2F8" w14:textId="1F436B25" w:rsidR="007D6B19" w:rsidRPr="00A57191" w:rsidRDefault="007D6B19" w:rsidP="007D6B19">
      <w:pPr>
        <w:pStyle w:val="BodyText2"/>
        <w:jc w:val="center"/>
        <w:rPr>
          <w:b/>
          <w:sz w:val="24"/>
          <w:szCs w:val="24"/>
        </w:rPr>
      </w:pPr>
      <w:r w:rsidRPr="001D1CF4">
        <w:rPr>
          <w:b/>
          <w:sz w:val="24"/>
          <w:szCs w:val="24"/>
        </w:rPr>
        <w:t>“</w:t>
      </w:r>
      <w:r w:rsidR="001D1CF4" w:rsidRPr="001D1CF4">
        <w:rPr>
          <w:b/>
          <w:bCs/>
          <w:sz w:val="24"/>
          <w:szCs w:val="24"/>
          <w:lang w:eastAsia="lv-LV"/>
        </w:rPr>
        <w:t xml:space="preserve">Autostāvvietu elektroniskās norēķinu sistēmas pakalpojumu nodrošināšana autostāvvietās Rīgas </w:t>
      </w:r>
      <w:proofErr w:type="spellStart"/>
      <w:r w:rsidR="00F22FA7">
        <w:rPr>
          <w:b/>
          <w:bCs/>
          <w:sz w:val="24"/>
          <w:szCs w:val="24"/>
          <w:lang w:eastAsia="lv-LV"/>
        </w:rPr>
        <w:t>valst</w:t>
      </w:r>
      <w:r w:rsidR="001D1CF4" w:rsidRPr="001D1CF4">
        <w:rPr>
          <w:b/>
          <w:bCs/>
          <w:sz w:val="24"/>
          <w:szCs w:val="24"/>
          <w:lang w:eastAsia="lv-LV"/>
        </w:rPr>
        <w:t>pilsētas</w:t>
      </w:r>
      <w:proofErr w:type="spellEnd"/>
      <w:r w:rsidR="001D1CF4" w:rsidRPr="001D1CF4">
        <w:rPr>
          <w:b/>
          <w:bCs/>
          <w:sz w:val="24"/>
          <w:szCs w:val="24"/>
          <w:lang w:eastAsia="lv-LV"/>
        </w:rPr>
        <w:t xml:space="preserve"> administratīvajā teritorijā</w:t>
      </w:r>
      <w:r w:rsidRPr="00A57191">
        <w:rPr>
          <w:b/>
          <w:sz w:val="24"/>
          <w:szCs w:val="24"/>
        </w:rPr>
        <w:t>”</w:t>
      </w:r>
    </w:p>
    <w:p w14:paraId="055B24D5" w14:textId="77777777" w:rsidR="007D6B19" w:rsidRPr="00A57191" w:rsidRDefault="007D6B19" w:rsidP="007D6B19">
      <w:pPr>
        <w:pStyle w:val="BodyText2"/>
        <w:jc w:val="right"/>
        <w:rPr>
          <w:sz w:val="24"/>
          <w:szCs w:val="24"/>
        </w:rPr>
      </w:pPr>
    </w:p>
    <w:p w14:paraId="14A09FAD" w14:textId="77777777" w:rsidR="007D6B19" w:rsidRPr="00A57191" w:rsidRDefault="007D6B19" w:rsidP="007D6B19">
      <w:pPr>
        <w:ind w:firstLine="567"/>
        <w:jc w:val="center"/>
        <w:rPr>
          <w:b/>
          <w:szCs w:val="24"/>
        </w:rPr>
      </w:pPr>
    </w:p>
    <w:tbl>
      <w:tblPr>
        <w:tblW w:w="9072" w:type="dxa"/>
        <w:tblInd w:w="-5" w:type="dxa"/>
        <w:tblLook w:val="04A0" w:firstRow="1" w:lastRow="0" w:firstColumn="1" w:lastColumn="0" w:noHBand="0" w:noVBand="1"/>
      </w:tblPr>
      <w:tblGrid>
        <w:gridCol w:w="5004"/>
        <w:gridCol w:w="4068"/>
      </w:tblGrid>
      <w:tr w:rsidR="007D6B19" w:rsidRPr="00A57191" w14:paraId="4F87F1E6" w14:textId="77777777" w:rsidTr="004E2A0D">
        <w:tc>
          <w:tcPr>
            <w:tcW w:w="5004" w:type="dxa"/>
            <w:shd w:val="clear" w:color="auto" w:fill="auto"/>
          </w:tcPr>
          <w:p w14:paraId="711A6E56" w14:textId="77777777" w:rsidR="007D6B19" w:rsidRPr="00A57191" w:rsidRDefault="007D6B19" w:rsidP="004E2A0D">
            <w:pPr>
              <w:pStyle w:val="Title"/>
              <w:tabs>
                <w:tab w:val="left" w:pos="6303"/>
              </w:tabs>
              <w:spacing w:before="120"/>
              <w:ind w:right="1274"/>
              <w:jc w:val="left"/>
              <w:rPr>
                <w:b w:val="0"/>
                <w:bCs/>
                <w:sz w:val="26"/>
                <w:szCs w:val="26"/>
              </w:rPr>
            </w:pPr>
            <w:r w:rsidRPr="00A57191">
              <w:rPr>
                <w:b w:val="0"/>
                <w:sz w:val="26"/>
                <w:szCs w:val="26"/>
              </w:rPr>
              <w:t>Rīgā,</w:t>
            </w:r>
          </w:p>
        </w:tc>
        <w:tc>
          <w:tcPr>
            <w:tcW w:w="4068" w:type="dxa"/>
            <w:shd w:val="clear" w:color="auto" w:fill="auto"/>
          </w:tcPr>
          <w:p w14:paraId="1E07C5D1" w14:textId="77777777" w:rsidR="007D6B19" w:rsidRPr="00A57191" w:rsidRDefault="007D6B19" w:rsidP="004E2A0D">
            <w:pPr>
              <w:pStyle w:val="Title"/>
              <w:tabs>
                <w:tab w:val="left" w:pos="6303"/>
              </w:tabs>
              <w:jc w:val="right"/>
              <w:rPr>
                <w:b w:val="0"/>
                <w:sz w:val="26"/>
                <w:szCs w:val="26"/>
              </w:rPr>
            </w:pPr>
            <w:r w:rsidRPr="00A57191">
              <w:rPr>
                <w:b w:val="0"/>
                <w:sz w:val="26"/>
                <w:szCs w:val="26"/>
              </w:rPr>
              <w:t>Dokumenta datums ir tā</w:t>
            </w:r>
          </w:p>
          <w:p w14:paraId="2B3C9E0C" w14:textId="77777777" w:rsidR="007D6B19" w:rsidRPr="00A57191" w:rsidRDefault="007D6B19" w:rsidP="004E2A0D">
            <w:pPr>
              <w:pStyle w:val="Title"/>
              <w:tabs>
                <w:tab w:val="left" w:pos="6303"/>
              </w:tabs>
              <w:jc w:val="right"/>
              <w:rPr>
                <w:b w:val="0"/>
                <w:bCs/>
                <w:sz w:val="26"/>
                <w:szCs w:val="26"/>
              </w:rPr>
            </w:pPr>
            <w:r w:rsidRPr="00A57191">
              <w:rPr>
                <w:b w:val="0"/>
                <w:sz w:val="26"/>
                <w:szCs w:val="26"/>
              </w:rPr>
              <w:t>elektroniskās parakstīšanas datums</w:t>
            </w:r>
          </w:p>
        </w:tc>
      </w:tr>
    </w:tbl>
    <w:p w14:paraId="2D57DF98" w14:textId="77777777" w:rsidR="007D6B19" w:rsidRPr="00A57191" w:rsidRDefault="007D6B19" w:rsidP="007D6B19">
      <w:pPr>
        <w:rPr>
          <w:szCs w:val="24"/>
          <w:lang w:eastAsia="lv-LV"/>
        </w:rPr>
      </w:pPr>
    </w:p>
    <w:p w14:paraId="1F29984C" w14:textId="77777777" w:rsidR="007D6B19" w:rsidRPr="00A57191" w:rsidRDefault="007D6B19" w:rsidP="007D6B19">
      <w:pPr>
        <w:rPr>
          <w:szCs w:val="24"/>
          <w:lang w:eastAsia="lv-LV"/>
        </w:rPr>
      </w:pPr>
    </w:p>
    <w:p w14:paraId="19C4596E" w14:textId="5381D037" w:rsidR="007D6B19" w:rsidRPr="00994617" w:rsidRDefault="00334278" w:rsidP="007D6B19">
      <w:pPr>
        <w:ind w:right="-1" w:firstLine="567"/>
        <w:jc w:val="both"/>
        <w:rPr>
          <w:szCs w:val="24"/>
          <w:lang w:eastAsia="lv-LV"/>
        </w:rPr>
      </w:pPr>
      <w:r w:rsidRPr="00994617">
        <w:rPr>
          <w:b/>
          <w:szCs w:val="24"/>
        </w:rPr>
        <w:t>Valsts ieņēmumu dienests</w:t>
      </w:r>
      <w:r w:rsidRPr="00994617">
        <w:rPr>
          <w:szCs w:val="24"/>
        </w:rPr>
        <w:t xml:space="preserve">, </w:t>
      </w:r>
      <w:r w:rsidRPr="00AE1374">
        <w:rPr>
          <w:szCs w:val="24"/>
        </w:rPr>
        <w:t xml:space="preserve">tā </w:t>
      </w:r>
      <w:r w:rsidR="00994617" w:rsidRPr="00994617">
        <w:t>ģenerāldirektor</w:t>
      </w:r>
      <w:r w:rsidR="00AE1374">
        <w:t xml:space="preserve">_____ </w:t>
      </w:r>
      <w:r w:rsidRPr="00AE1374">
        <w:rPr>
          <w:szCs w:val="24"/>
        </w:rPr>
        <w:t>personā, kur</w:t>
      </w:r>
      <w:r w:rsidR="00AE1374">
        <w:rPr>
          <w:szCs w:val="24"/>
        </w:rPr>
        <w:t>_</w:t>
      </w:r>
      <w:r w:rsidRPr="00AE1374">
        <w:rPr>
          <w:szCs w:val="24"/>
        </w:rPr>
        <w:t xml:space="preserve"> rīkojas saskaņā ar </w:t>
      </w:r>
      <w:r w:rsidR="00AE1374">
        <w:t>_______</w:t>
      </w:r>
      <w:r w:rsidR="007D6B19" w:rsidRPr="00AE1374">
        <w:rPr>
          <w:szCs w:val="24"/>
          <w:lang w:eastAsia="lv-LV"/>
        </w:rPr>
        <w:t xml:space="preserve"> (turpmāk – Klients), no vienas puses, un</w:t>
      </w:r>
      <w:r w:rsidR="007D6B19" w:rsidRPr="00994617">
        <w:rPr>
          <w:szCs w:val="24"/>
          <w:lang w:eastAsia="lv-LV"/>
        </w:rPr>
        <w:t xml:space="preserve"> </w:t>
      </w:r>
    </w:p>
    <w:p w14:paraId="1CA77ED2" w14:textId="6AB0098D" w:rsidR="007D6B19" w:rsidRPr="00334278" w:rsidRDefault="00AE1374" w:rsidP="007D6B19">
      <w:pPr>
        <w:ind w:right="-1" w:firstLine="567"/>
        <w:jc w:val="both"/>
        <w:rPr>
          <w:szCs w:val="24"/>
          <w:lang w:eastAsia="lv-LV"/>
        </w:rPr>
      </w:pPr>
      <w:r>
        <w:rPr>
          <w:b/>
          <w:bCs/>
          <w:szCs w:val="24"/>
          <w:lang w:eastAsia="lv-LV"/>
        </w:rPr>
        <w:t>________</w:t>
      </w:r>
      <w:r w:rsidR="007D6B19" w:rsidRPr="00994617">
        <w:rPr>
          <w:szCs w:val="24"/>
          <w:lang w:eastAsia="lv-LV"/>
        </w:rPr>
        <w:t xml:space="preserve"> tā</w:t>
      </w:r>
      <w:r w:rsidR="00334278" w:rsidRPr="00994617">
        <w:rPr>
          <w:szCs w:val="24"/>
          <w:lang w:eastAsia="lv-LV"/>
        </w:rPr>
        <w:t>_</w:t>
      </w:r>
      <w:r w:rsidR="007D6B19" w:rsidRPr="00334278">
        <w:rPr>
          <w:szCs w:val="24"/>
          <w:lang w:eastAsia="lv-LV"/>
        </w:rPr>
        <w:t xml:space="preserve"> </w:t>
      </w:r>
      <w:r w:rsidR="00334278" w:rsidRPr="00334278">
        <w:rPr>
          <w:szCs w:val="24"/>
          <w:lang w:eastAsia="lv-LV"/>
        </w:rPr>
        <w:t>___________________</w:t>
      </w:r>
      <w:r w:rsidR="007D6B19" w:rsidRPr="00334278">
        <w:rPr>
          <w:szCs w:val="24"/>
          <w:lang w:eastAsia="lv-LV"/>
        </w:rPr>
        <w:t xml:space="preserve"> personā, kur</w:t>
      </w:r>
      <w:r w:rsidR="00334278" w:rsidRPr="00334278">
        <w:rPr>
          <w:szCs w:val="24"/>
          <w:lang w:eastAsia="lv-LV"/>
        </w:rPr>
        <w:t>_</w:t>
      </w:r>
      <w:r w:rsidR="007D6B19" w:rsidRPr="00334278">
        <w:rPr>
          <w:szCs w:val="24"/>
          <w:lang w:eastAsia="lv-LV"/>
        </w:rPr>
        <w:t xml:space="preserve"> rīkojas saskaņā ar</w:t>
      </w:r>
      <w:r w:rsidR="00234638" w:rsidRPr="00334278">
        <w:rPr>
          <w:szCs w:val="24"/>
          <w:lang w:eastAsia="lv-LV"/>
        </w:rPr>
        <w:t xml:space="preserve"> </w:t>
      </w:r>
      <w:r w:rsidR="00334278" w:rsidRPr="00334278">
        <w:rPr>
          <w:szCs w:val="24"/>
          <w:lang w:eastAsia="lv-LV"/>
        </w:rPr>
        <w:t>__________</w:t>
      </w:r>
      <w:r w:rsidR="007D6B19" w:rsidRPr="00334278">
        <w:rPr>
          <w:szCs w:val="24"/>
          <w:lang w:eastAsia="lv-LV"/>
        </w:rPr>
        <w:t xml:space="preserve"> (turpmāk – Pakalpojuma sniedzējs), no otras puses, abi kopā saukti arī kā Puses, bet atsevišķi kā Puse, pamatojoties uz iepirkuma “</w:t>
      </w:r>
      <w:bookmarkStart w:id="0" w:name="_Hlk135297180"/>
      <w:r w:rsidR="00264449" w:rsidRPr="00264449">
        <w:rPr>
          <w:color w:val="000000"/>
          <w:szCs w:val="24"/>
        </w:rPr>
        <w:t>Elektroniskās norēķinu sistēmas pakalpojumu nodrošināšana</w:t>
      </w:r>
      <w:bookmarkEnd w:id="0"/>
      <w:r w:rsidR="007D6B19" w:rsidRPr="00334278">
        <w:rPr>
          <w:szCs w:val="24"/>
          <w:lang w:eastAsia="lv-LV"/>
        </w:rPr>
        <w:t>”, iepirkuma identifikācijas Nr. FM VID 20</w:t>
      </w:r>
      <w:r w:rsidR="001D1CF4" w:rsidRPr="00334278">
        <w:rPr>
          <w:szCs w:val="24"/>
          <w:lang w:eastAsia="lv-LV"/>
        </w:rPr>
        <w:t>2</w:t>
      </w:r>
      <w:r>
        <w:rPr>
          <w:szCs w:val="24"/>
          <w:lang w:eastAsia="lv-LV"/>
        </w:rPr>
        <w:t>4</w:t>
      </w:r>
      <w:r w:rsidR="007D6B19" w:rsidRPr="00334278">
        <w:rPr>
          <w:szCs w:val="24"/>
          <w:lang w:eastAsia="lv-LV"/>
        </w:rPr>
        <w:t>/</w:t>
      </w:r>
      <w:r>
        <w:rPr>
          <w:szCs w:val="24"/>
          <w:lang w:eastAsia="lv-LV"/>
        </w:rPr>
        <w:t>264</w:t>
      </w:r>
      <w:r w:rsidR="00D8116B">
        <w:rPr>
          <w:szCs w:val="24"/>
          <w:lang w:eastAsia="lv-LV"/>
        </w:rPr>
        <w:t>-1</w:t>
      </w:r>
      <w:r w:rsidR="007D6B19" w:rsidRPr="00334278">
        <w:rPr>
          <w:szCs w:val="24"/>
          <w:lang w:eastAsia="lv-LV"/>
        </w:rPr>
        <w:t xml:space="preserve">, </w:t>
      </w:r>
      <w:r w:rsidR="001D1CF4" w:rsidRPr="00334278">
        <w:rPr>
          <w:szCs w:val="24"/>
          <w:lang w:eastAsia="lv-LV"/>
        </w:rPr>
        <w:t>1.daļas “</w:t>
      </w:r>
      <w:bookmarkStart w:id="1" w:name="_Hlk135297215"/>
      <w:r w:rsidR="001D1CF4" w:rsidRPr="00334278">
        <w:rPr>
          <w:rFonts w:eastAsia="Times New Roman" w:cs="Times New Roman"/>
          <w:bCs/>
          <w:szCs w:val="24"/>
          <w:lang w:eastAsia="lv-LV"/>
        </w:rPr>
        <w:t xml:space="preserve">Autostāvvietu elektroniskās norēķinu sistēmas pakalpojumu nodrošināšana autostāvvietās Rīgas </w:t>
      </w:r>
      <w:proofErr w:type="spellStart"/>
      <w:r w:rsidR="00264449">
        <w:rPr>
          <w:rFonts w:eastAsia="Times New Roman" w:cs="Times New Roman"/>
          <w:bCs/>
          <w:szCs w:val="24"/>
          <w:lang w:eastAsia="lv-LV"/>
        </w:rPr>
        <w:t>valsts</w:t>
      </w:r>
      <w:r w:rsidR="001D1CF4" w:rsidRPr="00334278">
        <w:rPr>
          <w:rFonts w:eastAsia="Times New Roman" w:cs="Times New Roman"/>
          <w:bCs/>
          <w:szCs w:val="24"/>
          <w:lang w:eastAsia="lv-LV"/>
        </w:rPr>
        <w:t>pilsētas</w:t>
      </w:r>
      <w:proofErr w:type="spellEnd"/>
      <w:r w:rsidR="001D1CF4" w:rsidRPr="00334278">
        <w:rPr>
          <w:rFonts w:eastAsia="Times New Roman" w:cs="Times New Roman"/>
          <w:bCs/>
          <w:szCs w:val="24"/>
          <w:lang w:eastAsia="lv-LV"/>
        </w:rPr>
        <w:t xml:space="preserve"> administratīvajā teritorijā</w:t>
      </w:r>
      <w:r w:rsidR="001D1CF4" w:rsidRPr="00334278">
        <w:rPr>
          <w:szCs w:val="24"/>
          <w:lang w:eastAsia="lv-LV"/>
        </w:rPr>
        <w:t xml:space="preserve">” </w:t>
      </w:r>
      <w:bookmarkEnd w:id="1"/>
      <w:r w:rsidR="007D6B19" w:rsidRPr="00334278">
        <w:rPr>
          <w:szCs w:val="24"/>
          <w:lang w:eastAsia="lv-LV"/>
        </w:rPr>
        <w:t>rezultātiem, noslēdz šādu līgumu (turpmāk – Līgums):</w:t>
      </w:r>
      <w:r w:rsidR="00264449">
        <w:rPr>
          <w:szCs w:val="24"/>
          <w:lang w:eastAsia="lv-LV"/>
        </w:rPr>
        <w:t xml:space="preserve"> </w:t>
      </w:r>
    </w:p>
    <w:p w14:paraId="60B8F80F" w14:textId="77777777" w:rsidR="007D6B19" w:rsidRPr="00A57191" w:rsidRDefault="007D6B19" w:rsidP="007D6B19">
      <w:pPr>
        <w:jc w:val="both"/>
        <w:rPr>
          <w:szCs w:val="24"/>
          <w:lang w:eastAsia="lv-LV"/>
        </w:rPr>
      </w:pPr>
    </w:p>
    <w:p w14:paraId="33113303" w14:textId="77777777" w:rsidR="007D6B19" w:rsidRPr="00A57191" w:rsidRDefault="007D6B19" w:rsidP="007D6B19">
      <w:pPr>
        <w:numPr>
          <w:ilvl w:val="0"/>
          <w:numId w:val="1"/>
        </w:numPr>
        <w:jc w:val="center"/>
        <w:rPr>
          <w:b/>
          <w:szCs w:val="24"/>
          <w:lang w:eastAsia="lv-LV"/>
        </w:rPr>
      </w:pPr>
      <w:r w:rsidRPr="00A57191">
        <w:rPr>
          <w:b/>
          <w:szCs w:val="24"/>
          <w:lang w:eastAsia="lv-LV"/>
        </w:rPr>
        <w:t>Līgumā izmantotie termini</w:t>
      </w:r>
    </w:p>
    <w:p w14:paraId="35DED295" w14:textId="77777777" w:rsidR="007D6B19" w:rsidRPr="00A57191" w:rsidRDefault="007D6B19" w:rsidP="0038776F">
      <w:pPr>
        <w:numPr>
          <w:ilvl w:val="1"/>
          <w:numId w:val="2"/>
        </w:numPr>
        <w:tabs>
          <w:tab w:val="clear" w:pos="779"/>
        </w:tabs>
        <w:ind w:left="0" w:right="75" w:firstLine="0"/>
        <w:jc w:val="both"/>
        <w:rPr>
          <w:szCs w:val="24"/>
          <w:lang w:eastAsia="lv-LV"/>
        </w:rPr>
      </w:pPr>
      <w:r w:rsidRPr="00A57191">
        <w:rPr>
          <w:bCs/>
          <w:szCs w:val="24"/>
          <w:lang w:eastAsia="lv-LV"/>
        </w:rPr>
        <w:t>Sistēma</w:t>
      </w:r>
      <w:r w:rsidRPr="00A57191">
        <w:rPr>
          <w:szCs w:val="24"/>
          <w:lang w:eastAsia="lv-LV"/>
        </w:rPr>
        <w:t xml:space="preserve"> – autostāvvietu elektroniskā norēķinu sistēma, ko uztur Pakalpojuma sniedzējs.</w:t>
      </w:r>
    </w:p>
    <w:p w14:paraId="40416576" w14:textId="77777777" w:rsidR="007D6B19" w:rsidRPr="00A57191" w:rsidRDefault="007D6B19" w:rsidP="0038776F">
      <w:pPr>
        <w:numPr>
          <w:ilvl w:val="1"/>
          <w:numId w:val="2"/>
        </w:numPr>
        <w:tabs>
          <w:tab w:val="clear" w:pos="779"/>
        </w:tabs>
        <w:ind w:left="0" w:right="75" w:firstLine="0"/>
        <w:jc w:val="both"/>
        <w:rPr>
          <w:szCs w:val="24"/>
          <w:lang w:eastAsia="lv-LV"/>
        </w:rPr>
      </w:pPr>
      <w:r w:rsidRPr="00A57191">
        <w:rPr>
          <w:szCs w:val="24"/>
          <w:lang w:eastAsia="lv-LV"/>
        </w:rPr>
        <w:t>Klients – Valsts ieņēmumu dienests, kas reģistrējies Sistēmā un kuram pieder Konts Sistēmā.</w:t>
      </w:r>
    </w:p>
    <w:p w14:paraId="27DE36B6" w14:textId="77777777" w:rsidR="007D6B19" w:rsidRPr="00A57191" w:rsidRDefault="007D6B19" w:rsidP="0038776F">
      <w:pPr>
        <w:numPr>
          <w:ilvl w:val="1"/>
          <w:numId w:val="2"/>
        </w:numPr>
        <w:tabs>
          <w:tab w:val="clear" w:pos="779"/>
        </w:tabs>
        <w:ind w:left="0" w:right="75" w:firstLine="0"/>
        <w:jc w:val="both"/>
        <w:rPr>
          <w:szCs w:val="24"/>
          <w:lang w:eastAsia="lv-LV"/>
        </w:rPr>
      </w:pPr>
      <w:r w:rsidRPr="00A57191">
        <w:rPr>
          <w:bCs/>
          <w:szCs w:val="24"/>
          <w:lang w:eastAsia="lv-LV"/>
        </w:rPr>
        <w:t>Konts</w:t>
      </w:r>
      <w:r w:rsidRPr="00A57191">
        <w:rPr>
          <w:szCs w:val="24"/>
          <w:lang w:eastAsia="lv-LV"/>
        </w:rPr>
        <w:t xml:space="preserve"> – elektronisks ieraksts Sistēmā, kas ietver informāciju par Klienta veiktajiem darījumiem un maksājamo naudas summu Pārdevējiem.</w:t>
      </w:r>
    </w:p>
    <w:p w14:paraId="12E5AB9A" w14:textId="77777777" w:rsidR="007D6B19" w:rsidRPr="00A57191" w:rsidRDefault="007D6B19" w:rsidP="0038776F">
      <w:pPr>
        <w:numPr>
          <w:ilvl w:val="1"/>
          <w:numId w:val="2"/>
        </w:numPr>
        <w:tabs>
          <w:tab w:val="clear" w:pos="779"/>
        </w:tabs>
        <w:ind w:left="0" w:right="75" w:firstLine="0"/>
        <w:jc w:val="both"/>
        <w:rPr>
          <w:szCs w:val="24"/>
          <w:lang w:eastAsia="lv-LV"/>
        </w:rPr>
      </w:pPr>
      <w:r w:rsidRPr="00A57191">
        <w:rPr>
          <w:szCs w:val="24"/>
          <w:lang w:eastAsia="lv-LV"/>
        </w:rPr>
        <w:t>Lietotājs – mobilā tālruņa numurs, kas pievienots Kontam un kas Klienta vārdā veic autostāvvietu izmantošanas reģistrāciju (piesaka autostāvvietas izmantošanas uzsākšanu, kā arī autostāvvietas izmantošanas pabeigšanu).</w:t>
      </w:r>
    </w:p>
    <w:p w14:paraId="0FF4F15D" w14:textId="67B7DBE2" w:rsidR="007D6B19" w:rsidRPr="00A57191" w:rsidRDefault="007D6B19" w:rsidP="0038776F">
      <w:pPr>
        <w:numPr>
          <w:ilvl w:val="1"/>
          <w:numId w:val="2"/>
        </w:numPr>
        <w:tabs>
          <w:tab w:val="clear" w:pos="779"/>
        </w:tabs>
        <w:ind w:left="0" w:right="75" w:firstLine="0"/>
        <w:jc w:val="both"/>
        <w:rPr>
          <w:szCs w:val="24"/>
          <w:lang w:eastAsia="lv-LV"/>
        </w:rPr>
      </w:pPr>
      <w:r w:rsidRPr="00A57191">
        <w:rPr>
          <w:szCs w:val="24"/>
          <w:lang w:eastAsia="lv-LV"/>
        </w:rPr>
        <w:t>Pakalpojumi – Sistēmā veiktā Klienta autostāvvietu izmantošanas reģistrācija, uzskaite, rēķinu sagatavošana un nosūtīšana Klientam, kā arī norēķinu nodrošināšana ar Pārdevējiem.</w:t>
      </w:r>
    </w:p>
    <w:p w14:paraId="42DC3C06" w14:textId="77777777" w:rsidR="007D6B19" w:rsidRPr="00A57191" w:rsidRDefault="007D6B19" w:rsidP="0038776F">
      <w:pPr>
        <w:numPr>
          <w:ilvl w:val="1"/>
          <w:numId w:val="2"/>
        </w:numPr>
        <w:tabs>
          <w:tab w:val="clear" w:pos="779"/>
        </w:tabs>
        <w:ind w:left="0" w:right="75" w:firstLine="0"/>
        <w:jc w:val="both"/>
        <w:rPr>
          <w:szCs w:val="24"/>
          <w:lang w:eastAsia="lv-LV"/>
        </w:rPr>
      </w:pPr>
      <w:r w:rsidRPr="00A57191">
        <w:rPr>
          <w:bCs/>
          <w:szCs w:val="24"/>
          <w:lang w:eastAsia="lv-LV"/>
        </w:rPr>
        <w:t>Pārdevējs</w:t>
      </w:r>
      <w:r w:rsidRPr="00A57191">
        <w:rPr>
          <w:szCs w:val="24"/>
          <w:lang w:eastAsia="lv-LV"/>
        </w:rPr>
        <w:t xml:space="preserve"> – tiešs autostāvvietu iznomātājs (īpašnieks vai turētājs), kas izmanto Sistēmu, lai saņemtu samaksu no Klienta par autostāvvietu izmantošanu.</w:t>
      </w:r>
    </w:p>
    <w:p w14:paraId="15F797B6" w14:textId="77777777" w:rsidR="007D6B19" w:rsidRPr="00A57191" w:rsidRDefault="007D6B19" w:rsidP="007D6B19">
      <w:pPr>
        <w:ind w:right="75"/>
        <w:jc w:val="both"/>
        <w:rPr>
          <w:szCs w:val="24"/>
          <w:lang w:eastAsia="lv-LV"/>
        </w:rPr>
      </w:pPr>
    </w:p>
    <w:p w14:paraId="5683D950" w14:textId="77777777" w:rsidR="007D6B19" w:rsidRPr="00A57191" w:rsidRDefault="007D6B19" w:rsidP="007D6B19">
      <w:pPr>
        <w:numPr>
          <w:ilvl w:val="0"/>
          <w:numId w:val="2"/>
        </w:numPr>
        <w:ind w:right="75"/>
        <w:jc w:val="center"/>
        <w:rPr>
          <w:b/>
          <w:szCs w:val="24"/>
          <w:lang w:eastAsia="lv-LV"/>
        </w:rPr>
      </w:pPr>
      <w:r w:rsidRPr="00A57191">
        <w:rPr>
          <w:b/>
          <w:szCs w:val="24"/>
          <w:lang w:eastAsia="lv-LV"/>
        </w:rPr>
        <w:t>Līguma priekšmets</w:t>
      </w:r>
    </w:p>
    <w:p w14:paraId="1B34B4BF" w14:textId="5346FF1A" w:rsidR="007D6B19" w:rsidRPr="00A57191" w:rsidRDefault="007D6B19" w:rsidP="0038776F">
      <w:pPr>
        <w:pStyle w:val="ListParagraph"/>
        <w:numPr>
          <w:ilvl w:val="1"/>
          <w:numId w:val="2"/>
        </w:numPr>
        <w:tabs>
          <w:tab w:val="clear" w:pos="779"/>
          <w:tab w:val="num" w:pos="0"/>
        </w:tabs>
        <w:ind w:left="0" w:right="74" w:firstLine="0"/>
        <w:jc w:val="both"/>
        <w:rPr>
          <w:lang w:eastAsia="lv-LV"/>
        </w:rPr>
      </w:pPr>
      <w:r w:rsidRPr="00A57191">
        <w:rPr>
          <w:lang w:eastAsia="lv-LV"/>
        </w:rPr>
        <w:t xml:space="preserve">Pakalpojuma sniedzējs nodrošina un Klients izmanto Sistēmu, lai norēķinātos par Pakalpojumiem </w:t>
      </w:r>
      <w:r w:rsidR="00BD1BA3">
        <w:rPr>
          <w:lang w:eastAsia="lv-LV"/>
        </w:rPr>
        <w:t xml:space="preserve">tajās </w:t>
      </w:r>
      <w:r w:rsidRPr="00A57191">
        <w:rPr>
          <w:lang w:eastAsia="lv-LV"/>
        </w:rPr>
        <w:t xml:space="preserve">Pārdevēju autostāvvietās Rīgas </w:t>
      </w:r>
      <w:proofErr w:type="spellStart"/>
      <w:r w:rsidR="00DE794C">
        <w:rPr>
          <w:lang w:eastAsia="lv-LV"/>
        </w:rPr>
        <w:t>valst</w:t>
      </w:r>
      <w:r w:rsidRPr="00A57191">
        <w:rPr>
          <w:lang w:eastAsia="lv-LV"/>
        </w:rPr>
        <w:t>pilsētas</w:t>
      </w:r>
      <w:proofErr w:type="spellEnd"/>
      <w:r w:rsidRPr="00A57191">
        <w:rPr>
          <w:lang w:eastAsia="lv-LV"/>
        </w:rPr>
        <w:t xml:space="preserve"> administratīvajā teritorijā</w:t>
      </w:r>
      <w:r w:rsidR="00BD1BA3">
        <w:rPr>
          <w:lang w:eastAsia="lv-LV"/>
        </w:rPr>
        <w:t xml:space="preserve"> attiecībā uz kurām ir noslēgts līgums starp Pārdevēju un Pakalpojuma sniedzēju</w:t>
      </w:r>
      <w:r w:rsidR="00DE794C">
        <w:rPr>
          <w:lang w:eastAsia="lv-LV"/>
        </w:rPr>
        <w:t>.</w:t>
      </w:r>
    </w:p>
    <w:p w14:paraId="5006BF54" w14:textId="6235C687" w:rsidR="007D6B19" w:rsidRDefault="007D6B19" w:rsidP="0038776F">
      <w:pPr>
        <w:pStyle w:val="ListParagraph"/>
        <w:numPr>
          <w:ilvl w:val="1"/>
          <w:numId w:val="2"/>
        </w:numPr>
        <w:tabs>
          <w:tab w:val="clear" w:pos="779"/>
          <w:tab w:val="num" w:pos="0"/>
        </w:tabs>
        <w:ind w:left="0" w:right="74" w:firstLine="0"/>
        <w:jc w:val="both"/>
        <w:rPr>
          <w:lang w:eastAsia="lv-LV"/>
        </w:rPr>
      </w:pPr>
      <w:r w:rsidRPr="00A57191">
        <w:rPr>
          <w:lang w:eastAsia="lv-LV"/>
        </w:rPr>
        <w:t xml:space="preserve">Sākotnējais </w:t>
      </w:r>
      <w:r w:rsidR="00065F5B">
        <w:rPr>
          <w:lang w:eastAsia="lv-LV"/>
        </w:rPr>
        <w:t>autostāvvietu</w:t>
      </w:r>
      <w:r w:rsidR="00B961A7">
        <w:rPr>
          <w:lang w:eastAsia="lv-LV"/>
        </w:rPr>
        <w:t xml:space="preserve"> un zonu</w:t>
      </w:r>
      <w:r w:rsidR="00A923BF">
        <w:rPr>
          <w:lang w:eastAsia="lv-LV"/>
        </w:rPr>
        <w:t xml:space="preserve"> saraksts ir</w:t>
      </w:r>
      <w:r w:rsidRPr="00A57191">
        <w:rPr>
          <w:lang w:eastAsia="lv-LV"/>
        </w:rPr>
        <w:t xml:space="preserve"> norādīts Līguma 2.</w:t>
      </w:r>
      <w:r w:rsidR="00FA058C">
        <w:rPr>
          <w:lang w:eastAsia="lv-LV"/>
        </w:rPr>
        <w:t xml:space="preserve"> </w:t>
      </w:r>
      <w:r w:rsidRPr="00A57191">
        <w:rPr>
          <w:lang w:eastAsia="lv-LV"/>
        </w:rPr>
        <w:t>pielikumā.</w:t>
      </w:r>
      <w:r w:rsidR="00BD1BA3">
        <w:rPr>
          <w:lang w:eastAsia="lv-LV"/>
        </w:rPr>
        <w:t xml:space="preserve"> Šis saraksts </w:t>
      </w:r>
      <w:r w:rsidR="00674670">
        <w:rPr>
          <w:lang w:eastAsia="lv-LV"/>
        </w:rPr>
        <w:t>L</w:t>
      </w:r>
      <w:r w:rsidR="00BD1BA3">
        <w:rPr>
          <w:lang w:eastAsia="lv-LV"/>
        </w:rPr>
        <w:t>īguma darbības laikā var mainīties. Pakalpojuma sniedzējam nav pienākums savlaicīgi informēt Klientu</w:t>
      </w:r>
      <w:r w:rsidRPr="00A57191">
        <w:rPr>
          <w:lang w:eastAsia="lv-LV"/>
        </w:rPr>
        <w:t xml:space="preserve"> </w:t>
      </w:r>
      <w:r w:rsidR="00BD1BA3">
        <w:rPr>
          <w:lang w:eastAsia="lv-LV"/>
        </w:rPr>
        <w:t>par gaidāmajām izmaiņām.</w:t>
      </w:r>
    </w:p>
    <w:p w14:paraId="6785F1C2" w14:textId="7307104A" w:rsidR="00BD1BA3" w:rsidRPr="00A57191" w:rsidRDefault="00BD1BA3" w:rsidP="0038776F">
      <w:pPr>
        <w:pStyle w:val="ListParagraph"/>
        <w:numPr>
          <w:ilvl w:val="1"/>
          <w:numId w:val="2"/>
        </w:numPr>
        <w:tabs>
          <w:tab w:val="clear" w:pos="779"/>
          <w:tab w:val="num" w:pos="0"/>
        </w:tabs>
        <w:ind w:left="0" w:right="74" w:firstLine="0"/>
        <w:jc w:val="both"/>
        <w:rPr>
          <w:lang w:eastAsia="lv-LV"/>
        </w:rPr>
      </w:pPr>
      <w:r>
        <w:rPr>
          <w:lang w:eastAsia="lv-LV"/>
        </w:rPr>
        <w:t>Aktuālais autostāvvietu un zonu saraksts ir pieejams Pakalpojuma sniedzēja lietotnē.</w:t>
      </w:r>
    </w:p>
    <w:p w14:paraId="2DE6DF58" w14:textId="77777777" w:rsidR="007D6B19" w:rsidRPr="00A57191" w:rsidRDefault="007D6B19" w:rsidP="007D6B19">
      <w:pPr>
        <w:ind w:right="75"/>
        <w:rPr>
          <w:b/>
          <w:szCs w:val="24"/>
          <w:lang w:eastAsia="lv-LV"/>
        </w:rPr>
      </w:pPr>
    </w:p>
    <w:p w14:paraId="0D13070B" w14:textId="77777777" w:rsidR="007D6B19" w:rsidRPr="00A57191" w:rsidRDefault="007D6B19" w:rsidP="007D6B19">
      <w:pPr>
        <w:numPr>
          <w:ilvl w:val="0"/>
          <w:numId w:val="2"/>
        </w:numPr>
        <w:ind w:right="75"/>
        <w:jc w:val="center"/>
        <w:rPr>
          <w:b/>
          <w:szCs w:val="24"/>
          <w:lang w:eastAsia="lv-LV"/>
        </w:rPr>
      </w:pPr>
      <w:r w:rsidRPr="00A57191">
        <w:rPr>
          <w:b/>
          <w:szCs w:val="24"/>
          <w:lang w:eastAsia="lv-LV"/>
        </w:rPr>
        <w:t>Konta izmantošanas noteikumi</w:t>
      </w:r>
    </w:p>
    <w:p w14:paraId="2E01DCD5" w14:textId="196CB058" w:rsidR="007D6B19" w:rsidRPr="00A57191" w:rsidRDefault="007D6B19" w:rsidP="0038776F">
      <w:pPr>
        <w:numPr>
          <w:ilvl w:val="1"/>
          <w:numId w:val="2"/>
        </w:numPr>
        <w:tabs>
          <w:tab w:val="clear" w:pos="779"/>
        </w:tabs>
        <w:ind w:left="0" w:right="74" w:firstLine="0"/>
        <w:jc w:val="both"/>
        <w:rPr>
          <w:szCs w:val="24"/>
          <w:lang w:eastAsia="lv-LV"/>
        </w:rPr>
      </w:pPr>
      <w:r w:rsidRPr="00A57191">
        <w:rPr>
          <w:szCs w:val="24"/>
          <w:lang w:eastAsia="lv-LV"/>
        </w:rPr>
        <w:lastRenderedPageBreak/>
        <w:t>Klients ir tiesīgs atvērt Sistēmā Kontu un veikt darbības tajā. Klients ir tiesīgs piesaistīt Kontam neierobežotu skaitu Lietotāju. Lietotāju sākotnējais saraksts noteikts Līguma 1.</w:t>
      </w:r>
      <w:r w:rsidR="00126AE5">
        <w:rPr>
          <w:szCs w:val="24"/>
          <w:lang w:eastAsia="lv-LV"/>
        </w:rPr>
        <w:t xml:space="preserve"> </w:t>
      </w:r>
      <w:r w:rsidRPr="00A57191">
        <w:rPr>
          <w:szCs w:val="24"/>
          <w:lang w:eastAsia="lv-LV"/>
        </w:rPr>
        <w:t>pielikumā. Klients, atbilstoši savām vajadzībām un iespējām, Līguma darbības laikā ir tiesīgs mainīt Lietotājus, kā arī palielināt vai samazināt to skaitu.</w:t>
      </w:r>
    </w:p>
    <w:p w14:paraId="188194D3" w14:textId="77777777" w:rsidR="007D6B19" w:rsidRPr="00A57191" w:rsidRDefault="007D6B19" w:rsidP="0038776F">
      <w:pPr>
        <w:numPr>
          <w:ilvl w:val="1"/>
          <w:numId w:val="2"/>
        </w:numPr>
        <w:tabs>
          <w:tab w:val="clear" w:pos="779"/>
        </w:tabs>
        <w:ind w:left="0" w:right="74" w:firstLine="0"/>
        <w:jc w:val="both"/>
        <w:rPr>
          <w:szCs w:val="24"/>
          <w:lang w:eastAsia="lv-LV"/>
        </w:rPr>
      </w:pPr>
      <w:r w:rsidRPr="00A57191">
        <w:rPr>
          <w:szCs w:val="24"/>
          <w:lang w:eastAsia="lv-LV"/>
        </w:rPr>
        <w:t>Veicot darījumus ar Kontu izmantojot internetu, līdz ar Klienta identifikācijas datu ievadīšanu Klienta pilnvarotā persona:</w:t>
      </w:r>
    </w:p>
    <w:p w14:paraId="3E371408" w14:textId="77777777" w:rsidR="007D6B19" w:rsidRPr="00A57191" w:rsidRDefault="007D6B19" w:rsidP="0038776F">
      <w:pPr>
        <w:numPr>
          <w:ilvl w:val="2"/>
          <w:numId w:val="2"/>
        </w:numPr>
        <w:ind w:left="0" w:right="74" w:firstLine="0"/>
        <w:jc w:val="both"/>
        <w:rPr>
          <w:szCs w:val="24"/>
          <w:lang w:eastAsia="lv-LV"/>
        </w:rPr>
      </w:pPr>
      <w:r w:rsidRPr="00A57191">
        <w:rPr>
          <w:szCs w:val="24"/>
          <w:lang w:eastAsia="lv-LV"/>
        </w:rPr>
        <w:t>apliecina savu identitāti;</w:t>
      </w:r>
    </w:p>
    <w:p w14:paraId="62084548" w14:textId="77777777" w:rsidR="007D6B19" w:rsidRPr="00A57191" w:rsidRDefault="007D6B19" w:rsidP="0038776F">
      <w:pPr>
        <w:numPr>
          <w:ilvl w:val="2"/>
          <w:numId w:val="2"/>
        </w:numPr>
        <w:tabs>
          <w:tab w:val="num" w:pos="1440"/>
        </w:tabs>
        <w:ind w:left="0" w:right="74" w:firstLine="0"/>
        <w:jc w:val="both"/>
        <w:rPr>
          <w:szCs w:val="24"/>
          <w:lang w:eastAsia="lv-LV"/>
        </w:rPr>
      </w:pPr>
      <w:r w:rsidRPr="00A57191">
        <w:rPr>
          <w:szCs w:val="24"/>
          <w:lang w:eastAsia="lv-LV"/>
        </w:rPr>
        <w:t xml:space="preserve">piekrīt, ka Sistēmas pieprasīto identifikācijas datu ievadīšana ir pielīdzināma Klienta </w:t>
      </w:r>
      <w:proofErr w:type="spellStart"/>
      <w:r w:rsidRPr="00A57191">
        <w:rPr>
          <w:szCs w:val="24"/>
          <w:lang w:eastAsia="lv-LV"/>
        </w:rPr>
        <w:t>paraksttiesīgas</w:t>
      </w:r>
      <w:proofErr w:type="spellEnd"/>
      <w:r w:rsidRPr="00A57191">
        <w:rPr>
          <w:szCs w:val="24"/>
          <w:lang w:eastAsia="lv-LV"/>
        </w:rPr>
        <w:t xml:space="preserve"> personas parakstam;</w:t>
      </w:r>
    </w:p>
    <w:p w14:paraId="7256B4D8" w14:textId="77777777" w:rsidR="007D6B19" w:rsidRPr="00A57191" w:rsidRDefault="007D6B19" w:rsidP="0038776F">
      <w:pPr>
        <w:numPr>
          <w:ilvl w:val="1"/>
          <w:numId w:val="2"/>
        </w:numPr>
        <w:tabs>
          <w:tab w:val="clear" w:pos="779"/>
        </w:tabs>
        <w:ind w:left="0" w:right="74" w:firstLine="0"/>
        <w:jc w:val="both"/>
        <w:rPr>
          <w:szCs w:val="24"/>
          <w:lang w:eastAsia="lv-LV"/>
        </w:rPr>
      </w:pPr>
      <w:r w:rsidRPr="00A57191">
        <w:rPr>
          <w:szCs w:val="24"/>
          <w:lang w:eastAsia="lv-LV"/>
        </w:rPr>
        <w:t xml:space="preserve">Pakalpojuma sniedzējs 1 (vienas) darba dienas laikā pēc Līguma noslēgšanas izveido uz Klienta vārda reģistrētu Kontu vai apstiprina iepriekš izveidotā Konta darbības turpināšanu. </w:t>
      </w:r>
    </w:p>
    <w:p w14:paraId="0364AC92" w14:textId="263F9CB5" w:rsidR="007D6B19" w:rsidRPr="00BD0277" w:rsidRDefault="007D6B19" w:rsidP="0038776F">
      <w:pPr>
        <w:numPr>
          <w:ilvl w:val="1"/>
          <w:numId w:val="2"/>
        </w:numPr>
        <w:tabs>
          <w:tab w:val="clear" w:pos="779"/>
          <w:tab w:val="num" w:pos="284"/>
        </w:tabs>
        <w:ind w:left="0" w:firstLine="0"/>
        <w:jc w:val="both"/>
        <w:rPr>
          <w:i/>
          <w:szCs w:val="24"/>
          <w:lang w:eastAsia="lv-LV"/>
        </w:rPr>
      </w:pPr>
      <w:r w:rsidRPr="00A57191">
        <w:rPr>
          <w:szCs w:val="24"/>
          <w:lang w:eastAsia="lv-LV"/>
        </w:rPr>
        <w:t xml:space="preserve">Atverot Klienta kontu Sistēmā, Pakalpojuma sniedzējs </w:t>
      </w:r>
      <w:proofErr w:type="spellStart"/>
      <w:r w:rsidRPr="00A57191">
        <w:rPr>
          <w:szCs w:val="24"/>
          <w:lang w:eastAsia="lv-LV"/>
        </w:rPr>
        <w:t>nosūta</w:t>
      </w:r>
      <w:proofErr w:type="spellEnd"/>
      <w:r w:rsidRPr="00A57191">
        <w:rPr>
          <w:szCs w:val="24"/>
          <w:lang w:eastAsia="lv-LV"/>
        </w:rPr>
        <w:t xml:space="preserve"> Klienta Līguma 11.8.1.apakšpunktā norādītajai pilnvarotajai personai (turpmāk – Klienta pilnvarotā persona) Klienta identifikācijas datus, kas ietver </w:t>
      </w:r>
      <w:r w:rsidRPr="00162B6B">
        <w:rPr>
          <w:szCs w:val="24"/>
          <w:lang w:eastAsia="lv-LV"/>
        </w:rPr>
        <w:t xml:space="preserve">lietotāja vārdu un trešajām personām neizpaužamu pieejas paroli, lai piekļūtu Sistēmai tīmekļa vietnē </w:t>
      </w:r>
      <w:r w:rsidR="00337927" w:rsidRPr="00162B6B">
        <w:rPr>
          <w:szCs w:val="24"/>
          <w:lang w:eastAsia="lv-LV"/>
        </w:rPr>
        <w:t>______________</w:t>
      </w:r>
      <w:r w:rsidRPr="00162B6B">
        <w:rPr>
          <w:szCs w:val="24"/>
          <w:lang w:eastAsia="lv-LV"/>
        </w:rPr>
        <w:t>, Klientam</w:t>
      </w:r>
      <w:r w:rsidRPr="00A57191">
        <w:rPr>
          <w:szCs w:val="24"/>
          <w:lang w:eastAsia="lv-LV"/>
        </w:rPr>
        <w:t xml:space="preserve"> ir pienākums pieejas paroli nomainīt pēc tās pirmreizējas izmantošanas.</w:t>
      </w:r>
      <w:r w:rsidR="00BD0277">
        <w:rPr>
          <w:szCs w:val="24"/>
          <w:lang w:eastAsia="lv-LV"/>
        </w:rPr>
        <w:t xml:space="preserve"> </w:t>
      </w:r>
      <w:r w:rsidR="00BD0277" w:rsidRPr="00BD0277">
        <w:rPr>
          <w:i/>
          <w:szCs w:val="24"/>
          <w:lang w:eastAsia="lv-LV"/>
        </w:rPr>
        <w:t>(Apakšpunkts tiks papildināts noslēdzot Līgumu)</w:t>
      </w:r>
      <w:r w:rsidR="00BD0277">
        <w:rPr>
          <w:i/>
          <w:szCs w:val="24"/>
          <w:lang w:eastAsia="lv-LV"/>
        </w:rPr>
        <w:t>.</w:t>
      </w:r>
    </w:p>
    <w:p w14:paraId="483D184F" w14:textId="223B8959" w:rsidR="007D6B19" w:rsidRPr="00BD0277" w:rsidRDefault="007D6B19" w:rsidP="00BD0277">
      <w:pPr>
        <w:numPr>
          <w:ilvl w:val="1"/>
          <w:numId w:val="2"/>
        </w:numPr>
        <w:tabs>
          <w:tab w:val="clear" w:pos="779"/>
          <w:tab w:val="num" w:pos="284"/>
        </w:tabs>
        <w:ind w:left="0" w:firstLine="0"/>
        <w:jc w:val="both"/>
        <w:rPr>
          <w:i/>
          <w:szCs w:val="24"/>
          <w:lang w:eastAsia="lv-LV"/>
        </w:rPr>
      </w:pPr>
      <w:r w:rsidRPr="00A57191">
        <w:rPr>
          <w:szCs w:val="24"/>
          <w:lang w:eastAsia="lv-LV"/>
        </w:rPr>
        <w:t xml:space="preserve">Autostāvvietu izmantošanas </w:t>
      </w:r>
      <w:r w:rsidRPr="003F4A85">
        <w:rPr>
          <w:szCs w:val="24"/>
          <w:lang w:eastAsia="lv-LV"/>
        </w:rPr>
        <w:t xml:space="preserve">reģistrācija Sistēmā ir </w:t>
      </w:r>
      <w:r w:rsidRPr="00BC3C0B">
        <w:rPr>
          <w:szCs w:val="24"/>
          <w:lang w:eastAsia="lv-LV"/>
        </w:rPr>
        <w:t xml:space="preserve">veicama </w:t>
      </w:r>
      <w:r w:rsidR="00D8320D">
        <w:rPr>
          <w:szCs w:val="24"/>
          <w:lang w:eastAsia="lv-LV"/>
        </w:rPr>
        <w:t>izmantojot</w:t>
      </w:r>
      <w:r w:rsidRPr="003F4A85">
        <w:rPr>
          <w:szCs w:val="24"/>
          <w:lang w:eastAsia="lv-LV"/>
        </w:rPr>
        <w:t xml:space="preserve"> mobilo tālruņu lietotnēs (aplikācijās) </w:t>
      </w:r>
      <w:r w:rsidR="00337927" w:rsidRPr="003F4A85">
        <w:rPr>
          <w:szCs w:val="24"/>
          <w:lang w:eastAsia="lv-LV"/>
        </w:rPr>
        <w:t>___________</w:t>
      </w:r>
      <w:r w:rsidRPr="003F4A85">
        <w:rPr>
          <w:szCs w:val="24"/>
          <w:lang w:eastAsia="lv-LV"/>
        </w:rPr>
        <w:t xml:space="preserve"> (turpmāk – Aplikācija)</w:t>
      </w:r>
      <w:r w:rsidR="00BC3C0B">
        <w:rPr>
          <w:szCs w:val="24"/>
          <w:lang w:eastAsia="lv-LV"/>
        </w:rPr>
        <w:t xml:space="preserve">, </w:t>
      </w:r>
      <w:r w:rsidRPr="00A57191">
        <w:rPr>
          <w:szCs w:val="24"/>
          <w:lang w:eastAsia="lv-LV"/>
        </w:rPr>
        <w:t xml:space="preserve">tajās norādot autostāvvietas izmantošanas uzsākšanu/pabeigšanu, stāvvietas adresi un/vai tarifa zonu, transportlīdzekļa valsts reģistrācijas numuru, un nepieciešamības gadījumā norādot citas Pakalpojuma sniedzēja </w:t>
      </w:r>
      <w:proofErr w:type="spellStart"/>
      <w:r w:rsidRPr="00A57191">
        <w:rPr>
          <w:szCs w:val="24"/>
          <w:lang w:eastAsia="lv-LV"/>
        </w:rPr>
        <w:t>rakstveidā</w:t>
      </w:r>
      <w:proofErr w:type="spellEnd"/>
      <w:r w:rsidRPr="00A57191">
        <w:rPr>
          <w:szCs w:val="24"/>
          <w:lang w:eastAsia="lv-LV"/>
        </w:rPr>
        <w:t xml:space="preserve"> pieprasītas ziņas. Šād</w:t>
      </w:r>
      <w:r w:rsidR="00126AE5">
        <w:rPr>
          <w:szCs w:val="24"/>
          <w:lang w:eastAsia="lv-LV"/>
        </w:rPr>
        <w:t>i</w:t>
      </w:r>
      <w:r w:rsidRPr="00A57191">
        <w:rPr>
          <w:szCs w:val="24"/>
          <w:lang w:eastAsia="lv-LV"/>
        </w:rPr>
        <w:t xml:space="preserve"> Lietotāja pieprasījumi Aplikācijās par autostāvvietu izmantošanu, ir pielīdzināmas Klienta brīvi izteiktai, nepārprotamai un tiešai gribai veikt attiecīgas darbības ar Klienta Kontu un tiek uzskatītas par Klientam saistošu.  </w:t>
      </w:r>
      <w:r w:rsidR="00BD0277" w:rsidRPr="00BD0277">
        <w:rPr>
          <w:i/>
          <w:szCs w:val="24"/>
          <w:lang w:eastAsia="lv-LV"/>
        </w:rPr>
        <w:t xml:space="preserve">(Apakšpunkts tiks papildināts </w:t>
      </w:r>
      <w:r w:rsidR="00BC3C0B">
        <w:rPr>
          <w:i/>
          <w:szCs w:val="24"/>
          <w:lang w:eastAsia="lv-LV"/>
        </w:rPr>
        <w:t xml:space="preserve">un precizēts </w:t>
      </w:r>
      <w:r w:rsidR="00BD0277" w:rsidRPr="00BD0277">
        <w:rPr>
          <w:i/>
          <w:szCs w:val="24"/>
          <w:lang w:eastAsia="lv-LV"/>
        </w:rPr>
        <w:t>noslēdzot Līgumu</w:t>
      </w:r>
      <w:r w:rsidR="00BC3C0B">
        <w:rPr>
          <w:i/>
          <w:szCs w:val="24"/>
          <w:lang w:eastAsia="lv-LV"/>
        </w:rPr>
        <w:t xml:space="preserve"> </w:t>
      </w:r>
      <w:r w:rsidR="00BC3C0B" w:rsidRPr="003A4022">
        <w:rPr>
          <w:i/>
          <w:iCs/>
          <w:szCs w:val="24"/>
          <w:lang w:eastAsia="lv-LV"/>
        </w:rPr>
        <w:t>atbilstoši Pakalpojuma sniedzēja piedāvājumam</w:t>
      </w:r>
      <w:r w:rsidR="00BD0277" w:rsidRPr="00BD0277">
        <w:rPr>
          <w:i/>
          <w:szCs w:val="24"/>
          <w:lang w:eastAsia="lv-LV"/>
        </w:rPr>
        <w:t>)</w:t>
      </w:r>
      <w:r w:rsidR="00BD0277">
        <w:rPr>
          <w:i/>
          <w:szCs w:val="24"/>
          <w:lang w:eastAsia="lv-LV"/>
        </w:rPr>
        <w:t>.</w:t>
      </w:r>
    </w:p>
    <w:p w14:paraId="6ADA5C2C" w14:textId="77777777" w:rsidR="007D6B19" w:rsidRPr="00A57191" w:rsidRDefault="007D6B19" w:rsidP="0038776F">
      <w:pPr>
        <w:numPr>
          <w:ilvl w:val="1"/>
          <w:numId w:val="2"/>
        </w:numPr>
        <w:tabs>
          <w:tab w:val="clear" w:pos="779"/>
        </w:tabs>
        <w:ind w:left="0" w:firstLine="0"/>
        <w:jc w:val="both"/>
        <w:rPr>
          <w:szCs w:val="24"/>
          <w:lang w:eastAsia="lv-LV"/>
        </w:rPr>
      </w:pPr>
      <w:r w:rsidRPr="00A57191">
        <w:rPr>
          <w:szCs w:val="24"/>
          <w:lang w:eastAsia="lv-LV"/>
        </w:rPr>
        <w:t xml:space="preserve">Klients ir atbildīgs par Klienta identifikācijas datu nodošanu citām personām. Personas, kurām Klients ir nodevis Klienta identifikācijas datus, ir uzskatāmas par Klienta konta Lietotājiem. </w:t>
      </w:r>
    </w:p>
    <w:p w14:paraId="560EFD24" w14:textId="77777777" w:rsidR="007D6B19" w:rsidRPr="00A57191" w:rsidRDefault="007D6B19" w:rsidP="0038776F">
      <w:pPr>
        <w:numPr>
          <w:ilvl w:val="1"/>
          <w:numId w:val="2"/>
        </w:numPr>
        <w:tabs>
          <w:tab w:val="clear" w:pos="779"/>
        </w:tabs>
        <w:ind w:left="0" w:right="74" w:firstLine="0"/>
        <w:jc w:val="both"/>
        <w:rPr>
          <w:szCs w:val="24"/>
          <w:lang w:eastAsia="lv-LV"/>
        </w:rPr>
      </w:pPr>
      <w:r w:rsidRPr="00A57191">
        <w:rPr>
          <w:szCs w:val="24"/>
          <w:lang w:eastAsia="lv-LV"/>
        </w:rPr>
        <w:t xml:space="preserve">Klients apņemas rūpīgi glabāt un aizsargāt no izpaušanas Klienta pieejas paroli. Klientam ir jāpieliek visas pūles, lai novērstu nesankcionētu pieejas paroles, kā arī Lietotāja mobilā tālruņa vai tā SIM kartes nonākšanu trešo personu rīcībā, kā rezultātā ir iespējams veikt nesankcionētas darbības ar Kontu. </w:t>
      </w:r>
    </w:p>
    <w:p w14:paraId="18124358" w14:textId="644C35DF" w:rsidR="007D6B19" w:rsidRPr="00BD0277" w:rsidRDefault="007D6B19" w:rsidP="00BD0277">
      <w:pPr>
        <w:numPr>
          <w:ilvl w:val="1"/>
          <w:numId w:val="2"/>
        </w:numPr>
        <w:tabs>
          <w:tab w:val="clear" w:pos="779"/>
          <w:tab w:val="num" w:pos="284"/>
        </w:tabs>
        <w:ind w:left="0" w:firstLine="0"/>
        <w:jc w:val="both"/>
        <w:rPr>
          <w:i/>
          <w:szCs w:val="24"/>
          <w:lang w:eastAsia="lv-LV"/>
        </w:rPr>
      </w:pPr>
      <w:r w:rsidRPr="003F4A85">
        <w:rPr>
          <w:szCs w:val="24"/>
          <w:lang w:eastAsia="lv-LV"/>
        </w:rPr>
        <w:t xml:space="preserve">Klients apņemas </w:t>
      </w:r>
      <w:r w:rsidR="00BA0CB9">
        <w:rPr>
          <w:szCs w:val="24"/>
          <w:lang w:eastAsia="lv-LV"/>
        </w:rPr>
        <w:t>pēc iespējas īsākā laikā</w:t>
      </w:r>
      <w:r w:rsidR="00BA0CB9" w:rsidRPr="003F4A85">
        <w:rPr>
          <w:szCs w:val="24"/>
          <w:lang w:eastAsia="lv-LV"/>
        </w:rPr>
        <w:t xml:space="preserve"> </w:t>
      </w:r>
      <w:r w:rsidRPr="003F4A85">
        <w:rPr>
          <w:szCs w:val="24"/>
          <w:lang w:eastAsia="lv-LV"/>
        </w:rPr>
        <w:t xml:space="preserve">ziņot Pakalpojuma sniedzējam pa tālruni </w:t>
      </w:r>
      <w:r w:rsidR="00337927" w:rsidRPr="003F4A85">
        <w:rPr>
          <w:szCs w:val="24"/>
          <w:lang w:eastAsia="lv-LV"/>
        </w:rPr>
        <w:t>__________</w:t>
      </w:r>
      <w:r w:rsidR="00216196" w:rsidRPr="003F4A85">
        <w:rPr>
          <w:szCs w:val="24"/>
          <w:lang w:eastAsia="lv-LV"/>
        </w:rPr>
        <w:t xml:space="preserve"> (</w:t>
      </w:r>
      <w:proofErr w:type="spellStart"/>
      <w:r w:rsidR="00216196" w:rsidRPr="003F4A85">
        <w:rPr>
          <w:szCs w:val="24"/>
          <w:lang w:eastAsia="lv-LV"/>
        </w:rPr>
        <w:t>d.d</w:t>
      </w:r>
      <w:proofErr w:type="spellEnd"/>
      <w:r w:rsidR="00216196" w:rsidRPr="003F4A85">
        <w:rPr>
          <w:szCs w:val="24"/>
          <w:lang w:eastAsia="lv-LV"/>
        </w:rPr>
        <w:t xml:space="preserve">. no </w:t>
      </w:r>
      <w:r w:rsidR="00BA0CB9">
        <w:rPr>
          <w:szCs w:val="24"/>
          <w:lang w:eastAsia="lv-LV"/>
        </w:rPr>
        <w:t>________</w:t>
      </w:r>
      <w:r w:rsidR="00216196" w:rsidRPr="003F4A85">
        <w:rPr>
          <w:szCs w:val="24"/>
          <w:lang w:eastAsia="lv-LV"/>
        </w:rPr>
        <w:t xml:space="preserve"> līdz </w:t>
      </w:r>
      <w:r w:rsidR="00BA0CB9">
        <w:rPr>
          <w:szCs w:val="24"/>
          <w:lang w:eastAsia="lv-LV"/>
        </w:rPr>
        <w:t>_________</w:t>
      </w:r>
      <w:r w:rsidR="00216196" w:rsidRPr="003F4A85">
        <w:rPr>
          <w:szCs w:val="24"/>
          <w:lang w:eastAsia="lv-LV"/>
        </w:rPr>
        <w:t xml:space="preserve">; sestdienās no </w:t>
      </w:r>
      <w:r w:rsidR="00BA0CB9">
        <w:rPr>
          <w:szCs w:val="24"/>
          <w:lang w:eastAsia="lv-LV"/>
        </w:rPr>
        <w:t>_______</w:t>
      </w:r>
      <w:r w:rsidR="00216196" w:rsidRPr="003F4A85">
        <w:rPr>
          <w:szCs w:val="24"/>
          <w:lang w:eastAsia="lv-LV"/>
        </w:rPr>
        <w:t xml:space="preserve"> līdz </w:t>
      </w:r>
      <w:r w:rsidR="00BA0CB9">
        <w:rPr>
          <w:szCs w:val="24"/>
          <w:lang w:eastAsia="lv-LV"/>
        </w:rPr>
        <w:t>_________</w:t>
      </w:r>
      <w:r w:rsidR="00216196" w:rsidRPr="003F4A85">
        <w:rPr>
          <w:szCs w:val="24"/>
          <w:lang w:eastAsia="lv-LV"/>
        </w:rPr>
        <w:t xml:space="preserve">), ārpus darba laika </w:t>
      </w:r>
      <w:r w:rsidR="00337927" w:rsidRPr="003F4A85">
        <w:rPr>
          <w:szCs w:val="24"/>
          <w:lang w:eastAsia="lv-LV"/>
        </w:rPr>
        <w:t>__________</w:t>
      </w:r>
      <w:r w:rsidRPr="003F4A85">
        <w:rPr>
          <w:szCs w:val="24"/>
          <w:lang w:eastAsia="lv-LV"/>
        </w:rPr>
        <w:t>, ja trešajai personai ir kļuvusi pieejama Klienta pieejas parole, Lietotāja mobilais tālrunis vai tā SIM karte, kā rezultātā varētu tikt</w:t>
      </w:r>
      <w:r w:rsidRPr="00A57191">
        <w:rPr>
          <w:szCs w:val="24"/>
          <w:lang w:eastAsia="lv-LV"/>
        </w:rPr>
        <w:t xml:space="preserve"> veiktas nesankcionētas darbības ar Klienta kontu. Klients pats veic visas nepieciešamās darbības, lai nomainītu Klienta pieejas paroli, kā arī, lai nepieļautu nesankcionētas darbības ar trešo personu rīcībā nonākušajiem Klienta mobilajiem tālruņiem un SIM kartēm.</w:t>
      </w:r>
      <w:r w:rsidR="00BD0277" w:rsidRPr="00BD0277">
        <w:rPr>
          <w:i/>
          <w:szCs w:val="24"/>
          <w:lang w:eastAsia="lv-LV"/>
        </w:rPr>
        <w:t xml:space="preserve"> (Apakšpunkts tiks papildināts noslēdzot Līgumu)</w:t>
      </w:r>
      <w:r w:rsidR="00BD0277">
        <w:rPr>
          <w:i/>
          <w:szCs w:val="24"/>
          <w:lang w:eastAsia="lv-LV"/>
        </w:rPr>
        <w:t>.</w:t>
      </w:r>
    </w:p>
    <w:p w14:paraId="0FAE44B7" w14:textId="6110E25D" w:rsidR="007D6B19" w:rsidRPr="00A57191" w:rsidRDefault="007D6B19" w:rsidP="0038776F">
      <w:pPr>
        <w:numPr>
          <w:ilvl w:val="1"/>
          <w:numId w:val="2"/>
        </w:numPr>
        <w:tabs>
          <w:tab w:val="clear" w:pos="779"/>
        </w:tabs>
        <w:ind w:left="0" w:right="74" w:firstLine="0"/>
        <w:jc w:val="both"/>
        <w:rPr>
          <w:szCs w:val="24"/>
          <w:lang w:eastAsia="lv-LV"/>
        </w:rPr>
      </w:pPr>
      <w:r w:rsidRPr="00A57191">
        <w:rPr>
          <w:szCs w:val="24"/>
          <w:lang w:eastAsia="lv-LV"/>
        </w:rPr>
        <w:t>Klients uzņemas atbildību par jebkuriem zaudējumiem, uzņemtajām saistībām vai citām darbībām, kuras veiktas līdz brīdim, kad Pakalpojuma sniedzējs ir brīdināts par Līguma 3.</w:t>
      </w:r>
      <w:r w:rsidR="00AF3CB1">
        <w:rPr>
          <w:szCs w:val="24"/>
          <w:lang w:eastAsia="lv-LV"/>
        </w:rPr>
        <w:t>8</w:t>
      </w:r>
      <w:r w:rsidRPr="00A57191">
        <w:rPr>
          <w:szCs w:val="24"/>
          <w:lang w:eastAsia="lv-LV"/>
        </w:rPr>
        <w:t>.</w:t>
      </w:r>
      <w:r w:rsidR="00126AE5">
        <w:rPr>
          <w:szCs w:val="24"/>
          <w:lang w:eastAsia="lv-LV"/>
        </w:rPr>
        <w:t xml:space="preserve"> </w:t>
      </w:r>
      <w:r w:rsidRPr="00A57191">
        <w:rPr>
          <w:szCs w:val="24"/>
          <w:lang w:eastAsia="lv-LV"/>
        </w:rPr>
        <w:t>apakšpunktā minētajiem gadījumiem un kad Pakalpojuma sniedzējam ir bijis pietiekams laiks bloķēt pieeju Klienta kontam Sistēmā. „Pietiekams laiks” šī apakšpunkta izpratnē ir 1 (viena) darba diena.</w:t>
      </w:r>
    </w:p>
    <w:p w14:paraId="2B8EC75F" w14:textId="77777777" w:rsidR="007D6B19" w:rsidRPr="00A57191" w:rsidRDefault="007D6B19" w:rsidP="0038776F">
      <w:pPr>
        <w:numPr>
          <w:ilvl w:val="1"/>
          <w:numId w:val="2"/>
        </w:numPr>
        <w:tabs>
          <w:tab w:val="clear" w:pos="779"/>
          <w:tab w:val="num" w:pos="567"/>
        </w:tabs>
        <w:ind w:left="0" w:right="74" w:firstLine="0"/>
        <w:jc w:val="both"/>
        <w:rPr>
          <w:szCs w:val="24"/>
          <w:lang w:eastAsia="lv-LV"/>
        </w:rPr>
      </w:pPr>
      <w:r w:rsidRPr="00A57191">
        <w:rPr>
          <w:szCs w:val="24"/>
          <w:lang w:eastAsia="lv-LV"/>
        </w:rPr>
        <w:t xml:space="preserve"> Klients piekrīt tam, ka pieejas paroles, mobilā tālruņa, tā SIM kartes nozaudēšanas vai paviršas to glabāšanas gadījumā, Pakalpojuma sniedzējs neatbild par nekādām no tā izrietošajām sekām un iespējamajiem zaudējumiem. </w:t>
      </w:r>
    </w:p>
    <w:p w14:paraId="1F834568" w14:textId="77777777" w:rsidR="007D6B19" w:rsidRPr="00A57191" w:rsidRDefault="007D6B19" w:rsidP="007D6B19">
      <w:pPr>
        <w:ind w:right="74"/>
        <w:jc w:val="both"/>
        <w:rPr>
          <w:szCs w:val="24"/>
          <w:lang w:eastAsia="lv-LV"/>
        </w:rPr>
      </w:pPr>
    </w:p>
    <w:p w14:paraId="0A0A5B9C" w14:textId="77777777" w:rsidR="007D6B19" w:rsidRPr="00A57191" w:rsidRDefault="007D6B19" w:rsidP="007D6B19">
      <w:pPr>
        <w:keepNext/>
        <w:keepLines/>
        <w:numPr>
          <w:ilvl w:val="0"/>
          <w:numId w:val="2"/>
        </w:numPr>
        <w:ind w:left="493" w:right="74" w:hanging="493"/>
        <w:jc w:val="center"/>
        <w:rPr>
          <w:b/>
          <w:szCs w:val="24"/>
          <w:lang w:eastAsia="lv-LV"/>
        </w:rPr>
      </w:pPr>
      <w:r w:rsidRPr="00A57191">
        <w:rPr>
          <w:b/>
          <w:bCs/>
          <w:color w:val="000000"/>
          <w:szCs w:val="24"/>
          <w:lang w:eastAsia="lv-LV"/>
        </w:rPr>
        <w:t>Izmaksas</w:t>
      </w:r>
    </w:p>
    <w:p w14:paraId="57BF03E9" w14:textId="7BC963A4" w:rsidR="007C6195" w:rsidRPr="00A57191" w:rsidRDefault="007D6B19" w:rsidP="00CC1CB2">
      <w:pPr>
        <w:numPr>
          <w:ilvl w:val="1"/>
          <w:numId w:val="2"/>
        </w:numPr>
        <w:tabs>
          <w:tab w:val="clear" w:pos="779"/>
          <w:tab w:val="num" w:pos="0"/>
        </w:tabs>
        <w:ind w:left="0" w:right="74" w:firstLine="0"/>
        <w:jc w:val="both"/>
        <w:rPr>
          <w:szCs w:val="24"/>
          <w:lang w:eastAsia="lv-LV"/>
        </w:rPr>
      </w:pPr>
      <w:r w:rsidRPr="007C6195">
        <w:rPr>
          <w:szCs w:val="24"/>
          <w:lang w:eastAsia="lv-LV"/>
        </w:rPr>
        <w:t xml:space="preserve">Sistēmas Pakalpojumu </w:t>
      </w:r>
      <w:r w:rsidR="00FB27A0">
        <w:rPr>
          <w:szCs w:val="24"/>
          <w:lang w:eastAsia="lv-LV"/>
        </w:rPr>
        <w:t xml:space="preserve">izmantošanas </w:t>
      </w:r>
      <w:r w:rsidR="007C6195" w:rsidRPr="007C6195">
        <w:rPr>
          <w:szCs w:val="24"/>
          <w:lang w:eastAsia="lv-LV"/>
        </w:rPr>
        <w:t>cenā</w:t>
      </w:r>
      <w:r w:rsidR="00E1592A">
        <w:rPr>
          <w:szCs w:val="24"/>
          <w:lang w:eastAsia="lv-LV"/>
        </w:rPr>
        <w:t xml:space="preserve"> ir</w:t>
      </w:r>
      <w:r w:rsidR="007C6195">
        <w:rPr>
          <w:szCs w:val="24"/>
          <w:lang w:eastAsia="lv-LV"/>
        </w:rPr>
        <w:t xml:space="preserve"> </w:t>
      </w:r>
      <w:r w:rsidRPr="007C6195">
        <w:rPr>
          <w:szCs w:val="24"/>
          <w:lang w:eastAsia="lv-LV"/>
        </w:rPr>
        <w:t>ietvert</w:t>
      </w:r>
      <w:r w:rsidR="00E1592A">
        <w:rPr>
          <w:szCs w:val="24"/>
          <w:lang w:eastAsia="lv-LV"/>
        </w:rPr>
        <w:t>as</w:t>
      </w:r>
      <w:r w:rsidRPr="007C6195">
        <w:rPr>
          <w:szCs w:val="24"/>
          <w:lang w:eastAsia="lv-LV"/>
        </w:rPr>
        <w:t xml:space="preserve"> izmaks</w:t>
      </w:r>
      <w:r w:rsidR="00E1592A">
        <w:rPr>
          <w:szCs w:val="24"/>
          <w:lang w:eastAsia="lv-LV"/>
        </w:rPr>
        <w:t>as,</w:t>
      </w:r>
      <w:r w:rsidRPr="007C6195">
        <w:rPr>
          <w:szCs w:val="24"/>
          <w:lang w:eastAsia="lv-LV"/>
        </w:rPr>
        <w:t xml:space="preserve"> </w:t>
      </w:r>
      <w:r w:rsidR="007C6195" w:rsidRPr="00AA453A">
        <w:rPr>
          <w:rFonts w:eastAsia="Times New Roman" w:cs="Times New Roman"/>
          <w:szCs w:val="24"/>
          <w:lang w:eastAsia="lv-LV"/>
        </w:rPr>
        <w:t xml:space="preserve">kas saistītas ar </w:t>
      </w:r>
      <w:r w:rsidR="007C6195" w:rsidRPr="00AA453A">
        <w:rPr>
          <w:rFonts w:eastAsia="Times New Roman" w:cs="Times New Roman"/>
          <w:iCs/>
          <w:szCs w:val="24"/>
          <w:lang w:eastAsia="lv-LV"/>
        </w:rPr>
        <w:t xml:space="preserve">autostāvvietu izmantošanas reģistrāciju, </w:t>
      </w:r>
      <w:bookmarkStart w:id="2" w:name="_Hlk191380800"/>
      <w:r w:rsidR="007C6195" w:rsidRPr="00AA453A">
        <w:rPr>
          <w:rFonts w:eastAsia="Times New Roman" w:cs="Times New Roman"/>
          <w:iCs/>
          <w:szCs w:val="24"/>
          <w:lang w:eastAsia="lv-LV"/>
        </w:rPr>
        <w:t xml:space="preserve">uzskaiti, rēķinu un/vai konta pārskata </w:t>
      </w:r>
      <w:r w:rsidR="007C6195" w:rsidRPr="00AA453A">
        <w:rPr>
          <w:rFonts w:eastAsia="Times New Roman" w:cs="Times New Roman"/>
          <w:iCs/>
          <w:szCs w:val="24"/>
          <w:lang w:eastAsia="lv-LV"/>
        </w:rPr>
        <w:lastRenderedPageBreak/>
        <w:t>sagatavošanu  un nosūtīšanu Pasūtītājam, kā arī norēķinu nodrošināšanu ar autostāvvietu pakalpojumu sniedzējiem</w:t>
      </w:r>
      <w:r w:rsidR="007C6195">
        <w:rPr>
          <w:rFonts w:eastAsia="Times New Roman" w:cs="Times New Roman"/>
          <w:iCs/>
          <w:szCs w:val="24"/>
          <w:lang w:eastAsia="lv-LV"/>
        </w:rPr>
        <w:t xml:space="preserve">, kā arī </w:t>
      </w:r>
      <w:r w:rsidR="007C6195" w:rsidRPr="00E96278">
        <w:rPr>
          <w:rFonts w:eastAsia="Times New Roman" w:cs="Times New Roman"/>
          <w:bCs/>
          <w:iCs/>
          <w:szCs w:val="24"/>
          <w:lang w:eastAsia="lv-LV"/>
        </w:rPr>
        <w:t>visi normatīvajos aktos paredzētie nodokļi (izņemot PVN) un nodevas</w:t>
      </w:r>
      <w:bookmarkEnd w:id="2"/>
      <w:r w:rsidR="00E1592A">
        <w:rPr>
          <w:iCs/>
          <w:lang w:eastAsia="lv-LV"/>
        </w:rPr>
        <w:t xml:space="preserve">, kā arī </w:t>
      </w:r>
      <w:r w:rsidR="00E1592A" w:rsidRPr="00A57191">
        <w:rPr>
          <w:iCs/>
          <w:lang w:eastAsia="lv-LV"/>
        </w:rPr>
        <w:t>visas citas izmaksas, kas nepieciešamas Līguma kvalitatīvai izpildei.</w:t>
      </w:r>
      <w:r w:rsidR="00E1592A">
        <w:rPr>
          <w:rFonts w:eastAsia="Times New Roman" w:cs="Times New Roman"/>
          <w:iCs/>
          <w:szCs w:val="24"/>
          <w:lang w:eastAsia="lv-LV"/>
        </w:rPr>
        <w:t xml:space="preserve"> </w:t>
      </w:r>
      <w:r w:rsidR="00E1592A" w:rsidRPr="00D64BC2">
        <w:rPr>
          <w:rFonts w:eastAsia="Times New Roman" w:cs="Times New Roman"/>
          <w:szCs w:val="24"/>
          <w:lang w:eastAsia="lv-LV"/>
        </w:rPr>
        <w:t>Izmantojot Sistēmas pakalpojumus, izmaksām par autostāvvietas izmantošanu ir jāatbilst tiešā autostāvvietu pakalpojuma sniedzēja cenām autostāvvietas izmantošanas brīdī, piemērojot autostāvvietu tiešā pakalpojumu sniedzēja piešķirtās atlaides un Pretendentam pieejamos atvieglojumus.</w:t>
      </w:r>
    </w:p>
    <w:p w14:paraId="3EC996BA" w14:textId="78008A8D" w:rsidR="007D6B19" w:rsidRPr="007C6195" w:rsidRDefault="007D6B19" w:rsidP="00CC1CB2">
      <w:pPr>
        <w:numPr>
          <w:ilvl w:val="1"/>
          <w:numId w:val="2"/>
        </w:numPr>
        <w:tabs>
          <w:tab w:val="clear" w:pos="779"/>
          <w:tab w:val="num" w:pos="0"/>
        </w:tabs>
        <w:ind w:left="0" w:right="74" w:firstLine="0"/>
        <w:jc w:val="both"/>
        <w:rPr>
          <w:szCs w:val="24"/>
          <w:lang w:eastAsia="lv-LV"/>
        </w:rPr>
      </w:pPr>
      <w:r w:rsidRPr="007C6195">
        <w:rPr>
          <w:szCs w:val="24"/>
          <w:lang w:eastAsia="lv-LV"/>
        </w:rPr>
        <w:t xml:space="preserve">Par Aplikāciju izmantošanu Lietotājs norēķinās ar sava mobilā tālruņa operatoru vai interneta pakalpojumu sniedzēju pēc mobilā tālruņa operatora vai interneta pakalpojumu sniedzēja noteiktajiem tarifiem. </w:t>
      </w:r>
    </w:p>
    <w:p w14:paraId="56A8328A" w14:textId="47D04CB7" w:rsidR="007D6B19" w:rsidRPr="00A57191" w:rsidRDefault="007D6B19" w:rsidP="0038776F">
      <w:pPr>
        <w:numPr>
          <w:ilvl w:val="1"/>
          <w:numId w:val="2"/>
        </w:numPr>
        <w:tabs>
          <w:tab w:val="clear" w:pos="779"/>
          <w:tab w:val="num" w:pos="0"/>
        </w:tabs>
        <w:ind w:left="0" w:right="74" w:firstLine="0"/>
        <w:jc w:val="both"/>
        <w:rPr>
          <w:lang w:eastAsia="lv-LV"/>
        </w:rPr>
      </w:pPr>
      <w:r w:rsidRPr="00A57191">
        <w:rPr>
          <w:szCs w:val="24"/>
          <w:lang w:eastAsia="lv-LV"/>
        </w:rPr>
        <w:t xml:space="preserve">Sistēmas pakalpojumu izmantošanas </w:t>
      </w:r>
      <w:r w:rsidR="00965320">
        <w:rPr>
          <w:szCs w:val="24"/>
          <w:lang w:eastAsia="lv-LV"/>
        </w:rPr>
        <w:t>cena</w:t>
      </w:r>
      <w:r w:rsidR="00965320" w:rsidRPr="00A57191">
        <w:rPr>
          <w:szCs w:val="24"/>
          <w:lang w:eastAsia="lv-LV"/>
        </w:rPr>
        <w:t xml:space="preserve"> </w:t>
      </w:r>
      <w:r w:rsidRPr="00A57191">
        <w:rPr>
          <w:szCs w:val="24"/>
          <w:lang w:eastAsia="lv-LV"/>
        </w:rPr>
        <w:t xml:space="preserve">1 (vienai) automašīnai par 1 (vienu) autostāvvietas izmantošanas gadījumu Klientam norādīta Līguma 3.pielikuma tabulas 1.punktā. </w:t>
      </w:r>
    </w:p>
    <w:p w14:paraId="58BE1B82" w14:textId="77777777" w:rsidR="007D6B19" w:rsidRPr="00A57191" w:rsidRDefault="007D6B19" w:rsidP="007D6B19">
      <w:pPr>
        <w:ind w:right="74"/>
        <w:jc w:val="both"/>
        <w:rPr>
          <w:szCs w:val="24"/>
          <w:lang w:eastAsia="lv-LV"/>
        </w:rPr>
      </w:pPr>
      <w:r w:rsidRPr="00A57191">
        <w:rPr>
          <w:szCs w:val="24"/>
          <w:lang w:eastAsia="lv-LV"/>
        </w:rPr>
        <w:t xml:space="preserve">  </w:t>
      </w:r>
    </w:p>
    <w:p w14:paraId="1032402B" w14:textId="77777777" w:rsidR="007D6B19" w:rsidRPr="00A57191" w:rsidRDefault="007D6B19" w:rsidP="007D6B19">
      <w:pPr>
        <w:keepNext/>
        <w:keepLines/>
        <w:numPr>
          <w:ilvl w:val="0"/>
          <w:numId w:val="2"/>
        </w:numPr>
        <w:ind w:left="493" w:right="74" w:hanging="493"/>
        <w:jc w:val="center"/>
        <w:rPr>
          <w:b/>
          <w:szCs w:val="24"/>
          <w:lang w:eastAsia="lv-LV"/>
        </w:rPr>
      </w:pPr>
      <w:r w:rsidRPr="00A57191">
        <w:rPr>
          <w:b/>
          <w:szCs w:val="24"/>
          <w:lang w:eastAsia="lv-LV"/>
        </w:rPr>
        <w:t>Līguma summa un norēķināšanās kārtība par pakalpojumiem</w:t>
      </w:r>
    </w:p>
    <w:p w14:paraId="72D46159" w14:textId="6A8BC61A" w:rsidR="007D6B19" w:rsidRPr="00A57191" w:rsidRDefault="007D6B19" w:rsidP="0038776F">
      <w:pPr>
        <w:keepNext/>
        <w:keepLines/>
        <w:numPr>
          <w:ilvl w:val="1"/>
          <w:numId w:val="2"/>
        </w:numPr>
        <w:ind w:left="0" w:right="74" w:firstLine="0"/>
        <w:jc w:val="both"/>
        <w:rPr>
          <w:szCs w:val="24"/>
          <w:lang w:eastAsia="lv-LV"/>
        </w:rPr>
      </w:pPr>
      <w:r w:rsidRPr="00A57191">
        <w:rPr>
          <w:szCs w:val="24"/>
          <w:lang w:eastAsia="lv-LV"/>
        </w:rPr>
        <w:t xml:space="preserve">Līguma kopējā </w:t>
      </w:r>
      <w:r w:rsidRPr="003753F8">
        <w:rPr>
          <w:szCs w:val="24"/>
          <w:lang w:eastAsia="lv-LV"/>
        </w:rPr>
        <w:t xml:space="preserve">summa ir </w:t>
      </w:r>
      <w:r w:rsidR="00823EE1">
        <w:rPr>
          <w:b/>
          <w:szCs w:val="24"/>
          <w:lang w:eastAsia="lv-LV"/>
        </w:rPr>
        <w:t>8 500</w:t>
      </w:r>
      <w:r w:rsidR="00216196" w:rsidRPr="003753F8">
        <w:rPr>
          <w:b/>
          <w:szCs w:val="24"/>
          <w:lang w:eastAsia="lv-LV"/>
        </w:rPr>
        <w:t>,00</w:t>
      </w:r>
      <w:r w:rsidRPr="003753F8">
        <w:rPr>
          <w:b/>
          <w:szCs w:val="24"/>
          <w:lang w:eastAsia="lv-LV"/>
        </w:rPr>
        <w:t xml:space="preserve"> EUR</w:t>
      </w:r>
      <w:r w:rsidRPr="00A57191">
        <w:rPr>
          <w:b/>
          <w:szCs w:val="24"/>
          <w:lang w:eastAsia="lv-LV"/>
        </w:rPr>
        <w:t xml:space="preserve"> </w:t>
      </w:r>
      <w:r w:rsidRPr="00A57191">
        <w:rPr>
          <w:szCs w:val="24"/>
          <w:lang w:eastAsia="lv-LV"/>
        </w:rPr>
        <w:t>(</w:t>
      </w:r>
      <w:r w:rsidR="00823EE1">
        <w:rPr>
          <w:szCs w:val="24"/>
          <w:lang w:eastAsia="lv-LV"/>
        </w:rPr>
        <w:t xml:space="preserve">astoņi </w:t>
      </w:r>
      <w:r w:rsidR="00216196" w:rsidRPr="00A57191">
        <w:rPr>
          <w:szCs w:val="24"/>
          <w:lang w:eastAsia="lv-LV"/>
        </w:rPr>
        <w:t>tūkstoši</w:t>
      </w:r>
      <w:r w:rsidR="00823EE1">
        <w:rPr>
          <w:szCs w:val="24"/>
          <w:lang w:eastAsia="lv-LV"/>
        </w:rPr>
        <w:t xml:space="preserve"> pieci simti</w:t>
      </w:r>
      <w:r w:rsidR="00216196" w:rsidRPr="00A57191">
        <w:rPr>
          <w:szCs w:val="24"/>
          <w:lang w:eastAsia="lv-LV"/>
        </w:rPr>
        <w:t xml:space="preserve"> </w:t>
      </w:r>
      <w:proofErr w:type="spellStart"/>
      <w:r w:rsidRPr="00A57191">
        <w:rPr>
          <w:i/>
          <w:szCs w:val="24"/>
          <w:lang w:eastAsia="lv-LV"/>
        </w:rPr>
        <w:t>euro</w:t>
      </w:r>
      <w:proofErr w:type="spellEnd"/>
      <w:r w:rsidRPr="00A57191">
        <w:rPr>
          <w:szCs w:val="24"/>
          <w:lang w:eastAsia="lv-LV"/>
        </w:rPr>
        <w:t xml:space="preserve"> un </w:t>
      </w:r>
      <w:r w:rsidR="00216196" w:rsidRPr="00A57191">
        <w:rPr>
          <w:szCs w:val="24"/>
          <w:lang w:eastAsia="lv-LV"/>
        </w:rPr>
        <w:t>00</w:t>
      </w:r>
      <w:r w:rsidRPr="00A57191">
        <w:rPr>
          <w:szCs w:val="24"/>
          <w:lang w:eastAsia="lv-LV"/>
        </w:rPr>
        <w:t xml:space="preserve"> centi) bez PVN. PVN tiek maksāts papildus saskaņā ar spēkā esošo nodokļa likmi.</w:t>
      </w:r>
    </w:p>
    <w:p w14:paraId="58A78838" w14:textId="4CA81956" w:rsidR="007D6B19" w:rsidRPr="008227AE" w:rsidRDefault="007D6B19" w:rsidP="008227AE">
      <w:pPr>
        <w:keepNext/>
        <w:keepLines/>
        <w:numPr>
          <w:ilvl w:val="1"/>
          <w:numId w:val="2"/>
        </w:numPr>
        <w:ind w:left="0" w:right="74" w:firstLine="0"/>
        <w:jc w:val="both"/>
        <w:rPr>
          <w:szCs w:val="24"/>
          <w:lang w:eastAsia="lv-LV"/>
        </w:rPr>
      </w:pPr>
      <w:r w:rsidRPr="00A57191">
        <w:rPr>
          <w:szCs w:val="24"/>
          <w:lang w:eastAsia="lv-LV"/>
        </w:rPr>
        <w:t>Līguma kopējā summā ietvertas visas izmaksas, kas saistītas ar</w:t>
      </w:r>
      <w:r w:rsidR="008227AE">
        <w:rPr>
          <w:szCs w:val="24"/>
          <w:lang w:eastAsia="lv-LV"/>
        </w:rPr>
        <w:t xml:space="preserve"> </w:t>
      </w:r>
      <w:r w:rsidR="008227AE" w:rsidRPr="008227AE">
        <w:rPr>
          <w:rFonts w:eastAsia="Times New Roman" w:cs="Times New Roman"/>
          <w:iCs/>
          <w:szCs w:val="24"/>
          <w:lang w:eastAsia="lv-LV"/>
        </w:rPr>
        <w:t>autostāvvietu izmantošanas reģistrāciju, uzskaiti, rēķinu un/vai konta pārskata sagatavošanu  un nosūtīšanu Klientam, kā arī norēķinu nodrošināšanu ar autostāvvietu Pārdevējiem</w:t>
      </w:r>
      <w:r w:rsidRPr="008227AE">
        <w:rPr>
          <w:szCs w:val="24"/>
          <w:lang w:eastAsia="lv-LV"/>
        </w:rPr>
        <w:t xml:space="preserve"> par autostāvvietu izmantošanu, kā</w:t>
      </w:r>
      <w:r w:rsidRPr="008227AE">
        <w:rPr>
          <w:szCs w:val="24"/>
        </w:rPr>
        <w:t xml:space="preserve"> arī nodokļi (izņemot PVN) un nodevas, un visas citas izmaksas, kas nepieciešamas Līguma savlaicīgai un kvalitatīvai izpildei.</w:t>
      </w:r>
    </w:p>
    <w:p w14:paraId="2E21B3F9" w14:textId="67E0D287" w:rsidR="007D6B19" w:rsidRPr="00A57191" w:rsidRDefault="007D6B19" w:rsidP="0038776F">
      <w:pPr>
        <w:keepNext/>
        <w:keepLines/>
        <w:numPr>
          <w:ilvl w:val="1"/>
          <w:numId w:val="2"/>
        </w:numPr>
        <w:ind w:left="0" w:right="74" w:firstLine="0"/>
        <w:jc w:val="both"/>
        <w:rPr>
          <w:szCs w:val="24"/>
          <w:lang w:eastAsia="lv-LV"/>
        </w:rPr>
      </w:pPr>
      <w:r w:rsidRPr="00A57191">
        <w:rPr>
          <w:szCs w:val="24"/>
          <w:lang w:eastAsia="lv-LV"/>
        </w:rPr>
        <w:t xml:space="preserve">Norēķināšanās par Pakalpojumiem notiek pēc Pārdevēja noteiktas attiecīgās autostāvvietas izmantošanas cenas </w:t>
      </w:r>
      <w:r w:rsidRPr="00183C80">
        <w:rPr>
          <w:szCs w:val="24"/>
          <w:lang w:eastAsia="lv-LV"/>
        </w:rPr>
        <w:t xml:space="preserve">un </w:t>
      </w:r>
      <w:r w:rsidR="005A399B" w:rsidRPr="00183C80">
        <w:rPr>
          <w:szCs w:val="24"/>
          <w:lang w:eastAsia="lv-LV"/>
        </w:rPr>
        <w:t xml:space="preserve">lietotnes </w:t>
      </w:r>
      <w:proofErr w:type="spellStart"/>
      <w:r w:rsidR="005A399B" w:rsidRPr="00183C80">
        <w:rPr>
          <w:szCs w:val="24"/>
          <w:lang w:eastAsia="lv-LV"/>
        </w:rPr>
        <w:t>pašpiegādes</w:t>
      </w:r>
      <w:proofErr w:type="spellEnd"/>
      <w:r w:rsidR="005A399B" w:rsidRPr="00183C80">
        <w:rPr>
          <w:szCs w:val="24"/>
          <w:lang w:eastAsia="lv-LV"/>
        </w:rPr>
        <w:t xml:space="preserve"> paziņojumu </w:t>
      </w:r>
      <w:r w:rsidRPr="00183C80">
        <w:rPr>
          <w:szCs w:val="24"/>
          <w:lang w:eastAsia="lv-LV"/>
        </w:rPr>
        <w:t xml:space="preserve">apjoma, piemērojot pēcapmaksu. </w:t>
      </w:r>
      <w:r w:rsidR="008227AE" w:rsidRPr="00183C80">
        <w:rPr>
          <w:i/>
          <w:szCs w:val="24"/>
          <w:lang w:eastAsia="lv-LV"/>
        </w:rPr>
        <w:t>Apakšpunkts tiks precizēts noslēdzot Līgumu.</w:t>
      </w:r>
    </w:p>
    <w:p w14:paraId="5E0212F3" w14:textId="36F98087" w:rsidR="007D6B19" w:rsidRPr="00162B6B" w:rsidRDefault="007D6B19" w:rsidP="0038776F">
      <w:pPr>
        <w:numPr>
          <w:ilvl w:val="1"/>
          <w:numId w:val="2"/>
        </w:numPr>
        <w:ind w:left="0" w:right="74" w:firstLine="0"/>
        <w:jc w:val="both"/>
        <w:rPr>
          <w:szCs w:val="24"/>
          <w:lang w:eastAsia="lv-LV"/>
        </w:rPr>
      </w:pPr>
      <w:r w:rsidRPr="00A57191">
        <w:rPr>
          <w:szCs w:val="24"/>
          <w:lang w:eastAsia="lv-LV"/>
        </w:rPr>
        <w:t xml:space="preserve">Pakalpojuma sniedzējs </w:t>
      </w:r>
      <w:r w:rsidR="005A399B">
        <w:rPr>
          <w:szCs w:val="24"/>
          <w:lang w:eastAsia="lv-LV"/>
        </w:rPr>
        <w:t xml:space="preserve">ne vēlāk kā </w:t>
      </w:r>
      <w:r w:rsidRPr="00A57191">
        <w:rPr>
          <w:szCs w:val="24"/>
          <w:lang w:eastAsia="lv-LV"/>
        </w:rPr>
        <w:t xml:space="preserve">katra mēneša 1.datumā elektroniski sagatavo un </w:t>
      </w:r>
      <w:proofErr w:type="spellStart"/>
      <w:r w:rsidRPr="004A4318">
        <w:rPr>
          <w:szCs w:val="24"/>
          <w:lang w:eastAsia="lv-LV"/>
        </w:rPr>
        <w:t>nosūta</w:t>
      </w:r>
      <w:proofErr w:type="spellEnd"/>
      <w:r w:rsidRPr="004A4318">
        <w:rPr>
          <w:szCs w:val="24"/>
          <w:lang w:eastAsia="lv-LV"/>
        </w:rPr>
        <w:t xml:space="preserve"> </w:t>
      </w:r>
      <w:r w:rsidR="007C4137" w:rsidRPr="004A4318">
        <w:rPr>
          <w:szCs w:val="24"/>
          <w:lang w:eastAsia="lv-LV"/>
        </w:rPr>
        <w:t>K</w:t>
      </w:r>
      <w:r w:rsidRPr="004A4318">
        <w:rPr>
          <w:szCs w:val="24"/>
          <w:lang w:eastAsia="lv-LV"/>
        </w:rPr>
        <w:t>lientam konta i</w:t>
      </w:r>
      <w:r w:rsidR="003753F8" w:rsidRPr="004A4318">
        <w:rPr>
          <w:szCs w:val="24"/>
          <w:lang w:eastAsia="lv-LV"/>
        </w:rPr>
        <w:t xml:space="preserve">zrakstu un </w:t>
      </w:r>
      <w:r w:rsidR="004A4318" w:rsidRPr="004A4318">
        <w:rPr>
          <w:szCs w:val="24"/>
          <w:lang w:eastAsia="lv-LV"/>
        </w:rPr>
        <w:t xml:space="preserve">strukturētu elektronisko rēķinu (turpmāk – E-rēķins) atbilstoši normatīvo aktu prasībām un nosūtīs to Klientam uz e-Adresi </w:t>
      </w:r>
      <w:r w:rsidR="004A4318" w:rsidRPr="00AB3CBF">
        <w:t>EINVOICE_VID@90000069281</w:t>
      </w:r>
      <w:r w:rsidR="004A4318" w:rsidRPr="004A4318">
        <w:rPr>
          <w:szCs w:val="24"/>
          <w:lang w:eastAsia="lv-LV"/>
        </w:rPr>
        <w:t xml:space="preserve"> </w:t>
      </w:r>
      <w:r w:rsidRPr="004A4318">
        <w:rPr>
          <w:szCs w:val="24"/>
          <w:lang w:eastAsia="lv-LV"/>
        </w:rPr>
        <w:t>par iepriekšējā kalendārajā mēnesī izmantotajiem Pakalpojumiem.</w:t>
      </w:r>
    </w:p>
    <w:p w14:paraId="5CA4AFF6" w14:textId="7C551979" w:rsidR="007D6B19" w:rsidRPr="00A57191" w:rsidRDefault="007D6B19" w:rsidP="0038776F">
      <w:pPr>
        <w:numPr>
          <w:ilvl w:val="1"/>
          <w:numId w:val="2"/>
        </w:numPr>
        <w:ind w:left="0" w:right="74" w:firstLine="0"/>
        <w:jc w:val="both"/>
        <w:rPr>
          <w:szCs w:val="24"/>
          <w:lang w:eastAsia="lv-LV"/>
        </w:rPr>
      </w:pPr>
      <w:r w:rsidRPr="00A57191">
        <w:rPr>
          <w:szCs w:val="24"/>
          <w:lang w:eastAsia="lv-LV"/>
        </w:rPr>
        <w:t>Klientam ir pienākums 30 (trīsdesmi</w:t>
      </w:r>
      <w:r w:rsidR="008227AE">
        <w:rPr>
          <w:szCs w:val="24"/>
          <w:lang w:eastAsia="lv-LV"/>
        </w:rPr>
        <w:t>t</w:t>
      </w:r>
      <w:r w:rsidRPr="00A57191">
        <w:rPr>
          <w:szCs w:val="24"/>
          <w:lang w:eastAsia="lv-LV"/>
        </w:rPr>
        <w:t xml:space="preserve">) </w:t>
      </w:r>
      <w:r w:rsidR="008227AE">
        <w:rPr>
          <w:szCs w:val="24"/>
          <w:lang w:eastAsia="lv-LV"/>
        </w:rPr>
        <w:t xml:space="preserve">dienu laikā pēc </w:t>
      </w:r>
      <w:r w:rsidR="004A4318">
        <w:rPr>
          <w:szCs w:val="24"/>
          <w:lang w:eastAsia="lv-LV"/>
        </w:rPr>
        <w:t>E</w:t>
      </w:r>
      <w:r w:rsidR="008227AE">
        <w:rPr>
          <w:szCs w:val="24"/>
          <w:lang w:eastAsia="lv-LV"/>
        </w:rPr>
        <w:t>-rēķina saņemšanas</w:t>
      </w:r>
      <w:r w:rsidR="008227AE" w:rsidRPr="00A57191">
        <w:rPr>
          <w:szCs w:val="24"/>
          <w:lang w:eastAsia="lv-LV"/>
        </w:rPr>
        <w:t xml:space="preserve"> </w:t>
      </w:r>
      <w:r w:rsidRPr="00A57191">
        <w:rPr>
          <w:szCs w:val="24"/>
          <w:lang w:eastAsia="lv-LV"/>
        </w:rPr>
        <w:t>veikt samaksu Pakalpojuma snied</w:t>
      </w:r>
      <w:r w:rsidR="003753F8">
        <w:rPr>
          <w:szCs w:val="24"/>
          <w:lang w:eastAsia="lv-LV"/>
        </w:rPr>
        <w:t xml:space="preserve">zējam par summu, kas minēta </w:t>
      </w:r>
      <w:r w:rsidR="004A4318">
        <w:rPr>
          <w:szCs w:val="24"/>
          <w:lang w:eastAsia="lv-LV"/>
        </w:rPr>
        <w:t>E-</w:t>
      </w:r>
      <w:r w:rsidRPr="004A4318">
        <w:rPr>
          <w:szCs w:val="24"/>
          <w:lang w:eastAsia="lv-LV"/>
        </w:rPr>
        <w:t>rēķinā</w:t>
      </w:r>
      <w:r w:rsidRPr="00A57191">
        <w:rPr>
          <w:szCs w:val="24"/>
          <w:lang w:eastAsia="lv-LV"/>
        </w:rPr>
        <w:t xml:space="preserve"> par iepriekšējo kalendāro mēnesi. </w:t>
      </w:r>
      <w:r w:rsidRPr="00A57191">
        <w:rPr>
          <w:szCs w:val="24"/>
        </w:rPr>
        <w:t>Ja Pakalpojuma sniedzējs nokavējis Līguma 5.4.apakšpunktā norādīto termiņu, tad šajā apakšpunktā norādītais apmaksas termiņš tiek pagarināts par atbilstošo nokavēto dienu skaitu.</w:t>
      </w:r>
    </w:p>
    <w:p w14:paraId="34FF694D" w14:textId="2DF149D2" w:rsidR="007D6B19" w:rsidRPr="00162B6B" w:rsidRDefault="007D6B19" w:rsidP="0038776F">
      <w:pPr>
        <w:numPr>
          <w:ilvl w:val="1"/>
          <w:numId w:val="2"/>
        </w:numPr>
        <w:ind w:left="0" w:right="74" w:firstLine="0"/>
        <w:jc w:val="both"/>
        <w:rPr>
          <w:szCs w:val="24"/>
          <w:lang w:eastAsia="lv-LV"/>
        </w:rPr>
      </w:pPr>
      <w:r w:rsidRPr="00A57191">
        <w:rPr>
          <w:szCs w:val="24"/>
          <w:lang w:eastAsia="lv-LV"/>
        </w:rPr>
        <w:t xml:space="preserve">Puses vienojas, ka </w:t>
      </w:r>
      <w:r w:rsidRPr="00162B6B">
        <w:rPr>
          <w:szCs w:val="24"/>
          <w:lang w:eastAsia="lv-LV"/>
        </w:rPr>
        <w:t>Pakalpojuma sni</w:t>
      </w:r>
      <w:r w:rsidR="003753F8" w:rsidRPr="00162B6B">
        <w:rPr>
          <w:szCs w:val="24"/>
          <w:lang w:eastAsia="lv-LV"/>
        </w:rPr>
        <w:t xml:space="preserve">edzējs Konta izrakstā un/vai </w:t>
      </w:r>
      <w:r w:rsidR="004A4318">
        <w:rPr>
          <w:szCs w:val="24"/>
          <w:lang w:eastAsia="lv-LV"/>
        </w:rPr>
        <w:t>E-</w:t>
      </w:r>
      <w:r w:rsidR="003753F8" w:rsidRPr="00162B6B">
        <w:rPr>
          <w:szCs w:val="24"/>
          <w:lang w:eastAsia="lv-LV"/>
        </w:rPr>
        <w:t>r</w:t>
      </w:r>
      <w:r w:rsidRPr="00162B6B">
        <w:rPr>
          <w:szCs w:val="24"/>
          <w:lang w:eastAsia="lv-LV"/>
        </w:rPr>
        <w:t>ēķinā sniedz vismaz šādas ziņas:</w:t>
      </w:r>
    </w:p>
    <w:p w14:paraId="45778F41" w14:textId="600CAD3D" w:rsidR="007D6B19" w:rsidRPr="00162B6B" w:rsidRDefault="007D6B19" w:rsidP="0038776F">
      <w:pPr>
        <w:numPr>
          <w:ilvl w:val="2"/>
          <w:numId w:val="2"/>
        </w:numPr>
        <w:ind w:left="0" w:right="74" w:firstLine="0"/>
        <w:jc w:val="both"/>
        <w:rPr>
          <w:szCs w:val="24"/>
          <w:lang w:eastAsia="lv-LV"/>
        </w:rPr>
      </w:pPr>
      <w:r w:rsidRPr="00162B6B">
        <w:rPr>
          <w:szCs w:val="24"/>
          <w:lang w:eastAsia="lv-LV"/>
        </w:rPr>
        <w:t>Klienta Lietotāju tālruņa numurus, norādot kuru Pakalpojumu ir pieteicis kurš Lietotājs, autostāvvietu izmantotāju transportlīdzekļu valsts reģistrācijas numurus, norādot, kurš transportlīdzeklis, kurā datumā no kura laika līdz kuram laikam ir izmantojis kuru autostāvvietu</w:t>
      </w:r>
      <w:r w:rsidR="008227AE">
        <w:rPr>
          <w:szCs w:val="24"/>
          <w:lang w:eastAsia="lv-LV"/>
        </w:rPr>
        <w:t xml:space="preserve"> (stāvvietas adrese)</w:t>
      </w:r>
      <w:r w:rsidRPr="00162B6B">
        <w:rPr>
          <w:szCs w:val="24"/>
          <w:lang w:eastAsia="lv-LV"/>
        </w:rPr>
        <w:t xml:space="preserve"> un/vai tarifa zonu</w:t>
      </w:r>
      <w:r w:rsidR="007066FF">
        <w:rPr>
          <w:szCs w:val="24"/>
          <w:lang w:eastAsia="lv-LV"/>
        </w:rPr>
        <w:t>, autostāvvietas turētāju</w:t>
      </w:r>
      <w:r w:rsidRPr="00162B6B">
        <w:rPr>
          <w:szCs w:val="24"/>
          <w:lang w:eastAsia="lv-LV"/>
        </w:rPr>
        <w:t>;</w:t>
      </w:r>
    </w:p>
    <w:p w14:paraId="16BF9A1D" w14:textId="77777777" w:rsidR="007D6B19" w:rsidRPr="00A57191" w:rsidRDefault="007D6B19" w:rsidP="0038776F">
      <w:pPr>
        <w:numPr>
          <w:ilvl w:val="2"/>
          <w:numId w:val="2"/>
        </w:numPr>
        <w:ind w:left="0" w:right="74" w:firstLine="0"/>
        <w:jc w:val="both"/>
        <w:rPr>
          <w:szCs w:val="24"/>
          <w:lang w:eastAsia="lv-LV"/>
        </w:rPr>
      </w:pPr>
      <w:r w:rsidRPr="00A57191">
        <w:rPr>
          <w:szCs w:val="24"/>
          <w:lang w:eastAsia="lv-LV"/>
        </w:rPr>
        <w:t>Katras Klienta izmantotās autostāvvietas reizes izmaksas;</w:t>
      </w:r>
    </w:p>
    <w:p w14:paraId="0D8E18DF" w14:textId="55CF08EC" w:rsidR="0013505C" w:rsidRDefault="005A399B" w:rsidP="0013505C">
      <w:pPr>
        <w:numPr>
          <w:ilvl w:val="2"/>
          <w:numId w:val="2"/>
        </w:numPr>
        <w:ind w:left="0" w:right="74" w:firstLine="0"/>
        <w:jc w:val="both"/>
        <w:rPr>
          <w:szCs w:val="24"/>
          <w:lang w:eastAsia="lv-LV"/>
        </w:rPr>
      </w:pPr>
      <w:r>
        <w:rPr>
          <w:szCs w:val="24"/>
          <w:lang w:eastAsia="lv-LV"/>
        </w:rPr>
        <w:t>Finanšu transakcijas</w:t>
      </w:r>
      <w:r w:rsidR="007D6B19" w:rsidRPr="00A57191">
        <w:rPr>
          <w:szCs w:val="24"/>
          <w:lang w:eastAsia="lv-LV"/>
        </w:rPr>
        <w:t xml:space="preserve"> skaitu un to izmaksas.  </w:t>
      </w:r>
    </w:p>
    <w:p w14:paraId="7977B49D" w14:textId="1D9BC956" w:rsidR="0013505C" w:rsidRPr="00335B98" w:rsidRDefault="0013505C" w:rsidP="00335B98">
      <w:pPr>
        <w:jc w:val="both"/>
        <w:rPr>
          <w:rFonts w:eastAsia="Times New Roman" w:cs="Times New Roman"/>
          <w:szCs w:val="24"/>
        </w:rPr>
      </w:pPr>
      <w:r w:rsidRPr="0013505C">
        <w:rPr>
          <w:szCs w:val="24"/>
          <w:lang w:eastAsia="lv-LV"/>
        </w:rPr>
        <w:t xml:space="preserve">5.9. </w:t>
      </w:r>
      <w:r w:rsidRPr="00335B98">
        <w:rPr>
          <w:rFonts w:eastAsia="Times New Roman" w:cs="Times New Roman"/>
          <w:szCs w:val="24"/>
        </w:rPr>
        <w:t xml:space="preserve">Ja piemēroto sankciju dēļ </w:t>
      </w:r>
      <w:r>
        <w:rPr>
          <w:rFonts w:eastAsia="Times New Roman" w:cs="Times New Roman"/>
          <w:szCs w:val="24"/>
        </w:rPr>
        <w:t xml:space="preserve">Klientam </w:t>
      </w:r>
      <w:r w:rsidRPr="00335B98">
        <w:rPr>
          <w:rFonts w:eastAsia="Times New Roman" w:cs="Times New Roman"/>
          <w:szCs w:val="24"/>
        </w:rPr>
        <w:t xml:space="preserve">nav tiesības veikt samaksu </w:t>
      </w:r>
      <w:r>
        <w:rPr>
          <w:rFonts w:eastAsia="Times New Roman" w:cs="Times New Roman"/>
          <w:szCs w:val="24"/>
        </w:rPr>
        <w:t>Pakalpojuma sniedzējam</w:t>
      </w:r>
      <w:r w:rsidRPr="00335B98">
        <w:rPr>
          <w:rFonts w:eastAsia="Times New Roman" w:cs="Times New Roman"/>
          <w:szCs w:val="24"/>
        </w:rPr>
        <w:t xml:space="preserve"> par </w:t>
      </w:r>
      <w:r w:rsidRPr="00AB3CBF">
        <w:rPr>
          <w:rFonts w:eastAsia="Times New Roman" w:cs="Times New Roman"/>
          <w:szCs w:val="24"/>
        </w:rPr>
        <w:t>sniegto Pakalpojumu</w:t>
      </w:r>
      <w:r w:rsidRPr="00335B98">
        <w:rPr>
          <w:rFonts w:eastAsia="Times New Roman" w:cs="Times New Roman"/>
          <w:szCs w:val="24"/>
        </w:rPr>
        <w:t xml:space="preserve">, </w:t>
      </w:r>
      <w:r>
        <w:rPr>
          <w:rFonts w:eastAsia="Times New Roman" w:cs="Times New Roman"/>
          <w:szCs w:val="24"/>
        </w:rPr>
        <w:t xml:space="preserve">Klients </w:t>
      </w:r>
      <w:r w:rsidRPr="00335B98">
        <w:rPr>
          <w:rFonts w:eastAsia="Times New Roman" w:cs="Times New Roman"/>
          <w:szCs w:val="24"/>
        </w:rPr>
        <w:t xml:space="preserve">atliek samaksas veikšanu un samaksai noteiktie termiņi tiek apturēti līdz brīdim, kad pret Līguma </w:t>
      </w:r>
      <w:r>
        <w:rPr>
          <w:rFonts w:eastAsia="Times New Roman" w:cs="Times New Roman"/>
          <w:szCs w:val="24"/>
        </w:rPr>
        <w:t>6.14. apakš</w:t>
      </w:r>
      <w:r w:rsidRPr="00335B98">
        <w:rPr>
          <w:rFonts w:eastAsia="Times New Roman" w:cs="Times New Roman"/>
          <w:szCs w:val="24"/>
        </w:rPr>
        <w:t>punktā norādītajiem sankciju subjektiem tiek atceltas sankcijas un maksājumus ir iespējams veikt.</w:t>
      </w:r>
    </w:p>
    <w:p w14:paraId="029631EF" w14:textId="0058E792" w:rsidR="0013505C" w:rsidRPr="0013505C" w:rsidRDefault="0013505C" w:rsidP="00335B98">
      <w:pPr>
        <w:ind w:right="74"/>
        <w:jc w:val="both"/>
        <w:rPr>
          <w:szCs w:val="24"/>
          <w:lang w:eastAsia="lv-LV"/>
        </w:rPr>
      </w:pPr>
    </w:p>
    <w:p w14:paraId="3378591A" w14:textId="77777777" w:rsidR="007D6B19" w:rsidRPr="00A57191" w:rsidRDefault="007D6B19" w:rsidP="007D6B19">
      <w:pPr>
        <w:ind w:right="74"/>
        <w:jc w:val="both"/>
        <w:rPr>
          <w:szCs w:val="24"/>
          <w:lang w:eastAsia="lv-LV"/>
        </w:rPr>
      </w:pPr>
    </w:p>
    <w:p w14:paraId="2AFF0A3F" w14:textId="77777777" w:rsidR="007D6B19" w:rsidRPr="00A57191" w:rsidRDefault="007D6B19" w:rsidP="007D6B19">
      <w:pPr>
        <w:numPr>
          <w:ilvl w:val="0"/>
          <w:numId w:val="2"/>
        </w:numPr>
        <w:ind w:right="74"/>
        <w:jc w:val="center"/>
        <w:rPr>
          <w:b/>
          <w:szCs w:val="24"/>
          <w:lang w:eastAsia="lv-LV"/>
        </w:rPr>
      </w:pPr>
      <w:r w:rsidRPr="00A57191">
        <w:rPr>
          <w:b/>
          <w:szCs w:val="24"/>
          <w:lang w:eastAsia="lv-LV"/>
        </w:rPr>
        <w:t>Pakalpojuma sniedzēja tiesības, pienākumi un atbildība</w:t>
      </w:r>
    </w:p>
    <w:p w14:paraId="1538D786" w14:textId="77777777" w:rsidR="007D6B19" w:rsidRPr="00A57191" w:rsidRDefault="007D6B19" w:rsidP="0038776F">
      <w:pPr>
        <w:numPr>
          <w:ilvl w:val="1"/>
          <w:numId w:val="2"/>
        </w:numPr>
        <w:tabs>
          <w:tab w:val="clear" w:pos="779"/>
        </w:tabs>
        <w:ind w:left="0" w:right="74" w:firstLine="0"/>
        <w:jc w:val="both"/>
        <w:rPr>
          <w:szCs w:val="24"/>
          <w:lang w:eastAsia="lv-LV"/>
        </w:rPr>
      </w:pPr>
      <w:r w:rsidRPr="00A57191">
        <w:rPr>
          <w:szCs w:val="24"/>
          <w:lang w:eastAsia="lv-LV"/>
        </w:rPr>
        <w:t>Pakalpojuma sniedzējs nodrošina, ka:</w:t>
      </w:r>
    </w:p>
    <w:p w14:paraId="0BD8FDF4" w14:textId="2D830B59" w:rsidR="00865FF9" w:rsidRDefault="007D6B19" w:rsidP="0038776F">
      <w:pPr>
        <w:numPr>
          <w:ilvl w:val="2"/>
          <w:numId w:val="2"/>
        </w:numPr>
        <w:tabs>
          <w:tab w:val="clear" w:pos="720"/>
        </w:tabs>
        <w:ind w:left="0" w:right="74" w:firstLine="0"/>
        <w:jc w:val="both"/>
        <w:rPr>
          <w:szCs w:val="24"/>
          <w:lang w:eastAsia="lv-LV"/>
        </w:rPr>
      </w:pPr>
      <w:r w:rsidRPr="00A57191">
        <w:rPr>
          <w:szCs w:val="24"/>
          <w:lang w:eastAsia="lv-LV"/>
        </w:rPr>
        <w:lastRenderedPageBreak/>
        <w:t xml:space="preserve">Klientam ir iespējams izmantot vismaz vienu autostāvvietu Rīgas </w:t>
      </w:r>
      <w:proofErr w:type="spellStart"/>
      <w:r w:rsidR="007D3EC4">
        <w:rPr>
          <w:szCs w:val="24"/>
          <w:lang w:eastAsia="lv-LV"/>
        </w:rPr>
        <w:t>valst</w:t>
      </w:r>
      <w:r w:rsidRPr="00A57191">
        <w:rPr>
          <w:szCs w:val="24"/>
          <w:lang w:eastAsia="lv-LV"/>
        </w:rPr>
        <w:t>pilsētas</w:t>
      </w:r>
      <w:proofErr w:type="spellEnd"/>
      <w:r w:rsidRPr="00A57191">
        <w:rPr>
          <w:szCs w:val="24"/>
          <w:lang w:eastAsia="lv-LV"/>
        </w:rPr>
        <w:t xml:space="preserve"> administratīvajā teritorijā Vecrīgā un Centra rajonā un vēlams Kurzemes rajonā, Zemgales, Latgales un Vidzemes priekšpilsētās;  </w:t>
      </w:r>
    </w:p>
    <w:p w14:paraId="17572D87" w14:textId="51AD1680" w:rsidR="0013505C" w:rsidRDefault="0013505C" w:rsidP="0038776F">
      <w:pPr>
        <w:numPr>
          <w:ilvl w:val="2"/>
          <w:numId w:val="2"/>
        </w:numPr>
        <w:tabs>
          <w:tab w:val="clear" w:pos="720"/>
        </w:tabs>
        <w:ind w:left="0" w:right="74" w:firstLine="0"/>
        <w:jc w:val="both"/>
        <w:rPr>
          <w:szCs w:val="24"/>
          <w:lang w:eastAsia="lv-LV"/>
        </w:rPr>
      </w:pPr>
      <w:r>
        <w:rPr>
          <w:szCs w:val="24"/>
          <w:lang w:eastAsia="lv-LV"/>
        </w:rPr>
        <w:t>Klientam izmantojot autostāvvietu, iespējams identificēt transportlīdzekļa valsts numuru, stāvvietas turētāju, tarifu zonu vai adresi.</w:t>
      </w:r>
    </w:p>
    <w:p w14:paraId="5D93C5B0" w14:textId="5C73F048" w:rsidR="00865FF9" w:rsidRPr="00865FF9" w:rsidRDefault="00865FF9" w:rsidP="0038776F">
      <w:pPr>
        <w:numPr>
          <w:ilvl w:val="2"/>
          <w:numId w:val="2"/>
        </w:numPr>
        <w:tabs>
          <w:tab w:val="clear" w:pos="720"/>
        </w:tabs>
        <w:ind w:left="0" w:right="74" w:firstLine="0"/>
        <w:jc w:val="both"/>
        <w:rPr>
          <w:szCs w:val="24"/>
          <w:lang w:eastAsia="lv-LV"/>
        </w:rPr>
      </w:pPr>
      <w:r w:rsidRPr="00865FF9">
        <w:rPr>
          <w:szCs w:val="24"/>
          <w:lang w:eastAsia="lv-LV"/>
        </w:rPr>
        <w:t>Pakalpojumu sniedzējs neuzņemas atbildību par Klientam rad</w:t>
      </w:r>
      <w:r w:rsidR="00222745">
        <w:rPr>
          <w:szCs w:val="24"/>
          <w:lang w:eastAsia="lv-LV"/>
        </w:rPr>
        <w:t>ītiem</w:t>
      </w:r>
      <w:r w:rsidRPr="00865FF9">
        <w:rPr>
          <w:szCs w:val="24"/>
          <w:lang w:eastAsia="lv-LV"/>
        </w:rPr>
        <w:t xml:space="preserve"> izdevumiem, ja tādi ir izveidojušies Klienta </w:t>
      </w:r>
      <w:r>
        <w:rPr>
          <w:szCs w:val="24"/>
          <w:lang w:eastAsia="lv-LV"/>
        </w:rPr>
        <w:t>Lietotājiem izmantojot autostāvvietas, kas ir ārpus punktā 6.1.1.minētās teritorijas</w:t>
      </w:r>
      <w:r w:rsidRPr="00865FF9">
        <w:rPr>
          <w:szCs w:val="24"/>
          <w:lang w:eastAsia="lv-LV"/>
        </w:rPr>
        <w:t>.</w:t>
      </w:r>
    </w:p>
    <w:p w14:paraId="5F3AADDB" w14:textId="77777777" w:rsidR="007D6B19" w:rsidRPr="00A57191" w:rsidRDefault="007D6B19" w:rsidP="0038776F">
      <w:pPr>
        <w:numPr>
          <w:ilvl w:val="2"/>
          <w:numId w:val="2"/>
        </w:numPr>
        <w:tabs>
          <w:tab w:val="clear" w:pos="720"/>
        </w:tabs>
        <w:ind w:left="0" w:right="74" w:firstLine="0"/>
        <w:jc w:val="both"/>
        <w:rPr>
          <w:szCs w:val="24"/>
          <w:lang w:eastAsia="lv-LV"/>
        </w:rPr>
      </w:pPr>
      <w:r w:rsidRPr="00A57191">
        <w:rPr>
          <w:szCs w:val="24"/>
          <w:lang w:eastAsia="lv-LV"/>
        </w:rPr>
        <w:t>Klientam ir iespēja veikt autostāvvietu izmantošanas reģistrāciju visiem Lietotājiem;</w:t>
      </w:r>
    </w:p>
    <w:p w14:paraId="692C81D9" w14:textId="77777777" w:rsidR="007D6B19" w:rsidRPr="00A57191" w:rsidRDefault="007D6B19" w:rsidP="0038776F">
      <w:pPr>
        <w:numPr>
          <w:ilvl w:val="2"/>
          <w:numId w:val="2"/>
        </w:numPr>
        <w:tabs>
          <w:tab w:val="clear" w:pos="720"/>
        </w:tabs>
        <w:ind w:left="0" w:right="74" w:firstLine="0"/>
        <w:jc w:val="both"/>
        <w:rPr>
          <w:szCs w:val="24"/>
          <w:lang w:eastAsia="lv-LV"/>
        </w:rPr>
      </w:pPr>
      <w:r w:rsidRPr="00A57191">
        <w:rPr>
          <w:szCs w:val="24"/>
          <w:lang w:eastAsia="lv-LV"/>
        </w:rPr>
        <w:t>Sistēmā uzglabājas ziņas par Klienta autostāvvietu izmantošanas sākuma un beigu laikiem;</w:t>
      </w:r>
    </w:p>
    <w:p w14:paraId="6B7E531F" w14:textId="77777777" w:rsidR="007D6B19" w:rsidRPr="00A57191" w:rsidRDefault="007D6B19" w:rsidP="0038776F">
      <w:pPr>
        <w:numPr>
          <w:ilvl w:val="2"/>
          <w:numId w:val="2"/>
        </w:numPr>
        <w:tabs>
          <w:tab w:val="clear" w:pos="720"/>
        </w:tabs>
        <w:ind w:left="0" w:right="74" w:firstLine="0"/>
        <w:jc w:val="both"/>
        <w:rPr>
          <w:szCs w:val="24"/>
          <w:lang w:eastAsia="lv-LV"/>
        </w:rPr>
      </w:pPr>
      <w:r w:rsidRPr="00A57191">
        <w:rPr>
          <w:szCs w:val="24"/>
          <w:lang w:eastAsia="lv-LV"/>
        </w:rPr>
        <w:t>Sistēmā uzglabājas ziņas par Klienta autostāvvietu izmantoto transportlīdzekļu valsts reģistrācijas numuriem;</w:t>
      </w:r>
    </w:p>
    <w:p w14:paraId="6847BEAD" w14:textId="77777777" w:rsidR="007D6B19" w:rsidRPr="00A57191" w:rsidRDefault="007D6B19" w:rsidP="0038776F">
      <w:pPr>
        <w:numPr>
          <w:ilvl w:val="2"/>
          <w:numId w:val="2"/>
        </w:numPr>
        <w:tabs>
          <w:tab w:val="clear" w:pos="720"/>
        </w:tabs>
        <w:ind w:left="0" w:right="74" w:firstLine="0"/>
        <w:jc w:val="both"/>
        <w:rPr>
          <w:szCs w:val="24"/>
          <w:lang w:eastAsia="lv-LV"/>
        </w:rPr>
      </w:pPr>
      <w:r w:rsidRPr="00A57191">
        <w:rPr>
          <w:szCs w:val="24"/>
          <w:lang w:eastAsia="lv-LV"/>
        </w:rPr>
        <w:t>Sistēmā uzglabājas ziņas par Klienta izmantoto autostāvvietu Pārdevējiem, autostāvvietu adresēm un/vai tarifu zonām;</w:t>
      </w:r>
    </w:p>
    <w:p w14:paraId="236ADAC6" w14:textId="2AD9D27E" w:rsidR="007D6B19" w:rsidRPr="00A57191" w:rsidRDefault="007D6B19" w:rsidP="0038776F">
      <w:pPr>
        <w:numPr>
          <w:ilvl w:val="2"/>
          <w:numId w:val="2"/>
        </w:numPr>
        <w:tabs>
          <w:tab w:val="clear" w:pos="720"/>
        </w:tabs>
        <w:ind w:left="0" w:right="74" w:firstLine="0"/>
        <w:jc w:val="both"/>
        <w:rPr>
          <w:szCs w:val="24"/>
          <w:lang w:eastAsia="lv-LV"/>
        </w:rPr>
      </w:pPr>
      <w:r w:rsidRPr="00A57191">
        <w:rPr>
          <w:szCs w:val="24"/>
        </w:rPr>
        <w:t xml:space="preserve">Klientam tiek </w:t>
      </w:r>
      <w:r w:rsidRPr="00183C80">
        <w:rPr>
          <w:szCs w:val="24"/>
        </w:rPr>
        <w:t xml:space="preserve">atsūtīta </w:t>
      </w:r>
      <w:r w:rsidR="005A399B" w:rsidRPr="00183C80">
        <w:rPr>
          <w:rStyle w:val="Strong"/>
          <w:b w:val="0"/>
          <w:szCs w:val="24"/>
        </w:rPr>
        <w:t>lietotnes</w:t>
      </w:r>
      <w:r w:rsidR="005A399B">
        <w:rPr>
          <w:rStyle w:val="Strong"/>
          <w:b w:val="0"/>
          <w:szCs w:val="24"/>
        </w:rPr>
        <w:t xml:space="preserve"> </w:t>
      </w:r>
      <w:proofErr w:type="spellStart"/>
      <w:r w:rsidR="005A399B">
        <w:rPr>
          <w:rStyle w:val="Strong"/>
          <w:b w:val="0"/>
          <w:szCs w:val="24"/>
        </w:rPr>
        <w:t>pašpiegādes</w:t>
      </w:r>
      <w:proofErr w:type="spellEnd"/>
      <w:r w:rsidR="005A399B">
        <w:rPr>
          <w:rStyle w:val="Strong"/>
          <w:b w:val="0"/>
          <w:szCs w:val="24"/>
        </w:rPr>
        <w:t xml:space="preserve"> paziņojums</w:t>
      </w:r>
      <w:r w:rsidRPr="00A57191">
        <w:rPr>
          <w:szCs w:val="24"/>
        </w:rPr>
        <w:t xml:space="preserve"> par veiksmīgu autostāvvietas izmantošanas uzsākšanu / pārtraukšanu.</w:t>
      </w:r>
    </w:p>
    <w:p w14:paraId="5557B54C" w14:textId="30AE01E6" w:rsidR="007D6B19" w:rsidRPr="00A57191" w:rsidRDefault="007D6B19" w:rsidP="0038776F">
      <w:pPr>
        <w:numPr>
          <w:ilvl w:val="2"/>
          <w:numId w:val="2"/>
        </w:numPr>
        <w:tabs>
          <w:tab w:val="clear" w:pos="720"/>
        </w:tabs>
        <w:ind w:left="0" w:right="74" w:firstLine="0"/>
        <w:jc w:val="both"/>
        <w:rPr>
          <w:szCs w:val="24"/>
          <w:lang w:eastAsia="lv-LV"/>
        </w:rPr>
      </w:pPr>
      <w:r w:rsidRPr="00A57191">
        <w:rPr>
          <w:szCs w:val="24"/>
          <w:lang w:eastAsia="lv-LV"/>
        </w:rPr>
        <w:t>Līguma 6.1.</w:t>
      </w:r>
      <w:r w:rsidR="00151F05">
        <w:rPr>
          <w:szCs w:val="24"/>
          <w:lang w:eastAsia="lv-LV"/>
        </w:rPr>
        <w:t>4</w:t>
      </w:r>
      <w:r w:rsidRPr="00A57191">
        <w:rPr>
          <w:szCs w:val="24"/>
          <w:lang w:eastAsia="lv-LV"/>
        </w:rPr>
        <w:t>.− 6.1.</w:t>
      </w:r>
      <w:r w:rsidR="00151F05">
        <w:rPr>
          <w:szCs w:val="24"/>
          <w:lang w:eastAsia="lv-LV"/>
        </w:rPr>
        <w:t>6</w:t>
      </w:r>
      <w:r w:rsidRPr="00A57191">
        <w:rPr>
          <w:szCs w:val="24"/>
          <w:lang w:eastAsia="lv-LV"/>
        </w:rPr>
        <w:t>.punktā norādītās ziņas uzglabājas ne mazāk kā 3 (trīs) mēnešus no Līgu</w:t>
      </w:r>
      <w:r w:rsidR="003753F8">
        <w:rPr>
          <w:szCs w:val="24"/>
          <w:lang w:eastAsia="lv-LV"/>
        </w:rPr>
        <w:t>ma 5.4.apakšpunktā noteiktās</w:t>
      </w:r>
      <w:r w:rsidRPr="00A57191">
        <w:rPr>
          <w:szCs w:val="24"/>
          <w:lang w:eastAsia="lv-LV"/>
        </w:rPr>
        <w:t xml:space="preserve"> </w:t>
      </w:r>
      <w:r w:rsidR="004A4318">
        <w:rPr>
          <w:szCs w:val="24"/>
          <w:lang w:eastAsia="lv-LV"/>
        </w:rPr>
        <w:t>E-</w:t>
      </w:r>
      <w:r w:rsidRPr="00A57191">
        <w:rPr>
          <w:szCs w:val="24"/>
          <w:lang w:eastAsia="lv-LV"/>
        </w:rPr>
        <w:t>rēķina nosūtīšanas dienas.</w:t>
      </w:r>
    </w:p>
    <w:p w14:paraId="20D2F682" w14:textId="03F876A7" w:rsidR="007D6B19" w:rsidRPr="00A57191" w:rsidRDefault="007D6B19" w:rsidP="0038776F">
      <w:pPr>
        <w:numPr>
          <w:ilvl w:val="1"/>
          <w:numId w:val="2"/>
        </w:numPr>
        <w:tabs>
          <w:tab w:val="clear" w:pos="779"/>
          <w:tab w:val="num" w:pos="426"/>
        </w:tabs>
        <w:ind w:left="0" w:right="74" w:firstLine="0"/>
        <w:jc w:val="both"/>
        <w:rPr>
          <w:szCs w:val="24"/>
          <w:lang w:eastAsia="lv-LV"/>
        </w:rPr>
      </w:pPr>
      <w:r w:rsidRPr="00A57191">
        <w:rPr>
          <w:szCs w:val="24"/>
          <w:lang w:eastAsia="lv-LV"/>
        </w:rPr>
        <w:t xml:space="preserve">Pakalpojuma sniedzējs apņemas, saņemot no Klienta </w:t>
      </w:r>
      <w:r w:rsidR="005A399B">
        <w:rPr>
          <w:szCs w:val="24"/>
          <w:lang w:eastAsia="lv-LV"/>
        </w:rPr>
        <w:t>Lietotnes</w:t>
      </w:r>
      <w:r w:rsidR="005A399B" w:rsidRPr="00A57191">
        <w:rPr>
          <w:szCs w:val="24"/>
          <w:lang w:eastAsia="lv-LV"/>
        </w:rPr>
        <w:t xml:space="preserve"> </w:t>
      </w:r>
      <w:r w:rsidRPr="00A57191">
        <w:rPr>
          <w:szCs w:val="24"/>
          <w:lang w:eastAsia="lv-LV"/>
        </w:rPr>
        <w:t xml:space="preserve">pieprasījumu, apmaksāt autostāvvietu izmantošanu Pārdevējam. </w:t>
      </w:r>
    </w:p>
    <w:p w14:paraId="5847A128" w14:textId="2A252323" w:rsidR="007D6B19" w:rsidRPr="00A57191" w:rsidRDefault="007D6B19" w:rsidP="0038776F">
      <w:pPr>
        <w:numPr>
          <w:ilvl w:val="1"/>
          <w:numId w:val="2"/>
        </w:numPr>
        <w:tabs>
          <w:tab w:val="clear" w:pos="779"/>
          <w:tab w:val="num" w:pos="426"/>
        </w:tabs>
        <w:ind w:left="0" w:right="74" w:firstLine="0"/>
        <w:jc w:val="both"/>
        <w:rPr>
          <w:szCs w:val="24"/>
          <w:lang w:eastAsia="lv-LV"/>
        </w:rPr>
      </w:pPr>
      <w:r w:rsidRPr="00A57191">
        <w:rPr>
          <w:szCs w:val="24"/>
          <w:lang w:eastAsia="lv-LV"/>
        </w:rPr>
        <w:t xml:space="preserve">Ja Lietotāja </w:t>
      </w:r>
      <w:r w:rsidR="005A399B">
        <w:rPr>
          <w:szCs w:val="24"/>
          <w:lang w:eastAsia="lv-LV"/>
        </w:rPr>
        <w:t>Lietotnes</w:t>
      </w:r>
      <w:r w:rsidR="005A399B" w:rsidRPr="00A57191">
        <w:rPr>
          <w:szCs w:val="24"/>
          <w:lang w:eastAsia="lv-LV"/>
        </w:rPr>
        <w:t xml:space="preserve"> </w:t>
      </w:r>
      <w:r w:rsidRPr="00A57191">
        <w:rPr>
          <w:szCs w:val="24"/>
          <w:lang w:eastAsia="lv-LV"/>
        </w:rPr>
        <w:t>pieprasījumā ietvertā informācija nav pietiekama, Pakalpojuma sniedzējam ir tiesības neizpildīt Klienta pieprasījumu. Pakalpojuma sniedzējs nav atbildīgs par zaudējumiem vai kaitējumu, kas šajā sakarā radies Klientam.</w:t>
      </w:r>
    </w:p>
    <w:p w14:paraId="4EFE63C2" w14:textId="6DC1D1CD" w:rsidR="007D6B19" w:rsidRPr="00162B6B" w:rsidRDefault="007D6B19" w:rsidP="00BD0277">
      <w:pPr>
        <w:numPr>
          <w:ilvl w:val="1"/>
          <w:numId w:val="2"/>
        </w:numPr>
        <w:tabs>
          <w:tab w:val="clear" w:pos="779"/>
        </w:tabs>
        <w:ind w:left="0" w:firstLine="0"/>
        <w:jc w:val="both"/>
        <w:rPr>
          <w:i/>
          <w:szCs w:val="24"/>
          <w:lang w:eastAsia="lv-LV"/>
        </w:rPr>
      </w:pPr>
      <w:r w:rsidRPr="00162B6B">
        <w:rPr>
          <w:szCs w:val="24"/>
          <w:lang w:eastAsia="lv-LV"/>
        </w:rPr>
        <w:t xml:space="preserve">Pakalpojuma sniedzējs nodrošina Klientam iespējas katru dienu iepazīties ar atskaiti par Klienta kontā veiktajiem darījumiem. Atskaites ir pieejamas tīmekļa vietnē  </w:t>
      </w:r>
      <w:r w:rsidR="00337927" w:rsidRPr="00162B6B">
        <w:t>_______________</w:t>
      </w:r>
      <w:r w:rsidRPr="00162B6B">
        <w:rPr>
          <w:szCs w:val="24"/>
          <w:lang w:eastAsia="lv-LV"/>
        </w:rPr>
        <w:t xml:space="preserve"> pēc Klienta identifikācijas datu ievadīšanas sadaļā </w:t>
      </w:r>
      <w:r w:rsidR="00BE3452" w:rsidRPr="00162B6B">
        <w:rPr>
          <w:szCs w:val="24"/>
          <w:lang w:eastAsia="lv-LV"/>
        </w:rPr>
        <w:t>“</w:t>
      </w:r>
      <w:r w:rsidR="00183C80">
        <w:rPr>
          <w:szCs w:val="24"/>
          <w:lang w:eastAsia="lv-LV"/>
        </w:rPr>
        <w:t>_______</w:t>
      </w:r>
      <w:r w:rsidR="00BE3452" w:rsidRPr="00162B6B">
        <w:rPr>
          <w:szCs w:val="24"/>
          <w:lang w:eastAsia="lv-LV"/>
        </w:rPr>
        <w:t>”</w:t>
      </w:r>
      <w:r w:rsidRPr="00162B6B">
        <w:rPr>
          <w:szCs w:val="24"/>
          <w:lang w:eastAsia="lv-LV"/>
        </w:rPr>
        <w:t xml:space="preserve">.  </w:t>
      </w:r>
      <w:r w:rsidR="00BD0277" w:rsidRPr="00162B6B">
        <w:rPr>
          <w:i/>
          <w:szCs w:val="24"/>
          <w:lang w:eastAsia="lv-LV"/>
        </w:rPr>
        <w:t>(Apakšpunkts tiks papildināts noslēdzot Līgumu).</w:t>
      </w:r>
    </w:p>
    <w:p w14:paraId="1045D65B" w14:textId="77777777" w:rsidR="007D6B19" w:rsidRPr="00A57191" w:rsidRDefault="007D6B19" w:rsidP="0038776F">
      <w:pPr>
        <w:numPr>
          <w:ilvl w:val="1"/>
          <w:numId w:val="2"/>
        </w:numPr>
        <w:tabs>
          <w:tab w:val="clear" w:pos="779"/>
          <w:tab w:val="num" w:pos="426"/>
        </w:tabs>
        <w:ind w:left="0" w:right="74" w:firstLine="0"/>
        <w:jc w:val="both"/>
        <w:rPr>
          <w:szCs w:val="24"/>
          <w:lang w:eastAsia="lv-LV"/>
        </w:rPr>
      </w:pPr>
      <w:r w:rsidRPr="00A57191">
        <w:rPr>
          <w:szCs w:val="24"/>
          <w:lang w:eastAsia="lv-LV"/>
        </w:rPr>
        <w:t xml:space="preserve">Pakalpojuma sniedzējs neatbild par Pārdevēju iznomāto autostāvvietu kvalitāti. Visas pretenzijas par autostāvvietu izmantošanu, to kvalitāti vai atbilstību Līguma noteikumiem Klientam ir jāiesniedz Pārdevējiem.  </w:t>
      </w:r>
    </w:p>
    <w:p w14:paraId="623D2278" w14:textId="77777777" w:rsidR="007D6B19" w:rsidRPr="00A57191" w:rsidRDefault="007D6B19" w:rsidP="0038776F">
      <w:pPr>
        <w:numPr>
          <w:ilvl w:val="1"/>
          <w:numId w:val="2"/>
        </w:numPr>
        <w:tabs>
          <w:tab w:val="clear" w:pos="779"/>
          <w:tab w:val="num" w:pos="426"/>
        </w:tabs>
        <w:ind w:left="0" w:right="74" w:firstLine="0"/>
        <w:jc w:val="both"/>
        <w:rPr>
          <w:szCs w:val="24"/>
          <w:lang w:eastAsia="lv-LV"/>
        </w:rPr>
      </w:pPr>
      <w:r w:rsidRPr="00A57191">
        <w:rPr>
          <w:szCs w:val="24"/>
          <w:lang w:eastAsia="lv-LV"/>
        </w:rPr>
        <w:t>Pakalpojuma sniedzējs neatbild par Pārdevēju noteiktām autostāvvietu izmantošanas cenām un to izmaiņām.</w:t>
      </w:r>
    </w:p>
    <w:p w14:paraId="37C6EFFE" w14:textId="77777777" w:rsidR="007D6B19" w:rsidRPr="00A57191" w:rsidRDefault="007D6B19" w:rsidP="0038776F">
      <w:pPr>
        <w:numPr>
          <w:ilvl w:val="1"/>
          <w:numId w:val="2"/>
        </w:numPr>
        <w:tabs>
          <w:tab w:val="clear" w:pos="779"/>
          <w:tab w:val="num" w:pos="567"/>
        </w:tabs>
        <w:ind w:left="0" w:right="74" w:firstLine="0"/>
        <w:jc w:val="both"/>
        <w:rPr>
          <w:szCs w:val="24"/>
          <w:lang w:eastAsia="lv-LV"/>
        </w:rPr>
      </w:pPr>
      <w:r w:rsidRPr="00A57191">
        <w:rPr>
          <w:szCs w:val="24"/>
          <w:lang w:eastAsia="lv-LV"/>
        </w:rPr>
        <w:t xml:space="preserve">Gadījumā, ja Pakalpojuma sniedzēja </w:t>
      </w:r>
      <w:r w:rsidRPr="00A57191">
        <w:rPr>
          <w:color w:val="666666"/>
          <w:szCs w:val="24"/>
          <w:lang w:eastAsia="lv-LV"/>
        </w:rPr>
        <w:t xml:space="preserve"> </w:t>
      </w:r>
      <w:r w:rsidRPr="00A57191">
        <w:rPr>
          <w:szCs w:val="24"/>
          <w:lang w:eastAsia="lv-LV"/>
        </w:rPr>
        <w:t>prettiesiskas darbības, bezdarbības vai neuzmanības rezultātā tiek nodarīti zaudējumi Klientam, Pakalpojuma sniedzējs atlīdzina Klientam radītos zaudējumus.</w:t>
      </w:r>
    </w:p>
    <w:p w14:paraId="65F1AC2D" w14:textId="0BB38C82" w:rsidR="007D6B19" w:rsidRPr="00A57191" w:rsidRDefault="007D6B19" w:rsidP="0038776F">
      <w:pPr>
        <w:numPr>
          <w:ilvl w:val="1"/>
          <w:numId w:val="2"/>
        </w:numPr>
        <w:tabs>
          <w:tab w:val="clear" w:pos="779"/>
          <w:tab w:val="num" w:pos="567"/>
        </w:tabs>
        <w:ind w:left="0" w:right="74" w:firstLine="0"/>
        <w:jc w:val="both"/>
        <w:rPr>
          <w:szCs w:val="24"/>
          <w:lang w:eastAsia="lv-LV"/>
        </w:rPr>
      </w:pPr>
      <w:r w:rsidRPr="00A57191">
        <w:rPr>
          <w:szCs w:val="24"/>
          <w:lang w:eastAsia="lv-LV"/>
        </w:rPr>
        <w:t>Gadījumā, ja Klients ir</w:t>
      </w:r>
      <w:r w:rsidR="003753F8">
        <w:rPr>
          <w:szCs w:val="24"/>
          <w:lang w:eastAsia="lv-LV"/>
        </w:rPr>
        <w:t xml:space="preserve"> veicis Pakalpojuma sniedzēja </w:t>
      </w:r>
      <w:r w:rsidR="004A4318">
        <w:rPr>
          <w:szCs w:val="24"/>
          <w:lang w:eastAsia="lv-LV"/>
        </w:rPr>
        <w:t>E-</w:t>
      </w:r>
      <w:r w:rsidRPr="00A57191">
        <w:rPr>
          <w:szCs w:val="24"/>
          <w:lang w:eastAsia="lv-LV"/>
        </w:rPr>
        <w:t xml:space="preserve">rēķina apmaksu, saskaņā ar Līguma 5.7.apakšpunkta nosacījumiem, bet Pakalpojuma sniedzējs nav norēķinājies ar Pārdevējiem par Klienta saņemtajiem pakalpojumiem, Pakalpojuma sniedzējs apņemas segt no saviem līdzekļiem visas Pārdevēju izvirzītās materiālās pretenzijas pret Klientu par neapmaksātajām vai laicīgi neapmaksātajam autostāvvietu izmantošanām.   </w:t>
      </w:r>
      <w:r w:rsidRPr="00A57191">
        <w:rPr>
          <w:color w:val="666666"/>
          <w:szCs w:val="24"/>
          <w:lang w:eastAsia="lv-LV"/>
        </w:rPr>
        <w:t xml:space="preserve"> </w:t>
      </w:r>
    </w:p>
    <w:p w14:paraId="03673070" w14:textId="77777777" w:rsidR="007D6B19" w:rsidRPr="00A57191" w:rsidRDefault="007D6B19" w:rsidP="0038776F">
      <w:pPr>
        <w:numPr>
          <w:ilvl w:val="1"/>
          <w:numId w:val="2"/>
        </w:numPr>
        <w:tabs>
          <w:tab w:val="clear" w:pos="779"/>
          <w:tab w:val="num" w:pos="567"/>
        </w:tabs>
        <w:ind w:left="0" w:right="74" w:firstLine="0"/>
        <w:jc w:val="both"/>
        <w:rPr>
          <w:szCs w:val="24"/>
          <w:lang w:eastAsia="lv-LV"/>
        </w:rPr>
      </w:pPr>
      <w:r w:rsidRPr="00A57191">
        <w:rPr>
          <w:szCs w:val="24"/>
          <w:lang w:eastAsia="lv-LV"/>
        </w:rPr>
        <w:t>Pakalpojuma sniedzējam vienpusēji, bez iepriekšējas paziņošanas Klientam ir tiesības apturēt Klienta darbību Sistēmā gadījumā, ja ir radies pamatots iemesls aizdomām, ka Sistēma tiek lietota nelegāli, prettiesiski, krāpnieciskos nolūkos vai lai legalizētu noziedzīgā ceļā iegūtus naudas līdzekļus, līdz brīdim, kamēr Pakalpojuma sniedzējs nav pilnībā pārliecinājies par pretējo. Ja iepriekšminētā informācija apstiprinās, Pakalpojuma sniedzējs ir tiesīgs vienpusēji, par to iepriekš nebrīdinot Klientu, pieņemt lēmumu par Klienta konta slēgšanu vai citām darbībām, ja to pieprasa kompetentas valsts pārvaldes institūcijas, izziņas iestādes vai tiesa.</w:t>
      </w:r>
    </w:p>
    <w:p w14:paraId="28B9F65B" w14:textId="77777777" w:rsidR="007D6B19" w:rsidRPr="00A57191" w:rsidRDefault="007D6B19" w:rsidP="0038776F">
      <w:pPr>
        <w:numPr>
          <w:ilvl w:val="1"/>
          <w:numId w:val="2"/>
        </w:numPr>
        <w:tabs>
          <w:tab w:val="clear" w:pos="779"/>
          <w:tab w:val="num" w:pos="567"/>
        </w:tabs>
        <w:ind w:left="0" w:right="74" w:firstLine="0"/>
        <w:jc w:val="both"/>
        <w:rPr>
          <w:szCs w:val="24"/>
          <w:lang w:eastAsia="lv-LV"/>
        </w:rPr>
      </w:pPr>
      <w:r w:rsidRPr="00A57191">
        <w:rPr>
          <w:szCs w:val="24"/>
          <w:lang w:eastAsia="lv-LV"/>
        </w:rPr>
        <w:t xml:space="preserve">Klients piekrīt, ka Pakalpojuma sniedzējam ir tiesības pēc Pārdevēja pamatota pieprasījuma sniegt informāciju par Klienta veiktajiem darījumiem saistībā ar šī Pārdevēja sniegto pakalpojumu apmaksu. </w:t>
      </w:r>
    </w:p>
    <w:p w14:paraId="012CC758" w14:textId="0C670755" w:rsidR="007D6B19" w:rsidRPr="00A57191" w:rsidRDefault="007D6B19" w:rsidP="0038776F">
      <w:pPr>
        <w:numPr>
          <w:ilvl w:val="1"/>
          <w:numId w:val="2"/>
        </w:numPr>
        <w:tabs>
          <w:tab w:val="clear" w:pos="779"/>
          <w:tab w:val="num" w:pos="567"/>
        </w:tabs>
        <w:ind w:left="0" w:right="74" w:firstLine="0"/>
        <w:jc w:val="both"/>
        <w:rPr>
          <w:szCs w:val="24"/>
          <w:lang w:eastAsia="lv-LV"/>
        </w:rPr>
      </w:pPr>
      <w:r w:rsidRPr="00A57191">
        <w:rPr>
          <w:szCs w:val="24"/>
          <w:lang w:eastAsia="lv-LV"/>
        </w:rPr>
        <w:lastRenderedPageBreak/>
        <w:t>Gadījumā, ja Klients nav</w:t>
      </w:r>
      <w:r w:rsidR="003753F8">
        <w:rPr>
          <w:szCs w:val="24"/>
          <w:lang w:eastAsia="lv-LV"/>
        </w:rPr>
        <w:t xml:space="preserve"> veicis Pakalpojuma sniedzēja </w:t>
      </w:r>
      <w:r w:rsidR="004A4318">
        <w:rPr>
          <w:szCs w:val="24"/>
          <w:lang w:eastAsia="lv-LV"/>
        </w:rPr>
        <w:t>E-</w:t>
      </w:r>
      <w:r w:rsidRPr="00A57191">
        <w:rPr>
          <w:szCs w:val="24"/>
          <w:lang w:eastAsia="lv-LV"/>
        </w:rPr>
        <w:t>rēķina apmaksu Līguma 5.7.apakšpunktā noteiktajā termiņā, Pakalpojuma sniedzēj</w:t>
      </w:r>
      <w:r w:rsidR="002D64A7">
        <w:rPr>
          <w:szCs w:val="24"/>
          <w:lang w:eastAsia="lv-LV"/>
        </w:rPr>
        <w:t>s</w:t>
      </w:r>
      <w:r w:rsidRPr="00A57191">
        <w:rPr>
          <w:szCs w:val="24"/>
          <w:lang w:eastAsia="lv-LV"/>
        </w:rPr>
        <w:t xml:space="preserve"> piemēro līgumsodu 0,1% (procenta viena desmitā daļa) apmērā par katru kavējuma dienu, bet ne vairāk kā 10% (desmit procenti) no nesamaksātās summas bez PVN. Līgumsoda samaksa neatbrīvo Klientu no savu saistību izpildes.    </w:t>
      </w:r>
    </w:p>
    <w:p w14:paraId="2DE83CFB" w14:textId="41C29077" w:rsidR="007D6B19" w:rsidRDefault="007D6B19" w:rsidP="0038776F">
      <w:pPr>
        <w:numPr>
          <w:ilvl w:val="1"/>
          <w:numId w:val="2"/>
        </w:numPr>
        <w:tabs>
          <w:tab w:val="clear" w:pos="779"/>
          <w:tab w:val="num" w:pos="567"/>
        </w:tabs>
        <w:ind w:left="0" w:right="74" w:firstLine="0"/>
        <w:jc w:val="both"/>
        <w:rPr>
          <w:szCs w:val="24"/>
          <w:lang w:eastAsia="lv-LV"/>
        </w:rPr>
      </w:pPr>
      <w:r w:rsidRPr="00A57191">
        <w:rPr>
          <w:szCs w:val="24"/>
          <w:lang w:eastAsia="lv-LV"/>
        </w:rPr>
        <w:t xml:space="preserve">Pakalpojuma sniedzējam ir tiesības pārtraukt turpmāku Pakalpojumu nodrošināšanu Klientam, gadījumā, ja Klients vairākkārtīgi neizpilda Līguma 5.7.apakšpunktā noteiktās saistības. </w:t>
      </w:r>
    </w:p>
    <w:p w14:paraId="6629E858" w14:textId="35593940" w:rsidR="0013505C" w:rsidRPr="00335B98" w:rsidRDefault="0013505C" w:rsidP="0013505C">
      <w:pPr>
        <w:numPr>
          <w:ilvl w:val="1"/>
          <w:numId w:val="2"/>
        </w:numPr>
        <w:tabs>
          <w:tab w:val="clear" w:pos="779"/>
          <w:tab w:val="num" w:pos="567"/>
        </w:tabs>
        <w:ind w:left="0" w:right="74" w:firstLine="0"/>
        <w:jc w:val="both"/>
        <w:rPr>
          <w:szCs w:val="24"/>
          <w:lang w:eastAsia="lv-LV"/>
        </w:rPr>
      </w:pPr>
      <w:r w:rsidRPr="0013505C">
        <w:rPr>
          <w:rFonts w:cs="Times New Roman"/>
          <w:szCs w:val="24"/>
        </w:rPr>
        <w:t xml:space="preserve">Pakalpojuma sniedzējs apliecina, ka Līguma saistību izpildē neveiks darījumus (neiegādāsies preces vai pakalpojumus) ar tādu fizisku vai juridisku personu (tai skaitā tās valdes vai padomes locekli, patieso labuma guvēju, </w:t>
      </w:r>
      <w:proofErr w:type="spellStart"/>
      <w:r w:rsidRPr="0013505C">
        <w:rPr>
          <w:rFonts w:cs="Times New Roman"/>
          <w:szCs w:val="24"/>
        </w:rPr>
        <w:t>pārstāvēttiesīgo</w:t>
      </w:r>
      <w:proofErr w:type="spellEnd"/>
      <w:r w:rsidRPr="0013505C">
        <w:rPr>
          <w:rFonts w:cs="Times New Roman"/>
          <w:szCs w:val="24"/>
        </w:rPr>
        <w:t xml:space="preserve"> personu vai prokūristu, vai personu, kura ir pilnvarota pārstāvēt juridisko personu darbībās, kas saistītas ar filiāli, vai personālsabiedrības biedru, tā valdes vai padomes locekli, patieso labuma guvēju, </w:t>
      </w:r>
      <w:proofErr w:type="spellStart"/>
      <w:r w:rsidRPr="0013505C">
        <w:rPr>
          <w:rFonts w:cs="Times New Roman"/>
          <w:szCs w:val="24"/>
        </w:rPr>
        <w:t>pārstāvēttiesīgo</w:t>
      </w:r>
      <w:proofErr w:type="spellEnd"/>
      <w:r w:rsidRPr="0013505C">
        <w:rPr>
          <w:rFonts w:cs="Times New Roman"/>
          <w:szCs w:val="24"/>
        </w:rPr>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73E869BC" w14:textId="3F9A8861" w:rsidR="0013505C" w:rsidRPr="00335B98" w:rsidRDefault="0013505C" w:rsidP="00335B98">
      <w:pPr>
        <w:numPr>
          <w:ilvl w:val="1"/>
          <w:numId w:val="2"/>
        </w:numPr>
        <w:tabs>
          <w:tab w:val="clear" w:pos="779"/>
          <w:tab w:val="num" w:pos="567"/>
        </w:tabs>
        <w:ind w:left="0" w:right="74" w:firstLine="0"/>
        <w:jc w:val="both"/>
        <w:rPr>
          <w:szCs w:val="24"/>
          <w:lang w:eastAsia="lv-LV"/>
        </w:rPr>
      </w:pPr>
      <w:r>
        <w:rPr>
          <w:rFonts w:eastAsia="Times New Roman" w:cs="Times New Roman"/>
          <w:szCs w:val="24"/>
        </w:rPr>
        <w:t>Pakalpojuma sniedzējs</w:t>
      </w:r>
      <w:r w:rsidRPr="00335B98">
        <w:rPr>
          <w:rFonts w:eastAsia="Times New Roman" w:cs="Times New Roman"/>
          <w:szCs w:val="24"/>
        </w:rPr>
        <w:t xml:space="preserve"> 2 (divu) darba dien</w:t>
      </w:r>
      <w:r>
        <w:rPr>
          <w:rFonts w:eastAsia="Times New Roman" w:cs="Times New Roman"/>
          <w:szCs w:val="24"/>
        </w:rPr>
        <w:t>u</w:t>
      </w:r>
      <w:r w:rsidRPr="00335B98">
        <w:rPr>
          <w:rFonts w:eastAsia="Times New Roman" w:cs="Times New Roman"/>
          <w:szCs w:val="24"/>
        </w:rPr>
        <w:t xml:space="preserve"> laikā </w:t>
      </w:r>
      <w:proofErr w:type="spellStart"/>
      <w:r w:rsidRPr="00335B98">
        <w:rPr>
          <w:rFonts w:eastAsia="Times New Roman" w:cs="Times New Roman"/>
          <w:szCs w:val="24"/>
        </w:rPr>
        <w:t>rakstveidā</w:t>
      </w:r>
      <w:proofErr w:type="spellEnd"/>
      <w:r w:rsidRPr="00335B98">
        <w:rPr>
          <w:rFonts w:eastAsia="Times New Roman" w:cs="Times New Roman"/>
          <w:szCs w:val="24"/>
        </w:rPr>
        <w:t xml:space="preserve"> informē </w:t>
      </w:r>
      <w:r>
        <w:rPr>
          <w:rFonts w:eastAsia="Times New Roman" w:cs="Times New Roman"/>
          <w:szCs w:val="24"/>
        </w:rPr>
        <w:t>Klientu</w:t>
      </w:r>
      <w:r w:rsidRPr="00335B98">
        <w:rPr>
          <w:rFonts w:eastAsia="Times New Roman" w:cs="Times New Roman"/>
          <w:szCs w:val="24"/>
        </w:rPr>
        <w:t xml:space="preserve"> par tam tieši vai netieši piemērotajām sankcijām Starptautisko un Latvijas Republikas nacionālo sankciju likuma izpratnē (tai skaitā arī, ja valdes vai padomes loceklim, patiesā labuma guvējam, </w:t>
      </w:r>
      <w:proofErr w:type="spellStart"/>
      <w:r w:rsidRPr="00335B98">
        <w:rPr>
          <w:rFonts w:eastAsia="Times New Roman" w:cs="Times New Roman"/>
          <w:szCs w:val="24"/>
        </w:rPr>
        <w:t>pārstāvēttiesīgajai</w:t>
      </w:r>
      <w:proofErr w:type="spellEnd"/>
      <w:r w:rsidRPr="00335B98">
        <w:rPr>
          <w:rFonts w:eastAsia="Times New Roman" w:cs="Times New Roman"/>
          <w:szCs w:val="24"/>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335B98">
        <w:rPr>
          <w:rFonts w:eastAsia="Times New Roman" w:cs="Times New Roman"/>
          <w:szCs w:val="24"/>
        </w:rPr>
        <w:t>pārstāvēttiesīgo</w:t>
      </w:r>
      <w:proofErr w:type="spellEnd"/>
      <w:r w:rsidRPr="00335B98">
        <w:rPr>
          <w:rFonts w:eastAsia="Times New Roman" w:cs="Times New Roman"/>
          <w:szCs w:val="24"/>
        </w:rPr>
        <w:t xml:space="preserve"> personu vai prokūristu, ja Izpildītājs ir personālsabiedrība</w:t>
      </w:r>
      <w:r w:rsidRPr="00335B98">
        <w:rPr>
          <w:rFonts w:ascii="Arial" w:eastAsia="Times New Roman" w:hAnsi="Arial" w:cs="Arial"/>
          <w:color w:val="414142"/>
          <w:sz w:val="20"/>
          <w:szCs w:val="20"/>
          <w:shd w:val="clear" w:color="auto" w:fill="FFFFFF"/>
        </w:rPr>
        <w:t>,</w:t>
      </w:r>
      <w:r w:rsidRPr="00335B98">
        <w:rPr>
          <w:rFonts w:eastAsia="Times New Roman" w:cs="Times New Roman"/>
          <w:szCs w:val="24"/>
        </w:rPr>
        <w:t xml:space="preserve"> ir noteiktas starptautiskās vai nacionālās sankcijas vai būtiskas finanšu un kapitāla intereses ietekmējošas Eiropas Savienības un Ziemeļatlantijas līguma organizācijas dalībvalsts sankcijas).</w:t>
      </w:r>
    </w:p>
    <w:p w14:paraId="24B6AB66" w14:textId="77777777" w:rsidR="0013505C" w:rsidRPr="00A57191" w:rsidRDefault="0013505C" w:rsidP="00335B98">
      <w:pPr>
        <w:ind w:right="74"/>
        <w:jc w:val="both"/>
        <w:rPr>
          <w:szCs w:val="24"/>
          <w:lang w:eastAsia="lv-LV"/>
        </w:rPr>
      </w:pPr>
    </w:p>
    <w:p w14:paraId="41784400" w14:textId="77777777" w:rsidR="007D6B19" w:rsidRPr="00A57191" w:rsidRDefault="007D6B19" w:rsidP="007D6B19">
      <w:pPr>
        <w:ind w:right="74"/>
        <w:jc w:val="both"/>
        <w:rPr>
          <w:szCs w:val="24"/>
          <w:lang w:eastAsia="lv-LV"/>
        </w:rPr>
      </w:pPr>
    </w:p>
    <w:p w14:paraId="3DD578AC" w14:textId="77777777" w:rsidR="007D6B19" w:rsidRPr="00A57191" w:rsidRDefault="007D6B19" w:rsidP="007D6B19">
      <w:pPr>
        <w:numPr>
          <w:ilvl w:val="0"/>
          <w:numId w:val="2"/>
        </w:numPr>
        <w:ind w:right="74"/>
        <w:jc w:val="center"/>
        <w:rPr>
          <w:b/>
          <w:szCs w:val="24"/>
          <w:lang w:eastAsia="lv-LV"/>
        </w:rPr>
      </w:pPr>
      <w:r w:rsidRPr="00A57191">
        <w:rPr>
          <w:b/>
          <w:szCs w:val="24"/>
          <w:lang w:eastAsia="lv-LV"/>
        </w:rPr>
        <w:t>Klienta tiesības, pienākumi un atbildība</w:t>
      </w:r>
    </w:p>
    <w:p w14:paraId="41833759" w14:textId="77777777" w:rsidR="007D6B19" w:rsidRPr="00162B6B" w:rsidRDefault="007D6B19" w:rsidP="0038776F">
      <w:pPr>
        <w:numPr>
          <w:ilvl w:val="1"/>
          <w:numId w:val="2"/>
        </w:numPr>
        <w:tabs>
          <w:tab w:val="clear" w:pos="779"/>
          <w:tab w:val="num" w:pos="0"/>
        </w:tabs>
        <w:ind w:left="0" w:right="74" w:firstLine="0"/>
        <w:jc w:val="both"/>
        <w:rPr>
          <w:szCs w:val="24"/>
          <w:lang w:eastAsia="lv-LV"/>
        </w:rPr>
      </w:pPr>
      <w:r w:rsidRPr="00A57191">
        <w:rPr>
          <w:szCs w:val="24"/>
          <w:lang w:eastAsia="lv-LV"/>
        </w:rPr>
        <w:t xml:space="preserve">Klients ir atbildīgs par Pakalpojuma sniedzējam sniegtās informācijas, kas ietver autostāvvietas pasūtījuma precizitāti un par zaudējumiem un kaitējumu, kas nodarīts sakarā ar </w:t>
      </w:r>
      <w:r w:rsidRPr="00162B6B">
        <w:rPr>
          <w:szCs w:val="24"/>
          <w:lang w:eastAsia="lv-LV"/>
        </w:rPr>
        <w:t>kļūdainas vai nepietiekamas informācijas sniegšanu Pakalpojuma sniedzējam. Pakalpojuma sniedzējs nav atbildīgs par Klienta sniegtās informācijas pārbaudi vai paplašināšanu.</w:t>
      </w:r>
    </w:p>
    <w:p w14:paraId="61EF3B81" w14:textId="75D67562" w:rsidR="007D6B19" w:rsidRPr="00162B6B" w:rsidRDefault="007D6B19" w:rsidP="0038776F">
      <w:pPr>
        <w:numPr>
          <w:ilvl w:val="1"/>
          <w:numId w:val="2"/>
        </w:numPr>
        <w:tabs>
          <w:tab w:val="clear" w:pos="779"/>
          <w:tab w:val="num" w:pos="0"/>
        </w:tabs>
        <w:ind w:left="0" w:firstLine="0"/>
        <w:contextualSpacing/>
        <w:jc w:val="both"/>
        <w:rPr>
          <w:szCs w:val="24"/>
          <w:lang w:eastAsia="lv-LV"/>
        </w:rPr>
      </w:pPr>
      <w:r w:rsidRPr="00162B6B">
        <w:rPr>
          <w:szCs w:val="24"/>
          <w:lang w:eastAsia="lv-LV"/>
        </w:rPr>
        <w:t>Klients ir pilnībā atbildīgs par sniegtās kontaktinformācijas pareizību. Jebkuri Pakalpojuma sniedzēja  paziņo</w:t>
      </w:r>
      <w:r w:rsidR="00C91DD0" w:rsidRPr="00162B6B">
        <w:rPr>
          <w:szCs w:val="24"/>
          <w:lang w:eastAsia="lv-LV"/>
        </w:rPr>
        <w:t xml:space="preserve">jumi, kas nosūtīti uz Līguma </w:t>
      </w:r>
      <w:r w:rsidRPr="00162B6B">
        <w:rPr>
          <w:szCs w:val="24"/>
          <w:lang w:eastAsia="lv-LV"/>
        </w:rPr>
        <w:t xml:space="preserve">11.8.1.apakšpunktos norādītajām e-pasta adresēm, uzskatāmi par paziņotiem Klientam. </w:t>
      </w:r>
    </w:p>
    <w:p w14:paraId="31CAAC77" w14:textId="66FD555F" w:rsidR="007D6B19" w:rsidRPr="00162B6B" w:rsidRDefault="007D6B19" w:rsidP="00BD0277">
      <w:pPr>
        <w:numPr>
          <w:ilvl w:val="1"/>
          <w:numId w:val="2"/>
        </w:numPr>
        <w:tabs>
          <w:tab w:val="clear" w:pos="779"/>
          <w:tab w:val="num" w:pos="284"/>
        </w:tabs>
        <w:ind w:left="0" w:firstLine="0"/>
        <w:jc w:val="both"/>
        <w:rPr>
          <w:i/>
          <w:szCs w:val="24"/>
          <w:lang w:eastAsia="lv-LV"/>
        </w:rPr>
      </w:pPr>
      <w:r w:rsidRPr="00162B6B">
        <w:rPr>
          <w:szCs w:val="24"/>
          <w:lang w:eastAsia="lv-LV"/>
        </w:rPr>
        <w:t>Klientam ir pienākums nekavējoties paziņot Pakalpojuma sniedzējam par jebkurām izmaiņām attiecībā uz Klienta pilnvarotām personām nosūtot informāciju elektroniski uz e-pastiem</w:t>
      </w:r>
      <w:r w:rsidR="00BE3452" w:rsidRPr="00162B6B">
        <w:rPr>
          <w:szCs w:val="24"/>
          <w:lang w:eastAsia="lv-LV"/>
        </w:rPr>
        <w:t xml:space="preserve"> </w:t>
      </w:r>
      <w:r w:rsidR="00BD0277" w:rsidRPr="00162B6B">
        <w:t>_______________</w:t>
      </w:r>
      <w:r w:rsidR="00BD0277" w:rsidRPr="00162B6B">
        <w:rPr>
          <w:rStyle w:val="Hyperlink"/>
          <w:szCs w:val="24"/>
          <w:lang w:eastAsia="lv-LV"/>
        </w:rPr>
        <w:t xml:space="preserve"> </w:t>
      </w:r>
      <w:r w:rsidR="00BD0277" w:rsidRPr="00162B6B">
        <w:rPr>
          <w:i/>
          <w:szCs w:val="24"/>
          <w:lang w:eastAsia="lv-LV"/>
        </w:rPr>
        <w:t>(Apakšpunkts tiks papildināts noslēdzot Līgumu).</w:t>
      </w:r>
    </w:p>
    <w:p w14:paraId="47471A96" w14:textId="266EC216" w:rsidR="007D6B19" w:rsidRPr="00162B6B" w:rsidRDefault="007D6B19" w:rsidP="00BD0277">
      <w:pPr>
        <w:numPr>
          <w:ilvl w:val="1"/>
          <w:numId w:val="2"/>
        </w:numPr>
        <w:tabs>
          <w:tab w:val="clear" w:pos="779"/>
          <w:tab w:val="num" w:pos="284"/>
        </w:tabs>
        <w:ind w:left="0" w:firstLine="0"/>
        <w:jc w:val="both"/>
        <w:rPr>
          <w:i/>
          <w:szCs w:val="24"/>
          <w:lang w:eastAsia="lv-LV"/>
        </w:rPr>
      </w:pPr>
      <w:r w:rsidRPr="00162B6B">
        <w:rPr>
          <w:szCs w:val="24"/>
          <w:lang w:eastAsia="lv-LV"/>
        </w:rPr>
        <w:t xml:space="preserve">Klienta pienākums ir uzreiz pēc pieejas datu saņemšanas, veikt izmaiņas uzstādījumos, kas nosaka pieejamos pakalpojumus, autostāvvietu apmaksu ierobežojumus, un ir atrodami pēc Klienta identifikācijas datu ievadīšanas, tīmekļa vietnē </w:t>
      </w:r>
      <w:r w:rsidR="00BD0277" w:rsidRPr="00162B6B">
        <w:t>___________________</w:t>
      </w:r>
      <w:r w:rsidRPr="00162B6B">
        <w:rPr>
          <w:szCs w:val="24"/>
          <w:lang w:eastAsia="lv-LV"/>
        </w:rPr>
        <w:t xml:space="preserve"> </w:t>
      </w:r>
      <w:r w:rsidR="00BD0277" w:rsidRPr="00162B6B">
        <w:rPr>
          <w:i/>
          <w:szCs w:val="24"/>
          <w:lang w:eastAsia="lv-LV"/>
        </w:rPr>
        <w:t>(Apakšpunkts tiks papildināts noslēdzot Līgumu).</w:t>
      </w:r>
    </w:p>
    <w:p w14:paraId="0DD3BFAA" w14:textId="77777777" w:rsidR="007D6B19" w:rsidRPr="00A57191" w:rsidRDefault="007D6B19" w:rsidP="0038776F">
      <w:pPr>
        <w:numPr>
          <w:ilvl w:val="1"/>
          <w:numId w:val="2"/>
        </w:numPr>
        <w:tabs>
          <w:tab w:val="clear" w:pos="779"/>
          <w:tab w:val="num" w:pos="0"/>
        </w:tabs>
        <w:ind w:left="0" w:firstLine="0"/>
        <w:jc w:val="both"/>
        <w:rPr>
          <w:szCs w:val="24"/>
          <w:lang w:eastAsia="lv-LV"/>
        </w:rPr>
      </w:pPr>
      <w:r w:rsidRPr="00A57191">
        <w:rPr>
          <w:szCs w:val="24"/>
          <w:lang w:eastAsia="lv-LV"/>
        </w:rPr>
        <w:t>Klientam ir tiesības pārbaudīt autostāvvietu izmantošanas cenu atbilstību attiecīgā Pārdevēja noteiktajām cenām autostāvvietas izmantošanas brīdī, pieprasot Pakalpojuma sniedzējam iesniegt Sistēmas izdruku, kas pamato autostāvvietas izmantošanas cenas atbilstību Līguma 4.1.apakšpunkta nosacījumiem.</w:t>
      </w:r>
    </w:p>
    <w:p w14:paraId="6E69F718" w14:textId="4595297F" w:rsidR="007E6865" w:rsidRPr="00335B98" w:rsidRDefault="007E6865" w:rsidP="00335B98">
      <w:pPr>
        <w:pStyle w:val="ListParagraph"/>
        <w:numPr>
          <w:ilvl w:val="1"/>
          <w:numId w:val="2"/>
        </w:numPr>
        <w:tabs>
          <w:tab w:val="clear" w:pos="779"/>
        </w:tabs>
        <w:ind w:left="0" w:firstLine="0"/>
        <w:jc w:val="both"/>
        <w:rPr>
          <w:rFonts w:cs="Times New Roman"/>
          <w:szCs w:val="24"/>
        </w:rPr>
      </w:pPr>
      <w:r w:rsidRPr="00335B98">
        <w:rPr>
          <w:rFonts w:cs="Times New Roman"/>
          <w:szCs w:val="24"/>
        </w:rPr>
        <w:t xml:space="preserve">Par Pakalpojuma sniedzēja Līgumā noteikto nosacījumu pārkāpumu Klients Pakalpojuma sniedzējam aprēķina līgumsodu un izraksta </w:t>
      </w:r>
      <w:r w:rsidR="004A4318">
        <w:rPr>
          <w:rFonts w:cs="Times New Roman"/>
          <w:szCs w:val="24"/>
        </w:rPr>
        <w:t>E-</w:t>
      </w:r>
      <w:r w:rsidRPr="00335B98">
        <w:rPr>
          <w:rFonts w:cs="Times New Roman"/>
          <w:szCs w:val="24"/>
        </w:rPr>
        <w:t xml:space="preserve">rēķinu. Klients, nosūtot </w:t>
      </w:r>
      <w:r w:rsidR="004A4318">
        <w:rPr>
          <w:rFonts w:cs="Times New Roman"/>
          <w:szCs w:val="24"/>
        </w:rPr>
        <w:t>E-</w:t>
      </w:r>
      <w:r w:rsidRPr="00335B98">
        <w:rPr>
          <w:rFonts w:cs="Times New Roman"/>
          <w:szCs w:val="24"/>
        </w:rPr>
        <w:t>rēķinu par līgumsoda piedziņu, piedāvā Pakalpojuma sniedzējam 1 (viena) mēneša laikā sniegt atbildi par savu izvēli – to ietvert nākamajā Klienta maksājamā summā (dzēst ieskaita veidā) vai nomaksāt to</w:t>
      </w:r>
      <w:r w:rsidR="00DD396E">
        <w:rPr>
          <w:rFonts w:cs="Times New Roman"/>
          <w:szCs w:val="24"/>
        </w:rPr>
        <w:t xml:space="preserve"> </w:t>
      </w:r>
      <w:r w:rsidRPr="00DD396E">
        <w:rPr>
          <w:rFonts w:cs="Times New Roman"/>
          <w:szCs w:val="24"/>
        </w:rPr>
        <w:t>1 (vienā) mēnesī</w:t>
      </w:r>
      <w:r w:rsidR="0007478D">
        <w:rPr>
          <w:rFonts w:cs="Times New Roman"/>
          <w:szCs w:val="24"/>
        </w:rPr>
        <w:t>.</w:t>
      </w:r>
    </w:p>
    <w:p w14:paraId="1E2295A9" w14:textId="1E8E247A" w:rsidR="007E6865" w:rsidRPr="00335B98" w:rsidRDefault="007E6865" w:rsidP="00335B98">
      <w:pPr>
        <w:pStyle w:val="ListParagraph"/>
        <w:numPr>
          <w:ilvl w:val="1"/>
          <w:numId w:val="2"/>
        </w:numPr>
        <w:tabs>
          <w:tab w:val="clear" w:pos="779"/>
        </w:tabs>
        <w:ind w:left="0" w:firstLine="0"/>
        <w:jc w:val="both"/>
        <w:rPr>
          <w:rFonts w:cs="Times New Roman"/>
          <w:szCs w:val="24"/>
        </w:rPr>
      </w:pPr>
      <w:r w:rsidRPr="00335B98">
        <w:rPr>
          <w:rFonts w:cs="Times New Roman"/>
          <w:szCs w:val="24"/>
        </w:rPr>
        <w:lastRenderedPageBreak/>
        <w:t xml:space="preserve">Pakalpojuma sniedzējs, atbildot uz </w:t>
      </w:r>
      <w:r w:rsidR="0020404B">
        <w:rPr>
          <w:rFonts w:cs="Times New Roman"/>
          <w:szCs w:val="24"/>
        </w:rPr>
        <w:t>7.6. apakš</w:t>
      </w:r>
      <w:r w:rsidRPr="00335B98">
        <w:rPr>
          <w:rFonts w:cs="Times New Roman"/>
          <w:szCs w:val="24"/>
        </w:rPr>
        <w:t>punktā norādīto Klienta vēstuli, informē par savu izvēli - to ietvert nākamā Klienta maksājamā summā (dzēst ieskaita veidā) vai nomaksāt to Klienta norādītajā termiņā.</w:t>
      </w:r>
    </w:p>
    <w:p w14:paraId="3C1A4115" w14:textId="05AA20B4" w:rsidR="007E6865" w:rsidRDefault="007E6865" w:rsidP="00335B98">
      <w:pPr>
        <w:pStyle w:val="ListParagraph"/>
        <w:numPr>
          <w:ilvl w:val="1"/>
          <w:numId w:val="2"/>
        </w:numPr>
        <w:tabs>
          <w:tab w:val="clear" w:pos="779"/>
        </w:tabs>
        <w:ind w:left="0" w:firstLine="0"/>
        <w:jc w:val="both"/>
        <w:rPr>
          <w:rFonts w:cs="Times New Roman"/>
          <w:szCs w:val="24"/>
        </w:rPr>
      </w:pPr>
      <w:r w:rsidRPr="00335B98">
        <w:rPr>
          <w:rFonts w:cs="Times New Roman"/>
          <w:szCs w:val="24"/>
        </w:rPr>
        <w:t xml:space="preserve">Ja Pakalpojuma sniedzējs, atbildē uz </w:t>
      </w:r>
      <w:r w:rsidR="00FB1E2F">
        <w:rPr>
          <w:rFonts w:cs="Times New Roman"/>
          <w:szCs w:val="24"/>
        </w:rPr>
        <w:t>7.6. apakš</w:t>
      </w:r>
      <w:r w:rsidRPr="00335B98">
        <w:rPr>
          <w:rFonts w:cs="Times New Roman"/>
          <w:szCs w:val="24"/>
        </w:rPr>
        <w:t xml:space="preserve">punktā norādīto Klienta vēstuli, ir izvēlējies līgumsodu dzēst ieskaita veidā, tad Pakalpojuma sniedzējs, izrakstot nākamo </w:t>
      </w:r>
      <w:r w:rsidR="004A4318">
        <w:rPr>
          <w:rFonts w:cs="Times New Roman"/>
          <w:szCs w:val="24"/>
        </w:rPr>
        <w:t>E-</w:t>
      </w:r>
      <w:r w:rsidRPr="00335B98">
        <w:rPr>
          <w:rFonts w:cs="Times New Roman"/>
          <w:szCs w:val="24"/>
        </w:rPr>
        <w:t>rēķinu par sniegto pakalpojumu</w:t>
      </w:r>
      <w:r w:rsidR="00994D21">
        <w:rPr>
          <w:rFonts w:cs="Times New Roman"/>
          <w:szCs w:val="24"/>
        </w:rPr>
        <w:t>,</w:t>
      </w:r>
      <w:r w:rsidRPr="00335B98">
        <w:rPr>
          <w:rFonts w:cs="Times New Roman"/>
          <w:szCs w:val="24"/>
        </w:rPr>
        <w:t xml:space="preserve"> </w:t>
      </w:r>
      <w:r w:rsidR="004A4318">
        <w:rPr>
          <w:rFonts w:cs="Times New Roman"/>
          <w:szCs w:val="24"/>
        </w:rPr>
        <w:t>E-r</w:t>
      </w:r>
      <w:r w:rsidRPr="00335B98">
        <w:rPr>
          <w:rFonts w:cs="Times New Roman"/>
          <w:szCs w:val="24"/>
        </w:rPr>
        <w:t xml:space="preserve">ēķinā norāda pakalpojuma kopējo summu, ieturēto līgumsoda summu, norādot Klienta līgumsoda </w:t>
      </w:r>
      <w:r w:rsidR="004A4318">
        <w:rPr>
          <w:rFonts w:cs="Times New Roman"/>
          <w:szCs w:val="24"/>
        </w:rPr>
        <w:t>E-</w:t>
      </w:r>
      <w:r w:rsidRPr="00335B98">
        <w:rPr>
          <w:rFonts w:cs="Times New Roman"/>
          <w:szCs w:val="24"/>
        </w:rPr>
        <w:t>rēķinu un samazina summu apmaksai par ieturētā līgumsoda summu. Ja nākamā Klienta maksājamā summa ir mazāka par aprēķināto līgumsodu, tad līgumsods tiek dzēsts secīgi no nākamajām Klientam maksājamām summām.</w:t>
      </w:r>
    </w:p>
    <w:p w14:paraId="0828BEA8" w14:textId="1CB66383" w:rsidR="00D76D31" w:rsidRPr="00D76D31" w:rsidRDefault="00D76D31" w:rsidP="00AB3CBF">
      <w:pPr>
        <w:pStyle w:val="ListParagraph"/>
        <w:numPr>
          <w:ilvl w:val="1"/>
          <w:numId w:val="2"/>
        </w:numPr>
        <w:tabs>
          <w:tab w:val="clear" w:pos="779"/>
          <w:tab w:val="num" w:pos="709"/>
        </w:tabs>
        <w:ind w:left="0" w:firstLine="0"/>
        <w:jc w:val="both"/>
        <w:rPr>
          <w:rFonts w:cs="Times New Roman"/>
          <w:szCs w:val="24"/>
        </w:rPr>
      </w:pPr>
      <w:r w:rsidRPr="00D76D31">
        <w:rPr>
          <w:rFonts w:cs="Times New Roman"/>
          <w:szCs w:val="24"/>
        </w:rPr>
        <w:t xml:space="preserve">Gadījumā, ja </w:t>
      </w:r>
      <w:r>
        <w:rPr>
          <w:rFonts w:cs="Times New Roman"/>
          <w:szCs w:val="24"/>
        </w:rPr>
        <w:t>Pakalpojuma sniedzējs</w:t>
      </w:r>
      <w:r w:rsidRPr="00D76D31">
        <w:rPr>
          <w:rFonts w:cs="Times New Roman"/>
          <w:szCs w:val="24"/>
        </w:rPr>
        <w:t xml:space="preserve"> neveic aprēķinātā līgumsoda samaksu </w:t>
      </w:r>
      <w:r>
        <w:rPr>
          <w:rFonts w:cs="Times New Roman"/>
          <w:szCs w:val="24"/>
        </w:rPr>
        <w:t>7.6.</w:t>
      </w:r>
      <w:r w:rsidRPr="00D76D31">
        <w:rPr>
          <w:rFonts w:cs="Times New Roman"/>
          <w:szCs w:val="24"/>
        </w:rPr>
        <w:t xml:space="preserve"> apakšpunktā norādītaj</w:t>
      </w:r>
      <w:r w:rsidR="00994D21">
        <w:rPr>
          <w:rFonts w:cs="Times New Roman"/>
          <w:szCs w:val="24"/>
        </w:rPr>
        <w:t>ā</w:t>
      </w:r>
      <w:r w:rsidRPr="00D76D31">
        <w:rPr>
          <w:rFonts w:cs="Times New Roman"/>
          <w:szCs w:val="24"/>
        </w:rPr>
        <w:t xml:space="preserve"> termiņ</w:t>
      </w:r>
      <w:r w:rsidR="00994D21">
        <w:rPr>
          <w:rFonts w:cs="Times New Roman"/>
          <w:szCs w:val="24"/>
        </w:rPr>
        <w:t>ā</w:t>
      </w:r>
      <w:r w:rsidRPr="00D76D31">
        <w:rPr>
          <w:rFonts w:cs="Times New Roman"/>
          <w:szCs w:val="24"/>
        </w:rPr>
        <w:t xml:space="preserve"> vai līgumsoda samaksa netiek veikta ieskaita veidā, </w:t>
      </w:r>
      <w:r>
        <w:rPr>
          <w:rFonts w:cs="Times New Roman"/>
          <w:szCs w:val="24"/>
        </w:rPr>
        <w:t>Klients</w:t>
      </w:r>
      <w:r w:rsidRPr="00D76D31">
        <w:rPr>
          <w:rFonts w:cs="Times New Roman"/>
          <w:szCs w:val="24"/>
        </w:rPr>
        <w:t xml:space="preserve"> ir tiesīgs aprēķināto līgumsoda summu ieturēt vienpersoniski ieskaita veidā. </w:t>
      </w:r>
    </w:p>
    <w:p w14:paraId="0F6CA810" w14:textId="720F7FBF" w:rsidR="007D6B19" w:rsidRPr="00A57191" w:rsidRDefault="007D6B19" w:rsidP="0038776F">
      <w:pPr>
        <w:numPr>
          <w:ilvl w:val="1"/>
          <w:numId w:val="2"/>
        </w:numPr>
        <w:tabs>
          <w:tab w:val="clear" w:pos="779"/>
          <w:tab w:val="num" w:pos="0"/>
        </w:tabs>
        <w:ind w:left="0" w:firstLine="0"/>
        <w:jc w:val="both"/>
        <w:rPr>
          <w:szCs w:val="24"/>
          <w:lang w:eastAsia="lv-LV"/>
        </w:rPr>
      </w:pPr>
      <w:r w:rsidRPr="00A57191">
        <w:rPr>
          <w:szCs w:val="24"/>
          <w:lang w:eastAsia="lv-LV"/>
        </w:rPr>
        <w:t>Klientam pras</w:t>
      </w:r>
      <w:r w:rsidR="0015231C">
        <w:rPr>
          <w:szCs w:val="24"/>
          <w:lang w:eastAsia="lv-LV"/>
        </w:rPr>
        <w:t>a</w:t>
      </w:r>
      <w:r w:rsidRPr="00A57191">
        <w:rPr>
          <w:szCs w:val="24"/>
          <w:lang w:eastAsia="lv-LV"/>
        </w:rPr>
        <w:t xml:space="preserve"> </w:t>
      </w:r>
      <w:r w:rsidR="0015231C">
        <w:rPr>
          <w:szCs w:val="24"/>
          <w:lang w:eastAsia="lv-LV"/>
        </w:rPr>
        <w:t>un</w:t>
      </w:r>
      <w:r w:rsidRPr="00A57191">
        <w:rPr>
          <w:szCs w:val="24"/>
          <w:lang w:eastAsia="lv-LV"/>
        </w:rPr>
        <w:t xml:space="preserve"> Pakalpojuma sniedzēj</w:t>
      </w:r>
      <w:r w:rsidR="0015231C">
        <w:rPr>
          <w:szCs w:val="24"/>
          <w:lang w:eastAsia="lv-LV"/>
        </w:rPr>
        <w:t>s maksā</w:t>
      </w:r>
      <w:r w:rsidRPr="00A57191">
        <w:rPr>
          <w:szCs w:val="24"/>
          <w:lang w:eastAsia="lv-LV"/>
        </w:rPr>
        <w:t xml:space="preserve"> līgumsodu 100,00 EUR (viens simts </w:t>
      </w:r>
      <w:proofErr w:type="spellStart"/>
      <w:r w:rsidRPr="00A57191">
        <w:rPr>
          <w:i/>
          <w:szCs w:val="24"/>
          <w:lang w:eastAsia="lv-LV"/>
        </w:rPr>
        <w:t>euro</w:t>
      </w:r>
      <w:proofErr w:type="spellEnd"/>
      <w:r w:rsidRPr="00A57191">
        <w:rPr>
          <w:szCs w:val="24"/>
          <w:lang w:eastAsia="lv-LV"/>
        </w:rPr>
        <w:t xml:space="preserve"> un 00 centi) apmērā, par katru Līguma 8.1.apakšpunktā norādīto ziņu prettiesiskas izpaušanas gadījumu.</w:t>
      </w:r>
    </w:p>
    <w:p w14:paraId="56783658" w14:textId="77777777" w:rsidR="007D6B19" w:rsidRPr="00A57191" w:rsidRDefault="007D6B19" w:rsidP="0038776F">
      <w:pPr>
        <w:numPr>
          <w:ilvl w:val="1"/>
          <w:numId w:val="2"/>
        </w:numPr>
        <w:tabs>
          <w:tab w:val="clear" w:pos="779"/>
          <w:tab w:val="num" w:pos="0"/>
        </w:tabs>
        <w:ind w:left="0" w:firstLine="0"/>
        <w:jc w:val="both"/>
        <w:rPr>
          <w:szCs w:val="24"/>
          <w:lang w:eastAsia="lv-LV"/>
        </w:rPr>
      </w:pPr>
      <w:r w:rsidRPr="00A57191">
        <w:rPr>
          <w:szCs w:val="24"/>
        </w:rPr>
        <w:t>Ja sniedzot Pakalpojumus, Pakalpojuma sniedzējs nenodrošina pakalpojumus vismaz 90,00% (deviņdesmit procenti) gadījumu kalendārā mēneša laikā, Klient</w:t>
      </w:r>
      <w:r w:rsidR="0015231C">
        <w:rPr>
          <w:szCs w:val="24"/>
        </w:rPr>
        <w:t>s</w:t>
      </w:r>
      <w:r w:rsidRPr="00A57191">
        <w:rPr>
          <w:szCs w:val="24"/>
        </w:rPr>
        <w:t xml:space="preserve"> pras</w:t>
      </w:r>
      <w:r w:rsidR="0015231C">
        <w:rPr>
          <w:szCs w:val="24"/>
        </w:rPr>
        <w:t>a</w:t>
      </w:r>
      <w:r w:rsidRPr="00A57191">
        <w:rPr>
          <w:szCs w:val="24"/>
        </w:rPr>
        <w:t xml:space="preserve"> </w:t>
      </w:r>
      <w:r w:rsidR="0015231C">
        <w:rPr>
          <w:szCs w:val="24"/>
        </w:rPr>
        <w:t>un Pakalpojuma sniedzējs maksā</w:t>
      </w:r>
      <w:r w:rsidRPr="00A57191">
        <w:rPr>
          <w:szCs w:val="24"/>
        </w:rPr>
        <w:t xml:space="preserve"> līgumsodu 10,00 EUR (desmit </w:t>
      </w:r>
      <w:proofErr w:type="spellStart"/>
      <w:r w:rsidRPr="00A57191">
        <w:rPr>
          <w:i/>
          <w:iCs/>
          <w:szCs w:val="24"/>
        </w:rPr>
        <w:t>euro</w:t>
      </w:r>
      <w:proofErr w:type="spellEnd"/>
      <w:r w:rsidRPr="00A57191">
        <w:rPr>
          <w:szCs w:val="24"/>
        </w:rPr>
        <w:t xml:space="preserve"> un 00 centi) apmērā par katru gadījumu</w:t>
      </w:r>
      <w:r w:rsidRPr="00A57191">
        <w:rPr>
          <w:szCs w:val="24"/>
          <w:lang w:eastAsia="lv-LV"/>
        </w:rPr>
        <w:t>.</w:t>
      </w:r>
    </w:p>
    <w:p w14:paraId="5CC9A136" w14:textId="3602D20F" w:rsidR="007D6B19" w:rsidRDefault="007D6B19" w:rsidP="0038776F">
      <w:pPr>
        <w:numPr>
          <w:ilvl w:val="1"/>
          <w:numId w:val="2"/>
        </w:numPr>
        <w:tabs>
          <w:tab w:val="clear" w:pos="779"/>
          <w:tab w:val="num" w:pos="0"/>
        </w:tabs>
        <w:ind w:left="0" w:firstLine="0"/>
        <w:jc w:val="both"/>
        <w:rPr>
          <w:szCs w:val="24"/>
          <w:lang w:eastAsia="lv-LV"/>
        </w:rPr>
      </w:pPr>
      <w:r w:rsidRPr="00A57191">
        <w:rPr>
          <w:szCs w:val="24"/>
        </w:rPr>
        <w:t>Pakalpojuma sniedzējs kompensē Klientam uzliktos administratīvos sodus, ja tie piemēroti normatīvo aktu prasību neizpildīšanas gadījumos no Pakalpojuma sniedzēja puses.</w:t>
      </w:r>
      <w:r w:rsidRPr="00A57191">
        <w:rPr>
          <w:szCs w:val="24"/>
          <w:lang w:eastAsia="lv-LV"/>
        </w:rPr>
        <w:t xml:space="preserve"> </w:t>
      </w:r>
    </w:p>
    <w:p w14:paraId="4A2B5DF2" w14:textId="477F4ED4" w:rsidR="0013505C" w:rsidRPr="00DC1CA4" w:rsidRDefault="0013505C" w:rsidP="00DC1CA4">
      <w:pPr>
        <w:numPr>
          <w:ilvl w:val="1"/>
          <w:numId w:val="2"/>
        </w:numPr>
        <w:tabs>
          <w:tab w:val="clear" w:pos="779"/>
          <w:tab w:val="num" w:pos="0"/>
        </w:tabs>
        <w:ind w:left="0" w:firstLine="0"/>
        <w:jc w:val="both"/>
        <w:rPr>
          <w:szCs w:val="24"/>
          <w:lang w:eastAsia="lv-LV"/>
        </w:rPr>
      </w:pPr>
      <w:bookmarkStart w:id="3" w:name="_Hlk135220757"/>
      <w:r>
        <w:rPr>
          <w:rFonts w:eastAsia="Times New Roman" w:cs="Times New Roman"/>
          <w:szCs w:val="24"/>
          <w:lang w:eastAsia="lv-LV"/>
        </w:rPr>
        <w:t>Klientam</w:t>
      </w:r>
      <w:r w:rsidRPr="00335B98">
        <w:rPr>
          <w:rFonts w:eastAsia="Times New Roman" w:cs="Times New Roman"/>
          <w:szCs w:val="24"/>
          <w:lang w:eastAsia="lv-LV"/>
        </w:rPr>
        <w:t xml:space="preserve"> ir tiesības vienpusēji izbeigt Līguma darbību, vismaz 1 (vienu) darba dienu iepriekš rakstiski paziņojot par to </w:t>
      </w:r>
      <w:r>
        <w:rPr>
          <w:rFonts w:eastAsia="Times New Roman" w:cs="Times New Roman"/>
          <w:szCs w:val="24"/>
          <w:lang w:eastAsia="lv-LV"/>
        </w:rPr>
        <w:t>Pakalpojuma sniedzējam</w:t>
      </w:r>
      <w:r w:rsidRPr="00335B98">
        <w:rPr>
          <w:rFonts w:eastAsia="Times New Roman" w:cs="Times New Roman"/>
          <w:color w:val="44546A"/>
          <w:szCs w:val="24"/>
          <w:lang w:eastAsia="lv-LV"/>
        </w:rPr>
        <w:t xml:space="preserve">, </w:t>
      </w:r>
      <w:r w:rsidRPr="00335B98">
        <w:rPr>
          <w:rFonts w:eastAsia="Times New Roman" w:cs="Times New Roman"/>
          <w:szCs w:val="24"/>
        </w:rPr>
        <w:t xml:space="preserve">ja atbilstoši Starptautisko un Latvijas Republikas nacionālo sankciju likumam Līguma </w:t>
      </w:r>
      <w:r>
        <w:rPr>
          <w:rFonts w:eastAsia="Times New Roman" w:cs="Times New Roman"/>
          <w:szCs w:val="24"/>
        </w:rPr>
        <w:t>6.1</w:t>
      </w:r>
      <w:r w:rsidR="007E6865">
        <w:rPr>
          <w:rFonts w:eastAsia="Times New Roman" w:cs="Times New Roman"/>
          <w:szCs w:val="24"/>
        </w:rPr>
        <w:t>4</w:t>
      </w:r>
      <w:r>
        <w:rPr>
          <w:rFonts w:eastAsia="Times New Roman" w:cs="Times New Roman"/>
          <w:szCs w:val="24"/>
        </w:rPr>
        <w:t>. apakš</w:t>
      </w:r>
      <w:r w:rsidRPr="00335B98">
        <w:rPr>
          <w:rFonts w:eastAsia="Times New Roman" w:cs="Times New Roman"/>
          <w:szCs w:val="24"/>
        </w:rPr>
        <w:t>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bookmarkEnd w:id="3"/>
    </w:p>
    <w:p w14:paraId="3E3A8D41" w14:textId="77777777" w:rsidR="007D6B19" w:rsidRPr="00A57191" w:rsidRDefault="007D6B19" w:rsidP="007D6B19">
      <w:pPr>
        <w:jc w:val="both"/>
        <w:rPr>
          <w:szCs w:val="24"/>
          <w:lang w:eastAsia="lv-LV"/>
        </w:rPr>
      </w:pPr>
    </w:p>
    <w:p w14:paraId="6749BB05" w14:textId="77777777" w:rsidR="007D6B19" w:rsidRPr="00A57191" w:rsidRDefault="007D6B19" w:rsidP="007D6B19">
      <w:pPr>
        <w:keepNext/>
        <w:numPr>
          <w:ilvl w:val="0"/>
          <w:numId w:val="2"/>
        </w:numPr>
        <w:jc w:val="center"/>
        <w:outlineLvl w:val="0"/>
        <w:rPr>
          <w:b/>
          <w:szCs w:val="24"/>
          <w:lang w:eastAsia="lv-LV"/>
        </w:rPr>
      </w:pPr>
      <w:bookmarkStart w:id="4" w:name="_Toc417367296"/>
      <w:r w:rsidRPr="00A57191">
        <w:rPr>
          <w:b/>
          <w:szCs w:val="24"/>
          <w:lang w:eastAsia="lv-LV"/>
        </w:rPr>
        <w:t xml:space="preserve">Informācijas </w:t>
      </w:r>
      <w:proofErr w:type="spellStart"/>
      <w:r w:rsidRPr="00A57191">
        <w:rPr>
          <w:b/>
          <w:szCs w:val="24"/>
          <w:lang w:eastAsia="lv-LV"/>
        </w:rPr>
        <w:t>neizpaužamība</w:t>
      </w:r>
      <w:bookmarkEnd w:id="4"/>
      <w:proofErr w:type="spellEnd"/>
    </w:p>
    <w:p w14:paraId="1298A8CE" w14:textId="77777777" w:rsidR="007D6B19" w:rsidRPr="00A57191" w:rsidRDefault="007D6B19" w:rsidP="0038776F">
      <w:pPr>
        <w:keepNext/>
        <w:numPr>
          <w:ilvl w:val="1"/>
          <w:numId w:val="2"/>
        </w:numPr>
        <w:tabs>
          <w:tab w:val="clear" w:pos="779"/>
        </w:tabs>
        <w:ind w:left="0" w:firstLine="0"/>
        <w:contextualSpacing/>
        <w:jc w:val="both"/>
        <w:outlineLvl w:val="0"/>
        <w:rPr>
          <w:lang w:eastAsia="lv-LV"/>
        </w:rPr>
      </w:pPr>
      <w:r w:rsidRPr="00A57191">
        <w:rPr>
          <w:lang w:eastAsia="lv-LV"/>
        </w:rPr>
        <w:t>Pakalpojuma sniedzējs apņemas visā savas sadarbības laikā, kā arī pēc tam neizpaust trešajām personām sakarā ar Līguma izpildi iegūto, tā rīcībā esošo tehnisko, finansiālo un citu informāciju par Klientu.</w:t>
      </w:r>
    </w:p>
    <w:p w14:paraId="05908F3A" w14:textId="77777777" w:rsidR="007D6B19" w:rsidRPr="00A57191" w:rsidRDefault="007D6B19" w:rsidP="0038776F">
      <w:pPr>
        <w:keepNext/>
        <w:numPr>
          <w:ilvl w:val="1"/>
          <w:numId w:val="2"/>
        </w:numPr>
        <w:tabs>
          <w:tab w:val="clear" w:pos="779"/>
        </w:tabs>
        <w:ind w:left="0" w:firstLine="0"/>
        <w:contextualSpacing/>
        <w:jc w:val="both"/>
        <w:outlineLvl w:val="0"/>
        <w:rPr>
          <w:lang w:eastAsia="lv-LV"/>
        </w:rPr>
      </w:pPr>
      <w:r w:rsidRPr="00A57191">
        <w:rPr>
          <w:lang w:eastAsia="lv-LV"/>
        </w:rPr>
        <w:t xml:space="preserve">Visa informācija, ko Klients sniedz Pakalpojuma sniedzējam Līguma izpildes laikā, tiek uzskatīta par neizpaužamu un nevar tikt izpausta vai padarīta publiski pieejama bez Klienta rakstiskas piekrišanas. </w:t>
      </w:r>
    </w:p>
    <w:p w14:paraId="15D353E1" w14:textId="77777777" w:rsidR="007D6B19" w:rsidRPr="00A57191" w:rsidRDefault="007D6B19" w:rsidP="0038776F">
      <w:pPr>
        <w:keepNext/>
        <w:numPr>
          <w:ilvl w:val="1"/>
          <w:numId w:val="2"/>
        </w:numPr>
        <w:tabs>
          <w:tab w:val="clear" w:pos="779"/>
        </w:tabs>
        <w:ind w:left="0" w:firstLine="0"/>
        <w:contextualSpacing/>
        <w:jc w:val="both"/>
        <w:outlineLvl w:val="0"/>
        <w:rPr>
          <w:lang w:eastAsia="lv-LV"/>
        </w:rPr>
      </w:pPr>
      <w:r w:rsidRPr="00A57191">
        <w:rPr>
          <w:lang w:eastAsia="lv-LV"/>
        </w:rPr>
        <w:t xml:space="preserve">Iepriekš minētā informācija netiek uzskatīta par neizpaužamu, ja tā kļuvusi publiski pieejama saskaņā ar Latvijas Republikas normatīvajos aktos noteiktajām prasībām (iekļauta Pušu administrācijas un grāmatvedības sagatavotos publiska rakstura pārskatos, atskaitēs u.tml.). Informācijas </w:t>
      </w:r>
      <w:proofErr w:type="spellStart"/>
      <w:r w:rsidRPr="00A57191">
        <w:rPr>
          <w:lang w:eastAsia="lv-LV"/>
        </w:rPr>
        <w:t>neizpaužamības</w:t>
      </w:r>
      <w:proofErr w:type="spellEnd"/>
      <w:r w:rsidRPr="00A57191">
        <w:rPr>
          <w:szCs w:val="24"/>
        </w:rPr>
        <w:t xml:space="preserve"> noteikumi neattiecas uz gadījumiem, ja šo informāciju pieprasa Latvijas Republikā spēkā esošajos normatīvajos aktos noteiktās institūcijas vai organizācijas, kurām uz to ir likumīgas tiesības.</w:t>
      </w:r>
    </w:p>
    <w:p w14:paraId="67458DDE" w14:textId="77777777" w:rsidR="007D6B19" w:rsidRPr="00A57191" w:rsidRDefault="007D6B19" w:rsidP="007D6B19">
      <w:pPr>
        <w:jc w:val="both"/>
        <w:rPr>
          <w:szCs w:val="24"/>
          <w:lang w:eastAsia="lv-LV"/>
        </w:rPr>
      </w:pPr>
    </w:p>
    <w:p w14:paraId="72606127" w14:textId="77777777" w:rsidR="007D6B19" w:rsidRPr="00A57191" w:rsidRDefault="007D6B19" w:rsidP="007D6B19">
      <w:pPr>
        <w:keepNext/>
        <w:keepLines/>
        <w:numPr>
          <w:ilvl w:val="0"/>
          <w:numId w:val="2"/>
        </w:numPr>
        <w:ind w:left="493" w:right="74" w:hanging="493"/>
        <w:jc w:val="center"/>
        <w:rPr>
          <w:szCs w:val="24"/>
          <w:lang w:eastAsia="lv-LV"/>
        </w:rPr>
      </w:pPr>
      <w:r w:rsidRPr="00A57191">
        <w:rPr>
          <w:b/>
          <w:szCs w:val="24"/>
          <w:lang w:eastAsia="lv-LV"/>
        </w:rPr>
        <w:lastRenderedPageBreak/>
        <w:t xml:space="preserve">Līguma spēkā stāšanās un spēkā esamība </w:t>
      </w:r>
    </w:p>
    <w:p w14:paraId="767BF765" w14:textId="77777777" w:rsidR="007D6B19" w:rsidRPr="00A57191" w:rsidRDefault="007D6B19" w:rsidP="0038776F">
      <w:pPr>
        <w:keepNext/>
        <w:keepLines/>
        <w:numPr>
          <w:ilvl w:val="1"/>
          <w:numId w:val="2"/>
        </w:numPr>
        <w:tabs>
          <w:tab w:val="clear" w:pos="779"/>
          <w:tab w:val="num" w:pos="284"/>
        </w:tabs>
        <w:ind w:left="0" w:right="74" w:firstLine="0"/>
        <w:jc w:val="both"/>
        <w:rPr>
          <w:b/>
          <w:szCs w:val="24"/>
          <w:lang w:eastAsia="lv-LV"/>
        </w:rPr>
      </w:pPr>
      <w:r w:rsidRPr="00A57191">
        <w:rPr>
          <w:szCs w:val="24"/>
          <w:lang w:eastAsia="lv-LV"/>
        </w:rPr>
        <w:t xml:space="preserve"> Līgums stājas spēkā </w:t>
      </w:r>
      <w:r w:rsidRPr="00A57191">
        <w:rPr>
          <w:szCs w:val="24"/>
        </w:rPr>
        <w:t>ar pēdējā pievienotā droša elektroniskā paraksta un tā laika zīmoga datumu</w:t>
      </w:r>
      <w:r w:rsidRPr="00A57191">
        <w:rPr>
          <w:szCs w:val="24"/>
          <w:lang w:eastAsia="lv-LV"/>
        </w:rPr>
        <w:t xml:space="preserve">.   </w:t>
      </w:r>
    </w:p>
    <w:p w14:paraId="0CCEE2FE" w14:textId="61F625E8" w:rsidR="007D6B19" w:rsidRPr="00A57191" w:rsidRDefault="007D6B19" w:rsidP="0038776F">
      <w:pPr>
        <w:keepNext/>
        <w:keepLines/>
        <w:numPr>
          <w:ilvl w:val="1"/>
          <w:numId w:val="2"/>
        </w:numPr>
        <w:tabs>
          <w:tab w:val="clear" w:pos="779"/>
          <w:tab w:val="num" w:pos="284"/>
        </w:tabs>
        <w:ind w:left="0" w:right="74" w:firstLine="0"/>
        <w:jc w:val="both"/>
        <w:rPr>
          <w:b/>
          <w:szCs w:val="24"/>
          <w:lang w:eastAsia="lv-LV"/>
        </w:rPr>
      </w:pPr>
      <w:r w:rsidRPr="00A57191">
        <w:rPr>
          <w:szCs w:val="24"/>
          <w:lang w:eastAsia="lv-LV"/>
        </w:rPr>
        <w:t xml:space="preserve"> Līguma darbības termiņš </w:t>
      </w:r>
      <w:r w:rsidRPr="00A32833">
        <w:rPr>
          <w:szCs w:val="24"/>
          <w:lang w:eastAsia="lv-LV"/>
        </w:rPr>
        <w:t xml:space="preserve">ir </w:t>
      </w:r>
      <w:r w:rsidR="00014D5F">
        <w:rPr>
          <w:szCs w:val="24"/>
          <w:lang w:eastAsia="lv-LV"/>
        </w:rPr>
        <w:t>36</w:t>
      </w:r>
      <w:r w:rsidR="00014D5F" w:rsidRPr="00A32833">
        <w:rPr>
          <w:szCs w:val="24"/>
          <w:lang w:eastAsia="lv-LV"/>
        </w:rPr>
        <w:t xml:space="preserve"> </w:t>
      </w:r>
      <w:r w:rsidRPr="00A32833">
        <w:rPr>
          <w:szCs w:val="24"/>
          <w:lang w:eastAsia="lv-LV"/>
        </w:rPr>
        <w:t>(</w:t>
      </w:r>
      <w:r w:rsidR="00014D5F">
        <w:rPr>
          <w:szCs w:val="24"/>
          <w:lang w:eastAsia="lv-LV"/>
        </w:rPr>
        <w:t>trīsdesmit seši)</w:t>
      </w:r>
      <w:r w:rsidR="00A32833" w:rsidRPr="00335B98">
        <w:rPr>
          <w:szCs w:val="24"/>
          <w:lang w:eastAsia="lv-LV"/>
        </w:rPr>
        <w:t xml:space="preserve"> </w:t>
      </w:r>
      <w:r w:rsidRPr="00A32833">
        <w:rPr>
          <w:szCs w:val="24"/>
          <w:lang w:eastAsia="lv-LV"/>
        </w:rPr>
        <w:t>mēneši</w:t>
      </w:r>
      <w:r w:rsidRPr="00A57191">
        <w:rPr>
          <w:szCs w:val="24"/>
          <w:lang w:eastAsia="lv-LV"/>
        </w:rPr>
        <w:t xml:space="preserve"> no </w:t>
      </w:r>
      <w:r w:rsidRPr="00A57191">
        <w:rPr>
          <w:szCs w:val="24"/>
        </w:rPr>
        <w:t>pēdējā pievienotā droša elektroniskā paraksta un tā laika zīmoga datuma</w:t>
      </w:r>
      <w:r w:rsidRPr="00A57191">
        <w:rPr>
          <w:szCs w:val="24"/>
          <w:lang w:eastAsia="lv-LV"/>
        </w:rPr>
        <w:t xml:space="preserve"> vai līdz dienai, kad ir izlietota Līguma 5.1.apakšpunktā noteiktā Līguma kopējā summa atkarībā no tā, kurš nosacījums izpildās pirmais. </w:t>
      </w:r>
    </w:p>
    <w:p w14:paraId="77E6E324" w14:textId="77777777" w:rsidR="007D6B19" w:rsidRPr="00A57191" w:rsidRDefault="007D6B19" w:rsidP="0038776F">
      <w:pPr>
        <w:keepNext/>
        <w:keepLines/>
        <w:numPr>
          <w:ilvl w:val="1"/>
          <w:numId w:val="2"/>
        </w:numPr>
        <w:tabs>
          <w:tab w:val="num" w:pos="-67"/>
        </w:tabs>
        <w:ind w:left="0" w:right="74" w:firstLine="0"/>
        <w:jc w:val="both"/>
        <w:rPr>
          <w:b/>
          <w:szCs w:val="24"/>
          <w:lang w:eastAsia="lv-LV"/>
        </w:rPr>
      </w:pPr>
      <w:r w:rsidRPr="00A57191">
        <w:rPr>
          <w:szCs w:val="24"/>
          <w:lang w:eastAsia="lv-LV"/>
        </w:rPr>
        <w:t xml:space="preserve">Līgums ir spēkā līdz Pušu saistību pilnīgai izpildei. </w:t>
      </w:r>
    </w:p>
    <w:p w14:paraId="6FA4D71C" w14:textId="77777777" w:rsidR="007D6B19" w:rsidRPr="00A57191" w:rsidRDefault="007D6B19" w:rsidP="0038776F">
      <w:pPr>
        <w:numPr>
          <w:ilvl w:val="1"/>
          <w:numId w:val="2"/>
        </w:numPr>
        <w:tabs>
          <w:tab w:val="clear" w:pos="779"/>
        </w:tabs>
        <w:ind w:left="0" w:right="74" w:firstLine="0"/>
        <w:jc w:val="both"/>
        <w:rPr>
          <w:b/>
          <w:szCs w:val="24"/>
          <w:lang w:eastAsia="lv-LV"/>
        </w:rPr>
      </w:pPr>
      <w:r w:rsidRPr="00A57191">
        <w:rPr>
          <w:szCs w:val="24"/>
          <w:lang w:eastAsia="lv-LV"/>
        </w:rPr>
        <w:t xml:space="preserve"> Jebkurai no pusēm ir tiesības vienpusējā kārtā atkāpties no Līguma par to </w:t>
      </w:r>
      <w:proofErr w:type="spellStart"/>
      <w:r w:rsidRPr="00A57191">
        <w:rPr>
          <w:szCs w:val="24"/>
          <w:lang w:eastAsia="lv-LV"/>
        </w:rPr>
        <w:t>rakstveidā</w:t>
      </w:r>
      <w:proofErr w:type="spellEnd"/>
      <w:r w:rsidRPr="00A57191">
        <w:rPr>
          <w:szCs w:val="24"/>
          <w:lang w:eastAsia="lv-LV"/>
        </w:rPr>
        <w:t xml:space="preserve"> paziņojot otrai pusei </w:t>
      </w:r>
      <w:r w:rsidR="00F676D3">
        <w:rPr>
          <w:szCs w:val="24"/>
          <w:lang w:eastAsia="lv-LV"/>
        </w:rPr>
        <w:t xml:space="preserve">vismaz </w:t>
      </w:r>
      <w:r w:rsidRPr="00A57191">
        <w:rPr>
          <w:szCs w:val="24"/>
          <w:lang w:eastAsia="lv-LV"/>
        </w:rPr>
        <w:t xml:space="preserve">30 (trīsdesmit) kalendārās dienas iepriekš. </w:t>
      </w:r>
    </w:p>
    <w:p w14:paraId="21DD30E7" w14:textId="77777777" w:rsidR="007D6B19" w:rsidRPr="00A57191" w:rsidRDefault="007D6B19" w:rsidP="0038776F">
      <w:pPr>
        <w:numPr>
          <w:ilvl w:val="1"/>
          <w:numId w:val="2"/>
        </w:numPr>
        <w:tabs>
          <w:tab w:val="clear" w:pos="779"/>
          <w:tab w:val="num" w:pos="284"/>
        </w:tabs>
        <w:ind w:left="0" w:right="74" w:firstLine="0"/>
        <w:jc w:val="both"/>
        <w:rPr>
          <w:b/>
          <w:szCs w:val="24"/>
          <w:lang w:eastAsia="lv-LV"/>
        </w:rPr>
      </w:pPr>
      <w:r w:rsidRPr="00A57191">
        <w:rPr>
          <w:szCs w:val="24"/>
          <w:lang w:eastAsia="lv-LV"/>
        </w:rPr>
        <w:t xml:space="preserve"> Līguma izbeigšanās gadījumā Klientam ir pienākums Klienta kontā ieskaitīt summu tādā apmērā, lai segtu visus Klienta saņemtos Pakalpojumus.</w:t>
      </w:r>
    </w:p>
    <w:p w14:paraId="3DA9DEC4" w14:textId="7F06C481" w:rsidR="007D6B19" w:rsidRPr="00A57191" w:rsidRDefault="007D6B19" w:rsidP="0038776F">
      <w:pPr>
        <w:numPr>
          <w:ilvl w:val="1"/>
          <w:numId w:val="2"/>
        </w:numPr>
        <w:tabs>
          <w:tab w:val="clear" w:pos="779"/>
          <w:tab w:val="num" w:pos="284"/>
          <w:tab w:val="num" w:pos="567"/>
        </w:tabs>
        <w:ind w:left="0" w:right="74" w:firstLine="0"/>
        <w:jc w:val="both"/>
        <w:rPr>
          <w:szCs w:val="24"/>
          <w:lang w:eastAsia="lv-LV"/>
        </w:rPr>
      </w:pPr>
      <w:r w:rsidRPr="00A57191">
        <w:rPr>
          <w:szCs w:val="24"/>
          <w:lang w:eastAsia="lv-LV"/>
        </w:rPr>
        <w:t>Pakalpojuma sniedzējam ir tiesības nekavējoties vienpusējā kārtā atkāpties no Līguma gadījumā, ja Klients ir kavējis Līguma 5.7.apakšpunktā noteikto saistību izpildi ilgāk kā 60 (sešdesmit) kalendārās dienas. Šādā gadījumā Līguma 6.1</w:t>
      </w:r>
      <w:r w:rsidR="008F6EC8">
        <w:rPr>
          <w:szCs w:val="24"/>
          <w:lang w:eastAsia="lv-LV"/>
        </w:rPr>
        <w:t>2</w:t>
      </w:r>
      <w:r w:rsidRPr="00A57191">
        <w:rPr>
          <w:szCs w:val="24"/>
          <w:lang w:eastAsia="lv-LV"/>
        </w:rPr>
        <w:t xml:space="preserve">.apakšpunktā noteiktā līgumsoda tecējums izbeidzas ar Līguma pēdējo darbības dienu. </w:t>
      </w:r>
    </w:p>
    <w:p w14:paraId="38D3DEAB" w14:textId="77777777" w:rsidR="007D6B19" w:rsidRPr="00A57191" w:rsidRDefault="007D6B19" w:rsidP="007D6B19">
      <w:pPr>
        <w:ind w:right="75"/>
        <w:jc w:val="both"/>
        <w:rPr>
          <w:szCs w:val="24"/>
          <w:lang w:eastAsia="lv-LV"/>
        </w:rPr>
      </w:pPr>
    </w:p>
    <w:p w14:paraId="33121B51" w14:textId="77777777" w:rsidR="007D6B19" w:rsidRPr="00A57191" w:rsidRDefault="007D6B19" w:rsidP="007D6B19">
      <w:pPr>
        <w:numPr>
          <w:ilvl w:val="0"/>
          <w:numId w:val="2"/>
        </w:numPr>
        <w:contextualSpacing/>
        <w:jc w:val="center"/>
        <w:rPr>
          <w:b/>
          <w:lang w:eastAsia="lv-LV"/>
        </w:rPr>
      </w:pPr>
      <w:r w:rsidRPr="00A57191">
        <w:rPr>
          <w:b/>
          <w:lang w:eastAsia="lv-LV"/>
        </w:rPr>
        <w:t>Nepārvarama vara</w:t>
      </w:r>
    </w:p>
    <w:p w14:paraId="58AEBA0E" w14:textId="77777777" w:rsidR="007D6B19" w:rsidRPr="00A57191" w:rsidRDefault="007D6B19" w:rsidP="0038776F">
      <w:pPr>
        <w:numPr>
          <w:ilvl w:val="1"/>
          <w:numId w:val="2"/>
        </w:numPr>
        <w:tabs>
          <w:tab w:val="clear" w:pos="779"/>
          <w:tab w:val="num" w:pos="0"/>
        </w:tabs>
        <w:ind w:left="0" w:firstLine="0"/>
        <w:contextualSpacing/>
        <w:jc w:val="both"/>
        <w:rPr>
          <w:lang w:eastAsia="lv-LV"/>
        </w:rPr>
      </w:pPr>
      <w:r w:rsidRPr="00A57191">
        <w:rPr>
          <w:lang w:eastAsia="lv-LV"/>
        </w:rPr>
        <w:t>L</w:t>
      </w:r>
      <w:r w:rsidRPr="00A57191">
        <w:rPr>
          <w:szCs w:val="24"/>
        </w:rPr>
        <w:t>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A57191">
        <w:rPr>
          <w:i/>
          <w:iCs/>
          <w:szCs w:val="24"/>
        </w:rPr>
        <w:t>Force</w:t>
      </w:r>
      <w:proofErr w:type="spellEnd"/>
      <w:r w:rsidRPr="00A57191">
        <w:rPr>
          <w:i/>
          <w:iCs/>
          <w:szCs w:val="24"/>
        </w:rPr>
        <w:t xml:space="preserve"> </w:t>
      </w:r>
      <w:proofErr w:type="spellStart"/>
      <w:r w:rsidRPr="00A57191">
        <w:rPr>
          <w:i/>
          <w:iCs/>
          <w:szCs w:val="24"/>
        </w:rPr>
        <w:t>majeure</w:t>
      </w:r>
      <w:proofErr w:type="spellEnd"/>
      <w:r w:rsidRPr="00A57191">
        <w:rPr>
          <w:szCs w:val="24"/>
        </w:rPr>
        <w:t>) rezultātā.</w:t>
      </w:r>
    </w:p>
    <w:p w14:paraId="42249DCD" w14:textId="16497741" w:rsidR="007D6B19" w:rsidRPr="00A57191" w:rsidRDefault="007D6B19" w:rsidP="0038776F">
      <w:pPr>
        <w:numPr>
          <w:ilvl w:val="1"/>
          <w:numId w:val="2"/>
        </w:numPr>
        <w:tabs>
          <w:tab w:val="clear" w:pos="779"/>
          <w:tab w:val="num" w:pos="0"/>
        </w:tabs>
        <w:ind w:left="0" w:firstLine="0"/>
        <w:contextualSpacing/>
        <w:jc w:val="both"/>
        <w:rPr>
          <w:lang w:eastAsia="lv-LV"/>
        </w:rPr>
      </w:pPr>
      <w:r w:rsidRPr="00A57191">
        <w:rPr>
          <w:lang w:eastAsia="lv-LV"/>
        </w:rPr>
        <w:t>P</w:t>
      </w:r>
      <w:r w:rsidRPr="00A57191">
        <w:rPr>
          <w:szCs w:val="24"/>
        </w:rPr>
        <w:t>ar nepārvaramu varu netiek uzskatīta Pakalpojuma sniedzēja darbinieku nepieejamība darba nespējas vai citu iemeslu dēļ vai arī Sistēmas darbības traucējumi (ja vien minētās problēmas tieši neizriet no nepārvaramas varas).</w:t>
      </w:r>
      <w:r w:rsidRPr="00A57191">
        <w:rPr>
          <w:lang w:eastAsia="lv-LV"/>
        </w:rPr>
        <w:t xml:space="preserve"> </w:t>
      </w:r>
    </w:p>
    <w:p w14:paraId="11C69ED6" w14:textId="77777777" w:rsidR="007D6B19" w:rsidRPr="00A57191" w:rsidRDefault="007D6B19" w:rsidP="0038776F">
      <w:pPr>
        <w:keepNext/>
        <w:keepLines/>
        <w:numPr>
          <w:ilvl w:val="1"/>
          <w:numId w:val="2"/>
        </w:numPr>
        <w:tabs>
          <w:tab w:val="clear" w:pos="779"/>
          <w:tab w:val="num" w:pos="0"/>
        </w:tabs>
        <w:ind w:left="0" w:right="75" w:firstLine="0"/>
        <w:contextualSpacing/>
        <w:jc w:val="both"/>
        <w:rPr>
          <w:szCs w:val="24"/>
          <w:lang w:eastAsia="lv-LV"/>
        </w:rPr>
      </w:pPr>
      <w:r w:rsidRPr="00A57191">
        <w:rPr>
          <w:lang w:eastAsia="lv-LV"/>
        </w:rPr>
        <w:t>P</w:t>
      </w:r>
      <w:r w:rsidRPr="00A57191">
        <w:rPr>
          <w:szCs w:val="24"/>
        </w:rPr>
        <w:t>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0BC837A9" w14:textId="77777777" w:rsidR="007D6B19" w:rsidRPr="00A57191" w:rsidRDefault="007D6B19" w:rsidP="0038776F">
      <w:pPr>
        <w:keepNext/>
        <w:keepLines/>
        <w:numPr>
          <w:ilvl w:val="1"/>
          <w:numId w:val="2"/>
        </w:numPr>
        <w:tabs>
          <w:tab w:val="clear" w:pos="779"/>
          <w:tab w:val="num" w:pos="0"/>
        </w:tabs>
        <w:ind w:left="0" w:right="75" w:firstLine="0"/>
        <w:contextualSpacing/>
        <w:jc w:val="both"/>
        <w:rPr>
          <w:szCs w:val="24"/>
          <w:lang w:eastAsia="lv-LV"/>
        </w:rPr>
      </w:pPr>
      <w:r w:rsidRPr="00A57191">
        <w:rPr>
          <w:szCs w:val="24"/>
        </w:rPr>
        <w:t>Puses tiek atbrīvotas no atbildības saskaņā ar Līguma 10.1.apakšpunktu tikai par to laiku, kurā pastāv nepārvaramas varas apstākļi. Ja šie apstākļi turpinās ilgāk par 2 (diviem) mēnešiem no Līguma 10.3.apakšpunktā minētā paziņojuma saņemšanas dienas, katrai Pusei ir tiesības vienpusēji izbeigt Līgumu saistībā ar tā izpildīšanas neiespējamību.</w:t>
      </w:r>
    </w:p>
    <w:p w14:paraId="1B0BFF8D" w14:textId="77777777" w:rsidR="007D6B19" w:rsidRPr="00A57191" w:rsidRDefault="007D6B19" w:rsidP="0038776F">
      <w:pPr>
        <w:keepNext/>
        <w:keepLines/>
        <w:numPr>
          <w:ilvl w:val="1"/>
          <w:numId w:val="2"/>
        </w:numPr>
        <w:tabs>
          <w:tab w:val="clear" w:pos="779"/>
          <w:tab w:val="num" w:pos="0"/>
        </w:tabs>
        <w:ind w:left="0" w:right="75" w:firstLine="0"/>
        <w:contextualSpacing/>
        <w:jc w:val="both"/>
        <w:rPr>
          <w:szCs w:val="24"/>
          <w:lang w:eastAsia="lv-LV"/>
        </w:rPr>
      </w:pPr>
      <w:r w:rsidRPr="00A57191">
        <w:rPr>
          <w:szCs w:val="24"/>
        </w:rPr>
        <w:t>Iestājoties nepārvaramas varas apstākļiem, Līgums var tikt izbeigts nekavējoties, par to Pusēm rakstiski vienojoties.</w:t>
      </w:r>
    </w:p>
    <w:p w14:paraId="36577DB2" w14:textId="77777777" w:rsidR="007D6B19" w:rsidRPr="00A57191" w:rsidRDefault="007D6B19" w:rsidP="0038776F">
      <w:pPr>
        <w:numPr>
          <w:ilvl w:val="0"/>
          <w:numId w:val="2"/>
        </w:numPr>
        <w:tabs>
          <w:tab w:val="clear" w:pos="495"/>
          <w:tab w:val="num" w:pos="567"/>
        </w:tabs>
        <w:spacing w:before="240" w:after="120"/>
        <w:ind w:hanging="493"/>
        <w:jc w:val="center"/>
        <w:rPr>
          <w:b/>
          <w:szCs w:val="24"/>
          <w:lang w:eastAsia="lv-LV"/>
        </w:rPr>
      </w:pPr>
      <w:r w:rsidRPr="00A57191">
        <w:rPr>
          <w:b/>
          <w:szCs w:val="24"/>
          <w:lang w:eastAsia="lv-LV"/>
        </w:rPr>
        <w:t>Citi noteikumi</w:t>
      </w:r>
    </w:p>
    <w:p w14:paraId="557DD55A" w14:textId="008A2AE6" w:rsidR="007D6B19" w:rsidRPr="00A57191" w:rsidRDefault="007D6B19" w:rsidP="0038776F">
      <w:pPr>
        <w:numPr>
          <w:ilvl w:val="1"/>
          <w:numId w:val="2"/>
        </w:numPr>
        <w:tabs>
          <w:tab w:val="clear" w:pos="779"/>
        </w:tabs>
        <w:ind w:left="0" w:firstLine="0"/>
        <w:jc w:val="both"/>
        <w:rPr>
          <w:szCs w:val="24"/>
          <w:lang w:eastAsia="lv-LV"/>
        </w:rPr>
      </w:pPr>
      <w:r w:rsidRPr="00A57191">
        <w:rPr>
          <w:szCs w:val="24"/>
          <w:lang w:eastAsia="lv-LV"/>
        </w:rPr>
        <w:t>Kādam no Līguma noteikumiem zaudējot spēku normatīvo aktu grozījumu gadījumā, Līgums nezaudē spēku tā pārējos punktos, un šajā gadījumā Pušu</w:t>
      </w:r>
      <w:r w:rsidRPr="00A57191">
        <w:rPr>
          <w:i/>
          <w:szCs w:val="24"/>
          <w:lang w:eastAsia="lv-LV"/>
        </w:rPr>
        <w:t xml:space="preserve"> </w:t>
      </w:r>
      <w:r w:rsidRPr="00A57191">
        <w:rPr>
          <w:szCs w:val="24"/>
          <w:lang w:eastAsia="lv-LV"/>
        </w:rPr>
        <w:t>pienākums ir piemērot Līgumu atbilstoši spēkā esošajiem Latvijas Republikas normatīvajiem aktiem.</w:t>
      </w:r>
    </w:p>
    <w:p w14:paraId="576EC6AB" w14:textId="11E76DB7" w:rsidR="007D6B19" w:rsidRDefault="001F1F9B" w:rsidP="0038776F">
      <w:pPr>
        <w:numPr>
          <w:ilvl w:val="1"/>
          <w:numId w:val="2"/>
        </w:numPr>
        <w:tabs>
          <w:tab w:val="clear" w:pos="779"/>
        </w:tabs>
        <w:ind w:left="0" w:firstLine="0"/>
        <w:jc w:val="both"/>
        <w:rPr>
          <w:szCs w:val="24"/>
          <w:lang w:eastAsia="lv-LV"/>
        </w:rPr>
      </w:pPr>
      <w:r w:rsidRPr="00AF3D70">
        <w:rPr>
          <w:color w:val="000000"/>
        </w:rPr>
        <w:t xml:space="preserve">Ja kādai </w:t>
      </w:r>
      <w:r w:rsidRPr="00AF3D70">
        <w:t xml:space="preserve">no Pusēm tiek mainīts juridiskais statuss, Pušu amatpersonu paraksta tiesības, Pušu </w:t>
      </w:r>
      <w:r w:rsidRPr="00AF3D70">
        <w:rPr>
          <w:color w:val="000000"/>
        </w:rPr>
        <w:t>pilnvarotās</w:t>
      </w:r>
      <w:r w:rsidRPr="00AF3D70">
        <w:t xml:space="preserve"> personas vai kādi Līgumā minētie Pušu vai to pilnvaroto personu rekvizīti – tālruņa, faksa numuri, elektroniskā pasta adreses, adreses, amati, struktūrvienību nosaukumi u.c. šāda veida informācija, tad tā nekavējoties rakstiski paziņo par to otrai Pusei. Šāds paziņojums kļūst saistošs otrai Pusei 8. (astotajā) dienā pēc tā nosūtīšanas dienas. </w:t>
      </w:r>
      <w:r w:rsidRPr="00AF3D70">
        <w:rPr>
          <w:bCs/>
        </w:rPr>
        <w:t xml:space="preserve">Ja paziņojums nosūtīts ar elektroniskā pasta starpniecību, izmantojot drošu elektronisko parakstu, tas kļūst saistošs otrai Pusei 2. (otrajā) darba dienā pēc tā nosūtīšanas. </w:t>
      </w:r>
      <w:r w:rsidRPr="00AF3D70">
        <w:t xml:space="preserve">Ja Puse neizpilda šī apakšpunkta noteikumus, uzskatāms, ka otra Puse ir pilnībā izpildījusi savas saistības, lietojot Līgumā esošo </w:t>
      </w:r>
      <w:r w:rsidRPr="00AF3D70">
        <w:lastRenderedPageBreak/>
        <w:t xml:space="preserve">informāciju par otru Pusi. Šajā apakšpunktā minētie nosacījumi attiecas arī uz visiem Līgumā un tā pielikumos minētajiem Pušu pārstāvjiem (atbildīgajām personām, kontaktpersonām) un to rekvizītiem. Vēstules par šajā Līguma apakšpunktā minētās informācijas nomaiņu no </w:t>
      </w:r>
      <w:r>
        <w:t>Klienta</w:t>
      </w:r>
      <w:r w:rsidRPr="00AF3D70">
        <w:t xml:space="preserve"> puses ir tiesīgs sūtīt Valsts ieņēmumu dienesta patstāvīgas struktūrvienības vadītājs, vadītāja vietnieks vai persona, kura tos aizvieto</w:t>
      </w:r>
      <w:r w:rsidR="007D6B19" w:rsidRPr="00A57191">
        <w:rPr>
          <w:szCs w:val="24"/>
          <w:lang w:eastAsia="lv-LV"/>
        </w:rPr>
        <w:t>.</w:t>
      </w:r>
    </w:p>
    <w:p w14:paraId="4FC87A51" w14:textId="504B318C" w:rsidR="007D6B19" w:rsidRPr="00AB3CBF" w:rsidRDefault="00DE2069" w:rsidP="00AB3CBF">
      <w:pPr>
        <w:numPr>
          <w:ilvl w:val="1"/>
          <w:numId w:val="2"/>
        </w:numPr>
        <w:tabs>
          <w:tab w:val="clear" w:pos="779"/>
        </w:tabs>
        <w:ind w:left="0" w:firstLine="0"/>
        <w:jc w:val="both"/>
        <w:rPr>
          <w:szCs w:val="24"/>
        </w:rPr>
      </w:pPr>
      <w:r w:rsidRPr="00DE2069">
        <w:rPr>
          <w:szCs w:val="24"/>
        </w:rPr>
        <w:t>Pušu reorganizācija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w:t>
      </w:r>
      <w:r>
        <w:rPr>
          <w:szCs w:val="24"/>
        </w:rPr>
        <w:t xml:space="preserve">  (un/vai noslēdz pārjaunojuma līgumu)</w:t>
      </w:r>
      <w:r w:rsidRPr="00DE2069">
        <w:rPr>
          <w:szCs w:val="24"/>
        </w:rPr>
        <w:t xml:space="preserve"> Līgumā. Izpildītājam nav tiesību atteikt grozījumu veikšanai Līgumā</w:t>
      </w:r>
      <w:r w:rsidR="00D76D31">
        <w:rPr>
          <w:szCs w:val="24"/>
        </w:rPr>
        <w:t xml:space="preserve"> (un/vai noslēgt pārjaunojuma līgumu)</w:t>
      </w:r>
      <w:r w:rsidR="00D76D31" w:rsidRPr="00DE2069">
        <w:rPr>
          <w:szCs w:val="24"/>
        </w:rPr>
        <w:t xml:space="preserve"> </w:t>
      </w:r>
      <w:r w:rsidRPr="00DE2069">
        <w:rPr>
          <w:szCs w:val="24"/>
        </w:rPr>
        <w:t xml:space="preserve"> šādos gadījumos, kā arī Izpildītājs apņemas bez ierunām apstiprināt Pasūtītāja un Pasūtītāja tiesību pārņēmēja Līguma tiesību un pienākumu sadalījumu atbilstoši Pasūtītāja reorganizācijai. Izpildītājs brīdina Pasūtītāju par šādu apstākļu iestāšanos (Izpildītāja reorganizāciju) vismaz 1 (vienu) mēnesi iepriekš. </w:t>
      </w:r>
    </w:p>
    <w:p w14:paraId="59095A5A" w14:textId="77777777" w:rsidR="007D6B19" w:rsidRPr="00A57191" w:rsidRDefault="007D6B19" w:rsidP="0038776F">
      <w:pPr>
        <w:numPr>
          <w:ilvl w:val="1"/>
          <w:numId w:val="2"/>
        </w:numPr>
        <w:tabs>
          <w:tab w:val="clear" w:pos="779"/>
          <w:tab w:val="num" w:pos="567"/>
        </w:tabs>
        <w:ind w:left="0" w:firstLine="0"/>
        <w:jc w:val="both"/>
        <w:rPr>
          <w:szCs w:val="24"/>
          <w:lang w:eastAsia="lv-LV"/>
        </w:rPr>
      </w:pPr>
      <w:r w:rsidRPr="00A57191">
        <w:rPr>
          <w:szCs w:val="24"/>
          <w:lang w:eastAsia="lv-LV"/>
        </w:rPr>
        <w:t xml:space="preserve"> Neviena no Pusēm nedrīkst nodot savas tiesības, kas saistītas ar Līgumu un izriet no tā, trešajai personai bez otras Puses rakstiskas piekrišanas.</w:t>
      </w:r>
    </w:p>
    <w:p w14:paraId="56DC223C" w14:textId="77777777" w:rsidR="007D6B19" w:rsidRPr="00A57191" w:rsidRDefault="007D6B19" w:rsidP="0038776F">
      <w:pPr>
        <w:numPr>
          <w:ilvl w:val="1"/>
          <w:numId w:val="2"/>
        </w:numPr>
        <w:tabs>
          <w:tab w:val="clear" w:pos="779"/>
          <w:tab w:val="num" w:pos="567"/>
        </w:tabs>
        <w:ind w:left="0" w:firstLine="0"/>
        <w:jc w:val="both"/>
        <w:rPr>
          <w:szCs w:val="24"/>
          <w:lang w:eastAsia="lv-LV"/>
        </w:rPr>
      </w:pPr>
      <w:r w:rsidRPr="00A57191">
        <w:rPr>
          <w:szCs w:val="24"/>
          <w:lang w:eastAsia="lv-LV"/>
        </w:rPr>
        <w:t xml:space="preserve"> Puses apņemas visus strīdus, kas rodas no Līguma, noregulēt savstarpēju pārrunu ceļā, bet strīdi, kuri nevar tikt noregulēti savstarpēju pārrunu ceļā, ir izskatāmi Latvijas Republikas tiesā.</w:t>
      </w:r>
    </w:p>
    <w:p w14:paraId="561A3515" w14:textId="77777777" w:rsidR="007D6B19" w:rsidRPr="00A57191" w:rsidRDefault="007D6B19" w:rsidP="0038776F">
      <w:pPr>
        <w:numPr>
          <w:ilvl w:val="1"/>
          <w:numId w:val="2"/>
        </w:numPr>
        <w:tabs>
          <w:tab w:val="clear" w:pos="779"/>
          <w:tab w:val="num" w:pos="567"/>
        </w:tabs>
        <w:ind w:left="0" w:firstLine="0"/>
        <w:jc w:val="both"/>
        <w:rPr>
          <w:szCs w:val="24"/>
          <w:lang w:eastAsia="lv-LV"/>
        </w:rPr>
      </w:pPr>
      <w:r w:rsidRPr="00A57191">
        <w:rPr>
          <w:szCs w:val="24"/>
          <w:lang w:eastAsia="lv-LV"/>
        </w:rPr>
        <w:t xml:space="preserve"> Puses vienojas, ka Līgumam tiek piemēroti Latvijas Republikas normatīvie akti.</w:t>
      </w:r>
    </w:p>
    <w:p w14:paraId="467345F0" w14:textId="70C50F04" w:rsidR="007D6B19" w:rsidRPr="00A57191" w:rsidRDefault="007D6B19" w:rsidP="0038776F">
      <w:pPr>
        <w:numPr>
          <w:ilvl w:val="1"/>
          <w:numId w:val="2"/>
        </w:numPr>
        <w:tabs>
          <w:tab w:val="clear" w:pos="779"/>
          <w:tab w:val="num" w:pos="567"/>
        </w:tabs>
        <w:ind w:left="0" w:firstLine="0"/>
        <w:jc w:val="both"/>
        <w:rPr>
          <w:szCs w:val="24"/>
          <w:lang w:eastAsia="lv-LV"/>
        </w:rPr>
      </w:pPr>
      <w:r w:rsidRPr="00A57191">
        <w:rPr>
          <w:szCs w:val="24"/>
          <w:lang w:eastAsia="lv-LV"/>
        </w:rPr>
        <w:t xml:space="preserve"> Jebkuri Līguma papildinājumi vai grozījumi ir noformējami rakstiskā formā un stājas spēkā pēc to abpusējas parakstīšanas, izņemot Līguma</w:t>
      </w:r>
      <w:r w:rsidR="00370E3F">
        <w:rPr>
          <w:szCs w:val="24"/>
          <w:lang w:eastAsia="lv-LV"/>
        </w:rPr>
        <w:t xml:space="preserve"> 3.1.</w:t>
      </w:r>
      <w:r w:rsidRPr="00A57191">
        <w:rPr>
          <w:szCs w:val="24"/>
          <w:lang w:eastAsia="lv-LV"/>
        </w:rPr>
        <w:t>un 11.2.apakšpunktā minētos gadījumus, un ir Līguma neatņemama sastāvdaļa.</w:t>
      </w:r>
    </w:p>
    <w:p w14:paraId="4F4EE3D3" w14:textId="14ADC04D" w:rsidR="007D6B19" w:rsidRPr="00781184" w:rsidRDefault="007D6B19" w:rsidP="00781184">
      <w:pPr>
        <w:numPr>
          <w:ilvl w:val="1"/>
          <w:numId w:val="2"/>
        </w:numPr>
        <w:tabs>
          <w:tab w:val="clear" w:pos="779"/>
          <w:tab w:val="num" w:pos="284"/>
        </w:tabs>
        <w:ind w:left="0" w:firstLine="0"/>
        <w:jc w:val="both"/>
        <w:rPr>
          <w:i/>
          <w:szCs w:val="24"/>
          <w:lang w:eastAsia="lv-LV"/>
        </w:rPr>
      </w:pPr>
      <w:r w:rsidRPr="00A57191">
        <w:rPr>
          <w:szCs w:val="24"/>
          <w:lang w:eastAsia="lv-LV"/>
        </w:rPr>
        <w:t xml:space="preserve">Puses vienojas, ka ar Līguma izpildi saistītos jautājumus risinās Pušu pilnvarotās personas: </w:t>
      </w:r>
      <w:r w:rsidR="00781184" w:rsidRPr="00BD0277">
        <w:rPr>
          <w:i/>
          <w:szCs w:val="24"/>
          <w:lang w:eastAsia="lv-LV"/>
        </w:rPr>
        <w:t>(Apakšpunkts tiks papildināts noslēdzot Līgumu)</w:t>
      </w:r>
      <w:r w:rsidR="00781184">
        <w:rPr>
          <w:i/>
          <w:szCs w:val="24"/>
          <w:lang w:eastAsia="lv-LV"/>
        </w:rPr>
        <w:t>.</w:t>
      </w:r>
    </w:p>
    <w:p w14:paraId="2086F51D" w14:textId="6BBAB2B6" w:rsidR="007D6B19" w:rsidRPr="00A57191" w:rsidRDefault="007D6B19" w:rsidP="00952DBB">
      <w:pPr>
        <w:numPr>
          <w:ilvl w:val="2"/>
          <w:numId w:val="2"/>
        </w:numPr>
        <w:ind w:left="0" w:firstLine="0"/>
        <w:jc w:val="both"/>
        <w:rPr>
          <w:szCs w:val="24"/>
          <w:lang w:eastAsia="lv-LV"/>
        </w:rPr>
      </w:pPr>
      <w:r w:rsidRPr="007D1683">
        <w:rPr>
          <w:szCs w:val="24"/>
          <w:lang w:eastAsia="lv-LV"/>
        </w:rPr>
        <w:t xml:space="preserve">no Klienta puses </w:t>
      </w:r>
      <w:r w:rsidR="00CE5C72">
        <w:rPr>
          <w:szCs w:val="24"/>
          <w:lang w:eastAsia="lv-LV"/>
        </w:rPr>
        <w:t>______________</w:t>
      </w:r>
    </w:p>
    <w:p w14:paraId="74761CBE" w14:textId="3B688236" w:rsidR="007D6B19" w:rsidRPr="007D1683" w:rsidRDefault="007D6B19" w:rsidP="00952DBB">
      <w:pPr>
        <w:numPr>
          <w:ilvl w:val="2"/>
          <w:numId w:val="2"/>
        </w:numPr>
        <w:ind w:left="0" w:firstLine="0"/>
        <w:jc w:val="both"/>
        <w:rPr>
          <w:szCs w:val="24"/>
          <w:lang w:eastAsia="lv-LV"/>
        </w:rPr>
      </w:pPr>
      <w:r w:rsidRPr="007D1683">
        <w:rPr>
          <w:szCs w:val="24"/>
          <w:lang w:eastAsia="lv-LV"/>
        </w:rPr>
        <w:t>no Pakalpojuma sniedzēja puses:</w:t>
      </w:r>
      <w:r w:rsidR="00A24981" w:rsidRPr="007D1683">
        <w:rPr>
          <w:szCs w:val="24"/>
          <w:lang w:eastAsia="lv-LV"/>
        </w:rPr>
        <w:t xml:space="preserve"> </w:t>
      </w:r>
      <w:r w:rsidR="00CE5C72" w:rsidRPr="007D1683">
        <w:rPr>
          <w:szCs w:val="24"/>
          <w:lang w:eastAsia="lv-LV"/>
        </w:rPr>
        <w:t>_______________</w:t>
      </w:r>
    </w:p>
    <w:p w14:paraId="4D678106" w14:textId="77777777" w:rsidR="00932710" w:rsidRPr="001F1F9B" w:rsidRDefault="00932710" w:rsidP="0038776F">
      <w:pPr>
        <w:numPr>
          <w:ilvl w:val="1"/>
          <w:numId w:val="2"/>
        </w:numPr>
        <w:tabs>
          <w:tab w:val="clear" w:pos="779"/>
          <w:tab w:val="num" w:pos="567"/>
        </w:tabs>
        <w:ind w:left="0" w:right="75" w:firstLine="0"/>
        <w:jc w:val="both"/>
        <w:outlineLvl w:val="0"/>
        <w:rPr>
          <w:b/>
          <w:szCs w:val="24"/>
          <w:lang w:eastAsia="lv-LV"/>
        </w:rPr>
      </w:pPr>
      <w:r>
        <w:t>Klienta</w:t>
      </w:r>
      <w:r w:rsidRPr="00AF3D70">
        <w:t xml:space="preserve"> un </w:t>
      </w:r>
      <w:r>
        <w:t>Pakalpojuma sniedzēja</w:t>
      </w:r>
      <w:r w:rsidRPr="00AF3D70">
        <w:t xml:space="preserve"> (to pilnvaroto personu, kas noteiktas Līguma </w:t>
      </w:r>
      <w:r>
        <w:t>11.</w:t>
      </w:r>
      <w:r w:rsidRPr="00AF3D70">
        <w:t>8.apakšpunktā) savstarpējā sarakstē (arī pretenziju), kas saistīta ar Līguma izpildi, Puses izmanto e-pastu. E-pasta vēstule Pusēm, ir saistoša tikai tad, ja vēstule sūtīta no Līgum</w:t>
      </w:r>
      <w:r>
        <w:t>ā norādītajām e</w:t>
      </w:r>
      <w:r w:rsidRPr="00AF3D70">
        <w:t xml:space="preserve">-pasta adresēm. Atbildot elektroniski uz otras Puses e-pastu, tiek lietota izvēlne “FORWARD”, atbildē saglabājot saņemto oriģinālo tekstu. Vēstules nosūtīšanas laiks tiek fiksēts uz </w:t>
      </w:r>
      <w:r>
        <w:t>Klienta</w:t>
      </w:r>
      <w:r w:rsidRPr="00AF3D70">
        <w:t xml:space="preserve">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par Līgumā noteikto termiņu neievērošanu, kā arī uzdevumu neizpildi</w:t>
      </w:r>
      <w:r>
        <w:t>.</w:t>
      </w:r>
    </w:p>
    <w:p w14:paraId="16CDAE2E" w14:textId="77777777" w:rsidR="001F1F9B" w:rsidRPr="00932710" w:rsidRDefault="001F1F9B" w:rsidP="0038776F">
      <w:pPr>
        <w:numPr>
          <w:ilvl w:val="1"/>
          <w:numId w:val="2"/>
        </w:numPr>
        <w:tabs>
          <w:tab w:val="clear" w:pos="779"/>
          <w:tab w:val="num" w:pos="567"/>
        </w:tabs>
        <w:ind w:left="0" w:right="75" w:firstLine="0"/>
        <w:jc w:val="both"/>
        <w:outlineLvl w:val="0"/>
        <w:rPr>
          <w:b/>
          <w:szCs w:val="24"/>
          <w:lang w:eastAsia="lv-LV"/>
        </w:rPr>
      </w:pPr>
      <w:r>
        <w:t>Klienta</w:t>
      </w:r>
      <w:r w:rsidRPr="00AF3D70">
        <w:t xml:space="preserve"> pilnvarotās personas nav tiesīgas veikt grozījumus Līgumā un tā pielikumos</w:t>
      </w:r>
      <w:r>
        <w:t>.</w:t>
      </w:r>
    </w:p>
    <w:p w14:paraId="6B9FDCDF" w14:textId="7C00F59D" w:rsidR="007D6B19" w:rsidRPr="00A57191" w:rsidRDefault="007D6B19" w:rsidP="0038776F">
      <w:pPr>
        <w:numPr>
          <w:ilvl w:val="1"/>
          <w:numId w:val="2"/>
        </w:numPr>
        <w:tabs>
          <w:tab w:val="clear" w:pos="779"/>
          <w:tab w:val="num" w:pos="567"/>
        </w:tabs>
        <w:ind w:left="0" w:right="75" w:firstLine="0"/>
        <w:jc w:val="both"/>
        <w:outlineLvl w:val="0"/>
        <w:rPr>
          <w:b/>
          <w:szCs w:val="24"/>
          <w:lang w:eastAsia="lv-LV"/>
        </w:rPr>
      </w:pPr>
      <w:r w:rsidRPr="00A57191">
        <w:rPr>
          <w:szCs w:val="24"/>
          <w:lang w:eastAsia="lv-LV"/>
        </w:rPr>
        <w:t xml:space="preserve">Līgums ir </w:t>
      </w:r>
      <w:r w:rsidRPr="00A57191">
        <w:rPr>
          <w:szCs w:val="24"/>
        </w:rPr>
        <w:t xml:space="preserve">sastādīts uz </w:t>
      </w:r>
      <w:r w:rsidR="00637111">
        <w:rPr>
          <w:szCs w:val="24"/>
        </w:rPr>
        <w:t>9</w:t>
      </w:r>
      <w:r w:rsidRPr="00A57191">
        <w:rPr>
          <w:szCs w:val="24"/>
        </w:rPr>
        <w:t xml:space="preserve"> </w:t>
      </w:r>
      <w:r w:rsidR="00637111" w:rsidRPr="00A57191">
        <w:rPr>
          <w:szCs w:val="24"/>
        </w:rPr>
        <w:t>(</w:t>
      </w:r>
      <w:r w:rsidR="00637111">
        <w:rPr>
          <w:szCs w:val="24"/>
        </w:rPr>
        <w:t>deviņām</w:t>
      </w:r>
      <w:r w:rsidR="00637111" w:rsidRPr="00A57191">
        <w:rPr>
          <w:szCs w:val="24"/>
        </w:rPr>
        <w:t xml:space="preserve">) </w:t>
      </w:r>
      <w:r w:rsidRPr="00A57191">
        <w:rPr>
          <w:szCs w:val="24"/>
        </w:rPr>
        <w:t>la</w:t>
      </w:r>
      <w:r w:rsidR="00637111">
        <w:rPr>
          <w:szCs w:val="24"/>
        </w:rPr>
        <w:t>pām</w:t>
      </w:r>
      <w:r w:rsidRPr="00A57191">
        <w:rPr>
          <w:szCs w:val="24"/>
        </w:rPr>
        <w:t xml:space="preserve"> latviešu valodā elektroniska dokumenta veidā</w:t>
      </w:r>
      <w:r w:rsidR="00E509BF" w:rsidRPr="00A57191">
        <w:rPr>
          <w:szCs w:val="24"/>
        </w:rPr>
        <w:t>,</w:t>
      </w:r>
      <w:r w:rsidRPr="00A57191">
        <w:rPr>
          <w:szCs w:val="24"/>
        </w:rPr>
        <w:t xml:space="preserve"> </w:t>
      </w:r>
      <w:r w:rsidR="00E509BF" w:rsidRPr="00A57191">
        <w:rPr>
          <w:szCs w:val="24"/>
        </w:rPr>
        <w:t>t</w:t>
      </w:r>
      <w:r w:rsidRPr="00A57191">
        <w:rPr>
          <w:szCs w:val="24"/>
          <w:lang w:eastAsia="lv-LV"/>
        </w:rPr>
        <w:t xml:space="preserve">ā neatņemama sastāvdaļa </w:t>
      </w:r>
      <w:r w:rsidRPr="0000386B">
        <w:rPr>
          <w:szCs w:val="24"/>
          <w:lang w:eastAsia="lv-LV"/>
        </w:rPr>
        <w:t xml:space="preserve">ir 1.pielikums uz </w:t>
      </w:r>
      <w:r w:rsidR="00CE5C72">
        <w:rPr>
          <w:szCs w:val="24"/>
          <w:lang w:eastAsia="lv-LV"/>
        </w:rPr>
        <w:t>__</w:t>
      </w:r>
      <w:r w:rsidRPr="0000386B">
        <w:rPr>
          <w:szCs w:val="24"/>
          <w:lang w:eastAsia="lv-LV"/>
        </w:rPr>
        <w:t xml:space="preserve"> (</w:t>
      </w:r>
      <w:r w:rsidR="00CE5C72">
        <w:rPr>
          <w:szCs w:val="24"/>
          <w:lang w:eastAsia="lv-LV"/>
        </w:rPr>
        <w:t xml:space="preserve">___) </w:t>
      </w:r>
      <w:proofErr w:type="spellStart"/>
      <w:r w:rsidR="00CE5C72">
        <w:rPr>
          <w:szCs w:val="24"/>
          <w:lang w:eastAsia="lv-LV"/>
        </w:rPr>
        <w:t>lap</w:t>
      </w:r>
      <w:proofErr w:type="spellEnd"/>
      <w:r w:rsidR="00CE5C72">
        <w:rPr>
          <w:szCs w:val="24"/>
          <w:lang w:eastAsia="lv-LV"/>
        </w:rPr>
        <w:t>_</w:t>
      </w:r>
      <w:r w:rsidR="004E2A0D" w:rsidRPr="0000386B">
        <w:rPr>
          <w:szCs w:val="24"/>
          <w:lang w:eastAsia="lv-LV"/>
        </w:rPr>
        <w:t>,</w:t>
      </w:r>
      <w:r w:rsidRPr="0000386B">
        <w:rPr>
          <w:szCs w:val="24"/>
          <w:lang w:eastAsia="lv-LV"/>
        </w:rPr>
        <w:t xml:space="preserve"> 2</w:t>
      </w:r>
      <w:r w:rsidRPr="001A54AC">
        <w:rPr>
          <w:szCs w:val="24"/>
          <w:lang w:eastAsia="lv-LV"/>
        </w:rPr>
        <w:t xml:space="preserve">.pielikums uz </w:t>
      </w:r>
      <w:r w:rsidR="00CE5C72">
        <w:rPr>
          <w:szCs w:val="24"/>
          <w:lang w:eastAsia="lv-LV"/>
        </w:rPr>
        <w:t>__</w:t>
      </w:r>
      <w:r w:rsidRPr="001A54AC">
        <w:rPr>
          <w:szCs w:val="24"/>
          <w:lang w:eastAsia="lv-LV"/>
        </w:rPr>
        <w:t xml:space="preserve"> (</w:t>
      </w:r>
      <w:r w:rsidR="00CE5C72">
        <w:rPr>
          <w:szCs w:val="24"/>
          <w:lang w:eastAsia="lv-LV"/>
        </w:rPr>
        <w:t xml:space="preserve">____) </w:t>
      </w:r>
      <w:proofErr w:type="spellStart"/>
      <w:r w:rsidR="00CE5C72">
        <w:rPr>
          <w:szCs w:val="24"/>
          <w:lang w:eastAsia="lv-LV"/>
        </w:rPr>
        <w:t>lap</w:t>
      </w:r>
      <w:proofErr w:type="spellEnd"/>
      <w:r w:rsidR="00CE5C72">
        <w:rPr>
          <w:szCs w:val="24"/>
          <w:lang w:eastAsia="lv-LV"/>
        </w:rPr>
        <w:t>__</w:t>
      </w:r>
      <w:r w:rsidR="004E2A0D" w:rsidRPr="001A54AC">
        <w:rPr>
          <w:szCs w:val="24"/>
          <w:lang w:eastAsia="lv-LV"/>
        </w:rPr>
        <w:t xml:space="preserve"> un 3.pielikums uz</w:t>
      </w:r>
      <w:r w:rsidR="00303A48" w:rsidRPr="001A54AC">
        <w:rPr>
          <w:szCs w:val="24"/>
          <w:lang w:eastAsia="lv-LV"/>
        </w:rPr>
        <w:t xml:space="preserve"> </w:t>
      </w:r>
      <w:r w:rsidR="00CE5C72">
        <w:rPr>
          <w:szCs w:val="24"/>
          <w:lang w:eastAsia="lv-LV"/>
        </w:rPr>
        <w:t>__ (___</w:t>
      </w:r>
      <w:r w:rsidR="00303A48" w:rsidRPr="001A54AC">
        <w:rPr>
          <w:szCs w:val="24"/>
          <w:lang w:eastAsia="lv-LV"/>
        </w:rPr>
        <w:t>)</w:t>
      </w:r>
      <w:r w:rsidR="004E2A0D" w:rsidRPr="001A54AC">
        <w:rPr>
          <w:szCs w:val="24"/>
          <w:lang w:eastAsia="lv-LV"/>
        </w:rPr>
        <w:t xml:space="preserve"> </w:t>
      </w:r>
      <w:proofErr w:type="spellStart"/>
      <w:r w:rsidR="004E2A0D" w:rsidRPr="001A54AC">
        <w:rPr>
          <w:szCs w:val="24"/>
          <w:lang w:eastAsia="lv-LV"/>
        </w:rPr>
        <w:t>lap</w:t>
      </w:r>
      <w:proofErr w:type="spellEnd"/>
      <w:r w:rsidR="00CE5C72">
        <w:rPr>
          <w:szCs w:val="24"/>
          <w:lang w:eastAsia="lv-LV"/>
        </w:rPr>
        <w:t>_</w:t>
      </w:r>
      <w:r w:rsidRPr="001A54AC">
        <w:rPr>
          <w:szCs w:val="24"/>
          <w:lang w:eastAsia="lv-LV"/>
        </w:rPr>
        <w:t>.</w:t>
      </w:r>
      <w:r w:rsidR="00E509BF" w:rsidRPr="00A57191">
        <w:rPr>
          <w:szCs w:val="24"/>
          <w:lang w:eastAsia="lv-LV"/>
        </w:rPr>
        <w:t xml:space="preserve"> Līgums </w:t>
      </w:r>
      <w:r w:rsidR="00E509BF" w:rsidRPr="00A57191">
        <w:rPr>
          <w:szCs w:val="24"/>
        </w:rPr>
        <w:t>parakstīts ar drošu elektronisko parakstu</w:t>
      </w:r>
      <w:r w:rsidR="00E509BF" w:rsidRPr="00A57191">
        <w:rPr>
          <w:szCs w:val="24"/>
          <w:lang w:eastAsia="lv-LV"/>
        </w:rPr>
        <w:t>.</w:t>
      </w:r>
    </w:p>
    <w:p w14:paraId="6EE93FC2" w14:textId="77777777" w:rsidR="007D6B19" w:rsidRPr="00A57191" w:rsidRDefault="007D6B19" w:rsidP="007D6B19">
      <w:pPr>
        <w:ind w:left="426" w:right="75"/>
        <w:jc w:val="both"/>
        <w:outlineLvl w:val="0"/>
        <w:rPr>
          <w:b/>
          <w:szCs w:val="24"/>
          <w:lang w:eastAsia="lv-LV"/>
        </w:rPr>
      </w:pPr>
    </w:p>
    <w:p w14:paraId="053FF349" w14:textId="77777777" w:rsidR="007D6B19" w:rsidRPr="00A57191" w:rsidRDefault="007D6B19" w:rsidP="007D6B19">
      <w:pPr>
        <w:numPr>
          <w:ilvl w:val="0"/>
          <w:numId w:val="2"/>
        </w:numPr>
        <w:ind w:right="75"/>
        <w:jc w:val="center"/>
        <w:rPr>
          <w:b/>
          <w:szCs w:val="24"/>
          <w:lang w:eastAsia="lv-LV"/>
        </w:rPr>
      </w:pPr>
      <w:r w:rsidRPr="00A57191">
        <w:rPr>
          <w:b/>
          <w:szCs w:val="24"/>
          <w:lang w:eastAsia="lv-LV"/>
        </w:rPr>
        <w:t>Pušu rekvizīti un paraksti</w:t>
      </w:r>
    </w:p>
    <w:p w14:paraId="0164EA1A" w14:textId="77777777" w:rsidR="00E509BF" w:rsidRPr="00A57191" w:rsidRDefault="00E509BF" w:rsidP="00E509BF">
      <w:pPr>
        <w:ind w:left="495" w:right="75"/>
        <w:rPr>
          <w:b/>
          <w:szCs w:val="24"/>
          <w:lang w:eastAsia="lv-LV"/>
        </w:rPr>
      </w:pPr>
    </w:p>
    <w:tbl>
      <w:tblPr>
        <w:tblW w:w="9072" w:type="dxa"/>
        <w:tblLayout w:type="fixed"/>
        <w:tblLook w:val="01E0" w:firstRow="1" w:lastRow="1" w:firstColumn="1" w:lastColumn="1" w:noHBand="0" w:noVBand="0"/>
      </w:tblPr>
      <w:tblGrid>
        <w:gridCol w:w="4253"/>
        <w:gridCol w:w="4819"/>
      </w:tblGrid>
      <w:tr w:rsidR="00E509BF" w:rsidRPr="00A57191" w14:paraId="315653A6" w14:textId="77777777" w:rsidTr="00AB3CBF">
        <w:tc>
          <w:tcPr>
            <w:tcW w:w="4253" w:type="dxa"/>
            <w:shd w:val="clear" w:color="auto" w:fill="auto"/>
          </w:tcPr>
          <w:p w14:paraId="17758BDD" w14:textId="77777777" w:rsidR="00E509BF" w:rsidRPr="00F04547" w:rsidRDefault="00E509BF" w:rsidP="00F04547">
            <w:pPr>
              <w:jc w:val="both"/>
              <w:rPr>
                <w:b/>
                <w:szCs w:val="24"/>
                <w:lang w:eastAsia="lv-LV"/>
              </w:rPr>
            </w:pPr>
            <w:r w:rsidRPr="00F04547">
              <w:rPr>
                <w:b/>
                <w:szCs w:val="24"/>
                <w:lang w:eastAsia="lv-LV"/>
              </w:rPr>
              <w:t>Klients</w:t>
            </w:r>
          </w:p>
        </w:tc>
        <w:tc>
          <w:tcPr>
            <w:tcW w:w="4819" w:type="dxa"/>
            <w:shd w:val="clear" w:color="auto" w:fill="auto"/>
          </w:tcPr>
          <w:p w14:paraId="13835B68" w14:textId="77777777" w:rsidR="00E509BF" w:rsidRPr="00A57191" w:rsidRDefault="00E509BF" w:rsidP="004E2A0D">
            <w:pPr>
              <w:jc w:val="both"/>
              <w:rPr>
                <w:b/>
                <w:szCs w:val="24"/>
                <w:lang w:eastAsia="lv-LV"/>
              </w:rPr>
            </w:pPr>
            <w:r w:rsidRPr="00A57191">
              <w:rPr>
                <w:b/>
                <w:szCs w:val="24"/>
                <w:lang w:eastAsia="lv-LV"/>
              </w:rPr>
              <w:t>Pakalpojuma sniedzējs</w:t>
            </w:r>
          </w:p>
        </w:tc>
      </w:tr>
      <w:tr w:rsidR="00E509BF" w:rsidRPr="00A57191" w14:paraId="6B9BE6EE" w14:textId="77777777" w:rsidTr="004A4318">
        <w:tc>
          <w:tcPr>
            <w:tcW w:w="4253" w:type="dxa"/>
            <w:shd w:val="clear" w:color="auto" w:fill="auto"/>
          </w:tcPr>
          <w:p w14:paraId="57D3E59A" w14:textId="77777777" w:rsidR="00E509BF" w:rsidRPr="00A57191" w:rsidRDefault="00E509BF" w:rsidP="004E2A0D">
            <w:pPr>
              <w:jc w:val="both"/>
              <w:rPr>
                <w:b/>
                <w:szCs w:val="24"/>
                <w:lang w:eastAsia="lv-LV"/>
              </w:rPr>
            </w:pPr>
            <w:r w:rsidRPr="00A57191">
              <w:rPr>
                <w:b/>
                <w:szCs w:val="24"/>
                <w:lang w:eastAsia="lv-LV"/>
              </w:rPr>
              <w:t>Valsts ieņēmumu dienests</w:t>
            </w:r>
          </w:p>
          <w:p w14:paraId="771C226A" w14:textId="77777777" w:rsidR="00E509BF" w:rsidRPr="00A57191" w:rsidRDefault="00E509BF" w:rsidP="004E2A0D">
            <w:pPr>
              <w:ind w:right="-1234"/>
              <w:jc w:val="both"/>
              <w:rPr>
                <w:szCs w:val="24"/>
              </w:rPr>
            </w:pPr>
            <w:proofErr w:type="spellStart"/>
            <w:r w:rsidRPr="00A57191">
              <w:rPr>
                <w:szCs w:val="24"/>
              </w:rPr>
              <w:t>Reģ</w:t>
            </w:r>
            <w:proofErr w:type="spellEnd"/>
            <w:r w:rsidRPr="00A57191">
              <w:rPr>
                <w:szCs w:val="24"/>
              </w:rPr>
              <w:t>. Nr.90000069281</w:t>
            </w:r>
          </w:p>
          <w:p w14:paraId="0D614063" w14:textId="77777777" w:rsidR="00E509BF" w:rsidRPr="00A57191" w:rsidRDefault="00E509BF" w:rsidP="004E2A0D">
            <w:pPr>
              <w:ind w:right="-1234"/>
              <w:jc w:val="both"/>
              <w:rPr>
                <w:szCs w:val="24"/>
              </w:rPr>
            </w:pPr>
            <w:r w:rsidRPr="00A57191">
              <w:rPr>
                <w:szCs w:val="24"/>
              </w:rPr>
              <w:t>Talejas iela 1, Rīga, LV-1978</w:t>
            </w:r>
          </w:p>
          <w:p w14:paraId="66EFBD73" w14:textId="77777777" w:rsidR="00E509BF" w:rsidRPr="00A57191" w:rsidRDefault="00E509BF" w:rsidP="004E2A0D">
            <w:pPr>
              <w:ind w:right="-1234"/>
              <w:jc w:val="both"/>
              <w:rPr>
                <w:szCs w:val="24"/>
              </w:rPr>
            </w:pPr>
            <w:r w:rsidRPr="00A57191">
              <w:rPr>
                <w:szCs w:val="24"/>
              </w:rPr>
              <w:t>Tālr.</w:t>
            </w:r>
            <w:r w:rsidRPr="00A57191">
              <w:t xml:space="preserve"> </w:t>
            </w:r>
            <w:r w:rsidRPr="00A57191">
              <w:rPr>
                <w:szCs w:val="24"/>
              </w:rPr>
              <w:t>67122689</w:t>
            </w:r>
          </w:p>
          <w:p w14:paraId="1643DA6B" w14:textId="4BDB7E7F" w:rsidR="00E509BF" w:rsidRDefault="00E509BF" w:rsidP="004E2A0D">
            <w:pPr>
              <w:ind w:right="-1234"/>
              <w:jc w:val="both"/>
            </w:pPr>
            <w:r w:rsidRPr="00A57191">
              <w:rPr>
                <w:szCs w:val="24"/>
              </w:rPr>
              <w:t xml:space="preserve">e-pasts: </w:t>
            </w:r>
            <w:hyperlink r:id="rId11" w:history="1">
              <w:r w:rsidRPr="00A57191">
                <w:rPr>
                  <w:rStyle w:val="Hyperlink"/>
                  <w:szCs w:val="24"/>
                </w:rPr>
                <w:t>vid@vid.gov.lv</w:t>
              </w:r>
            </w:hyperlink>
          </w:p>
          <w:p w14:paraId="2BC001F9" w14:textId="2B22E59A" w:rsidR="004A4318" w:rsidRPr="00A57191" w:rsidRDefault="004A4318" w:rsidP="004E2A0D">
            <w:pPr>
              <w:ind w:right="-1234"/>
              <w:jc w:val="both"/>
              <w:rPr>
                <w:szCs w:val="24"/>
              </w:rPr>
            </w:pPr>
            <w:r>
              <w:t>eAdrese:_</w:t>
            </w:r>
            <w:r w:rsidRPr="004A4318">
              <w:t>DEFAULT@90000069281</w:t>
            </w:r>
          </w:p>
          <w:p w14:paraId="441EF517" w14:textId="77777777" w:rsidR="00E509BF" w:rsidRPr="00A57191" w:rsidRDefault="00E509BF" w:rsidP="004E2A0D">
            <w:pPr>
              <w:jc w:val="both"/>
              <w:rPr>
                <w:szCs w:val="24"/>
                <w:lang w:eastAsia="lv-LV"/>
              </w:rPr>
            </w:pPr>
          </w:p>
        </w:tc>
        <w:tc>
          <w:tcPr>
            <w:tcW w:w="4819" w:type="dxa"/>
            <w:shd w:val="clear" w:color="auto" w:fill="auto"/>
          </w:tcPr>
          <w:p w14:paraId="72AD525D" w14:textId="3E90AEB8" w:rsidR="00E509BF" w:rsidRPr="00A57191" w:rsidRDefault="001754BF" w:rsidP="004E2A0D">
            <w:pPr>
              <w:jc w:val="both"/>
              <w:rPr>
                <w:b/>
                <w:szCs w:val="24"/>
                <w:lang w:eastAsia="lv-LV"/>
              </w:rPr>
            </w:pPr>
            <w:r>
              <w:rPr>
                <w:b/>
                <w:szCs w:val="24"/>
                <w:lang w:eastAsia="lv-LV"/>
              </w:rPr>
              <w:lastRenderedPageBreak/>
              <w:t>_____________</w:t>
            </w:r>
          </w:p>
          <w:p w14:paraId="7E3D9FE9" w14:textId="4F8BA7DA" w:rsidR="00E509BF" w:rsidRDefault="00E509BF" w:rsidP="004E2A0D">
            <w:pPr>
              <w:jc w:val="both"/>
              <w:rPr>
                <w:szCs w:val="24"/>
                <w:lang w:eastAsia="lv-LV"/>
              </w:rPr>
            </w:pPr>
            <w:proofErr w:type="spellStart"/>
            <w:r w:rsidRPr="00A57191">
              <w:rPr>
                <w:szCs w:val="24"/>
                <w:lang w:eastAsia="lv-LV"/>
              </w:rPr>
              <w:t>Reģ</w:t>
            </w:r>
            <w:proofErr w:type="spellEnd"/>
            <w:r w:rsidRPr="00A57191">
              <w:rPr>
                <w:szCs w:val="24"/>
                <w:lang w:eastAsia="lv-LV"/>
              </w:rPr>
              <w:t>.</w:t>
            </w:r>
            <w:r w:rsidR="00994617">
              <w:rPr>
                <w:szCs w:val="24"/>
                <w:lang w:eastAsia="lv-LV"/>
              </w:rPr>
              <w:t xml:space="preserve"> </w:t>
            </w:r>
            <w:r w:rsidRPr="00A57191">
              <w:rPr>
                <w:szCs w:val="24"/>
                <w:lang w:eastAsia="lv-LV"/>
              </w:rPr>
              <w:t>Nr</w:t>
            </w:r>
            <w:r w:rsidR="00637111">
              <w:rPr>
                <w:szCs w:val="24"/>
                <w:lang w:eastAsia="lv-LV"/>
              </w:rPr>
              <w:t xml:space="preserve">. </w:t>
            </w:r>
            <w:r w:rsidR="001754BF">
              <w:rPr>
                <w:szCs w:val="24"/>
                <w:lang w:eastAsia="lv-LV"/>
              </w:rPr>
              <w:t>__________</w:t>
            </w:r>
          </w:p>
          <w:p w14:paraId="0BEBBAB9" w14:textId="661E05BB" w:rsidR="004A4318" w:rsidRPr="00A57191" w:rsidRDefault="004A4EB2" w:rsidP="004E2A0D">
            <w:pPr>
              <w:jc w:val="both"/>
              <w:rPr>
                <w:szCs w:val="24"/>
                <w:lang w:eastAsia="lv-LV"/>
              </w:rPr>
            </w:pPr>
            <w:r>
              <w:rPr>
                <w:szCs w:val="24"/>
                <w:lang w:eastAsia="lv-LV"/>
              </w:rPr>
              <w:t>PVN maksātāja reģistrācijas Nr.</w:t>
            </w:r>
            <w:r w:rsidR="00637111">
              <w:rPr>
                <w:szCs w:val="24"/>
                <w:lang w:eastAsia="lv-LV"/>
              </w:rPr>
              <w:t xml:space="preserve"> </w:t>
            </w:r>
          </w:p>
          <w:p w14:paraId="53A94B83" w14:textId="00F78E8A" w:rsidR="00E509BF" w:rsidRPr="00A57191" w:rsidRDefault="00E509BF" w:rsidP="004E2A0D">
            <w:pPr>
              <w:jc w:val="both"/>
              <w:rPr>
                <w:szCs w:val="24"/>
                <w:lang w:eastAsia="lv-LV"/>
              </w:rPr>
            </w:pPr>
            <w:r w:rsidRPr="00A57191">
              <w:rPr>
                <w:szCs w:val="24"/>
                <w:lang w:eastAsia="lv-LV"/>
              </w:rPr>
              <w:t>Tālr</w:t>
            </w:r>
            <w:r w:rsidR="00637111">
              <w:rPr>
                <w:szCs w:val="24"/>
                <w:lang w:eastAsia="lv-LV"/>
              </w:rPr>
              <w:t xml:space="preserve">. </w:t>
            </w:r>
            <w:r w:rsidR="001754BF">
              <w:rPr>
                <w:rFonts w:cs="Times New Roman"/>
                <w:szCs w:val="24"/>
              </w:rPr>
              <w:t>____________</w:t>
            </w:r>
          </w:p>
          <w:p w14:paraId="4FD11076" w14:textId="63EFD851" w:rsidR="00E509BF" w:rsidRDefault="00E509BF" w:rsidP="00CE5C72">
            <w:pPr>
              <w:jc w:val="both"/>
              <w:rPr>
                <w:rFonts w:cs="Times New Roman"/>
                <w:szCs w:val="24"/>
              </w:rPr>
            </w:pPr>
            <w:r w:rsidRPr="00A57191">
              <w:rPr>
                <w:szCs w:val="24"/>
                <w:lang w:eastAsia="lv-LV"/>
              </w:rPr>
              <w:t xml:space="preserve">e-pasts: </w:t>
            </w:r>
            <w:hyperlink r:id="rId12" w:history="1">
              <w:r w:rsidR="001754BF">
                <w:rPr>
                  <w:rStyle w:val="Hyperlink"/>
                  <w:rFonts w:cs="Times New Roman"/>
                  <w:szCs w:val="24"/>
                </w:rPr>
                <w:t>____________</w:t>
              </w:r>
            </w:hyperlink>
          </w:p>
          <w:p w14:paraId="20C2C8BE" w14:textId="708DBDB3" w:rsidR="004A4318" w:rsidRPr="00A57191" w:rsidRDefault="004A4318" w:rsidP="00CE5C72">
            <w:pPr>
              <w:jc w:val="both"/>
              <w:rPr>
                <w:szCs w:val="24"/>
                <w:lang w:eastAsia="lv-LV"/>
              </w:rPr>
            </w:pPr>
            <w:proofErr w:type="spellStart"/>
            <w:r>
              <w:rPr>
                <w:rFonts w:cs="Times New Roman"/>
                <w:szCs w:val="24"/>
              </w:rPr>
              <w:t>eAdrese</w:t>
            </w:r>
            <w:proofErr w:type="spellEnd"/>
            <w:r>
              <w:rPr>
                <w:rFonts w:cs="Times New Roman"/>
                <w:szCs w:val="24"/>
              </w:rPr>
              <w:t xml:space="preserve">: </w:t>
            </w:r>
          </w:p>
        </w:tc>
      </w:tr>
      <w:tr w:rsidR="00E509BF" w:rsidRPr="00A57191" w14:paraId="7F1173FA" w14:textId="77777777" w:rsidTr="00AB3CBF">
        <w:trPr>
          <w:trHeight w:val="286"/>
        </w:trPr>
        <w:tc>
          <w:tcPr>
            <w:tcW w:w="4253" w:type="dxa"/>
            <w:shd w:val="clear" w:color="auto" w:fill="auto"/>
          </w:tcPr>
          <w:p w14:paraId="56F7245B" w14:textId="3F8CA5A2" w:rsidR="00E509BF" w:rsidRPr="00A57191" w:rsidRDefault="0000386B" w:rsidP="004E2A0D">
            <w:pPr>
              <w:jc w:val="both"/>
              <w:rPr>
                <w:szCs w:val="24"/>
                <w:lang w:eastAsia="lv-LV"/>
              </w:rPr>
            </w:pPr>
            <w:r>
              <w:rPr>
                <w:b/>
                <w:szCs w:val="24"/>
                <w:lang w:eastAsia="lv-LV"/>
              </w:rPr>
              <w:t>Norēķinu</w:t>
            </w:r>
            <w:r w:rsidR="00E509BF" w:rsidRPr="00A57191">
              <w:rPr>
                <w:b/>
                <w:szCs w:val="24"/>
                <w:lang w:eastAsia="lv-LV"/>
              </w:rPr>
              <w:t xml:space="preserve"> rekvizīti:</w:t>
            </w:r>
          </w:p>
        </w:tc>
        <w:tc>
          <w:tcPr>
            <w:tcW w:w="4819" w:type="dxa"/>
            <w:shd w:val="clear" w:color="auto" w:fill="auto"/>
          </w:tcPr>
          <w:p w14:paraId="623AA67A" w14:textId="7E511CEC" w:rsidR="00E509BF" w:rsidRPr="00A57191" w:rsidRDefault="0000386B" w:rsidP="0000386B">
            <w:pPr>
              <w:jc w:val="both"/>
              <w:rPr>
                <w:b/>
                <w:szCs w:val="24"/>
                <w:lang w:eastAsia="lv-LV"/>
              </w:rPr>
            </w:pPr>
            <w:r>
              <w:rPr>
                <w:b/>
                <w:szCs w:val="24"/>
                <w:lang w:eastAsia="lv-LV"/>
              </w:rPr>
              <w:t>Norēķinu</w:t>
            </w:r>
            <w:r w:rsidR="00E509BF" w:rsidRPr="00A57191">
              <w:rPr>
                <w:b/>
                <w:szCs w:val="24"/>
                <w:lang w:eastAsia="lv-LV"/>
              </w:rPr>
              <w:t xml:space="preserve"> rekvizīti:</w:t>
            </w:r>
          </w:p>
        </w:tc>
      </w:tr>
      <w:tr w:rsidR="00E509BF" w:rsidRPr="00A57191" w14:paraId="63688B77" w14:textId="77777777" w:rsidTr="00AB3CBF">
        <w:tc>
          <w:tcPr>
            <w:tcW w:w="4253" w:type="dxa"/>
            <w:shd w:val="clear" w:color="auto" w:fill="auto"/>
          </w:tcPr>
          <w:p w14:paraId="5B9B3FF8" w14:textId="77777777" w:rsidR="00E509BF" w:rsidRPr="00A57191" w:rsidRDefault="00E509BF" w:rsidP="004E2A0D">
            <w:pPr>
              <w:ind w:right="-1234"/>
              <w:jc w:val="both"/>
              <w:rPr>
                <w:szCs w:val="24"/>
              </w:rPr>
            </w:pPr>
            <w:r w:rsidRPr="00A57191">
              <w:rPr>
                <w:szCs w:val="24"/>
              </w:rPr>
              <w:t>Valsts kase TRELLV22</w:t>
            </w:r>
          </w:p>
          <w:p w14:paraId="6DF1FA90" w14:textId="77777777" w:rsidR="00E509BF" w:rsidRPr="00A57191" w:rsidRDefault="00E509BF" w:rsidP="004E2A0D">
            <w:pPr>
              <w:jc w:val="both"/>
              <w:rPr>
                <w:szCs w:val="24"/>
                <w:lang w:eastAsia="lv-LV"/>
              </w:rPr>
            </w:pPr>
            <w:r w:rsidRPr="00A57191">
              <w:rPr>
                <w:szCs w:val="24"/>
              </w:rPr>
              <w:t>Konta Nr.</w:t>
            </w:r>
            <w:r w:rsidRPr="00A57191">
              <w:rPr>
                <w:snapToGrid w:val="0"/>
                <w:szCs w:val="24"/>
              </w:rPr>
              <w:t>LV26TREL2130056037000</w:t>
            </w:r>
          </w:p>
        </w:tc>
        <w:tc>
          <w:tcPr>
            <w:tcW w:w="4819" w:type="dxa"/>
            <w:shd w:val="clear" w:color="auto" w:fill="auto"/>
          </w:tcPr>
          <w:p w14:paraId="13A2B0E2" w14:textId="5EEC7DF6" w:rsidR="00E509BF" w:rsidRPr="00A57191" w:rsidRDefault="00E509BF" w:rsidP="00CE5C72">
            <w:pPr>
              <w:ind w:right="-1234"/>
              <w:jc w:val="both"/>
              <w:rPr>
                <w:szCs w:val="24"/>
              </w:rPr>
            </w:pPr>
          </w:p>
        </w:tc>
      </w:tr>
      <w:tr w:rsidR="00E509BF" w:rsidRPr="00A57191" w14:paraId="7783D340" w14:textId="77777777" w:rsidTr="00AB3CBF">
        <w:tc>
          <w:tcPr>
            <w:tcW w:w="4253" w:type="dxa"/>
            <w:shd w:val="clear" w:color="auto" w:fill="auto"/>
          </w:tcPr>
          <w:p w14:paraId="3CBB4B5E" w14:textId="77777777" w:rsidR="00E509BF" w:rsidRPr="00A57191" w:rsidRDefault="00E509BF" w:rsidP="004E2A0D">
            <w:pPr>
              <w:jc w:val="both"/>
              <w:rPr>
                <w:szCs w:val="24"/>
                <w:lang w:eastAsia="lv-LV"/>
              </w:rPr>
            </w:pPr>
          </w:p>
          <w:p w14:paraId="784727A4" w14:textId="77777777" w:rsidR="00E509BF" w:rsidRPr="00A57191" w:rsidRDefault="00E509BF" w:rsidP="004E2A0D">
            <w:pPr>
              <w:ind w:right="-1234"/>
              <w:jc w:val="both"/>
              <w:rPr>
                <w:szCs w:val="24"/>
              </w:rPr>
            </w:pPr>
          </w:p>
          <w:p w14:paraId="5CC8BE41" w14:textId="77777777" w:rsidR="00E509BF" w:rsidRPr="00A57191" w:rsidRDefault="00E509BF" w:rsidP="004E2A0D">
            <w:pPr>
              <w:ind w:right="-1234"/>
              <w:jc w:val="both"/>
              <w:rPr>
                <w:szCs w:val="24"/>
              </w:rPr>
            </w:pPr>
          </w:p>
          <w:p w14:paraId="02E70417" w14:textId="400BE583" w:rsidR="00E509BF" w:rsidRPr="00A57191" w:rsidRDefault="001754BF" w:rsidP="00994617">
            <w:pPr>
              <w:ind w:right="-1234"/>
              <w:jc w:val="both"/>
              <w:rPr>
                <w:szCs w:val="24"/>
                <w:lang w:eastAsia="lv-LV"/>
              </w:rPr>
            </w:pPr>
            <w:r>
              <w:rPr>
                <w:lang w:eastAsia="lv-LV"/>
              </w:rPr>
              <w:t>_________</w:t>
            </w:r>
            <w:r w:rsidR="00E509BF" w:rsidRPr="00A57191">
              <w:rPr>
                <w:szCs w:val="24"/>
                <w:lang w:eastAsia="lv-LV"/>
              </w:rPr>
              <w:tab/>
            </w:r>
            <w:r w:rsidR="00E509BF" w:rsidRPr="00A57191">
              <w:rPr>
                <w:szCs w:val="24"/>
                <w:lang w:eastAsia="lv-LV"/>
              </w:rPr>
              <w:tab/>
            </w:r>
            <w:r w:rsidR="00E509BF" w:rsidRPr="00A57191">
              <w:rPr>
                <w:szCs w:val="24"/>
                <w:lang w:eastAsia="lv-LV"/>
              </w:rPr>
              <w:tab/>
            </w:r>
          </w:p>
        </w:tc>
        <w:tc>
          <w:tcPr>
            <w:tcW w:w="4819" w:type="dxa"/>
            <w:shd w:val="clear" w:color="auto" w:fill="auto"/>
          </w:tcPr>
          <w:p w14:paraId="7394A465" w14:textId="77777777" w:rsidR="00E509BF" w:rsidRPr="00A57191" w:rsidRDefault="00E509BF" w:rsidP="004E2A0D">
            <w:pPr>
              <w:ind w:right="-1234"/>
              <w:jc w:val="both"/>
              <w:rPr>
                <w:szCs w:val="24"/>
              </w:rPr>
            </w:pPr>
          </w:p>
          <w:p w14:paraId="28739FD2" w14:textId="77777777" w:rsidR="00E509BF" w:rsidRPr="00A57191" w:rsidRDefault="00E509BF" w:rsidP="004E2A0D">
            <w:pPr>
              <w:jc w:val="both"/>
              <w:rPr>
                <w:szCs w:val="24"/>
                <w:lang w:eastAsia="lv-LV"/>
              </w:rPr>
            </w:pPr>
          </w:p>
          <w:p w14:paraId="76C6FFB2" w14:textId="77777777" w:rsidR="00E509BF" w:rsidRPr="00A57191" w:rsidRDefault="00E509BF" w:rsidP="004E2A0D">
            <w:pPr>
              <w:jc w:val="both"/>
              <w:rPr>
                <w:szCs w:val="24"/>
                <w:lang w:eastAsia="lv-LV"/>
              </w:rPr>
            </w:pPr>
          </w:p>
          <w:p w14:paraId="4B4C49A6" w14:textId="69D61598" w:rsidR="00E509BF" w:rsidRPr="00A57191" w:rsidRDefault="00CE5C72" w:rsidP="004E2A0D">
            <w:pPr>
              <w:jc w:val="both"/>
              <w:rPr>
                <w:szCs w:val="24"/>
                <w:lang w:eastAsia="lv-LV"/>
              </w:rPr>
            </w:pPr>
            <w:r>
              <w:rPr>
                <w:szCs w:val="24"/>
                <w:lang w:eastAsia="lv-LV"/>
              </w:rPr>
              <w:t>Vārds, uzvārds, amats</w:t>
            </w:r>
            <w:r w:rsidR="00E509BF" w:rsidRPr="00A57191">
              <w:rPr>
                <w:szCs w:val="24"/>
                <w:lang w:eastAsia="lv-LV"/>
              </w:rPr>
              <w:tab/>
            </w:r>
            <w:r w:rsidR="00E509BF" w:rsidRPr="00A57191">
              <w:rPr>
                <w:szCs w:val="24"/>
                <w:lang w:eastAsia="lv-LV"/>
              </w:rPr>
              <w:tab/>
            </w:r>
            <w:r w:rsidR="00E509BF" w:rsidRPr="00A57191">
              <w:rPr>
                <w:szCs w:val="24"/>
                <w:lang w:eastAsia="lv-LV"/>
              </w:rPr>
              <w:tab/>
            </w:r>
            <w:r w:rsidR="00E509BF" w:rsidRPr="00A57191">
              <w:rPr>
                <w:szCs w:val="24"/>
                <w:lang w:eastAsia="lv-LV"/>
              </w:rPr>
              <w:tab/>
            </w:r>
            <w:r w:rsidR="00E509BF" w:rsidRPr="00A57191">
              <w:rPr>
                <w:szCs w:val="24"/>
                <w:lang w:eastAsia="lv-LV"/>
              </w:rPr>
              <w:tab/>
            </w:r>
          </w:p>
          <w:p w14:paraId="48B2340E" w14:textId="77777777" w:rsidR="00E509BF" w:rsidRPr="00A57191" w:rsidRDefault="00E509BF" w:rsidP="004E2A0D">
            <w:pPr>
              <w:jc w:val="both"/>
              <w:rPr>
                <w:szCs w:val="24"/>
                <w:lang w:eastAsia="lv-LV"/>
              </w:rPr>
            </w:pPr>
          </w:p>
        </w:tc>
      </w:tr>
    </w:tbl>
    <w:p w14:paraId="174C3A1C" w14:textId="4D060348" w:rsidR="00E509BF" w:rsidRPr="00A57191" w:rsidRDefault="00E509BF" w:rsidP="00E509BF">
      <w:pPr>
        <w:spacing w:before="120"/>
        <w:jc w:val="center"/>
      </w:pPr>
      <w:r w:rsidRPr="00A57191">
        <w:t>DOKUMENTS IR PARAKSTĪTS ELEKTRONISKI</w:t>
      </w:r>
    </w:p>
    <w:p w14:paraId="625E0163" w14:textId="77777777" w:rsidR="00E509BF" w:rsidRPr="00A57191" w:rsidRDefault="00E509BF" w:rsidP="00E509BF">
      <w:pPr>
        <w:spacing w:after="160" w:line="259" w:lineRule="auto"/>
        <w:jc w:val="center"/>
        <w:rPr>
          <w:b/>
          <w:szCs w:val="24"/>
          <w:lang w:eastAsia="lv-LV"/>
        </w:rPr>
      </w:pPr>
      <w:r w:rsidRPr="00A57191">
        <w:t>AR DROŠU ELEKTRONISKO PARAKSTU UN SATUR LAIKA ZĪMOGU</w:t>
      </w:r>
    </w:p>
    <w:p w14:paraId="4B681C2A" w14:textId="77777777" w:rsidR="00E509BF" w:rsidRPr="00A57191" w:rsidRDefault="00E509BF">
      <w:pPr>
        <w:spacing w:after="160" w:line="259" w:lineRule="auto"/>
        <w:rPr>
          <w:b/>
          <w:szCs w:val="24"/>
          <w:lang w:eastAsia="lv-LV"/>
        </w:rPr>
      </w:pPr>
      <w:r w:rsidRPr="00A57191">
        <w:rPr>
          <w:b/>
          <w:szCs w:val="24"/>
          <w:lang w:eastAsia="lv-LV"/>
        </w:rPr>
        <w:br w:type="page"/>
      </w:r>
    </w:p>
    <w:p w14:paraId="740D51FE" w14:textId="77777777" w:rsidR="007D6B19" w:rsidRPr="00A57191" w:rsidRDefault="007D6B19" w:rsidP="007D6B19">
      <w:pPr>
        <w:jc w:val="right"/>
        <w:rPr>
          <w:b/>
          <w:szCs w:val="24"/>
          <w:lang w:eastAsia="lv-LV"/>
        </w:rPr>
      </w:pPr>
      <w:r w:rsidRPr="00A57191">
        <w:rPr>
          <w:b/>
          <w:szCs w:val="24"/>
          <w:lang w:eastAsia="lv-LV"/>
        </w:rPr>
        <w:lastRenderedPageBreak/>
        <w:t xml:space="preserve">1. pielikums </w:t>
      </w:r>
    </w:p>
    <w:p w14:paraId="3E0F7C34" w14:textId="015FC1F1" w:rsidR="007D6B19" w:rsidRPr="00A57191" w:rsidRDefault="007D6B19" w:rsidP="007D6B19">
      <w:pPr>
        <w:ind w:left="360"/>
        <w:jc w:val="right"/>
        <w:rPr>
          <w:szCs w:val="24"/>
          <w:lang w:eastAsia="lv-LV"/>
        </w:rPr>
      </w:pPr>
      <w:r w:rsidRPr="00A57191">
        <w:rPr>
          <w:szCs w:val="24"/>
          <w:lang w:eastAsia="lv-LV"/>
        </w:rPr>
        <w:t xml:space="preserve">Līgumam Nr. FM VID </w:t>
      </w:r>
      <w:r w:rsidR="000D37AE" w:rsidRPr="00A57191">
        <w:t>20</w:t>
      </w:r>
      <w:r w:rsidR="000D37AE">
        <w:t>24</w:t>
      </w:r>
      <w:r w:rsidR="000D37AE" w:rsidRPr="00A57191">
        <w:t>/</w:t>
      </w:r>
      <w:r w:rsidR="000D37AE">
        <w:t>264</w:t>
      </w:r>
      <w:r w:rsidR="000D37AE" w:rsidRPr="00A57191">
        <w:t xml:space="preserve">-1   </w:t>
      </w:r>
    </w:p>
    <w:p w14:paraId="731CA556" w14:textId="77777777" w:rsidR="007D6B19" w:rsidRPr="00A57191" w:rsidRDefault="007D6B19" w:rsidP="007D6B19">
      <w:pPr>
        <w:tabs>
          <w:tab w:val="left" w:pos="1620"/>
        </w:tabs>
        <w:jc w:val="center"/>
        <w:rPr>
          <w:szCs w:val="24"/>
          <w:lang w:eastAsia="lv-LV"/>
        </w:rPr>
      </w:pPr>
    </w:p>
    <w:p w14:paraId="2CFFDB44" w14:textId="77777777" w:rsidR="007D6B19" w:rsidRPr="00A57191" w:rsidRDefault="007D6B19" w:rsidP="007D6B19">
      <w:pPr>
        <w:tabs>
          <w:tab w:val="left" w:pos="2127"/>
          <w:tab w:val="left" w:pos="6096"/>
        </w:tabs>
        <w:jc w:val="right"/>
        <w:rPr>
          <w:szCs w:val="24"/>
        </w:rPr>
      </w:pPr>
      <w:r w:rsidRPr="00A57191">
        <w:rPr>
          <w:szCs w:val="24"/>
        </w:rPr>
        <w:t xml:space="preserve">Dokumenta datums ir tā </w:t>
      </w:r>
    </w:p>
    <w:p w14:paraId="6E8B7F77" w14:textId="77777777" w:rsidR="007D6B19" w:rsidRPr="00A57191" w:rsidRDefault="007D6B19" w:rsidP="007D6B19">
      <w:pPr>
        <w:tabs>
          <w:tab w:val="left" w:pos="1620"/>
        </w:tabs>
        <w:jc w:val="right"/>
        <w:rPr>
          <w:szCs w:val="24"/>
          <w:lang w:eastAsia="lv-LV"/>
        </w:rPr>
      </w:pPr>
      <w:r w:rsidRPr="00A57191">
        <w:rPr>
          <w:szCs w:val="24"/>
        </w:rPr>
        <w:t>elektroniskās parakstīšanas datums</w:t>
      </w:r>
    </w:p>
    <w:p w14:paraId="78A5E82C" w14:textId="77777777" w:rsidR="007D6B19" w:rsidRPr="00A57191" w:rsidRDefault="007D6B19" w:rsidP="007D6B19">
      <w:pPr>
        <w:tabs>
          <w:tab w:val="left" w:pos="1620"/>
        </w:tabs>
        <w:jc w:val="center"/>
        <w:rPr>
          <w:szCs w:val="24"/>
          <w:lang w:eastAsia="lv-LV"/>
        </w:rPr>
      </w:pPr>
    </w:p>
    <w:p w14:paraId="0FC8C837" w14:textId="77777777" w:rsidR="007D6B19" w:rsidRPr="00A57191" w:rsidRDefault="007D6B19" w:rsidP="007D6B19">
      <w:pPr>
        <w:tabs>
          <w:tab w:val="left" w:pos="1620"/>
        </w:tabs>
        <w:jc w:val="center"/>
        <w:rPr>
          <w:szCs w:val="24"/>
          <w:lang w:eastAsia="lv-LV"/>
        </w:rPr>
      </w:pPr>
    </w:p>
    <w:p w14:paraId="7E7C424D" w14:textId="77777777" w:rsidR="000D37AE" w:rsidRPr="00994617" w:rsidRDefault="000D37AE" w:rsidP="000D37AE">
      <w:pPr>
        <w:ind w:right="-1" w:firstLine="567"/>
        <w:jc w:val="both"/>
        <w:rPr>
          <w:szCs w:val="24"/>
          <w:lang w:eastAsia="lv-LV"/>
        </w:rPr>
      </w:pPr>
      <w:r w:rsidRPr="00994617">
        <w:rPr>
          <w:b/>
          <w:szCs w:val="24"/>
        </w:rPr>
        <w:t>Valsts ieņēmumu dienests</w:t>
      </w:r>
      <w:r w:rsidRPr="00994617">
        <w:rPr>
          <w:szCs w:val="24"/>
        </w:rPr>
        <w:t xml:space="preserve">, </w:t>
      </w:r>
      <w:r w:rsidRPr="00AE1374">
        <w:rPr>
          <w:szCs w:val="24"/>
        </w:rPr>
        <w:t xml:space="preserve">tā </w:t>
      </w:r>
      <w:r w:rsidRPr="00994617">
        <w:t>ģenerāldirektor</w:t>
      </w:r>
      <w:r>
        <w:t xml:space="preserve">_____ </w:t>
      </w:r>
      <w:r w:rsidRPr="00AE1374">
        <w:rPr>
          <w:szCs w:val="24"/>
        </w:rPr>
        <w:t>personā, kur</w:t>
      </w:r>
      <w:r>
        <w:rPr>
          <w:szCs w:val="24"/>
        </w:rPr>
        <w:t>_</w:t>
      </w:r>
      <w:r w:rsidRPr="00AE1374">
        <w:rPr>
          <w:szCs w:val="24"/>
        </w:rPr>
        <w:t xml:space="preserve"> rīkojas saskaņā ar </w:t>
      </w:r>
      <w:r>
        <w:t>_______</w:t>
      </w:r>
      <w:r w:rsidRPr="00AE1374">
        <w:rPr>
          <w:szCs w:val="24"/>
          <w:lang w:eastAsia="lv-LV"/>
        </w:rPr>
        <w:t xml:space="preserve"> (turpmāk – Klients), no vienas puses, un</w:t>
      </w:r>
      <w:r w:rsidRPr="00994617">
        <w:rPr>
          <w:szCs w:val="24"/>
          <w:lang w:eastAsia="lv-LV"/>
        </w:rPr>
        <w:t xml:space="preserve"> </w:t>
      </w:r>
    </w:p>
    <w:p w14:paraId="63DE856B" w14:textId="110BC774" w:rsidR="007D6B19" w:rsidRPr="00A57191" w:rsidRDefault="000D37AE" w:rsidP="00A61286">
      <w:pPr>
        <w:ind w:right="-1" w:firstLine="567"/>
        <w:jc w:val="both"/>
        <w:rPr>
          <w:szCs w:val="24"/>
          <w:lang w:eastAsia="lv-LV"/>
        </w:rPr>
      </w:pPr>
      <w:r>
        <w:rPr>
          <w:b/>
          <w:bCs/>
          <w:szCs w:val="24"/>
          <w:lang w:eastAsia="lv-LV"/>
        </w:rPr>
        <w:t>________</w:t>
      </w:r>
      <w:r w:rsidRPr="00994617">
        <w:rPr>
          <w:szCs w:val="24"/>
          <w:lang w:eastAsia="lv-LV"/>
        </w:rPr>
        <w:t xml:space="preserve"> tā_</w:t>
      </w:r>
      <w:r w:rsidRPr="00334278">
        <w:rPr>
          <w:szCs w:val="24"/>
          <w:lang w:eastAsia="lv-LV"/>
        </w:rPr>
        <w:t xml:space="preserve"> ___________________ personā, kur_ rīkojas saskaņā ar __________ </w:t>
      </w:r>
      <w:r w:rsidR="00A61286" w:rsidRPr="00A57191">
        <w:rPr>
          <w:szCs w:val="24"/>
          <w:lang w:eastAsia="lv-LV"/>
        </w:rPr>
        <w:t>(turpmāk – Pakalpojuma sniedzējs), no otras puses, abi kopā saukti arī kā Puses, bet atsevišķi kā Puse</w:t>
      </w:r>
      <w:r w:rsidR="004E2A0D" w:rsidRPr="00A57191">
        <w:rPr>
          <w:szCs w:val="24"/>
          <w:lang w:eastAsia="lv-LV"/>
        </w:rPr>
        <w:t>,</w:t>
      </w:r>
      <w:r w:rsidR="007D6B19" w:rsidRPr="00A57191">
        <w:rPr>
          <w:szCs w:val="24"/>
          <w:lang w:eastAsia="lv-LV"/>
        </w:rPr>
        <w:t xml:space="preserve"> vienojas par šādu sākotnējo Sistēmas Klienta Lietotāju sarakstu:</w:t>
      </w:r>
    </w:p>
    <w:p w14:paraId="6AB1458A" w14:textId="77777777" w:rsidR="007D6B19" w:rsidRPr="00A57191" w:rsidRDefault="007D6B19" w:rsidP="007D6B19">
      <w:pPr>
        <w:tabs>
          <w:tab w:val="left" w:pos="1620"/>
        </w:tabs>
        <w:jc w:val="both"/>
        <w:rPr>
          <w:szCs w:val="24"/>
          <w:lang w:eastAsia="lv-LV"/>
        </w:rPr>
      </w:pPr>
    </w:p>
    <w:p w14:paraId="2DC5C003" w14:textId="77777777" w:rsidR="007D6B19" w:rsidRPr="00A57191" w:rsidRDefault="007D6B19" w:rsidP="007D6B19">
      <w:pPr>
        <w:tabs>
          <w:tab w:val="left" w:pos="1620"/>
        </w:tabs>
        <w:jc w:val="center"/>
        <w:rPr>
          <w:b/>
          <w:szCs w:val="24"/>
          <w:lang w:eastAsia="lv-LV"/>
        </w:rPr>
      </w:pPr>
      <w:r w:rsidRPr="00A57191">
        <w:rPr>
          <w:b/>
          <w:szCs w:val="24"/>
          <w:lang w:eastAsia="lv-LV"/>
        </w:rPr>
        <w:t>Sistēmas Klienta Lietotāju saraksts.</w:t>
      </w:r>
    </w:p>
    <w:p w14:paraId="1663F6C1" w14:textId="77777777" w:rsidR="007D6B19" w:rsidRDefault="007D6B19" w:rsidP="004E2A0D">
      <w:pPr>
        <w:tabs>
          <w:tab w:val="left" w:pos="1620"/>
        </w:tabs>
        <w:jc w:val="center"/>
        <w:rPr>
          <w:szCs w:val="24"/>
          <w:lang w:eastAsia="lv-LV"/>
        </w:rPr>
      </w:pPr>
      <w:r w:rsidRPr="00A57191">
        <w:rPr>
          <w:szCs w:val="24"/>
          <w:lang w:eastAsia="lv-LV"/>
        </w:rPr>
        <w:t>Kontam tiek piesaistīti sekojoši Klienta Lietotāji (mobilo tālruņu numuri):</w:t>
      </w:r>
    </w:p>
    <w:p w14:paraId="13FDFE6B" w14:textId="77777777" w:rsidR="00C140FA" w:rsidRDefault="00C140FA" w:rsidP="004E2A0D">
      <w:pPr>
        <w:tabs>
          <w:tab w:val="left" w:pos="1620"/>
        </w:tabs>
        <w:jc w:val="center"/>
        <w:rPr>
          <w:szCs w:val="24"/>
          <w:lang w:eastAsia="lv-LV"/>
        </w:rPr>
      </w:pPr>
    </w:p>
    <w:p w14:paraId="56E4D3FA" w14:textId="77777777" w:rsidR="00DE0B9F" w:rsidRPr="00F40E74" w:rsidRDefault="00DE0B9F" w:rsidP="00DE0B9F">
      <w:pPr>
        <w:jc w:val="center"/>
        <w:rPr>
          <w:i/>
        </w:rPr>
      </w:pPr>
      <w:r w:rsidRPr="00F40E74">
        <w:rPr>
          <w:i/>
        </w:rPr>
        <w:t>(Tiks papildināts atbilstoši izvēlētā pretendenta piedāvājumam)</w:t>
      </w:r>
    </w:p>
    <w:p w14:paraId="42F99ADC" w14:textId="58D830B0" w:rsidR="004E2A0D" w:rsidRDefault="004E2A0D" w:rsidP="004E2A0D">
      <w:pPr>
        <w:rPr>
          <w:szCs w:val="24"/>
          <w:lang w:eastAsia="lv-LV"/>
        </w:rPr>
      </w:pPr>
    </w:p>
    <w:p w14:paraId="78D0B3BD" w14:textId="52AF95C0" w:rsidR="00CE5C72" w:rsidRDefault="00CE5C72" w:rsidP="004E2A0D">
      <w:pPr>
        <w:rPr>
          <w:szCs w:val="24"/>
          <w:lang w:eastAsia="lv-LV"/>
        </w:rPr>
      </w:pPr>
    </w:p>
    <w:p w14:paraId="3510C682" w14:textId="77777777" w:rsidR="00CE5C72" w:rsidRPr="00A57191" w:rsidRDefault="00CE5C72" w:rsidP="004E2A0D">
      <w:pPr>
        <w:rPr>
          <w:szCs w:val="24"/>
          <w:lang w:eastAsia="lv-LV"/>
        </w:rPr>
      </w:pPr>
    </w:p>
    <w:tbl>
      <w:tblPr>
        <w:tblW w:w="0" w:type="auto"/>
        <w:tblLook w:val="01E0" w:firstRow="1" w:lastRow="1" w:firstColumn="1" w:lastColumn="1" w:noHBand="0" w:noVBand="0"/>
      </w:tblPr>
      <w:tblGrid>
        <w:gridCol w:w="4652"/>
        <w:gridCol w:w="4230"/>
      </w:tblGrid>
      <w:tr w:rsidR="004E2A0D" w:rsidRPr="00A57191" w14:paraId="760912EF" w14:textId="77777777" w:rsidTr="004E2A0D">
        <w:tc>
          <w:tcPr>
            <w:tcW w:w="4652" w:type="dxa"/>
            <w:shd w:val="clear" w:color="auto" w:fill="auto"/>
          </w:tcPr>
          <w:p w14:paraId="7CB6B6DF" w14:textId="77777777" w:rsidR="004E2A0D" w:rsidRPr="00A57191" w:rsidRDefault="004E2A0D" w:rsidP="004E2A0D">
            <w:pPr>
              <w:jc w:val="both"/>
              <w:rPr>
                <w:b/>
                <w:szCs w:val="24"/>
                <w:lang w:eastAsia="lv-LV"/>
              </w:rPr>
            </w:pPr>
            <w:r w:rsidRPr="00A57191">
              <w:rPr>
                <w:b/>
                <w:szCs w:val="24"/>
                <w:lang w:eastAsia="lv-LV"/>
              </w:rPr>
              <w:t>Klients</w:t>
            </w:r>
          </w:p>
        </w:tc>
        <w:tc>
          <w:tcPr>
            <w:tcW w:w="4230" w:type="dxa"/>
            <w:shd w:val="clear" w:color="auto" w:fill="auto"/>
          </w:tcPr>
          <w:p w14:paraId="089277C2" w14:textId="77777777" w:rsidR="004E2A0D" w:rsidRPr="00A57191" w:rsidRDefault="004E2A0D" w:rsidP="004E2A0D">
            <w:pPr>
              <w:jc w:val="both"/>
              <w:rPr>
                <w:b/>
                <w:szCs w:val="24"/>
                <w:lang w:eastAsia="lv-LV"/>
              </w:rPr>
            </w:pPr>
            <w:r w:rsidRPr="00A57191">
              <w:rPr>
                <w:b/>
                <w:szCs w:val="24"/>
                <w:lang w:eastAsia="lv-LV"/>
              </w:rPr>
              <w:t>Pakalpojuma sniedzējs</w:t>
            </w:r>
          </w:p>
        </w:tc>
      </w:tr>
      <w:tr w:rsidR="004E2A0D" w:rsidRPr="00A57191" w14:paraId="40B460EC" w14:textId="77777777" w:rsidTr="004E2A0D">
        <w:tc>
          <w:tcPr>
            <w:tcW w:w="4652" w:type="dxa"/>
            <w:shd w:val="clear" w:color="auto" w:fill="auto"/>
          </w:tcPr>
          <w:p w14:paraId="55284346" w14:textId="77777777" w:rsidR="004E2A0D" w:rsidRPr="00A57191" w:rsidRDefault="004E2A0D" w:rsidP="004E2A0D">
            <w:pPr>
              <w:jc w:val="both"/>
              <w:rPr>
                <w:b/>
                <w:szCs w:val="24"/>
                <w:lang w:eastAsia="lv-LV"/>
              </w:rPr>
            </w:pPr>
            <w:r w:rsidRPr="00A57191">
              <w:rPr>
                <w:b/>
                <w:szCs w:val="24"/>
                <w:lang w:eastAsia="lv-LV"/>
              </w:rPr>
              <w:t>Valsts ieņēmumu dienests</w:t>
            </w:r>
          </w:p>
        </w:tc>
        <w:tc>
          <w:tcPr>
            <w:tcW w:w="4230" w:type="dxa"/>
            <w:shd w:val="clear" w:color="auto" w:fill="auto"/>
          </w:tcPr>
          <w:p w14:paraId="04A9B65D" w14:textId="41E0E575" w:rsidR="004E2A0D" w:rsidRPr="00A57191" w:rsidRDefault="00CE5C72" w:rsidP="004E2A0D">
            <w:pPr>
              <w:jc w:val="both"/>
              <w:rPr>
                <w:b/>
                <w:szCs w:val="24"/>
                <w:lang w:eastAsia="lv-LV"/>
              </w:rPr>
            </w:pPr>
            <w:r>
              <w:rPr>
                <w:b/>
                <w:szCs w:val="24"/>
                <w:lang w:eastAsia="lv-LV"/>
              </w:rPr>
              <w:t>…</w:t>
            </w:r>
          </w:p>
          <w:p w14:paraId="7DC5D0C5" w14:textId="77777777" w:rsidR="004E2A0D" w:rsidRPr="00A57191" w:rsidRDefault="004E2A0D" w:rsidP="004E2A0D">
            <w:pPr>
              <w:jc w:val="both"/>
              <w:rPr>
                <w:szCs w:val="24"/>
                <w:lang w:eastAsia="lv-LV"/>
              </w:rPr>
            </w:pPr>
          </w:p>
          <w:p w14:paraId="28E6FE3E" w14:textId="77777777" w:rsidR="004E2A0D" w:rsidRPr="00A57191" w:rsidRDefault="004E2A0D" w:rsidP="004E2A0D">
            <w:pPr>
              <w:jc w:val="both"/>
              <w:rPr>
                <w:b/>
                <w:szCs w:val="24"/>
                <w:lang w:eastAsia="lv-LV"/>
              </w:rPr>
            </w:pPr>
          </w:p>
        </w:tc>
      </w:tr>
      <w:tr w:rsidR="004E2A0D" w:rsidRPr="00A57191" w14:paraId="085FCAF8" w14:textId="77777777" w:rsidTr="004E2A0D">
        <w:tc>
          <w:tcPr>
            <w:tcW w:w="4652" w:type="dxa"/>
            <w:shd w:val="clear" w:color="auto" w:fill="auto"/>
          </w:tcPr>
          <w:p w14:paraId="73E37DDD" w14:textId="0C73810D" w:rsidR="004E2A0D" w:rsidRPr="00A57191" w:rsidRDefault="000D37AE" w:rsidP="00994617">
            <w:pPr>
              <w:jc w:val="both"/>
              <w:rPr>
                <w:szCs w:val="24"/>
                <w:lang w:eastAsia="lv-LV"/>
              </w:rPr>
            </w:pPr>
            <w:r>
              <w:rPr>
                <w:lang w:eastAsia="lv-LV"/>
              </w:rPr>
              <w:t>___________</w:t>
            </w:r>
          </w:p>
        </w:tc>
        <w:tc>
          <w:tcPr>
            <w:tcW w:w="4230" w:type="dxa"/>
            <w:shd w:val="clear" w:color="auto" w:fill="auto"/>
          </w:tcPr>
          <w:p w14:paraId="79608F21" w14:textId="3598C65E" w:rsidR="004E2A0D" w:rsidRPr="00A57191" w:rsidRDefault="00CE5C72" w:rsidP="004E2A0D">
            <w:pPr>
              <w:jc w:val="both"/>
              <w:rPr>
                <w:szCs w:val="24"/>
                <w:lang w:eastAsia="lv-LV"/>
              </w:rPr>
            </w:pPr>
            <w:r>
              <w:rPr>
                <w:szCs w:val="24"/>
                <w:lang w:eastAsia="lv-LV"/>
              </w:rPr>
              <w:t>Vārds uzvārds, amats</w:t>
            </w:r>
          </w:p>
        </w:tc>
      </w:tr>
    </w:tbl>
    <w:p w14:paraId="5DFA47CF" w14:textId="77777777" w:rsidR="004E2A0D" w:rsidRPr="00A57191" w:rsidRDefault="004E2A0D" w:rsidP="004E2A0D">
      <w:pPr>
        <w:rPr>
          <w:szCs w:val="24"/>
          <w:lang w:eastAsia="lv-LV"/>
        </w:rPr>
      </w:pPr>
    </w:p>
    <w:p w14:paraId="65A1C77C" w14:textId="1EB69066" w:rsidR="004E2A0D" w:rsidRPr="00A57191" w:rsidRDefault="004E2A0D" w:rsidP="004E2A0D">
      <w:pPr>
        <w:spacing w:before="120"/>
        <w:jc w:val="center"/>
      </w:pPr>
      <w:r w:rsidRPr="00A57191">
        <w:t>DOKUMENTS IR PARAKSTĪTS ELEKTRONISKI</w:t>
      </w:r>
    </w:p>
    <w:p w14:paraId="0A6EC07C" w14:textId="77777777" w:rsidR="004E2A0D" w:rsidRPr="00A57191" w:rsidRDefault="004E2A0D" w:rsidP="004E2A0D">
      <w:pPr>
        <w:jc w:val="center"/>
        <w:rPr>
          <w:szCs w:val="24"/>
          <w:lang w:eastAsia="lv-LV"/>
        </w:rPr>
      </w:pPr>
      <w:r w:rsidRPr="00A57191">
        <w:t>AR DROŠU ELEKTRONISKO PARAKSTU UN SATUR LAIKA ZĪMOGU</w:t>
      </w:r>
      <w:r w:rsidRPr="00A57191">
        <w:rPr>
          <w:szCs w:val="24"/>
          <w:lang w:eastAsia="lv-LV"/>
        </w:rPr>
        <w:t xml:space="preserve"> </w:t>
      </w:r>
      <w:r w:rsidRPr="00A57191">
        <w:rPr>
          <w:szCs w:val="24"/>
          <w:lang w:eastAsia="lv-LV"/>
        </w:rPr>
        <w:br w:type="page"/>
      </w:r>
    </w:p>
    <w:p w14:paraId="55DAFFC1" w14:textId="77777777" w:rsidR="007D6B19" w:rsidRPr="00A57191" w:rsidRDefault="007D6B19" w:rsidP="007D6B19">
      <w:pPr>
        <w:jc w:val="center"/>
        <w:rPr>
          <w:szCs w:val="24"/>
          <w:lang w:eastAsia="lv-LV"/>
        </w:rPr>
      </w:pPr>
    </w:p>
    <w:p w14:paraId="4D927D7B" w14:textId="77777777" w:rsidR="007D6B19" w:rsidRPr="00A57191" w:rsidRDefault="007D6B19" w:rsidP="007D6B19">
      <w:pPr>
        <w:ind w:left="360"/>
        <w:jc w:val="right"/>
        <w:rPr>
          <w:b/>
          <w:szCs w:val="24"/>
          <w:lang w:eastAsia="lv-LV"/>
        </w:rPr>
      </w:pPr>
      <w:r w:rsidRPr="00A57191">
        <w:rPr>
          <w:b/>
          <w:szCs w:val="24"/>
          <w:lang w:eastAsia="lv-LV"/>
        </w:rPr>
        <w:t xml:space="preserve">2. pielikums </w:t>
      </w:r>
    </w:p>
    <w:p w14:paraId="07E4C6E2" w14:textId="1E139EDF" w:rsidR="007D6B19" w:rsidRPr="00A57191" w:rsidRDefault="007D6B19" w:rsidP="007D6B19">
      <w:pPr>
        <w:ind w:left="360"/>
        <w:jc w:val="right"/>
        <w:rPr>
          <w:szCs w:val="24"/>
          <w:lang w:eastAsia="lv-LV"/>
        </w:rPr>
      </w:pPr>
      <w:r w:rsidRPr="00A57191">
        <w:rPr>
          <w:b/>
          <w:szCs w:val="24"/>
          <w:lang w:eastAsia="lv-LV"/>
        </w:rPr>
        <w:t xml:space="preserve"> </w:t>
      </w:r>
      <w:r w:rsidRPr="00A57191">
        <w:rPr>
          <w:szCs w:val="24"/>
          <w:lang w:eastAsia="lv-LV"/>
        </w:rPr>
        <w:t xml:space="preserve">Līgumam Nr. FM VID </w:t>
      </w:r>
      <w:r w:rsidR="00D8759C" w:rsidRPr="00A57191">
        <w:t>20</w:t>
      </w:r>
      <w:r w:rsidR="00D8759C">
        <w:t>24</w:t>
      </w:r>
      <w:r w:rsidR="00D8759C" w:rsidRPr="00A57191">
        <w:t>/</w:t>
      </w:r>
      <w:r w:rsidR="00D8759C">
        <w:t>264</w:t>
      </w:r>
      <w:r w:rsidR="00D8759C" w:rsidRPr="00A57191">
        <w:t xml:space="preserve">-1   </w:t>
      </w:r>
    </w:p>
    <w:p w14:paraId="6EAE6E7E" w14:textId="77777777" w:rsidR="007D6B19" w:rsidRPr="00A57191" w:rsidRDefault="007D6B19" w:rsidP="007D6B19">
      <w:pPr>
        <w:tabs>
          <w:tab w:val="left" w:pos="1620"/>
        </w:tabs>
        <w:jc w:val="center"/>
        <w:rPr>
          <w:szCs w:val="24"/>
          <w:lang w:eastAsia="lv-LV"/>
        </w:rPr>
      </w:pPr>
    </w:p>
    <w:p w14:paraId="34D1BFED" w14:textId="77777777" w:rsidR="007D6B19" w:rsidRPr="00A57191" w:rsidRDefault="007D6B19" w:rsidP="007D6B19">
      <w:pPr>
        <w:tabs>
          <w:tab w:val="left" w:pos="2127"/>
          <w:tab w:val="left" w:pos="6096"/>
        </w:tabs>
        <w:jc w:val="right"/>
        <w:rPr>
          <w:szCs w:val="24"/>
        </w:rPr>
      </w:pPr>
      <w:r w:rsidRPr="00A57191">
        <w:rPr>
          <w:szCs w:val="24"/>
        </w:rPr>
        <w:t xml:space="preserve">Dokumenta datums ir tā </w:t>
      </w:r>
    </w:p>
    <w:p w14:paraId="6DBCAD27" w14:textId="77777777" w:rsidR="007D6B19" w:rsidRPr="00A57191" w:rsidRDefault="007D6B19" w:rsidP="007D6B19">
      <w:pPr>
        <w:tabs>
          <w:tab w:val="left" w:pos="1620"/>
        </w:tabs>
        <w:jc w:val="right"/>
        <w:rPr>
          <w:szCs w:val="24"/>
          <w:lang w:eastAsia="lv-LV"/>
        </w:rPr>
      </w:pPr>
      <w:r w:rsidRPr="00A57191">
        <w:rPr>
          <w:szCs w:val="24"/>
        </w:rPr>
        <w:t>elektroniskās parakstīšanas datums</w:t>
      </w:r>
    </w:p>
    <w:p w14:paraId="7A4BAB00" w14:textId="77777777" w:rsidR="007D6B19" w:rsidRPr="00A57191" w:rsidRDefault="007D6B19" w:rsidP="007D6B19">
      <w:pPr>
        <w:tabs>
          <w:tab w:val="left" w:pos="1620"/>
        </w:tabs>
        <w:jc w:val="center"/>
        <w:rPr>
          <w:szCs w:val="24"/>
          <w:lang w:eastAsia="lv-LV"/>
        </w:rPr>
      </w:pPr>
    </w:p>
    <w:p w14:paraId="37752763" w14:textId="77777777" w:rsidR="00D8759C" w:rsidRPr="00994617" w:rsidRDefault="00D8759C" w:rsidP="00D8759C">
      <w:pPr>
        <w:ind w:right="-1" w:firstLine="567"/>
        <w:jc w:val="both"/>
        <w:rPr>
          <w:szCs w:val="24"/>
          <w:lang w:eastAsia="lv-LV"/>
        </w:rPr>
      </w:pPr>
      <w:r w:rsidRPr="00994617">
        <w:rPr>
          <w:b/>
          <w:szCs w:val="24"/>
        </w:rPr>
        <w:t>Valsts ieņēmumu dienests</w:t>
      </w:r>
      <w:r w:rsidRPr="00994617">
        <w:rPr>
          <w:szCs w:val="24"/>
        </w:rPr>
        <w:t xml:space="preserve">, </w:t>
      </w:r>
      <w:r w:rsidRPr="00AE1374">
        <w:rPr>
          <w:szCs w:val="24"/>
        </w:rPr>
        <w:t xml:space="preserve">tā </w:t>
      </w:r>
      <w:r w:rsidRPr="00994617">
        <w:t>ģenerāldirektor</w:t>
      </w:r>
      <w:r>
        <w:t xml:space="preserve">_____ </w:t>
      </w:r>
      <w:r w:rsidRPr="00AE1374">
        <w:rPr>
          <w:szCs w:val="24"/>
        </w:rPr>
        <w:t>personā, kur</w:t>
      </w:r>
      <w:r>
        <w:rPr>
          <w:szCs w:val="24"/>
        </w:rPr>
        <w:t>_</w:t>
      </w:r>
      <w:r w:rsidRPr="00AE1374">
        <w:rPr>
          <w:szCs w:val="24"/>
        </w:rPr>
        <w:t xml:space="preserve"> rīkojas saskaņā ar </w:t>
      </w:r>
      <w:r>
        <w:t>_______</w:t>
      </w:r>
      <w:r w:rsidRPr="00AE1374">
        <w:rPr>
          <w:szCs w:val="24"/>
          <w:lang w:eastAsia="lv-LV"/>
        </w:rPr>
        <w:t xml:space="preserve"> (turpmāk – Klients), no vienas puses, un</w:t>
      </w:r>
      <w:r w:rsidRPr="00994617">
        <w:rPr>
          <w:szCs w:val="24"/>
          <w:lang w:eastAsia="lv-LV"/>
        </w:rPr>
        <w:t xml:space="preserve"> </w:t>
      </w:r>
    </w:p>
    <w:p w14:paraId="50BB8A93" w14:textId="50D49BA6" w:rsidR="007D6B19" w:rsidRPr="00A57191" w:rsidRDefault="00D8759C" w:rsidP="009572A0">
      <w:pPr>
        <w:ind w:right="-1" w:firstLine="567"/>
        <w:jc w:val="both"/>
        <w:rPr>
          <w:szCs w:val="24"/>
          <w:lang w:eastAsia="lv-LV"/>
        </w:rPr>
      </w:pPr>
      <w:r>
        <w:rPr>
          <w:b/>
          <w:bCs/>
          <w:szCs w:val="24"/>
          <w:lang w:eastAsia="lv-LV"/>
        </w:rPr>
        <w:t>________</w:t>
      </w:r>
      <w:r w:rsidRPr="00994617">
        <w:rPr>
          <w:szCs w:val="24"/>
          <w:lang w:eastAsia="lv-LV"/>
        </w:rPr>
        <w:t xml:space="preserve"> tā_</w:t>
      </w:r>
      <w:r w:rsidRPr="00334278">
        <w:rPr>
          <w:szCs w:val="24"/>
          <w:lang w:eastAsia="lv-LV"/>
        </w:rPr>
        <w:t xml:space="preserve"> ___________________ personā, kur_ rīkojas saskaņā ar __________ </w:t>
      </w:r>
      <w:r w:rsidR="009572A0" w:rsidRPr="00A57191">
        <w:rPr>
          <w:szCs w:val="24"/>
          <w:lang w:eastAsia="lv-LV"/>
        </w:rPr>
        <w:t>(turpmāk – Pakalpojuma sniedzējs)</w:t>
      </w:r>
      <w:r w:rsidR="004E2A0D" w:rsidRPr="00A57191">
        <w:rPr>
          <w:szCs w:val="24"/>
          <w:lang w:eastAsia="lv-LV"/>
        </w:rPr>
        <w:t>, no otras puses, abi kopā saukti arī kā Puses, bet atsevišķi kā Puse</w:t>
      </w:r>
      <w:r w:rsidR="007D6B19" w:rsidRPr="00A57191">
        <w:rPr>
          <w:szCs w:val="24"/>
          <w:lang w:eastAsia="lv-LV"/>
        </w:rPr>
        <w:t>, vienojas par šād</w:t>
      </w:r>
      <w:r w:rsidR="00065F5B">
        <w:rPr>
          <w:szCs w:val="24"/>
          <w:lang w:eastAsia="lv-LV"/>
        </w:rPr>
        <w:t>u</w:t>
      </w:r>
      <w:r w:rsidR="007D6B19" w:rsidRPr="00A57191">
        <w:rPr>
          <w:szCs w:val="24"/>
          <w:lang w:eastAsia="lv-LV"/>
        </w:rPr>
        <w:t xml:space="preserve"> sākotnē</w:t>
      </w:r>
      <w:r w:rsidR="00065F5B">
        <w:rPr>
          <w:szCs w:val="24"/>
          <w:lang w:eastAsia="lv-LV"/>
        </w:rPr>
        <w:t>j</w:t>
      </w:r>
      <w:r w:rsidR="00502F55">
        <w:rPr>
          <w:szCs w:val="24"/>
          <w:lang w:eastAsia="lv-LV"/>
        </w:rPr>
        <w:t>o</w:t>
      </w:r>
      <w:r w:rsidR="007D6B19" w:rsidRPr="00A57191">
        <w:rPr>
          <w:szCs w:val="24"/>
          <w:lang w:eastAsia="lv-LV"/>
        </w:rPr>
        <w:t xml:space="preserve"> </w:t>
      </w:r>
      <w:r w:rsidR="00065F5B">
        <w:rPr>
          <w:szCs w:val="24"/>
          <w:lang w:eastAsia="lv-LV"/>
        </w:rPr>
        <w:t>autostāvvietu</w:t>
      </w:r>
      <w:r w:rsidR="000B59B2">
        <w:rPr>
          <w:szCs w:val="24"/>
          <w:lang w:eastAsia="lv-LV"/>
        </w:rPr>
        <w:t xml:space="preserve"> un zonu</w:t>
      </w:r>
      <w:r w:rsidR="00065F5B">
        <w:rPr>
          <w:szCs w:val="24"/>
          <w:lang w:eastAsia="lv-LV"/>
        </w:rPr>
        <w:t xml:space="preserve"> sarakstu:</w:t>
      </w:r>
    </w:p>
    <w:p w14:paraId="45BFFCDF" w14:textId="77777777" w:rsidR="007D6B19" w:rsidRPr="00A57191" w:rsidRDefault="007D6B19" w:rsidP="007D6B19">
      <w:pPr>
        <w:tabs>
          <w:tab w:val="left" w:pos="1620"/>
        </w:tabs>
        <w:ind w:firstLine="567"/>
        <w:jc w:val="both"/>
        <w:rPr>
          <w:szCs w:val="24"/>
          <w:lang w:eastAsia="lv-LV"/>
        </w:rPr>
      </w:pPr>
    </w:p>
    <w:p w14:paraId="7154DE2F" w14:textId="77777777" w:rsidR="007D6B19" w:rsidRDefault="00065F5B" w:rsidP="007D6B19">
      <w:pPr>
        <w:tabs>
          <w:tab w:val="left" w:pos="1620"/>
        </w:tabs>
        <w:jc w:val="center"/>
        <w:rPr>
          <w:b/>
          <w:szCs w:val="24"/>
          <w:lang w:eastAsia="lv-LV"/>
        </w:rPr>
      </w:pPr>
      <w:r>
        <w:rPr>
          <w:b/>
          <w:szCs w:val="24"/>
          <w:lang w:eastAsia="lv-LV"/>
        </w:rPr>
        <w:t>A</w:t>
      </w:r>
      <w:r w:rsidR="007D6B19" w:rsidRPr="00A57191">
        <w:rPr>
          <w:b/>
          <w:szCs w:val="24"/>
          <w:lang w:eastAsia="lv-LV"/>
        </w:rPr>
        <w:t>utostāvvietu</w:t>
      </w:r>
      <w:r w:rsidR="000B59B2">
        <w:rPr>
          <w:b/>
          <w:szCs w:val="24"/>
          <w:lang w:eastAsia="lv-LV"/>
        </w:rPr>
        <w:t xml:space="preserve"> un zonu</w:t>
      </w:r>
      <w:r w:rsidR="007D6B19" w:rsidRPr="00A57191">
        <w:rPr>
          <w:b/>
          <w:szCs w:val="24"/>
          <w:lang w:eastAsia="lv-LV"/>
        </w:rPr>
        <w:t xml:space="preserve"> saraksts </w:t>
      </w:r>
    </w:p>
    <w:p w14:paraId="5FDCB5D8" w14:textId="07E7E9E4" w:rsidR="009572A0" w:rsidRDefault="009572A0" w:rsidP="007D6B19">
      <w:pPr>
        <w:tabs>
          <w:tab w:val="left" w:pos="1620"/>
        </w:tabs>
        <w:jc w:val="center"/>
        <w:rPr>
          <w:b/>
          <w:szCs w:val="24"/>
          <w:lang w:eastAsia="lv-LV"/>
        </w:rPr>
      </w:pPr>
    </w:p>
    <w:p w14:paraId="31391A94" w14:textId="0AB1D849" w:rsidR="009572A0" w:rsidRDefault="00D8759C" w:rsidP="007D6B19">
      <w:pPr>
        <w:tabs>
          <w:tab w:val="left" w:pos="1620"/>
        </w:tabs>
        <w:jc w:val="center"/>
        <w:rPr>
          <w:b/>
          <w:szCs w:val="24"/>
          <w:lang w:eastAsia="lv-LV"/>
        </w:rPr>
      </w:pPr>
      <w:r w:rsidRPr="004C3DC7">
        <w:rPr>
          <w:rFonts w:eastAsia="Times New Roman" w:cs="Times New Roman"/>
          <w:i/>
          <w:szCs w:val="24"/>
          <w:lang w:eastAsia="lv-LV"/>
        </w:rPr>
        <w:t>Tiks papildināts atbilstoši Pakalpojuma sniedzēja piedāvājumam</w:t>
      </w:r>
    </w:p>
    <w:p w14:paraId="44AE741A" w14:textId="77777777" w:rsidR="009572A0" w:rsidRDefault="009572A0" w:rsidP="009572A0">
      <w:pPr>
        <w:tabs>
          <w:tab w:val="left" w:pos="1620"/>
        </w:tabs>
        <w:rPr>
          <w:b/>
          <w:szCs w:val="24"/>
          <w:lang w:eastAsia="lv-LV"/>
        </w:rPr>
      </w:pPr>
    </w:p>
    <w:p w14:paraId="73A8F26B" w14:textId="77777777" w:rsidR="009572A0" w:rsidRDefault="009572A0" w:rsidP="007D6B19">
      <w:pPr>
        <w:tabs>
          <w:tab w:val="left" w:pos="1620"/>
        </w:tabs>
        <w:jc w:val="center"/>
        <w:rPr>
          <w:b/>
          <w:szCs w:val="24"/>
          <w:lang w:eastAsia="lv-LV"/>
        </w:rPr>
      </w:pPr>
    </w:p>
    <w:p w14:paraId="3368DF12" w14:textId="77777777" w:rsidR="009572A0" w:rsidRDefault="009572A0" w:rsidP="007D6B19">
      <w:pPr>
        <w:tabs>
          <w:tab w:val="left" w:pos="1620"/>
        </w:tabs>
        <w:jc w:val="center"/>
        <w:rPr>
          <w:b/>
          <w:szCs w:val="24"/>
          <w:lang w:eastAsia="lv-LV"/>
        </w:rPr>
      </w:pPr>
    </w:p>
    <w:p w14:paraId="5942741A" w14:textId="77777777" w:rsidR="009572A0" w:rsidRPr="00A57191" w:rsidRDefault="009572A0" w:rsidP="007D6B19">
      <w:pPr>
        <w:tabs>
          <w:tab w:val="left" w:pos="1620"/>
        </w:tabs>
        <w:jc w:val="center"/>
        <w:rPr>
          <w:b/>
          <w:szCs w:val="24"/>
          <w:lang w:eastAsia="lv-LV"/>
        </w:rPr>
      </w:pPr>
    </w:p>
    <w:p w14:paraId="656CFCFC" w14:textId="77777777" w:rsidR="00A57191" w:rsidRPr="00A57191" w:rsidRDefault="00A57191" w:rsidP="007D6B19">
      <w:pPr>
        <w:tabs>
          <w:tab w:val="left" w:pos="1620"/>
        </w:tabs>
        <w:jc w:val="center"/>
        <w:rPr>
          <w:b/>
          <w:szCs w:val="24"/>
          <w:lang w:eastAsia="lv-LV"/>
        </w:rPr>
      </w:pPr>
    </w:p>
    <w:tbl>
      <w:tblPr>
        <w:tblW w:w="8882" w:type="dxa"/>
        <w:tblLook w:val="01E0" w:firstRow="1" w:lastRow="1" w:firstColumn="1" w:lastColumn="1" w:noHBand="0" w:noVBand="0"/>
      </w:tblPr>
      <w:tblGrid>
        <w:gridCol w:w="4652"/>
        <w:gridCol w:w="4230"/>
      </w:tblGrid>
      <w:tr w:rsidR="002A701A" w:rsidRPr="00A57191" w14:paraId="0F492994" w14:textId="77777777" w:rsidTr="009572A0">
        <w:tc>
          <w:tcPr>
            <w:tcW w:w="4652" w:type="dxa"/>
            <w:shd w:val="clear" w:color="auto" w:fill="auto"/>
          </w:tcPr>
          <w:p w14:paraId="21322CD6" w14:textId="77777777" w:rsidR="002A701A" w:rsidRPr="00A57191" w:rsidRDefault="002A701A" w:rsidP="0063003F">
            <w:pPr>
              <w:jc w:val="both"/>
              <w:rPr>
                <w:b/>
                <w:szCs w:val="24"/>
                <w:lang w:eastAsia="lv-LV"/>
              </w:rPr>
            </w:pPr>
            <w:r w:rsidRPr="00A57191">
              <w:rPr>
                <w:b/>
                <w:szCs w:val="24"/>
                <w:lang w:eastAsia="lv-LV"/>
              </w:rPr>
              <w:t>Klients</w:t>
            </w:r>
          </w:p>
        </w:tc>
        <w:tc>
          <w:tcPr>
            <w:tcW w:w="4230" w:type="dxa"/>
            <w:shd w:val="clear" w:color="auto" w:fill="auto"/>
          </w:tcPr>
          <w:p w14:paraId="1CEEC6B1" w14:textId="77777777" w:rsidR="002A701A" w:rsidRPr="00A57191" w:rsidRDefault="002A701A" w:rsidP="0063003F">
            <w:pPr>
              <w:jc w:val="both"/>
              <w:rPr>
                <w:b/>
                <w:szCs w:val="24"/>
                <w:lang w:eastAsia="lv-LV"/>
              </w:rPr>
            </w:pPr>
            <w:r w:rsidRPr="00A57191">
              <w:rPr>
                <w:b/>
                <w:szCs w:val="24"/>
                <w:lang w:eastAsia="lv-LV"/>
              </w:rPr>
              <w:t>Pakalpojuma sniedzējs</w:t>
            </w:r>
          </w:p>
        </w:tc>
      </w:tr>
      <w:tr w:rsidR="002A701A" w:rsidRPr="00A57191" w14:paraId="172431FE" w14:textId="77777777" w:rsidTr="009572A0">
        <w:tc>
          <w:tcPr>
            <w:tcW w:w="4652" w:type="dxa"/>
            <w:shd w:val="clear" w:color="auto" w:fill="auto"/>
          </w:tcPr>
          <w:p w14:paraId="04CCCBDD" w14:textId="77777777" w:rsidR="002A701A" w:rsidRPr="00A57191" w:rsidRDefault="002A701A" w:rsidP="0063003F">
            <w:pPr>
              <w:jc w:val="both"/>
              <w:rPr>
                <w:b/>
                <w:szCs w:val="24"/>
                <w:lang w:eastAsia="lv-LV"/>
              </w:rPr>
            </w:pPr>
            <w:r w:rsidRPr="00A57191">
              <w:rPr>
                <w:b/>
                <w:szCs w:val="24"/>
                <w:lang w:eastAsia="lv-LV"/>
              </w:rPr>
              <w:t>Valsts ieņēmumu dienests</w:t>
            </w:r>
          </w:p>
        </w:tc>
        <w:tc>
          <w:tcPr>
            <w:tcW w:w="4230" w:type="dxa"/>
            <w:shd w:val="clear" w:color="auto" w:fill="auto"/>
          </w:tcPr>
          <w:p w14:paraId="3FB5A07F" w14:textId="65E14468" w:rsidR="002A701A" w:rsidRPr="00A57191" w:rsidRDefault="00CE5C72" w:rsidP="0063003F">
            <w:pPr>
              <w:jc w:val="both"/>
              <w:rPr>
                <w:b/>
                <w:szCs w:val="24"/>
                <w:lang w:eastAsia="lv-LV"/>
              </w:rPr>
            </w:pPr>
            <w:r>
              <w:rPr>
                <w:b/>
                <w:szCs w:val="24"/>
                <w:lang w:eastAsia="lv-LV"/>
              </w:rPr>
              <w:t>…</w:t>
            </w:r>
          </w:p>
          <w:p w14:paraId="35DAFF5B" w14:textId="77777777" w:rsidR="002A701A" w:rsidRPr="00A57191" w:rsidRDefault="002A701A" w:rsidP="0063003F">
            <w:pPr>
              <w:jc w:val="both"/>
              <w:rPr>
                <w:szCs w:val="24"/>
                <w:lang w:eastAsia="lv-LV"/>
              </w:rPr>
            </w:pPr>
          </w:p>
          <w:p w14:paraId="2D830A05" w14:textId="77777777" w:rsidR="002A701A" w:rsidRPr="00A57191" w:rsidRDefault="002A701A" w:rsidP="0063003F">
            <w:pPr>
              <w:jc w:val="both"/>
              <w:rPr>
                <w:b/>
                <w:szCs w:val="24"/>
                <w:lang w:eastAsia="lv-LV"/>
              </w:rPr>
            </w:pPr>
          </w:p>
        </w:tc>
      </w:tr>
      <w:tr w:rsidR="002A701A" w:rsidRPr="00A57191" w14:paraId="1E61B88E" w14:textId="77777777" w:rsidTr="00CE5C72">
        <w:trPr>
          <w:trHeight w:val="616"/>
        </w:trPr>
        <w:tc>
          <w:tcPr>
            <w:tcW w:w="4652" w:type="dxa"/>
            <w:shd w:val="clear" w:color="auto" w:fill="auto"/>
          </w:tcPr>
          <w:p w14:paraId="7A813BB9" w14:textId="4F85753B" w:rsidR="002A701A" w:rsidRPr="00A57191" w:rsidRDefault="00D8759C" w:rsidP="00994617">
            <w:pPr>
              <w:jc w:val="both"/>
              <w:rPr>
                <w:szCs w:val="24"/>
                <w:lang w:eastAsia="lv-LV"/>
              </w:rPr>
            </w:pPr>
            <w:r>
              <w:rPr>
                <w:lang w:eastAsia="lv-LV"/>
              </w:rPr>
              <w:t>______________</w:t>
            </w:r>
          </w:p>
        </w:tc>
        <w:tc>
          <w:tcPr>
            <w:tcW w:w="4230" w:type="dxa"/>
            <w:shd w:val="clear" w:color="auto" w:fill="auto"/>
          </w:tcPr>
          <w:p w14:paraId="4ADD1454" w14:textId="3ED1C36E" w:rsidR="002A701A" w:rsidRPr="00A57191" w:rsidRDefault="00D8759C" w:rsidP="0063003F">
            <w:pPr>
              <w:jc w:val="both"/>
              <w:rPr>
                <w:szCs w:val="24"/>
                <w:lang w:eastAsia="lv-LV"/>
              </w:rPr>
            </w:pPr>
            <w:r>
              <w:rPr>
                <w:szCs w:val="24"/>
                <w:lang w:eastAsia="lv-LV"/>
              </w:rPr>
              <w:t>Amats, v</w:t>
            </w:r>
            <w:r w:rsidR="00CE5C72">
              <w:rPr>
                <w:szCs w:val="24"/>
                <w:lang w:eastAsia="lv-LV"/>
              </w:rPr>
              <w:t xml:space="preserve">ārds, uzvārds </w:t>
            </w:r>
          </w:p>
        </w:tc>
      </w:tr>
    </w:tbl>
    <w:p w14:paraId="25F1D17D" w14:textId="77777777" w:rsidR="002A701A" w:rsidRPr="00A57191" w:rsidRDefault="002A701A" w:rsidP="002A701A">
      <w:pPr>
        <w:rPr>
          <w:szCs w:val="24"/>
          <w:lang w:eastAsia="lv-LV"/>
        </w:rPr>
      </w:pPr>
    </w:p>
    <w:p w14:paraId="48FE8133" w14:textId="4990F058" w:rsidR="002A701A" w:rsidRPr="00A57191" w:rsidRDefault="002A701A" w:rsidP="002A701A">
      <w:pPr>
        <w:spacing w:before="120"/>
        <w:jc w:val="center"/>
      </w:pPr>
      <w:r w:rsidRPr="00A57191">
        <w:t>DOKUMENTS IR PARAKSTĪTS ELEKTRONISKI</w:t>
      </w:r>
    </w:p>
    <w:p w14:paraId="66AF64BB" w14:textId="77777777" w:rsidR="007D6B19" w:rsidRPr="00065F5B" w:rsidRDefault="002A701A" w:rsidP="00065F5B">
      <w:pPr>
        <w:tabs>
          <w:tab w:val="left" w:pos="1620"/>
        </w:tabs>
        <w:jc w:val="center"/>
        <w:rPr>
          <w:b/>
          <w:szCs w:val="24"/>
          <w:lang w:eastAsia="lv-LV"/>
        </w:rPr>
      </w:pPr>
      <w:r w:rsidRPr="00A57191">
        <w:t>AR DROŠU ELEKTRONISKO PARAKSTU UN SATUR LAIKA ZĪMOGU</w:t>
      </w:r>
    </w:p>
    <w:p w14:paraId="71B846A7" w14:textId="77777777" w:rsidR="009572A0" w:rsidRDefault="009572A0">
      <w:pPr>
        <w:spacing w:after="160" w:line="259" w:lineRule="auto"/>
        <w:rPr>
          <w:b/>
          <w:szCs w:val="24"/>
          <w:lang w:eastAsia="lv-LV"/>
        </w:rPr>
      </w:pPr>
      <w:r>
        <w:rPr>
          <w:b/>
          <w:szCs w:val="24"/>
          <w:lang w:eastAsia="lv-LV"/>
        </w:rPr>
        <w:br w:type="page"/>
      </w:r>
    </w:p>
    <w:p w14:paraId="457B6403" w14:textId="77777777" w:rsidR="007D6B19" w:rsidRPr="00A57191" w:rsidRDefault="007D6B19" w:rsidP="007D6B19">
      <w:pPr>
        <w:ind w:left="360"/>
        <w:jc w:val="right"/>
        <w:rPr>
          <w:b/>
          <w:szCs w:val="24"/>
          <w:lang w:eastAsia="lv-LV"/>
        </w:rPr>
      </w:pPr>
      <w:r w:rsidRPr="00A57191">
        <w:rPr>
          <w:b/>
          <w:szCs w:val="24"/>
          <w:lang w:eastAsia="lv-LV"/>
        </w:rPr>
        <w:lastRenderedPageBreak/>
        <w:t xml:space="preserve">3. pielikums </w:t>
      </w:r>
    </w:p>
    <w:p w14:paraId="29B89DEF" w14:textId="3B9E77F1" w:rsidR="007D6B19" w:rsidRPr="00A57191" w:rsidRDefault="007D6B19" w:rsidP="007D6B19">
      <w:pPr>
        <w:ind w:left="360"/>
        <w:jc w:val="right"/>
        <w:rPr>
          <w:szCs w:val="24"/>
          <w:lang w:eastAsia="lv-LV"/>
        </w:rPr>
      </w:pPr>
      <w:r w:rsidRPr="00A57191">
        <w:rPr>
          <w:b/>
          <w:szCs w:val="24"/>
          <w:lang w:eastAsia="lv-LV"/>
        </w:rPr>
        <w:t xml:space="preserve"> </w:t>
      </w:r>
      <w:r w:rsidRPr="00A57191">
        <w:rPr>
          <w:szCs w:val="24"/>
          <w:lang w:eastAsia="lv-LV"/>
        </w:rPr>
        <w:t xml:space="preserve">Līgumam Nr. FM VID </w:t>
      </w:r>
      <w:r w:rsidR="00D8759C" w:rsidRPr="00A57191">
        <w:t>20</w:t>
      </w:r>
      <w:r w:rsidR="00D8759C">
        <w:t>24</w:t>
      </w:r>
      <w:r w:rsidR="00D8759C" w:rsidRPr="00A57191">
        <w:t>/</w:t>
      </w:r>
      <w:r w:rsidR="00D8759C">
        <w:t>264</w:t>
      </w:r>
      <w:r w:rsidR="00D8759C" w:rsidRPr="00A57191">
        <w:t xml:space="preserve">-1   </w:t>
      </w:r>
    </w:p>
    <w:p w14:paraId="2A8FA14F" w14:textId="77777777" w:rsidR="007D6B19" w:rsidRPr="00A57191" w:rsidRDefault="007D6B19" w:rsidP="007D6B19">
      <w:pPr>
        <w:tabs>
          <w:tab w:val="left" w:pos="1620"/>
        </w:tabs>
        <w:jc w:val="center"/>
        <w:rPr>
          <w:szCs w:val="24"/>
          <w:lang w:eastAsia="lv-LV"/>
        </w:rPr>
      </w:pPr>
    </w:p>
    <w:p w14:paraId="632C121D" w14:textId="77777777" w:rsidR="007D6B19" w:rsidRPr="00A57191" w:rsidRDefault="007D6B19" w:rsidP="007D6B19">
      <w:pPr>
        <w:tabs>
          <w:tab w:val="left" w:pos="2127"/>
          <w:tab w:val="left" w:pos="6096"/>
        </w:tabs>
        <w:jc w:val="right"/>
        <w:rPr>
          <w:szCs w:val="24"/>
        </w:rPr>
      </w:pPr>
      <w:r w:rsidRPr="00A57191">
        <w:rPr>
          <w:szCs w:val="24"/>
        </w:rPr>
        <w:t xml:space="preserve">Dokumenta datums ir tā </w:t>
      </w:r>
    </w:p>
    <w:p w14:paraId="2CBFC824" w14:textId="77777777" w:rsidR="007D6B19" w:rsidRPr="00A57191" w:rsidRDefault="007D6B19" w:rsidP="007D6B19">
      <w:pPr>
        <w:tabs>
          <w:tab w:val="left" w:pos="1620"/>
        </w:tabs>
        <w:jc w:val="right"/>
        <w:rPr>
          <w:szCs w:val="24"/>
          <w:lang w:eastAsia="lv-LV"/>
        </w:rPr>
      </w:pPr>
      <w:r w:rsidRPr="00A57191">
        <w:rPr>
          <w:szCs w:val="24"/>
        </w:rPr>
        <w:t>elektroniskās parakstīšanas datums</w:t>
      </w:r>
    </w:p>
    <w:p w14:paraId="546DCC3E" w14:textId="77777777" w:rsidR="007D6B19" w:rsidRPr="00A57191" w:rsidRDefault="007D6B19" w:rsidP="007D6B19">
      <w:pPr>
        <w:tabs>
          <w:tab w:val="left" w:pos="1620"/>
        </w:tabs>
        <w:jc w:val="center"/>
        <w:rPr>
          <w:szCs w:val="24"/>
          <w:lang w:eastAsia="lv-LV"/>
        </w:rPr>
      </w:pPr>
    </w:p>
    <w:p w14:paraId="68DDA215" w14:textId="77777777" w:rsidR="00D8759C" w:rsidRPr="00994617" w:rsidRDefault="00D8759C" w:rsidP="00D8759C">
      <w:pPr>
        <w:ind w:right="-1" w:firstLine="567"/>
        <w:jc w:val="both"/>
        <w:rPr>
          <w:szCs w:val="24"/>
          <w:lang w:eastAsia="lv-LV"/>
        </w:rPr>
      </w:pPr>
      <w:r w:rsidRPr="00994617">
        <w:rPr>
          <w:b/>
          <w:szCs w:val="24"/>
        </w:rPr>
        <w:t>Valsts ieņēmumu dienests</w:t>
      </w:r>
      <w:r w:rsidRPr="00994617">
        <w:rPr>
          <w:szCs w:val="24"/>
        </w:rPr>
        <w:t xml:space="preserve">, </w:t>
      </w:r>
      <w:r w:rsidRPr="00AE1374">
        <w:rPr>
          <w:szCs w:val="24"/>
        </w:rPr>
        <w:t xml:space="preserve">tā </w:t>
      </w:r>
      <w:r w:rsidRPr="00994617">
        <w:t>ģenerāldirektor</w:t>
      </w:r>
      <w:r>
        <w:t xml:space="preserve">_____ </w:t>
      </w:r>
      <w:r w:rsidRPr="00AE1374">
        <w:rPr>
          <w:szCs w:val="24"/>
        </w:rPr>
        <w:t>personā, kur</w:t>
      </w:r>
      <w:r>
        <w:rPr>
          <w:szCs w:val="24"/>
        </w:rPr>
        <w:t>_</w:t>
      </w:r>
      <w:r w:rsidRPr="00AE1374">
        <w:rPr>
          <w:szCs w:val="24"/>
        </w:rPr>
        <w:t xml:space="preserve"> rīkojas saskaņā ar </w:t>
      </w:r>
      <w:r>
        <w:t>_______</w:t>
      </w:r>
      <w:r w:rsidRPr="00AE1374">
        <w:rPr>
          <w:szCs w:val="24"/>
          <w:lang w:eastAsia="lv-LV"/>
        </w:rPr>
        <w:t xml:space="preserve"> (turpmāk – Klients), no vienas puses, un</w:t>
      </w:r>
      <w:r w:rsidRPr="00994617">
        <w:rPr>
          <w:szCs w:val="24"/>
          <w:lang w:eastAsia="lv-LV"/>
        </w:rPr>
        <w:t xml:space="preserve"> </w:t>
      </w:r>
    </w:p>
    <w:p w14:paraId="4A04194F" w14:textId="2E64DD73" w:rsidR="007D6B19" w:rsidRPr="00A57191" w:rsidRDefault="00D8759C" w:rsidP="009D7989">
      <w:pPr>
        <w:ind w:right="-1" w:firstLine="567"/>
        <w:jc w:val="both"/>
        <w:rPr>
          <w:szCs w:val="24"/>
          <w:lang w:eastAsia="lv-LV"/>
        </w:rPr>
      </w:pPr>
      <w:r>
        <w:rPr>
          <w:b/>
          <w:bCs/>
          <w:szCs w:val="24"/>
          <w:lang w:eastAsia="lv-LV"/>
        </w:rPr>
        <w:t>________</w:t>
      </w:r>
      <w:r w:rsidRPr="00994617">
        <w:rPr>
          <w:szCs w:val="24"/>
          <w:lang w:eastAsia="lv-LV"/>
        </w:rPr>
        <w:t xml:space="preserve"> tā_</w:t>
      </w:r>
      <w:r w:rsidRPr="00334278">
        <w:rPr>
          <w:szCs w:val="24"/>
          <w:lang w:eastAsia="lv-LV"/>
        </w:rPr>
        <w:t xml:space="preserve"> ___________________ personā, kur_ rīkojas saskaņā ar </w:t>
      </w:r>
      <w:r w:rsidR="009D7989" w:rsidRPr="00A57191">
        <w:rPr>
          <w:szCs w:val="24"/>
          <w:lang w:eastAsia="lv-LV"/>
        </w:rPr>
        <w:t>(turpmāk – Pakalpojuma sniedzējs)</w:t>
      </w:r>
      <w:r w:rsidR="00EF22B0" w:rsidRPr="00A57191">
        <w:rPr>
          <w:szCs w:val="24"/>
          <w:lang w:eastAsia="lv-LV"/>
        </w:rPr>
        <w:t>, no otras puses, abi kopā saukti arī kā Puses, bet atsevišķi kā Puse</w:t>
      </w:r>
      <w:r w:rsidR="007D6B19" w:rsidRPr="00A57191">
        <w:rPr>
          <w:szCs w:val="24"/>
          <w:lang w:eastAsia="lv-LV"/>
        </w:rPr>
        <w:t>, vienojas par šādām Pakalpojuma izmaksām:</w:t>
      </w:r>
    </w:p>
    <w:p w14:paraId="1A4BCE02" w14:textId="77777777" w:rsidR="007D6B19" w:rsidRPr="00A57191" w:rsidRDefault="007D6B19" w:rsidP="007D6B19">
      <w:pPr>
        <w:tabs>
          <w:tab w:val="left" w:pos="1620"/>
        </w:tabs>
        <w:ind w:left="360"/>
        <w:jc w:val="both"/>
        <w:rPr>
          <w:szCs w:val="24"/>
          <w:lang w:eastAsia="lv-LV"/>
        </w:rPr>
      </w:pPr>
    </w:p>
    <w:p w14:paraId="7EF39CA2" w14:textId="77777777" w:rsidR="006E7C27" w:rsidRPr="00F40E74" w:rsidRDefault="006E7C27" w:rsidP="006E7C27">
      <w:pPr>
        <w:jc w:val="center"/>
        <w:rPr>
          <w:i/>
        </w:rPr>
      </w:pPr>
      <w:r w:rsidRPr="00F40E74">
        <w:rPr>
          <w:i/>
        </w:rPr>
        <w:t>(Tiks papildināts atbilstoši izvēlētā pretendenta piedāvājumam)</w:t>
      </w:r>
    </w:p>
    <w:p w14:paraId="692AE230" w14:textId="77777777" w:rsidR="007D6B19" w:rsidRPr="00A57191" w:rsidRDefault="007D6B19" w:rsidP="007D6B19">
      <w:pPr>
        <w:rPr>
          <w:i/>
          <w:szCs w:val="24"/>
          <w:lang w:eastAsia="lv-LV"/>
        </w:rPr>
      </w:pPr>
    </w:p>
    <w:p w14:paraId="2D3445DF" w14:textId="77777777" w:rsidR="007D6B19" w:rsidRPr="00A57191" w:rsidRDefault="007D6B19" w:rsidP="007D6B19">
      <w:pPr>
        <w:rPr>
          <w:i/>
          <w:szCs w:val="24"/>
          <w:lang w:eastAsia="lv-LV"/>
        </w:rPr>
      </w:pPr>
    </w:p>
    <w:p w14:paraId="000B414B" w14:textId="77777777" w:rsidR="007D6B19" w:rsidRPr="00A57191" w:rsidRDefault="007D6B19" w:rsidP="007D6B19">
      <w:pPr>
        <w:rPr>
          <w:i/>
          <w:szCs w:val="24"/>
          <w:lang w:eastAsia="lv-LV"/>
        </w:rPr>
      </w:pPr>
    </w:p>
    <w:p w14:paraId="21ED05B6" w14:textId="77777777" w:rsidR="007D6B19" w:rsidRPr="00A57191" w:rsidRDefault="007D6B19" w:rsidP="00042CCC">
      <w:pPr>
        <w:rPr>
          <w:i/>
          <w:szCs w:val="24"/>
          <w:lang w:eastAsia="lv-LV"/>
        </w:rPr>
      </w:pPr>
    </w:p>
    <w:tbl>
      <w:tblPr>
        <w:tblW w:w="0" w:type="auto"/>
        <w:tblLook w:val="01E0" w:firstRow="1" w:lastRow="1" w:firstColumn="1" w:lastColumn="1" w:noHBand="0" w:noVBand="0"/>
      </w:tblPr>
      <w:tblGrid>
        <w:gridCol w:w="4652"/>
        <w:gridCol w:w="4230"/>
      </w:tblGrid>
      <w:tr w:rsidR="00042CCC" w:rsidRPr="00A57191" w14:paraId="7F6977EC" w14:textId="77777777" w:rsidTr="0063003F">
        <w:tc>
          <w:tcPr>
            <w:tcW w:w="4652" w:type="dxa"/>
            <w:shd w:val="clear" w:color="auto" w:fill="auto"/>
          </w:tcPr>
          <w:p w14:paraId="1D00D5C2" w14:textId="77777777" w:rsidR="00042CCC" w:rsidRPr="00A57191" w:rsidRDefault="00042CCC" w:rsidP="0063003F">
            <w:pPr>
              <w:jc w:val="both"/>
              <w:rPr>
                <w:b/>
                <w:szCs w:val="24"/>
                <w:lang w:eastAsia="lv-LV"/>
              </w:rPr>
            </w:pPr>
            <w:r w:rsidRPr="00A57191">
              <w:rPr>
                <w:b/>
                <w:szCs w:val="24"/>
                <w:lang w:eastAsia="lv-LV"/>
              </w:rPr>
              <w:t>Klients</w:t>
            </w:r>
          </w:p>
        </w:tc>
        <w:tc>
          <w:tcPr>
            <w:tcW w:w="4230" w:type="dxa"/>
            <w:shd w:val="clear" w:color="auto" w:fill="auto"/>
          </w:tcPr>
          <w:p w14:paraId="4415479F" w14:textId="77777777" w:rsidR="00042CCC" w:rsidRPr="00A57191" w:rsidRDefault="00042CCC" w:rsidP="0063003F">
            <w:pPr>
              <w:jc w:val="both"/>
              <w:rPr>
                <w:b/>
                <w:szCs w:val="24"/>
                <w:lang w:eastAsia="lv-LV"/>
              </w:rPr>
            </w:pPr>
            <w:r w:rsidRPr="00A57191">
              <w:rPr>
                <w:b/>
                <w:szCs w:val="24"/>
                <w:lang w:eastAsia="lv-LV"/>
              </w:rPr>
              <w:t>Pakalpojuma sniedzējs</w:t>
            </w:r>
          </w:p>
        </w:tc>
      </w:tr>
      <w:tr w:rsidR="00042CCC" w:rsidRPr="00A57191" w14:paraId="50F1A99E" w14:textId="77777777" w:rsidTr="0063003F">
        <w:tc>
          <w:tcPr>
            <w:tcW w:w="4652" w:type="dxa"/>
            <w:shd w:val="clear" w:color="auto" w:fill="auto"/>
          </w:tcPr>
          <w:p w14:paraId="0C2A9EC9" w14:textId="77777777" w:rsidR="00042CCC" w:rsidRPr="00A57191" w:rsidRDefault="00042CCC" w:rsidP="0063003F">
            <w:pPr>
              <w:jc w:val="both"/>
              <w:rPr>
                <w:b/>
                <w:szCs w:val="24"/>
                <w:lang w:eastAsia="lv-LV"/>
              </w:rPr>
            </w:pPr>
            <w:r w:rsidRPr="00A57191">
              <w:rPr>
                <w:b/>
                <w:szCs w:val="24"/>
                <w:lang w:eastAsia="lv-LV"/>
              </w:rPr>
              <w:t>Valsts ieņēmumu dienests</w:t>
            </w:r>
          </w:p>
        </w:tc>
        <w:tc>
          <w:tcPr>
            <w:tcW w:w="4230" w:type="dxa"/>
            <w:shd w:val="clear" w:color="auto" w:fill="auto"/>
          </w:tcPr>
          <w:p w14:paraId="5A1A36D8" w14:textId="074FA3B3" w:rsidR="00042CCC" w:rsidRPr="00A57191" w:rsidRDefault="00CE5C72" w:rsidP="0063003F">
            <w:pPr>
              <w:jc w:val="both"/>
              <w:rPr>
                <w:b/>
                <w:szCs w:val="24"/>
                <w:lang w:eastAsia="lv-LV"/>
              </w:rPr>
            </w:pPr>
            <w:r>
              <w:rPr>
                <w:b/>
                <w:szCs w:val="24"/>
                <w:lang w:eastAsia="lv-LV"/>
              </w:rPr>
              <w:t>…</w:t>
            </w:r>
          </w:p>
          <w:p w14:paraId="3AB6F4A8" w14:textId="77777777" w:rsidR="00042CCC" w:rsidRPr="00A57191" w:rsidRDefault="00042CCC" w:rsidP="0063003F">
            <w:pPr>
              <w:jc w:val="both"/>
              <w:rPr>
                <w:szCs w:val="24"/>
                <w:lang w:eastAsia="lv-LV"/>
              </w:rPr>
            </w:pPr>
          </w:p>
          <w:p w14:paraId="17D491FF" w14:textId="77777777" w:rsidR="00042CCC" w:rsidRPr="00A57191" w:rsidRDefault="00042CCC" w:rsidP="0063003F">
            <w:pPr>
              <w:jc w:val="both"/>
              <w:rPr>
                <w:b/>
                <w:szCs w:val="24"/>
                <w:lang w:eastAsia="lv-LV"/>
              </w:rPr>
            </w:pPr>
          </w:p>
        </w:tc>
      </w:tr>
      <w:tr w:rsidR="00042CCC" w:rsidRPr="00A57191" w14:paraId="2561949E" w14:textId="77777777" w:rsidTr="0063003F">
        <w:tc>
          <w:tcPr>
            <w:tcW w:w="4652" w:type="dxa"/>
            <w:shd w:val="clear" w:color="auto" w:fill="auto"/>
          </w:tcPr>
          <w:p w14:paraId="407C3940" w14:textId="7A79D79D" w:rsidR="00042CCC" w:rsidRPr="00A57191" w:rsidRDefault="00D8759C" w:rsidP="00994617">
            <w:pPr>
              <w:jc w:val="both"/>
              <w:rPr>
                <w:szCs w:val="24"/>
                <w:lang w:eastAsia="lv-LV"/>
              </w:rPr>
            </w:pPr>
            <w:r>
              <w:rPr>
                <w:lang w:eastAsia="lv-LV"/>
              </w:rPr>
              <w:t>_____________</w:t>
            </w:r>
          </w:p>
        </w:tc>
        <w:tc>
          <w:tcPr>
            <w:tcW w:w="4230" w:type="dxa"/>
            <w:shd w:val="clear" w:color="auto" w:fill="auto"/>
          </w:tcPr>
          <w:p w14:paraId="78AD2496" w14:textId="6C9DAA9D" w:rsidR="00042CCC" w:rsidRPr="00A57191" w:rsidRDefault="00CE5C72" w:rsidP="0063003F">
            <w:pPr>
              <w:jc w:val="both"/>
              <w:rPr>
                <w:szCs w:val="24"/>
                <w:lang w:eastAsia="lv-LV"/>
              </w:rPr>
            </w:pPr>
            <w:r>
              <w:rPr>
                <w:szCs w:val="24"/>
                <w:lang w:eastAsia="lv-LV"/>
              </w:rPr>
              <w:t>Vārds, uzvārds, amats</w:t>
            </w:r>
          </w:p>
        </w:tc>
      </w:tr>
    </w:tbl>
    <w:p w14:paraId="2B8F2A45" w14:textId="77777777" w:rsidR="00042CCC" w:rsidRPr="00A57191" w:rsidRDefault="00042CCC" w:rsidP="00042CCC">
      <w:pPr>
        <w:rPr>
          <w:szCs w:val="24"/>
          <w:lang w:eastAsia="lv-LV"/>
        </w:rPr>
      </w:pPr>
    </w:p>
    <w:p w14:paraId="2E556DBD" w14:textId="2F519068" w:rsidR="00042CCC" w:rsidRPr="00A57191" w:rsidRDefault="00042CCC" w:rsidP="00042CCC">
      <w:pPr>
        <w:spacing w:before="120"/>
        <w:jc w:val="center"/>
      </w:pPr>
      <w:r w:rsidRPr="00A57191">
        <w:t>DOKUMENTS IR PARAKSTĪTS ELEKTRONISKI</w:t>
      </w:r>
    </w:p>
    <w:p w14:paraId="1E5FA8E1" w14:textId="77777777" w:rsidR="00042CCC" w:rsidRPr="00A57191" w:rsidRDefault="00042CCC" w:rsidP="00042CCC">
      <w:pPr>
        <w:tabs>
          <w:tab w:val="left" w:pos="1620"/>
        </w:tabs>
        <w:jc w:val="center"/>
        <w:rPr>
          <w:b/>
          <w:szCs w:val="24"/>
          <w:lang w:eastAsia="lv-LV"/>
        </w:rPr>
      </w:pPr>
      <w:r w:rsidRPr="00A57191">
        <w:t>AR DROŠU ELEKTRONISKO PARAKSTU UN SATUR LAIKA ZĪMOGU</w:t>
      </w:r>
    </w:p>
    <w:sectPr w:rsidR="00042CCC" w:rsidRPr="00A57191" w:rsidSect="007D6B19">
      <w:footerReference w:type="default" r:id="rId13"/>
      <w:type w:val="continuous"/>
      <w:pgSz w:w="11906" w:h="16838" w:code="9"/>
      <w:pgMar w:top="1134" w:right="1134" w:bottom="1134" w:left="1701"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95A61" w14:textId="77777777" w:rsidR="00A616EC" w:rsidRDefault="00A616EC" w:rsidP="00784A48">
      <w:r>
        <w:separator/>
      </w:r>
    </w:p>
  </w:endnote>
  <w:endnote w:type="continuationSeparator" w:id="0">
    <w:p w14:paraId="1DD14BBC" w14:textId="77777777" w:rsidR="00A616EC" w:rsidRDefault="00A616EC" w:rsidP="0078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1486238"/>
      <w:docPartObj>
        <w:docPartGallery w:val="Page Numbers (Bottom of Page)"/>
        <w:docPartUnique/>
      </w:docPartObj>
    </w:sdtPr>
    <w:sdtEndPr>
      <w:rPr>
        <w:noProof/>
      </w:rPr>
    </w:sdtEndPr>
    <w:sdtContent>
      <w:p w14:paraId="7FB2028D" w14:textId="2FFB979D" w:rsidR="00EE7223" w:rsidRDefault="00EE7223">
        <w:pPr>
          <w:pStyle w:val="Footer"/>
          <w:jc w:val="center"/>
        </w:pPr>
        <w:r>
          <w:fldChar w:fldCharType="begin"/>
        </w:r>
        <w:r>
          <w:instrText xml:space="preserve"> PAGE   \* MERGEFORMAT </w:instrText>
        </w:r>
        <w:r>
          <w:fldChar w:fldCharType="separate"/>
        </w:r>
        <w:r w:rsidR="00311FBE">
          <w:rPr>
            <w:noProof/>
          </w:rPr>
          <w:t>1</w:t>
        </w:r>
        <w:r>
          <w:rPr>
            <w:noProof/>
          </w:rPr>
          <w:fldChar w:fldCharType="end"/>
        </w:r>
      </w:p>
    </w:sdtContent>
  </w:sdt>
  <w:p w14:paraId="6B18D906" w14:textId="77777777" w:rsidR="00EE7223" w:rsidRDefault="00EE7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5E4C4" w14:textId="77777777" w:rsidR="00A616EC" w:rsidRDefault="00A616EC" w:rsidP="00784A48">
      <w:r>
        <w:separator/>
      </w:r>
    </w:p>
  </w:footnote>
  <w:footnote w:type="continuationSeparator" w:id="0">
    <w:p w14:paraId="3E1D2A59" w14:textId="77777777" w:rsidR="00A616EC" w:rsidRDefault="00A616EC" w:rsidP="0078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20A38"/>
    <w:multiLevelType w:val="hybridMultilevel"/>
    <w:tmpl w:val="0EECC97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7B23B28"/>
    <w:multiLevelType w:val="multilevel"/>
    <w:tmpl w:val="E5383D88"/>
    <w:lvl w:ilvl="0">
      <w:start w:val="1"/>
      <w:numFmt w:val="decimal"/>
      <w:lvlText w:val="%1."/>
      <w:lvlJc w:val="left"/>
      <w:pPr>
        <w:tabs>
          <w:tab w:val="num" w:pos="495"/>
        </w:tabs>
        <w:ind w:left="495" w:hanging="495"/>
      </w:pPr>
      <w:rPr>
        <w:rFonts w:hint="default"/>
        <w:b/>
        <w:sz w:val="24"/>
        <w:szCs w:val="24"/>
      </w:rPr>
    </w:lvl>
    <w:lvl w:ilvl="1">
      <w:start w:val="1"/>
      <w:numFmt w:val="decimal"/>
      <w:lvlText w:val="%1.%2."/>
      <w:lvlJc w:val="left"/>
      <w:pPr>
        <w:tabs>
          <w:tab w:val="num" w:pos="779"/>
        </w:tabs>
        <w:ind w:left="779" w:hanging="495"/>
      </w:pPr>
      <w:rPr>
        <w:rFonts w:hint="default"/>
        <w:b w:val="0"/>
        <w:i w:val="0"/>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hint="default"/>
        <w:b/>
        <w:sz w:val="22"/>
      </w:rPr>
    </w:lvl>
    <w:lvl w:ilvl="4">
      <w:start w:val="1"/>
      <w:numFmt w:val="decimal"/>
      <w:lvlText w:val="%1.%2.%3.%4.%5."/>
      <w:lvlJc w:val="left"/>
      <w:pPr>
        <w:tabs>
          <w:tab w:val="num" w:pos="1080"/>
        </w:tabs>
        <w:ind w:left="1080" w:hanging="1080"/>
      </w:pPr>
      <w:rPr>
        <w:rFonts w:hint="default"/>
        <w:b/>
        <w:sz w:val="22"/>
      </w:rPr>
    </w:lvl>
    <w:lvl w:ilvl="5">
      <w:start w:val="1"/>
      <w:numFmt w:val="decimal"/>
      <w:lvlText w:val="%1.%2.%3.%4.%5.%6."/>
      <w:lvlJc w:val="left"/>
      <w:pPr>
        <w:tabs>
          <w:tab w:val="num" w:pos="1080"/>
        </w:tabs>
        <w:ind w:left="1080" w:hanging="1080"/>
      </w:pPr>
      <w:rPr>
        <w:rFonts w:hint="default"/>
        <w:b/>
        <w:sz w:val="22"/>
      </w:rPr>
    </w:lvl>
    <w:lvl w:ilvl="6">
      <w:start w:val="1"/>
      <w:numFmt w:val="decimal"/>
      <w:lvlText w:val="%1.%2.%3.%4.%5.%6.%7."/>
      <w:lvlJc w:val="left"/>
      <w:pPr>
        <w:tabs>
          <w:tab w:val="num" w:pos="1440"/>
        </w:tabs>
        <w:ind w:left="1440" w:hanging="1440"/>
      </w:pPr>
      <w:rPr>
        <w:rFonts w:hint="default"/>
        <w:b/>
        <w:sz w:val="22"/>
      </w:rPr>
    </w:lvl>
    <w:lvl w:ilvl="7">
      <w:start w:val="1"/>
      <w:numFmt w:val="decimal"/>
      <w:lvlText w:val="%1.%2.%3.%4.%5.%6.%7.%8."/>
      <w:lvlJc w:val="left"/>
      <w:pPr>
        <w:tabs>
          <w:tab w:val="num" w:pos="1440"/>
        </w:tabs>
        <w:ind w:left="1440" w:hanging="1440"/>
      </w:pPr>
      <w:rPr>
        <w:rFonts w:hint="default"/>
        <w:b/>
        <w:sz w:val="22"/>
      </w:rPr>
    </w:lvl>
    <w:lvl w:ilvl="8">
      <w:start w:val="1"/>
      <w:numFmt w:val="decimal"/>
      <w:lvlText w:val="%1.%2.%3.%4.%5.%6.%7.%8.%9."/>
      <w:lvlJc w:val="left"/>
      <w:pPr>
        <w:tabs>
          <w:tab w:val="num" w:pos="1800"/>
        </w:tabs>
        <w:ind w:left="1800" w:hanging="1800"/>
      </w:pPr>
      <w:rPr>
        <w:rFonts w:hint="default"/>
        <w:b/>
        <w:sz w:val="22"/>
      </w:rPr>
    </w:lvl>
  </w:abstractNum>
  <w:abstractNum w:abstractNumId="2" w15:restartNumberingAfterBreak="0">
    <w:nsid w:val="59794BCF"/>
    <w:multiLevelType w:val="multilevel"/>
    <w:tmpl w:val="34B2F8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A6B116F"/>
    <w:multiLevelType w:val="hybridMultilevel"/>
    <w:tmpl w:val="E6FE4A20"/>
    <w:lvl w:ilvl="0" w:tplc="217290B6">
      <w:start w:val="1"/>
      <w:numFmt w:val="decimal"/>
      <w:lvlText w:val="%1."/>
      <w:lvlJc w:val="left"/>
      <w:pPr>
        <w:tabs>
          <w:tab w:val="num" w:pos="720"/>
        </w:tabs>
        <w:ind w:left="720" w:hanging="360"/>
      </w:pPr>
      <w:rPr>
        <w:rFonts w:hint="default"/>
      </w:rPr>
    </w:lvl>
    <w:lvl w:ilvl="1" w:tplc="30B4E6CE" w:tentative="1">
      <w:start w:val="1"/>
      <w:numFmt w:val="lowerLetter"/>
      <w:lvlText w:val="%2."/>
      <w:lvlJc w:val="left"/>
      <w:pPr>
        <w:tabs>
          <w:tab w:val="num" w:pos="1440"/>
        </w:tabs>
        <w:ind w:left="1440" w:hanging="360"/>
      </w:pPr>
    </w:lvl>
    <w:lvl w:ilvl="2" w:tplc="0CF20380" w:tentative="1">
      <w:start w:val="1"/>
      <w:numFmt w:val="lowerRoman"/>
      <w:lvlText w:val="%3."/>
      <w:lvlJc w:val="right"/>
      <w:pPr>
        <w:tabs>
          <w:tab w:val="num" w:pos="2160"/>
        </w:tabs>
        <w:ind w:left="2160" w:hanging="180"/>
      </w:pPr>
    </w:lvl>
    <w:lvl w:ilvl="3" w:tplc="9CE8FC36" w:tentative="1">
      <w:start w:val="1"/>
      <w:numFmt w:val="decimal"/>
      <w:lvlText w:val="%4."/>
      <w:lvlJc w:val="left"/>
      <w:pPr>
        <w:tabs>
          <w:tab w:val="num" w:pos="2880"/>
        </w:tabs>
        <w:ind w:left="2880" w:hanging="360"/>
      </w:pPr>
    </w:lvl>
    <w:lvl w:ilvl="4" w:tplc="4448C90A" w:tentative="1">
      <w:start w:val="1"/>
      <w:numFmt w:val="lowerLetter"/>
      <w:lvlText w:val="%5."/>
      <w:lvlJc w:val="left"/>
      <w:pPr>
        <w:tabs>
          <w:tab w:val="num" w:pos="3600"/>
        </w:tabs>
        <w:ind w:left="3600" w:hanging="360"/>
      </w:pPr>
    </w:lvl>
    <w:lvl w:ilvl="5" w:tplc="332435E0" w:tentative="1">
      <w:start w:val="1"/>
      <w:numFmt w:val="lowerRoman"/>
      <w:lvlText w:val="%6."/>
      <w:lvlJc w:val="right"/>
      <w:pPr>
        <w:tabs>
          <w:tab w:val="num" w:pos="4320"/>
        </w:tabs>
        <w:ind w:left="4320" w:hanging="180"/>
      </w:pPr>
    </w:lvl>
    <w:lvl w:ilvl="6" w:tplc="1C0AF032" w:tentative="1">
      <w:start w:val="1"/>
      <w:numFmt w:val="decimal"/>
      <w:lvlText w:val="%7."/>
      <w:lvlJc w:val="left"/>
      <w:pPr>
        <w:tabs>
          <w:tab w:val="num" w:pos="5040"/>
        </w:tabs>
        <w:ind w:left="5040" w:hanging="360"/>
      </w:pPr>
    </w:lvl>
    <w:lvl w:ilvl="7" w:tplc="45B6BB82" w:tentative="1">
      <w:start w:val="1"/>
      <w:numFmt w:val="lowerLetter"/>
      <w:lvlText w:val="%8."/>
      <w:lvlJc w:val="left"/>
      <w:pPr>
        <w:tabs>
          <w:tab w:val="num" w:pos="5760"/>
        </w:tabs>
        <w:ind w:left="5760" w:hanging="360"/>
      </w:pPr>
    </w:lvl>
    <w:lvl w:ilvl="8" w:tplc="E21CD77C" w:tentative="1">
      <w:start w:val="1"/>
      <w:numFmt w:val="lowerRoman"/>
      <w:lvlText w:val="%9."/>
      <w:lvlJc w:val="right"/>
      <w:pPr>
        <w:tabs>
          <w:tab w:val="num" w:pos="6480"/>
        </w:tabs>
        <w:ind w:left="6480" w:hanging="180"/>
      </w:pPr>
    </w:lvl>
  </w:abstractNum>
  <w:abstractNum w:abstractNumId="4" w15:restartNumberingAfterBreak="0">
    <w:nsid w:val="5BEF382A"/>
    <w:multiLevelType w:val="multilevel"/>
    <w:tmpl w:val="C2D87758"/>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lv-LV" w:eastAsia="lv-LV" w:bidi="lv-LV"/>
      </w:rPr>
    </w:lvl>
    <w:lvl w:ilvl="1">
      <w:start w:val="1"/>
      <w:numFmt w:val="decimal"/>
      <w:lvlText w:val="%2."/>
      <w:lvlJc w:val="left"/>
      <w:pPr>
        <w:ind w:left="0" w:firstLine="0"/>
      </w:pPr>
      <w:rPr>
        <w:rFonts w:ascii="Verdana" w:eastAsia="Calibri" w:hAnsi="Verdana" w:cs="Times New Roman" w:hint="default"/>
        <w:b w:val="0"/>
        <w:bCs w:val="0"/>
        <w:i w:val="0"/>
        <w:iCs w:val="0"/>
        <w:smallCaps w:val="0"/>
        <w:strike w:val="0"/>
        <w:dstrike w:val="0"/>
        <w:color w:val="BF9000"/>
        <w:spacing w:val="0"/>
        <w:w w:val="100"/>
        <w:position w:val="0"/>
        <w:sz w:val="20"/>
        <w:szCs w:val="20"/>
        <w:u w:val="none"/>
        <w:effect w:val="none"/>
        <w:lang w:val="lv-LV" w:eastAsia="lv-LV" w:bidi="lv-LV"/>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v-LV" w:eastAsia="lv-LV" w:bidi="lv-LV"/>
      </w:rPr>
    </w:lvl>
    <w:lvl w:ilvl="3">
      <w:start w:val="1"/>
      <w:numFmt w:val="decimal"/>
      <w:lvlText w:val="%1.%2.%3.%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v-LV" w:eastAsia="lv-LV" w:bidi="lv-LV"/>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5C4A3B6A"/>
    <w:multiLevelType w:val="hybridMultilevel"/>
    <w:tmpl w:val="04C4330E"/>
    <w:lvl w:ilvl="0" w:tplc="35FED890">
      <w:start w:val="1"/>
      <w:numFmt w:val="decimal"/>
      <w:lvlText w:val="%1."/>
      <w:lvlJc w:val="left"/>
      <w:pPr>
        <w:tabs>
          <w:tab w:val="num" w:pos="720"/>
        </w:tabs>
        <w:ind w:left="720" w:hanging="360"/>
      </w:pPr>
    </w:lvl>
    <w:lvl w:ilvl="1" w:tplc="BD9A4378">
      <w:start w:val="1"/>
      <w:numFmt w:val="lowerLetter"/>
      <w:lvlText w:val="%2."/>
      <w:lvlJc w:val="left"/>
      <w:pPr>
        <w:tabs>
          <w:tab w:val="num" w:pos="1440"/>
        </w:tabs>
        <w:ind w:left="1440" w:hanging="360"/>
      </w:pPr>
    </w:lvl>
    <w:lvl w:ilvl="2" w:tplc="BD341FD0" w:tentative="1">
      <w:start w:val="1"/>
      <w:numFmt w:val="lowerRoman"/>
      <w:lvlText w:val="%3."/>
      <w:lvlJc w:val="right"/>
      <w:pPr>
        <w:tabs>
          <w:tab w:val="num" w:pos="2160"/>
        </w:tabs>
        <w:ind w:left="2160" w:hanging="180"/>
      </w:pPr>
    </w:lvl>
    <w:lvl w:ilvl="3" w:tplc="D848C262" w:tentative="1">
      <w:start w:val="1"/>
      <w:numFmt w:val="decimal"/>
      <w:lvlText w:val="%4."/>
      <w:lvlJc w:val="left"/>
      <w:pPr>
        <w:tabs>
          <w:tab w:val="num" w:pos="2880"/>
        </w:tabs>
        <w:ind w:left="2880" w:hanging="360"/>
      </w:pPr>
    </w:lvl>
    <w:lvl w:ilvl="4" w:tplc="B9661BDC" w:tentative="1">
      <w:start w:val="1"/>
      <w:numFmt w:val="lowerLetter"/>
      <w:lvlText w:val="%5."/>
      <w:lvlJc w:val="left"/>
      <w:pPr>
        <w:tabs>
          <w:tab w:val="num" w:pos="3600"/>
        </w:tabs>
        <w:ind w:left="3600" w:hanging="360"/>
      </w:pPr>
    </w:lvl>
    <w:lvl w:ilvl="5" w:tplc="2D2EB09E" w:tentative="1">
      <w:start w:val="1"/>
      <w:numFmt w:val="lowerRoman"/>
      <w:lvlText w:val="%6."/>
      <w:lvlJc w:val="right"/>
      <w:pPr>
        <w:tabs>
          <w:tab w:val="num" w:pos="4320"/>
        </w:tabs>
        <w:ind w:left="4320" w:hanging="180"/>
      </w:pPr>
    </w:lvl>
    <w:lvl w:ilvl="6" w:tplc="437E98D4" w:tentative="1">
      <w:start w:val="1"/>
      <w:numFmt w:val="decimal"/>
      <w:lvlText w:val="%7."/>
      <w:lvlJc w:val="left"/>
      <w:pPr>
        <w:tabs>
          <w:tab w:val="num" w:pos="5040"/>
        </w:tabs>
        <w:ind w:left="5040" w:hanging="360"/>
      </w:pPr>
    </w:lvl>
    <w:lvl w:ilvl="7" w:tplc="A83209B0" w:tentative="1">
      <w:start w:val="1"/>
      <w:numFmt w:val="lowerLetter"/>
      <w:lvlText w:val="%8."/>
      <w:lvlJc w:val="left"/>
      <w:pPr>
        <w:tabs>
          <w:tab w:val="num" w:pos="5760"/>
        </w:tabs>
        <w:ind w:left="5760" w:hanging="360"/>
      </w:pPr>
    </w:lvl>
    <w:lvl w:ilvl="8" w:tplc="1CA8D408" w:tentative="1">
      <w:start w:val="1"/>
      <w:numFmt w:val="lowerRoman"/>
      <w:lvlText w:val="%9."/>
      <w:lvlJc w:val="right"/>
      <w:pPr>
        <w:tabs>
          <w:tab w:val="num" w:pos="6480"/>
        </w:tabs>
        <w:ind w:left="6480" w:hanging="180"/>
      </w:pPr>
    </w:lvl>
  </w:abstractNum>
  <w:abstractNum w:abstractNumId="6" w15:restartNumberingAfterBreak="0">
    <w:nsid w:val="5E040782"/>
    <w:multiLevelType w:val="multilevel"/>
    <w:tmpl w:val="B97A013A"/>
    <w:lvl w:ilvl="0">
      <w:start w:val="1"/>
      <w:numFmt w:val="decimal"/>
      <w:lvlText w:val="%1."/>
      <w:lvlJc w:val="left"/>
      <w:pPr>
        <w:ind w:left="360" w:hanging="360"/>
      </w:pPr>
      <w:rPr>
        <w:b w:val="0"/>
        <w:color w:val="BF9000"/>
      </w:rPr>
    </w:lvl>
    <w:lvl w:ilvl="1">
      <w:start w:val="1"/>
      <w:numFmt w:val="decimal"/>
      <w:lvlText w:val="%1.%2."/>
      <w:lvlJc w:val="left"/>
      <w:pPr>
        <w:ind w:left="360" w:hanging="360"/>
      </w:pPr>
      <w:rPr>
        <w:b w:val="0"/>
        <w:color w:val="BF9000"/>
      </w:rPr>
    </w:lvl>
    <w:lvl w:ilvl="2">
      <w:start w:val="1"/>
      <w:numFmt w:val="decimal"/>
      <w:lvlText w:val="%1.%2.%3."/>
      <w:lvlJc w:val="left"/>
      <w:pPr>
        <w:ind w:left="720" w:hanging="720"/>
      </w:pPr>
      <w:rPr>
        <w:b w:val="0"/>
        <w:color w:val="44546A"/>
      </w:rPr>
    </w:lvl>
    <w:lvl w:ilvl="3">
      <w:start w:val="1"/>
      <w:numFmt w:val="decimal"/>
      <w:lvlText w:val="%1.%2.%3.%4."/>
      <w:lvlJc w:val="left"/>
      <w:pPr>
        <w:ind w:left="720" w:hanging="720"/>
      </w:pPr>
      <w:rPr>
        <w:b w:val="0"/>
        <w:color w:val="44546A"/>
      </w:rPr>
    </w:lvl>
    <w:lvl w:ilvl="4">
      <w:start w:val="1"/>
      <w:numFmt w:val="decimal"/>
      <w:lvlText w:val="%1.%2.%3.%4.%5."/>
      <w:lvlJc w:val="left"/>
      <w:pPr>
        <w:ind w:left="1080" w:hanging="1080"/>
      </w:pPr>
      <w:rPr>
        <w:b w:val="0"/>
        <w:color w:val="44546A"/>
      </w:rPr>
    </w:lvl>
    <w:lvl w:ilvl="5">
      <w:start w:val="1"/>
      <w:numFmt w:val="decimal"/>
      <w:lvlText w:val="%1.%2.%3.%4.%5.%6."/>
      <w:lvlJc w:val="left"/>
      <w:pPr>
        <w:ind w:left="1080" w:hanging="1080"/>
      </w:pPr>
      <w:rPr>
        <w:b w:val="0"/>
        <w:color w:val="44546A"/>
      </w:rPr>
    </w:lvl>
    <w:lvl w:ilvl="6">
      <w:start w:val="1"/>
      <w:numFmt w:val="decimal"/>
      <w:lvlText w:val="%1.%2.%3.%4.%5.%6.%7."/>
      <w:lvlJc w:val="left"/>
      <w:pPr>
        <w:ind w:left="1440" w:hanging="1440"/>
      </w:pPr>
      <w:rPr>
        <w:b w:val="0"/>
        <w:color w:val="44546A"/>
      </w:rPr>
    </w:lvl>
    <w:lvl w:ilvl="7">
      <w:start w:val="1"/>
      <w:numFmt w:val="decimal"/>
      <w:lvlText w:val="%1.%2.%3.%4.%5.%6.%7.%8."/>
      <w:lvlJc w:val="left"/>
      <w:pPr>
        <w:ind w:left="1440" w:hanging="1440"/>
      </w:pPr>
      <w:rPr>
        <w:b w:val="0"/>
        <w:color w:val="44546A"/>
      </w:rPr>
    </w:lvl>
    <w:lvl w:ilvl="8">
      <w:start w:val="1"/>
      <w:numFmt w:val="decimal"/>
      <w:lvlText w:val="%1.%2.%3.%4.%5.%6.%7.%8.%9."/>
      <w:lvlJc w:val="left"/>
      <w:pPr>
        <w:ind w:left="1800" w:hanging="1800"/>
      </w:pPr>
      <w:rPr>
        <w:b w:val="0"/>
        <w:color w:val="44546A"/>
      </w:rPr>
    </w:lvl>
  </w:abstractNum>
  <w:abstractNum w:abstractNumId="7" w15:restartNumberingAfterBreak="0">
    <w:nsid w:val="76B66D9A"/>
    <w:multiLevelType w:val="multilevel"/>
    <w:tmpl w:val="BFA47638"/>
    <w:lvl w:ilvl="0">
      <w:start w:val="1"/>
      <w:numFmt w:val="decimal"/>
      <w:lvlText w:val="%1."/>
      <w:lvlJc w:val="left"/>
      <w:pPr>
        <w:ind w:left="720" w:hanging="360"/>
      </w:pPr>
      <w:rPr>
        <w:rFonts w:hint="default"/>
        <w:b/>
      </w:rPr>
    </w:lvl>
    <w:lvl w:ilvl="1">
      <w:start w:val="1"/>
      <w:numFmt w:val="decimal"/>
      <w:isLgl/>
      <w:lvlText w:val="%1.%2."/>
      <w:lvlJc w:val="left"/>
      <w:pPr>
        <w:ind w:left="960" w:hanging="600"/>
      </w:pPr>
      <w:rPr>
        <w:rFonts w:hint="default"/>
        <w:b w:val="0"/>
      </w:rPr>
    </w:lvl>
    <w:lvl w:ilvl="2">
      <w:start w:val="1"/>
      <w:numFmt w:val="decimal"/>
      <w:isLgl/>
      <w:lvlText w:val="%1.%2.%3."/>
      <w:lvlJc w:val="left"/>
      <w:pPr>
        <w:ind w:left="1145"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25684232">
    <w:abstractNumId w:val="5"/>
  </w:num>
  <w:num w:numId="2" w16cid:durableId="317421027">
    <w:abstractNumId w:val="1"/>
  </w:num>
  <w:num w:numId="3" w16cid:durableId="1298996989">
    <w:abstractNumId w:val="3"/>
  </w:num>
  <w:num w:numId="4" w16cid:durableId="1179344124">
    <w:abstractNumId w:val="2"/>
  </w:num>
  <w:num w:numId="5" w16cid:durableId="14905120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8210590">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 w16cid:durableId="9570300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43519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B19"/>
    <w:rsid w:val="0000386B"/>
    <w:rsid w:val="00014D5F"/>
    <w:rsid w:val="00042CCC"/>
    <w:rsid w:val="000640F3"/>
    <w:rsid w:val="00065F5B"/>
    <w:rsid w:val="0007478D"/>
    <w:rsid w:val="000978C8"/>
    <w:rsid w:val="000B59B2"/>
    <w:rsid w:val="000C0371"/>
    <w:rsid w:val="000D37AE"/>
    <w:rsid w:val="00114250"/>
    <w:rsid w:val="00126AE5"/>
    <w:rsid w:val="0013505C"/>
    <w:rsid w:val="001446BD"/>
    <w:rsid w:val="00151F05"/>
    <w:rsid w:val="0015231C"/>
    <w:rsid w:val="00162B6B"/>
    <w:rsid w:val="001754BF"/>
    <w:rsid w:val="00183C80"/>
    <w:rsid w:val="001A54AC"/>
    <w:rsid w:val="001C4BC3"/>
    <w:rsid w:val="001D1CF4"/>
    <w:rsid w:val="001E64B4"/>
    <w:rsid w:val="001F1F9B"/>
    <w:rsid w:val="0020404B"/>
    <w:rsid w:val="00211F3A"/>
    <w:rsid w:val="00216196"/>
    <w:rsid w:val="00222745"/>
    <w:rsid w:val="00234638"/>
    <w:rsid w:val="002359D5"/>
    <w:rsid w:val="002521A3"/>
    <w:rsid w:val="00264449"/>
    <w:rsid w:val="00267E4D"/>
    <w:rsid w:val="00271989"/>
    <w:rsid w:val="002944CD"/>
    <w:rsid w:val="002A701A"/>
    <w:rsid w:val="002A774E"/>
    <w:rsid w:val="002D64A7"/>
    <w:rsid w:val="00303A48"/>
    <w:rsid w:val="00311FBE"/>
    <w:rsid w:val="003240BE"/>
    <w:rsid w:val="00334278"/>
    <w:rsid w:val="00335B98"/>
    <w:rsid w:val="00337927"/>
    <w:rsid w:val="00370E3F"/>
    <w:rsid w:val="00371421"/>
    <w:rsid w:val="003753F8"/>
    <w:rsid w:val="0038776F"/>
    <w:rsid w:val="00395892"/>
    <w:rsid w:val="00397B5A"/>
    <w:rsid w:val="003F4A85"/>
    <w:rsid w:val="0047169C"/>
    <w:rsid w:val="004879FD"/>
    <w:rsid w:val="004A4318"/>
    <w:rsid w:val="004A4EB2"/>
    <w:rsid w:val="004C3DC7"/>
    <w:rsid w:val="004E2A0D"/>
    <w:rsid w:val="004F36C4"/>
    <w:rsid w:val="00502F55"/>
    <w:rsid w:val="00503691"/>
    <w:rsid w:val="0052079C"/>
    <w:rsid w:val="00531A8D"/>
    <w:rsid w:val="00557F44"/>
    <w:rsid w:val="005A05C6"/>
    <w:rsid w:val="005A399B"/>
    <w:rsid w:val="005C06C8"/>
    <w:rsid w:val="005C0DEF"/>
    <w:rsid w:val="005D116D"/>
    <w:rsid w:val="00605BE5"/>
    <w:rsid w:val="0063003F"/>
    <w:rsid w:val="00637111"/>
    <w:rsid w:val="00643953"/>
    <w:rsid w:val="00644109"/>
    <w:rsid w:val="00652CD7"/>
    <w:rsid w:val="00653701"/>
    <w:rsid w:val="006562D3"/>
    <w:rsid w:val="006569B3"/>
    <w:rsid w:val="00665B38"/>
    <w:rsid w:val="00674670"/>
    <w:rsid w:val="00675D3C"/>
    <w:rsid w:val="00696CCC"/>
    <w:rsid w:val="006A2047"/>
    <w:rsid w:val="006C7D77"/>
    <w:rsid w:val="006E7C27"/>
    <w:rsid w:val="007066FF"/>
    <w:rsid w:val="00747D89"/>
    <w:rsid w:val="007731A0"/>
    <w:rsid w:val="00781184"/>
    <w:rsid w:val="00784A48"/>
    <w:rsid w:val="00786914"/>
    <w:rsid w:val="0079556E"/>
    <w:rsid w:val="007C3C7C"/>
    <w:rsid w:val="007C4137"/>
    <w:rsid w:val="007C5842"/>
    <w:rsid w:val="007C6195"/>
    <w:rsid w:val="007D1683"/>
    <w:rsid w:val="007D3EC4"/>
    <w:rsid w:val="007D6B19"/>
    <w:rsid w:val="007E35E4"/>
    <w:rsid w:val="007E6865"/>
    <w:rsid w:val="007E7ADE"/>
    <w:rsid w:val="0081476D"/>
    <w:rsid w:val="008167C7"/>
    <w:rsid w:val="008227AE"/>
    <w:rsid w:val="00823EE1"/>
    <w:rsid w:val="00843A6C"/>
    <w:rsid w:val="00862EDE"/>
    <w:rsid w:val="00865FF9"/>
    <w:rsid w:val="008A2E75"/>
    <w:rsid w:val="008A684D"/>
    <w:rsid w:val="008B4D35"/>
    <w:rsid w:val="008F5235"/>
    <w:rsid w:val="008F6EC8"/>
    <w:rsid w:val="00911E3F"/>
    <w:rsid w:val="00932710"/>
    <w:rsid w:val="00935C96"/>
    <w:rsid w:val="00940FC5"/>
    <w:rsid w:val="00944D4E"/>
    <w:rsid w:val="009572A0"/>
    <w:rsid w:val="00965320"/>
    <w:rsid w:val="00972DB8"/>
    <w:rsid w:val="00994617"/>
    <w:rsid w:val="00994D21"/>
    <w:rsid w:val="009B1136"/>
    <w:rsid w:val="009D614D"/>
    <w:rsid w:val="009D7989"/>
    <w:rsid w:val="00A24981"/>
    <w:rsid w:val="00A30139"/>
    <w:rsid w:val="00A32833"/>
    <w:rsid w:val="00A57191"/>
    <w:rsid w:val="00A61286"/>
    <w:rsid w:val="00A616EC"/>
    <w:rsid w:val="00A640A0"/>
    <w:rsid w:val="00A74486"/>
    <w:rsid w:val="00A923BF"/>
    <w:rsid w:val="00AB252D"/>
    <w:rsid w:val="00AB3CBF"/>
    <w:rsid w:val="00AE1374"/>
    <w:rsid w:val="00AF3CB1"/>
    <w:rsid w:val="00B12EC6"/>
    <w:rsid w:val="00B177AA"/>
    <w:rsid w:val="00B208C3"/>
    <w:rsid w:val="00B32923"/>
    <w:rsid w:val="00B35CBA"/>
    <w:rsid w:val="00B3602B"/>
    <w:rsid w:val="00B52F27"/>
    <w:rsid w:val="00B5653B"/>
    <w:rsid w:val="00B579D4"/>
    <w:rsid w:val="00B67431"/>
    <w:rsid w:val="00B961A7"/>
    <w:rsid w:val="00BA0CB9"/>
    <w:rsid w:val="00BC2EBD"/>
    <w:rsid w:val="00BC3C0B"/>
    <w:rsid w:val="00BD0277"/>
    <w:rsid w:val="00BD1BA3"/>
    <w:rsid w:val="00BE3452"/>
    <w:rsid w:val="00C0560E"/>
    <w:rsid w:val="00C140FA"/>
    <w:rsid w:val="00C1477A"/>
    <w:rsid w:val="00C26DF1"/>
    <w:rsid w:val="00C4089F"/>
    <w:rsid w:val="00C43BF5"/>
    <w:rsid w:val="00C91DD0"/>
    <w:rsid w:val="00C948C6"/>
    <w:rsid w:val="00CA32E2"/>
    <w:rsid w:val="00CB11E4"/>
    <w:rsid w:val="00CB2018"/>
    <w:rsid w:val="00CB22AF"/>
    <w:rsid w:val="00CE5C72"/>
    <w:rsid w:val="00D76D31"/>
    <w:rsid w:val="00D8116B"/>
    <w:rsid w:val="00D8320D"/>
    <w:rsid w:val="00D8759C"/>
    <w:rsid w:val="00D94ECB"/>
    <w:rsid w:val="00DC1CA4"/>
    <w:rsid w:val="00DD396E"/>
    <w:rsid w:val="00DE0B9F"/>
    <w:rsid w:val="00DE2069"/>
    <w:rsid w:val="00DE404E"/>
    <w:rsid w:val="00DE794C"/>
    <w:rsid w:val="00E104EF"/>
    <w:rsid w:val="00E1592A"/>
    <w:rsid w:val="00E311CC"/>
    <w:rsid w:val="00E40FA4"/>
    <w:rsid w:val="00E509BF"/>
    <w:rsid w:val="00E51615"/>
    <w:rsid w:val="00EC089A"/>
    <w:rsid w:val="00EC093E"/>
    <w:rsid w:val="00ED3F70"/>
    <w:rsid w:val="00EE7223"/>
    <w:rsid w:val="00EF22B0"/>
    <w:rsid w:val="00F04547"/>
    <w:rsid w:val="00F22FA7"/>
    <w:rsid w:val="00F676D3"/>
    <w:rsid w:val="00FA058C"/>
    <w:rsid w:val="00FB1E2F"/>
    <w:rsid w:val="00FB27A0"/>
    <w:rsid w:val="00FB2B81"/>
    <w:rsid w:val="00FB5A76"/>
    <w:rsid w:val="00FB73E8"/>
    <w:rsid w:val="00FC5E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E97DC"/>
  <w15:chartTrackingRefBased/>
  <w15:docId w15:val="{CB593515-98F5-4663-8666-6CB8F82D1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59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2,Saistīto dokumentu saraksts,Syle 1,Numurets,PPS_Bullet,List Paragraph1,Normal bullet 2,Bullet list,H&amp;P List Paragraph,Strip,Colorful List - Accent 12,Saraksta rindkopa,1st level - Bullet List Paragraph,Heading 2_sj,Lijstaline"/>
    <w:basedOn w:val="Normal"/>
    <w:link w:val="ListParagraphChar"/>
    <w:uiPriority w:val="34"/>
    <w:qFormat/>
    <w:rsid w:val="007D6B19"/>
    <w:pPr>
      <w:ind w:left="720"/>
      <w:contextualSpacing/>
    </w:pPr>
  </w:style>
  <w:style w:type="character" w:styleId="Hyperlink">
    <w:name w:val="Hyperlink"/>
    <w:basedOn w:val="DefaultParagraphFont"/>
    <w:uiPriority w:val="99"/>
    <w:unhideWhenUsed/>
    <w:rsid w:val="007D6B19"/>
    <w:rPr>
      <w:color w:val="0563C1" w:themeColor="hyperlink"/>
      <w:u w:val="single"/>
    </w:rPr>
  </w:style>
  <w:style w:type="paragraph" w:styleId="Title">
    <w:name w:val="Title"/>
    <w:basedOn w:val="Normal"/>
    <w:link w:val="TitleChar"/>
    <w:qFormat/>
    <w:rsid w:val="007D6B19"/>
    <w:pPr>
      <w:jc w:val="center"/>
    </w:pPr>
    <w:rPr>
      <w:rFonts w:eastAsia="Times New Roman" w:cs="Times New Roman"/>
      <w:b/>
      <w:sz w:val="32"/>
      <w:szCs w:val="20"/>
    </w:rPr>
  </w:style>
  <w:style w:type="character" w:customStyle="1" w:styleId="TitleChar">
    <w:name w:val="Title Char"/>
    <w:basedOn w:val="DefaultParagraphFont"/>
    <w:link w:val="Title"/>
    <w:rsid w:val="007D6B19"/>
    <w:rPr>
      <w:rFonts w:ascii="Times New Roman" w:eastAsia="Times New Roman" w:hAnsi="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Normal bullet 2 Char,Bullet list Char,H&amp;P List Paragraph Char,Strip Char,Colorful List - Accent 12 Char"/>
    <w:link w:val="ListParagraph"/>
    <w:uiPriority w:val="34"/>
    <w:qFormat/>
    <w:rsid w:val="007D6B19"/>
    <w:rPr>
      <w:rFonts w:ascii="Times New Roman" w:hAnsi="Times New Roman"/>
      <w:sz w:val="24"/>
    </w:rPr>
  </w:style>
  <w:style w:type="paragraph" w:styleId="BodyText2">
    <w:name w:val="Body Text 2"/>
    <w:basedOn w:val="Normal"/>
    <w:link w:val="BodyText2Char"/>
    <w:rsid w:val="007D6B19"/>
    <w:pPr>
      <w:jc w:val="both"/>
    </w:pPr>
    <w:rPr>
      <w:rFonts w:eastAsia="Times New Roman" w:cs="Times New Roman"/>
      <w:sz w:val="28"/>
      <w:szCs w:val="20"/>
    </w:rPr>
  </w:style>
  <w:style w:type="character" w:customStyle="1" w:styleId="BodyText2Char">
    <w:name w:val="Body Text 2 Char"/>
    <w:basedOn w:val="DefaultParagraphFont"/>
    <w:link w:val="BodyText2"/>
    <w:rsid w:val="007D6B19"/>
    <w:rPr>
      <w:rFonts w:ascii="Times New Roman" w:eastAsia="Times New Roman" w:hAnsi="Times New Roman" w:cs="Times New Roman"/>
      <w:sz w:val="28"/>
      <w:szCs w:val="20"/>
    </w:rPr>
  </w:style>
  <w:style w:type="table" w:customStyle="1" w:styleId="TableGrid2">
    <w:name w:val="Table Grid2"/>
    <w:basedOn w:val="TableNormal"/>
    <w:next w:val="TableGrid"/>
    <w:rsid w:val="007D6B1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D6B19"/>
    <w:rPr>
      <w:b/>
      <w:bCs/>
    </w:rPr>
  </w:style>
  <w:style w:type="table" w:styleId="TableGrid">
    <w:name w:val="Table Grid"/>
    <w:basedOn w:val="TableNormal"/>
    <w:uiPriority w:val="39"/>
    <w:rsid w:val="007D6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6196"/>
    <w:rPr>
      <w:sz w:val="16"/>
      <w:szCs w:val="16"/>
    </w:rPr>
  </w:style>
  <w:style w:type="paragraph" w:styleId="CommentText">
    <w:name w:val="annotation text"/>
    <w:basedOn w:val="Normal"/>
    <w:link w:val="CommentTextChar"/>
    <w:uiPriority w:val="99"/>
    <w:unhideWhenUsed/>
    <w:rsid w:val="00216196"/>
    <w:rPr>
      <w:sz w:val="20"/>
      <w:szCs w:val="20"/>
    </w:rPr>
  </w:style>
  <w:style w:type="character" w:customStyle="1" w:styleId="CommentTextChar">
    <w:name w:val="Comment Text Char"/>
    <w:basedOn w:val="DefaultParagraphFont"/>
    <w:link w:val="CommentText"/>
    <w:uiPriority w:val="99"/>
    <w:rsid w:val="0021619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16196"/>
    <w:rPr>
      <w:b/>
      <w:bCs/>
    </w:rPr>
  </w:style>
  <w:style w:type="character" w:customStyle="1" w:styleId="CommentSubjectChar">
    <w:name w:val="Comment Subject Char"/>
    <w:basedOn w:val="CommentTextChar"/>
    <w:link w:val="CommentSubject"/>
    <w:uiPriority w:val="99"/>
    <w:semiHidden/>
    <w:rsid w:val="00216196"/>
    <w:rPr>
      <w:rFonts w:ascii="Times New Roman" w:hAnsi="Times New Roman"/>
      <w:b/>
      <w:bCs/>
      <w:sz w:val="20"/>
      <w:szCs w:val="20"/>
    </w:rPr>
  </w:style>
  <w:style w:type="paragraph" w:styleId="BalloonText">
    <w:name w:val="Balloon Text"/>
    <w:basedOn w:val="Normal"/>
    <w:link w:val="BalloonTextChar"/>
    <w:uiPriority w:val="99"/>
    <w:semiHidden/>
    <w:unhideWhenUsed/>
    <w:rsid w:val="002161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196"/>
    <w:rPr>
      <w:rFonts w:ascii="Segoe UI" w:hAnsi="Segoe UI" w:cs="Segoe UI"/>
      <w:sz w:val="18"/>
      <w:szCs w:val="18"/>
    </w:rPr>
  </w:style>
  <w:style w:type="paragraph" w:styleId="Header">
    <w:name w:val="header"/>
    <w:basedOn w:val="Normal"/>
    <w:link w:val="HeaderChar"/>
    <w:uiPriority w:val="99"/>
    <w:unhideWhenUsed/>
    <w:rsid w:val="00784A48"/>
    <w:pPr>
      <w:tabs>
        <w:tab w:val="center" w:pos="4153"/>
        <w:tab w:val="right" w:pos="8306"/>
      </w:tabs>
    </w:pPr>
  </w:style>
  <w:style w:type="character" w:customStyle="1" w:styleId="HeaderChar">
    <w:name w:val="Header Char"/>
    <w:basedOn w:val="DefaultParagraphFont"/>
    <w:link w:val="Header"/>
    <w:uiPriority w:val="99"/>
    <w:rsid w:val="00784A48"/>
    <w:rPr>
      <w:rFonts w:ascii="Times New Roman" w:hAnsi="Times New Roman"/>
      <w:sz w:val="24"/>
    </w:rPr>
  </w:style>
  <w:style w:type="paragraph" w:styleId="Footer">
    <w:name w:val="footer"/>
    <w:basedOn w:val="Normal"/>
    <w:link w:val="FooterChar"/>
    <w:uiPriority w:val="99"/>
    <w:unhideWhenUsed/>
    <w:rsid w:val="00784A48"/>
    <w:pPr>
      <w:tabs>
        <w:tab w:val="center" w:pos="4153"/>
        <w:tab w:val="right" w:pos="8306"/>
      </w:tabs>
    </w:pPr>
  </w:style>
  <w:style w:type="character" w:customStyle="1" w:styleId="FooterChar">
    <w:name w:val="Footer Char"/>
    <w:basedOn w:val="DefaultParagraphFont"/>
    <w:link w:val="Footer"/>
    <w:uiPriority w:val="99"/>
    <w:rsid w:val="00784A48"/>
    <w:rPr>
      <w:rFonts w:ascii="Times New Roman" w:hAnsi="Times New Roman"/>
      <w:sz w:val="24"/>
    </w:rPr>
  </w:style>
  <w:style w:type="character" w:customStyle="1" w:styleId="UnresolvedMention1">
    <w:name w:val="Unresolved Mention1"/>
    <w:basedOn w:val="DefaultParagraphFont"/>
    <w:uiPriority w:val="99"/>
    <w:semiHidden/>
    <w:unhideWhenUsed/>
    <w:rsid w:val="002A774E"/>
    <w:rPr>
      <w:color w:val="605E5C"/>
      <w:shd w:val="clear" w:color="auto" w:fill="E1DFDD"/>
    </w:rPr>
  </w:style>
  <w:style w:type="paragraph" w:styleId="Revision">
    <w:name w:val="Revision"/>
    <w:hidden/>
    <w:uiPriority w:val="99"/>
    <w:semiHidden/>
    <w:rsid w:val="008F6EC8"/>
    <w:pPr>
      <w:spacing w:after="0" w:line="240" w:lineRule="auto"/>
    </w:pPr>
    <w:rPr>
      <w:rFonts w:ascii="Times New Roman" w:hAnsi="Times New Roman"/>
      <w:sz w:val="24"/>
    </w:rPr>
  </w:style>
  <w:style w:type="paragraph" w:styleId="NormalWeb">
    <w:name w:val="Normal (Web)"/>
    <w:basedOn w:val="Normal"/>
    <w:uiPriority w:val="99"/>
    <w:semiHidden/>
    <w:unhideWhenUsed/>
    <w:rsid w:val="00935C96"/>
    <w:pPr>
      <w:spacing w:before="100" w:beforeAutospacing="1" w:after="100" w:afterAutospacing="1"/>
    </w:pPr>
    <w:rPr>
      <w:rFonts w:eastAsia="Times New Roman" w:cs="Times New Roman"/>
      <w:szCs w:val="24"/>
      <w:lang w:eastAsia="lv-LV"/>
    </w:rPr>
  </w:style>
  <w:style w:type="character" w:styleId="UnresolvedMention">
    <w:name w:val="Unresolved Mention"/>
    <w:basedOn w:val="DefaultParagraphFont"/>
    <w:uiPriority w:val="99"/>
    <w:semiHidden/>
    <w:unhideWhenUsed/>
    <w:rsid w:val="004A4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27951">
      <w:bodyDiv w:val="1"/>
      <w:marLeft w:val="0"/>
      <w:marRight w:val="0"/>
      <w:marTop w:val="0"/>
      <w:marBottom w:val="0"/>
      <w:divBdr>
        <w:top w:val="none" w:sz="0" w:space="0" w:color="auto"/>
        <w:left w:val="none" w:sz="0" w:space="0" w:color="auto"/>
        <w:bottom w:val="none" w:sz="0" w:space="0" w:color="auto"/>
        <w:right w:val="none" w:sz="0" w:space="0" w:color="auto"/>
      </w:divBdr>
    </w:div>
    <w:div w:id="730081516">
      <w:bodyDiv w:val="1"/>
      <w:marLeft w:val="0"/>
      <w:marRight w:val="0"/>
      <w:marTop w:val="0"/>
      <w:marBottom w:val="0"/>
      <w:divBdr>
        <w:top w:val="none" w:sz="0" w:space="0" w:color="auto"/>
        <w:left w:val="none" w:sz="0" w:space="0" w:color="auto"/>
        <w:bottom w:val="none" w:sz="0" w:space="0" w:color="auto"/>
        <w:right w:val="none" w:sz="0" w:space="0" w:color="auto"/>
      </w:divBdr>
    </w:div>
    <w:div w:id="1081679193">
      <w:bodyDiv w:val="1"/>
      <w:marLeft w:val="0"/>
      <w:marRight w:val="0"/>
      <w:marTop w:val="0"/>
      <w:marBottom w:val="0"/>
      <w:divBdr>
        <w:top w:val="none" w:sz="0" w:space="0" w:color="auto"/>
        <w:left w:val="none" w:sz="0" w:space="0" w:color="auto"/>
        <w:bottom w:val="none" w:sz="0" w:space="0" w:color="auto"/>
        <w:right w:val="none" w:sz="0" w:space="0" w:color="auto"/>
      </w:divBdr>
    </w:div>
    <w:div w:id="144750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igita@mobilly.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vid.go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E3F9541A31A25B4FB91772F54F77860F" ma:contentTypeVersion="0" ma:contentTypeDescription="Izveidot jaunu dokumentu." ma:contentTypeScope="" ma:versionID="5f931d66a1dfa363bfffae694da34ce1">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A1BDB9-FC49-4C2E-A3A8-D77EE50EC813}">
  <ds:schemaRefs>
    <ds:schemaRef ds:uri="http://schemas.microsoft.com/sharepoint/v3/contenttype/forms"/>
  </ds:schemaRefs>
</ds:datastoreItem>
</file>

<file path=customXml/itemProps2.xml><?xml version="1.0" encoding="utf-8"?>
<ds:datastoreItem xmlns:ds="http://schemas.openxmlformats.org/officeDocument/2006/customXml" ds:itemID="{0E9DDA43-CDA4-4D15-819C-9E667118C49E}">
  <ds:schemaRefs>
    <ds:schemaRef ds:uri="http://schemas.openxmlformats.org/officeDocument/2006/bibliography"/>
  </ds:schemaRefs>
</ds:datastoreItem>
</file>

<file path=customXml/itemProps3.xml><?xml version="1.0" encoding="utf-8"?>
<ds:datastoreItem xmlns:ds="http://schemas.openxmlformats.org/officeDocument/2006/customXml" ds:itemID="{4EC0135F-5FA9-4C72-AE31-9BC492C600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74B699-DBDC-49B8-9778-8FA371777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12</Pages>
  <Words>19449</Words>
  <Characters>11087</Characters>
  <Application>Microsoft Office Word</Application>
  <DocSecurity>0</DocSecurity>
  <Lines>92</Lines>
  <Paragraphs>60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Vladimirs Krupskijs</dc:creator>
  <cp:keywords/>
  <dc:description/>
  <cp:lastModifiedBy>Antra Vīmane</cp:lastModifiedBy>
  <cp:revision>24</cp:revision>
  <dcterms:created xsi:type="dcterms:W3CDTF">2025-01-22T11:51:00Z</dcterms:created>
  <dcterms:modified xsi:type="dcterms:W3CDTF">2025-03-19T13:27:00Z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0x010100E3F9541A31A25B4FB91772F54F77860F</vt:lpwstr>
  </property>
</Properties>
</file>