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DD39" w14:textId="6DEB32EB" w:rsidR="00C12263" w:rsidRPr="002212C3" w:rsidRDefault="00C12263" w:rsidP="002E15EF">
      <w:pPr>
        <w:widowControl w:val="0"/>
        <w:jc w:val="center"/>
        <w:rPr>
          <w:b/>
          <w:bCs/>
          <w:sz w:val="24"/>
          <w:szCs w:val="24"/>
        </w:rPr>
      </w:pPr>
      <w:r w:rsidRPr="002212C3">
        <w:rPr>
          <w:b/>
          <w:bCs/>
          <w:sz w:val="24"/>
          <w:szCs w:val="24"/>
        </w:rPr>
        <w:t>Līgums Nr. FM VID 20</w:t>
      </w:r>
      <w:r w:rsidR="00AF0FD5" w:rsidRPr="002212C3">
        <w:rPr>
          <w:b/>
          <w:bCs/>
          <w:sz w:val="24"/>
          <w:szCs w:val="24"/>
        </w:rPr>
        <w:t>2</w:t>
      </w:r>
      <w:r w:rsidR="00043C5A" w:rsidRPr="002212C3">
        <w:rPr>
          <w:b/>
          <w:bCs/>
          <w:sz w:val="24"/>
          <w:szCs w:val="24"/>
        </w:rPr>
        <w:t>4</w:t>
      </w:r>
      <w:r w:rsidRPr="002212C3">
        <w:rPr>
          <w:b/>
          <w:bCs/>
          <w:sz w:val="24"/>
          <w:szCs w:val="24"/>
        </w:rPr>
        <w:t>/</w:t>
      </w:r>
      <w:r w:rsidR="00043C5A" w:rsidRPr="002212C3">
        <w:rPr>
          <w:b/>
          <w:bCs/>
          <w:sz w:val="24"/>
          <w:szCs w:val="24"/>
        </w:rPr>
        <w:t>198</w:t>
      </w:r>
    </w:p>
    <w:p w14:paraId="0F9BA260" w14:textId="564829F8" w:rsidR="00C12263" w:rsidRPr="00043C5A" w:rsidRDefault="00C12263" w:rsidP="00883379">
      <w:pPr>
        <w:spacing w:after="120"/>
        <w:jc w:val="center"/>
        <w:outlineLvl w:val="0"/>
        <w:rPr>
          <w:sz w:val="26"/>
          <w:szCs w:val="26"/>
        </w:rPr>
      </w:pPr>
      <w:bookmarkStart w:id="0" w:name="_Toc498082005"/>
      <w:bookmarkStart w:id="1" w:name="_Toc498518734"/>
      <w:r w:rsidRPr="00043C5A">
        <w:rPr>
          <w:b/>
          <w:bCs/>
          <w:sz w:val="24"/>
          <w:szCs w:val="24"/>
        </w:rPr>
        <w:t>“</w:t>
      </w:r>
      <w:r w:rsidR="001E6CFA" w:rsidRPr="00043C5A">
        <w:rPr>
          <w:b/>
          <w:bCs/>
          <w:sz w:val="24"/>
          <w:szCs w:val="24"/>
        </w:rPr>
        <w:t>Darba instrumentu</w:t>
      </w:r>
      <w:r w:rsidR="000236F7" w:rsidRPr="00043C5A">
        <w:rPr>
          <w:b/>
          <w:bCs/>
          <w:sz w:val="24"/>
          <w:szCs w:val="24"/>
        </w:rPr>
        <w:t xml:space="preserve"> piegāde</w:t>
      </w:r>
      <w:r w:rsidRPr="00043C5A">
        <w:rPr>
          <w:b/>
          <w:bCs/>
          <w:sz w:val="24"/>
          <w:szCs w:val="24"/>
        </w:rPr>
        <w:t>”</w:t>
      </w:r>
      <w:bookmarkEnd w:id="0"/>
      <w:bookmarkEnd w:id="1"/>
    </w:p>
    <w:p w14:paraId="58EC626F" w14:textId="6EE72ABD" w:rsidR="00C064D0" w:rsidRPr="00043C5A" w:rsidRDefault="00C12263" w:rsidP="00FC72E7">
      <w:pPr>
        <w:pStyle w:val="Style16"/>
        <w:tabs>
          <w:tab w:val="left" w:pos="5103"/>
          <w:tab w:val="left" w:leader="underscore" w:pos="8947"/>
        </w:tabs>
        <w:spacing w:line="240" w:lineRule="auto"/>
        <w:ind w:left="284" w:right="-2" w:hanging="8505"/>
        <w:jc w:val="right"/>
        <w:rPr>
          <w:rStyle w:val="FontStyle43"/>
        </w:rPr>
      </w:pPr>
      <w:r w:rsidRPr="00043C5A">
        <w:t xml:space="preserve">Rīgā                                                                </w:t>
      </w:r>
      <w:r w:rsidR="00C064D0" w:rsidRPr="00043C5A">
        <w:t xml:space="preserve">                            </w:t>
      </w:r>
      <w:r w:rsidR="00C064D0" w:rsidRPr="00043C5A">
        <w:rPr>
          <w:rStyle w:val="FontStyle43"/>
        </w:rPr>
        <w:t>Dokumenta datums ir tā elektroniskās</w:t>
      </w:r>
    </w:p>
    <w:p w14:paraId="355F788A" w14:textId="598056D4" w:rsidR="001C4644" w:rsidRPr="00043C5A" w:rsidRDefault="001C4644" w:rsidP="00FC72E7">
      <w:pPr>
        <w:pStyle w:val="Style16"/>
        <w:tabs>
          <w:tab w:val="left" w:pos="5103"/>
          <w:tab w:val="left" w:leader="underscore" w:pos="8947"/>
        </w:tabs>
        <w:spacing w:line="240" w:lineRule="auto"/>
        <w:ind w:left="284" w:right="-2" w:hanging="8505"/>
        <w:jc w:val="right"/>
        <w:rPr>
          <w:rStyle w:val="FontStyle43"/>
        </w:rPr>
      </w:pPr>
      <w:r w:rsidRPr="00043C5A">
        <w:rPr>
          <w:rStyle w:val="FontStyle43"/>
        </w:rPr>
        <w:t>parakstīšanas datums</w:t>
      </w:r>
    </w:p>
    <w:p w14:paraId="7EAE221D" w14:textId="40005E4B" w:rsidR="00C12263" w:rsidRPr="00043C5A" w:rsidRDefault="00C064D0" w:rsidP="00FC72E7">
      <w:pPr>
        <w:tabs>
          <w:tab w:val="left" w:pos="7230"/>
          <w:tab w:val="right" w:pos="9357"/>
        </w:tabs>
        <w:ind w:left="284" w:right="-1" w:hanging="8505"/>
        <w:jc w:val="both"/>
        <w:rPr>
          <w:sz w:val="24"/>
          <w:szCs w:val="24"/>
        </w:rPr>
      </w:pPr>
      <w:r w:rsidRPr="00043C5A">
        <w:rPr>
          <w:rStyle w:val="FontStyle43"/>
          <w:sz w:val="24"/>
          <w:szCs w:val="24"/>
        </w:rPr>
        <w:tab/>
      </w:r>
      <w:r w:rsidR="00AF023D" w:rsidRPr="00043C5A">
        <w:rPr>
          <w:rStyle w:val="FontStyle43"/>
          <w:sz w:val="24"/>
          <w:szCs w:val="24"/>
        </w:rPr>
        <w:tab/>
      </w:r>
      <w:r w:rsidR="00AF023D" w:rsidRPr="00043C5A">
        <w:rPr>
          <w:rStyle w:val="FontStyle43"/>
          <w:sz w:val="24"/>
          <w:szCs w:val="24"/>
        </w:rPr>
        <w:tab/>
      </w:r>
    </w:p>
    <w:p w14:paraId="795FB6B5" w14:textId="459BE0A9" w:rsidR="00C12263" w:rsidRPr="00043C5A" w:rsidRDefault="00043C5A" w:rsidP="00FC72E7">
      <w:pPr>
        <w:widowControl w:val="0"/>
        <w:spacing w:after="120"/>
        <w:ind w:left="284"/>
        <w:jc w:val="both"/>
        <w:rPr>
          <w:sz w:val="24"/>
          <w:szCs w:val="24"/>
        </w:rPr>
      </w:pPr>
      <w:r w:rsidRPr="00043C5A">
        <w:rPr>
          <w:b/>
          <w:sz w:val="24"/>
          <w:szCs w:val="24"/>
        </w:rPr>
        <w:t>Valsts ieņēmumu dienests</w:t>
      </w:r>
      <w:r w:rsidRPr="002212C3">
        <w:rPr>
          <w:bCs/>
          <w:sz w:val="24"/>
          <w:szCs w:val="24"/>
        </w:rPr>
        <w:t>, tā ________________personā, kur_ rīkojas saskaņā ar ________________, (turpmāk – Pasūtītājs vai VID),</w:t>
      </w:r>
      <w:r>
        <w:rPr>
          <w:b/>
          <w:sz w:val="24"/>
          <w:szCs w:val="24"/>
        </w:rPr>
        <w:t xml:space="preserve"> </w:t>
      </w:r>
      <w:r w:rsidR="00227144" w:rsidRPr="00043C5A">
        <w:rPr>
          <w:rStyle w:val="FontStyle43"/>
          <w:sz w:val="24"/>
          <w:szCs w:val="24"/>
        </w:rPr>
        <w:t>no vienas puses, un</w:t>
      </w:r>
    </w:p>
    <w:p w14:paraId="2984588D" w14:textId="23424CA1" w:rsidR="00C12263" w:rsidRPr="00043C5A" w:rsidRDefault="00043C5A" w:rsidP="00FC72E7">
      <w:pPr>
        <w:widowControl w:val="0"/>
        <w:ind w:left="284"/>
        <w:jc w:val="both"/>
        <w:rPr>
          <w:sz w:val="24"/>
          <w:szCs w:val="24"/>
        </w:rPr>
      </w:pPr>
      <w:r w:rsidRPr="002212C3">
        <w:rPr>
          <w:bCs/>
          <w:sz w:val="24"/>
          <w:szCs w:val="24"/>
        </w:rPr>
        <w:t>________________, tā/-s _____________ personā, kurš/-a rīkojas saskaņā ar ________,</w:t>
      </w:r>
      <w:r w:rsidRPr="00043C5A">
        <w:rPr>
          <w:b/>
          <w:sz w:val="24"/>
          <w:szCs w:val="24"/>
        </w:rPr>
        <w:t xml:space="preserve"> </w:t>
      </w:r>
      <w:r w:rsidR="00C12263" w:rsidRPr="00043C5A">
        <w:rPr>
          <w:sz w:val="24"/>
          <w:szCs w:val="24"/>
        </w:rPr>
        <w:t xml:space="preserve">(turpmāk – Piegādātājs), no otras puses, abi kopā saukti arī kā Puses, bet atsevišķi </w:t>
      </w:r>
      <w:r>
        <w:rPr>
          <w:sz w:val="24"/>
          <w:szCs w:val="24"/>
        </w:rPr>
        <w:t xml:space="preserve">– </w:t>
      </w:r>
      <w:r w:rsidR="00C12263" w:rsidRPr="00043C5A">
        <w:rPr>
          <w:sz w:val="24"/>
          <w:szCs w:val="24"/>
        </w:rPr>
        <w:t xml:space="preserve">Puse, pamatojoties uz </w:t>
      </w:r>
      <w:r>
        <w:rPr>
          <w:sz w:val="24"/>
          <w:szCs w:val="24"/>
        </w:rPr>
        <w:t xml:space="preserve">publiskā </w:t>
      </w:r>
      <w:r w:rsidR="00C12263" w:rsidRPr="00043C5A">
        <w:rPr>
          <w:sz w:val="24"/>
          <w:szCs w:val="24"/>
        </w:rPr>
        <w:t>iepir</w:t>
      </w:r>
      <w:r w:rsidR="00513E90" w:rsidRPr="00043C5A">
        <w:rPr>
          <w:sz w:val="24"/>
          <w:szCs w:val="24"/>
        </w:rPr>
        <w:t>kuma Nr.</w:t>
      </w:r>
      <w:r w:rsidR="00C12263" w:rsidRPr="00043C5A">
        <w:rPr>
          <w:sz w:val="24"/>
          <w:szCs w:val="24"/>
        </w:rPr>
        <w:t>FM VID 20</w:t>
      </w:r>
      <w:r w:rsidR="007F53C2" w:rsidRPr="00043C5A">
        <w:rPr>
          <w:sz w:val="24"/>
          <w:szCs w:val="24"/>
        </w:rPr>
        <w:t>2</w:t>
      </w:r>
      <w:r>
        <w:rPr>
          <w:sz w:val="24"/>
          <w:szCs w:val="24"/>
        </w:rPr>
        <w:t>4</w:t>
      </w:r>
      <w:r w:rsidR="00C12263" w:rsidRPr="00043C5A">
        <w:rPr>
          <w:sz w:val="24"/>
          <w:szCs w:val="24"/>
        </w:rPr>
        <w:t>/</w:t>
      </w:r>
      <w:r>
        <w:rPr>
          <w:sz w:val="24"/>
          <w:szCs w:val="24"/>
        </w:rPr>
        <w:t>198</w:t>
      </w:r>
      <w:r w:rsidR="00C12263" w:rsidRPr="00043C5A">
        <w:rPr>
          <w:sz w:val="24"/>
          <w:szCs w:val="24"/>
        </w:rPr>
        <w:t xml:space="preserve"> “</w:t>
      </w:r>
      <w:r w:rsidR="001E6CFA" w:rsidRPr="00043C5A">
        <w:rPr>
          <w:sz w:val="24"/>
          <w:szCs w:val="24"/>
        </w:rPr>
        <w:t>Darba instrumentu piegāde</w:t>
      </w:r>
      <w:r w:rsidR="00C12263" w:rsidRPr="00043C5A">
        <w:rPr>
          <w:sz w:val="24"/>
          <w:szCs w:val="24"/>
        </w:rPr>
        <w:t>” rezultātiem, noslēdza šādu līgumu (turpmāk – Līgums):</w:t>
      </w:r>
    </w:p>
    <w:p w14:paraId="5545DBE8" w14:textId="3ABB9D36" w:rsidR="00C12263" w:rsidRPr="00043C5A" w:rsidRDefault="00043C5A" w:rsidP="002212C3">
      <w:pPr>
        <w:widowControl w:val="0"/>
        <w:numPr>
          <w:ilvl w:val="0"/>
          <w:numId w:val="1"/>
        </w:numPr>
        <w:spacing w:before="120" w:after="120"/>
        <w:ind w:left="0" w:hanging="357"/>
        <w:jc w:val="center"/>
        <w:rPr>
          <w:b/>
          <w:sz w:val="24"/>
          <w:szCs w:val="24"/>
        </w:rPr>
      </w:pPr>
      <w:r w:rsidRPr="00043C5A">
        <w:rPr>
          <w:b/>
          <w:sz w:val="24"/>
          <w:szCs w:val="24"/>
        </w:rPr>
        <w:t>LĪGUMA PRIEKŠMETS</w:t>
      </w:r>
    </w:p>
    <w:p w14:paraId="74124671" w14:textId="297EEF27"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Pasūtītājs uzdod un Piegādātājs apņemas Pasūtītājam piegādāt </w:t>
      </w:r>
      <w:r w:rsidR="00E16B1A" w:rsidRPr="00043C5A">
        <w:rPr>
          <w:lang w:val="lv-LV"/>
        </w:rPr>
        <w:t xml:space="preserve">kvalitatīvus, </w:t>
      </w:r>
      <w:r w:rsidRPr="00043C5A">
        <w:rPr>
          <w:lang w:val="lv-LV"/>
        </w:rPr>
        <w:t>nelietotus, jaunus, ražotāja oriģinālajā iepakojumā</w:t>
      </w:r>
      <w:r w:rsidR="00E16B1A" w:rsidRPr="00043C5A">
        <w:rPr>
          <w:lang w:val="lv-LV"/>
        </w:rPr>
        <w:t xml:space="preserve"> un atbilstošā komplektācijā</w:t>
      </w:r>
      <w:r w:rsidR="009A566B" w:rsidRPr="00043C5A">
        <w:rPr>
          <w:lang w:val="lv-LV"/>
        </w:rPr>
        <w:t>,</w:t>
      </w:r>
      <w:r w:rsidRPr="00043C5A">
        <w:rPr>
          <w:lang w:val="lv-LV"/>
        </w:rPr>
        <w:t xml:space="preserve"> lietotāja veselībai droš</w:t>
      </w:r>
      <w:r w:rsidR="0033597B" w:rsidRPr="00043C5A">
        <w:rPr>
          <w:lang w:val="lv-LV"/>
        </w:rPr>
        <w:t>us</w:t>
      </w:r>
      <w:r w:rsidRPr="00043C5A">
        <w:rPr>
          <w:lang w:val="lv-LV"/>
        </w:rPr>
        <w:t xml:space="preserve"> dažāda veida </w:t>
      </w:r>
      <w:r w:rsidR="0033597B" w:rsidRPr="00043C5A">
        <w:rPr>
          <w:lang w:val="lv-LV"/>
        </w:rPr>
        <w:t>darba instrumentus</w:t>
      </w:r>
      <w:r w:rsidR="00513E90" w:rsidRPr="00043C5A">
        <w:rPr>
          <w:lang w:val="lv-LV" w:eastAsia="lv-LV"/>
        </w:rPr>
        <w:t xml:space="preserve"> </w:t>
      </w:r>
      <w:r w:rsidRPr="00043C5A">
        <w:rPr>
          <w:lang w:val="lv-LV"/>
        </w:rPr>
        <w:t xml:space="preserve"> (turpmāk – Prece) saskaņā ar Līguma un tā</w:t>
      </w:r>
      <w:r w:rsidR="00883379">
        <w:rPr>
          <w:lang w:val="lv-LV"/>
        </w:rPr>
        <w:t xml:space="preserve"> </w:t>
      </w:r>
      <w:r w:rsidRPr="00043C5A">
        <w:rPr>
          <w:lang w:val="lv-LV"/>
        </w:rPr>
        <w:t>pielikumu noteikumiem.</w:t>
      </w:r>
    </w:p>
    <w:p w14:paraId="7C256438" w14:textId="77777777"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Detalizēta Preces specifikācija norādīta Līguma 1.pielikumā un Preces cenas norādītas Līguma 2.pielikumā. </w:t>
      </w:r>
    </w:p>
    <w:p w14:paraId="4182AC42" w14:textId="3E5E9780" w:rsidR="00C12263" w:rsidRPr="002212C3" w:rsidRDefault="00043C5A" w:rsidP="002212C3">
      <w:pPr>
        <w:widowControl w:val="0"/>
        <w:numPr>
          <w:ilvl w:val="0"/>
          <w:numId w:val="1"/>
        </w:numPr>
        <w:spacing w:before="120" w:after="120"/>
        <w:ind w:left="0" w:hanging="357"/>
        <w:jc w:val="center"/>
        <w:rPr>
          <w:b/>
          <w:sz w:val="24"/>
          <w:szCs w:val="24"/>
        </w:rPr>
      </w:pPr>
      <w:r w:rsidRPr="00043C5A">
        <w:rPr>
          <w:b/>
          <w:sz w:val="24"/>
          <w:szCs w:val="24"/>
        </w:rPr>
        <w:t>LĪGUMA SUMMA UN NORĒĶINU KĀRTĪBA</w:t>
      </w:r>
    </w:p>
    <w:p w14:paraId="4D1739D1" w14:textId="2D295703"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Līguma kopējā summa ir </w:t>
      </w:r>
      <w:r w:rsidR="00043C5A">
        <w:rPr>
          <w:b/>
          <w:lang w:val="lv-LV"/>
        </w:rPr>
        <w:t>9 999,00</w:t>
      </w:r>
      <w:r w:rsidRPr="00043C5A">
        <w:rPr>
          <w:b/>
          <w:lang w:val="lv-LV"/>
        </w:rPr>
        <w:t xml:space="preserve"> EUR</w:t>
      </w:r>
      <w:r w:rsidRPr="00043C5A">
        <w:rPr>
          <w:lang w:val="lv-LV"/>
        </w:rPr>
        <w:t xml:space="preserve"> (</w:t>
      </w:r>
      <w:r w:rsidR="006B304A" w:rsidRPr="002212C3">
        <w:rPr>
          <w:lang w:val="lv-LV"/>
        </w:rPr>
        <w:t xml:space="preserve">deviņi tūkstoši deviņi simti deviņdesmit deviņi </w:t>
      </w:r>
      <w:r w:rsidR="006B304A" w:rsidRPr="002212C3">
        <w:rPr>
          <w:i/>
          <w:lang w:val="lv-LV"/>
        </w:rPr>
        <w:t>euro</w:t>
      </w:r>
      <w:r w:rsidR="006B304A" w:rsidRPr="002212C3">
        <w:rPr>
          <w:lang w:val="lv-LV"/>
        </w:rPr>
        <w:t xml:space="preserve"> un 00 centi</w:t>
      </w:r>
      <w:r w:rsidRPr="00043C5A">
        <w:rPr>
          <w:lang w:val="lv-LV"/>
        </w:rPr>
        <w:t>) bez pievienotās vērtības nodokļa (turpmāk – PVN). PVN tiek aprēķināts un maksāts papildus saskaņā ar Latvijas Republikā spēkā esošajos normatīvajos aktos noteikto.</w:t>
      </w:r>
    </w:p>
    <w:p w14:paraId="3AAF3EF9" w14:textId="46B2B585"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Līguma 2.pielikumā norādītajās Preces cenās ir ietvertas visas izmaksas, kas saistītas ar Preces vērtību, piegādi, ieskaitot transporta izdevumus, </w:t>
      </w:r>
      <w:r w:rsidR="006B304A">
        <w:rPr>
          <w:lang w:val="lv-LV"/>
        </w:rPr>
        <w:t xml:space="preserve">darbaspēka izmaksas, </w:t>
      </w:r>
      <w:r w:rsidR="006B304A" w:rsidRPr="006B304A">
        <w:rPr>
          <w:lang w:val="lv-LV"/>
        </w:rPr>
        <w:t>nodokļus, izņemot PVN, nodevas, ar garantijas nodrošināšanu saistītās izmaksas, nekvalitatīvas, bojātas un/vai līguma nosacījumiem neatbilstošas Preces apmaiņas izmaksas (ja tādas būs nepieciešamas) un citas ar Preces piegādes savlaicīgu un kvalitatīvu izpildi saistītās izmaksas.</w:t>
      </w:r>
    </w:p>
    <w:p w14:paraId="47C203D6" w14:textId="77777777" w:rsidR="00AB1C33" w:rsidRDefault="00883379" w:rsidP="00AB1C33">
      <w:pPr>
        <w:pStyle w:val="ListParagraph"/>
        <w:widowControl w:val="0"/>
        <w:numPr>
          <w:ilvl w:val="1"/>
          <w:numId w:val="1"/>
        </w:numPr>
        <w:tabs>
          <w:tab w:val="left" w:pos="426"/>
        </w:tabs>
        <w:ind w:left="283" w:hanging="567"/>
        <w:contextualSpacing w:val="0"/>
        <w:jc w:val="both"/>
        <w:rPr>
          <w:lang w:val="lv-LV"/>
        </w:rPr>
      </w:pPr>
      <w:r w:rsidRPr="00883379">
        <w:rPr>
          <w:lang w:val="lv-LV"/>
        </w:rPr>
        <w:t xml:space="preserve">Samaksu par kvalitatīvas, </w:t>
      </w:r>
      <w:r w:rsidR="00AF254C">
        <w:rPr>
          <w:lang w:val="lv-LV"/>
        </w:rPr>
        <w:t xml:space="preserve">Preces </w:t>
      </w:r>
      <w:r w:rsidRPr="00883379">
        <w:rPr>
          <w:lang w:val="lv-LV"/>
        </w:rPr>
        <w:t xml:space="preserve">pasūtījumam un </w:t>
      </w:r>
      <w:r w:rsidR="005D6F3A" w:rsidRPr="005D6F3A">
        <w:rPr>
          <w:lang w:val="lv-LV"/>
        </w:rPr>
        <w:t>L</w:t>
      </w:r>
      <w:r w:rsidRPr="005D6F3A">
        <w:rPr>
          <w:lang w:val="lv-LV"/>
        </w:rPr>
        <w:t xml:space="preserve">īguma nosacījumiem </w:t>
      </w:r>
      <w:r w:rsidRPr="00883379">
        <w:rPr>
          <w:lang w:val="lv-LV"/>
        </w:rPr>
        <w:t>atbilstošas Preces piegādi Pasūtītājs veic 30 (trīsdesmit) dienu laikā no katras attiecīgās Preces piegādes pavadzīmes abpusējas parakstīšanas dienas,</w:t>
      </w:r>
      <w:r w:rsidR="005D6F3A" w:rsidRPr="005D6F3A">
        <w:rPr>
          <w:lang w:val="lv-LV"/>
        </w:rPr>
        <w:t xml:space="preserve"> </w:t>
      </w:r>
      <w:r w:rsidR="005D6F3A" w:rsidRPr="007C01D1">
        <w:rPr>
          <w:lang w:val="lv-LV"/>
        </w:rPr>
        <w:t>kā arī no strukturēta elektroniskā rēķina (turpmāk - e-rēķins) saņemšanas uz Pasūtītāja eAdresi</w:t>
      </w:r>
      <w:r w:rsidR="005D6F3A">
        <w:rPr>
          <w:lang w:val="lv-LV"/>
        </w:rPr>
        <w:t>,</w:t>
      </w:r>
      <w:r w:rsidRPr="00883379">
        <w:rPr>
          <w:lang w:val="lv-LV"/>
        </w:rPr>
        <w:t xml:space="preserve"> maksājumu pārskaitot uz </w:t>
      </w:r>
      <w:r w:rsidR="00A12CA0">
        <w:rPr>
          <w:lang w:val="lv-LV"/>
        </w:rPr>
        <w:t>Piegādātāja</w:t>
      </w:r>
      <w:r w:rsidR="00A12CA0" w:rsidRPr="00883379">
        <w:rPr>
          <w:lang w:val="lv-LV"/>
        </w:rPr>
        <w:t xml:space="preserve"> </w:t>
      </w:r>
      <w:r w:rsidR="005D6F3A">
        <w:rPr>
          <w:lang w:val="lv-LV"/>
        </w:rPr>
        <w:t>L</w:t>
      </w:r>
      <w:r w:rsidRPr="00883379">
        <w:rPr>
          <w:lang w:val="lv-LV"/>
        </w:rPr>
        <w:t>īgumā norādīto norēķinu kontu kredītiestādē.</w:t>
      </w:r>
      <w:r w:rsidR="005D6F3A" w:rsidRPr="005D6F3A">
        <w:rPr>
          <w:lang w:val="lv-LV"/>
        </w:rPr>
        <w:t xml:space="preserve"> </w:t>
      </w:r>
      <w:r w:rsidR="005D6F3A" w:rsidRPr="007C01D1">
        <w:rPr>
          <w:lang w:val="lv-LV"/>
        </w:rPr>
        <w:t xml:space="preserve">E-rēķinus </w:t>
      </w:r>
      <w:r w:rsidR="005D6F3A">
        <w:rPr>
          <w:lang w:val="lv-LV"/>
        </w:rPr>
        <w:t>Piegādātājs</w:t>
      </w:r>
      <w:r w:rsidR="005D6F3A" w:rsidRPr="007C01D1">
        <w:rPr>
          <w:lang w:val="lv-LV"/>
        </w:rPr>
        <w:t xml:space="preserve"> sagatavo atbilstoši normatīvo aktu prasībām un nosūta to Pasūtītājam uz eAdresi: EINVOICE_VID@90000069281. E-rēķins tiek uzskatīts par saņemtu nākamajā darba dienā pēc tā nosūtīšanas uz šajā apakšpunktā norādīto eAdresi. </w:t>
      </w:r>
      <w:r w:rsidR="005D6F3A" w:rsidRPr="005D6F3A">
        <w:rPr>
          <w:lang w:val="lv-LV"/>
        </w:rPr>
        <w:t xml:space="preserve">Elektroniskā pasta adrese norēķinu saziņai </w:t>
      </w:r>
      <w:hyperlink r:id="rId11" w:history="1">
        <w:r w:rsidR="005D6F3A" w:rsidRPr="005D6F3A">
          <w:rPr>
            <w:lang w:val="lv-LV"/>
          </w:rPr>
          <w:t>FP.lietvediba@vid.gov.lv</w:t>
        </w:r>
      </w:hyperlink>
      <w:r w:rsidR="005D6F3A" w:rsidRPr="005D6F3A">
        <w:rPr>
          <w:lang w:val="lv-LV"/>
        </w:rPr>
        <w:t xml:space="preserve">. </w:t>
      </w:r>
    </w:p>
    <w:p w14:paraId="2CFF4466" w14:textId="77777777" w:rsidR="00AB1C33" w:rsidRDefault="00883379" w:rsidP="00AB1C33">
      <w:pPr>
        <w:pStyle w:val="ListParagraph"/>
        <w:widowControl w:val="0"/>
        <w:numPr>
          <w:ilvl w:val="1"/>
          <w:numId w:val="1"/>
        </w:numPr>
        <w:tabs>
          <w:tab w:val="left" w:pos="426"/>
        </w:tabs>
        <w:ind w:left="283" w:hanging="567"/>
        <w:contextualSpacing w:val="0"/>
        <w:jc w:val="both"/>
        <w:rPr>
          <w:lang w:val="lv-LV"/>
        </w:rPr>
      </w:pPr>
      <w:r w:rsidRPr="00AB1C33">
        <w:rPr>
          <w:lang w:val="lv-LV" w:eastAsia="ar-SA"/>
        </w:rPr>
        <w:t>P</w:t>
      </w:r>
      <w:r w:rsidR="00C12263" w:rsidRPr="00AB1C33">
        <w:rPr>
          <w:lang w:val="lv-LV" w:eastAsia="ar-SA"/>
        </w:rPr>
        <w:t xml:space="preserve">ar samaksas brīdi uzskatāms naudas pārskaitīšanas datums no Pasūtītāja </w:t>
      </w:r>
      <w:r w:rsidR="00C12263" w:rsidRPr="00AB1C33">
        <w:rPr>
          <w:bCs/>
          <w:lang w:val="lv-LV" w:eastAsia="ar-SA"/>
        </w:rPr>
        <w:t xml:space="preserve">norēķinu </w:t>
      </w:r>
      <w:r w:rsidR="00C12263" w:rsidRPr="00AB1C33">
        <w:rPr>
          <w:lang w:val="lv-LV" w:eastAsia="ar-SA"/>
        </w:rPr>
        <w:t>konta.</w:t>
      </w:r>
    </w:p>
    <w:p w14:paraId="42620EF8" w14:textId="77777777" w:rsidR="00AB1C33" w:rsidRPr="00AB1C33" w:rsidRDefault="00C12263" w:rsidP="00AB1C33">
      <w:pPr>
        <w:pStyle w:val="ListParagraph"/>
        <w:widowControl w:val="0"/>
        <w:numPr>
          <w:ilvl w:val="1"/>
          <w:numId w:val="1"/>
        </w:numPr>
        <w:tabs>
          <w:tab w:val="left" w:pos="426"/>
        </w:tabs>
        <w:ind w:left="283" w:hanging="567"/>
        <w:contextualSpacing w:val="0"/>
        <w:jc w:val="both"/>
        <w:rPr>
          <w:lang w:val="lv-LV"/>
        </w:rPr>
      </w:pPr>
      <w:r w:rsidRPr="00AB1C33">
        <w:rPr>
          <w:lang w:val="lv-LV"/>
        </w:rPr>
        <w:t>Līguma 2.pielikumā Preces vienību cenas ir norādītas, paredzot prognozējamo cenu svārstību risku, un ir nemainīgas visā Līguma darbības laikā. Pasūtītājs veic samaksu saskaņā ar Līguma 2.pielikumā norādītajām Preces vienību cenām.</w:t>
      </w:r>
    </w:p>
    <w:p w14:paraId="0088FF3B" w14:textId="77777777" w:rsidR="00AB1C33" w:rsidRDefault="00C12263" w:rsidP="00AB1C33">
      <w:pPr>
        <w:pStyle w:val="ListParagraph"/>
        <w:widowControl w:val="0"/>
        <w:numPr>
          <w:ilvl w:val="1"/>
          <w:numId w:val="1"/>
        </w:numPr>
        <w:tabs>
          <w:tab w:val="left" w:pos="426"/>
        </w:tabs>
        <w:ind w:left="283" w:hanging="567"/>
        <w:contextualSpacing w:val="0"/>
        <w:jc w:val="both"/>
        <w:rPr>
          <w:lang w:val="lv-LV"/>
        </w:rPr>
      </w:pPr>
      <w:r w:rsidRPr="00AB1C33">
        <w:rPr>
          <w:lang w:val="lv-LV"/>
        </w:rPr>
        <w:t xml:space="preserve">Pasūtītājam nav pienākuma izlietot </w:t>
      </w:r>
      <w:r w:rsidR="00AF254C" w:rsidRPr="00AB1C33">
        <w:rPr>
          <w:lang w:val="lv-LV"/>
        </w:rPr>
        <w:t xml:space="preserve">visu </w:t>
      </w:r>
      <w:r w:rsidRPr="00AB1C33">
        <w:rPr>
          <w:lang w:val="lv-LV"/>
        </w:rPr>
        <w:t>Līguma 2.1.apakšpunktā norādīto Līguma kopējo summu, pasūtot Preci Līgum</w:t>
      </w:r>
      <w:r w:rsidR="00AF254C" w:rsidRPr="00AB1C33">
        <w:rPr>
          <w:lang w:val="lv-LV"/>
        </w:rPr>
        <w:t>ā noteiktajā kārtībā.</w:t>
      </w:r>
    </w:p>
    <w:p w14:paraId="2775D471" w14:textId="01BB1108" w:rsidR="00C12263" w:rsidRPr="00AB1C33" w:rsidRDefault="004608C0" w:rsidP="00AB1C33">
      <w:pPr>
        <w:pStyle w:val="ListParagraph"/>
        <w:widowControl w:val="0"/>
        <w:numPr>
          <w:ilvl w:val="1"/>
          <w:numId w:val="1"/>
        </w:numPr>
        <w:tabs>
          <w:tab w:val="left" w:pos="426"/>
        </w:tabs>
        <w:ind w:left="283" w:hanging="567"/>
        <w:contextualSpacing w:val="0"/>
        <w:jc w:val="both"/>
        <w:rPr>
          <w:lang w:val="lv-LV"/>
        </w:rPr>
      </w:pPr>
      <w:r w:rsidRPr="00AB1C33">
        <w:rPr>
          <w:lang w:val="lv-LV"/>
        </w:rPr>
        <w:t>Ja piemēroto sankciju dēļ Pasūtītājam nav tiesības veikt samaksu Piegādātājam par faktiski piegādāto Preci, Pasūtītājs atliek samaksas veikšanu un samaksai noteiktie termiņi tiek apturēti līdz brīdim, kad pret Līguma 9.5.1.apakšpunktā norādītajiem sankciju subjektiem tiek atceltas sankcijas un maksājumus ir iespējams veikt.</w:t>
      </w:r>
    </w:p>
    <w:p w14:paraId="6E63C911" w14:textId="2A77F202" w:rsidR="00C12263" w:rsidRPr="002212C3" w:rsidRDefault="004608C0" w:rsidP="00AB1C33">
      <w:pPr>
        <w:widowControl w:val="0"/>
        <w:numPr>
          <w:ilvl w:val="0"/>
          <w:numId w:val="1"/>
        </w:numPr>
        <w:spacing w:before="120" w:after="120"/>
        <w:ind w:left="0" w:hanging="357"/>
        <w:jc w:val="center"/>
        <w:rPr>
          <w:b/>
          <w:sz w:val="24"/>
          <w:szCs w:val="24"/>
        </w:rPr>
      </w:pPr>
      <w:r w:rsidRPr="004608C0">
        <w:rPr>
          <w:b/>
          <w:sz w:val="24"/>
          <w:szCs w:val="24"/>
        </w:rPr>
        <w:t>PRECES PIEGĀDES KĀRTĪBA</w:t>
      </w:r>
    </w:p>
    <w:p w14:paraId="05257F19" w14:textId="56538001" w:rsidR="00C12263" w:rsidRPr="00883379" w:rsidRDefault="00C12263"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Piegādātājs</w:t>
      </w:r>
      <w:r w:rsidRPr="00883379">
        <w:rPr>
          <w:bCs/>
          <w:lang w:val="lv-LV"/>
        </w:rPr>
        <w:t xml:space="preserve"> par saviem līdzekļiem</w:t>
      </w:r>
      <w:r w:rsidR="008841D8" w:rsidRPr="00883379">
        <w:rPr>
          <w:bCs/>
          <w:lang w:val="lv-LV"/>
        </w:rPr>
        <w:t>, izmantojot sev pieejamo transportu un darbaspēku,</w:t>
      </w:r>
      <w:r w:rsidRPr="00883379">
        <w:rPr>
          <w:bCs/>
          <w:lang w:val="lv-LV"/>
        </w:rPr>
        <w:t xml:space="preserve"> nodrošina Līguma nosacījumiem atbilstošas Preces piegādi atsevišķu piegāžu veidā</w:t>
      </w:r>
      <w:r w:rsidR="004608C0" w:rsidRPr="00883379">
        <w:rPr>
          <w:bCs/>
          <w:lang w:val="lv-LV"/>
        </w:rPr>
        <w:t xml:space="preserve"> 10 (desmit) darba dienu laikā no</w:t>
      </w:r>
      <w:r w:rsidRPr="00883379">
        <w:rPr>
          <w:bCs/>
          <w:lang w:val="lv-LV"/>
        </w:rPr>
        <w:t xml:space="preserve"> Līguma 9.10.1.apakšpunktā </w:t>
      </w:r>
      <w:r w:rsidR="004608C0" w:rsidRPr="00883379">
        <w:rPr>
          <w:bCs/>
          <w:lang w:val="lv-LV"/>
        </w:rPr>
        <w:t xml:space="preserve">noteiktās </w:t>
      </w:r>
      <w:r w:rsidRPr="00883379">
        <w:rPr>
          <w:bCs/>
          <w:lang w:val="lv-LV"/>
        </w:rPr>
        <w:t xml:space="preserve">Pasūtītāja pilnvarotās personas </w:t>
      </w:r>
      <w:r w:rsidR="00535291" w:rsidRPr="00883379">
        <w:rPr>
          <w:bCs/>
          <w:lang w:val="lv-LV"/>
        </w:rPr>
        <w:t xml:space="preserve">elektroniska </w:t>
      </w:r>
      <w:r w:rsidRPr="00883379">
        <w:rPr>
          <w:bCs/>
          <w:lang w:val="lv-LV"/>
        </w:rPr>
        <w:t xml:space="preserve">Preces </w:t>
      </w:r>
      <w:r w:rsidR="004608C0" w:rsidRPr="00883379">
        <w:rPr>
          <w:bCs/>
          <w:lang w:val="lv-LV"/>
        </w:rPr>
        <w:t>pasūtījuma nosūtīšanas dienas</w:t>
      </w:r>
      <w:r w:rsidR="00AF254C">
        <w:rPr>
          <w:bCs/>
          <w:lang w:val="lv-LV"/>
        </w:rPr>
        <w:t xml:space="preserve"> uz Līguma 9.10.2.apakšpunktā noteiktās </w:t>
      </w:r>
      <w:r w:rsidR="00AF254C">
        <w:rPr>
          <w:bCs/>
          <w:lang w:val="lv-LV"/>
        </w:rPr>
        <w:lastRenderedPageBreak/>
        <w:t xml:space="preserve">Piegādātāja pilnvarotās personas e-pasta adresi. </w:t>
      </w:r>
    </w:p>
    <w:p w14:paraId="0A89A78B" w14:textId="45F193D5" w:rsidR="00C12263" w:rsidRPr="00883379" w:rsidRDefault="00211493"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Piegādātājs piegādā Preci Pasūtītāja adresē Rīgā, Talejas iela 1</w:t>
      </w:r>
      <w:r w:rsidR="002212C3" w:rsidRPr="00883379">
        <w:rPr>
          <w:lang w:val="lv-LV"/>
        </w:rPr>
        <w:t xml:space="preserve">, </w:t>
      </w:r>
      <w:r w:rsidRPr="00883379">
        <w:rPr>
          <w:lang w:val="lv-LV"/>
        </w:rPr>
        <w:t>Pasūtītāja darba laikā no pirmdienas līdz ceturtdienai no plkst.</w:t>
      </w:r>
      <w:r w:rsidR="0000665A" w:rsidRPr="00883379">
        <w:rPr>
          <w:lang w:val="lv-LV"/>
        </w:rPr>
        <w:t>08</w:t>
      </w:r>
      <w:r w:rsidRPr="00883379">
        <w:rPr>
          <w:lang w:val="lv-LV"/>
        </w:rPr>
        <w:t>.</w:t>
      </w:r>
      <w:r w:rsidR="0000665A" w:rsidRPr="00883379">
        <w:rPr>
          <w:lang w:val="lv-LV"/>
        </w:rPr>
        <w:t>15</w:t>
      </w:r>
      <w:r w:rsidRPr="00883379">
        <w:rPr>
          <w:lang w:val="lv-LV"/>
        </w:rPr>
        <w:t xml:space="preserve"> līdz plkst.1</w:t>
      </w:r>
      <w:r w:rsidR="00D7373D" w:rsidRPr="00883379">
        <w:rPr>
          <w:lang w:val="lv-LV"/>
        </w:rPr>
        <w:t>6</w:t>
      </w:r>
      <w:r w:rsidRPr="00883379">
        <w:rPr>
          <w:lang w:val="lv-LV"/>
        </w:rPr>
        <w:t>.00 un piektdienās no plkst.</w:t>
      </w:r>
      <w:r w:rsidR="0000665A" w:rsidRPr="00883379">
        <w:rPr>
          <w:lang w:val="lv-LV"/>
        </w:rPr>
        <w:t>08</w:t>
      </w:r>
      <w:r w:rsidRPr="00883379">
        <w:rPr>
          <w:lang w:val="lv-LV"/>
        </w:rPr>
        <w:t>.</w:t>
      </w:r>
      <w:r w:rsidR="0000665A" w:rsidRPr="00883379">
        <w:rPr>
          <w:lang w:val="lv-LV"/>
        </w:rPr>
        <w:t>15</w:t>
      </w:r>
      <w:r w:rsidRPr="00883379">
        <w:rPr>
          <w:lang w:val="lv-LV"/>
        </w:rPr>
        <w:t xml:space="preserve"> līdz plkst.1</w:t>
      </w:r>
      <w:r w:rsidR="0000665A" w:rsidRPr="00883379">
        <w:rPr>
          <w:lang w:val="lv-LV"/>
        </w:rPr>
        <w:t>5</w:t>
      </w:r>
      <w:r w:rsidRPr="00883379">
        <w:rPr>
          <w:lang w:val="lv-LV"/>
        </w:rPr>
        <w:t>.</w:t>
      </w:r>
      <w:r w:rsidR="001818FE" w:rsidRPr="00883379">
        <w:rPr>
          <w:lang w:val="lv-LV"/>
        </w:rPr>
        <w:t>0</w:t>
      </w:r>
      <w:r w:rsidR="002212C3" w:rsidRPr="00883379">
        <w:rPr>
          <w:lang w:val="lv-LV"/>
        </w:rPr>
        <w:t>0</w:t>
      </w:r>
      <w:r w:rsidRPr="00883379">
        <w:rPr>
          <w:lang w:val="lv-LV"/>
        </w:rPr>
        <w:t>, Pasūtītāja norādītajā</w:t>
      </w:r>
      <w:r w:rsidR="00D47720" w:rsidRPr="00883379">
        <w:rPr>
          <w:lang w:val="lv-LV"/>
        </w:rPr>
        <w:t>s</w:t>
      </w:r>
      <w:r w:rsidRPr="00883379">
        <w:rPr>
          <w:lang w:val="lv-LV"/>
        </w:rPr>
        <w:t xml:space="preserve"> telpā</w:t>
      </w:r>
      <w:r w:rsidR="00D47720" w:rsidRPr="00883379">
        <w:rPr>
          <w:lang w:val="lv-LV"/>
        </w:rPr>
        <w:t>s</w:t>
      </w:r>
      <w:r w:rsidRPr="00883379">
        <w:rPr>
          <w:lang w:val="lv-LV"/>
        </w:rPr>
        <w:t>.</w:t>
      </w:r>
      <w:r w:rsidRPr="00217B75">
        <w:rPr>
          <w:lang w:val="lv-LV"/>
        </w:rPr>
        <w:t xml:space="preserve"> Pušu pilnvarotās personas iepriekš savlaicīgi saskaņo</w:t>
      </w:r>
      <w:r w:rsidRPr="00883379">
        <w:rPr>
          <w:rStyle w:val="FontStyle43"/>
          <w:sz w:val="24"/>
          <w:szCs w:val="24"/>
          <w:lang w:val="lv-LV"/>
        </w:rPr>
        <w:t xml:space="preserve"> noteiktu Preces piegādes laiku Pasūtītāja darba laikā</w:t>
      </w:r>
      <w:r w:rsidR="00C12263" w:rsidRPr="00883379">
        <w:rPr>
          <w:spacing w:val="-4"/>
          <w:lang w:val="lv-LV"/>
        </w:rPr>
        <w:t>.</w:t>
      </w:r>
    </w:p>
    <w:p w14:paraId="71F9D2E8" w14:textId="3CB83965" w:rsidR="00C12263" w:rsidRPr="00883379" w:rsidRDefault="00C12263"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P</w:t>
      </w:r>
      <w:r w:rsidR="00A913F1" w:rsidRPr="00883379">
        <w:rPr>
          <w:lang w:val="lv-LV"/>
        </w:rPr>
        <w:t>reces p</w:t>
      </w:r>
      <w:r w:rsidRPr="00883379">
        <w:rPr>
          <w:lang w:val="lv-LV"/>
        </w:rPr>
        <w:t xml:space="preserve">asūtījumā </w:t>
      </w:r>
      <w:r w:rsidR="00A913F1" w:rsidRPr="00883379">
        <w:rPr>
          <w:lang w:val="lv-LV"/>
        </w:rPr>
        <w:t>Līguma 9.10.1</w:t>
      </w:r>
      <w:r w:rsidR="00EA46E9" w:rsidRPr="00883379">
        <w:rPr>
          <w:lang w:val="lv-LV"/>
        </w:rPr>
        <w:t>.</w:t>
      </w:r>
      <w:r w:rsidR="00A913F1" w:rsidRPr="00883379">
        <w:rPr>
          <w:lang w:val="lv-LV"/>
        </w:rPr>
        <w:t xml:space="preserve">apakšpunktā noteiktā </w:t>
      </w:r>
      <w:r w:rsidRPr="00883379">
        <w:rPr>
          <w:lang w:val="lv-LV"/>
        </w:rPr>
        <w:t xml:space="preserve">Pasūtītāja pilnvarotā persona norāda piegādājamās Preces nosaukumu, skaitu, </w:t>
      </w:r>
      <w:r w:rsidR="00FB7D7F" w:rsidRPr="00883379">
        <w:rPr>
          <w:lang w:val="lv-LV"/>
        </w:rPr>
        <w:t xml:space="preserve">vēlamo </w:t>
      </w:r>
      <w:r w:rsidRPr="00883379">
        <w:rPr>
          <w:lang w:val="lv-LV"/>
        </w:rPr>
        <w:t>piegādes adresi un laiku.</w:t>
      </w:r>
      <w:r w:rsidR="00FB7D7F" w:rsidRPr="00883379">
        <w:rPr>
          <w:lang w:val="lv-LV"/>
        </w:rPr>
        <w:t xml:space="preserve"> Viss attiecīgajā pasūtījumā norādītais Preces apjoms tiek piegādāts vienā piegādes reizē.</w:t>
      </w:r>
    </w:p>
    <w:p w14:paraId="027EA64C" w14:textId="611F70B9" w:rsidR="00FB7D7F" w:rsidRPr="00883379" w:rsidRDefault="00FB7D7F" w:rsidP="00AB1C33">
      <w:pPr>
        <w:pStyle w:val="ListParagraph"/>
        <w:widowControl w:val="0"/>
        <w:numPr>
          <w:ilvl w:val="1"/>
          <w:numId w:val="1"/>
        </w:numPr>
        <w:tabs>
          <w:tab w:val="left" w:pos="420"/>
        </w:tabs>
        <w:ind w:left="283" w:hanging="567"/>
        <w:contextualSpacing w:val="0"/>
        <w:jc w:val="both"/>
        <w:rPr>
          <w:lang w:val="lv-LV"/>
        </w:rPr>
      </w:pPr>
      <w:r w:rsidRPr="00883379">
        <w:rPr>
          <w:lang w:val="lv-LV" w:eastAsia="lv-LV"/>
        </w:rPr>
        <w:t xml:space="preserve">Preces piegādi pilnā apjomā un atbilstību </w:t>
      </w:r>
      <w:r w:rsidR="00FD4C30">
        <w:rPr>
          <w:lang w:val="lv-LV" w:eastAsia="lv-LV"/>
        </w:rPr>
        <w:t>Preces p</w:t>
      </w:r>
      <w:r w:rsidRPr="00883379">
        <w:rPr>
          <w:lang w:val="lv-LV" w:eastAsia="lv-LV"/>
        </w:rPr>
        <w:t xml:space="preserve">asūtījumam apliecina abpusēji parakstīta pavadzīme. </w:t>
      </w:r>
      <w:bookmarkStart w:id="2" w:name="_Hlk72409588"/>
      <w:r w:rsidRPr="00AD72A5">
        <w:rPr>
          <w:lang w:val="lv-LV" w:eastAsia="lv-LV"/>
        </w:rPr>
        <w:t xml:space="preserve">Preces piegāde tiek uzskatīta par veiktu </w:t>
      </w:r>
      <w:r w:rsidR="00AD72A5" w:rsidRPr="00AD72A5">
        <w:rPr>
          <w:lang w:val="lv-LV" w:eastAsia="lv-LV"/>
        </w:rPr>
        <w:t>kat</w:t>
      </w:r>
      <w:r w:rsidR="00AD72A5">
        <w:rPr>
          <w:lang w:val="lv-LV" w:eastAsia="lv-LV"/>
        </w:rPr>
        <w:t xml:space="preserve">ras </w:t>
      </w:r>
      <w:r w:rsidRPr="00AD72A5">
        <w:rPr>
          <w:lang w:val="lv-LV" w:eastAsia="lv-LV"/>
        </w:rPr>
        <w:t>attiecīgās Preces pavadzīmes abpusējas parakstīšanas dienā.</w:t>
      </w:r>
      <w:bookmarkEnd w:id="2"/>
      <w:r w:rsidRPr="00AD72A5">
        <w:rPr>
          <w:lang w:val="lv-LV" w:eastAsia="lv-LV"/>
        </w:rPr>
        <w:t xml:space="preserve"> </w:t>
      </w:r>
    </w:p>
    <w:p w14:paraId="181D100F" w14:textId="0E345E06" w:rsidR="00C12263" w:rsidRPr="00883379" w:rsidRDefault="00C12263"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Piegādātājs Preces piegādes laikā kopā ar Preci Pasūtītāja pilnvarotajai personai nodod Preces lietošanas instrukciju (</w:t>
      </w:r>
      <w:r w:rsidR="00E16B1A" w:rsidRPr="00883379">
        <w:rPr>
          <w:bCs/>
          <w:lang w:val="lv-LV"/>
        </w:rPr>
        <w:t xml:space="preserve">Preces </w:t>
      </w:r>
      <w:r w:rsidR="00E16B1A" w:rsidRPr="00883379">
        <w:rPr>
          <w:lang w:val="lv-LV"/>
        </w:rPr>
        <w:t>glabāšanas un lietošanas prasības</w:t>
      </w:r>
      <w:r w:rsidRPr="00883379">
        <w:rPr>
          <w:lang w:val="lv-LV"/>
        </w:rPr>
        <w:t xml:space="preserve">) latviešu </w:t>
      </w:r>
      <w:r w:rsidR="00FB7D7F" w:rsidRPr="00883379">
        <w:rPr>
          <w:lang w:val="lv-LV" w:eastAsia="lv-LV"/>
        </w:rPr>
        <w:t>vai angļu valodā</w:t>
      </w:r>
      <w:r w:rsidR="00FB7D7F" w:rsidRPr="00883379">
        <w:rPr>
          <w:lang w:val="lv-LV"/>
        </w:rPr>
        <w:t xml:space="preserve"> un garantiju apliecinošu dokumentāciju</w:t>
      </w:r>
      <w:r w:rsidR="00FB7D7F" w:rsidRPr="00883379">
        <w:rPr>
          <w:lang w:val="lv-LV" w:eastAsia="lv-LV"/>
        </w:rPr>
        <w:t xml:space="preserve"> (ja attiecīgā veida Precei tāda ir).</w:t>
      </w:r>
    </w:p>
    <w:p w14:paraId="2DFDDA01" w14:textId="11EB5304" w:rsidR="00C12263" w:rsidRPr="00883379" w:rsidRDefault="00FB7D7F"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 xml:space="preserve">Līguma 9.10.1.apakšpunktā noteiktā </w:t>
      </w:r>
      <w:r w:rsidR="00C12263" w:rsidRPr="00883379">
        <w:rPr>
          <w:lang w:val="lv-LV"/>
        </w:rPr>
        <w:t xml:space="preserve">Pasūtītāja pilnvarotā persona, saņemot Preci, </w:t>
      </w:r>
      <w:r w:rsidR="009C67AE" w:rsidRPr="00883379">
        <w:rPr>
          <w:lang w:val="lv-LV"/>
        </w:rPr>
        <w:t xml:space="preserve">pārbauda tās atbilstību </w:t>
      </w:r>
      <w:r w:rsidR="0067579F" w:rsidRPr="00883379">
        <w:rPr>
          <w:lang w:val="lv-LV"/>
        </w:rPr>
        <w:t>Pasūtījumam</w:t>
      </w:r>
      <w:r w:rsidR="00AF5EBD" w:rsidRPr="00883379">
        <w:rPr>
          <w:lang w:val="lv-LV"/>
        </w:rPr>
        <w:t xml:space="preserve"> un</w:t>
      </w:r>
      <w:r w:rsidR="00C95EA0" w:rsidRPr="00883379">
        <w:rPr>
          <w:lang w:val="lv-LV"/>
        </w:rPr>
        <w:t xml:space="preserve"> Līguma un tā pielikumu nosacījumiem</w:t>
      </w:r>
      <w:r w:rsidR="00482333" w:rsidRPr="00883379">
        <w:rPr>
          <w:lang w:val="lv-LV"/>
        </w:rPr>
        <w:t>,</w:t>
      </w:r>
      <w:r w:rsidR="009C67AE" w:rsidRPr="00883379">
        <w:rPr>
          <w:lang w:val="lv-LV"/>
        </w:rPr>
        <w:t xml:space="preserve"> </w:t>
      </w:r>
      <w:r w:rsidR="00AF5EBD" w:rsidRPr="00883379">
        <w:rPr>
          <w:lang w:val="lv-LV"/>
        </w:rPr>
        <w:t>kā arī</w:t>
      </w:r>
      <w:r w:rsidR="00C95EA0" w:rsidRPr="00883379">
        <w:rPr>
          <w:lang w:val="lv-LV"/>
        </w:rPr>
        <w:t xml:space="preserve"> </w:t>
      </w:r>
      <w:r w:rsidR="009C67AE" w:rsidRPr="00883379">
        <w:rPr>
          <w:lang w:val="lv-LV"/>
        </w:rPr>
        <w:t>salī</w:t>
      </w:r>
      <w:r w:rsidR="00482333" w:rsidRPr="00883379">
        <w:rPr>
          <w:lang w:val="lv-LV"/>
        </w:rPr>
        <w:t xml:space="preserve">dzina pavadzīmē norādītā Preces </w:t>
      </w:r>
      <w:r w:rsidR="009C67AE" w:rsidRPr="00883379">
        <w:rPr>
          <w:lang w:val="lv-LV"/>
        </w:rPr>
        <w:t>vienību skaita atbilstību</w:t>
      </w:r>
      <w:r w:rsidR="00C95EA0" w:rsidRPr="00883379">
        <w:rPr>
          <w:lang w:val="lv-LV"/>
        </w:rPr>
        <w:t xml:space="preserve"> </w:t>
      </w:r>
      <w:r w:rsidR="0067579F" w:rsidRPr="00883379">
        <w:rPr>
          <w:lang w:val="lv-LV"/>
        </w:rPr>
        <w:t>Pasūtījumā</w:t>
      </w:r>
      <w:r w:rsidR="009C67AE" w:rsidRPr="00883379">
        <w:rPr>
          <w:lang w:val="lv-LV"/>
        </w:rPr>
        <w:t xml:space="preserve"> norādītajam</w:t>
      </w:r>
      <w:r w:rsidR="00C12263" w:rsidRPr="00883379">
        <w:rPr>
          <w:lang w:val="lv-LV"/>
        </w:rPr>
        <w:t xml:space="preserve">. Ja Prece atbilst </w:t>
      </w:r>
      <w:r w:rsidR="00C95EA0" w:rsidRPr="00883379">
        <w:rPr>
          <w:lang w:val="lv-LV"/>
        </w:rPr>
        <w:t>visām minētajām prasībām</w:t>
      </w:r>
      <w:r w:rsidR="00C12263" w:rsidRPr="00883379">
        <w:rPr>
          <w:lang w:val="lv-LV"/>
        </w:rPr>
        <w:t>, Pasūtītāja pilnvarotā persona paraksta Preces piegādes pavadzīmi.</w:t>
      </w:r>
    </w:p>
    <w:p w14:paraId="7EA127EF" w14:textId="088BB2F9" w:rsidR="00C12263" w:rsidRPr="00883379" w:rsidRDefault="00C12263"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 xml:space="preserve">Ja saņemtā Prece neatbilst </w:t>
      </w:r>
      <w:r w:rsidR="00FD4C30">
        <w:rPr>
          <w:lang w:val="lv-LV"/>
        </w:rPr>
        <w:t>Preces p</w:t>
      </w:r>
      <w:r w:rsidR="006D3970" w:rsidRPr="00883379">
        <w:rPr>
          <w:lang w:val="lv-LV"/>
        </w:rPr>
        <w:t>asūtījumam</w:t>
      </w:r>
      <w:r w:rsidR="009F04D4" w:rsidRPr="00883379">
        <w:rPr>
          <w:lang w:val="lv-LV"/>
        </w:rPr>
        <w:t xml:space="preserve"> un/vai</w:t>
      </w:r>
      <w:r w:rsidR="009C67AE" w:rsidRPr="00883379">
        <w:rPr>
          <w:lang w:val="lv-LV"/>
        </w:rPr>
        <w:t xml:space="preserve"> Līguma</w:t>
      </w:r>
      <w:r w:rsidR="006D3970" w:rsidRPr="00883379">
        <w:rPr>
          <w:lang w:val="lv-LV"/>
        </w:rPr>
        <w:t xml:space="preserve"> un tā pielikumu</w:t>
      </w:r>
      <w:r w:rsidR="009C67AE" w:rsidRPr="00883379">
        <w:rPr>
          <w:lang w:val="lv-LV"/>
        </w:rPr>
        <w:t xml:space="preserve"> </w:t>
      </w:r>
      <w:r w:rsidR="006D3970" w:rsidRPr="00883379">
        <w:rPr>
          <w:lang w:val="lv-LV"/>
        </w:rPr>
        <w:t>nosacījumiem</w:t>
      </w:r>
      <w:r w:rsidR="00FB7D7F" w:rsidRPr="00883379">
        <w:rPr>
          <w:lang w:val="lv-LV"/>
        </w:rPr>
        <w:t xml:space="preserve"> </w:t>
      </w:r>
      <w:r w:rsidR="00FB7D7F" w:rsidRPr="00883379">
        <w:rPr>
          <w:lang w:val="lv-LV" w:eastAsia="lv-LV"/>
        </w:rPr>
        <w:t>(</w:t>
      </w:r>
      <w:r w:rsidR="00FB7D7F" w:rsidRPr="00883379">
        <w:rPr>
          <w:lang w:val="lv-LV"/>
        </w:rPr>
        <w:t>neatbilstība Preces specifikācijai, kvantitātes u.c. neatbilstības),</w:t>
      </w:r>
      <w:r w:rsidR="009C67AE" w:rsidRPr="00883379">
        <w:rPr>
          <w:lang w:val="lv-LV"/>
        </w:rPr>
        <w:t xml:space="preserve"> </w:t>
      </w:r>
      <w:r w:rsidRPr="00883379">
        <w:rPr>
          <w:lang w:val="lv-LV"/>
        </w:rPr>
        <w:t xml:space="preserve">Pasūtītāja pilnvarotā persona </w:t>
      </w:r>
      <w:r w:rsidR="00EE3282" w:rsidRPr="00883379">
        <w:rPr>
          <w:lang w:val="lv-LV"/>
        </w:rPr>
        <w:t>atvesto Preci</w:t>
      </w:r>
      <w:r w:rsidR="00CC1725" w:rsidRPr="00883379">
        <w:rPr>
          <w:lang w:val="lv-LV"/>
        </w:rPr>
        <w:t xml:space="preserve"> nepieņem</w:t>
      </w:r>
      <w:r w:rsidR="00953F3D">
        <w:rPr>
          <w:lang w:val="lv-LV"/>
        </w:rPr>
        <w:t>,</w:t>
      </w:r>
      <w:r w:rsidR="00EE3282" w:rsidRPr="00883379">
        <w:rPr>
          <w:lang w:val="lv-LV"/>
        </w:rPr>
        <w:t xml:space="preserve"> </w:t>
      </w:r>
      <w:r w:rsidRPr="00883379">
        <w:rPr>
          <w:lang w:val="lv-LV"/>
        </w:rPr>
        <w:t>Preces pavadzīmi</w:t>
      </w:r>
      <w:r w:rsidR="00CC1725" w:rsidRPr="00883379">
        <w:rPr>
          <w:lang w:val="lv-LV"/>
        </w:rPr>
        <w:t xml:space="preserve"> neparaksta</w:t>
      </w:r>
      <w:r w:rsidRPr="00883379">
        <w:rPr>
          <w:lang w:val="lv-LV"/>
        </w:rPr>
        <w:t xml:space="preserve"> un nosūta </w:t>
      </w:r>
      <w:r w:rsidR="00FB7D7F" w:rsidRPr="00883379">
        <w:rPr>
          <w:lang w:val="lv-LV"/>
        </w:rPr>
        <w:t xml:space="preserve">Līguma 9.10.2.apakšpunktā noteiktajai </w:t>
      </w:r>
      <w:r w:rsidRPr="00883379">
        <w:rPr>
          <w:lang w:val="lv-LV"/>
        </w:rPr>
        <w:t xml:space="preserve">Piegādātāja pilnvarotajai personai </w:t>
      </w:r>
      <w:r w:rsidR="00FB7D7F" w:rsidRPr="00883379">
        <w:rPr>
          <w:lang w:val="lv-LV"/>
        </w:rPr>
        <w:t xml:space="preserve"> uz e-pasta adresi </w:t>
      </w:r>
      <w:r w:rsidR="00F26249" w:rsidRPr="00883379">
        <w:rPr>
          <w:lang w:val="lv-LV"/>
        </w:rPr>
        <w:t xml:space="preserve">motivētu </w:t>
      </w:r>
      <w:r w:rsidRPr="00883379">
        <w:rPr>
          <w:lang w:val="lv-LV"/>
        </w:rPr>
        <w:t>pretenziju.</w:t>
      </w:r>
      <w:r w:rsidR="00C77861">
        <w:rPr>
          <w:lang w:val="lv-LV"/>
        </w:rPr>
        <w:t xml:space="preserve"> </w:t>
      </w:r>
      <w:r w:rsidR="00C77861">
        <w:rPr>
          <w:lang w:val="lv-LV" w:eastAsia="lv-LV"/>
        </w:rPr>
        <w:t>Piegādātājs</w:t>
      </w:r>
      <w:r w:rsidR="00C77861" w:rsidRPr="00C77861">
        <w:rPr>
          <w:lang w:val="lv-LV" w:eastAsia="lv-LV"/>
        </w:rPr>
        <w:t xml:space="preserve"> </w:t>
      </w:r>
      <w:r w:rsidR="00C77861" w:rsidRPr="00C77861">
        <w:rPr>
          <w:lang w:val="lv-LV"/>
        </w:rPr>
        <w:t>par saviem līdzekļiem bez papildu samaksas novērš piegādātās Preces neatbilstības,</w:t>
      </w:r>
      <w:r w:rsidR="00C77861" w:rsidRPr="00C77861">
        <w:rPr>
          <w:lang w:val="lv-LV" w:eastAsia="lv-LV"/>
        </w:rPr>
        <w:t xml:space="preserve"> nepieciešamības gadījumā apmainot to pret jaunu, Preces pasūtījumam atbilstošu Preci.</w:t>
      </w:r>
    </w:p>
    <w:p w14:paraId="7FD45F7C" w14:textId="19D15165" w:rsidR="00C12263" w:rsidRPr="00883379" w:rsidRDefault="00C12263" w:rsidP="00AB1C33">
      <w:pPr>
        <w:pStyle w:val="ListParagraph"/>
        <w:widowControl w:val="0"/>
        <w:numPr>
          <w:ilvl w:val="1"/>
          <w:numId w:val="1"/>
        </w:numPr>
        <w:tabs>
          <w:tab w:val="left" w:pos="420"/>
        </w:tabs>
        <w:ind w:left="283" w:hanging="567"/>
        <w:contextualSpacing w:val="0"/>
        <w:jc w:val="both"/>
        <w:rPr>
          <w:lang w:val="lv-LV"/>
        </w:rPr>
      </w:pPr>
      <w:r w:rsidRPr="00883379">
        <w:rPr>
          <w:lang w:val="lv-LV"/>
        </w:rPr>
        <w:t>Ja Piegādātājs objektīvu (pierādāmu) apstākļu dēļ (pārtraukta Preces ražošana u.tml.) nevar piegādāt Līguma 1.pielikumā norādīto Preci, Piegādātājs, nosūtot Pasūtītājam motivētu vēstuli un saņemot Pasūtītāja rakstveida piekrišanu, var piedāvāt Pasūtītājam ekvivalentas preces piegādi ar tādu pašu vai labāku raksturojumu un tehniskajiem parametriem, nepārsniedzot Līguma 2.pielikumā norādīto attiecīgās Preces cenu.</w:t>
      </w:r>
    </w:p>
    <w:p w14:paraId="1160212B" w14:textId="60496835" w:rsidR="00C12263" w:rsidRPr="002212C3" w:rsidRDefault="000F7E1F" w:rsidP="00AB1C33">
      <w:pPr>
        <w:widowControl w:val="0"/>
        <w:numPr>
          <w:ilvl w:val="0"/>
          <w:numId w:val="1"/>
        </w:numPr>
        <w:spacing w:before="120" w:after="120"/>
        <w:ind w:left="0" w:hanging="357"/>
        <w:jc w:val="center"/>
        <w:rPr>
          <w:b/>
          <w:sz w:val="24"/>
          <w:szCs w:val="24"/>
        </w:rPr>
      </w:pPr>
      <w:r w:rsidRPr="000F7E1F">
        <w:rPr>
          <w:b/>
          <w:sz w:val="24"/>
          <w:szCs w:val="24"/>
        </w:rPr>
        <w:t>PRECES GARANTIJA</w:t>
      </w:r>
    </w:p>
    <w:p w14:paraId="06AFCFDC" w14:textId="722A8D55" w:rsidR="00C12263" w:rsidRPr="00043C5A" w:rsidRDefault="00C12263" w:rsidP="00AD16AF">
      <w:pPr>
        <w:pStyle w:val="ListParagraph"/>
        <w:widowControl w:val="0"/>
        <w:numPr>
          <w:ilvl w:val="1"/>
          <w:numId w:val="1"/>
        </w:numPr>
        <w:tabs>
          <w:tab w:val="left" w:pos="426"/>
        </w:tabs>
        <w:ind w:left="283" w:hanging="567"/>
        <w:contextualSpacing w:val="0"/>
        <w:jc w:val="both"/>
        <w:rPr>
          <w:lang w:val="lv-LV"/>
        </w:rPr>
      </w:pPr>
      <w:r w:rsidRPr="00043C5A">
        <w:rPr>
          <w:lang w:val="lv-LV"/>
        </w:rPr>
        <w:t>Piegādātājs nodrošina</w:t>
      </w:r>
      <w:r w:rsidR="00207ED6" w:rsidRPr="00043C5A">
        <w:rPr>
          <w:lang w:val="lv-LV"/>
        </w:rPr>
        <w:t xml:space="preserve"> un garantē</w:t>
      </w:r>
      <w:r w:rsidR="00FD4C30">
        <w:rPr>
          <w:lang w:val="lv-LV"/>
        </w:rPr>
        <w:t xml:space="preserve"> piegādātās </w:t>
      </w:r>
      <w:r w:rsidRPr="00043C5A">
        <w:rPr>
          <w:lang w:val="lv-LV"/>
        </w:rPr>
        <w:t>Prece</w:t>
      </w:r>
      <w:r w:rsidR="00FD4C30">
        <w:rPr>
          <w:lang w:val="lv-LV"/>
        </w:rPr>
        <w:t>s</w:t>
      </w:r>
      <w:r w:rsidRPr="00043C5A">
        <w:rPr>
          <w:lang w:val="lv-LV"/>
        </w:rPr>
        <w:t xml:space="preserve"> kvalit</w:t>
      </w:r>
      <w:r w:rsidR="00FD4C30">
        <w:rPr>
          <w:lang w:val="lv-LV"/>
        </w:rPr>
        <w:t xml:space="preserve">ātes </w:t>
      </w:r>
      <w:r w:rsidRPr="00043C5A">
        <w:rPr>
          <w:lang w:val="lv-LV" w:eastAsia="lv-LV"/>
        </w:rPr>
        <w:t>atbilst</w:t>
      </w:r>
      <w:r w:rsidR="00FD4C30">
        <w:rPr>
          <w:lang w:val="lv-LV" w:eastAsia="lv-LV"/>
        </w:rPr>
        <w:t>ību</w:t>
      </w:r>
      <w:r w:rsidRPr="00043C5A">
        <w:rPr>
          <w:lang w:val="lv-LV" w:eastAsia="lv-LV"/>
        </w:rPr>
        <w:t xml:space="preserve"> </w:t>
      </w:r>
      <w:r w:rsidRPr="00043C5A">
        <w:rPr>
          <w:lang w:val="lv-LV"/>
        </w:rPr>
        <w:t>Latvijas Republikā spēkā esošo saistošo normatīvo aktu prasībām.</w:t>
      </w:r>
    </w:p>
    <w:p w14:paraId="21C5D0C3" w14:textId="592AC52B" w:rsidR="00C12263" w:rsidRPr="00043C5A" w:rsidRDefault="00C12263" w:rsidP="00AD16AF">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Piegādātājs nodrošina piegādātajai Precei </w:t>
      </w:r>
      <w:r w:rsidR="00797DE7">
        <w:rPr>
          <w:lang w:val="lv-LV"/>
        </w:rPr>
        <w:t>_______</w:t>
      </w:r>
      <w:r w:rsidRPr="00043C5A">
        <w:rPr>
          <w:lang w:val="lv-LV"/>
        </w:rPr>
        <w:t xml:space="preserve"> (</w:t>
      </w:r>
      <w:r w:rsidR="00797DE7">
        <w:rPr>
          <w:lang w:val="lv-LV"/>
        </w:rPr>
        <w:t>_______</w:t>
      </w:r>
      <w:r w:rsidRPr="00043C5A">
        <w:rPr>
          <w:lang w:val="lv-LV"/>
        </w:rPr>
        <w:t>) mēneš</w:t>
      </w:r>
      <w:r w:rsidR="00797DE7">
        <w:rPr>
          <w:lang w:val="lv-LV"/>
        </w:rPr>
        <w:t>u garantijas laiku</w:t>
      </w:r>
      <w:r w:rsidRPr="00043C5A">
        <w:rPr>
          <w:lang w:val="lv-LV"/>
        </w:rPr>
        <w:t xml:space="preserve"> </w:t>
      </w:r>
      <w:r w:rsidR="009038F0" w:rsidRPr="00043C5A">
        <w:rPr>
          <w:lang w:val="lv-LV"/>
        </w:rPr>
        <w:t xml:space="preserve">no katras attiecīgās </w:t>
      </w:r>
      <w:r w:rsidRPr="00043C5A">
        <w:rPr>
          <w:lang w:val="lv-LV"/>
        </w:rPr>
        <w:t xml:space="preserve">Preces </w:t>
      </w:r>
      <w:r w:rsidR="009038F0" w:rsidRPr="00043C5A">
        <w:rPr>
          <w:lang w:val="lv-LV"/>
        </w:rPr>
        <w:t xml:space="preserve">piegādes </w:t>
      </w:r>
      <w:r w:rsidRPr="00043C5A">
        <w:rPr>
          <w:lang w:val="lv-LV"/>
        </w:rPr>
        <w:t>pavadzīmes abpusējas parakstīšanas dienas.</w:t>
      </w:r>
      <w:r w:rsidR="00797DE7">
        <w:rPr>
          <w:lang w:val="lv-LV"/>
        </w:rPr>
        <w:t xml:space="preserve"> </w:t>
      </w:r>
      <w:r w:rsidR="00797DE7" w:rsidRPr="00797DE7">
        <w:rPr>
          <w:bCs/>
          <w:lang w:val="lv-LV"/>
        </w:rPr>
        <w:t>(</w:t>
      </w:r>
      <w:r w:rsidR="00797DE7" w:rsidRPr="00797DE7">
        <w:rPr>
          <w:bCs/>
          <w:i/>
          <w:iCs/>
          <w:lang w:val="lv-LV"/>
        </w:rPr>
        <w:t>Tiks papildināts ar garantijas laiku atbilstoši izvēlētā pretendenta piedāvājumam</w:t>
      </w:r>
      <w:r w:rsidR="00797DE7" w:rsidRPr="00797DE7">
        <w:rPr>
          <w:bCs/>
          <w:lang w:val="lv-LV"/>
        </w:rPr>
        <w:t>).</w:t>
      </w:r>
    </w:p>
    <w:p w14:paraId="12708620" w14:textId="6C5D3FBE" w:rsidR="000F7E1F" w:rsidRPr="002212C3" w:rsidRDefault="00C12263" w:rsidP="00AD16AF">
      <w:pPr>
        <w:pStyle w:val="ListParagraph"/>
        <w:widowControl w:val="0"/>
        <w:numPr>
          <w:ilvl w:val="1"/>
          <w:numId w:val="1"/>
        </w:numPr>
        <w:tabs>
          <w:tab w:val="left" w:pos="426"/>
        </w:tabs>
        <w:ind w:left="283" w:hanging="567"/>
        <w:contextualSpacing w:val="0"/>
        <w:jc w:val="both"/>
        <w:rPr>
          <w:color w:val="FF0000"/>
          <w:lang w:val="lv-LV"/>
        </w:rPr>
      </w:pPr>
      <w:r w:rsidRPr="00043C5A">
        <w:rPr>
          <w:lang w:val="lv-LV"/>
        </w:rPr>
        <w:t xml:space="preserve">Ja Preces garantijas laikā atklājas Preces </w:t>
      </w:r>
      <w:r w:rsidR="009B2AAC" w:rsidRPr="00043C5A">
        <w:rPr>
          <w:lang w:val="lv-LV"/>
        </w:rPr>
        <w:t xml:space="preserve">bojājumi </w:t>
      </w:r>
      <w:r w:rsidRPr="00043C5A">
        <w:rPr>
          <w:lang w:val="lv-LV"/>
        </w:rPr>
        <w:t xml:space="preserve">un/vai neatbilstības, kas nav radušies </w:t>
      </w:r>
      <w:r w:rsidR="0084447B" w:rsidRPr="00043C5A">
        <w:rPr>
          <w:lang w:val="lv-LV"/>
        </w:rPr>
        <w:t>Pasūtītāja vainas dēļ (Pasūtītājs ir ievērojis Preces glabāšanas un/vai lietošanas prasības)</w:t>
      </w:r>
      <w:r w:rsidRPr="00043C5A">
        <w:rPr>
          <w:lang w:val="lv-LV"/>
        </w:rPr>
        <w:t xml:space="preserve">, </w:t>
      </w:r>
      <w:r w:rsidR="000F7E1F">
        <w:rPr>
          <w:lang w:val="lv-LV"/>
        </w:rPr>
        <w:t xml:space="preserve">Līguma 9.10.1.apakšpunktā noteiktā </w:t>
      </w:r>
      <w:r w:rsidRPr="00043C5A">
        <w:rPr>
          <w:lang w:val="lv-LV"/>
        </w:rPr>
        <w:t xml:space="preserve">Pasūtītāja pilnvarotā persona </w:t>
      </w:r>
      <w:r w:rsidR="000F7E1F">
        <w:rPr>
          <w:lang w:val="lv-LV"/>
        </w:rPr>
        <w:t>sagatavo motivētu</w:t>
      </w:r>
      <w:r w:rsidR="000F7E1F" w:rsidRPr="00043C5A">
        <w:rPr>
          <w:lang w:val="lv-LV"/>
        </w:rPr>
        <w:t xml:space="preserve"> </w:t>
      </w:r>
      <w:r w:rsidRPr="00043C5A">
        <w:rPr>
          <w:lang w:val="lv-LV"/>
        </w:rPr>
        <w:t xml:space="preserve">pretenziju, kuru nosūta </w:t>
      </w:r>
      <w:r w:rsidR="000F7E1F">
        <w:rPr>
          <w:lang w:val="lv-LV"/>
        </w:rPr>
        <w:t xml:space="preserve">Līguma 9.10.2.apakšpunktā noteiktajai </w:t>
      </w:r>
      <w:r w:rsidRPr="00043C5A">
        <w:rPr>
          <w:lang w:val="lv-LV"/>
        </w:rPr>
        <w:t>Piegādātāja pilnvarotajai personai</w:t>
      </w:r>
      <w:r w:rsidR="000F7E1F">
        <w:rPr>
          <w:lang w:val="lv-LV"/>
        </w:rPr>
        <w:t>.</w:t>
      </w:r>
    </w:p>
    <w:p w14:paraId="756C30DB" w14:textId="0AED42C0" w:rsidR="00C12263" w:rsidRPr="001A563C" w:rsidRDefault="00C12263" w:rsidP="00AD16AF">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Piegādātājs par saviem līdzekļiem </w:t>
      </w:r>
      <w:r w:rsidR="000F7E1F">
        <w:rPr>
          <w:lang w:val="lv-LV"/>
        </w:rPr>
        <w:t>1</w:t>
      </w:r>
      <w:r w:rsidR="004A3145" w:rsidRPr="00043C5A">
        <w:rPr>
          <w:lang w:val="lv-LV"/>
        </w:rPr>
        <w:t>0</w:t>
      </w:r>
      <w:r w:rsidRPr="00043C5A">
        <w:rPr>
          <w:lang w:val="lv-LV"/>
        </w:rPr>
        <w:t xml:space="preserve"> (desmit) darba dienu laikā no Pasūtītāja pilnvarotās personas pretenzijas nosūtīšanas dienas novērš piegādātās Preces trūkumus un/vai neatbilstības, nepieciešamības gadījumā apmainot to pret jaunu, Līguma un tā pielikumu prasībām</w:t>
      </w:r>
      <w:r w:rsidR="001A563C">
        <w:rPr>
          <w:lang w:val="lv-LV"/>
        </w:rPr>
        <w:t xml:space="preserve"> </w:t>
      </w:r>
      <w:r w:rsidRPr="00043C5A">
        <w:rPr>
          <w:lang w:val="lv-LV"/>
        </w:rPr>
        <w:t>atbilstošu Preci.</w:t>
      </w:r>
    </w:p>
    <w:p w14:paraId="529B3EB0" w14:textId="008CC0E5" w:rsidR="00C12263" w:rsidRPr="00AD16AF" w:rsidRDefault="001A563C" w:rsidP="00AD16AF">
      <w:pPr>
        <w:widowControl w:val="0"/>
        <w:numPr>
          <w:ilvl w:val="0"/>
          <w:numId w:val="1"/>
        </w:numPr>
        <w:spacing w:before="120" w:after="120"/>
        <w:ind w:left="0" w:hanging="357"/>
        <w:jc w:val="center"/>
        <w:rPr>
          <w:b/>
          <w:sz w:val="24"/>
          <w:szCs w:val="24"/>
        </w:rPr>
      </w:pPr>
      <w:r w:rsidRPr="00AD16AF">
        <w:rPr>
          <w:b/>
          <w:sz w:val="24"/>
          <w:szCs w:val="24"/>
        </w:rPr>
        <w:t>PUŠU ATBILDĪBA</w:t>
      </w:r>
    </w:p>
    <w:p w14:paraId="5A921C2B" w14:textId="2946E79D" w:rsidR="003C367F" w:rsidRPr="00E93E9A" w:rsidRDefault="00E93E9A" w:rsidP="00AD16AF">
      <w:pPr>
        <w:pStyle w:val="ListParagraph"/>
        <w:widowControl w:val="0"/>
        <w:numPr>
          <w:ilvl w:val="1"/>
          <w:numId w:val="1"/>
        </w:numPr>
        <w:tabs>
          <w:tab w:val="left" w:pos="426"/>
        </w:tabs>
        <w:ind w:left="283" w:hanging="567"/>
        <w:contextualSpacing w:val="0"/>
        <w:jc w:val="both"/>
        <w:rPr>
          <w:b/>
          <w:lang w:val="lv-LV"/>
        </w:rPr>
      </w:pPr>
      <w:r w:rsidRPr="00043C5A">
        <w:rPr>
          <w:lang w:val="lv-LV" w:eastAsia="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28C0CCF7" w14:textId="618296A0"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lastRenderedPageBreak/>
        <w:t>Ja Pasūtītājs Līguma 2.</w:t>
      </w:r>
      <w:r w:rsidR="004012F5">
        <w:rPr>
          <w:lang w:val="lv-LV"/>
        </w:rPr>
        <w:t>3</w:t>
      </w:r>
      <w:r w:rsidRPr="00043C5A">
        <w:rPr>
          <w:lang w:val="lv-LV"/>
        </w:rPr>
        <w:t>.apakšpunktā norādītajā termiņā neveic samaksu par piegādāto Preci, Piegādātāj</w:t>
      </w:r>
      <w:r w:rsidR="00EA3442" w:rsidRPr="00043C5A">
        <w:rPr>
          <w:lang w:val="lv-LV"/>
        </w:rPr>
        <w:t>s</w:t>
      </w:r>
      <w:r w:rsidRPr="00043C5A">
        <w:rPr>
          <w:lang w:val="lv-LV"/>
        </w:rPr>
        <w:t xml:space="preserve"> katrā atsevišķā gadījumā pras</w:t>
      </w:r>
      <w:r w:rsidR="00EA3442" w:rsidRPr="00043C5A">
        <w:rPr>
          <w:lang w:val="lv-LV"/>
        </w:rPr>
        <w:t>a</w:t>
      </w:r>
      <w:r w:rsidRPr="00043C5A">
        <w:rPr>
          <w:lang w:val="lv-LV"/>
        </w:rPr>
        <w:t xml:space="preserve"> Pasūtītājam maksāt līgumsodu 0,1% (viena desmitā daļa procenta) apmērā no piegādātās un neapmaksātās Preces vērtības bez PVN par katru nokavēto maksājuma dienu, bet ne vairāk kā 10% (desmit procenti) no kavētā maksājuma apmēra bez PVN.</w:t>
      </w:r>
    </w:p>
    <w:p w14:paraId="0783F035" w14:textId="1026F62E"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Ja Piegādātājs neievēro Līguma 3.</w:t>
      </w:r>
      <w:r w:rsidR="00883379">
        <w:rPr>
          <w:lang w:val="lv-LV"/>
        </w:rPr>
        <w:t>1</w:t>
      </w:r>
      <w:r w:rsidRPr="00043C5A">
        <w:rPr>
          <w:lang w:val="lv-LV"/>
        </w:rPr>
        <w:t>.apakšpunktā norādīto Preces piegādes termiņu, Pasūtītāj</w:t>
      </w:r>
      <w:r w:rsidR="005A4B9C" w:rsidRPr="00043C5A">
        <w:rPr>
          <w:lang w:val="lv-LV"/>
        </w:rPr>
        <w:t>s</w:t>
      </w:r>
      <w:r w:rsidRPr="00043C5A">
        <w:rPr>
          <w:lang w:val="lv-LV"/>
        </w:rPr>
        <w:t xml:space="preserve"> pras</w:t>
      </w:r>
      <w:r w:rsidR="005A4B9C" w:rsidRPr="00043C5A">
        <w:rPr>
          <w:lang w:val="lv-LV"/>
        </w:rPr>
        <w:t>a</w:t>
      </w:r>
      <w:r w:rsidRPr="00043C5A">
        <w:rPr>
          <w:lang w:val="lv-LV"/>
        </w:rPr>
        <w:t xml:space="preserve"> Piegādātājam maksāt līgumsodu 0,1% (viena desmitā daļa procenta) apmērā no pasūtītās Preces vērtības bez PVN par katru nokavēto Preces piegādes dienu, bet kopumā ne vairāk kā 10% (desmit procenti) apmērā no pasūtītās Preces kopējās summas bez PVN par katru atsevišķo gadījumu.</w:t>
      </w:r>
    </w:p>
    <w:p w14:paraId="6140962C" w14:textId="46231F6C"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bookmarkStart w:id="3" w:name="_Hlk189039179"/>
      <w:r w:rsidRPr="00043C5A">
        <w:rPr>
          <w:lang w:val="lv-LV"/>
        </w:rPr>
        <w:t xml:space="preserve">Ja Piegādātājs Līguma </w:t>
      </w:r>
      <w:r w:rsidR="00A67AE9" w:rsidRPr="00217B75">
        <w:rPr>
          <w:lang w:val="lv-LV"/>
        </w:rPr>
        <w:t>4</w:t>
      </w:r>
      <w:r w:rsidRPr="00217B75">
        <w:rPr>
          <w:lang w:val="lv-LV"/>
        </w:rPr>
        <w:t>.</w:t>
      </w:r>
      <w:r w:rsidR="00DB3DC3" w:rsidRPr="00217B75">
        <w:rPr>
          <w:lang w:val="lv-LV"/>
        </w:rPr>
        <w:t>2</w:t>
      </w:r>
      <w:r w:rsidRPr="00217B75">
        <w:rPr>
          <w:lang w:val="lv-LV"/>
        </w:rPr>
        <w:t xml:space="preserve">.apakšpunktā </w:t>
      </w:r>
      <w:r w:rsidRPr="00043C5A">
        <w:rPr>
          <w:lang w:val="lv-LV"/>
        </w:rPr>
        <w:t xml:space="preserve">norādītajā Preces garantijas laikā neievēro Līguma </w:t>
      </w:r>
      <w:r w:rsidR="00A67AE9" w:rsidRPr="00217B75">
        <w:rPr>
          <w:lang w:val="lv-LV"/>
        </w:rPr>
        <w:t>4</w:t>
      </w:r>
      <w:r w:rsidRPr="00217B75">
        <w:rPr>
          <w:lang w:val="lv-LV"/>
        </w:rPr>
        <w:t>.</w:t>
      </w:r>
      <w:r w:rsidR="00883379" w:rsidRPr="00217B75">
        <w:rPr>
          <w:lang w:val="lv-LV"/>
        </w:rPr>
        <w:t>4</w:t>
      </w:r>
      <w:r w:rsidRPr="00217B75">
        <w:rPr>
          <w:lang w:val="lv-LV"/>
        </w:rPr>
        <w:t xml:space="preserve">.apakšpunktā </w:t>
      </w:r>
      <w:r w:rsidRPr="00043C5A">
        <w:rPr>
          <w:lang w:val="lv-LV"/>
        </w:rPr>
        <w:t>norādīto Preces trūkumu un/vai neatbilstību novēršanas termiņu, Pasūtītāj</w:t>
      </w:r>
      <w:r w:rsidR="00AF21F8" w:rsidRPr="00043C5A">
        <w:rPr>
          <w:lang w:val="lv-LV"/>
        </w:rPr>
        <w:t>s</w:t>
      </w:r>
      <w:r w:rsidRPr="00043C5A">
        <w:rPr>
          <w:lang w:val="lv-LV"/>
        </w:rPr>
        <w:t xml:space="preserve"> pras</w:t>
      </w:r>
      <w:r w:rsidR="00AF21F8" w:rsidRPr="00043C5A">
        <w:rPr>
          <w:lang w:val="lv-LV"/>
        </w:rPr>
        <w:t>a</w:t>
      </w:r>
      <w:r w:rsidRPr="00043C5A">
        <w:rPr>
          <w:lang w:val="lv-LV"/>
        </w:rPr>
        <w:t xml:space="preserve"> Piegādātājam maksāt līgumsodu </w:t>
      </w:r>
      <w:r w:rsidR="00313C04" w:rsidRPr="00043C5A">
        <w:rPr>
          <w:lang w:val="lv-LV"/>
        </w:rPr>
        <w:t>10</w:t>
      </w:r>
      <w:r w:rsidRPr="00043C5A">
        <w:rPr>
          <w:lang w:val="lv-LV"/>
        </w:rPr>
        <w:t>,00 EUR (</w:t>
      </w:r>
      <w:r w:rsidR="00313C04" w:rsidRPr="00043C5A">
        <w:rPr>
          <w:lang w:val="lv-LV"/>
        </w:rPr>
        <w:t>desmit</w:t>
      </w:r>
      <w:r w:rsidRPr="00043C5A">
        <w:rPr>
          <w:lang w:val="lv-LV"/>
        </w:rPr>
        <w:t xml:space="preserve"> </w:t>
      </w:r>
      <w:r w:rsidRPr="00043C5A">
        <w:rPr>
          <w:i/>
          <w:lang w:val="lv-LV"/>
        </w:rPr>
        <w:t>euro</w:t>
      </w:r>
      <w:r w:rsidRPr="00043C5A">
        <w:rPr>
          <w:lang w:val="lv-LV"/>
        </w:rPr>
        <w:t xml:space="preserve"> un 00 centi) apmērā</w:t>
      </w:r>
      <w:r w:rsidRPr="00043C5A" w:rsidDel="00933C28">
        <w:rPr>
          <w:lang w:val="lv-LV"/>
        </w:rPr>
        <w:t xml:space="preserve"> </w:t>
      </w:r>
      <w:r w:rsidRPr="00043C5A">
        <w:rPr>
          <w:lang w:val="lv-LV"/>
        </w:rPr>
        <w:t>bez PVN par katru nokavēto dienu. Saskaņā ar šo apakšpunktu aprēķinātais līgumsods nevar pārsniegt 10 % (desmit procenti) no Pretenzijā norādītās Preces summas bez PVN katrā atsevišķā tā piemērošanas reizē.</w:t>
      </w:r>
    </w:p>
    <w:bookmarkEnd w:id="3"/>
    <w:p w14:paraId="6BA319E3" w14:textId="58B8D403" w:rsidR="00E93E9A" w:rsidRPr="00E93E9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rStyle w:val="CommentReference"/>
          <w:sz w:val="24"/>
          <w:lang w:val="lv-LV" w:eastAsia="lv-LV"/>
        </w:rPr>
        <w:t xml:space="preserve">Par Līguma 8.1.apakšpunktā norādīto ziņu prettiesisku izpaušanu </w:t>
      </w:r>
      <w:r w:rsidRPr="00043C5A">
        <w:rPr>
          <w:lang w:val="lv-LV"/>
        </w:rPr>
        <w:t>Pasūtītāj</w:t>
      </w:r>
      <w:r w:rsidR="00D41B55" w:rsidRPr="00043C5A">
        <w:rPr>
          <w:lang w:val="lv-LV"/>
        </w:rPr>
        <w:t>s</w:t>
      </w:r>
      <w:r w:rsidRPr="00043C5A">
        <w:rPr>
          <w:lang w:val="lv-LV"/>
        </w:rPr>
        <w:t xml:space="preserve"> pras</w:t>
      </w:r>
      <w:r w:rsidR="00D41B55" w:rsidRPr="00043C5A">
        <w:rPr>
          <w:lang w:val="lv-LV"/>
        </w:rPr>
        <w:t>a</w:t>
      </w:r>
      <w:r w:rsidRPr="00043C5A">
        <w:rPr>
          <w:lang w:val="lv-LV"/>
        </w:rPr>
        <w:t xml:space="preserve"> Piegādātājam maksāt līgumsodu </w:t>
      </w:r>
      <w:r w:rsidR="005D6F3A">
        <w:rPr>
          <w:lang w:val="lv-LV"/>
        </w:rPr>
        <w:t>3</w:t>
      </w:r>
      <w:r w:rsidR="00C24DA0" w:rsidRPr="00043C5A">
        <w:rPr>
          <w:lang w:val="lv-LV"/>
        </w:rPr>
        <w:t>00,00 EUR (</w:t>
      </w:r>
      <w:r w:rsidR="005D6F3A">
        <w:rPr>
          <w:lang w:val="lv-LV"/>
        </w:rPr>
        <w:t>trīs simti</w:t>
      </w:r>
      <w:r w:rsidR="00C24DA0" w:rsidRPr="00043C5A">
        <w:rPr>
          <w:lang w:val="lv-LV"/>
        </w:rPr>
        <w:t xml:space="preserve"> </w:t>
      </w:r>
      <w:r w:rsidR="00C24DA0" w:rsidRPr="00043C5A">
        <w:rPr>
          <w:i/>
          <w:lang w:val="lv-LV"/>
        </w:rPr>
        <w:t>euro</w:t>
      </w:r>
      <w:r w:rsidR="00C24DA0" w:rsidRPr="00043C5A">
        <w:rPr>
          <w:lang w:val="lv-LV"/>
        </w:rPr>
        <w:t xml:space="preserve"> un 00 centi) </w:t>
      </w:r>
      <w:r w:rsidRPr="00043C5A">
        <w:rPr>
          <w:lang w:val="lv-LV"/>
        </w:rPr>
        <w:t>apmērā par katru gadījumu.</w:t>
      </w:r>
    </w:p>
    <w:p w14:paraId="4B33A3C5" w14:textId="3C61B484"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Ja nokavēta kādas Līgumā noteiktas saistības izpilde, līgumsods aprēķināms par periodu, kas sākas nākamajā kalendārajā dienā pēc Līgumā noteiktā saistības izpildes termiņa un ietver dienu, kurā saistība izpildīta.</w:t>
      </w:r>
    </w:p>
    <w:p w14:paraId="2FFB810C" w14:textId="77777777" w:rsidR="00E93E9A" w:rsidRPr="00883379" w:rsidRDefault="00E93E9A"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Par Līgumā noteikto nosacījumu pārkāpumu Pasūtītājs Piegādātajam aprēķina līgumsodu un izraksta rēķinu. Pasūtītājs, nosūtot rēķinu par līgumsoda piedziņu, ja tas iespējams, piedāvā Piegādātajam līgumsodu ietvert Pasūtītājam maksājamā summā (dzēst ieskaita veidā) vai nomaksāt to līdz Piegādātāja rēķina apmaksas dienai.</w:t>
      </w:r>
    </w:p>
    <w:p w14:paraId="5E928465" w14:textId="77777777" w:rsidR="00E93E9A" w:rsidRPr="00883379" w:rsidRDefault="00E93E9A"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Ja Piegādātājs izvēlas līgumsodu dzēst ieskaita veidā, tad Piegādātājs, izrakstot rēķinu, rēķinā norāda kopējo summu, ieturēto līgumsoda summu, norādot Pasūtītāja līgumsoda rēķinu un samazina summu apmaksai par ieturētā līgumsoda summu.</w:t>
      </w:r>
    </w:p>
    <w:p w14:paraId="0B571083" w14:textId="0D6AC13C" w:rsidR="00E93E9A" w:rsidRPr="00883379" w:rsidRDefault="00E93E9A"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Ja Piegādātājs neveic aprēķinātā līgumsoda samaksu Līguma 5.8.apakšpunktā norādītajā termiņā vai līgumsoda samaksa netiek veikta ieskaita veidā, Pasūtītājs aprēķināto līgumsoda summu ietur vienpersoniski ieskaita veidā.</w:t>
      </w:r>
    </w:p>
    <w:p w14:paraId="362044FF" w14:textId="4B26800A" w:rsidR="00C12263" w:rsidRPr="002E15EF"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Līgumsoda samaksa neatbrīvo Puses no pārējo Līguma saistību izpildes un zaudējumu atlīdzināšanas pienākuma.</w:t>
      </w:r>
    </w:p>
    <w:p w14:paraId="0F03B485" w14:textId="2C7B0B3D" w:rsidR="00C12263" w:rsidRPr="00AD16AF" w:rsidRDefault="002E15EF" w:rsidP="00AD16AF">
      <w:pPr>
        <w:widowControl w:val="0"/>
        <w:numPr>
          <w:ilvl w:val="0"/>
          <w:numId w:val="1"/>
        </w:numPr>
        <w:spacing w:before="120" w:after="120"/>
        <w:ind w:left="0" w:hanging="357"/>
        <w:jc w:val="center"/>
        <w:rPr>
          <w:b/>
          <w:sz w:val="24"/>
          <w:szCs w:val="24"/>
        </w:rPr>
      </w:pPr>
      <w:r w:rsidRPr="00AD16AF">
        <w:rPr>
          <w:b/>
          <w:sz w:val="24"/>
          <w:szCs w:val="24"/>
        </w:rPr>
        <w:t>LĪGUMA DARBĪBAS TERMIŅŠ</w:t>
      </w:r>
    </w:p>
    <w:p w14:paraId="1C31098B" w14:textId="6108A232" w:rsidR="00C12263" w:rsidRPr="00883379" w:rsidRDefault="00A527DA" w:rsidP="00AD16AF">
      <w:pPr>
        <w:pStyle w:val="ListParagraph"/>
        <w:widowControl w:val="0"/>
        <w:numPr>
          <w:ilvl w:val="1"/>
          <w:numId w:val="1"/>
        </w:numPr>
        <w:tabs>
          <w:tab w:val="left" w:pos="426"/>
        </w:tabs>
        <w:ind w:left="283" w:hanging="567"/>
        <w:contextualSpacing w:val="0"/>
        <w:jc w:val="both"/>
        <w:rPr>
          <w:b/>
          <w:lang w:val="lv-LV"/>
        </w:rPr>
      </w:pPr>
      <w:r w:rsidRPr="00883379">
        <w:rPr>
          <w:rStyle w:val="FontStyle43"/>
          <w:sz w:val="24"/>
          <w:szCs w:val="24"/>
          <w:lang w:val="lv-LV"/>
        </w:rPr>
        <w:t>Līgums stājas spēkā ar pēdējā pievienotā droša elektroniskā paraksta un tā laika zīmoga datumu</w:t>
      </w:r>
      <w:r w:rsidR="00C12263" w:rsidRPr="00883379">
        <w:rPr>
          <w:lang w:val="lv-LV"/>
        </w:rPr>
        <w:t>.</w:t>
      </w:r>
    </w:p>
    <w:p w14:paraId="1D1AB37B" w14:textId="77777777" w:rsidR="00AD72A5" w:rsidRPr="00AD72A5" w:rsidRDefault="00AD72A5" w:rsidP="00AD16AF">
      <w:pPr>
        <w:pStyle w:val="ListParagraph"/>
        <w:widowControl w:val="0"/>
        <w:numPr>
          <w:ilvl w:val="1"/>
          <w:numId w:val="1"/>
        </w:numPr>
        <w:tabs>
          <w:tab w:val="left" w:pos="426"/>
        </w:tabs>
        <w:ind w:left="283" w:hanging="567"/>
        <w:contextualSpacing w:val="0"/>
        <w:jc w:val="both"/>
        <w:rPr>
          <w:lang w:val="lv-LV"/>
        </w:rPr>
      </w:pPr>
      <w:r w:rsidRPr="00AD72A5">
        <w:rPr>
          <w:lang w:val="lv-LV"/>
        </w:rPr>
        <w:t>Līguma darbības termiņš ir 2 (divi) gadi no līguma spēkā stāšanās dienas vai līdz brīdim, kad Pasūtītājs ir izlietojis Līguma 2.1.apakšpunktā noteikto līguma summu, atkarībā no tā, kurš no nosacījumiem iestājas pirmais.</w:t>
      </w:r>
    </w:p>
    <w:p w14:paraId="4FF8C707" w14:textId="77777777" w:rsidR="00C12263" w:rsidRPr="00883379" w:rsidRDefault="00C12263"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Līgums ir spēkā līdz Pušu saistību pilnīgai izpildei.</w:t>
      </w:r>
    </w:p>
    <w:p w14:paraId="15F83701" w14:textId="56335FEA" w:rsidR="00C12263" w:rsidRPr="00883379" w:rsidRDefault="00C12263"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Pusēm ir tiesības vienpusēji izbeigt Līguma darbību, vismaz 30 (trīsdesmit) dienas iepriekš rakst</w:t>
      </w:r>
      <w:r w:rsidR="00A03DC5">
        <w:rPr>
          <w:lang w:val="lv-LV"/>
        </w:rPr>
        <w:t>veidā</w:t>
      </w:r>
      <w:r w:rsidRPr="00883379">
        <w:rPr>
          <w:lang w:val="lv-LV"/>
        </w:rPr>
        <w:t xml:space="preserve"> paziņojot par to otrai Pusei.</w:t>
      </w:r>
    </w:p>
    <w:p w14:paraId="7A048830" w14:textId="77777777" w:rsidR="00AD16AF" w:rsidRDefault="002E15EF"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Pasūtītājam ir tiesības vienpusēji izbeigt Līguma darbību, vismaz 1 (vienu) darba dienu iepriekš rakstveidā paziņojot par to Piegādātājam:</w:t>
      </w:r>
    </w:p>
    <w:p w14:paraId="6F4E5F3A" w14:textId="77777777" w:rsidR="00AD16AF" w:rsidRDefault="002E15EF" w:rsidP="00AD16AF">
      <w:pPr>
        <w:pStyle w:val="ListParagraph"/>
        <w:widowControl w:val="0"/>
        <w:numPr>
          <w:ilvl w:val="2"/>
          <w:numId w:val="1"/>
        </w:numPr>
        <w:tabs>
          <w:tab w:val="left" w:pos="426"/>
        </w:tabs>
        <w:contextualSpacing w:val="0"/>
        <w:jc w:val="both"/>
        <w:rPr>
          <w:lang w:val="lv-LV"/>
        </w:rPr>
      </w:pPr>
      <w:r w:rsidRPr="00AD16AF">
        <w:rPr>
          <w:lang w:val="lv-LV"/>
        </w:rPr>
        <w:t>ja atbilstoši Starptautisko un Latvijas Republikas nacionālo sankciju likumam Līguma 9.5.1.apakšpunktā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64C99982" w14:textId="4428E10C" w:rsidR="002E15EF" w:rsidRPr="00AD16AF" w:rsidRDefault="002E15EF" w:rsidP="00AD16AF">
      <w:pPr>
        <w:pStyle w:val="ListParagraph"/>
        <w:widowControl w:val="0"/>
        <w:numPr>
          <w:ilvl w:val="2"/>
          <w:numId w:val="1"/>
        </w:numPr>
        <w:tabs>
          <w:tab w:val="left" w:pos="426"/>
        </w:tabs>
        <w:contextualSpacing w:val="0"/>
        <w:jc w:val="both"/>
        <w:rPr>
          <w:lang w:val="lv-LV"/>
        </w:rPr>
      </w:pPr>
      <w:r w:rsidRPr="00AD16AF">
        <w:rPr>
          <w:lang w:val="lv-LV"/>
        </w:rPr>
        <w:t>ja uz Piegādātāju attiecas  Padomes Regulas (ES) Nr. 833/2014 (2014. gada 31. jūlijs) 5.k. panta 1.punktā noteiktais.</w:t>
      </w:r>
    </w:p>
    <w:p w14:paraId="49470AC5" w14:textId="3C44F98F" w:rsidR="00E855F5" w:rsidRPr="00953F3D" w:rsidRDefault="00C12263" w:rsidP="00AD16AF">
      <w:pPr>
        <w:pStyle w:val="ListParagraph"/>
        <w:widowControl w:val="0"/>
        <w:numPr>
          <w:ilvl w:val="1"/>
          <w:numId w:val="1"/>
        </w:numPr>
        <w:tabs>
          <w:tab w:val="left" w:pos="426"/>
        </w:tabs>
        <w:ind w:left="283" w:hanging="567"/>
        <w:contextualSpacing w:val="0"/>
        <w:jc w:val="both"/>
        <w:rPr>
          <w:rFonts w:eastAsiaTheme="minorEastAsia"/>
          <w:lang w:val="lv-LV" w:eastAsia="lv-LV"/>
        </w:rPr>
      </w:pPr>
      <w:r w:rsidRPr="00883379">
        <w:rPr>
          <w:rFonts w:eastAsia="Calibri"/>
          <w:iCs/>
          <w:lang w:val="lv-LV"/>
        </w:rPr>
        <w:t xml:space="preserve">Neskatoties uz Līguma izbeigšanu, </w:t>
      </w:r>
      <w:r w:rsidR="002E15EF" w:rsidRPr="00883379">
        <w:rPr>
          <w:rFonts w:eastAsia="Calibri"/>
          <w:bCs/>
          <w:lang w:val="lv-LV"/>
        </w:rPr>
        <w:t xml:space="preserve">izņemot Līguma 6.5.apakšpunktā noteikto, </w:t>
      </w:r>
      <w:r w:rsidRPr="00883379">
        <w:rPr>
          <w:rFonts w:eastAsia="Calibri"/>
          <w:iCs/>
          <w:lang w:val="lv-LV"/>
        </w:rPr>
        <w:t xml:space="preserve">Piegādātājs </w:t>
      </w:r>
      <w:r w:rsidRPr="00883379">
        <w:rPr>
          <w:rFonts w:eastAsia="Calibri"/>
          <w:iCs/>
          <w:lang w:val="lv-LV"/>
        </w:rPr>
        <w:lastRenderedPageBreak/>
        <w:t>nodrošina Līgumā norādīto Preces garantijas nosacījumu savlaicīgu un kvalitatīvu izpildi.</w:t>
      </w:r>
    </w:p>
    <w:p w14:paraId="6DBC41B8" w14:textId="7957BB41" w:rsidR="00C12263" w:rsidRPr="00AD16AF" w:rsidRDefault="002E15EF" w:rsidP="00AD16AF">
      <w:pPr>
        <w:widowControl w:val="0"/>
        <w:numPr>
          <w:ilvl w:val="0"/>
          <w:numId w:val="1"/>
        </w:numPr>
        <w:spacing w:before="120" w:after="120"/>
        <w:ind w:left="0" w:hanging="357"/>
        <w:jc w:val="center"/>
        <w:rPr>
          <w:b/>
          <w:sz w:val="24"/>
          <w:szCs w:val="24"/>
        </w:rPr>
      </w:pPr>
      <w:r w:rsidRPr="00AD16AF">
        <w:rPr>
          <w:b/>
          <w:sz w:val="24"/>
          <w:szCs w:val="24"/>
        </w:rPr>
        <w:t>NEPĀRVARAMĀ VARA</w:t>
      </w:r>
    </w:p>
    <w:p w14:paraId="6A322661" w14:textId="77777777"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043C5A">
        <w:rPr>
          <w:i/>
          <w:iCs/>
          <w:lang w:val="lv-LV"/>
        </w:rPr>
        <w:t>Force majeure</w:t>
      </w:r>
      <w:r w:rsidRPr="00043C5A">
        <w:rPr>
          <w:lang w:val="lv-LV"/>
        </w:rPr>
        <w:t>) rezultātā.</w:t>
      </w:r>
    </w:p>
    <w:p w14:paraId="20F73EDE" w14:textId="77777777"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Par nepārvaramu varu netiek uzskatīti Preces vai to daļu defekti vai to piegādes kavējumi  (ja vien minētās problēmas tieši neizriet no nepārvaramas varas).</w:t>
      </w:r>
    </w:p>
    <w:p w14:paraId="48338624" w14:textId="14AA50EE"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Pusei, kuras līgumsaistību izpildi ietekmējuši nepārvaramas varas apstākļi, bez kavēšanās jāinformē par to otra Puse rakst</w:t>
      </w:r>
      <w:r w:rsidR="00A03DC5">
        <w:rPr>
          <w:lang w:val="lv-LV"/>
        </w:rPr>
        <w:t>veidā</w:t>
      </w:r>
      <w:r w:rsidRPr="00043C5A">
        <w:rPr>
          <w:lang w:val="lv-LV"/>
        </w:rPr>
        <w:t xml:space="preserve">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7BADF575" w14:textId="77777777" w:rsidR="00C12263" w:rsidRPr="00043C5A"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4EFD37EC" w14:textId="64EF7474" w:rsidR="00C12263" w:rsidRPr="002E15EF" w:rsidRDefault="00C12263" w:rsidP="00AD16AF">
      <w:pPr>
        <w:pStyle w:val="ListParagraph"/>
        <w:widowControl w:val="0"/>
        <w:numPr>
          <w:ilvl w:val="1"/>
          <w:numId w:val="1"/>
        </w:numPr>
        <w:tabs>
          <w:tab w:val="left" w:pos="426"/>
        </w:tabs>
        <w:ind w:left="283" w:hanging="567"/>
        <w:contextualSpacing w:val="0"/>
        <w:jc w:val="both"/>
        <w:rPr>
          <w:b/>
          <w:lang w:val="lv-LV"/>
        </w:rPr>
      </w:pPr>
      <w:r w:rsidRPr="00043C5A">
        <w:rPr>
          <w:lang w:val="lv-LV"/>
        </w:rPr>
        <w:t>Iestājoties nepārvaramas varas apstākļiem, Līgums var tikt izbeigts nekavējoties, par to Pusēm rakst</w:t>
      </w:r>
      <w:r w:rsidR="00A03DC5">
        <w:rPr>
          <w:lang w:val="lv-LV"/>
        </w:rPr>
        <w:t>veidā</w:t>
      </w:r>
      <w:r w:rsidRPr="00043C5A">
        <w:rPr>
          <w:lang w:val="lv-LV"/>
        </w:rPr>
        <w:t xml:space="preserve"> vienojoties.</w:t>
      </w:r>
    </w:p>
    <w:p w14:paraId="63572B4E" w14:textId="70911327" w:rsidR="00C12263" w:rsidRPr="00AD16AF" w:rsidRDefault="002E15EF" w:rsidP="00AD16AF">
      <w:pPr>
        <w:widowControl w:val="0"/>
        <w:numPr>
          <w:ilvl w:val="0"/>
          <w:numId w:val="1"/>
        </w:numPr>
        <w:spacing w:before="120" w:after="120"/>
        <w:ind w:left="0" w:hanging="357"/>
        <w:jc w:val="center"/>
        <w:rPr>
          <w:b/>
          <w:sz w:val="24"/>
          <w:szCs w:val="24"/>
        </w:rPr>
      </w:pPr>
      <w:r w:rsidRPr="00AD16AF">
        <w:rPr>
          <w:b/>
          <w:sz w:val="24"/>
          <w:szCs w:val="24"/>
        </w:rPr>
        <w:t>INFORMĀCIJAS NEIZPAUŽAMĪBA</w:t>
      </w:r>
    </w:p>
    <w:p w14:paraId="260E480F" w14:textId="77777777" w:rsidR="002E15EF" w:rsidRPr="002E15EF" w:rsidRDefault="00C12263" w:rsidP="00AD16AF">
      <w:pPr>
        <w:pStyle w:val="ListParagraph"/>
        <w:widowControl w:val="0"/>
        <w:numPr>
          <w:ilvl w:val="1"/>
          <w:numId w:val="1"/>
        </w:numPr>
        <w:tabs>
          <w:tab w:val="left" w:pos="426"/>
        </w:tabs>
        <w:ind w:left="283" w:hanging="567"/>
        <w:contextualSpacing w:val="0"/>
        <w:jc w:val="both"/>
        <w:rPr>
          <w:lang w:val="lv-LV" w:eastAsia="lv-LV"/>
        </w:rPr>
      </w:pPr>
      <w:r w:rsidRPr="00043C5A">
        <w:rPr>
          <w:lang w:val="lv-LV"/>
        </w:rPr>
        <w:t>Piegādātājs</w:t>
      </w:r>
      <w:r w:rsidRPr="00043C5A">
        <w:rPr>
          <w:lang w:val="lv-LV" w:eastAsia="lv-LV"/>
        </w:rPr>
        <w:t xml:space="preserve"> </w:t>
      </w:r>
      <w:r w:rsidR="002E15EF" w:rsidRPr="002E15EF">
        <w:rPr>
          <w:lang w:val="lv-LV" w:eastAsia="lv-LV"/>
        </w:rPr>
        <w:t>apņemas visā Pušu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rakstveida piekrišanas.</w:t>
      </w:r>
    </w:p>
    <w:p w14:paraId="3D838ED9" w14:textId="7A3CDAB7" w:rsidR="002E15EF" w:rsidRPr="002E15EF" w:rsidRDefault="002E15EF" w:rsidP="00AD16AF">
      <w:pPr>
        <w:pStyle w:val="ListParagraph"/>
        <w:widowControl w:val="0"/>
        <w:numPr>
          <w:ilvl w:val="1"/>
          <w:numId w:val="1"/>
        </w:numPr>
        <w:tabs>
          <w:tab w:val="left" w:pos="426"/>
        </w:tabs>
        <w:ind w:left="283" w:hanging="567"/>
        <w:contextualSpacing w:val="0"/>
        <w:jc w:val="both"/>
        <w:rPr>
          <w:lang w:val="lv-LV" w:eastAsia="lv-LV"/>
        </w:rPr>
      </w:pPr>
      <w:r w:rsidRPr="002E15EF">
        <w:rPr>
          <w:lang w:val="lv-LV" w:eastAsia="lv-LV"/>
        </w:rPr>
        <w:t xml:space="preserve">Līguma </w:t>
      </w:r>
      <w:r>
        <w:rPr>
          <w:lang w:val="lv-LV" w:eastAsia="lv-LV"/>
        </w:rPr>
        <w:t>8</w:t>
      </w:r>
      <w:r w:rsidRPr="002E15EF">
        <w:rPr>
          <w:lang w:val="lv-LV" w:eastAsia="lv-LV"/>
        </w:rPr>
        <w:t>.1.apakšpunktā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p w14:paraId="27EEC3CC" w14:textId="3487A931" w:rsidR="00E41426" w:rsidRPr="00043C5A" w:rsidRDefault="002E15EF" w:rsidP="00AD16AF">
      <w:pPr>
        <w:pStyle w:val="ListParagraph"/>
        <w:widowControl w:val="0"/>
        <w:numPr>
          <w:ilvl w:val="1"/>
          <w:numId w:val="1"/>
        </w:numPr>
        <w:tabs>
          <w:tab w:val="left" w:pos="426"/>
        </w:tabs>
        <w:ind w:left="283" w:hanging="567"/>
        <w:contextualSpacing w:val="0"/>
        <w:jc w:val="both"/>
        <w:rPr>
          <w:b/>
          <w:lang w:val="lv-LV"/>
        </w:rPr>
      </w:pPr>
      <w:r w:rsidRPr="002E15EF">
        <w:rPr>
          <w:lang w:val="lv-LV" w:eastAsia="lv-LV"/>
        </w:rPr>
        <w:t xml:space="preserve">Puses ar Līguma </w:t>
      </w:r>
      <w:r>
        <w:rPr>
          <w:lang w:val="lv-LV" w:eastAsia="lv-LV"/>
        </w:rPr>
        <w:t>8</w:t>
      </w:r>
      <w:r w:rsidRPr="002E15EF">
        <w:rPr>
          <w:lang w:val="lv-LV" w:eastAsia="lv-LV"/>
        </w:rPr>
        <w:t xml:space="preserve">.1.apakšpunktā minētās informācijas prettiesisku izpaušanu Līguma ietvaros saprot – informācijas </w:t>
      </w:r>
      <w:r w:rsidRPr="00822B28">
        <w:rPr>
          <w:lang w:val="lv-LV" w:eastAsia="lv-LV"/>
        </w:rPr>
        <w:t xml:space="preserve">nodošana </w:t>
      </w:r>
      <w:r w:rsidR="00CF0D7C" w:rsidRPr="00822B28">
        <w:rPr>
          <w:lang w:val="lv-LV" w:eastAsia="lv-LV"/>
        </w:rPr>
        <w:t>mutvārdos</w:t>
      </w:r>
      <w:r w:rsidRPr="00822B28">
        <w:rPr>
          <w:lang w:val="lv-LV" w:eastAsia="lv-LV"/>
        </w:rPr>
        <w:t>,</w:t>
      </w:r>
      <w:r w:rsidRPr="002E15EF">
        <w:rPr>
          <w:lang w:val="lv-LV" w:eastAsia="lv-LV"/>
        </w:rPr>
        <w:t xml:space="preserve"> rakstveidā, elektroniski vai jebkādā citā tehniskā veidā, tās kopēšana, pavairošana, kopēšana datu nesējos, izplatīšana, pārdošana, dāvināšana, iznomāšana, izmainīšana, pārveidošana, labošana un nodošana trešajām personām vai citas līdzīgas darbības ar informāciju.</w:t>
      </w:r>
    </w:p>
    <w:p w14:paraId="2264612C" w14:textId="27101727" w:rsidR="00C12263" w:rsidRPr="00AD16AF" w:rsidRDefault="001771BA" w:rsidP="00AD16AF">
      <w:pPr>
        <w:widowControl w:val="0"/>
        <w:numPr>
          <w:ilvl w:val="0"/>
          <w:numId w:val="1"/>
        </w:numPr>
        <w:spacing w:before="120" w:after="120"/>
        <w:ind w:left="0" w:hanging="357"/>
        <w:jc w:val="center"/>
        <w:rPr>
          <w:b/>
          <w:sz w:val="24"/>
          <w:szCs w:val="24"/>
        </w:rPr>
      </w:pPr>
      <w:r w:rsidRPr="00AD16AF">
        <w:rPr>
          <w:b/>
          <w:sz w:val="24"/>
          <w:szCs w:val="24"/>
        </w:rPr>
        <w:t>CITI NOTEIKUMI</w:t>
      </w:r>
    </w:p>
    <w:p w14:paraId="7FF0999D" w14:textId="7728B848"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r w:rsidRPr="00883379">
        <w:rPr>
          <w:lang w:val="lv-LV"/>
        </w:rPr>
        <w:t>Līgums atspoguļo Pušu vienošanos attiecībā uz Līguma priekšmetu</w:t>
      </w:r>
      <w:r w:rsidR="002E15EF" w:rsidRPr="00883379">
        <w:rPr>
          <w:lang w:val="lv-LV"/>
        </w:rPr>
        <w:t>.</w:t>
      </w:r>
    </w:p>
    <w:p w14:paraId="21758890" w14:textId="77777777"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r w:rsidRPr="00883379">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1082426D" w14:textId="5B48CADB"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r w:rsidRPr="00883379">
        <w:rPr>
          <w:lang w:val="lv-LV"/>
        </w:rPr>
        <w:t>Ja kādai no Pusēm tiek mainīts juridiskais statuss, Pušu amatpersonu paraksta tiesības, īpašnieki vai vadītāji, vai kādi Līgumā minētie Pušu rekvizīt</w:t>
      </w:r>
      <w:r w:rsidR="00D10B9F" w:rsidRPr="00883379">
        <w:rPr>
          <w:lang w:val="lv-LV"/>
        </w:rPr>
        <w:t>i –</w:t>
      </w:r>
      <w:r w:rsidRPr="00883379">
        <w:rPr>
          <w:lang w:val="lv-LV"/>
        </w:rPr>
        <w:t xml:space="preserve"> tālruņa</w:t>
      </w:r>
      <w:r w:rsidR="00D10B9F" w:rsidRPr="00883379">
        <w:rPr>
          <w:lang w:val="lv-LV"/>
        </w:rPr>
        <w:t xml:space="preserve"> </w:t>
      </w:r>
      <w:r w:rsidRPr="00883379">
        <w:rPr>
          <w:lang w:val="lv-LV"/>
        </w:rPr>
        <w:t>numuri, elektroniskā pasta adreses, adreses u.c. šāda veida informācija, tad tā nekavējoties, bet ne vēlāk kā 5 (piecu) darba dienu laikā rakst</w:t>
      </w:r>
      <w:r w:rsidR="00A03DC5">
        <w:rPr>
          <w:lang w:val="lv-LV"/>
        </w:rPr>
        <w:t>veidā</w:t>
      </w:r>
      <w:r w:rsidRPr="00883379">
        <w:rPr>
          <w:lang w:val="lv-LV"/>
        </w:rPr>
        <w:t>, nosūtot vēstuli, paziņo par to otrai Pusei.</w:t>
      </w:r>
      <w:r w:rsidR="00D10B9F" w:rsidRPr="00883379">
        <w:rPr>
          <w:lang w:val="lv-LV"/>
        </w:rPr>
        <w:t xml:space="preserve"> </w:t>
      </w:r>
      <w:r w:rsidR="00D10B9F" w:rsidRPr="00883379">
        <w:rPr>
          <w:bCs/>
          <w:lang w:val="lv-LV"/>
        </w:rPr>
        <w:t>Šāds paziņojums kļūst saistošs otrai Pusei 8. (astotajā) dienā pēc tā nosūtīšanas dienas. Ja paziņojums nosūtīts ar elektroniskā pasta starpniecību, izmantojot drošu elektronisko parakstu, tas kļūst saistošs otrai Pusei 2. (otrajā) darba dienā pēc tā nosūtīšanas.</w:t>
      </w:r>
      <w:r w:rsidRPr="00883379">
        <w:rPr>
          <w:lang w:val="lv-LV"/>
        </w:rPr>
        <w:t xml:space="preserve"> Ja Puse neizpilda šī apakšpunkta noteikumus, uzskatāms, ka </w:t>
      </w:r>
      <w:r w:rsidRPr="00883379">
        <w:rPr>
          <w:lang w:val="lv-LV"/>
        </w:rPr>
        <w:lastRenderedPageBreak/>
        <w:t>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Pasūtītāja pastāvīg</w:t>
      </w:r>
      <w:r w:rsidR="000D1C64">
        <w:rPr>
          <w:lang w:val="lv-LV"/>
        </w:rPr>
        <w:t>ā</w:t>
      </w:r>
      <w:r w:rsidRPr="00883379">
        <w:rPr>
          <w:lang w:val="lv-LV"/>
        </w:rPr>
        <w:t>s struktūrvienības vadītājs</w:t>
      </w:r>
      <w:r w:rsidR="00D10B9F" w:rsidRPr="00883379">
        <w:rPr>
          <w:bCs/>
          <w:lang w:val="lv-LV"/>
        </w:rPr>
        <w:t>, vadītāja vietnieks</w:t>
      </w:r>
      <w:r w:rsidRPr="00883379">
        <w:rPr>
          <w:lang w:val="lv-LV"/>
        </w:rPr>
        <w:t xml:space="preserve"> vai persona, kura viņu aizvieto.</w:t>
      </w:r>
      <w:r w:rsidR="00D10B9F" w:rsidRPr="00883379">
        <w:rPr>
          <w:lang w:val="lv-LV"/>
        </w:rPr>
        <w:t xml:space="preserve"> </w:t>
      </w:r>
    </w:p>
    <w:p w14:paraId="2C4746F3" w14:textId="1FC0D324" w:rsidR="00D10B9F" w:rsidRPr="00883379" w:rsidRDefault="00D10B9F"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 xml:space="preserve">Pušu reorganizācija vai to vadītāju maiņa nevar būt par pamatu Līguma pārtraukšanai vai izbeigšanai. Gadījumā, ja kāda no Pusēm tiek reorganizēta, Līgums paliek spēkā un tā noteikumi ir saistoši Pušu saistību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veikšanu Līgumā šādos gadījumos, kā arī Piegādātājs apņemas bez ierunām apstiprināt Pasūtītāja un Pasūtītāja tiesību pārņēmēja Līguma tiesību un pienākumu sadalījumu atbilstoši Pasūtītāja reorganizācijai. </w:t>
      </w:r>
    </w:p>
    <w:p w14:paraId="45150511" w14:textId="77777777" w:rsidR="00AD16AF" w:rsidRDefault="00F52519"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Piegādātājs 2 (divu) darba dienu laikā rakstveidā informē Pasūtītāju:</w:t>
      </w:r>
    </w:p>
    <w:p w14:paraId="3AEF7ADD" w14:textId="77777777" w:rsidR="00AD16AF" w:rsidRDefault="00F52519" w:rsidP="00AD16AF">
      <w:pPr>
        <w:pStyle w:val="ListParagraph"/>
        <w:widowControl w:val="0"/>
        <w:numPr>
          <w:ilvl w:val="2"/>
          <w:numId w:val="1"/>
        </w:numPr>
        <w:tabs>
          <w:tab w:val="left" w:pos="426"/>
        </w:tabs>
        <w:contextualSpacing w:val="0"/>
        <w:jc w:val="both"/>
        <w:rPr>
          <w:lang w:val="lv-LV"/>
        </w:rPr>
      </w:pPr>
      <w:r w:rsidRPr="00AD16AF">
        <w:rPr>
          <w:lang w:val="lv-LV"/>
        </w:rPr>
        <w:t>par tam piemērotajām sankcijām Starptautisko un Latvijas Republikas nacionālo sankciju likuma izpratnē (tai skaitā arī, ja valdes vai padomes loceklim, patiesā labuma guvējam, pārstāvēttiesīgajai personai vai prokūristam, vai personai, kura ir pilnvarota pārstāvēt Piegādātāju darbībās, kas saistītas ar filiāli, vai personālsabiedrības biedru, tā valdes vai padomes locekli, patieso labuma guvēju, pārstāvēttiesīgo personu vai prokūristu, ja Piegādātājs ir personālsabiedrība, ir noteiktas starptautiskās vai nacionālās sankcijas vai būtiskas finanšu un kapitāla intereses ietekmējošas Eiropas Savienības un Ziemeļatlantijas līguma organizācijas dalībvalsts sankcijas);</w:t>
      </w:r>
    </w:p>
    <w:p w14:paraId="6726AC0A" w14:textId="5B071CFA" w:rsidR="00F52519" w:rsidRPr="00AD16AF" w:rsidRDefault="00F52519" w:rsidP="00AD16AF">
      <w:pPr>
        <w:pStyle w:val="ListParagraph"/>
        <w:widowControl w:val="0"/>
        <w:numPr>
          <w:ilvl w:val="2"/>
          <w:numId w:val="1"/>
        </w:numPr>
        <w:tabs>
          <w:tab w:val="left" w:pos="426"/>
        </w:tabs>
        <w:contextualSpacing w:val="0"/>
        <w:jc w:val="both"/>
        <w:rPr>
          <w:lang w:val="lv-LV"/>
        </w:rPr>
      </w:pPr>
      <w:r w:rsidRPr="00AD16AF">
        <w:rPr>
          <w:lang w:val="lv-LV"/>
        </w:rPr>
        <w:t xml:space="preserve">ja mainās Piegādātāja dalībnieki,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https://info.ur.gov.lv/#/data-search nav publicēta. </w:t>
      </w:r>
    </w:p>
    <w:p w14:paraId="078A1A00" w14:textId="77777777" w:rsidR="00AD16AF" w:rsidRDefault="00F52519"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Piegādātājs apliecina, ka:</w:t>
      </w:r>
    </w:p>
    <w:p w14:paraId="0B6FFB3C" w14:textId="77777777" w:rsidR="00AD16AF" w:rsidRDefault="00F52519" w:rsidP="00AD16AF">
      <w:pPr>
        <w:pStyle w:val="ListParagraph"/>
        <w:widowControl w:val="0"/>
        <w:numPr>
          <w:ilvl w:val="2"/>
          <w:numId w:val="1"/>
        </w:numPr>
        <w:tabs>
          <w:tab w:val="left" w:pos="426"/>
        </w:tabs>
        <w:contextualSpacing w:val="0"/>
        <w:jc w:val="both"/>
        <w:rPr>
          <w:lang w:val="lv-LV"/>
        </w:rPr>
      </w:pPr>
      <w:r w:rsidRPr="00AD16AF">
        <w:rPr>
          <w:lang w:val="lv-LV"/>
        </w:rPr>
        <w:t>Līguma saistību izpildē neveiks darījumus (neiegādāsies preces vai pakalpojumus) ar tādu fizisku vai juridisku personu, kurai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BF1BDD6" w14:textId="68C29235" w:rsidR="00F52519" w:rsidRPr="00AD16AF" w:rsidRDefault="00F52519" w:rsidP="00AD16AF">
      <w:pPr>
        <w:pStyle w:val="ListParagraph"/>
        <w:widowControl w:val="0"/>
        <w:numPr>
          <w:ilvl w:val="2"/>
          <w:numId w:val="1"/>
        </w:numPr>
        <w:tabs>
          <w:tab w:val="left" w:pos="426"/>
        </w:tabs>
        <w:contextualSpacing w:val="0"/>
        <w:jc w:val="both"/>
        <w:rPr>
          <w:lang w:val="lv-LV"/>
        </w:rPr>
      </w:pPr>
      <w:r w:rsidRPr="00AD16AF">
        <w:rPr>
          <w:lang w:val="lv-LV"/>
        </w:rPr>
        <w:t>uz Piegādātāju neattiecas  Padomes Regulas (ES) Nr. 833/2014 (2014. gada 31. jūlijs) 5.k. panta 1.punktā noteiktais.</w:t>
      </w:r>
    </w:p>
    <w:p w14:paraId="4370DF40" w14:textId="71829F9E" w:rsidR="00F52519" w:rsidRPr="00883379" w:rsidRDefault="00F52519"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2133BB76" w14:textId="4B7947D7"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bookmarkStart w:id="4" w:name="_Hlk189040050"/>
      <w:r w:rsidRPr="00883379">
        <w:rPr>
          <w:lang w:val="lv-LV"/>
        </w:rPr>
        <w:t xml:space="preserve">Par Līguma grozījumiem un papildinājumiem, izņemot </w:t>
      </w:r>
      <w:r w:rsidRPr="00556B2B">
        <w:rPr>
          <w:lang w:val="lv-LV"/>
        </w:rPr>
        <w:t>Līguma 9.</w:t>
      </w:r>
      <w:r w:rsidR="00F52519" w:rsidRPr="00556B2B">
        <w:rPr>
          <w:lang w:val="lv-LV"/>
        </w:rPr>
        <w:t>3</w:t>
      </w:r>
      <w:r w:rsidRPr="00556B2B">
        <w:rPr>
          <w:lang w:val="lv-LV"/>
        </w:rPr>
        <w:t>.apakšpunktā</w:t>
      </w:r>
      <w:r w:rsidRPr="00883379">
        <w:rPr>
          <w:lang w:val="lv-LV"/>
        </w:rPr>
        <w:t xml:space="preserve"> noteikto gadījumu, Puses vienojas </w:t>
      </w:r>
      <w:r w:rsidR="00F52519" w:rsidRPr="00883379">
        <w:rPr>
          <w:lang w:val="lv-LV"/>
        </w:rPr>
        <w:t>rakstveidā</w:t>
      </w:r>
      <w:r w:rsidRPr="00883379">
        <w:rPr>
          <w:lang w:val="lv-LV"/>
        </w:rPr>
        <w:t>. Līguma grozījumi un papildinājumi pēc to parakstīšanas kļūst par Līguma neatņemamām sastāvdaļām. Puses var veikt šādus būtiskus Līguma grozījumus – precizēt Līgumā noteikto Preces piegādes termiņu un</w:t>
      </w:r>
      <w:r w:rsidR="00EA5FAA" w:rsidRPr="00883379">
        <w:rPr>
          <w:lang w:val="lv-LV"/>
        </w:rPr>
        <w:t xml:space="preserve"> Līguma 1.pielikumā esošo preces tehnisko specifikāciju</w:t>
      </w:r>
      <w:r w:rsidRPr="00883379">
        <w:rPr>
          <w:lang w:val="lv-LV"/>
        </w:rPr>
        <w:t>, ja šādu grozījumu nepieciešamību pamato objektīvi apstākļi, kas nav atkarīgi no Pušu gribas vai lai novērstu kļūdas.</w:t>
      </w:r>
    </w:p>
    <w:bookmarkEnd w:id="4"/>
    <w:p w14:paraId="58AB565D" w14:textId="587D22ED"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r w:rsidRPr="00883379">
        <w:rPr>
          <w:lang w:val="lv-LV"/>
        </w:rPr>
        <w:t>Neviena no Pusēm nedrīkst nodot savas tiesības, kas saistītas ar Līgumu un izriet no tā, trešajām personām bez otras Puses rakst</w:t>
      </w:r>
      <w:r w:rsidR="00A03DC5">
        <w:rPr>
          <w:lang w:val="lv-LV"/>
        </w:rPr>
        <w:t>veida</w:t>
      </w:r>
      <w:r w:rsidRPr="00883379">
        <w:rPr>
          <w:lang w:val="lv-LV"/>
        </w:rPr>
        <w:t xml:space="preserve"> piekrišanas.</w:t>
      </w:r>
    </w:p>
    <w:p w14:paraId="54381D5B" w14:textId="77777777" w:rsidR="00AD16AF" w:rsidRDefault="00C12263"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Puses vienojas, ka Līguma izpildē tiek norīkotas šādas Pušu pilnvarotās personas:</w:t>
      </w:r>
    </w:p>
    <w:p w14:paraId="6DF16158" w14:textId="77777777" w:rsidR="00AD16AF" w:rsidRDefault="00C12263" w:rsidP="00AD16AF">
      <w:pPr>
        <w:pStyle w:val="ListParagraph"/>
        <w:widowControl w:val="0"/>
        <w:numPr>
          <w:ilvl w:val="2"/>
          <w:numId w:val="1"/>
        </w:numPr>
        <w:tabs>
          <w:tab w:val="left" w:pos="426"/>
        </w:tabs>
        <w:contextualSpacing w:val="0"/>
        <w:jc w:val="both"/>
        <w:rPr>
          <w:lang w:val="lv-LV"/>
        </w:rPr>
      </w:pPr>
      <w:r w:rsidRPr="00AD16AF">
        <w:rPr>
          <w:lang w:val="lv-LV"/>
        </w:rPr>
        <w:lastRenderedPageBreak/>
        <w:t>no Pasūtītāja puses:</w:t>
      </w:r>
      <w:r w:rsidR="0050319F" w:rsidRPr="00AD16AF">
        <w:rPr>
          <w:lang w:val="lv-LV"/>
        </w:rPr>
        <w:t xml:space="preserve"> jautājumos, kas skar tiesības veikt Preces pasūtījumu, apstiprināt Preces saņemšanu un parakstīt </w:t>
      </w:r>
      <w:r w:rsidR="0050319F" w:rsidRPr="00AD16AF">
        <w:rPr>
          <w:rStyle w:val="FontStyle43"/>
          <w:sz w:val="24"/>
          <w:szCs w:val="24"/>
          <w:lang w:val="lv-LV"/>
        </w:rPr>
        <w:t xml:space="preserve">pavadzīmes, kā arī iesniegt pretenzijas, veikt saraksti u.c. </w:t>
      </w:r>
      <w:r w:rsidR="00F52519" w:rsidRPr="00AD16AF">
        <w:rPr>
          <w:lang w:val="lv-LV"/>
        </w:rPr>
        <w:t>–</w:t>
      </w:r>
      <w:r w:rsidR="004B16F1" w:rsidRPr="00AD16AF">
        <w:rPr>
          <w:lang w:val="lv-LV"/>
        </w:rPr>
        <w:t xml:space="preserve"> </w:t>
      </w:r>
      <w:r w:rsidR="00F52519" w:rsidRPr="00AD16AF">
        <w:rPr>
          <w:lang w:val="lv-LV"/>
        </w:rPr>
        <w:t>Amats, vārds un uzvārds (e-pasts: _________, tālr.:_____________) .</w:t>
      </w:r>
    </w:p>
    <w:p w14:paraId="45047D44" w14:textId="3301FA70" w:rsidR="00C12263" w:rsidRPr="00AD16AF" w:rsidRDefault="00C12263" w:rsidP="00AD16AF">
      <w:pPr>
        <w:pStyle w:val="ListParagraph"/>
        <w:widowControl w:val="0"/>
        <w:numPr>
          <w:ilvl w:val="2"/>
          <w:numId w:val="1"/>
        </w:numPr>
        <w:tabs>
          <w:tab w:val="left" w:pos="426"/>
        </w:tabs>
        <w:contextualSpacing w:val="0"/>
        <w:jc w:val="both"/>
        <w:rPr>
          <w:lang w:val="lv-LV"/>
        </w:rPr>
      </w:pPr>
      <w:r w:rsidRPr="00AD16AF">
        <w:t>no Piegādātāja puses:</w:t>
      </w:r>
      <w:r w:rsidR="00DD5DB1" w:rsidRPr="00AD16AF">
        <w:t xml:space="preserve"> </w:t>
      </w:r>
      <w:r w:rsidR="00F52519" w:rsidRPr="00AD16AF">
        <w:t>Amats, vārds un uzvārds (e-pasts:_________, tālr.:_____________).</w:t>
      </w:r>
    </w:p>
    <w:p w14:paraId="32E8A33E" w14:textId="4AC9D5F3" w:rsidR="00F52519" w:rsidRPr="00556B2B" w:rsidRDefault="00F52519" w:rsidP="00AD16AF">
      <w:pPr>
        <w:pStyle w:val="ListParagraph"/>
        <w:widowControl w:val="0"/>
        <w:numPr>
          <w:ilvl w:val="1"/>
          <w:numId w:val="1"/>
        </w:numPr>
        <w:tabs>
          <w:tab w:val="left" w:pos="426"/>
        </w:tabs>
        <w:ind w:left="283" w:hanging="567"/>
        <w:contextualSpacing w:val="0"/>
        <w:jc w:val="both"/>
        <w:rPr>
          <w:lang w:val="lv-LV"/>
        </w:rPr>
      </w:pPr>
      <w:r w:rsidRPr="00883379">
        <w:rPr>
          <w:lang w:val="lv-LV"/>
        </w:rPr>
        <w:t>Pasūtītāja pilnvarotās personas nav pilnvarotas izdarīt grozījumus un labojumus Līgumā un tā pielikumos.</w:t>
      </w:r>
    </w:p>
    <w:p w14:paraId="5846665B" w14:textId="66298F82" w:rsidR="00C12263" w:rsidRPr="00883379" w:rsidRDefault="00C12263" w:rsidP="00AD16AF">
      <w:pPr>
        <w:pStyle w:val="ListParagraph"/>
        <w:widowControl w:val="0"/>
        <w:numPr>
          <w:ilvl w:val="1"/>
          <w:numId w:val="1"/>
        </w:numPr>
        <w:tabs>
          <w:tab w:val="left" w:pos="426"/>
        </w:tabs>
        <w:ind w:left="283" w:hanging="567"/>
        <w:contextualSpacing w:val="0"/>
        <w:jc w:val="both"/>
        <w:rPr>
          <w:b/>
          <w:lang w:val="lv-LV"/>
        </w:rPr>
      </w:pPr>
      <w:bookmarkStart w:id="5" w:name="_Hlk189039391"/>
      <w:r w:rsidRPr="00556B2B">
        <w:rPr>
          <w:lang w:val="lv-LV"/>
        </w:rPr>
        <w:t xml:space="preserve">Pasūtītāja un Piegādātāja (to pilnvaroto personu, kas noteiktas Līguma </w:t>
      </w:r>
      <w:r w:rsidR="00AD16AF" w:rsidRPr="00556B2B">
        <w:rPr>
          <w:lang w:val="lv-LV"/>
        </w:rPr>
        <w:t>9</w:t>
      </w:r>
      <w:r w:rsidRPr="00556B2B">
        <w:rPr>
          <w:lang w:val="lv-LV"/>
        </w:rPr>
        <w:t xml:space="preserve">.10. apakšpunktā) savstarpējā sarakstē (arī pretenziju), kas saistīta ar Līguma izpildi, Puses izmanto e-pastu. E-pasta vēstule Pusēm ir saistoša tikai tad, ja vēstule sūtīta no Līguma </w:t>
      </w:r>
      <w:r w:rsidR="00AD16AF" w:rsidRPr="00556B2B">
        <w:rPr>
          <w:lang w:val="lv-LV"/>
        </w:rPr>
        <w:t>9</w:t>
      </w:r>
      <w:r w:rsidRPr="00556B2B">
        <w:rPr>
          <w:lang w:val="lv-LV"/>
        </w:rPr>
        <w:t xml:space="preserve">.10. apakšpunktā norādītajām e-pasta adresēm. Atbildot elektroniski uz otras Puses e-pastu, tiek lietota izvēlne </w:t>
      </w:r>
      <w:r w:rsidRPr="00883379">
        <w:rPr>
          <w:lang w:val="lv-LV"/>
        </w:rPr>
        <w:t>“</w:t>
      </w:r>
      <w:r w:rsidR="00AB5B6C" w:rsidRPr="00883379">
        <w:rPr>
          <w:lang w:val="lv-LV"/>
        </w:rPr>
        <w:t>FORWARD</w:t>
      </w:r>
      <w:r w:rsidRPr="00883379">
        <w:rPr>
          <w:lang w:val="lv-LV"/>
        </w:rPr>
        <w:t>”,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w:t>
      </w:r>
      <w:r w:rsidR="00B927AD" w:rsidRPr="00883379">
        <w:rPr>
          <w:lang w:val="lv-LV"/>
        </w:rPr>
        <w:t>ā noteikto termiņu neievērošanu</w:t>
      </w:r>
      <w:r w:rsidRPr="00883379">
        <w:rPr>
          <w:lang w:val="lv-LV"/>
        </w:rPr>
        <w:t>.</w:t>
      </w:r>
    </w:p>
    <w:bookmarkEnd w:id="5"/>
    <w:p w14:paraId="14EBF1A2" w14:textId="24FC89DA" w:rsidR="00C12263" w:rsidRPr="00AD16AF" w:rsidRDefault="002F430C" w:rsidP="00AD16AF">
      <w:pPr>
        <w:pStyle w:val="ListParagraph"/>
        <w:widowControl w:val="0"/>
        <w:numPr>
          <w:ilvl w:val="1"/>
          <w:numId w:val="1"/>
        </w:numPr>
        <w:tabs>
          <w:tab w:val="left" w:pos="426"/>
        </w:tabs>
        <w:ind w:left="283" w:hanging="567"/>
        <w:contextualSpacing w:val="0"/>
        <w:jc w:val="both"/>
        <w:rPr>
          <w:lang w:val="lv-LV"/>
        </w:rPr>
      </w:pPr>
      <w:r w:rsidRPr="00883379">
        <w:rPr>
          <w:rStyle w:val="FontStyle43"/>
          <w:sz w:val="24"/>
          <w:szCs w:val="24"/>
          <w:lang w:val="lv-LV"/>
        </w:rPr>
        <w:t xml:space="preserve">Līgums sastādīts latviešu valodā </w:t>
      </w:r>
      <w:r w:rsidR="00066A49" w:rsidRPr="00883379">
        <w:rPr>
          <w:rStyle w:val="FontStyle43"/>
          <w:sz w:val="24"/>
          <w:szCs w:val="24"/>
          <w:lang w:val="lv-LV"/>
        </w:rPr>
        <w:t xml:space="preserve">elektroniska dokumenta veidā un parakstīts ar drošu </w:t>
      </w:r>
      <w:r w:rsidR="00066A49" w:rsidRPr="001A6609">
        <w:rPr>
          <w:lang w:val="lv-LV"/>
        </w:rPr>
        <w:t>elektronisko parakstu</w:t>
      </w:r>
      <w:r w:rsidR="00C12263" w:rsidRPr="00883379">
        <w:rPr>
          <w:lang w:val="lv-LV"/>
        </w:rPr>
        <w:t>.</w:t>
      </w:r>
    </w:p>
    <w:p w14:paraId="609B0127" w14:textId="38F24D13" w:rsidR="00C12263" w:rsidRPr="00AD16AF" w:rsidRDefault="001771BA" w:rsidP="00AD16AF">
      <w:pPr>
        <w:widowControl w:val="0"/>
        <w:numPr>
          <w:ilvl w:val="0"/>
          <w:numId w:val="1"/>
        </w:numPr>
        <w:spacing w:before="120" w:after="120"/>
        <w:ind w:left="0" w:hanging="357"/>
        <w:jc w:val="center"/>
        <w:rPr>
          <w:b/>
          <w:sz w:val="24"/>
          <w:szCs w:val="24"/>
        </w:rPr>
      </w:pPr>
      <w:r w:rsidRPr="00AD16AF">
        <w:rPr>
          <w:b/>
          <w:sz w:val="24"/>
          <w:szCs w:val="24"/>
        </w:rPr>
        <w:t>PUŠU REKVIZĪTI UN PARAKSTI</w:t>
      </w:r>
    </w:p>
    <w:tbl>
      <w:tblPr>
        <w:tblW w:w="8928" w:type="dxa"/>
        <w:tblInd w:w="445" w:type="dxa"/>
        <w:tblLook w:val="01E0" w:firstRow="1" w:lastRow="1" w:firstColumn="1" w:lastColumn="1" w:noHBand="0" w:noVBand="0"/>
      </w:tblPr>
      <w:tblGrid>
        <w:gridCol w:w="4341"/>
        <w:gridCol w:w="4587"/>
      </w:tblGrid>
      <w:tr w:rsidR="00C12263" w:rsidRPr="00043C5A" w14:paraId="622E381D" w14:textId="77777777" w:rsidTr="00A12CA0">
        <w:tc>
          <w:tcPr>
            <w:tcW w:w="4341" w:type="dxa"/>
            <w:hideMark/>
          </w:tcPr>
          <w:p w14:paraId="358825A3" w14:textId="77777777" w:rsidR="00C12263" w:rsidRPr="00043C5A" w:rsidRDefault="00C12263" w:rsidP="002E15EF">
            <w:pPr>
              <w:widowControl w:val="0"/>
              <w:rPr>
                <w:b/>
                <w:sz w:val="24"/>
                <w:szCs w:val="24"/>
              </w:rPr>
            </w:pPr>
            <w:r w:rsidRPr="00043C5A">
              <w:rPr>
                <w:b/>
                <w:sz w:val="24"/>
                <w:szCs w:val="24"/>
              </w:rPr>
              <w:t>Pasūtītājs:</w:t>
            </w:r>
          </w:p>
          <w:p w14:paraId="4318AA58" w14:textId="77777777" w:rsidR="00C12263" w:rsidRPr="00043C5A" w:rsidRDefault="00C12263" w:rsidP="002E15EF">
            <w:pPr>
              <w:widowControl w:val="0"/>
              <w:jc w:val="both"/>
              <w:rPr>
                <w:b/>
                <w:snapToGrid w:val="0"/>
                <w:sz w:val="24"/>
                <w:szCs w:val="24"/>
              </w:rPr>
            </w:pPr>
            <w:r w:rsidRPr="00043C5A">
              <w:rPr>
                <w:b/>
                <w:snapToGrid w:val="0"/>
                <w:sz w:val="24"/>
                <w:szCs w:val="24"/>
              </w:rPr>
              <w:t>Valsts ieņēmumu dienests</w:t>
            </w:r>
          </w:p>
          <w:p w14:paraId="244BBA6D" w14:textId="46DB924E" w:rsidR="00C12263" w:rsidRPr="00043C5A" w:rsidRDefault="00C12263" w:rsidP="002E15EF">
            <w:pPr>
              <w:widowControl w:val="0"/>
              <w:jc w:val="both"/>
              <w:rPr>
                <w:snapToGrid w:val="0"/>
                <w:sz w:val="24"/>
                <w:szCs w:val="24"/>
              </w:rPr>
            </w:pPr>
            <w:r w:rsidRPr="00043C5A">
              <w:rPr>
                <w:snapToGrid w:val="0"/>
                <w:sz w:val="24"/>
                <w:szCs w:val="24"/>
              </w:rPr>
              <w:t>Talejas iela 1, Rīga, LV-1978</w:t>
            </w:r>
          </w:p>
          <w:p w14:paraId="083BB3E1" w14:textId="3AB98FFD" w:rsidR="00C12263" w:rsidRDefault="00A23F8B" w:rsidP="002E15EF">
            <w:pPr>
              <w:widowControl w:val="0"/>
              <w:jc w:val="both"/>
              <w:rPr>
                <w:snapToGrid w:val="0"/>
                <w:sz w:val="24"/>
                <w:szCs w:val="24"/>
              </w:rPr>
            </w:pPr>
            <w:r w:rsidRPr="00043C5A">
              <w:rPr>
                <w:snapToGrid w:val="0"/>
                <w:sz w:val="24"/>
                <w:szCs w:val="24"/>
              </w:rPr>
              <w:t>NMR kods</w:t>
            </w:r>
            <w:r w:rsidR="00C12263" w:rsidRPr="00043C5A">
              <w:rPr>
                <w:snapToGrid w:val="0"/>
                <w:sz w:val="24"/>
                <w:szCs w:val="24"/>
              </w:rPr>
              <w:t>:90000069281</w:t>
            </w:r>
          </w:p>
          <w:p w14:paraId="7BD5BA31" w14:textId="024E4BB9" w:rsidR="00043C5A" w:rsidRPr="00043C5A" w:rsidRDefault="00043C5A" w:rsidP="002E15EF">
            <w:pPr>
              <w:widowControl w:val="0"/>
              <w:jc w:val="both"/>
              <w:rPr>
                <w:b/>
                <w:snapToGrid w:val="0"/>
                <w:sz w:val="24"/>
                <w:szCs w:val="24"/>
              </w:rPr>
            </w:pPr>
            <w:r>
              <w:rPr>
                <w:snapToGrid w:val="0"/>
                <w:sz w:val="24"/>
                <w:szCs w:val="24"/>
              </w:rPr>
              <w:t xml:space="preserve">PVN kods: </w:t>
            </w:r>
          </w:p>
          <w:p w14:paraId="75706EC4" w14:textId="422BE3FF" w:rsidR="00C12263" w:rsidRPr="00043C5A" w:rsidRDefault="00C12263" w:rsidP="002E15EF">
            <w:pPr>
              <w:widowControl w:val="0"/>
              <w:jc w:val="both"/>
              <w:rPr>
                <w:sz w:val="24"/>
                <w:szCs w:val="24"/>
              </w:rPr>
            </w:pPr>
            <w:r w:rsidRPr="00043C5A">
              <w:rPr>
                <w:snapToGrid w:val="0"/>
                <w:sz w:val="24"/>
                <w:szCs w:val="24"/>
              </w:rPr>
              <w:t xml:space="preserve">Tālr.: </w:t>
            </w:r>
            <w:r w:rsidR="00043C5A">
              <w:rPr>
                <w:snapToGrid w:val="0"/>
                <w:sz w:val="24"/>
                <w:szCs w:val="24"/>
              </w:rPr>
              <w:t xml:space="preserve">+371 </w:t>
            </w:r>
            <w:r w:rsidRPr="00043C5A">
              <w:rPr>
                <w:sz w:val="24"/>
                <w:szCs w:val="24"/>
              </w:rPr>
              <w:t>67122689</w:t>
            </w:r>
          </w:p>
          <w:p w14:paraId="75E67981" w14:textId="7024B7FD" w:rsidR="00A23F8B" w:rsidRDefault="00A23F8B" w:rsidP="002E15EF">
            <w:pPr>
              <w:widowControl w:val="0"/>
              <w:jc w:val="both"/>
              <w:rPr>
                <w:sz w:val="24"/>
                <w:szCs w:val="24"/>
              </w:rPr>
            </w:pPr>
            <w:r w:rsidRPr="00043C5A">
              <w:rPr>
                <w:sz w:val="24"/>
                <w:szCs w:val="24"/>
              </w:rPr>
              <w:t xml:space="preserve">E-pasts: </w:t>
            </w:r>
            <w:r w:rsidR="00AD72A5" w:rsidRPr="00AD72A5">
              <w:rPr>
                <w:sz w:val="24"/>
                <w:szCs w:val="24"/>
              </w:rPr>
              <w:t>vid@vid.gov.lv</w:t>
            </w:r>
          </w:p>
          <w:p w14:paraId="3DD5513F" w14:textId="1EBD5AC3" w:rsidR="00043C5A" w:rsidRPr="00043C5A" w:rsidRDefault="00043C5A" w:rsidP="002E15EF">
            <w:pPr>
              <w:widowControl w:val="0"/>
              <w:jc w:val="both"/>
              <w:rPr>
                <w:snapToGrid w:val="0"/>
                <w:sz w:val="24"/>
                <w:szCs w:val="24"/>
              </w:rPr>
            </w:pPr>
            <w:r>
              <w:rPr>
                <w:snapToGrid w:val="0"/>
                <w:sz w:val="24"/>
                <w:szCs w:val="24"/>
              </w:rPr>
              <w:t>E-Adrese</w:t>
            </w:r>
            <w:r w:rsidR="002212C3">
              <w:rPr>
                <w:snapToGrid w:val="0"/>
                <w:sz w:val="24"/>
                <w:szCs w:val="24"/>
              </w:rPr>
              <w:t xml:space="preserve">: </w:t>
            </w:r>
            <w:r w:rsidR="002212C3" w:rsidRPr="002212C3">
              <w:rPr>
                <w:snapToGrid w:val="0"/>
                <w:sz w:val="24"/>
                <w:szCs w:val="24"/>
              </w:rPr>
              <w:t>_DEFAULT@90000069281</w:t>
            </w:r>
          </w:p>
          <w:p w14:paraId="2E54264C" w14:textId="77777777" w:rsidR="00043C5A" w:rsidRDefault="00043C5A" w:rsidP="002E15EF">
            <w:pPr>
              <w:widowControl w:val="0"/>
              <w:jc w:val="both"/>
              <w:rPr>
                <w:i/>
                <w:snapToGrid w:val="0"/>
                <w:sz w:val="24"/>
                <w:szCs w:val="24"/>
              </w:rPr>
            </w:pPr>
          </w:p>
          <w:p w14:paraId="75563F99" w14:textId="54DFF202" w:rsidR="00C12263" w:rsidRPr="00043C5A" w:rsidRDefault="00C12263" w:rsidP="002E15EF">
            <w:pPr>
              <w:widowControl w:val="0"/>
              <w:jc w:val="both"/>
              <w:rPr>
                <w:i/>
                <w:snapToGrid w:val="0"/>
                <w:sz w:val="24"/>
                <w:szCs w:val="24"/>
              </w:rPr>
            </w:pPr>
            <w:r w:rsidRPr="00043C5A">
              <w:rPr>
                <w:i/>
                <w:snapToGrid w:val="0"/>
                <w:sz w:val="24"/>
                <w:szCs w:val="24"/>
              </w:rPr>
              <w:t>Norēķinu rekvizīti:</w:t>
            </w:r>
          </w:p>
          <w:p w14:paraId="08D2CE17" w14:textId="77777777" w:rsidR="00C12263" w:rsidRPr="00043C5A" w:rsidRDefault="00C12263" w:rsidP="002E15EF">
            <w:pPr>
              <w:widowControl w:val="0"/>
              <w:jc w:val="both"/>
              <w:rPr>
                <w:sz w:val="24"/>
                <w:szCs w:val="24"/>
              </w:rPr>
            </w:pPr>
            <w:r w:rsidRPr="00043C5A">
              <w:rPr>
                <w:sz w:val="24"/>
                <w:szCs w:val="24"/>
              </w:rPr>
              <w:t>Valsts kase</w:t>
            </w:r>
          </w:p>
          <w:p w14:paraId="1A39056D" w14:textId="77777777" w:rsidR="00C12263" w:rsidRPr="00043C5A" w:rsidRDefault="00C12263" w:rsidP="002E15EF">
            <w:pPr>
              <w:widowControl w:val="0"/>
              <w:jc w:val="both"/>
              <w:rPr>
                <w:sz w:val="24"/>
                <w:szCs w:val="24"/>
              </w:rPr>
            </w:pPr>
            <w:r w:rsidRPr="00043C5A">
              <w:rPr>
                <w:sz w:val="24"/>
                <w:szCs w:val="24"/>
              </w:rPr>
              <w:t>Kods: TRELLV22</w:t>
            </w:r>
          </w:p>
          <w:p w14:paraId="5BDAE826" w14:textId="77777777" w:rsidR="00C12263" w:rsidRDefault="00C12263" w:rsidP="002E15EF">
            <w:pPr>
              <w:widowControl w:val="0"/>
              <w:rPr>
                <w:sz w:val="24"/>
                <w:szCs w:val="24"/>
              </w:rPr>
            </w:pPr>
            <w:r w:rsidRPr="00043C5A">
              <w:rPr>
                <w:sz w:val="24"/>
                <w:szCs w:val="24"/>
              </w:rPr>
              <w:t>Konta Nr.:LV26TREL2130056037000</w:t>
            </w:r>
          </w:p>
          <w:p w14:paraId="5C527A56" w14:textId="77777777" w:rsidR="00043C5A" w:rsidRDefault="00043C5A" w:rsidP="002E15EF">
            <w:pPr>
              <w:widowControl w:val="0"/>
              <w:rPr>
                <w:sz w:val="24"/>
                <w:szCs w:val="24"/>
              </w:rPr>
            </w:pPr>
          </w:p>
          <w:p w14:paraId="19BE8026" w14:textId="77777777" w:rsidR="00043C5A" w:rsidRDefault="00043C5A" w:rsidP="002E15EF">
            <w:pPr>
              <w:widowControl w:val="0"/>
              <w:rPr>
                <w:sz w:val="24"/>
                <w:szCs w:val="24"/>
              </w:rPr>
            </w:pPr>
          </w:p>
          <w:p w14:paraId="693BA2AB" w14:textId="44EDF9E5" w:rsidR="00043C5A" w:rsidRPr="00043C5A" w:rsidRDefault="00043C5A" w:rsidP="002E15EF">
            <w:pPr>
              <w:widowControl w:val="0"/>
              <w:rPr>
                <w:sz w:val="24"/>
                <w:szCs w:val="24"/>
              </w:rPr>
            </w:pPr>
            <w:r w:rsidRPr="00043C5A">
              <w:rPr>
                <w:sz w:val="24"/>
                <w:szCs w:val="24"/>
              </w:rPr>
              <w:t>Ģenerāldirektor ___________</w:t>
            </w:r>
          </w:p>
          <w:p w14:paraId="1891DB80" w14:textId="2FDC6C63" w:rsidR="00043C5A" w:rsidRPr="00043C5A" w:rsidRDefault="00043C5A" w:rsidP="002E15EF">
            <w:pPr>
              <w:widowControl w:val="0"/>
              <w:rPr>
                <w:sz w:val="24"/>
                <w:szCs w:val="24"/>
              </w:rPr>
            </w:pPr>
            <w:r w:rsidRPr="00043C5A">
              <w:rPr>
                <w:sz w:val="24"/>
                <w:szCs w:val="24"/>
              </w:rPr>
              <w:t>(*paraksts)</w:t>
            </w:r>
          </w:p>
        </w:tc>
        <w:tc>
          <w:tcPr>
            <w:tcW w:w="4587" w:type="dxa"/>
          </w:tcPr>
          <w:p w14:paraId="05ACA22A" w14:textId="4D9DEA29" w:rsidR="00043C5A" w:rsidRPr="002212C3" w:rsidRDefault="00043C5A" w:rsidP="002E15EF">
            <w:pPr>
              <w:jc w:val="both"/>
              <w:rPr>
                <w:b/>
                <w:sz w:val="24"/>
                <w:szCs w:val="24"/>
              </w:rPr>
            </w:pPr>
            <w:r w:rsidRPr="002212C3">
              <w:rPr>
                <w:b/>
                <w:sz w:val="24"/>
                <w:szCs w:val="24"/>
              </w:rPr>
              <w:t xml:space="preserve"> Piegādātājs:</w:t>
            </w:r>
          </w:p>
          <w:p w14:paraId="4AD5D669" w14:textId="77777777" w:rsidR="00043C5A" w:rsidRPr="002212C3" w:rsidRDefault="00043C5A" w:rsidP="002E15EF">
            <w:pPr>
              <w:jc w:val="both"/>
              <w:rPr>
                <w:b/>
                <w:sz w:val="24"/>
                <w:szCs w:val="24"/>
              </w:rPr>
            </w:pPr>
            <w:r w:rsidRPr="002212C3">
              <w:rPr>
                <w:b/>
                <w:sz w:val="24"/>
                <w:szCs w:val="24"/>
              </w:rPr>
              <w:t>Nosaukums</w:t>
            </w:r>
          </w:p>
          <w:p w14:paraId="088F59FB" w14:textId="77777777" w:rsidR="00043C5A" w:rsidRPr="002212C3" w:rsidRDefault="00043C5A" w:rsidP="002E15EF">
            <w:pPr>
              <w:jc w:val="both"/>
              <w:rPr>
                <w:sz w:val="24"/>
                <w:szCs w:val="24"/>
              </w:rPr>
            </w:pPr>
            <w:r w:rsidRPr="002212C3">
              <w:rPr>
                <w:sz w:val="24"/>
                <w:szCs w:val="24"/>
              </w:rPr>
              <w:t>Adrese</w:t>
            </w:r>
          </w:p>
          <w:p w14:paraId="7E7BB1DF" w14:textId="77777777" w:rsidR="00043C5A" w:rsidRPr="002212C3" w:rsidRDefault="00043C5A" w:rsidP="002E15EF">
            <w:pPr>
              <w:jc w:val="both"/>
              <w:rPr>
                <w:sz w:val="24"/>
                <w:szCs w:val="24"/>
              </w:rPr>
            </w:pPr>
            <w:r w:rsidRPr="002212C3">
              <w:rPr>
                <w:sz w:val="24"/>
                <w:szCs w:val="24"/>
              </w:rPr>
              <w:t xml:space="preserve">NMR kods: </w:t>
            </w:r>
          </w:p>
          <w:p w14:paraId="6A63A0FC" w14:textId="77777777" w:rsidR="00043C5A" w:rsidRPr="002212C3" w:rsidRDefault="00043C5A" w:rsidP="002E15EF">
            <w:pPr>
              <w:jc w:val="both"/>
              <w:rPr>
                <w:sz w:val="24"/>
                <w:szCs w:val="24"/>
              </w:rPr>
            </w:pPr>
            <w:r w:rsidRPr="002212C3">
              <w:rPr>
                <w:sz w:val="24"/>
                <w:szCs w:val="24"/>
              </w:rPr>
              <w:t xml:space="preserve">PVN kods:  </w:t>
            </w:r>
          </w:p>
          <w:p w14:paraId="0B23CFD2" w14:textId="77777777" w:rsidR="00043C5A" w:rsidRPr="002212C3" w:rsidRDefault="00043C5A" w:rsidP="002E15EF">
            <w:pPr>
              <w:jc w:val="both"/>
              <w:rPr>
                <w:sz w:val="24"/>
                <w:szCs w:val="24"/>
              </w:rPr>
            </w:pPr>
            <w:r w:rsidRPr="002212C3">
              <w:rPr>
                <w:sz w:val="24"/>
                <w:szCs w:val="24"/>
              </w:rPr>
              <w:t xml:space="preserve">Tālr.: </w:t>
            </w:r>
          </w:p>
          <w:p w14:paraId="77E870D2" w14:textId="77777777" w:rsidR="00043C5A" w:rsidRPr="002212C3" w:rsidRDefault="00043C5A" w:rsidP="002E15EF">
            <w:pPr>
              <w:jc w:val="both"/>
              <w:rPr>
                <w:sz w:val="24"/>
                <w:szCs w:val="24"/>
              </w:rPr>
            </w:pPr>
            <w:r w:rsidRPr="002212C3">
              <w:rPr>
                <w:sz w:val="24"/>
                <w:szCs w:val="24"/>
              </w:rPr>
              <w:t xml:space="preserve">E-pasts: </w:t>
            </w:r>
          </w:p>
          <w:p w14:paraId="2B3D17B6" w14:textId="77777777" w:rsidR="00043C5A" w:rsidRPr="002212C3" w:rsidRDefault="00043C5A" w:rsidP="002E15EF">
            <w:pPr>
              <w:jc w:val="both"/>
              <w:rPr>
                <w:sz w:val="24"/>
                <w:szCs w:val="24"/>
              </w:rPr>
            </w:pPr>
            <w:r w:rsidRPr="002212C3">
              <w:rPr>
                <w:sz w:val="24"/>
                <w:szCs w:val="24"/>
              </w:rPr>
              <w:t>E-Adrese:</w:t>
            </w:r>
          </w:p>
          <w:p w14:paraId="61C3587D" w14:textId="77777777" w:rsidR="00043C5A" w:rsidRPr="002212C3" w:rsidRDefault="00043C5A" w:rsidP="002E15EF">
            <w:pPr>
              <w:jc w:val="both"/>
              <w:rPr>
                <w:i/>
                <w:sz w:val="24"/>
                <w:szCs w:val="24"/>
              </w:rPr>
            </w:pPr>
          </w:p>
          <w:p w14:paraId="1E26962B" w14:textId="77777777" w:rsidR="00043C5A" w:rsidRPr="002212C3" w:rsidRDefault="00043C5A" w:rsidP="002E15EF">
            <w:pPr>
              <w:jc w:val="both"/>
              <w:rPr>
                <w:i/>
                <w:sz w:val="24"/>
                <w:szCs w:val="24"/>
              </w:rPr>
            </w:pPr>
            <w:r w:rsidRPr="002212C3">
              <w:rPr>
                <w:i/>
                <w:sz w:val="24"/>
                <w:szCs w:val="24"/>
              </w:rPr>
              <w:t>Norēķinu rekvizīti:</w:t>
            </w:r>
          </w:p>
          <w:p w14:paraId="495BB288" w14:textId="77777777" w:rsidR="00043C5A" w:rsidRPr="002212C3" w:rsidRDefault="00043C5A" w:rsidP="002E15EF">
            <w:pPr>
              <w:jc w:val="both"/>
              <w:rPr>
                <w:sz w:val="24"/>
                <w:szCs w:val="24"/>
              </w:rPr>
            </w:pPr>
            <w:r w:rsidRPr="002212C3">
              <w:rPr>
                <w:sz w:val="24"/>
                <w:szCs w:val="24"/>
              </w:rPr>
              <w:t>Kredītiestāde</w:t>
            </w:r>
          </w:p>
          <w:p w14:paraId="5DDCED1C" w14:textId="77777777" w:rsidR="00043C5A" w:rsidRPr="002212C3" w:rsidRDefault="00043C5A" w:rsidP="002E15EF">
            <w:pPr>
              <w:jc w:val="both"/>
              <w:rPr>
                <w:sz w:val="24"/>
                <w:szCs w:val="24"/>
              </w:rPr>
            </w:pPr>
            <w:r w:rsidRPr="002212C3">
              <w:rPr>
                <w:sz w:val="24"/>
                <w:szCs w:val="24"/>
              </w:rPr>
              <w:t xml:space="preserve">Kods: </w:t>
            </w:r>
          </w:p>
          <w:p w14:paraId="1D667CDC" w14:textId="3B4CB9E5" w:rsidR="00043C5A" w:rsidRPr="002212C3" w:rsidRDefault="00043C5A" w:rsidP="002E15EF">
            <w:pPr>
              <w:jc w:val="both"/>
              <w:rPr>
                <w:noProof/>
                <w:sz w:val="24"/>
                <w:szCs w:val="24"/>
              </w:rPr>
            </w:pPr>
            <w:r w:rsidRPr="002212C3">
              <w:rPr>
                <w:sz w:val="24"/>
                <w:szCs w:val="24"/>
              </w:rPr>
              <w:t xml:space="preserve">Konta Nr.: </w:t>
            </w:r>
          </w:p>
          <w:p w14:paraId="7FD0D344" w14:textId="4918F5DF" w:rsidR="00043C5A" w:rsidRDefault="00043C5A" w:rsidP="002E15EF">
            <w:pPr>
              <w:jc w:val="both"/>
              <w:rPr>
                <w:sz w:val="24"/>
                <w:szCs w:val="24"/>
              </w:rPr>
            </w:pPr>
          </w:p>
          <w:p w14:paraId="5D9D5596" w14:textId="77777777" w:rsidR="00043C5A" w:rsidRPr="002212C3" w:rsidRDefault="00043C5A" w:rsidP="002E15EF">
            <w:pPr>
              <w:jc w:val="both"/>
              <w:rPr>
                <w:sz w:val="24"/>
                <w:szCs w:val="24"/>
              </w:rPr>
            </w:pPr>
          </w:p>
          <w:p w14:paraId="0945E59F" w14:textId="77777777" w:rsidR="00043C5A" w:rsidRPr="002212C3" w:rsidRDefault="00043C5A" w:rsidP="002E15EF">
            <w:pPr>
              <w:jc w:val="both"/>
              <w:rPr>
                <w:bCs/>
                <w:sz w:val="24"/>
                <w:szCs w:val="24"/>
              </w:rPr>
            </w:pPr>
            <w:r w:rsidRPr="002212C3">
              <w:rPr>
                <w:bCs/>
                <w:sz w:val="24"/>
                <w:szCs w:val="24"/>
              </w:rPr>
              <w:t>Amats, vārds, uzvārds</w:t>
            </w:r>
            <w:r w:rsidRPr="002212C3" w:rsidDel="00187D91">
              <w:rPr>
                <w:sz w:val="24"/>
                <w:szCs w:val="24"/>
              </w:rPr>
              <w:t xml:space="preserve"> </w:t>
            </w:r>
          </w:p>
          <w:p w14:paraId="1B7E9531" w14:textId="5986B96F" w:rsidR="00C12263" w:rsidRPr="00043C5A" w:rsidRDefault="00043C5A" w:rsidP="002E15EF">
            <w:pPr>
              <w:pStyle w:val="DefaultStyle"/>
              <w:widowControl w:val="0"/>
              <w:suppressAutoHyphens w:val="0"/>
              <w:spacing w:after="0" w:line="240" w:lineRule="auto"/>
              <w:rPr>
                <w:sz w:val="24"/>
                <w:szCs w:val="24"/>
              </w:rPr>
            </w:pPr>
            <w:r w:rsidRPr="002212C3">
              <w:rPr>
                <w:bCs/>
                <w:sz w:val="24"/>
                <w:szCs w:val="24"/>
              </w:rPr>
              <w:t>(*paraksts)</w:t>
            </w:r>
          </w:p>
        </w:tc>
      </w:tr>
      <w:tr w:rsidR="00C12263" w:rsidRPr="00043C5A" w14:paraId="14FC3E2A" w14:textId="77777777" w:rsidTr="00A12CA0">
        <w:tc>
          <w:tcPr>
            <w:tcW w:w="4341" w:type="dxa"/>
            <w:hideMark/>
          </w:tcPr>
          <w:p w14:paraId="477BF21D" w14:textId="06D2D590" w:rsidR="00C12263" w:rsidRPr="00043C5A" w:rsidRDefault="00C12263" w:rsidP="002E15EF">
            <w:pPr>
              <w:widowControl w:val="0"/>
              <w:rPr>
                <w:b/>
                <w:sz w:val="24"/>
                <w:szCs w:val="24"/>
              </w:rPr>
            </w:pPr>
          </w:p>
        </w:tc>
        <w:tc>
          <w:tcPr>
            <w:tcW w:w="4587" w:type="dxa"/>
          </w:tcPr>
          <w:p w14:paraId="4D134FB7" w14:textId="77777777" w:rsidR="00C12263" w:rsidRDefault="00C12263" w:rsidP="002E15EF">
            <w:pPr>
              <w:widowControl w:val="0"/>
              <w:ind w:right="-96"/>
              <w:rPr>
                <w:b/>
                <w:sz w:val="24"/>
                <w:szCs w:val="24"/>
              </w:rPr>
            </w:pPr>
          </w:p>
          <w:p w14:paraId="2CE1EAB3" w14:textId="77777777" w:rsidR="001771BA" w:rsidRDefault="001771BA" w:rsidP="002E15EF">
            <w:pPr>
              <w:widowControl w:val="0"/>
              <w:ind w:right="-96"/>
              <w:rPr>
                <w:b/>
                <w:sz w:val="24"/>
                <w:szCs w:val="24"/>
              </w:rPr>
            </w:pPr>
          </w:p>
          <w:p w14:paraId="36B9E7BE" w14:textId="78E60F32" w:rsidR="001771BA" w:rsidRPr="00043C5A" w:rsidRDefault="001771BA" w:rsidP="002E15EF">
            <w:pPr>
              <w:widowControl w:val="0"/>
              <w:ind w:right="-96"/>
              <w:rPr>
                <w:b/>
                <w:sz w:val="24"/>
                <w:szCs w:val="24"/>
              </w:rPr>
            </w:pPr>
          </w:p>
        </w:tc>
      </w:tr>
    </w:tbl>
    <w:p w14:paraId="60A7CF7E" w14:textId="04C86F1C" w:rsidR="008A050C" w:rsidRPr="00A12CA0" w:rsidRDefault="008A050C" w:rsidP="002212C3">
      <w:pPr>
        <w:ind w:right="-1050"/>
        <w:jc w:val="center"/>
      </w:pPr>
      <w:r w:rsidRPr="00A12CA0">
        <w:t>DOKUMENTS IR PARAKSTĪTS ELEKTRONISKI</w:t>
      </w:r>
    </w:p>
    <w:p w14:paraId="3BCA189A" w14:textId="20CFF5A8" w:rsidR="00C12263" w:rsidRPr="00A12CA0" w:rsidRDefault="008A050C" w:rsidP="002E15EF">
      <w:pPr>
        <w:widowControl w:val="0"/>
        <w:ind w:firstLine="720"/>
        <w:jc w:val="center"/>
      </w:pPr>
      <w:r w:rsidRPr="00A12CA0">
        <w:t>AR DROŠU ELEKTRONISKO PARAKSTU UN SATUR LAIKA ZĪMOGU</w:t>
      </w:r>
    </w:p>
    <w:p w14:paraId="531E923A" w14:textId="009EB06B" w:rsidR="00FC72E7" w:rsidRDefault="00FC72E7" w:rsidP="002212C3">
      <w:pPr>
        <w:widowControl w:val="0"/>
        <w:jc w:val="center"/>
        <w:rPr>
          <w:sz w:val="24"/>
          <w:szCs w:val="24"/>
        </w:rPr>
      </w:pPr>
      <w:r>
        <w:rPr>
          <w:sz w:val="24"/>
          <w:szCs w:val="24"/>
        </w:rPr>
        <w:br w:type="page"/>
      </w:r>
    </w:p>
    <w:p w14:paraId="62E2AD65" w14:textId="77777777" w:rsidR="00C12263" w:rsidRPr="00043C5A" w:rsidRDefault="00C12263" w:rsidP="00A12CA0">
      <w:pPr>
        <w:widowControl w:val="0"/>
        <w:rPr>
          <w:sz w:val="24"/>
          <w:szCs w:val="24"/>
        </w:rPr>
      </w:pPr>
    </w:p>
    <w:p w14:paraId="4C7AC527" w14:textId="1BBADA42" w:rsidR="00C12263" w:rsidRPr="00043C5A" w:rsidRDefault="00C12263" w:rsidP="002212C3">
      <w:pPr>
        <w:widowControl w:val="0"/>
        <w:jc w:val="right"/>
        <w:rPr>
          <w:sz w:val="22"/>
          <w:szCs w:val="22"/>
        </w:rPr>
      </w:pPr>
      <w:r w:rsidRPr="00043C5A">
        <w:rPr>
          <w:sz w:val="22"/>
          <w:szCs w:val="22"/>
        </w:rPr>
        <w:t>1.pielikums</w:t>
      </w:r>
    </w:p>
    <w:p w14:paraId="60A985F3" w14:textId="39DAA25F" w:rsidR="00C12263" w:rsidRPr="00043C5A" w:rsidRDefault="00C12263" w:rsidP="002E15EF">
      <w:pPr>
        <w:widowControl w:val="0"/>
        <w:jc w:val="right"/>
        <w:rPr>
          <w:sz w:val="22"/>
          <w:szCs w:val="22"/>
        </w:rPr>
      </w:pPr>
      <w:r w:rsidRPr="00043C5A">
        <w:rPr>
          <w:sz w:val="22"/>
          <w:szCs w:val="22"/>
        </w:rPr>
        <w:t>līgumam Nr. FM VID 20</w:t>
      </w:r>
      <w:r w:rsidR="00E524EA" w:rsidRPr="00043C5A">
        <w:rPr>
          <w:sz w:val="22"/>
          <w:szCs w:val="22"/>
        </w:rPr>
        <w:t>2</w:t>
      </w:r>
      <w:r w:rsidR="00FC72E7">
        <w:rPr>
          <w:sz w:val="22"/>
          <w:szCs w:val="22"/>
        </w:rPr>
        <w:t>4</w:t>
      </w:r>
      <w:r w:rsidRPr="00043C5A">
        <w:rPr>
          <w:sz w:val="22"/>
          <w:szCs w:val="22"/>
        </w:rPr>
        <w:t>/</w:t>
      </w:r>
      <w:r w:rsidR="00FC72E7">
        <w:rPr>
          <w:sz w:val="22"/>
          <w:szCs w:val="22"/>
        </w:rPr>
        <w:t>198</w:t>
      </w:r>
    </w:p>
    <w:p w14:paraId="1EBEE6CC" w14:textId="79E3EE7A" w:rsidR="00CC4092" w:rsidRPr="00043C5A" w:rsidRDefault="00CC4092" w:rsidP="002E15EF">
      <w:pPr>
        <w:widowControl w:val="0"/>
        <w:jc w:val="right"/>
        <w:rPr>
          <w:sz w:val="22"/>
          <w:szCs w:val="22"/>
        </w:rPr>
      </w:pPr>
    </w:p>
    <w:p w14:paraId="71782BB3" w14:textId="77777777" w:rsidR="00CC4092" w:rsidRPr="00043C5A" w:rsidRDefault="00CC4092" w:rsidP="002212C3">
      <w:pPr>
        <w:pStyle w:val="Style16"/>
        <w:tabs>
          <w:tab w:val="left" w:pos="5103"/>
          <w:tab w:val="left" w:leader="underscore" w:pos="8947"/>
        </w:tabs>
        <w:spacing w:line="240" w:lineRule="auto"/>
        <w:ind w:left="8505" w:right="-2" w:hanging="8505"/>
        <w:jc w:val="right"/>
        <w:rPr>
          <w:rStyle w:val="FontStyle43"/>
        </w:rPr>
      </w:pPr>
      <w:r w:rsidRPr="00043C5A">
        <w:rPr>
          <w:rStyle w:val="FontStyle43"/>
        </w:rPr>
        <w:t>Dokumenta datums ir tā elektroniskās</w:t>
      </w:r>
    </w:p>
    <w:p w14:paraId="2A316186" w14:textId="77777777" w:rsidR="00CC4092" w:rsidRPr="00043C5A" w:rsidRDefault="00CC4092" w:rsidP="002212C3">
      <w:pPr>
        <w:pStyle w:val="Style16"/>
        <w:tabs>
          <w:tab w:val="left" w:pos="5103"/>
          <w:tab w:val="left" w:leader="underscore" w:pos="8947"/>
        </w:tabs>
        <w:spacing w:line="240" w:lineRule="auto"/>
        <w:ind w:left="8505" w:right="-2" w:hanging="8505"/>
        <w:jc w:val="right"/>
        <w:rPr>
          <w:rStyle w:val="FontStyle43"/>
        </w:rPr>
      </w:pPr>
      <w:r w:rsidRPr="00043C5A">
        <w:rPr>
          <w:rStyle w:val="FontStyle43"/>
        </w:rPr>
        <w:t>parakstīšanas datums</w:t>
      </w:r>
    </w:p>
    <w:p w14:paraId="3840C903" w14:textId="77777777" w:rsidR="00CC4092" w:rsidRPr="00043C5A" w:rsidRDefault="00CC4092" w:rsidP="002E15EF">
      <w:pPr>
        <w:widowControl w:val="0"/>
        <w:jc w:val="right"/>
        <w:rPr>
          <w:sz w:val="22"/>
          <w:szCs w:val="22"/>
        </w:rPr>
      </w:pPr>
    </w:p>
    <w:p w14:paraId="179800B0" w14:textId="77777777" w:rsidR="00C12263" w:rsidRPr="00043C5A" w:rsidRDefault="00C12263" w:rsidP="002E15EF">
      <w:pPr>
        <w:widowControl w:val="0"/>
        <w:jc w:val="center"/>
        <w:rPr>
          <w:b/>
          <w:sz w:val="24"/>
          <w:szCs w:val="24"/>
        </w:rPr>
      </w:pPr>
      <w:r w:rsidRPr="00043C5A">
        <w:rPr>
          <w:b/>
          <w:sz w:val="24"/>
          <w:szCs w:val="24"/>
        </w:rPr>
        <w:t xml:space="preserve">Preces tehniskā specifikācija </w:t>
      </w:r>
    </w:p>
    <w:p w14:paraId="3D5F221A" w14:textId="77777777" w:rsidR="00C12263" w:rsidRPr="00043C5A" w:rsidRDefault="00C12263" w:rsidP="002E15EF">
      <w:pPr>
        <w:widowControl w:val="0"/>
        <w:jc w:val="center"/>
        <w:rPr>
          <w:b/>
          <w:sz w:val="24"/>
          <w:szCs w:val="24"/>
        </w:rPr>
      </w:pPr>
    </w:p>
    <w:p w14:paraId="7906D164" w14:textId="77777777" w:rsidR="00FC72E7" w:rsidRPr="00043C5A" w:rsidRDefault="00FC72E7" w:rsidP="00A12CA0">
      <w:pPr>
        <w:widowControl w:val="0"/>
        <w:jc w:val="both"/>
        <w:rPr>
          <w:sz w:val="24"/>
          <w:szCs w:val="24"/>
        </w:rPr>
      </w:pPr>
      <w:r w:rsidRPr="00043C5A">
        <w:rPr>
          <w:b/>
          <w:sz w:val="24"/>
          <w:szCs w:val="24"/>
        </w:rPr>
        <w:t>Valsts ieņēmumu dienests</w:t>
      </w:r>
      <w:r w:rsidRPr="002212C3">
        <w:rPr>
          <w:bCs/>
          <w:sz w:val="24"/>
          <w:szCs w:val="24"/>
        </w:rPr>
        <w:t>, tā ________________personā, kur_ rīkojas saskaņā ar ________________, (turpmāk – Pasūtītājs vai VID),</w:t>
      </w:r>
      <w:r>
        <w:rPr>
          <w:b/>
          <w:sz w:val="24"/>
          <w:szCs w:val="24"/>
        </w:rPr>
        <w:t xml:space="preserve"> </w:t>
      </w:r>
      <w:r w:rsidRPr="00043C5A">
        <w:rPr>
          <w:rStyle w:val="FontStyle43"/>
          <w:sz w:val="24"/>
          <w:szCs w:val="24"/>
        </w:rPr>
        <w:t>no vienas puses, un</w:t>
      </w:r>
    </w:p>
    <w:p w14:paraId="2144DB22" w14:textId="2A16B820" w:rsidR="00ED684E" w:rsidRPr="00043C5A" w:rsidRDefault="00FC72E7" w:rsidP="00A12CA0">
      <w:pPr>
        <w:autoSpaceDE w:val="0"/>
        <w:autoSpaceDN w:val="0"/>
        <w:adjustRightInd w:val="0"/>
        <w:jc w:val="both"/>
        <w:rPr>
          <w:sz w:val="24"/>
          <w:szCs w:val="24"/>
        </w:rPr>
      </w:pPr>
      <w:r w:rsidRPr="002212C3">
        <w:rPr>
          <w:bCs/>
          <w:sz w:val="24"/>
          <w:szCs w:val="24"/>
        </w:rPr>
        <w:t>________________, tā/-s _____________ personā, kurš/-a rīkojas saskaņā ar ________,</w:t>
      </w:r>
      <w:r w:rsidRPr="00043C5A">
        <w:rPr>
          <w:b/>
          <w:sz w:val="24"/>
          <w:szCs w:val="24"/>
        </w:rPr>
        <w:t xml:space="preserve"> </w:t>
      </w:r>
      <w:r w:rsidRPr="00043C5A">
        <w:rPr>
          <w:sz w:val="24"/>
          <w:szCs w:val="24"/>
        </w:rPr>
        <w:t xml:space="preserve">(turpmāk – Piegādātājs), no otras puses, abi kopā saukti arī kā Puses, bet atsevišķi </w:t>
      </w:r>
      <w:r>
        <w:rPr>
          <w:sz w:val="24"/>
          <w:szCs w:val="24"/>
        </w:rPr>
        <w:t xml:space="preserve">– </w:t>
      </w:r>
      <w:r w:rsidRPr="00043C5A">
        <w:rPr>
          <w:sz w:val="24"/>
          <w:szCs w:val="24"/>
        </w:rPr>
        <w:t>Puse</w:t>
      </w:r>
      <w:r w:rsidR="00ED684E" w:rsidRPr="00043C5A">
        <w:rPr>
          <w:rFonts w:eastAsia="Calibri"/>
          <w:color w:val="000000"/>
          <w:sz w:val="24"/>
          <w:szCs w:val="24"/>
        </w:rPr>
        <w:t xml:space="preserve">, </w:t>
      </w:r>
      <w:r w:rsidR="00ED684E" w:rsidRPr="00043C5A">
        <w:rPr>
          <w:sz w:val="24"/>
          <w:szCs w:val="24"/>
        </w:rPr>
        <w:t>vienojas par šādu Preces tehnisko specifikāciju:</w:t>
      </w:r>
    </w:p>
    <w:p w14:paraId="0A387252" w14:textId="509412B0" w:rsidR="00362F37" w:rsidRPr="00043C5A" w:rsidRDefault="00362F37" w:rsidP="002E15EF">
      <w:pPr>
        <w:contextualSpacing/>
        <w:jc w:val="right"/>
        <w:rPr>
          <w:i/>
        </w:rPr>
      </w:pPr>
    </w:p>
    <w:p w14:paraId="563E142E" w14:textId="77777777" w:rsidR="00362F37" w:rsidRPr="00043C5A" w:rsidRDefault="00362F37" w:rsidP="002E15EF">
      <w:r w:rsidRPr="00043C5A">
        <w:rPr>
          <w:spacing w:val="-7"/>
        </w:rPr>
        <w:t xml:space="preserve">     </w:t>
      </w:r>
      <w:r w:rsidRPr="00043C5A">
        <w:rPr>
          <w:spacing w:val="-7"/>
        </w:rPr>
        <w:tab/>
        <w:t xml:space="preserve"> </w:t>
      </w:r>
    </w:p>
    <w:p w14:paraId="17769C97" w14:textId="6CD7C94A" w:rsidR="00CE5C02" w:rsidRPr="00A12CA0" w:rsidRDefault="00A12CA0" w:rsidP="002E15EF">
      <w:pPr>
        <w:widowControl w:val="0"/>
        <w:ind w:right="-1"/>
        <w:jc w:val="center"/>
        <w:rPr>
          <w:bCs/>
          <w:i/>
          <w:iCs/>
          <w:sz w:val="24"/>
          <w:szCs w:val="24"/>
        </w:rPr>
      </w:pPr>
      <w:r w:rsidRPr="00A12CA0">
        <w:rPr>
          <w:bCs/>
          <w:i/>
          <w:iCs/>
          <w:sz w:val="24"/>
          <w:szCs w:val="24"/>
        </w:rPr>
        <w:t xml:space="preserve">Pielikums tiks papildināts </w:t>
      </w:r>
      <w:r w:rsidR="00665291">
        <w:rPr>
          <w:bCs/>
          <w:i/>
          <w:iCs/>
          <w:sz w:val="24"/>
          <w:szCs w:val="24"/>
        </w:rPr>
        <w:t>saskaņā ar</w:t>
      </w:r>
      <w:r w:rsidRPr="00A12CA0">
        <w:rPr>
          <w:bCs/>
          <w:i/>
          <w:iCs/>
          <w:sz w:val="24"/>
          <w:szCs w:val="24"/>
        </w:rPr>
        <w:t xml:space="preserve"> </w:t>
      </w:r>
      <w:r w:rsidR="00FD4C30">
        <w:rPr>
          <w:bCs/>
          <w:i/>
          <w:iCs/>
          <w:sz w:val="24"/>
          <w:szCs w:val="24"/>
        </w:rPr>
        <w:t>Pretendenta piedāvājuma 1.punkta</w:t>
      </w:r>
      <w:r w:rsidRPr="00A12CA0">
        <w:rPr>
          <w:bCs/>
          <w:i/>
          <w:iCs/>
          <w:sz w:val="24"/>
          <w:szCs w:val="24"/>
        </w:rPr>
        <w:t xml:space="preserve"> </w:t>
      </w:r>
      <w:r w:rsidR="00FD4C30">
        <w:rPr>
          <w:bCs/>
          <w:i/>
          <w:iCs/>
          <w:sz w:val="24"/>
          <w:szCs w:val="24"/>
        </w:rPr>
        <w:t>“T</w:t>
      </w:r>
      <w:r w:rsidRPr="00A12CA0">
        <w:rPr>
          <w:bCs/>
          <w:i/>
          <w:iCs/>
          <w:sz w:val="24"/>
          <w:szCs w:val="24"/>
        </w:rPr>
        <w:t>ehnisk</w:t>
      </w:r>
      <w:r w:rsidR="00FD4C30">
        <w:rPr>
          <w:bCs/>
          <w:i/>
          <w:iCs/>
          <w:sz w:val="24"/>
          <w:szCs w:val="24"/>
        </w:rPr>
        <w:t>ais</w:t>
      </w:r>
      <w:r w:rsidRPr="00A12CA0">
        <w:rPr>
          <w:bCs/>
          <w:i/>
          <w:iCs/>
          <w:sz w:val="24"/>
          <w:szCs w:val="24"/>
        </w:rPr>
        <w:t xml:space="preserve"> </w:t>
      </w:r>
      <w:r w:rsidR="00FD4C30">
        <w:rPr>
          <w:bCs/>
          <w:i/>
          <w:iCs/>
          <w:sz w:val="24"/>
          <w:szCs w:val="24"/>
        </w:rPr>
        <w:t>piedāvājums”1.tabulas 2.punkt</w:t>
      </w:r>
      <w:r w:rsidR="00665291">
        <w:rPr>
          <w:bCs/>
          <w:i/>
          <w:iCs/>
          <w:sz w:val="24"/>
          <w:szCs w:val="24"/>
        </w:rPr>
        <w:t>u</w:t>
      </w:r>
      <w:r w:rsidRPr="00A12CA0">
        <w:rPr>
          <w:bCs/>
          <w:i/>
          <w:iCs/>
          <w:sz w:val="24"/>
          <w:szCs w:val="24"/>
        </w:rPr>
        <w:t xml:space="preserve"> un izvēlētā pretendenta piedāvā</w:t>
      </w:r>
      <w:r w:rsidR="00665291">
        <w:rPr>
          <w:bCs/>
          <w:i/>
          <w:iCs/>
          <w:sz w:val="24"/>
          <w:szCs w:val="24"/>
        </w:rPr>
        <w:t xml:space="preserve">jumu </w:t>
      </w:r>
    </w:p>
    <w:p w14:paraId="496553D6" w14:textId="3ECB088B" w:rsidR="00A12CA0" w:rsidRDefault="00A12CA0" w:rsidP="002E15EF">
      <w:pPr>
        <w:widowControl w:val="0"/>
        <w:ind w:right="-1"/>
        <w:jc w:val="center"/>
        <w:rPr>
          <w:b/>
          <w:sz w:val="24"/>
          <w:szCs w:val="24"/>
        </w:rPr>
      </w:pPr>
    </w:p>
    <w:p w14:paraId="0E1397E9" w14:textId="77777777" w:rsidR="00A12CA0" w:rsidRPr="00043C5A" w:rsidRDefault="00A12CA0" w:rsidP="002E15EF">
      <w:pPr>
        <w:widowControl w:val="0"/>
        <w:ind w:right="-1"/>
        <w:jc w:val="center"/>
        <w:rPr>
          <w:b/>
          <w:sz w:val="24"/>
          <w:szCs w:val="24"/>
        </w:rPr>
      </w:pPr>
    </w:p>
    <w:p w14:paraId="0C684C9E" w14:textId="35D71613" w:rsidR="00C12263" w:rsidRPr="00043C5A" w:rsidRDefault="00C12263" w:rsidP="002E15EF">
      <w:pPr>
        <w:widowControl w:val="0"/>
        <w:ind w:right="-1"/>
        <w:jc w:val="center"/>
        <w:rPr>
          <w:b/>
          <w:sz w:val="24"/>
          <w:szCs w:val="24"/>
        </w:rPr>
      </w:pPr>
      <w:r w:rsidRPr="00043C5A">
        <w:rPr>
          <w:b/>
          <w:sz w:val="24"/>
          <w:szCs w:val="24"/>
        </w:rPr>
        <w:t>Pušu paraksti:</w:t>
      </w:r>
    </w:p>
    <w:p w14:paraId="185004AB" w14:textId="77777777" w:rsidR="00C12263" w:rsidRPr="00043C5A" w:rsidRDefault="00C12263" w:rsidP="002E15EF">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C12263" w:rsidRPr="00043C5A" w14:paraId="0C53374F" w14:textId="77777777" w:rsidTr="00597827">
        <w:trPr>
          <w:trHeight w:val="72"/>
        </w:trPr>
        <w:tc>
          <w:tcPr>
            <w:tcW w:w="4703" w:type="dxa"/>
          </w:tcPr>
          <w:p w14:paraId="50CFE199" w14:textId="77777777" w:rsidR="00C12263" w:rsidRPr="00043C5A" w:rsidRDefault="00C12263" w:rsidP="002E15EF">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10ECC111" w14:textId="77777777" w:rsidR="00C12263" w:rsidRPr="00043C5A" w:rsidRDefault="00C12263" w:rsidP="002E15EF">
            <w:pPr>
              <w:widowControl w:val="0"/>
              <w:ind w:right="-1234"/>
              <w:jc w:val="both"/>
              <w:rPr>
                <w:sz w:val="24"/>
                <w:szCs w:val="24"/>
              </w:rPr>
            </w:pPr>
          </w:p>
          <w:p w14:paraId="0462A8FA" w14:textId="77777777" w:rsidR="00A12CA0" w:rsidRPr="00A12CA0" w:rsidRDefault="00A12CA0" w:rsidP="00A12CA0">
            <w:pPr>
              <w:widowControl w:val="0"/>
              <w:ind w:right="-1"/>
              <w:jc w:val="both"/>
              <w:rPr>
                <w:sz w:val="24"/>
                <w:szCs w:val="28"/>
              </w:rPr>
            </w:pPr>
            <w:r w:rsidRPr="00A12CA0">
              <w:rPr>
                <w:sz w:val="24"/>
                <w:szCs w:val="28"/>
              </w:rPr>
              <w:t>Ģenerāldirektor ___________</w:t>
            </w:r>
          </w:p>
          <w:p w14:paraId="69E6CA2F" w14:textId="2663C3AA" w:rsidR="00981FC3" w:rsidRPr="00043C5A" w:rsidRDefault="00A12CA0" w:rsidP="002E15EF">
            <w:pPr>
              <w:widowControl w:val="0"/>
              <w:ind w:right="-1"/>
              <w:jc w:val="both"/>
              <w:rPr>
                <w:sz w:val="24"/>
                <w:szCs w:val="24"/>
              </w:rPr>
            </w:pPr>
            <w:r w:rsidRPr="00A12CA0">
              <w:rPr>
                <w:sz w:val="24"/>
                <w:szCs w:val="28"/>
              </w:rPr>
              <w:t>(*paraksts)</w:t>
            </w:r>
          </w:p>
        </w:tc>
        <w:tc>
          <w:tcPr>
            <w:tcW w:w="3769" w:type="dxa"/>
          </w:tcPr>
          <w:p w14:paraId="55E74BC8" w14:textId="77777777" w:rsidR="00C12263" w:rsidRPr="00043C5A" w:rsidRDefault="00C12263" w:rsidP="002E15EF">
            <w:pPr>
              <w:widowControl w:val="0"/>
              <w:ind w:right="-1234"/>
              <w:jc w:val="both"/>
              <w:rPr>
                <w:b/>
                <w:sz w:val="24"/>
                <w:szCs w:val="24"/>
              </w:rPr>
            </w:pPr>
            <w:r w:rsidRPr="00043C5A">
              <w:rPr>
                <w:b/>
                <w:sz w:val="24"/>
                <w:szCs w:val="24"/>
              </w:rPr>
              <w:t>Piegādātājs:</w:t>
            </w:r>
          </w:p>
          <w:p w14:paraId="25532847" w14:textId="697F0C3B" w:rsidR="00C12263" w:rsidRPr="00043C5A" w:rsidRDefault="00C12263" w:rsidP="002E15EF">
            <w:pPr>
              <w:widowControl w:val="0"/>
              <w:tabs>
                <w:tab w:val="left" w:pos="1005"/>
              </w:tabs>
              <w:jc w:val="both"/>
              <w:rPr>
                <w:sz w:val="24"/>
                <w:szCs w:val="24"/>
              </w:rPr>
            </w:pPr>
          </w:p>
          <w:p w14:paraId="30F7557E" w14:textId="77777777" w:rsidR="00A12CA0" w:rsidRPr="002212C3" w:rsidRDefault="00A12CA0" w:rsidP="00A12CA0">
            <w:pPr>
              <w:jc w:val="both"/>
              <w:rPr>
                <w:bCs/>
                <w:sz w:val="24"/>
                <w:szCs w:val="24"/>
              </w:rPr>
            </w:pPr>
            <w:r w:rsidRPr="002212C3">
              <w:rPr>
                <w:bCs/>
                <w:sz w:val="24"/>
                <w:szCs w:val="24"/>
              </w:rPr>
              <w:t>Amats, vārds, uzvārds</w:t>
            </w:r>
            <w:r w:rsidRPr="002212C3" w:rsidDel="00187D91">
              <w:rPr>
                <w:sz w:val="24"/>
                <w:szCs w:val="24"/>
              </w:rPr>
              <w:t xml:space="preserve"> </w:t>
            </w:r>
          </w:p>
          <w:p w14:paraId="40C408B9" w14:textId="269A981C" w:rsidR="00C12263" w:rsidRPr="00043C5A" w:rsidRDefault="00A12CA0" w:rsidP="002E15EF">
            <w:pPr>
              <w:widowControl w:val="0"/>
              <w:jc w:val="both"/>
              <w:rPr>
                <w:sz w:val="24"/>
                <w:szCs w:val="24"/>
              </w:rPr>
            </w:pPr>
            <w:r w:rsidRPr="002212C3">
              <w:rPr>
                <w:bCs/>
                <w:sz w:val="24"/>
                <w:szCs w:val="24"/>
              </w:rPr>
              <w:t>(*paraksts)</w:t>
            </w:r>
          </w:p>
          <w:p w14:paraId="3B8F87A2" w14:textId="77777777" w:rsidR="00C12263" w:rsidRPr="00043C5A" w:rsidRDefault="00C12263" w:rsidP="002E15EF">
            <w:pPr>
              <w:widowControl w:val="0"/>
              <w:ind w:right="-1"/>
              <w:jc w:val="both"/>
              <w:rPr>
                <w:sz w:val="24"/>
                <w:szCs w:val="24"/>
              </w:rPr>
            </w:pPr>
          </w:p>
        </w:tc>
      </w:tr>
    </w:tbl>
    <w:p w14:paraId="2B3C1502" w14:textId="364D1740" w:rsidR="00C12263" w:rsidRPr="00043C5A" w:rsidRDefault="00C12263" w:rsidP="002E15EF">
      <w:pPr>
        <w:widowControl w:val="0"/>
        <w:rPr>
          <w:sz w:val="24"/>
          <w:szCs w:val="24"/>
        </w:rPr>
      </w:pPr>
    </w:p>
    <w:p w14:paraId="4681C499" w14:textId="77777777" w:rsidR="005109B4" w:rsidRPr="00043C5A" w:rsidRDefault="005109B4" w:rsidP="002E15EF">
      <w:pPr>
        <w:widowControl w:val="0"/>
        <w:rPr>
          <w:sz w:val="24"/>
          <w:szCs w:val="24"/>
        </w:rPr>
      </w:pPr>
    </w:p>
    <w:p w14:paraId="7D5E1EFF" w14:textId="1A5BAEEE" w:rsidR="00F62DDB" w:rsidRPr="00043C5A" w:rsidRDefault="00F62DDB" w:rsidP="002212C3">
      <w:pPr>
        <w:widowControl w:val="0"/>
        <w:rPr>
          <w:sz w:val="22"/>
          <w:szCs w:val="22"/>
        </w:rPr>
      </w:pPr>
    </w:p>
    <w:p w14:paraId="1981269F" w14:textId="1FA5353C" w:rsidR="002903FD" w:rsidRPr="00A12CA0" w:rsidRDefault="002903FD" w:rsidP="002212C3">
      <w:pPr>
        <w:ind w:right="-1050"/>
        <w:jc w:val="center"/>
      </w:pPr>
      <w:r w:rsidRPr="00A12CA0">
        <w:t>DOKUMENTS IR PARAKSTĪTS ELEKTRONISKI</w:t>
      </w:r>
    </w:p>
    <w:p w14:paraId="48FB2B96" w14:textId="0514CE65" w:rsidR="00B848D8" w:rsidRPr="00A12CA0" w:rsidRDefault="002903FD" w:rsidP="002212C3">
      <w:pPr>
        <w:widowControl w:val="0"/>
        <w:ind w:firstLine="720"/>
        <w:jc w:val="center"/>
      </w:pPr>
      <w:r w:rsidRPr="00A12CA0">
        <w:t>AR DROŠU ELEKTRONISKO PARAKSTU UN SATUR LAIKA ZĪMOGU</w:t>
      </w:r>
    </w:p>
    <w:p w14:paraId="12F723CE" w14:textId="77777777" w:rsidR="004E0987" w:rsidRPr="00043C5A" w:rsidRDefault="004E0987" w:rsidP="002212C3">
      <w:pPr>
        <w:widowControl w:val="0"/>
        <w:jc w:val="right"/>
        <w:rPr>
          <w:sz w:val="22"/>
          <w:szCs w:val="22"/>
        </w:rPr>
      </w:pPr>
    </w:p>
    <w:p w14:paraId="4B7EF4BC" w14:textId="77777777" w:rsidR="001321BD" w:rsidRPr="00043C5A" w:rsidRDefault="001321BD" w:rsidP="002212C3">
      <w:pPr>
        <w:spacing w:after="160"/>
        <w:rPr>
          <w:sz w:val="22"/>
          <w:szCs w:val="22"/>
        </w:rPr>
      </w:pPr>
      <w:r w:rsidRPr="00043C5A">
        <w:rPr>
          <w:sz w:val="22"/>
          <w:szCs w:val="22"/>
        </w:rPr>
        <w:br w:type="page"/>
      </w:r>
    </w:p>
    <w:p w14:paraId="2A74BDD8" w14:textId="6DB4C88F" w:rsidR="00C12263" w:rsidRPr="00043C5A" w:rsidRDefault="00C12263" w:rsidP="002212C3">
      <w:pPr>
        <w:widowControl w:val="0"/>
        <w:jc w:val="right"/>
        <w:rPr>
          <w:sz w:val="22"/>
          <w:szCs w:val="22"/>
        </w:rPr>
      </w:pPr>
      <w:r w:rsidRPr="00043C5A">
        <w:rPr>
          <w:sz w:val="22"/>
          <w:szCs w:val="22"/>
        </w:rPr>
        <w:lastRenderedPageBreak/>
        <w:t>2.pielikums</w:t>
      </w:r>
    </w:p>
    <w:p w14:paraId="38A889A4" w14:textId="3AE1AD43" w:rsidR="00C12263" w:rsidRPr="00043C5A" w:rsidRDefault="00C12263" w:rsidP="002E15EF">
      <w:pPr>
        <w:widowControl w:val="0"/>
        <w:jc w:val="right"/>
        <w:rPr>
          <w:sz w:val="22"/>
          <w:szCs w:val="22"/>
        </w:rPr>
      </w:pPr>
      <w:r w:rsidRPr="00043C5A">
        <w:rPr>
          <w:sz w:val="22"/>
          <w:szCs w:val="22"/>
        </w:rPr>
        <w:t xml:space="preserve">līgumam Nr. FM VID </w:t>
      </w:r>
      <w:r w:rsidR="00A12CA0" w:rsidRPr="00043C5A">
        <w:rPr>
          <w:sz w:val="22"/>
          <w:szCs w:val="22"/>
        </w:rPr>
        <w:t>202</w:t>
      </w:r>
      <w:r w:rsidR="00A12CA0">
        <w:rPr>
          <w:sz w:val="22"/>
          <w:szCs w:val="22"/>
        </w:rPr>
        <w:t>4</w:t>
      </w:r>
      <w:r w:rsidR="00A12CA0" w:rsidRPr="00043C5A">
        <w:rPr>
          <w:sz w:val="22"/>
          <w:szCs w:val="22"/>
        </w:rPr>
        <w:t>/</w:t>
      </w:r>
      <w:r w:rsidR="00A12CA0">
        <w:rPr>
          <w:sz w:val="22"/>
          <w:szCs w:val="22"/>
        </w:rPr>
        <w:t>198</w:t>
      </w:r>
    </w:p>
    <w:p w14:paraId="26B7914C" w14:textId="5BFC593D" w:rsidR="00342A0E" w:rsidRPr="00043C5A" w:rsidRDefault="00342A0E" w:rsidP="002E15EF">
      <w:pPr>
        <w:widowControl w:val="0"/>
        <w:jc w:val="right"/>
        <w:rPr>
          <w:sz w:val="22"/>
          <w:szCs w:val="22"/>
        </w:rPr>
      </w:pPr>
    </w:p>
    <w:p w14:paraId="02ECAEEE" w14:textId="77777777" w:rsidR="00342A0E" w:rsidRPr="00043C5A" w:rsidRDefault="00342A0E" w:rsidP="002212C3">
      <w:pPr>
        <w:pStyle w:val="Style16"/>
        <w:tabs>
          <w:tab w:val="left" w:pos="5103"/>
          <w:tab w:val="left" w:leader="underscore" w:pos="8947"/>
        </w:tabs>
        <w:spacing w:line="240" w:lineRule="auto"/>
        <w:ind w:left="8505" w:right="-2" w:hanging="8505"/>
        <w:jc w:val="right"/>
        <w:rPr>
          <w:rStyle w:val="FontStyle43"/>
        </w:rPr>
      </w:pPr>
      <w:r w:rsidRPr="00043C5A">
        <w:rPr>
          <w:rStyle w:val="FontStyle43"/>
        </w:rPr>
        <w:t>Dokumenta datums ir tā elektroniskās</w:t>
      </w:r>
    </w:p>
    <w:p w14:paraId="4CFF7F68" w14:textId="77777777" w:rsidR="00342A0E" w:rsidRPr="00043C5A" w:rsidRDefault="00342A0E" w:rsidP="002212C3">
      <w:pPr>
        <w:pStyle w:val="Style16"/>
        <w:tabs>
          <w:tab w:val="left" w:pos="5103"/>
          <w:tab w:val="left" w:leader="underscore" w:pos="8947"/>
        </w:tabs>
        <w:spacing w:line="240" w:lineRule="auto"/>
        <w:ind w:left="8505" w:right="-2" w:hanging="8505"/>
        <w:jc w:val="right"/>
        <w:rPr>
          <w:rStyle w:val="FontStyle43"/>
        </w:rPr>
      </w:pPr>
      <w:r w:rsidRPr="00043C5A">
        <w:rPr>
          <w:rStyle w:val="FontStyle43"/>
        </w:rPr>
        <w:t>parakstīšanas datums</w:t>
      </w:r>
    </w:p>
    <w:p w14:paraId="7AF86295" w14:textId="77777777" w:rsidR="00342A0E" w:rsidRPr="00043C5A" w:rsidRDefault="00342A0E" w:rsidP="002E15EF">
      <w:pPr>
        <w:widowControl w:val="0"/>
        <w:jc w:val="right"/>
        <w:rPr>
          <w:sz w:val="22"/>
          <w:szCs w:val="22"/>
        </w:rPr>
      </w:pPr>
    </w:p>
    <w:p w14:paraId="23AD0374" w14:textId="77777777" w:rsidR="00C12263" w:rsidRPr="00043C5A" w:rsidRDefault="00C12263" w:rsidP="002E15EF">
      <w:pPr>
        <w:widowControl w:val="0"/>
        <w:jc w:val="center"/>
        <w:rPr>
          <w:b/>
          <w:sz w:val="24"/>
          <w:szCs w:val="24"/>
        </w:rPr>
      </w:pPr>
      <w:r w:rsidRPr="00043C5A">
        <w:rPr>
          <w:b/>
          <w:sz w:val="24"/>
          <w:szCs w:val="24"/>
        </w:rPr>
        <w:t>Preces cenas</w:t>
      </w:r>
    </w:p>
    <w:p w14:paraId="3F6A4604" w14:textId="77777777" w:rsidR="00C12263" w:rsidRPr="00043C5A" w:rsidRDefault="00C12263" w:rsidP="002E15EF">
      <w:pPr>
        <w:widowControl w:val="0"/>
        <w:jc w:val="center"/>
        <w:rPr>
          <w:b/>
          <w:sz w:val="24"/>
          <w:szCs w:val="24"/>
        </w:rPr>
      </w:pPr>
    </w:p>
    <w:p w14:paraId="60B10049" w14:textId="7EC0BFDF" w:rsidR="00A12CA0" w:rsidRPr="00043C5A" w:rsidRDefault="00A12CA0" w:rsidP="00A12CA0">
      <w:pPr>
        <w:widowControl w:val="0"/>
        <w:jc w:val="both"/>
        <w:rPr>
          <w:sz w:val="24"/>
          <w:szCs w:val="24"/>
        </w:rPr>
      </w:pPr>
      <w:r w:rsidRPr="00043C5A">
        <w:rPr>
          <w:b/>
          <w:sz w:val="24"/>
          <w:szCs w:val="24"/>
        </w:rPr>
        <w:t>Valsts ieņēmumu dienests</w:t>
      </w:r>
      <w:r w:rsidRPr="002212C3">
        <w:rPr>
          <w:bCs/>
          <w:sz w:val="24"/>
          <w:szCs w:val="24"/>
        </w:rPr>
        <w:t>, tā ________________personā, kur_ rīkojas saskaņā ar</w:t>
      </w:r>
      <w:r>
        <w:rPr>
          <w:bCs/>
          <w:sz w:val="24"/>
          <w:szCs w:val="24"/>
        </w:rPr>
        <w:t xml:space="preserve"> </w:t>
      </w:r>
      <w:r w:rsidRPr="002212C3">
        <w:rPr>
          <w:bCs/>
          <w:sz w:val="24"/>
          <w:szCs w:val="24"/>
        </w:rPr>
        <w:t>________________, (turpmāk – Pasūtītājs vai VID),</w:t>
      </w:r>
      <w:r>
        <w:rPr>
          <w:b/>
          <w:sz w:val="24"/>
          <w:szCs w:val="24"/>
        </w:rPr>
        <w:t xml:space="preserve"> </w:t>
      </w:r>
      <w:r w:rsidRPr="00043C5A">
        <w:rPr>
          <w:rStyle w:val="FontStyle43"/>
          <w:sz w:val="24"/>
          <w:szCs w:val="24"/>
        </w:rPr>
        <w:t>no vienas puses, un</w:t>
      </w:r>
    </w:p>
    <w:p w14:paraId="7AF89E17" w14:textId="39B2E85C" w:rsidR="00E95751" w:rsidRDefault="00A12CA0" w:rsidP="00A12CA0">
      <w:pPr>
        <w:autoSpaceDE w:val="0"/>
        <w:autoSpaceDN w:val="0"/>
        <w:adjustRightInd w:val="0"/>
        <w:jc w:val="both"/>
        <w:rPr>
          <w:sz w:val="24"/>
          <w:szCs w:val="24"/>
        </w:rPr>
      </w:pPr>
      <w:r w:rsidRPr="002212C3">
        <w:rPr>
          <w:bCs/>
          <w:sz w:val="24"/>
          <w:szCs w:val="24"/>
        </w:rPr>
        <w:t>________________, tā/-s _____________ personā, kurš/-a rīkojas saskaņā ar ________,</w:t>
      </w:r>
      <w:r w:rsidRPr="00043C5A">
        <w:rPr>
          <w:b/>
          <w:sz w:val="24"/>
          <w:szCs w:val="24"/>
        </w:rPr>
        <w:t xml:space="preserve"> </w:t>
      </w:r>
      <w:r w:rsidRPr="00043C5A">
        <w:rPr>
          <w:sz w:val="24"/>
          <w:szCs w:val="24"/>
        </w:rPr>
        <w:t xml:space="preserve">(turpmāk – Piegādātājs), no otras puses, abi kopā saukti arī kā Puses, bet atsevišķi </w:t>
      </w:r>
      <w:r>
        <w:rPr>
          <w:sz w:val="24"/>
          <w:szCs w:val="24"/>
        </w:rPr>
        <w:t xml:space="preserve">– </w:t>
      </w:r>
      <w:r w:rsidRPr="00043C5A">
        <w:rPr>
          <w:sz w:val="24"/>
          <w:szCs w:val="24"/>
        </w:rPr>
        <w:t>Puse</w:t>
      </w:r>
      <w:r w:rsidR="00E95751" w:rsidRPr="00043C5A">
        <w:rPr>
          <w:rFonts w:eastAsia="Calibri"/>
          <w:color w:val="000000"/>
          <w:sz w:val="24"/>
          <w:szCs w:val="24"/>
        </w:rPr>
        <w:t xml:space="preserve">, </w:t>
      </w:r>
      <w:r w:rsidR="00E95751" w:rsidRPr="00043C5A">
        <w:rPr>
          <w:sz w:val="24"/>
          <w:szCs w:val="24"/>
        </w:rPr>
        <w:t>vienojas par šādām Preču cenām:</w:t>
      </w:r>
    </w:p>
    <w:p w14:paraId="39755284" w14:textId="35638E83" w:rsidR="00A12CA0" w:rsidRDefault="00A12CA0" w:rsidP="00A12CA0">
      <w:pPr>
        <w:autoSpaceDE w:val="0"/>
        <w:autoSpaceDN w:val="0"/>
        <w:adjustRightInd w:val="0"/>
        <w:jc w:val="both"/>
        <w:rPr>
          <w:sz w:val="24"/>
          <w:szCs w:val="24"/>
        </w:rPr>
      </w:pPr>
    </w:p>
    <w:p w14:paraId="475EF57B" w14:textId="77777777" w:rsidR="00A12CA0" w:rsidRPr="00043C5A" w:rsidRDefault="00A12CA0" w:rsidP="00A12CA0">
      <w:pPr>
        <w:autoSpaceDE w:val="0"/>
        <w:autoSpaceDN w:val="0"/>
        <w:adjustRightInd w:val="0"/>
        <w:jc w:val="both"/>
        <w:rPr>
          <w:sz w:val="24"/>
          <w:szCs w:val="24"/>
        </w:rPr>
      </w:pPr>
    </w:p>
    <w:p w14:paraId="3150E7AF" w14:textId="33F6DD45" w:rsidR="0086751B" w:rsidRPr="00A12CA0" w:rsidRDefault="00A12CA0" w:rsidP="002E15EF">
      <w:pPr>
        <w:widowControl w:val="0"/>
        <w:ind w:right="-1"/>
        <w:jc w:val="center"/>
        <w:rPr>
          <w:i/>
          <w:iCs/>
          <w:sz w:val="24"/>
          <w:szCs w:val="24"/>
        </w:rPr>
      </w:pPr>
      <w:r w:rsidRPr="00A12CA0">
        <w:rPr>
          <w:i/>
          <w:iCs/>
          <w:sz w:val="24"/>
          <w:szCs w:val="24"/>
        </w:rPr>
        <w:t xml:space="preserve">Pielikums tiks papildināts </w:t>
      </w:r>
      <w:r w:rsidR="00665291">
        <w:rPr>
          <w:i/>
          <w:iCs/>
          <w:sz w:val="24"/>
          <w:szCs w:val="24"/>
        </w:rPr>
        <w:t>saskaņā ar</w:t>
      </w:r>
      <w:r w:rsidRPr="00A12CA0">
        <w:rPr>
          <w:i/>
          <w:iCs/>
          <w:sz w:val="24"/>
          <w:szCs w:val="24"/>
        </w:rPr>
        <w:t xml:space="preserve"> </w:t>
      </w:r>
      <w:r w:rsidR="00665291">
        <w:rPr>
          <w:i/>
          <w:iCs/>
          <w:sz w:val="24"/>
          <w:szCs w:val="24"/>
        </w:rPr>
        <w:t>Pretendenta piedāvājuma 4.punkta</w:t>
      </w:r>
      <w:r w:rsidRPr="00A12CA0">
        <w:rPr>
          <w:i/>
          <w:iCs/>
          <w:sz w:val="24"/>
          <w:szCs w:val="24"/>
        </w:rPr>
        <w:t xml:space="preserve"> </w:t>
      </w:r>
      <w:r w:rsidR="00665291">
        <w:rPr>
          <w:i/>
          <w:iCs/>
          <w:sz w:val="24"/>
          <w:szCs w:val="24"/>
        </w:rPr>
        <w:t>“F</w:t>
      </w:r>
      <w:r w:rsidRPr="00A12CA0">
        <w:rPr>
          <w:i/>
          <w:iCs/>
          <w:sz w:val="24"/>
          <w:szCs w:val="24"/>
        </w:rPr>
        <w:t>inanšu piedāvājum</w:t>
      </w:r>
      <w:r w:rsidR="00665291">
        <w:rPr>
          <w:i/>
          <w:iCs/>
          <w:sz w:val="24"/>
          <w:szCs w:val="24"/>
        </w:rPr>
        <w:t xml:space="preserve">s”2.tabulu </w:t>
      </w:r>
      <w:r w:rsidRPr="00A12CA0">
        <w:rPr>
          <w:i/>
          <w:iCs/>
          <w:sz w:val="24"/>
          <w:szCs w:val="24"/>
        </w:rPr>
        <w:t>un izvēlētā pretendenta piedāvā</w:t>
      </w:r>
      <w:r w:rsidR="00665291">
        <w:rPr>
          <w:i/>
          <w:iCs/>
          <w:sz w:val="24"/>
          <w:szCs w:val="24"/>
        </w:rPr>
        <w:t>jumu</w:t>
      </w:r>
    </w:p>
    <w:p w14:paraId="7CCF3E66" w14:textId="77777777" w:rsidR="00F155C1" w:rsidRPr="00043C5A" w:rsidRDefault="00F155C1" w:rsidP="002E15EF">
      <w:pPr>
        <w:jc w:val="both"/>
        <w:rPr>
          <w:sz w:val="22"/>
          <w:szCs w:val="22"/>
        </w:rPr>
      </w:pPr>
    </w:p>
    <w:p w14:paraId="5AFEA3F8" w14:textId="77777777" w:rsidR="00715D60" w:rsidRPr="00043C5A" w:rsidRDefault="00715D60" w:rsidP="002E15EF">
      <w:pPr>
        <w:widowControl w:val="0"/>
        <w:ind w:right="-1"/>
        <w:jc w:val="center"/>
        <w:rPr>
          <w:i/>
          <w:sz w:val="24"/>
          <w:szCs w:val="24"/>
        </w:rPr>
      </w:pPr>
    </w:p>
    <w:p w14:paraId="06641713" w14:textId="77777777" w:rsidR="00A12CA0" w:rsidRPr="00043C5A" w:rsidRDefault="00A12CA0" w:rsidP="00A12CA0">
      <w:pPr>
        <w:widowControl w:val="0"/>
        <w:ind w:right="-1"/>
        <w:jc w:val="center"/>
        <w:rPr>
          <w:b/>
          <w:sz w:val="24"/>
          <w:szCs w:val="24"/>
        </w:rPr>
      </w:pPr>
      <w:r w:rsidRPr="00043C5A">
        <w:rPr>
          <w:b/>
          <w:sz w:val="24"/>
          <w:szCs w:val="24"/>
        </w:rPr>
        <w:t>Pušu paraksti:</w:t>
      </w:r>
    </w:p>
    <w:p w14:paraId="48D5DF96" w14:textId="77777777" w:rsidR="00A12CA0" w:rsidRPr="00043C5A" w:rsidRDefault="00A12CA0" w:rsidP="00A12CA0">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A12CA0" w:rsidRPr="00043C5A" w14:paraId="12BC1BFD" w14:textId="77777777" w:rsidTr="00DF4B6C">
        <w:trPr>
          <w:trHeight w:val="72"/>
        </w:trPr>
        <w:tc>
          <w:tcPr>
            <w:tcW w:w="4703" w:type="dxa"/>
          </w:tcPr>
          <w:p w14:paraId="4FEF535C" w14:textId="77777777" w:rsidR="00A12CA0" w:rsidRPr="00043C5A" w:rsidRDefault="00A12CA0" w:rsidP="00DF4B6C">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2B5DD068" w14:textId="77777777" w:rsidR="00A12CA0" w:rsidRPr="00043C5A" w:rsidRDefault="00A12CA0" w:rsidP="00DF4B6C">
            <w:pPr>
              <w:widowControl w:val="0"/>
              <w:ind w:right="-1234"/>
              <w:jc w:val="both"/>
              <w:rPr>
                <w:sz w:val="24"/>
                <w:szCs w:val="24"/>
              </w:rPr>
            </w:pPr>
          </w:p>
          <w:p w14:paraId="4910F368" w14:textId="77777777" w:rsidR="00A12CA0" w:rsidRPr="00A12CA0" w:rsidRDefault="00A12CA0" w:rsidP="00DF4B6C">
            <w:pPr>
              <w:widowControl w:val="0"/>
              <w:ind w:right="-1"/>
              <w:jc w:val="both"/>
              <w:rPr>
                <w:sz w:val="24"/>
                <w:szCs w:val="28"/>
              </w:rPr>
            </w:pPr>
            <w:r w:rsidRPr="00A12CA0">
              <w:rPr>
                <w:sz w:val="24"/>
                <w:szCs w:val="28"/>
              </w:rPr>
              <w:t>Ģenerāldirektor ___________</w:t>
            </w:r>
          </w:p>
          <w:p w14:paraId="2A56BD84" w14:textId="77777777" w:rsidR="00A12CA0" w:rsidRPr="00043C5A" w:rsidRDefault="00A12CA0" w:rsidP="00DF4B6C">
            <w:pPr>
              <w:widowControl w:val="0"/>
              <w:ind w:right="-1"/>
              <w:jc w:val="both"/>
              <w:rPr>
                <w:sz w:val="24"/>
                <w:szCs w:val="24"/>
              </w:rPr>
            </w:pPr>
            <w:r w:rsidRPr="00A12CA0">
              <w:rPr>
                <w:sz w:val="24"/>
                <w:szCs w:val="28"/>
              </w:rPr>
              <w:t>(*paraksts)</w:t>
            </w:r>
          </w:p>
        </w:tc>
        <w:tc>
          <w:tcPr>
            <w:tcW w:w="3769" w:type="dxa"/>
          </w:tcPr>
          <w:p w14:paraId="5CB13789" w14:textId="77777777" w:rsidR="00A12CA0" w:rsidRPr="00043C5A" w:rsidRDefault="00A12CA0" w:rsidP="00DF4B6C">
            <w:pPr>
              <w:widowControl w:val="0"/>
              <w:ind w:right="-1234"/>
              <w:jc w:val="both"/>
              <w:rPr>
                <w:b/>
                <w:sz w:val="24"/>
                <w:szCs w:val="24"/>
              </w:rPr>
            </w:pPr>
            <w:r w:rsidRPr="00043C5A">
              <w:rPr>
                <w:b/>
                <w:sz w:val="24"/>
                <w:szCs w:val="24"/>
              </w:rPr>
              <w:t>Piegādātājs:</w:t>
            </w:r>
          </w:p>
          <w:p w14:paraId="15AC60A8" w14:textId="77777777" w:rsidR="00A12CA0" w:rsidRPr="00043C5A" w:rsidRDefault="00A12CA0" w:rsidP="00DF4B6C">
            <w:pPr>
              <w:widowControl w:val="0"/>
              <w:tabs>
                <w:tab w:val="left" w:pos="1005"/>
              </w:tabs>
              <w:jc w:val="both"/>
              <w:rPr>
                <w:sz w:val="24"/>
                <w:szCs w:val="24"/>
              </w:rPr>
            </w:pPr>
          </w:p>
          <w:p w14:paraId="1104D75D" w14:textId="77777777" w:rsidR="00A12CA0" w:rsidRPr="002212C3" w:rsidRDefault="00A12CA0" w:rsidP="00DF4B6C">
            <w:pPr>
              <w:jc w:val="both"/>
              <w:rPr>
                <w:bCs/>
                <w:sz w:val="24"/>
                <w:szCs w:val="24"/>
              </w:rPr>
            </w:pPr>
            <w:r w:rsidRPr="002212C3">
              <w:rPr>
                <w:bCs/>
                <w:sz w:val="24"/>
                <w:szCs w:val="24"/>
              </w:rPr>
              <w:t>Amats, vārds, uzvārds</w:t>
            </w:r>
            <w:r w:rsidRPr="002212C3" w:rsidDel="00187D91">
              <w:rPr>
                <w:sz w:val="24"/>
                <w:szCs w:val="24"/>
              </w:rPr>
              <w:t xml:space="preserve"> </w:t>
            </w:r>
          </w:p>
          <w:p w14:paraId="01C6C575" w14:textId="77777777" w:rsidR="00A12CA0" w:rsidRPr="00043C5A" w:rsidRDefault="00A12CA0" w:rsidP="00DF4B6C">
            <w:pPr>
              <w:widowControl w:val="0"/>
              <w:jc w:val="both"/>
              <w:rPr>
                <w:sz w:val="24"/>
                <w:szCs w:val="24"/>
              </w:rPr>
            </w:pPr>
            <w:r w:rsidRPr="002212C3">
              <w:rPr>
                <w:bCs/>
                <w:sz w:val="24"/>
                <w:szCs w:val="24"/>
              </w:rPr>
              <w:t>(*paraksts)</w:t>
            </w:r>
          </w:p>
          <w:p w14:paraId="4191D599" w14:textId="77777777" w:rsidR="00A12CA0" w:rsidRPr="00043C5A" w:rsidRDefault="00A12CA0" w:rsidP="00DF4B6C">
            <w:pPr>
              <w:widowControl w:val="0"/>
              <w:ind w:right="-1"/>
              <w:jc w:val="both"/>
              <w:rPr>
                <w:sz w:val="24"/>
                <w:szCs w:val="24"/>
              </w:rPr>
            </w:pPr>
          </w:p>
        </w:tc>
      </w:tr>
    </w:tbl>
    <w:p w14:paraId="5F403DEA" w14:textId="3D83DEF5" w:rsidR="0038781F" w:rsidRDefault="0038781F" w:rsidP="002E15EF"/>
    <w:p w14:paraId="070D41B6" w14:textId="77777777" w:rsidR="00A12CA0" w:rsidRPr="00043C5A" w:rsidRDefault="00A12CA0" w:rsidP="002E15EF"/>
    <w:p w14:paraId="18FBC6F5" w14:textId="1965FFF7" w:rsidR="00683E7C" w:rsidRPr="00A12CA0" w:rsidRDefault="00683E7C" w:rsidP="002212C3">
      <w:pPr>
        <w:ind w:right="-1050"/>
        <w:jc w:val="center"/>
      </w:pPr>
      <w:r w:rsidRPr="00A12CA0">
        <w:t>DOKUMENTS IR PARAKSTĪTS ELEKTRONISKI</w:t>
      </w:r>
    </w:p>
    <w:p w14:paraId="75F3C279" w14:textId="183E688E" w:rsidR="00683E7C" w:rsidRPr="00A12CA0" w:rsidRDefault="00683E7C" w:rsidP="002E15EF">
      <w:pPr>
        <w:ind w:firstLine="720"/>
        <w:jc w:val="center"/>
      </w:pPr>
      <w:r w:rsidRPr="00A12CA0">
        <w:t>AR DROŠU ELEKTRONISKO PARAKSTU UN SATUR LAIKA ZĪMOGU</w:t>
      </w:r>
    </w:p>
    <w:sectPr w:rsidR="00683E7C" w:rsidRPr="00A12CA0" w:rsidSect="0091593A">
      <w:headerReference w:type="even" r:id="rId12"/>
      <w:headerReference w:type="default" r:id="rId13"/>
      <w:footerReference w:type="default" r:id="rId14"/>
      <w:pgSz w:w="11906" w:h="16838" w:code="9"/>
      <w:pgMar w:top="1134" w:right="849"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5A402" w14:textId="77777777" w:rsidR="00735CA6" w:rsidRDefault="00735CA6">
      <w:r>
        <w:separator/>
      </w:r>
    </w:p>
  </w:endnote>
  <w:endnote w:type="continuationSeparator" w:id="0">
    <w:p w14:paraId="4970B057" w14:textId="77777777" w:rsidR="00735CA6" w:rsidRDefault="00735CA6">
      <w:r>
        <w:continuationSeparator/>
      </w:r>
    </w:p>
  </w:endnote>
  <w:endnote w:type="continuationNotice" w:id="1">
    <w:p w14:paraId="772B87E0" w14:textId="77777777" w:rsidR="00735CA6" w:rsidRDefault="00735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423642"/>
      <w:docPartObj>
        <w:docPartGallery w:val="Page Numbers (Bottom of Page)"/>
        <w:docPartUnique/>
      </w:docPartObj>
    </w:sdtPr>
    <w:sdtEndPr>
      <w:rPr>
        <w:noProof/>
      </w:rPr>
    </w:sdtEndPr>
    <w:sdtContent>
      <w:p w14:paraId="2F92D378" w14:textId="2FBD4886" w:rsidR="00A12CA0" w:rsidRDefault="00A12C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9B3DC0" w14:textId="77777777" w:rsidR="00A12CA0" w:rsidRDefault="00A12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CF8A6" w14:textId="77777777" w:rsidR="00735CA6" w:rsidRDefault="00735CA6">
      <w:r>
        <w:separator/>
      </w:r>
    </w:p>
  </w:footnote>
  <w:footnote w:type="continuationSeparator" w:id="0">
    <w:p w14:paraId="5DF8EA6B" w14:textId="77777777" w:rsidR="00735CA6" w:rsidRDefault="00735CA6">
      <w:r>
        <w:continuationSeparator/>
      </w:r>
    </w:p>
  </w:footnote>
  <w:footnote w:type="continuationNotice" w:id="1">
    <w:p w14:paraId="633596D6" w14:textId="77777777" w:rsidR="00735CA6" w:rsidRDefault="00735C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1751" w14:textId="77777777" w:rsidR="00375592" w:rsidRDefault="00375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185950" w14:textId="77777777" w:rsidR="00375592" w:rsidRDefault="00375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D8BD" w14:textId="0976666C" w:rsidR="00375592" w:rsidRDefault="00375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7C04">
      <w:rPr>
        <w:rStyle w:val="PageNumber"/>
        <w:noProof/>
      </w:rPr>
      <w:t>18</w:t>
    </w:r>
    <w:r>
      <w:rPr>
        <w:rStyle w:val="PageNumber"/>
      </w:rPr>
      <w:fldChar w:fldCharType="end"/>
    </w:r>
  </w:p>
  <w:p w14:paraId="7AD477C4" w14:textId="77777777" w:rsidR="00375592" w:rsidRDefault="00375592" w:rsidP="00597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8CA"/>
    <w:multiLevelType w:val="multilevel"/>
    <w:tmpl w:val="FB36F848"/>
    <w:lvl w:ilvl="0">
      <w:start w:val="1"/>
      <w:numFmt w:val="decimal"/>
      <w:lvlText w:val="%1."/>
      <w:lvlJc w:val="left"/>
      <w:pPr>
        <w:ind w:left="360" w:hanging="360"/>
      </w:pPr>
      <w:rPr>
        <w:rFonts w:ascii="Times New Roman" w:hAnsi="Times New Roman" w:cs="Times New Roman" w:hint="default"/>
      </w:rPr>
    </w:lvl>
    <w:lvl w:ilvl="1">
      <w:start w:val="1"/>
      <w:numFmt w:val="decimal"/>
      <w:lvlText w:val="3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0202E"/>
    <w:multiLevelType w:val="multilevel"/>
    <w:tmpl w:val="6E38EE9A"/>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4A78F6"/>
    <w:multiLevelType w:val="hybridMultilevel"/>
    <w:tmpl w:val="6B88C554"/>
    <w:lvl w:ilvl="0" w:tplc="C0C6F3C4">
      <w:start w:val="1"/>
      <w:numFmt w:val="decimal"/>
      <w:lvlText w:val="%1."/>
      <w:lvlJc w:val="left"/>
      <w:pPr>
        <w:ind w:left="389" w:hanging="360"/>
      </w:pPr>
      <w:rPr>
        <w:rFonts w:ascii="Times New Roman" w:hAnsi="Times New Roman" w:cs="Times New Roman"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3" w15:restartNumberingAfterBreak="1">
    <w:nsid w:val="11151412"/>
    <w:multiLevelType w:val="multilevel"/>
    <w:tmpl w:val="4AAC2772"/>
    <w:lvl w:ilvl="0">
      <w:start w:val="1"/>
      <w:numFmt w:val="decimal"/>
      <w:lvlText w:val="%1."/>
      <w:lvlJc w:val="left"/>
      <w:pPr>
        <w:ind w:left="360" w:hanging="360"/>
      </w:pPr>
    </w:lvl>
    <w:lvl w:ilvl="1">
      <w:start w:val="1"/>
      <w:numFmt w:val="decimal"/>
      <w:lvlText w:val="1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1B56E70"/>
    <w:multiLevelType w:val="multilevel"/>
    <w:tmpl w:val="13E830FA"/>
    <w:lvl w:ilvl="0">
      <w:start w:val="1"/>
      <w:numFmt w:val="decimal"/>
      <w:lvlText w:val="%1."/>
      <w:lvlJc w:val="left"/>
      <w:pPr>
        <w:ind w:left="360"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9D11396"/>
    <w:multiLevelType w:val="multilevel"/>
    <w:tmpl w:val="A0D0D2CE"/>
    <w:lvl w:ilvl="0">
      <w:start w:val="1"/>
      <w:numFmt w:val="decimal"/>
      <w:lvlText w:val="%1."/>
      <w:lvlJc w:val="left"/>
      <w:pPr>
        <w:ind w:left="360" w:hanging="360"/>
      </w:pPr>
    </w:lvl>
    <w:lvl w:ilvl="1">
      <w:start w:val="1"/>
      <w:numFmt w:val="decimal"/>
      <w:lvlText w:val="7.%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553EC5"/>
    <w:multiLevelType w:val="multilevel"/>
    <w:tmpl w:val="A29A75F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0B37EB"/>
    <w:multiLevelType w:val="multilevel"/>
    <w:tmpl w:val="CAD4A8E4"/>
    <w:lvl w:ilvl="0">
      <w:start w:val="1"/>
      <w:numFmt w:val="decimal"/>
      <w:lvlText w:val="%1."/>
      <w:lvlJc w:val="left"/>
      <w:pPr>
        <w:ind w:left="360" w:hanging="360"/>
      </w:pPr>
      <w:rPr>
        <w:rFonts w:ascii="Times New Roman" w:hAnsi="Times New Roman" w:cs="Times New Roman" w:hint="default"/>
        <w:b/>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B04AD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3C524735"/>
    <w:multiLevelType w:val="multilevel"/>
    <w:tmpl w:val="8F28625C"/>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45BF6643"/>
    <w:multiLevelType w:val="multilevel"/>
    <w:tmpl w:val="CC12885A"/>
    <w:lvl w:ilvl="0">
      <w:start w:val="1"/>
      <w:numFmt w:val="decimal"/>
      <w:lvlText w:val="%1."/>
      <w:lvlJc w:val="left"/>
      <w:pPr>
        <w:ind w:left="360" w:hanging="360"/>
      </w:pPr>
    </w:lvl>
    <w:lvl w:ilvl="1">
      <w:start w:val="1"/>
      <w:numFmt w:val="decimal"/>
      <w:lvlText w:val="10.%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3671DC"/>
    <w:multiLevelType w:val="hybridMultilevel"/>
    <w:tmpl w:val="41FCEDE0"/>
    <w:lvl w:ilvl="0" w:tplc="C3A077A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4C575BB0"/>
    <w:multiLevelType w:val="multilevel"/>
    <w:tmpl w:val="74F2DAEA"/>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8133E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58FB6D6D"/>
    <w:multiLevelType w:val="multilevel"/>
    <w:tmpl w:val="3976F5AE"/>
    <w:lvl w:ilvl="0">
      <w:start w:val="1"/>
      <w:numFmt w:val="decimal"/>
      <w:lvlText w:val="%1."/>
      <w:lvlJc w:val="left"/>
      <w:pPr>
        <w:ind w:left="360" w:hanging="360"/>
      </w:pPr>
    </w:lvl>
    <w:lvl w:ilvl="1">
      <w:start w:val="1"/>
      <w:numFmt w:val="decimal"/>
      <w:lvlText w:val="6.%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C251C9"/>
    <w:multiLevelType w:val="multilevel"/>
    <w:tmpl w:val="6F4A04EE"/>
    <w:lvl w:ilvl="0">
      <w:start w:val="1"/>
      <w:numFmt w:val="decimal"/>
      <w:lvlText w:val="%1."/>
      <w:lvlJc w:val="left"/>
      <w:pPr>
        <w:ind w:left="360" w:hanging="360"/>
      </w:pPr>
      <w:rPr>
        <w:rFonts w:hint="default"/>
        <w:b/>
      </w:rPr>
    </w:lvl>
    <w:lvl w:ilvl="1">
      <w:start w:val="1"/>
      <w:numFmt w:val="decimal"/>
      <w:lvlText w:val="%1.%2."/>
      <w:lvlJc w:val="left"/>
      <w:pPr>
        <w:ind w:left="792" w:hanging="432"/>
      </w:pPr>
      <w:rPr>
        <w:i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65CA5171"/>
    <w:multiLevelType w:val="multilevel"/>
    <w:tmpl w:val="DF960EB0"/>
    <w:lvl w:ilvl="0">
      <w:start w:val="1"/>
      <w:numFmt w:val="decimal"/>
      <w:lvlText w:val="%1."/>
      <w:lvlJc w:val="left"/>
      <w:pPr>
        <w:ind w:left="360" w:hanging="360"/>
      </w:pPr>
    </w:lvl>
    <w:lvl w:ilvl="1">
      <w:start w:val="1"/>
      <w:numFmt w:val="decimal"/>
      <w:lvlText w:val="9.%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B263C8"/>
    <w:multiLevelType w:val="multilevel"/>
    <w:tmpl w:val="5E38E350"/>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bCs/>
        <w:color w:val="auto"/>
      </w:rPr>
    </w:lvl>
    <w:lvl w:ilvl="2">
      <w:start w:val="1"/>
      <w:numFmt w:val="decimal"/>
      <w:lvlText w:val="%1.%2.%3."/>
      <w:lvlJc w:val="left"/>
      <w:pPr>
        <w:ind w:left="646" w:hanging="504"/>
      </w:pPr>
      <w:rPr>
        <w:rFonts w:hint="default"/>
        <w:b w:val="0"/>
        <w:bCs/>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8" w15:restartNumberingAfterBreak="1">
    <w:nsid w:val="68F4274C"/>
    <w:multiLevelType w:val="multilevel"/>
    <w:tmpl w:val="A24CDB2C"/>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83092C"/>
    <w:multiLevelType w:val="multilevel"/>
    <w:tmpl w:val="5E38E350"/>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bCs/>
        <w:color w:val="auto"/>
      </w:rPr>
    </w:lvl>
    <w:lvl w:ilvl="2">
      <w:start w:val="1"/>
      <w:numFmt w:val="decimal"/>
      <w:lvlText w:val="%1.%2.%3."/>
      <w:lvlJc w:val="left"/>
      <w:pPr>
        <w:ind w:left="646" w:hanging="504"/>
      </w:pPr>
      <w:rPr>
        <w:rFonts w:hint="default"/>
        <w:b w:val="0"/>
        <w:bCs/>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0" w15:restartNumberingAfterBreak="1">
    <w:nsid w:val="714D66B8"/>
    <w:multiLevelType w:val="multilevel"/>
    <w:tmpl w:val="3200A028"/>
    <w:lvl w:ilvl="0">
      <w:start w:val="1"/>
      <w:numFmt w:val="decimal"/>
      <w:lvlText w:val="%1."/>
      <w:lvlJc w:val="left"/>
      <w:pPr>
        <w:ind w:left="360" w:hanging="360"/>
      </w:pPr>
    </w:lvl>
    <w:lvl w:ilvl="1">
      <w:start w:val="1"/>
      <w:numFmt w:val="decimal"/>
      <w:lvlText w:val="1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71F91C5F"/>
    <w:multiLevelType w:val="multilevel"/>
    <w:tmpl w:val="D1507C94"/>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75B85782"/>
    <w:multiLevelType w:val="multilevel"/>
    <w:tmpl w:val="54DCD1DC"/>
    <w:lvl w:ilvl="0">
      <w:start w:val="1"/>
      <w:numFmt w:val="decimal"/>
      <w:lvlText w:val="%1."/>
      <w:lvlJc w:val="left"/>
      <w:pPr>
        <w:ind w:left="360" w:hanging="360"/>
      </w:pPr>
    </w:lvl>
    <w:lvl w:ilvl="1">
      <w:start w:val="1"/>
      <w:numFmt w:val="decimal"/>
      <w:lvlText w:val="3.%2."/>
      <w:lvlJc w:val="left"/>
      <w:pPr>
        <w:ind w:left="185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7D6D02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7052795">
    <w:abstractNumId w:val="19"/>
  </w:num>
  <w:num w:numId="2" w16cid:durableId="887841315">
    <w:abstractNumId w:val="23"/>
  </w:num>
  <w:num w:numId="3" w16cid:durableId="39211674">
    <w:abstractNumId w:val="7"/>
  </w:num>
  <w:num w:numId="4" w16cid:durableId="1070036700">
    <w:abstractNumId w:val="9"/>
  </w:num>
  <w:num w:numId="5" w16cid:durableId="1870531250">
    <w:abstractNumId w:val="22"/>
  </w:num>
  <w:num w:numId="6" w16cid:durableId="2062559157">
    <w:abstractNumId w:val="18"/>
  </w:num>
  <w:num w:numId="7" w16cid:durableId="603000221">
    <w:abstractNumId w:val="4"/>
  </w:num>
  <w:num w:numId="8" w16cid:durableId="534199217">
    <w:abstractNumId w:val="14"/>
  </w:num>
  <w:num w:numId="9" w16cid:durableId="110057376">
    <w:abstractNumId w:val="5"/>
  </w:num>
  <w:num w:numId="10" w16cid:durableId="1833326936">
    <w:abstractNumId w:val="21"/>
  </w:num>
  <w:num w:numId="11" w16cid:durableId="1309437942">
    <w:abstractNumId w:val="16"/>
  </w:num>
  <w:num w:numId="12" w16cid:durableId="452872885">
    <w:abstractNumId w:val="10"/>
  </w:num>
  <w:num w:numId="13" w16cid:durableId="1995601762">
    <w:abstractNumId w:val="3"/>
  </w:num>
  <w:num w:numId="14" w16cid:durableId="895894804">
    <w:abstractNumId w:val="20"/>
  </w:num>
  <w:num w:numId="15" w16cid:durableId="1556743706">
    <w:abstractNumId w:val="1"/>
  </w:num>
  <w:num w:numId="16" w16cid:durableId="813914510">
    <w:abstractNumId w:val="12"/>
  </w:num>
  <w:num w:numId="17" w16cid:durableId="46347255">
    <w:abstractNumId w:val="6"/>
  </w:num>
  <w:num w:numId="18" w16cid:durableId="351304991">
    <w:abstractNumId w:val="0"/>
  </w:num>
  <w:num w:numId="19" w16cid:durableId="112865358">
    <w:abstractNumId w:val="11"/>
  </w:num>
  <w:num w:numId="20" w16cid:durableId="1512253900">
    <w:abstractNumId w:val="8"/>
  </w:num>
  <w:num w:numId="21" w16cid:durableId="888223946">
    <w:abstractNumId w:val="2"/>
  </w:num>
  <w:num w:numId="22" w16cid:durableId="1741706043">
    <w:abstractNumId w:val="13"/>
  </w:num>
  <w:num w:numId="23" w16cid:durableId="1953248150">
    <w:abstractNumId w:val="15"/>
  </w:num>
  <w:num w:numId="24" w16cid:durableId="12540509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FE"/>
    <w:rsid w:val="0000049D"/>
    <w:rsid w:val="00005A9E"/>
    <w:rsid w:val="0000665A"/>
    <w:rsid w:val="000105DD"/>
    <w:rsid w:val="000114EB"/>
    <w:rsid w:val="0001539D"/>
    <w:rsid w:val="00017B52"/>
    <w:rsid w:val="000236F7"/>
    <w:rsid w:val="00027B36"/>
    <w:rsid w:val="00030B7D"/>
    <w:rsid w:val="000362AB"/>
    <w:rsid w:val="0004335C"/>
    <w:rsid w:val="000434B2"/>
    <w:rsid w:val="00043C5A"/>
    <w:rsid w:val="00047AEE"/>
    <w:rsid w:val="00047D26"/>
    <w:rsid w:val="000573A9"/>
    <w:rsid w:val="0006003B"/>
    <w:rsid w:val="0006101A"/>
    <w:rsid w:val="00066A49"/>
    <w:rsid w:val="000670D3"/>
    <w:rsid w:val="0008215B"/>
    <w:rsid w:val="0008287B"/>
    <w:rsid w:val="00082E01"/>
    <w:rsid w:val="00087DC6"/>
    <w:rsid w:val="000977D4"/>
    <w:rsid w:val="000A27C2"/>
    <w:rsid w:val="000A4E80"/>
    <w:rsid w:val="000B6590"/>
    <w:rsid w:val="000C11C8"/>
    <w:rsid w:val="000C1211"/>
    <w:rsid w:val="000D1C64"/>
    <w:rsid w:val="000D46F9"/>
    <w:rsid w:val="000E244B"/>
    <w:rsid w:val="000F7E1F"/>
    <w:rsid w:val="001021DA"/>
    <w:rsid w:val="001078DB"/>
    <w:rsid w:val="00110080"/>
    <w:rsid w:val="00111DF8"/>
    <w:rsid w:val="00122B35"/>
    <w:rsid w:val="00123A77"/>
    <w:rsid w:val="00125F9D"/>
    <w:rsid w:val="00127E1C"/>
    <w:rsid w:val="001321BD"/>
    <w:rsid w:val="00132781"/>
    <w:rsid w:val="00140412"/>
    <w:rsid w:val="001420C4"/>
    <w:rsid w:val="001463F8"/>
    <w:rsid w:val="00150B26"/>
    <w:rsid w:val="00151410"/>
    <w:rsid w:val="0016048B"/>
    <w:rsid w:val="0016487B"/>
    <w:rsid w:val="0016489C"/>
    <w:rsid w:val="001771BA"/>
    <w:rsid w:val="00181229"/>
    <w:rsid w:val="001818FE"/>
    <w:rsid w:val="00181E1A"/>
    <w:rsid w:val="00183DC3"/>
    <w:rsid w:val="00184DC6"/>
    <w:rsid w:val="00185DA0"/>
    <w:rsid w:val="001911C0"/>
    <w:rsid w:val="001963B6"/>
    <w:rsid w:val="001A3750"/>
    <w:rsid w:val="001A4B1A"/>
    <w:rsid w:val="001A563C"/>
    <w:rsid w:val="001A6609"/>
    <w:rsid w:val="001B2B9D"/>
    <w:rsid w:val="001C19D9"/>
    <w:rsid w:val="001C25A2"/>
    <w:rsid w:val="001C37C3"/>
    <w:rsid w:val="001C4644"/>
    <w:rsid w:val="001C6D08"/>
    <w:rsid w:val="001E6CFA"/>
    <w:rsid w:val="001E7311"/>
    <w:rsid w:val="001F69AC"/>
    <w:rsid w:val="0020186C"/>
    <w:rsid w:val="00207AAC"/>
    <w:rsid w:val="00207ED6"/>
    <w:rsid w:val="002104AE"/>
    <w:rsid w:val="00211493"/>
    <w:rsid w:val="00217A09"/>
    <w:rsid w:val="00217B75"/>
    <w:rsid w:val="002212C3"/>
    <w:rsid w:val="00225059"/>
    <w:rsid w:val="00227144"/>
    <w:rsid w:val="00227E93"/>
    <w:rsid w:val="00232615"/>
    <w:rsid w:val="00235923"/>
    <w:rsid w:val="002410FC"/>
    <w:rsid w:val="00243621"/>
    <w:rsid w:val="00253DEE"/>
    <w:rsid w:val="00254AD1"/>
    <w:rsid w:val="00257454"/>
    <w:rsid w:val="002754B9"/>
    <w:rsid w:val="00281951"/>
    <w:rsid w:val="00284F37"/>
    <w:rsid w:val="002903FD"/>
    <w:rsid w:val="002C00A0"/>
    <w:rsid w:val="002C0864"/>
    <w:rsid w:val="002D1186"/>
    <w:rsid w:val="002D1D7A"/>
    <w:rsid w:val="002D28C5"/>
    <w:rsid w:val="002D2C92"/>
    <w:rsid w:val="002D30E5"/>
    <w:rsid w:val="002E15EF"/>
    <w:rsid w:val="002E55B4"/>
    <w:rsid w:val="002E5FDE"/>
    <w:rsid w:val="002E7E4F"/>
    <w:rsid w:val="002F430C"/>
    <w:rsid w:val="002F4DE7"/>
    <w:rsid w:val="00307E26"/>
    <w:rsid w:val="003119A8"/>
    <w:rsid w:val="00313C04"/>
    <w:rsid w:val="00317AB5"/>
    <w:rsid w:val="00323D76"/>
    <w:rsid w:val="00324ADC"/>
    <w:rsid w:val="003250C8"/>
    <w:rsid w:val="00327C04"/>
    <w:rsid w:val="00334C0B"/>
    <w:rsid w:val="0033597B"/>
    <w:rsid w:val="003412E1"/>
    <w:rsid w:val="00342A0E"/>
    <w:rsid w:val="00342C30"/>
    <w:rsid w:val="0034743E"/>
    <w:rsid w:val="003500D9"/>
    <w:rsid w:val="003511C5"/>
    <w:rsid w:val="0035581A"/>
    <w:rsid w:val="00360B8C"/>
    <w:rsid w:val="00362F37"/>
    <w:rsid w:val="0036607D"/>
    <w:rsid w:val="00370734"/>
    <w:rsid w:val="00371569"/>
    <w:rsid w:val="003727D6"/>
    <w:rsid w:val="0037488B"/>
    <w:rsid w:val="00375592"/>
    <w:rsid w:val="00385C1C"/>
    <w:rsid w:val="0038781F"/>
    <w:rsid w:val="00387EED"/>
    <w:rsid w:val="003937F4"/>
    <w:rsid w:val="003A13A6"/>
    <w:rsid w:val="003C2B4A"/>
    <w:rsid w:val="003C367F"/>
    <w:rsid w:val="003C3E02"/>
    <w:rsid w:val="003C3F82"/>
    <w:rsid w:val="003E0BAC"/>
    <w:rsid w:val="003E2DED"/>
    <w:rsid w:val="003F40C1"/>
    <w:rsid w:val="004012F5"/>
    <w:rsid w:val="0043343E"/>
    <w:rsid w:val="0044056C"/>
    <w:rsid w:val="0044317F"/>
    <w:rsid w:val="0045128F"/>
    <w:rsid w:val="00452D02"/>
    <w:rsid w:val="004608C0"/>
    <w:rsid w:val="00466C36"/>
    <w:rsid w:val="00467F38"/>
    <w:rsid w:val="00482333"/>
    <w:rsid w:val="00483A56"/>
    <w:rsid w:val="004840F5"/>
    <w:rsid w:val="00492FD6"/>
    <w:rsid w:val="0049401A"/>
    <w:rsid w:val="004A2D40"/>
    <w:rsid w:val="004A3145"/>
    <w:rsid w:val="004A3BFD"/>
    <w:rsid w:val="004A7E3D"/>
    <w:rsid w:val="004B16F1"/>
    <w:rsid w:val="004C0982"/>
    <w:rsid w:val="004E0987"/>
    <w:rsid w:val="004E45F4"/>
    <w:rsid w:val="004E489B"/>
    <w:rsid w:val="004E53D3"/>
    <w:rsid w:val="004E6700"/>
    <w:rsid w:val="004F42F8"/>
    <w:rsid w:val="00501A21"/>
    <w:rsid w:val="0050319F"/>
    <w:rsid w:val="005109B4"/>
    <w:rsid w:val="005138D9"/>
    <w:rsid w:val="00513E90"/>
    <w:rsid w:val="00515E14"/>
    <w:rsid w:val="00520215"/>
    <w:rsid w:val="005222D6"/>
    <w:rsid w:val="00523FB9"/>
    <w:rsid w:val="0052425C"/>
    <w:rsid w:val="00525FA9"/>
    <w:rsid w:val="00535291"/>
    <w:rsid w:val="00536F30"/>
    <w:rsid w:val="005426B4"/>
    <w:rsid w:val="0054659E"/>
    <w:rsid w:val="00546E79"/>
    <w:rsid w:val="005517C0"/>
    <w:rsid w:val="005545EB"/>
    <w:rsid w:val="00556B2B"/>
    <w:rsid w:val="005577F0"/>
    <w:rsid w:val="00572B40"/>
    <w:rsid w:val="005738B4"/>
    <w:rsid w:val="00576270"/>
    <w:rsid w:val="005802B7"/>
    <w:rsid w:val="0059058B"/>
    <w:rsid w:val="00591A2C"/>
    <w:rsid w:val="00597827"/>
    <w:rsid w:val="005A3270"/>
    <w:rsid w:val="005A4B9C"/>
    <w:rsid w:val="005B2A62"/>
    <w:rsid w:val="005B2D47"/>
    <w:rsid w:val="005C69FC"/>
    <w:rsid w:val="005D1C96"/>
    <w:rsid w:val="005D248C"/>
    <w:rsid w:val="005D2F71"/>
    <w:rsid w:val="005D563F"/>
    <w:rsid w:val="005D6F3A"/>
    <w:rsid w:val="005D7A1E"/>
    <w:rsid w:val="005E1D1E"/>
    <w:rsid w:val="005E207C"/>
    <w:rsid w:val="005E5487"/>
    <w:rsid w:val="005F1397"/>
    <w:rsid w:val="006041B8"/>
    <w:rsid w:val="006126B4"/>
    <w:rsid w:val="0061538B"/>
    <w:rsid w:val="0062617D"/>
    <w:rsid w:val="00640084"/>
    <w:rsid w:val="006447CB"/>
    <w:rsid w:val="00653252"/>
    <w:rsid w:val="00657E61"/>
    <w:rsid w:val="00665291"/>
    <w:rsid w:val="0067579F"/>
    <w:rsid w:val="00675867"/>
    <w:rsid w:val="006810EB"/>
    <w:rsid w:val="0068176E"/>
    <w:rsid w:val="00683E7C"/>
    <w:rsid w:val="00686AFE"/>
    <w:rsid w:val="00691E95"/>
    <w:rsid w:val="006A1706"/>
    <w:rsid w:val="006A5619"/>
    <w:rsid w:val="006B049F"/>
    <w:rsid w:val="006B280F"/>
    <w:rsid w:val="006B2C78"/>
    <w:rsid w:val="006B304A"/>
    <w:rsid w:val="006B47E7"/>
    <w:rsid w:val="006D1EA0"/>
    <w:rsid w:val="006D3970"/>
    <w:rsid w:val="006D4307"/>
    <w:rsid w:val="006D45D7"/>
    <w:rsid w:val="006E2B1E"/>
    <w:rsid w:val="006E37E6"/>
    <w:rsid w:val="006E6991"/>
    <w:rsid w:val="006F471E"/>
    <w:rsid w:val="006F4FDC"/>
    <w:rsid w:val="00705088"/>
    <w:rsid w:val="00715D60"/>
    <w:rsid w:val="00720456"/>
    <w:rsid w:val="00732A96"/>
    <w:rsid w:val="00735CA6"/>
    <w:rsid w:val="00754BDA"/>
    <w:rsid w:val="00755048"/>
    <w:rsid w:val="00755283"/>
    <w:rsid w:val="00765525"/>
    <w:rsid w:val="007661B9"/>
    <w:rsid w:val="007819DC"/>
    <w:rsid w:val="00786BF9"/>
    <w:rsid w:val="007902A4"/>
    <w:rsid w:val="00797DE7"/>
    <w:rsid w:val="007A0192"/>
    <w:rsid w:val="007B05EF"/>
    <w:rsid w:val="007B1F48"/>
    <w:rsid w:val="007C566D"/>
    <w:rsid w:val="007C57CD"/>
    <w:rsid w:val="007C5A6D"/>
    <w:rsid w:val="007D6F0C"/>
    <w:rsid w:val="007E1BB3"/>
    <w:rsid w:val="007E2E20"/>
    <w:rsid w:val="007F25DB"/>
    <w:rsid w:val="007F53C2"/>
    <w:rsid w:val="007F621F"/>
    <w:rsid w:val="00814071"/>
    <w:rsid w:val="00822B28"/>
    <w:rsid w:val="00823B80"/>
    <w:rsid w:val="008337E6"/>
    <w:rsid w:val="00840DA3"/>
    <w:rsid w:val="0084447B"/>
    <w:rsid w:val="008464BC"/>
    <w:rsid w:val="0085593B"/>
    <w:rsid w:val="00856F1F"/>
    <w:rsid w:val="0086751B"/>
    <w:rsid w:val="008754A1"/>
    <w:rsid w:val="00875831"/>
    <w:rsid w:val="008764B9"/>
    <w:rsid w:val="0088324B"/>
    <w:rsid w:val="00883379"/>
    <w:rsid w:val="008841D8"/>
    <w:rsid w:val="008A050C"/>
    <w:rsid w:val="008A3A65"/>
    <w:rsid w:val="008A7DB7"/>
    <w:rsid w:val="008B4CDE"/>
    <w:rsid w:val="008B5F90"/>
    <w:rsid w:val="008C007D"/>
    <w:rsid w:val="008C4F4B"/>
    <w:rsid w:val="008D055A"/>
    <w:rsid w:val="008D6F7A"/>
    <w:rsid w:val="008E0BE6"/>
    <w:rsid w:val="008F010B"/>
    <w:rsid w:val="00900F5A"/>
    <w:rsid w:val="009038F0"/>
    <w:rsid w:val="00905DED"/>
    <w:rsid w:val="0091593A"/>
    <w:rsid w:val="009214B8"/>
    <w:rsid w:val="009215C0"/>
    <w:rsid w:val="00926862"/>
    <w:rsid w:val="009302A5"/>
    <w:rsid w:val="00930354"/>
    <w:rsid w:val="00930627"/>
    <w:rsid w:val="00946E82"/>
    <w:rsid w:val="009534BA"/>
    <w:rsid w:val="00953F3D"/>
    <w:rsid w:val="009543D8"/>
    <w:rsid w:val="00960166"/>
    <w:rsid w:val="00981FC3"/>
    <w:rsid w:val="009903A4"/>
    <w:rsid w:val="009A0609"/>
    <w:rsid w:val="009A4730"/>
    <w:rsid w:val="009A566B"/>
    <w:rsid w:val="009A6F9D"/>
    <w:rsid w:val="009B2AAC"/>
    <w:rsid w:val="009C14AA"/>
    <w:rsid w:val="009C2659"/>
    <w:rsid w:val="009C67AE"/>
    <w:rsid w:val="009D5D07"/>
    <w:rsid w:val="009E1BDE"/>
    <w:rsid w:val="009E4367"/>
    <w:rsid w:val="009F04D4"/>
    <w:rsid w:val="00A001F7"/>
    <w:rsid w:val="00A00419"/>
    <w:rsid w:val="00A03DC5"/>
    <w:rsid w:val="00A07932"/>
    <w:rsid w:val="00A12A67"/>
    <w:rsid w:val="00A12CA0"/>
    <w:rsid w:val="00A22D61"/>
    <w:rsid w:val="00A23F8B"/>
    <w:rsid w:val="00A274A2"/>
    <w:rsid w:val="00A31C98"/>
    <w:rsid w:val="00A37013"/>
    <w:rsid w:val="00A3790A"/>
    <w:rsid w:val="00A435F5"/>
    <w:rsid w:val="00A527DA"/>
    <w:rsid w:val="00A5291B"/>
    <w:rsid w:val="00A67AE9"/>
    <w:rsid w:val="00A8061E"/>
    <w:rsid w:val="00A81E24"/>
    <w:rsid w:val="00A913F1"/>
    <w:rsid w:val="00AA2E61"/>
    <w:rsid w:val="00AA7EAF"/>
    <w:rsid w:val="00AB0C30"/>
    <w:rsid w:val="00AB1C33"/>
    <w:rsid w:val="00AB1F73"/>
    <w:rsid w:val="00AB3958"/>
    <w:rsid w:val="00AB5B6C"/>
    <w:rsid w:val="00AC69F1"/>
    <w:rsid w:val="00AD16AF"/>
    <w:rsid w:val="00AD2937"/>
    <w:rsid w:val="00AD6612"/>
    <w:rsid w:val="00AD72A5"/>
    <w:rsid w:val="00AE2AAA"/>
    <w:rsid w:val="00AE3C7A"/>
    <w:rsid w:val="00AE571A"/>
    <w:rsid w:val="00AE77C2"/>
    <w:rsid w:val="00AE7D97"/>
    <w:rsid w:val="00AF023D"/>
    <w:rsid w:val="00AF0FD5"/>
    <w:rsid w:val="00AF1D67"/>
    <w:rsid w:val="00AF21F8"/>
    <w:rsid w:val="00AF254C"/>
    <w:rsid w:val="00AF59EF"/>
    <w:rsid w:val="00AF5EBD"/>
    <w:rsid w:val="00B01F0C"/>
    <w:rsid w:val="00B234E2"/>
    <w:rsid w:val="00B32563"/>
    <w:rsid w:val="00B37F3E"/>
    <w:rsid w:val="00B43309"/>
    <w:rsid w:val="00B43FD6"/>
    <w:rsid w:val="00B72650"/>
    <w:rsid w:val="00B818D6"/>
    <w:rsid w:val="00B848D8"/>
    <w:rsid w:val="00B927AD"/>
    <w:rsid w:val="00BA6170"/>
    <w:rsid w:val="00BB75E5"/>
    <w:rsid w:val="00BF2364"/>
    <w:rsid w:val="00BF4A18"/>
    <w:rsid w:val="00BF4CD4"/>
    <w:rsid w:val="00C01A14"/>
    <w:rsid w:val="00C064D0"/>
    <w:rsid w:val="00C101A1"/>
    <w:rsid w:val="00C12263"/>
    <w:rsid w:val="00C2153B"/>
    <w:rsid w:val="00C23B40"/>
    <w:rsid w:val="00C24DA0"/>
    <w:rsid w:val="00C30955"/>
    <w:rsid w:val="00C36C0E"/>
    <w:rsid w:val="00C5044C"/>
    <w:rsid w:val="00C6273E"/>
    <w:rsid w:val="00C6514E"/>
    <w:rsid w:val="00C70F7F"/>
    <w:rsid w:val="00C737AD"/>
    <w:rsid w:val="00C775B0"/>
    <w:rsid w:val="00C77861"/>
    <w:rsid w:val="00C855D7"/>
    <w:rsid w:val="00C86510"/>
    <w:rsid w:val="00C95EA0"/>
    <w:rsid w:val="00C9690B"/>
    <w:rsid w:val="00CA3526"/>
    <w:rsid w:val="00CA5E34"/>
    <w:rsid w:val="00CB4215"/>
    <w:rsid w:val="00CC019D"/>
    <w:rsid w:val="00CC0246"/>
    <w:rsid w:val="00CC034A"/>
    <w:rsid w:val="00CC1725"/>
    <w:rsid w:val="00CC3FAE"/>
    <w:rsid w:val="00CC4092"/>
    <w:rsid w:val="00CC50A0"/>
    <w:rsid w:val="00CC5771"/>
    <w:rsid w:val="00CD4D10"/>
    <w:rsid w:val="00CD5D22"/>
    <w:rsid w:val="00CD6688"/>
    <w:rsid w:val="00CE5C02"/>
    <w:rsid w:val="00CF0D7C"/>
    <w:rsid w:val="00CF41C9"/>
    <w:rsid w:val="00D009DF"/>
    <w:rsid w:val="00D01894"/>
    <w:rsid w:val="00D025AE"/>
    <w:rsid w:val="00D10B9F"/>
    <w:rsid w:val="00D10EE1"/>
    <w:rsid w:val="00D14AEC"/>
    <w:rsid w:val="00D24759"/>
    <w:rsid w:val="00D30D2D"/>
    <w:rsid w:val="00D30E65"/>
    <w:rsid w:val="00D32F6A"/>
    <w:rsid w:val="00D33BC2"/>
    <w:rsid w:val="00D4090A"/>
    <w:rsid w:val="00D41B55"/>
    <w:rsid w:val="00D41D1C"/>
    <w:rsid w:val="00D47720"/>
    <w:rsid w:val="00D5261D"/>
    <w:rsid w:val="00D55F17"/>
    <w:rsid w:val="00D723C3"/>
    <w:rsid w:val="00D7373D"/>
    <w:rsid w:val="00D761A8"/>
    <w:rsid w:val="00D76A70"/>
    <w:rsid w:val="00D8081A"/>
    <w:rsid w:val="00D875E3"/>
    <w:rsid w:val="00D97E4C"/>
    <w:rsid w:val="00DB138C"/>
    <w:rsid w:val="00DB3DC3"/>
    <w:rsid w:val="00DC0D32"/>
    <w:rsid w:val="00DD0AAE"/>
    <w:rsid w:val="00DD5DB1"/>
    <w:rsid w:val="00DE38C4"/>
    <w:rsid w:val="00DF6BBD"/>
    <w:rsid w:val="00E0148D"/>
    <w:rsid w:val="00E05B0F"/>
    <w:rsid w:val="00E137B9"/>
    <w:rsid w:val="00E1394E"/>
    <w:rsid w:val="00E163FD"/>
    <w:rsid w:val="00E16AD1"/>
    <w:rsid w:val="00E16B1A"/>
    <w:rsid w:val="00E20C89"/>
    <w:rsid w:val="00E25BE4"/>
    <w:rsid w:val="00E25DF1"/>
    <w:rsid w:val="00E30320"/>
    <w:rsid w:val="00E35788"/>
    <w:rsid w:val="00E36DBB"/>
    <w:rsid w:val="00E4013C"/>
    <w:rsid w:val="00E41426"/>
    <w:rsid w:val="00E4364A"/>
    <w:rsid w:val="00E4520A"/>
    <w:rsid w:val="00E4555E"/>
    <w:rsid w:val="00E524EA"/>
    <w:rsid w:val="00E55D22"/>
    <w:rsid w:val="00E5782A"/>
    <w:rsid w:val="00E774D4"/>
    <w:rsid w:val="00E855F5"/>
    <w:rsid w:val="00E861E0"/>
    <w:rsid w:val="00E9032B"/>
    <w:rsid w:val="00E90A22"/>
    <w:rsid w:val="00E91D5A"/>
    <w:rsid w:val="00E93E9A"/>
    <w:rsid w:val="00E95751"/>
    <w:rsid w:val="00EA3442"/>
    <w:rsid w:val="00EA46E9"/>
    <w:rsid w:val="00EA5FAA"/>
    <w:rsid w:val="00EB0A9F"/>
    <w:rsid w:val="00EB12FE"/>
    <w:rsid w:val="00EC0A75"/>
    <w:rsid w:val="00ED425E"/>
    <w:rsid w:val="00ED4A39"/>
    <w:rsid w:val="00ED684E"/>
    <w:rsid w:val="00ED6988"/>
    <w:rsid w:val="00EE0726"/>
    <w:rsid w:val="00EE1791"/>
    <w:rsid w:val="00EE3282"/>
    <w:rsid w:val="00EE3AAE"/>
    <w:rsid w:val="00EE55E6"/>
    <w:rsid w:val="00EE7BBB"/>
    <w:rsid w:val="00EF4019"/>
    <w:rsid w:val="00F06C19"/>
    <w:rsid w:val="00F07B8D"/>
    <w:rsid w:val="00F138BB"/>
    <w:rsid w:val="00F155C1"/>
    <w:rsid w:val="00F21381"/>
    <w:rsid w:val="00F21654"/>
    <w:rsid w:val="00F25156"/>
    <w:rsid w:val="00F26249"/>
    <w:rsid w:val="00F30018"/>
    <w:rsid w:val="00F35B7C"/>
    <w:rsid w:val="00F435C8"/>
    <w:rsid w:val="00F50DB8"/>
    <w:rsid w:val="00F51CAD"/>
    <w:rsid w:val="00F51DAA"/>
    <w:rsid w:val="00F52519"/>
    <w:rsid w:val="00F5454B"/>
    <w:rsid w:val="00F62DDB"/>
    <w:rsid w:val="00F63E28"/>
    <w:rsid w:val="00F66664"/>
    <w:rsid w:val="00F702EC"/>
    <w:rsid w:val="00F70900"/>
    <w:rsid w:val="00F75197"/>
    <w:rsid w:val="00F779E9"/>
    <w:rsid w:val="00F8403D"/>
    <w:rsid w:val="00F8451C"/>
    <w:rsid w:val="00F878D7"/>
    <w:rsid w:val="00F9413B"/>
    <w:rsid w:val="00F96509"/>
    <w:rsid w:val="00F97B8F"/>
    <w:rsid w:val="00FA013A"/>
    <w:rsid w:val="00FA6BF5"/>
    <w:rsid w:val="00FB60DD"/>
    <w:rsid w:val="00FB6241"/>
    <w:rsid w:val="00FB7D7F"/>
    <w:rsid w:val="00FC2FDB"/>
    <w:rsid w:val="00FC578C"/>
    <w:rsid w:val="00FC72E7"/>
    <w:rsid w:val="00FD377F"/>
    <w:rsid w:val="00FD4C30"/>
    <w:rsid w:val="00FE1F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45CC"/>
  <w15:docId w15:val="{AE4747C3-1C83-457A-B3E2-D902BE24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6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263"/>
    <w:pPr>
      <w:jc w:val="center"/>
    </w:pPr>
    <w:rPr>
      <w:b/>
      <w:sz w:val="32"/>
    </w:rPr>
  </w:style>
  <w:style w:type="character" w:customStyle="1" w:styleId="TitleChar">
    <w:name w:val="Title Char"/>
    <w:basedOn w:val="DefaultParagraphFont"/>
    <w:link w:val="Title"/>
    <w:rsid w:val="00C12263"/>
    <w:rPr>
      <w:rFonts w:ascii="Times New Roman" w:eastAsia="Times New Roman" w:hAnsi="Times New Roman" w:cs="Times New Roman"/>
      <w:b/>
      <w:sz w:val="32"/>
      <w:szCs w:val="20"/>
    </w:rPr>
  </w:style>
  <w:style w:type="character" w:styleId="CommentReference">
    <w:name w:val="annotation reference"/>
    <w:rsid w:val="00C12263"/>
    <w:rPr>
      <w:sz w:val="16"/>
    </w:rPr>
  </w:style>
  <w:style w:type="paragraph" w:styleId="Header">
    <w:name w:val="header"/>
    <w:basedOn w:val="Normal"/>
    <w:link w:val="HeaderChar"/>
    <w:uiPriority w:val="99"/>
    <w:rsid w:val="00C12263"/>
    <w:pPr>
      <w:tabs>
        <w:tab w:val="center" w:pos="4153"/>
        <w:tab w:val="right" w:pos="8306"/>
      </w:tabs>
    </w:pPr>
    <w:rPr>
      <w:lang w:val="x-none"/>
    </w:rPr>
  </w:style>
  <w:style w:type="character" w:customStyle="1" w:styleId="HeaderChar">
    <w:name w:val="Header Char"/>
    <w:basedOn w:val="DefaultParagraphFont"/>
    <w:link w:val="Header"/>
    <w:uiPriority w:val="99"/>
    <w:rsid w:val="00C12263"/>
    <w:rPr>
      <w:rFonts w:ascii="Times New Roman" w:eastAsia="Times New Roman" w:hAnsi="Times New Roman" w:cs="Times New Roman"/>
      <w:sz w:val="20"/>
      <w:szCs w:val="20"/>
      <w:lang w:val="x-none"/>
    </w:rPr>
  </w:style>
  <w:style w:type="character" w:styleId="PageNumber">
    <w:name w:val="page number"/>
    <w:basedOn w:val="DefaultParagraphFont"/>
    <w:rsid w:val="00C12263"/>
  </w:style>
  <w:style w:type="paragraph" w:styleId="ListParagraph">
    <w:name w:val="List Paragraph"/>
    <w:aliases w:val="Virsraksti,2,Saistīto dokumentu saraksts,Syle 1,Numurets,PPS_Bullet,Bullet list,List Paragraph1,Normal bullet 2,Strip,H&amp;P List Paragraph,Colorful List - Accent 12,Saraksta rindkopa,1st level - Bullet List Paragraph,Heading 2_sj,Lijstaline"/>
    <w:basedOn w:val="Normal"/>
    <w:link w:val="ListParagraphChar"/>
    <w:uiPriority w:val="34"/>
    <w:qFormat/>
    <w:rsid w:val="00C12263"/>
    <w:pPr>
      <w:ind w:left="720"/>
      <w:contextualSpacing/>
    </w:pPr>
    <w:rPr>
      <w:sz w:val="24"/>
      <w:szCs w:val="24"/>
      <w:lang w:val="en-GB"/>
    </w:rPr>
  </w:style>
  <w:style w:type="character" w:customStyle="1" w:styleId="ListParagraphChar">
    <w:name w:val="List Paragraph Char"/>
    <w:aliases w:val="Virsraksti Char,2 Char,Saistīto dokumentu saraksts Char,Syle 1 Char,Numurets Char,PPS_Bullet Char,Bullet list Char,List Paragraph1 Char,Normal bullet 2 Char,Strip Char,H&amp;P List Paragraph Char,Colorful List - Accent 12 Char"/>
    <w:link w:val="ListParagraph"/>
    <w:uiPriority w:val="34"/>
    <w:qFormat/>
    <w:rsid w:val="00C12263"/>
    <w:rPr>
      <w:rFonts w:ascii="Times New Roman" w:eastAsia="Times New Roman" w:hAnsi="Times New Roman" w:cs="Times New Roman"/>
      <w:sz w:val="24"/>
      <w:szCs w:val="24"/>
      <w:lang w:val="en-GB"/>
    </w:rPr>
  </w:style>
  <w:style w:type="paragraph" w:customStyle="1" w:styleId="DefaultStyle">
    <w:name w:val="Default Style"/>
    <w:rsid w:val="00C12263"/>
    <w:pPr>
      <w:suppressAutoHyphens/>
      <w:spacing w:after="200" w:line="276" w:lineRule="auto"/>
    </w:pPr>
    <w:rPr>
      <w:rFonts w:ascii="Times New Roman" w:eastAsia="Times New Roman" w:hAnsi="Times New Roman" w:cs="Times New Roman"/>
      <w:color w:val="00000A"/>
      <w:sz w:val="28"/>
      <w:szCs w:val="20"/>
    </w:rPr>
  </w:style>
  <w:style w:type="paragraph" w:styleId="CommentText">
    <w:name w:val="annotation text"/>
    <w:basedOn w:val="Normal"/>
    <w:link w:val="CommentTextChar"/>
    <w:uiPriority w:val="99"/>
    <w:unhideWhenUsed/>
    <w:rsid w:val="001078DB"/>
  </w:style>
  <w:style w:type="character" w:customStyle="1" w:styleId="CommentTextChar">
    <w:name w:val="Comment Text Char"/>
    <w:basedOn w:val="DefaultParagraphFont"/>
    <w:link w:val="CommentText"/>
    <w:uiPriority w:val="99"/>
    <w:rsid w:val="001078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78DB"/>
    <w:rPr>
      <w:b/>
      <w:bCs/>
    </w:rPr>
  </w:style>
  <w:style w:type="character" w:customStyle="1" w:styleId="CommentSubjectChar">
    <w:name w:val="Comment Subject Char"/>
    <w:basedOn w:val="CommentTextChar"/>
    <w:link w:val="CommentSubject"/>
    <w:uiPriority w:val="99"/>
    <w:semiHidden/>
    <w:rsid w:val="001078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7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8DB"/>
    <w:rPr>
      <w:rFonts w:ascii="Segoe UI" w:eastAsia="Times New Roman" w:hAnsi="Segoe UI" w:cs="Segoe UI"/>
      <w:sz w:val="18"/>
      <w:szCs w:val="18"/>
    </w:rPr>
  </w:style>
  <w:style w:type="paragraph" w:styleId="NormalWeb">
    <w:name w:val="Normal (Web)"/>
    <w:basedOn w:val="Normal"/>
    <w:uiPriority w:val="99"/>
    <w:unhideWhenUsed/>
    <w:rsid w:val="00CC1725"/>
    <w:pPr>
      <w:spacing w:before="100" w:beforeAutospacing="1" w:after="100" w:afterAutospacing="1"/>
    </w:pPr>
    <w:rPr>
      <w:sz w:val="24"/>
      <w:szCs w:val="24"/>
      <w:lang w:eastAsia="lv-LV"/>
    </w:rPr>
  </w:style>
  <w:style w:type="paragraph" w:styleId="FootnoteText">
    <w:name w:val="footnote text"/>
    <w:aliases w:val="Footnote,Fußnote"/>
    <w:basedOn w:val="Normal"/>
    <w:link w:val="FootnoteTextChar"/>
    <w:uiPriority w:val="99"/>
    <w:unhideWhenUsed/>
    <w:rsid w:val="00122B35"/>
    <w:pPr>
      <w:ind w:left="284" w:right="-284"/>
    </w:pPr>
  </w:style>
  <w:style w:type="character" w:customStyle="1" w:styleId="FootnoteTextChar">
    <w:name w:val="Footnote Text Char"/>
    <w:aliases w:val="Footnote Char,Fußnote Char"/>
    <w:basedOn w:val="DefaultParagraphFont"/>
    <w:link w:val="FootnoteText"/>
    <w:uiPriority w:val="99"/>
    <w:rsid w:val="00122B35"/>
    <w:rPr>
      <w:rFonts w:ascii="Times New Roman" w:eastAsia="Times New Roman" w:hAnsi="Times New Roman" w:cs="Times New Roman"/>
      <w:sz w:val="20"/>
      <w:szCs w:val="20"/>
    </w:rPr>
  </w:style>
  <w:style w:type="character" w:styleId="FootnoteReference">
    <w:name w:val="footnote reference"/>
    <w:aliases w:val="Footnote symbol"/>
    <w:basedOn w:val="DefaultParagraphFont"/>
    <w:unhideWhenUsed/>
    <w:rsid w:val="00122B35"/>
    <w:rPr>
      <w:vertAlign w:val="superscript"/>
    </w:rPr>
  </w:style>
  <w:style w:type="table" w:customStyle="1" w:styleId="TableGrid1">
    <w:name w:val="Table Grid1"/>
    <w:basedOn w:val="TableNormal"/>
    <w:next w:val="TableGrid"/>
    <w:uiPriority w:val="59"/>
    <w:rsid w:val="00122B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2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38C4"/>
    <w:rPr>
      <w:color w:val="0563C1" w:themeColor="hyperlink"/>
      <w:u w:val="single"/>
    </w:rPr>
  </w:style>
  <w:style w:type="character" w:customStyle="1" w:styleId="FontStyle43">
    <w:name w:val="Font Style43"/>
    <w:basedOn w:val="DefaultParagraphFont"/>
    <w:uiPriority w:val="99"/>
    <w:rsid w:val="00227144"/>
    <w:rPr>
      <w:rFonts w:ascii="Times New Roman" w:hAnsi="Times New Roman" w:cs="Times New Roman"/>
      <w:sz w:val="22"/>
      <w:szCs w:val="22"/>
    </w:rPr>
  </w:style>
  <w:style w:type="character" w:customStyle="1" w:styleId="FontStyle41">
    <w:name w:val="Font Style41"/>
    <w:basedOn w:val="DefaultParagraphFont"/>
    <w:uiPriority w:val="99"/>
    <w:rsid w:val="00960166"/>
    <w:rPr>
      <w:rFonts w:ascii="Times New Roman" w:hAnsi="Times New Roman" w:cs="Times New Roman"/>
      <w:b/>
      <w:bCs/>
      <w:sz w:val="22"/>
      <w:szCs w:val="22"/>
    </w:rPr>
  </w:style>
  <w:style w:type="paragraph" w:customStyle="1" w:styleId="Style7">
    <w:name w:val="Style7"/>
    <w:basedOn w:val="Normal"/>
    <w:uiPriority w:val="99"/>
    <w:rsid w:val="00ED684E"/>
    <w:pPr>
      <w:widowControl w:val="0"/>
      <w:autoSpaceDE w:val="0"/>
      <w:autoSpaceDN w:val="0"/>
      <w:adjustRightInd w:val="0"/>
      <w:spacing w:line="275" w:lineRule="exact"/>
    </w:pPr>
    <w:rPr>
      <w:rFonts w:eastAsiaTheme="minorEastAsia"/>
      <w:sz w:val="24"/>
      <w:szCs w:val="24"/>
      <w:lang w:eastAsia="lv-LV"/>
    </w:rPr>
  </w:style>
  <w:style w:type="character" w:customStyle="1" w:styleId="txtspecial">
    <w:name w:val="txt_special"/>
    <w:basedOn w:val="DefaultParagraphFont"/>
    <w:rsid w:val="002D1186"/>
  </w:style>
  <w:style w:type="character" w:customStyle="1" w:styleId="UnresolvedMention1">
    <w:name w:val="Unresolved Mention1"/>
    <w:basedOn w:val="DefaultParagraphFont"/>
    <w:uiPriority w:val="99"/>
    <w:semiHidden/>
    <w:unhideWhenUsed/>
    <w:rsid w:val="004B16F1"/>
    <w:rPr>
      <w:color w:val="605E5C"/>
      <w:shd w:val="clear" w:color="auto" w:fill="E1DFDD"/>
    </w:rPr>
  </w:style>
  <w:style w:type="paragraph" w:customStyle="1" w:styleId="Style16">
    <w:name w:val="Style16"/>
    <w:basedOn w:val="Normal"/>
    <w:uiPriority w:val="99"/>
    <w:rsid w:val="00C064D0"/>
    <w:pPr>
      <w:widowControl w:val="0"/>
      <w:autoSpaceDE w:val="0"/>
      <w:autoSpaceDN w:val="0"/>
      <w:adjustRightInd w:val="0"/>
      <w:spacing w:line="274" w:lineRule="exact"/>
      <w:jc w:val="both"/>
    </w:pPr>
    <w:rPr>
      <w:rFonts w:eastAsiaTheme="minorEastAsia"/>
      <w:sz w:val="24"/>
      <w:szCs w:val="24"/>
      <w:lang w:eastAsia="lv-LV"/>
    </w:rPr>
  </w:style>
  <w:style w:type="paragraph" w:styleId="Revision">
    <w:name w:val="Revision"/>
    <w:hidden/>
    <w:uiPriority w:val="99"/>
    <w:semiHidden/>
    <w:rsid w:val="00043C5A"/>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43C5A"/>
    <w:rPr>
      <w:color w:val="605E5C"/>
      <w:shd w:val="clear" w:color="auto" w:fill="E1DFDD"/>
    </w:rPr>
  </w:style>
  <w:style w:type="paragraph" w:styleId="Footer">
    <w:name w:val="footer"/>
    <w:basedOn w:val="Normal"/>
    <w:link w:val="FooterChar"/>
    <w:uiPriority w:val="99"/>
    <w:unhideWhenUsed/>
    <w:rsid w:val="00A12CA0"/>
    <w:pPr>
      <w:tabs>
        <w:tab w:val="center" w:pos="4153"/>
        <w:tab w:val="right" w:pos="8306"/>
      </w:tabs>
    </w:pPr>
  </w:style>
  <w:style w:type="character" w:customStyle="1" w:styleId="FooterChar">
    <w:name w:val="Footer Char"/>
    <w:basedOn w:val="DefaultParagraphFont"/>
    <w:link w:val="Footer"/>
    <w:uiPriority w:val="99"/>
    <w:rsid w:val="00A12CA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89607">
      <w:bodyDiv w:val="1"/>
      <w:marLeft w:val="0"/>
      <w:marRight w:val="0"/>
      <w:marTop w:val="0"/>
      <w:marBottom w:val="0"/>
      <w:divBdr>
        <w:top w:val="none" w:sz="0" w:space="0" w:color="auto"/>
        <w:left w:val="none" w:sz="0" w:space="0" w:color="auto"/>
        <w:bottom w:val="none" w:sz="0" w:space="0" w:color="auto"/>
        <w:right w:val="none" w:sz="0" w:space="0" w:color="auto"/>
      </w:divBdr>
    </w:div>
    <w:div w:id="1297907436">
      <w:bodyDiv w:val="1"/>
      <w:marLeft w:val="0"/>
      <w:marRight w:val="0"/>
      <w:marTop w:val="0"/>
      <w:marBottom w:val="0"/>
      <w:divBdr>
        <w:top w:val="none" w:sz="0" w:space="0" w:color="auto"/>
        <w:left w:val="none" w:sz="0" w:space="0" w:color="auto"/>
        <w:bottom w:val="none" w:sz="0" w:space="0" w:color="auto"/>
        <w:right w:val="none" w:sz="0" w:space="0" w:color="auto"/>
      </w:divBdr>
    </w:div>
    <w:div w:id="1347370917">
      <w:bodyDiv w:val="1"/>
      <w:marLeft w:val="0"/>
      <w:marRight w:val="0"/>
      <w:marTop w:val="0"/>
      <w:marBottom w:val="0"/>
      <w:divBdr>
        <w:top w:val="none" w:sz="0" w:space="0" w:color="auto"/>
        <w:left w:val="none" w:sz="0" w:space="0" w:color="auto"/>
        <w:bottom w:val="none" w:sz="0" w:space="0" w:color="auto"/>
        <w:right w:val="none" w:sz="0" w:space="0" w:color="auto"/>
      </w:divBdr>
    </w:div>
    <w:div w:id="1365667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CC085CD63B80C489E6B7DB5FE2DAC8D" ma:contentTypeVersion="0" ma:contentTypeDescription="Izveidot jaunu dokumentu." ma:contentTypeScope="" ma:versionID="77d8b4ab283892a40081644e71fe94d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A322B-1655-4BE8-A77D-2092B36BF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D5F3C6-9207-45E2-930F-EBD8C34A8B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0B7DB1-D826-4C6C-8509-7E3C5A12A2C1}">
  <ds:schemaRefs>
    <ds:schemaRef ds:uri="http://schemas.microsoft.com/sharepoint/v3/contenttype/forms"/>
  </ds:schemaRefs>
</ds:datastoreItem>
</file>

<file path=customXml/itemProps4.xml><?xml version="1.0" encoding="utf-8"?>
<ds:datastoreItem xmlns:ds="http://schemas.openxmlformats.org/officeDocument/2006/customXml" ds:itemID="{DB1D0C55-CE12-4BD4-96B8-08903464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14900</Words>
  <Characters>8494</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Muhametovs</dc:creator>
  <cp:keywords/>
  <dc:description/>
  <cp:lastModifiedBy>Agrita Ozola</cp:lastModifiedBy>
  <cp:revision>3</cp:revision>
  <dcterms:created xsi:type="dcterms:W3CDTF">2025-04-07T06:59:00Z</dcterms:created>
  <dcterms:modified xsi:type="dcterms:W3CDTF">2025-04-07T07:52:00Z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0x0101000CC085CD63B80C489E6B7DB5FE2DAC8D</vt:lpwstr>
  </property>
</Properties>
</file>