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141F216" w:rsidR="00E86B03" w:rsidRPr="00326F16" w:rsidRDefault="004B3C64" w:rsidP="00806BD1">
      <w:pPr>
        <w:jc w:val="center"/>
        <w:rPr>
          <w:rFonts w:eastAsia="Times New Roman" w:cs="Times New Roman"/>
          <w:b/>
          <w:szCs w:val="24"/>
        </w:rPr>
      </w:pPr>
      <w:r w:rsidRPr="00326F16">
        <w:rPr>
          <w:rFonts w:eastAsia="Times New Roman" w:cs="Times New Roman"/>
          <w:b/>
          <w:szCs w:val="24"/>
        </w:rPr>
        <w:t>“</w:t>
      </w:r>
      <w:r w:rsidR="00806BD1">
        <w:rPr>
          <w:rFonts w:eastAsia="Times New Roman" w:cs="Times New Roman"/>
          <w:b/>
          <w:szCs w:val="24"/>
        </w:rPr>
        <w:t>N</w:t>
      </w:r>
      <w:r w:rsidR="007C76F8" w:rsidRPr="00E90DE0">
        <w:rPr>
          <w:rFonts w:eastAsia="Times New Roman" w:cs="Times New Roman"/>
          <w:b/>
          <w:szCs w:val="24"/>
        </w:rPr>
        <w:t>arkotisko un psihotropo</w:t>
      </w:r>
      <w:r w:rsidR="00806BD1">
        <w:rPr>
          <w:rFonts w:eastAsia="Times New Roman" w:cs="Times New Roman"/>
          <w:b/>
          <w:szCs w:val="24"/>
        </w:rPr>
        <w:t xml:space="preserve"> vielu saturošu šķidrumu</w:t>
      </w:r>
      <w:r w:rsidR="007C76F8" w:rsidRPr="00E90DE0">
        <w:rPr>
          <w:rFonts w:eastAsia="Times New Roman" w:cs="Times New Roman"/>
          <w:b/>
          <w:szCs w:val="24"/>
        </w:rPr>
        <w:t xml:space="preserve"> iznīcināšana</w:t>
      </w:r>
      <w:r w:rsidRPr="00326F16">
        <w:rPr>
          <w:rFonts w:eastAsia="Times New Roman" w:cs="Times New Roman"/>
          <w:b/>
          <w:szCs w:val="24"/>
        </w:rPr>
        <w:t>”</w:t>
      </w:r>
    </w:p>
    <w:p w14:paraId="74304135" w14:textId="5A81868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C76F8">
        <w:rPr>
          <w:rFonts w:eastAsia="Times New Roman" w:cs="Times New Roman"/>
          <w:b/>
          <w:szCs w:val="24"/>
        </w:rPr>
        <w:t>4</w:t>
      </w:r>
      <w:r w:rsidRPr="00326F16">
        <w:rPr>
          <w:rFonts w:eastAsia="Times New Roman" w:cs="Times New Roman"/>
          <w:b/>
          <w:szCs w:val="24"/>
        </w:rPr>
        <w:t>/</w:t>
      </w:r>
      <w:r w:rsidR="007C76F8">
        <w:rPr>
          <w:rFonts w:eastAsia="Times New Roman" w:cs="Times New Roman"/>
          <w:b/>
          <w:szCs w:val="24"/>
        </w:rPr>
        <w:t>274</w:t>
      </w:r>
      <w:r w:rsidR="009E72F9">
        <w:rPr>
          <w:rFonts w:eastAsia="Times New Roman" w:cs="Times New Roman"/>
          <w:b/>
          <w:szCs w:val="24"/>
        </w:rPr>
        <w:t>-</w:t>
      </w:r>
      <w:r w:rsidR="00D659F5">
        <w:rPr>
          <w:rFonts w:eastAsia="Times New Roman" w:cs="Times New Roman"/>
          <w:b/>
          <w:szCs w:val="24"/>
        </w:rPr>
        <w:t>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DF92A6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bookmarkStart w:id="1" w:name="_Hlk194928464"/>
      <w:r w:rsidR="007C76F8" w:rsidRPr="00C86CC2">
        <w:rPr>
          <w:szCs w:val="24"/>
        </w:rPr>
        <w:t xml:space="preserve">Narkotisko un psihotropo vielu </w:t>
      </w:r>
      <w:r w:rsidR="00E92D7A" w:rsidRPr="00964913">
        <w:rPr>
          <w:szCs w:val="24"/>
        </w:rPr>
        <w:t>saturošu šķidrumu iznīcināšana</w:t>
      </w:r>
      <w:bookmarkEnd w:id="1"/>
      <w:r w:rsidRPr="00086A7A">
        <w:rPr>
          <w:szCs w:val="24"/>
        </w:rPr>
        <w:t>”, ID Nr.FM VID 20</w:t>
      </w:r>
      <w:r w:rsidR="008F6E9C" w:rsidRPr="00086A7A">
        <w:rPr>
          <w:szCs w:val="24"/>
        </w:rPr>
        <w:t>2</w:t>
      </w:r>
      <w:r w:rsidR="007C76F8">
        <w:rPr>
          <w:szCs w:val="24"/>
        </w:rPr>
        <w:t>4</w:t>
      </w:r>
      <w:r w:rsidRPr="00086A7A">
        <w:rPr>
          <w:szCs w:val="24"/>
        </w:rPr>
        <w:t>/</w:t>
      </w:r>
      <w:r w:rsidR="007C76F8">
        <w:rPr>
          <w:szCs w:val="24"/>
        </w:rPr>
        <w:t>274</w:t>
      </w:r>
      <w:r w:rsidR="00E90DE0">
        <w:rPr>
          <w:szCs w:val="24"/>
        </w:rPr>
        <w:t>-</w:t>
      </w:r>
      <w:r w:rsidR="00D659F5">
        <w:rPr>
          <w:szCs w:val="24"/>
        </w:rPr>
        <w:t>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FEAD4FF" w:rsidR="00AC3DDE" w:rsidRPr="00964913"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41BA1C90" w14:textId="1A13FB52" w:rsidR="00806BD1" w:rsidRPr="0055402F" w:rsidRDefault="00806BD1" w:rsidP="006A176E">
      <w:pPr>
        <w:pStyle w:val="ListParagraph"/>
        <w:numPr>
          <w:ilvl w:val="0"/>
          <w:numId w:val="33"/>
        </w:numPr>
        <w:tabs>
          <w:tab w:val="left" w:pos="1134"/>
        </w:tabs>
        <w:ind w:left="0" w:firstLine="709"/>
        <w:jc w:val="both"/>
        <w:rPr>
          <w:strike/>
          <w:szCs w:val="24"/>
        </w:rPr>
      </w:pPr>
      <w:r>
        <w:t>piekrīt visiem Iepirkuma 1. pielikumā ietvertā līguma noteikumiem un apņemas līguma slēgšanas tiesību piešķiršanas gadījumā bez ierunām parakstīt minēto līgumu un pildīt visus tā noteikumus; </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1"/>
        <w:gridCol w:w="5869"/>
        <w:gridCol w:w="2411"/>
      </w:tblGrid>
      <w:tr w:rsidR="00E86B03" w:rsidRPr="00326F16" w14:paraId="592DCC3C" w14:textId="77777777" w:rsidTr="00964913">
        <w:trPr>
          <w:trHeight w:val="123"/>
          <w:tblHeader/>
        </w:trPr>
        <w:tc>
          <w:tcPr>
            <w:tcW w:w="573"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38"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tcPr>
          <w:p w14:paraId="7D777384" w14:textId="430E12AB" w:rsidR="000D2092" w:rsidRPr="00326F16" w:rsidRDefault="007C76F8" w:rsidP="00E1001A">
            <w:pPr>
              <w:ind w:left="135" w:right="145"/>
              <w:jc w:val="both"/>
              <w:rPr>
                <w:rFonts w:eastAsia="Times New Roman" w:cs="Times New Roman"/>
                <w:bCs/>
                <w:szCs w:val="24"/>
                <w:lang w:eastAsia="lv-LV"/>
              </w:rPr>
            </w:pPr>
            <w:r w:rsidRPr="009B3FB6">
              <w:rPr>
                <w:rFonts w:cs="Times New Roman"/>
                <w:szCs w:val="24"/>
              </w:rPr>
              <w:t>Narkotisko un psihotropo</w:t>
            </w:r>
            <w:r w:rsidR="00351D95">
              <w:rPr>
                <w:rFonts w:cs="Times New Roman"/>
                <w:szCs w:val="24"/>
              </w:rPr>
              <w:t xml:space="preserve"> vielu</w:t>
            </w:r>
            <w:r w:rsidRPr="009B3FB6">
              <w:rPr>
                <w:rFonts w:cs="Times New Roman"/>
                <w:szCs w:val="24"/>
              </w:rPr>
              <w:t xml:space="preserve"> </w:t>
            </w:r>
            <w:r w:rsidR="00D659F5">
              <w:rPr>
                <w:rFonts w:cs="Times New Roman"/>
                <w:szCs w:val="24"/>
              </w:rPr>
              <w:t xml:space="preserve">šķidrā </w:t>
            </w:r>
            <w:r w:rsidR="00F57F32">
              <w:rPr>
                <w:rFonts w:cs="Times New Roman"/>
                <w:szCs w:val="24"/>
              </w:rPr>
              <w:t>form</w:t>
            </w:r>
            <w:r w:rsidR="00D659F5">
              <w:rPr>
                <w:rFonts w:cs="Times New Roman"/>
                <w:szCs w:val="24"/>
              </w:rPr>
              <w:t>ā</w:t>
            </w:r>
            <w:r w:rsidRPr="009B3FB6">
              <w:rPr>
                <w:rFonts w:cs="Times New Roman"/>
                <w:szCs w:val="24"/>
              </w:rPr>
              <w:t xml:space="preserve"> (turpmāk –</w:t>
            </w:r>
            <w:r w:rsidR="00351D95">
              <w:rPr>
                <w:rFonts w:cs="Times New Roman"/>
                <w:szCs w:val="24"/>
              </w:rPr>
              <w:t xml:space="preserve"> Vielas</w:t>
            </w:r>
            <w:r w:rsidRPr="009B3FB6">
              <w:rPr>
                <w:rFonts w:cs="Times New Roman"/>
                <w:szCs w:val="24"/>
              </w:rPr>
              <w:t>)</w:t>
            </w:r>
            <w:r w:rsidR="00F24545">
              <w:rPr>
                <w:rFonts w:cs="Times New Roman"/>
                <w:szCs w:val="24"/>
              </w:rPr>
              <w:t>,</w:t>
            </w:r>
            <w:r w:rsidRPr="009B3FB6">
              <w:rPr>
                <w:rFonts w:cs="Times New Roman"/>
                <w:szCs w:val="24"/>
              </w:rPr>
              <w:t xml:space="preserve"> iznīcināšana</w:t>
            </w:r>
            <w:r w:rsidR="00F57F32">
              <w:rPr>
                <w:rFonts w:cs="Times New Roman"/>
                <w:szCs w:val="24"/>
              </w:rPr>
              <w:t xml:space="preserve"> (</w:t>
            </w:r>
            <w:r w:rsidRPr="009B3FB6">
              <w:rPr>
                <w:rFonts w:cs="Times New Roman"/>
                <w:szCs w:val="24"/>
              </w:rPr>
              <w:t>tās</w:t>
            </w:r>
            <w:r w:rsidR="00D659F5">
              <w:rPr>
                <w:rFonts w:cs="Times New Roman"/>
                <w:szCs w:val="24"/>
              </w:rPr>
              <w:t xml:space="preserve"> </w:t>
            </w:r>
            <w:bookmarkStart w:id="2" w:name="_Hlk184112735"/>
            <w:r w:rsidR="00D659F5" w:rsidRPr="00F345E5">
              <w:rPr>
                <w:rFonts w:cs="Times New Roman"/>
                <w:szCs w:val="24"/>
              </w:rPr>
              <w:t xml:space="preserve"> kontaminē</w:t>
            </w:r>
            <w:r w:rsidR="00D659F5">
              <w:rPr>
                <w:rFonts w:cs="Times New Roman"/>
                <w:szCs w:val="24"/>
              </w:rPr>
              <w:t>jot</w:t>
            </w:r>
            <w:r w:rsidR="00D659F5" w:rsidRPr="00F345E5">
              <w:rPr>
                <w:rFonts w:cs="Times New Roman"/>
                <w:szCs w:val="24"/>
              </w:rPr>
              <w:t xml:space="preserve"> pirms sadedzināšanas un līdzsadedzin</w:t>
            </w:r>
            <w:r w:rsidR="00E04CB1">
              <w:rPr>
                <w:rFonts w:cs="Times New Roman"/>
                <w:szCs w:val="24"/>
              </w:rPr>
              <w:t>ot</w:t>
            </w:r>
            <w:bookmarkEnd w:id="2"/>
            <w:r w:rsidR="00F57F32">
              <w:rPr>
                <w:rFonts w:cs="Times New Roman"/>
                <w:szCs w:val="24"/>
              </w:rPr>
              <w:t>)</w:t>
            </w:r>
            <w:r w:rsidR="00D659F5" w:rsidRPr="009B3FB6">
              <w:rPr>
                <w:rFonts w:cs="Times New Roman"/>
                <w:szCs w:val="24"/>
              </w:rPr>
              <w:t xml:space="preserve"> </w:t>
            </w:r>
            <w:r w:rsidR="00F57F32">
              <w:rPr>
                <w:rFonts w:cs="Times New Roman"/>
                <w:szCs w:val="24"/>
              </w:rPr>
              <w:t>un ar Vielām piesārņotās taras iznīcināšana</w:t>
            </w:r>
            <w:r w:rsidRPr="009B3FB6">
              <w:rPr>
                <w:rFonts w:cs="Times New Roman"/>
                <w:szCs w:val="24"/>
              </w:rPr>
              <w:t xml:space="preserve"> (turpmāk – Pakalpojumi) saskaņā ar Valsts ieņēmumu dienesta (turpmāk – Pasūtītājs) izvirzītajām prasībām.</w:t>
            </w:r>
          </w:p>
        </w:tc>
      </w:tr>
      <w:tr w:rsidR="00811E12" w:rsidRPr="00326F16" w14:paraId="7B738DD8" w14:textId="77777777" w:rsidTr="000770FB">
        <w:trPr>
          <w:trHeight w:val="234"/>
        </w:trPr>
        <w:tc>
          <w:tcPr>
            <w:tcW w:w="573" w:type="pct"/>
            <w:tcBorders>
              <w:top w:val="single" w:sz="4" w:space="0" w:color="auto"/>
              <w:left w:val="single" w:sz="4" w:space="0" w:color="auto"/>
              <w:bottom w:val="single" w:sz="4" w:space="0" w:color="auto"/>
              <w:right w:val="single" w:sz="4" w:space="0" w:color="auto"/>
            </w:tcBorders>
            <w:vAlign w:val="center"/>
          </w:tcPr>
          <w:p w14:paraId="2EBB0A55" w14:textId="77777777" w:rsidR="00811E12" w:rsidRPr="00326F16" w:rsidRDefault="00811E12" w:rsidP="00E1001A">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tcPr>
          <w:p w14:paraId="58882EAD" w14:textId="2267D8B9" w:rsidR="00811E12" w:rsidRPr="009B3FB6" w:rsidRDefault="00811E12" w:rsidP="00E1001A">
            <w:pPr>
              <w:ind w:left="135" w:right="145"/>
              <w:jc w:val="both"/>
              <w:rPr>
                <w:rFonts w:cs="Times New Roman"/>
                <w:szCs w:val="24"/>
              </w:rPr>
            </w:pPr>
            <w:r w:rsidRPr="00A3643B">
              <w:rPr>
                <w:rFonts w:cs="Times New Roman"/>
                <w:szCs w:val="24"/>
              </w:rPr>
              <w:t xml:space="preserve">Laboratoriju ķīmiskās </w:t>
            </w:r>
            <w:r>
              <w:rPr>
                <w:rFonts w:cs="Times New Roman"/>
                <w:szCs w:val="24"/>
              </w:rPr>
              <w:t>V</w:t>
            </w:r>
            <w:r w:rsidRPr="00A3643B">
              <w:rPr>
                <w:rFonts w:cs="Times New Roman"/>
                <w:szCs w:val="24"/>
              </w:rPr>
              <w:t>ielas, kas sastāv no bīstamām vielām vai satur bīstamas vielas, arī laboratoriju ķīmisko vielu maisījumi (atkritumu klases kods – 160506) vai nederīgas organiskās ķīmiskās vielas, kas sastāv no bīstamām vielām vai satur bīstamas vielas (atkritumu klases kods – 160508)</w:t>
            </w:r>
            <w:r>
              <w:rPr>
                <w:rFonts w:cs="Times New Roman"/>
                <w:szCs w:val="24"/>
              </w:rPr>
              <w:t>.</w:t>
            </w:r>
          </w:p>
        </w:tc>
      </w:tr>
      <w:tr w:rsidR="007C76F8" w:rsidRPr="00326F16" w14:paraId="1C6ED6FD"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vAlign w:val="center"/>
          </w:tcPr>
          <w:p w14:paraId="01794548" w14:textId="77777777" w:rsidR="007C76F8" w:rsidRPr="00326F16" w:rsidRDefault="007C76F8" w:rsidP="00E1001A">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tcPr>
          <w:p w14:paraId="1C6AD039" w14:textId="77777777" w:rsidR="007C76F8" w:rsidRPr="00964913" w:rsidRDefault="007C76F8" w:rsidP="007C76F8">
            <w:pPr>
              <w:ind w:left="41" w:right="126"/>
              <w:jc w:val="both"/>
              <w:rPr>
                <w:rFonts w:cs="Times New Roman"/>
                <w:bCs/>
                <w:color w:val="000000" w:themeColor="text1"/>
                <w:szCs w:val="24"/>
                <w:shd w:val="clear" w:color="auto" w:fill="FFFFFF"/>
              </w:rPr>
            </w:pPr>
            <w:r w:rsidRPr="00964913">
              <w:rPr>
                <w:rFonts w:cs="Times New Roman"/>
                <w:szCs w:val="24"/>
              </w:rPr>
              <w:t>Saskaņā ar Latvijas Republikas “</w:t>
            </w:r>
            <w:r w:rsidRPr="00964913">
              <w:rPr>
                <w:rFonts w:cs="Times New Roman"/>
                <w:bCs/>
                <w:color w:val="000000" w:themeColor="text1"/>
                <w:szCs w:val="24"/>
                <w:shd w:val="clear" w:color="auto" w:fill="FFFFFF"/>
              </w:rPr>
              <w:t>Narkotisko un psihotropo vielu un zāļu, kā arī prekursoru likumīgās aprites likuma”:</w:t>
            </w:r>
          </w:p>
          <w:p w14:paraId="48C2EC74" w14:textId="5EFA190B" w:rsidR="007C76F8" w:rsidRPr="00964913" w:rsidRDefault="007C76F8" w:rsidP="007C76F8">
            <w:pPr>
              <w:pStyle w:val="ListParagraph"/>
              <w:numPr>
                <w:ilvl w:val="0"/>
                <w:numId w:val="44"/>
              </w:numPr>
              <w:ind w:right="126"/>
              <w:jc w:val="both"/>
              <w:rPr>
                <w:rFonts w:cs="Times New Roman"/>
                <w:szCs w:val="24"/>
              </w:rPr>
            </w:pPr>
            <w:r w:rsidRPr="00964913">
              <w:rPr>
                <w:rFonts w:cs="Times New Roman"/>
                <w:bCs/>
                <w:color w:val="000000" w:themeColor="text1"/>
                <w:szCs w:val="24"/>
                <w:shd w:val="clear" w:color="auto" w:fill="FFFFFF"/>
              </w:rPr>
              <w:t>1.panta septīto daļu “</w:t>
            </w:r>
            <w:r w:rsidRPr="00964913">
              <w:rPr>
                <w:rFonts w:cs="Times New Roman"/>
                <w:b/>
                <w:bCs/>
                <w:color w:val="414142"/>
                <w:szCs w:val="24"/>
                <w:shd w:val="clear" w:color="auto" w:fill="FFFFFF"/>
              </w:rPr>
              <w:t>Narkotiskā viela</w:t>
            </w:r>
            <w:r w:rsidRPr="00964913">
              <w:rPr>
                <w:rFonts w:cs="Times New Roman"/>
                <w:color w:val="414142"/>
                <w:szCs w:val="24"/>
                <w:shd w:val="clear" w:color="auto" w:fill="FFFFFF"/>
              </w:rPr>
              <w:t> — jebkura dabīga vai sintētiska viela, kas ir klasificēta atbilstoši 1961.</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gada 30.</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marta Vienotajai konvencijai par narkotiskajām vielām un 1972.</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gada Protokolam par grozījumiem 1961.</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gada 30.</w:t>
            </w:r>
            <w:r w:rsidR="0066683F" w:rsidRPr="00964913">
              <w:rPr>
                <w:rFonts w:cs="Times New Roman"/>
                <w:color w:val="414142"/>
                <w:szCs w:val="24"/>
                <w:shd w:val="clear" w:color="auto" w:fill="FFFFFF"/>
              </w:rPr>
              <w:t> </w:t>
            </w:r>
            <w:r w:rsidRPr="00964913">
              <w:rPr>
                <w:rFonts w:cs="Times New Roman"/>
                <w:color w:val="414142"/>
                <w:szCs w:val="24"/>
                <w:shd w:val="clear" w:color="auto" w:fill="FFFFFF"/>
              </w:rPr>
              <w:t>marta Vienotajā konvencijā par narkotiskajām vielām un iekļauta Latvijā kontrolējamo narkotisko vielu, psihotropo vielu un prekursoru sarakstos”;</w:t>
            </w:r>
          </w:p>
          <w:p w14:paraId="6B3A0FFB" w14:textId="3B9FB61B" w:rsidR="00FF10FC" w:rsidRPr="00964913" w:rsidRDefault="007C76F8" w:rsidP="007C76F8">
            <w:pPr>
              <w:pStyle w:val="ListParagraph"/>
              <w:numPr>
                <w:ilvl w:val="0"/>
                <w:numId w:val="44"/>
              </w:numPr>
              <w:ind w:right="126"/>
              <w:jc w:val="both"/>
              <w:rPr>
                <w:rFonts w:cs="Times New Roman"/>
                <w:color w:val="414142"/>
                <w:szCs w:val="24"/>
                <w:shd w:val="clear" w:color="auto" w:fill="FFFFFF"/>
              </w:rPr>
            </w:pPr>
            <w:r w:rsidRPr="00964913">
              <w:rPr>
                <w:rFonts w:cs="Times New Roman"/>
                <w:color w:val="414142"/>
                <w:szCs w:val="24"/>
                <w:shd w:val="clear" w:color="auto" w:fill="FFFFFF"/>
              </w:rPr>
              <w:t>1.panta desmito daļu “</w:t>
            </w:r>
            <w:r w:rsidRPr="00964913">
              <w:rPr>
                <w:rFonts w:cs="Times New Roman"/>
                <w:b/>
                <w:bCs/>
                <w:color w:val="414142"/>
                <w:szCs w:val="24"/>
                <w:shd w:val="clear" w:color="auto" w:fill="FFFFFF"/>
              </w:rPr>
              <w:t>Psihotropā viela</w:t>
            </w:r>
            <w:r w:rsidRPr="00964913">
              <w:rPr>
                <w:rFonts w:cs="Times New Roman"/>
                <w:color w:val="414142"/>
                <w:szCs w:val="24"/>
                <w:shd w:val="clear" w:color="auto" w:fill="FFFFFF"/>
              </w:rPr>
              <w:t> — jebkura dabīga vai sintētiska viela, kas ir klasificēta atbilstoši 1971.</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gada 21.</w:t>
            </w:r>
            <w:r w:rsidR="00E90DE0" w:rsidRPr="00964913">
              <w:rPr>
                <w:rFonts w:cs="Times New Roman"/>
                <w:color w:val="414142"/>
                <w:szCs w:val="24"/>
                <w:shd w:val="clear" w:color="auto" w:fill="FFFFFF"/>
              </w:rPr>
              <w:t> </w:t>
            </w:r>
            <w:r w:rsidRPr="00964913">
              <w:rPr>
                <w:rFonts w:cs="Times New Roman"/>
                <w:color w:val="414142"/>
                <w:szCs w:val="24"/>
                <w:shd w:val="clear" w:color="auto" w:fill="FFFFFF"/>
              </w:rPr>
              <w:t>februāra Konvencijai par psihotropajām vielām un iekļauta Latvijā kontrolējamo narkotisko vielu, psihotropo vielu un prekursoru sarakstos”;</w:t>
            </w:r>
          </w:p>
          <w:p w14:paraId="24639C45" w14:textId="183099F8" w:rsidR="007C76F8" w:rsidRPr="00964913" w:rsidRDefault="007C76F8" w:rsidP="00FF10FC">
            <w:pPr>
              <w:pStyle w:val="ListParagraph"/>
              <w:numPr>
                <w:ilvl w:val="0"/>
                <w:numId w:val="44"/>
              </w:numPr>
              <w:ind w:right="126"/>
              <w:jc w:val="both"/>
              <w:rPr>
                <w:rFonts w:cs="Times New Roman"/>
                <w:szCs w:val="24"/>
              </w:rPr>
            </w:pPr>
            <w:r w:rsidRPr="00964913">
              <w:rPr>
                <w:rFonts w:cs="Times New Roman"/>
                <w:color w:val="414142"/>
                <w:szCs w:val="24"/>
                <w:shd w:val="clear" w:color="auto" w:fill="FFFFFF"/>
              </w:rPr>
              <w:t>1.panta četrpadsmito daļu “</w:t>
            </w:r>
            <w:r w:rsidRPr="00964913">
              <w:rPr>
                <w:rFonts w:cs="Times New Roman"/>
                <w:b/>
                <w:bCs/>
                <w:color w:val="414142"/>
                <w:szCs w:val="24"/>
                <w:shd w:val="clear" w:color="auto" w:fill="FFFFFF"/>
              </w:rPr>
              <w:t>Prekursori (sarakstos iekļautās vielas)</w:t>
            </w:r>
            <w:r w:rsidRPr="00964913">
              <w:rPr>
                <w:rFonts w:cs="Times New Roman"/>
                <w:color w:val="414142"/>
                <w:szCs w:val="24"/>
                <w:shd w:val="clear" w:color="auto" w:fill="FFFFFF"/>
              </w:rPr>
              <w:t> — vielas, kuras var izmantot narkotisko vai psihotropo vielu nelegālai izgatavošanai un kuras atbilst Eiropas Parlamenta un Padomes 2004. gada 11. februāra regulas (EK) Nr. </w:t>
            </w:r>
            <w:r w:rsidR="009B6564" w:rsidRPr="00964913">
              <w:t>273/2004</w:t>
            </w:r>
            <w:r w:rsidRPr="009B6564">
              <w:rPr>
                <w:rFonts w:cs="Times New Roman"/>
                <w:color w:val="414142"/>
                <w:szCs w:val="24"/>
                <w:shd w:val="clear" w:color="auto" w:fill="FFFFFF"/>
              </w:rPr>
              <w:t> par narkotisko vielu prekursoriem (turpmāk — regula Nr. </w:t>
            </w:r>
            <w:r w:rsidR="009B6564" w:rsidRPr="00964913">
              <w:t>273/2004</w:t>
            </w:r>
            <w:r w:rsidRPr="009B6564">
              <w:rPr>
                <w:rFonts w:cs="Times New Roman"/>
                <w:color w:val="414142"/>
                <w:szCs w:val="24"/>
                <w:shd w:val="clear" w:color="auto" w:fill="FFFFFF"/>
              </w:rPr>
              <w:t>) 2. panta "a" apakšpunktam un Padomes 2004. gada 22. decembra regulas (EK) Nr. </w:t>
            </w:r>
            <w:r w:rsidR="009B6564" w:rsidRPr="00964913">
              <w:t>111/2005</w:t>
            </w:r>
            <w:r w:rsidRPr="009B6564">
              <w:rPr>
                <w:rFonts w:cs="Times New Roman"/>
                <w:color w:val="414142"/>
                <w:szCs w:val="24"/>
                <w:shd w:val="clear" w:color="auto" w:fill="FFFFFF"/>
              </w:rPr>
              <w:t>, ar ko paredz noteikumus par uzraudzību attiecībā uz narkotisko vielu prekursoru tirdzniecību starp Kopienu un trešām valstīm (turpmāk — regula Nr. </w:t>
            </w:r>
            <w:r w:rsidR="009B6564" w:rsidRPr="00964913">
              <w:t>111/2005</w:t>
            </w:r>
            <w:r w:rsidRPr="00964913">
              <w:rPr>
                <w:rFonts w:cs="Times New Roman"/>
                <w:color w:val="414142"/>
                <w:szCs w:val="24"/>
                <w:shd w:val="clear" w:color="auto" w:fill="FFFFFF"/>
              </w:rPr>
              <w:t>) 2. panta "a" apakšpunktam”.</w:t>
            </w:r>
          </w:p>
        </w:tc>
      </w:tr>
      <w:tr w:rsidR="00E86B03" w:rsidRPr="00326F16" w14:paraId="4AE631B0"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1625FED" w:rsidR="00E86B03" w:rsidRPr="00005E79" w:rsidRDefault="007C76F8" w:rsidP="00E1001A">
            <w:pPr>
              <w:jc w:val="center"/>
              <w:rPr>
                <w:rFonts w:eastAsia="Times New Roman" w:cs="Times New Roman"/>
                <w:b/>
                <w:i/>
                <w:szCs w:val="24"/>
                <w:lang w:eastAsia="lv-LV"/>
              </w:rPr>
            </w:pPr>
            <w:r w:rsidRPr="00E90DE0">
              <w:rPr>
                <w:rFonts w:cs="Times New Roman"/>
                <w:b/>
                <w:iCs/>
                <w:szCs w:val="24"/>
              </w:rPr>
              <w:t>Pakalpojuma nodrošināšana</w:t>
            </w:r>
          </w:p>
        </w:tc>
      </w:tr>
      <w:tr w:rsidR="007C76F8" w:rsidRPr="00326F16" w14:paraId="24FF91FC" w14:textId="77777777" w:rsidTr="00964913">
        <w:trPr>
          <w:trHeight w:val="310"/>
        </w:trPr>
        <w:tc>
          <w:tcPr>
            <w:tcW w:w="573" w:type="pct"/>
            <w:tcBorders>
              <w:top w:val="single" w:sz="4" w:space="0" w:color="auto"/>
            </w:tcBorders>
            <w:vAlign w:val="center"/>
          </w:tcPr>
          <w:p w14:paraId="7C0D0593" w14:textId="6130F19A"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tcBorders>
          </w:tcPr>
          <w:p w14:paraId="1A9BD409" w14:textId="45B48AF3" w:rsidR="007C76F8" w:rsidRPr="00326F16" w:rsidRDefault="007C76F8" w:rsidP="007C76F8">
            <w:pPr>
              <w:tabs>
                <w:tab w:val="left" w:pos="1108"/>
              </w:tabs>
              <w:ind w:left="135" w:right="83"/>
              <w:jc w:val="both"/>
              <w:rPr>
                <w:rFonts w:eastAsia="Times New Roman" w:cs="Times New Roman"/>
                <w:szCs w:val="24"/>
                <w:lang w:eastAsia="lv-LV"/>
              </w:rPr>
            </w:pPr>
            <w:r w:rsidRPr="00E70B0C">
              <w:rPr>
                <w:rFonts w:eastAsia="Times New Roman" w:cs="Times New Roman"/>
                <w:szCs w:val="24"/>
                <w:lang w:eastAsia="lv-LV"/>
              </w:rPr>
              <w:t xml:space="preserve">Pretendents apliecina, ka nodrošinās </w:t>
            </w:r>
            <w:r>
              <w:rPr>
                <w:rFonts w:cs="Times New Roman"/>
                <w:szCs w:val="24"/>
              </w:rPr>
              <w:t>Pakalpojuma sniegšanu</w:t>
            </w:r>
            <w:r w:rsidRPr="00E70B0C">
              <w:rPr>
                <w:rFonts w:cs="Times New Roman"/>
                <w:szCs w:val="24"/>
              </w:rPr>
              <w:t xml:space="preserve">  </w:t>
            </w:r>
            <w:r w:rsidRPr="007535E4">
              <w:t>ievērojot attiecīgās jomas Latvijas Republikas normatīvajos aktos noteiktās prasības.</w:t>
            </w:r>
          </w:p>
        </w:tc>
        <w:tc>
          <w:tcPr>
            <w:tcW w:w="1289" w:type="pct"/>
          </w:tcPr>
          <w:p w14:paraId="67222C04" w14:textId="73A8785C" w:rsidR="007C76F8" w:rsidRPr="00326F16" w:rsidRDefault="007C76F8" w:rsidP="007C76F8">
            <w:pPr>
              <w:ind w:right="126"/>
              <w:jc w:val="both"/>
              <w:rPr>
                <w:rFonts w:eastAsia="Times New Roman" w:cs="Times New Roman"/>
                <w:szCs w:val="24"/>
                <w:lang w:eastAsia="lv-LV"/>
              </w:rPr>
            </w:pPr>
          </w:p>
        </w:tc>
      </w:tr>
      <w:tr w:rsidR="007C76F8" w:rsidRPr="00326F16" w14:paraId="2E6ADBC6" w14:textId="77777777" w:rsidTr="00964913">
        <w:trPr>
          <w:trHeight w:val="310"/>
        </w:trPr>
        <w:tc>
          <w:tcPr>
            <w:tcW w:w="573" w:type="pct"/>
            <w:tcBorders>
              <w:top w:val="single" w:sz="4" w:space="0" w:color="auto"/>
            </w:tcBorders>
            <w:vAlign w:val="center"/>
          </w:tcPr>
          <w:p w14:paraId="7B904609" w14:textId="2DB19217"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tcBorders>
          </w:tcPr>
          <w:p w14:paraId="68DBD123" w14:textId="55D33E96" w:rsidR="007C76F8" w:rsidRPr="00326F16" w:rsidRDefault="007C76F8" w:rsidP="007C76F8">
            <w:pPr>
              <w:tabs>
                <w:tab w:val="left" w:pos="1108"/>
              </w:tabs>
              <w:ind w:left="135" w:right="83"/>
              <w:jc w:val="both"/>
              <w:rPr>
                <w:rFonts w:eastAsia="Times New Roman" w:cs="Times New Roman"/>
                <w:szCs w:val="24"/>
                <w:lang w:eastAsia="lv-LV"/>
              </w:rPr>
            </w:pPr>
            <w:r w:rsidRPr="007535E4">
              <w:rPr>
                <w:bCs/>
                <w:lang w:eastAsia="lv-LV"/>
              </w:rPr>
              <w:t xml:space="preserve">Pretendents apliecina, ka tam visu līguma darbības laiku būs  </w:t>
            </w:r>
            <w:bookmarkStart w:id="3" w:name="_Hlk194929015"/>
            <w:r w:rsidRPr="007535E4">
              <w:rPr>
                <w:bCs/>
                <w:lang w:eastAsia="lv-LV"/>
              </w:rPr>
              <w:t xml:space="preserve">spēkā esoša Valsts vides dienesta </w:t>
            </w:r>
            <w:r>
              <w:rPr>
                <w:bCs/>
                <w:lang w:eastAsia="lv-LV"/>
              </w:rPr>
              <w:t xml:space="preserve">izsniegta </w:t>
            </w:r>
            <w:r w:rsidRPr="007535E4">
              <w:rPr>
                <w:bCs/>
                <w:lang w:eastAsia="lv-LV"/>
              </w:rPr>
              <w:t xml:space="preserve">“A” vai “B” kategorijas piesārņojošas darbības atļauja </w:t>
            </w:r>
            <w:bookmarkEnd w:id="3"/>
            <w:r>
              <w:rPr>
                <w:bCs/>
                <w:lang w:eastAsia="lv-LV"/>
              </w:rPr>
              <w:t>Pakalpojuma nodrošināšanai</w:t>
            </w:r>
            <w:r w:rsidRPr="007535E4">
              <w:rPr>
                <w:bCs/>
                <w:lang w:eastAsia="lv-LV"/>
              </w:rPr>
              <w:t xml:space="preserve"> saskaņā ar Ministru kabineta 2010.</w:t>
            </w:r>
            <w:r w:rsidR="00FF10FC">
              <w:rPr>
                <w:bCs/>
                <w:lang w:eastAsia="lv-LV"/>
              </w:rPr>
              <w:t> </w:t>
            </w:r>
            <w:r w:rsidRPr="007535E4">
              <w:rPr>
                <w:bCs/>
                <w:lang w:eastAsia="lv-LV"/>
              </w:rPr>
              <w:t>gada 30.</w:t>
            </w:r>
            <w:r w:rsidR="00FF10FC">
              <w:rPr>
                <w:bCs/>
                <w:lang w:eastAsia="lv-LV"/>
              </w:rPr>
              <w:t> </w:t>
            </w:r>
            <w:r w:rsidRPr="007535E4">
              <w:rPr>
                <w:bCs/>
                <w:lang w:eastAsia="lv-LV"/>
              </w:rPr>
              <w:t>novembra noteikumiem Nr.1082 “</w:t>
            </w:r>
            <w:r w:rsidRPr="007535E4">
              <w:rPr>
                <w:bCs/>
                <w:shd w:val="clear" w:color="auto" w:fill="FFFFFF"/>
              </w:rPr>
              <w:t>Kārtība, kādā piesakāmas A, B un C kategorijas piesārņojošas darbības un izsniedzamas atļaujas A un B kategorijas piesārņojošo darbību veikšanai”.</w:t>
            </w:r>
          </w:p>
        </w:tc>
        <w:tc>
          <w:tcPr>
            <w:tcW w:w="1289" w:type="pct"/>
          </w:tcPr>
          <w:p w14:paraId="5D0355D5" w14:textId="77777777" w:rsidR="007C76F8" w:rsidRPr="007535E4" w:rsidRDefault="007C76F8" w:rsidP="007C76F8">
            <w:pPr>
              <w:ind w:left="179" w:right="169"/>
              <w:jc w:val="both"/>
              <w:rPr>
                <w:rFonts w:eastAsia="Times New Roman" w:cs="Times New Roman"/>
                <w:bCs/>
                <w:i/>
                <w:lang w:eastAsia="lv-LV"/>
              </w:rPr>
            </w:pPr>
            <w:r w:rsidRPr="007535E4">
              <w:rPr>
                <w:rFonts w:eastAsia="Times New Roman" w:cs="Times New Roman"/>
                <w:bCs/>
                <w:i/>
                <w:lang w:eastAsia="lv-LV"/>
              </w:rPr>
              <w:t>Atļaujas Nr.: ______________</w:t>
            </w:r>
          </w:p>
          <w:p w14:paraId="6400B49A" w14:textId="77777777" w:rsidR="007C76F8" w:rsidRPr="007535E4" w:rsidRDefault="007C76F8" w:rsidP="007C76F8">
            <w:pPr>
              <w:ind w:left="179" w:right="169"/>
              <w:jc w:val="both"/>
              <w:rPr>
                <w:rFonts w:eastAsia="Times New Roman" w:cs="Times New Roman"/>
                <w:bCs/>
                <w:i/>
                <w:lang w:eastAsia="lv-LV"/>
              </w:rPr>
            </w:pPr>
            <w:r w:rsidRPr="007535E4">
              <w:rPr>
                <w:rFonts w:eastAsia="Times New Roman" w:cs="Times New Roman"/>
                <w:bCs/>
                <w:i/>
                <w:lang w:eastAsia="lv-LV"/>
              </w:rPr>
              <w:t>Piesārņojošās darbības vieta (</w:t>
            </w:r>
            <w:r w:rsidRPr="00E74D1C">
              <w:rPr>
                <w:rFonts w:eastAsia="Times New Roman" w:cs="Times New Roman"/>
                <w:bCs/>
                <w:i/>
                <w:lang w:eastAsia="lv-LV"/>
              </w:rPr>
              <w:t>adrese</w:t>
            </w:r>
            <w:r w:rsidRPr="00964913">
              <w:rPr>
                <w:rFonts w:eastAsia="Times New Roman" w:cs="Times New Roman"/>
                <w:bCs/>
                <w:i/>
                <w:lang w:eastAsia="lv-LV"/>
              </w:rPr>
              <w:t>)</w:t>
            </w:r>
            <w:r w:rsidRPr="00964913">
              <w:rPr>
                <w:rStyle w:val="FootnoteReference"/>
                <w:rFonts w:eastAsia="Times New Roman" w:cs="Times New Roman"/>
                <w:bCs/>
                <w:i/>
                <w:lang w:eastAsia="lv-LV"/>
              </w:rPr>
              <w:footnoteReference w:id="3"/>
            </w:r>
            <w:r w:rsidRPr="00964913">
              <w:rPr>
                <w:rFonts w:eastAsia="Times New Roman" w:cs="Times New Roman"/>
                <w:bCs/>
                <w:i/>
                <w:lang w:eastAsia="lv-LV"/>
              </w:rPr>
              <w:t>:</w:t>
            </w:r>
          </w:p>
          <w:p w14:paraId="0A1D6B30" w14:textId="77777777" w:rsidR="007C76F8" w:rsidRPr="007535E4" w:rsidRDefault="007C76F8" w:rsidP="007C76F8">
            <w:pPr>
              <w:ind w:left="179" w:right="169"/>
              <w:jc w:val="both"/>
              <w:rPr>
                <w:rFonts w:eastAsia="Times New Roman" w:cs="Times New Roman"/>
                <w:i/>
                <w:lang w:eastAsia="lv-LV"/>
              </w:rPr>
            </w:pPr>
            <w:r w:rsidRPr="007535E4">
              <w:rPr>
                <w:rFonts w:eastAsia="Times New Roman" w:cs="Times New Roman"/>
                <w:bCs/>
                <w:i/>
                <w:lang w:eastAsia="lv-LV"/>
              </w:rPr>
              <w:t>______________</w:t>
            </w:r>
            <w:r w:rsidRPr="007535E4" w:rsidDel="00490957">
              <w:rPr>
                <w:rFonts w:eastAsia="Times New Roman" w:cs="Times New Roman"/>
                <w:i/>
                <w:lang w:eastAsia="lv-LV"/>
              </w:rPr>
              <w:t xml:space="preserve"> </w:t>
            </w:r>
          </w:p>
          <w:p w14:paraId="53F30DF2" w14:textId="77777777" w:rsidR="007C76F8" w:rsidRPr="00326F16" w:rsidRDefault="007C76F8" w:rsidP="007C76F8">
            <w:pPr>
              <w:ind w:left="148" w:right="126"/>
              <w:jc w:val="both"/>
              <w:rPr>
                <w:rFonts w:eastAsia="Times New Roman" w:cs="Times New Roman"/>
                <w:szCs w:val="24"/>
                <w:lang w:eastAsia="lv-LV"/>
              </w:rPr>
            </w:pPr>
          </w:p>
        </w:tc>
      </w:tr>
      <w:tr w:rsidR="007C76F8" w:rsidRPr="00326F16" w14:paraId="0EADA6FE" w14:textId="77777777" w:rsidTr="00964913">
        <w:trPr>
          <w:trHeight w:val="310"/>
        </w:trPr>
        <w:tc>
          <w:tcPr>
            <w:tcW w:w="573" w:type="pct"/>
            <w:tcBorders>
              <w:top w:val="single" w:sz="4" w:space="0" w:color="auto"/>
            </w:tcBorders>
            <w:vAlign w:val="center"/>
          </w:tcPr>
          <w:p w14:paraId="547E131F" w14:textId="3E55FDB0"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tcBorders>
          </w:tcPr>
          <w:p w14:paraId="4DBE22BD" w14:textId="6BF31590" w:rsidR="007C76F8" w:rsidRDefault="00A87A39" w:rsidP="00F345E5">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apliecina, ka </w:t>
            </w:r>
            <w:r w:rsidR="00351D95">
              <w:rPr>
                <w:rFonts w:eastAsia="Times New Roman" w:cs="Times New Roman"/>
                <w:szCs w:val="24"/>
                <w:lang w:eastAsia="lv-LV"/>
              </w:rPr>
              <w:t>Vielu</w:t>
            </w:r>
            <w:r w:rsidRPr="00D40540">
              <w:rPr>
                <w:rFonts w:eastAsia="Times New Roman" w:cs="Times New Roman"/>
                <w:szCs w:val="24"/>
                <w:lang w:eastAsia="lv-LV"/>
              </w:rPr>
              <w:t xml:space="preserve"> iznīcināšana tiks veikta tās sadedzinot</w:t>
            </w:r>
            <w:r w:rsidR="00B214F9" w:rsidRPr="00964913">
              <w:rPr>
                <w:rFonts w:eastAsia="Times New Roman" w:cs="Times New Roman"/>
                <w:szCs w:val="24"/>
                <w:lang w:eastAsia="lv-LV"/>
              </w:rPr>
              <w:t>, norāda</w:t>
            </w:r>
            <w:r w:rsidR="00B214F9">
              <w:rPr>
                <w:rFonts w:eastAsia="Times New Roman" w:cs="Times New Roman"/>
                <w:strike/>
                <w:szCs w:val="24"/>
                <w:lang w:eastAsia="lv-LV"/>
              </w:rPr>
              <w:t xml:space="preserve"> </w:t>
            </w:r>
            <w:r w:rsidR="00B214F9" w:rsidRPr="00B214F9">
              <w:rPr>
                <w:rFonts w:eastAsia="Times New Roman" w:cs="Times New Roman"/>
                <w:szCs w:val="24"/>
                <w:lang w:eastAsia="lv-LV"/>
              </w:rPr>
              <w:t>sadedzināšanas iekārt</w:t>
            </w:r>
            <w:r w:rsidR="00B214F9">
              <w:rPr>
                <w:rFonts w:eastAsia="Times New Roman" w:cs="Times New Roman"/>
                <w:szCs w:val="24"/>
                <w:lang w:eastAsia="lv-LV"/>
              </w:rPr>
              <w:t>u</w:t>
            </w:r>
            <w:r w:rsidR="007A5C3F">
              <w:rPr>
                <w:rFonts w:eastAsia="Times New Roman" w:cs="Times New Roman"/>
                <w:szCs w:val="24"/>
                <w:lang w:eastAsia="lv-LV"/>
              </w:rPr>
              <w:t xml:space="preserve"> un tās atrašanās vietas adresi.</w:t>
            </w:r>
          </w:p>
          <w:p w14:paraId="35A61923" w14:textId="77777777" w:rsidR="00A26B43" w:rsidRPr="00C152A4" w:rsidRDefault="00A26B43" w:rsidP="00A26B43">
            <w:pPr>
              <w:tabs>
                <w:tab w:val="left" w:pos="1108"/>
              </w:tabs>
              <w:ind w:left="135" w:right="83"/>
              <w:jc w:val="both"/>
              <w:rPr>
                <w:bCs/>
                <w:lang w:eastAsia="lv-LV"/>
              </w:rPr>
            </w:pPr>
            <w:r w:rsidRPr="00C152A4">
              <w:rPr>
                <w:bCs/>
                <w:lang w:eastAsia="lv-LV"/>
              </w:rPr>
              <w:t xml:space="preserve">Gadījumā, ja pretendents nodod Vielu iznīcināšanai </w:t>
            </w:r>
            <w:r>
              <w:rPr>
                <w:bCs/>
                <w:lang w:eastAsia="lv-LV"/>
              </w:rPr>
              <w:t>citam uzņēmumam</w:t>
            </w:r>
            <w:r w:rsidRPr="00C152A4">
              <w:rPr>
                <w:bCs/>
                <w:lang w:eastAsia="lv-LV"/>
              </w:rPr>
              <w:t xml:space="preserve">, lūdzam norādīt: </w:t>
            </w:r>
          </w:p>
          <w:p w14:paraId="401F16DA" w14:textId="46AAE3AF" w:rsidR="00A26B43" w:rsidRDefault="00F345F2" w:rsidP="00A26B43">
            <w:pPr>
              <w:pStyle w:val="ListParagraph"/>
              <w:numPr>
                <w:ilvl w:val="0"/>
                <w:numId w:val="50"/>
              </w:numPr>
              <w:tabs>
                <w:tab w:val="left" w:pos="1108"/>
              </w:tabs>
              <w:ind w:right="83"/>
              <w:jc w:val="both"/>
              <w:rPr>
                <w:bCs/>
                <w:lang w:eastAsia="lv-LV"/>
              </w:rPr>
            </w:pPr>
            <w:r>
              <w:rPr>
                <w:bCs/>
                <w:lang w:eastAsia="lv-LV"/>
              </w:rPr>
              <w:t>k</w:t>
            </w:r>
            <w:r w:rsidR="00A26B43" w:rsidRPr="00C152A4">
              <w:rPr>
                <w:bCs/>
                <w:lang w:eastAsia="lv-LV"/>
              </w:rPr>
              <w:t>urš</w:t>
            </w:r>
            <w:r w:rsidR="00A26B43">
              <w:rPr>
                <w:bCs/>
                <w:lang w:eastAsia="lv-LV"/>
              </w:rPr>
              <w:t xml:space="preserve"> uzņēmums</w:t>
            </w:r>
            <w:r w:rsidR="00A26B43" w:rsidRPr="00C152A4">
              <w:rPr>
                <w:bCs/>
                <w:lang w:eastAsia="lv-LV"/>
              </w:rPr>
              <w:t xml:space="preserve"> veiks Vielu iznīcināšanu, </w:t>
            </w:r>
          </w:p>
          <w:p w14:paraId="03BC7973" w14:textId="77777777" w:rsidR="00A26B43" w:rsidRDefault="00A26B43" w:rsidP="00A26B43">
            <w:pPr>
              <w:pStyle w:val="ListParagraph"/>
              <w:numPr>
                <w:ilvl w:val="0"/>
                <w:numId w:val="50"/>
              </w:numPr>
              <w:tabs>
                <w:tab w:val="left" w:pos="1108"/>
              </w:tabs>
              <w:ind w:right="83"/>
              <w:jc w:val="both"/>
              <w:rPr>
                <w:bCs/>
                <w:lang w:eastAsia="lv-LV"/>
              </w:rPr>
            </w:pPr>
            <w:r>
              <w:rPr>
                <w:bCs/>
                <w:lang w:eastAsia="lv-LV"/>
              </w:rPr>
              <w:t>k</w:t>
            </w:r>
            <w:r w:rsidRPr="00C152A4">
              <w:rPr>
                <w:bCs/>
                <w:lang w:eastAsia="lv-LV"/>
              </w:rPr>
              <w:t>ādā adresē tiks veikta iznīcināšana</w:t>
            </w:r>
            <w:r>
              <w:rPr>
                <w:bCs/>
                <w:lang w:eastAsia="lv-LV"/>
              </w:rPr>
              <w:t>,</w:t>
            </w:r>
            <w:r w:rsidRPr="00C152A4">
              <w:rPr>
                <w:bCs/>
                <w:lang w:eastAsia="lv-LV"/>
              </w:rPr>
              <w:t xml:space="preserve"> </w:t>
            </w:r>
          </w:p>
          <w:p w14:paraId="2FCFAE3E" w14:textId="5FE93563" w:rsidR="000770FB" w:rsidRDefault="00A26B43" w:rsidP="00A26B43">
            <w:pPr>
              <w:tabs>
                <w:tab w:val="left" w:pos="1108"/>
              </w:tabs>
              <w:ind w:left="135" w:right="83"/>
              <w:jc w:val="both"/>
              <w:rPr>
                <w:bCs/>
                <w:lang w:eastAsia="lv-LV"/>
              </w:rPr>
            </w:pPr>
            <w:r w:rsidRPr="00C152A4">
              <w:rPr>
                <w:bCs/>
                <w:lang w:eastAsia="lv-LV"/>
              </w:rPr>
              <w:t>attiecīgās atļaujas numuru un/vai atļaujas kopiju, ja informācija par to nav publiski pieejama</w:t>
            </w:r>
            <w:r w:rsidR="00F345F2">
              <w:rPr>
                <w:bCs/>
                <w:lang w:eastAsia="lv-LV"/>
              </w:rPr>
              <w:t xml:space="preserve"> vai citu informāciju par sadarbību</w:t>
            </w:r>
            <w:r w:rsidRPr="00C152A4">
              <w:rPr>
                <w:bCs/>
                <w:lang w:eastAsia="lv-LV"/>
              </w:rPr>
              <w:t>.</w:t>
            </w:r>
          </w:p>
          <w:p w14:paraId="4BE77587" w14:textId="77777777" w:rsidR="00D712A3" w:rsidRDefault="00D712A3" w:rsidP="00A26B43">
            <w:pPr>
              <w:tabs>
                <w:tab w:val="left" w:pos="1108"/>
              </w:tabs>
              <w:ind w:left="135" w:right="83"/>
              <w:jc w:val="both"/>
              <w:rPr>
                <w:bCs/>
                <w:lang w:eastAsia="lv-LV"/>
              </w:rPr>
            </w:pPr>
          </w:p>
          <w:p w14:paraId="03B05E16" w14:textId="708BD27E" w:rsidR="007C76F8" w:rsidRPr="00351D95" w:rsidRDefault="007C76F8" w:rsidP="00F345E5">
            <w:pPr>
              <w:tabs>
                <w:tab w:val="left" w:pos="1108"/>
              </w:tabs>
              <w:ind w:left="135" w:right="83"/>
              <w:jc w:val="both"/>
              <w:rPr>
                <w:rFonts w:eastAsia="Times New Roman" w:cs="Times New Roman"/>
                <w:szCs w:val="24"/>
                <w:lang w:eastAsia="lv-LV"/>
              </w:rPr>
            </w:pPr>
          </w:p>
        </w:tc>
        <w:tc>
          <w:tcPr>
            <w:tcW w:w="1289" w:type="pct"/>
          </w:tcPr>
          <w:p w14:paraId="13E65B5D" w14:textId="6506FC2F" w:rsidR="007A5C3F" w:rsidRPr="00964913" w:rsidRDefault="00B214F9" w:rsidP="00F345F2">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Cs w:val="24"/>
                <w:lang w:eastAsia="lv-LV"/>
              </w:rPr>
              <w:t>Sadedzināšanas iekārta</w:t>
            </w:r>
            <w:r w:rsidRPr="00964913">
              <w:rPr>
                <w:rFonts w:eastAsia="Times New Roman" w:cs="Times New Roman"/>
                <w:i/>
                <w:iCs/>
                <w:sz w:val="22"/>
                <w:lang w:eastAsia="lv-LV"/>
              </w:rPr>
              <w:t>:</w:t>
            </w:r>
          </w:p>
          <w:p w14:paraId="25EF419C" w14:textId="27E8E45D" w:rsidR="00F345F2" w:rsidRPr="00964913" w:rsidRDefault="00F345F2" w:rsidP="00964913">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________________</w:t>
            </w:r>
          </w:p>
          <w:p w14:paraId="3F093BCA" w14:textId="77777777" w:rsidR="00F345F2" w:rsidRPr="00964913" w:rsidRDefault="007A5C3F" w:rsidP="00F345F2">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Adrese:</w:t>
            </w:r>
          </w:p>
          <w:p w14:paraId="7A53533C" w14:textId="63D122C6" w:rsidR="00F345F2" w:rsidRPr="00F345F2" w:rsidRDefault="00F345F2" w:rsidP="00F345F2">
            <w:pPr>
              <w:pBdr>
                <w:bottom w:val="single" w:sz="12" w:space="1" w:color="auto"/>
              </w:pBdr>
              <w:ind w:left="148" w:right="126"/>
              <w:jc w:val="both"/>
              <w:rPr>
                <w:rFonts w:eastAsia="Times New Roman" w:cs="Times New Roman"/>
                <w:i/>
                <w:iCs/>
                <w:sz w:val="22"/>
                <w:lang w:eastAsia="lv-LV"/>
              </w:rPr>
            </w:pPr>
            <w:r w:rsidRPr="00F345F2">
              <w:rPr>
                <w:rFonts w:eastAsia="Times New Roman" w:cs="Times New Roman"/>
                <w:i/>
                <w:iCs/>
                <w:sz w:val="22"/>
                <w:lang w:eastAsia="lv-LV"/>
              </w:rPr>
              <w:t>________________</w:t>
            </w:r>
          </w:p>
          <w:p w14:paraId="6BAEF590" w14:textId="0FEF1B13" w:rsidR="007C76F8" w:rsidRDefault="000770FB" w:rsidP="00F345F2">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Atļaujas Nr</w:t>
            </w:r>
            <w:r w:rsidR="00F345F2" w:rsidRPr="00964913">
              <w:rPr>
                <w:rFonts w:eastAsia="Times New Roman" w:cs="Times New Roman"/>
                <w:i/>
                <w:iCs/>
                <w:sz w:val="22"/>
                <w:lang w:eastAsia="lv-LV"/>
              </w:rPr>
              <w:t xml:space="preserve">. </w:t>
            </w:r>
            <w:r w:rsidRPr="00964913">
              <w:rPr>
                <w:rFonts w:eastAsia="Times New Roman" w:cs="Times New Roman"/>
                <w:i/>
                <w:iCs/>
                <w:sz w:val="22"/>
                <w:lang w:eastAsia="lv-LV"/>
              </w:rPr>
              <w:t>vai informācija par sadarbību piemēram līguma Nr.</w:t>
            </w:r>
          </w:p>
          <w:p w14:paraId="1C3EA046" w14:textId="77777777" w:rsidR="00F345F2" w:rsidRDefault="00F345F2" w:rsidP="00F345F2">
            <w:pPr>
              <w:pBdr>
                <w:bottom w:val="single" w:sz="12" w:space="1" w:color="auto"/>
              </w:pBdr>
              <w:ind w:left="148" w:right="126"/>
              <w:jc w:val="both"/>
              <w:rPr>
                <w:rFonts w:eastAsia="Times New Roman" w:cs="Times New Roman"/>
                <w:sz w:val="22"/>
                <w:lang w:eastAsia="lv-LV"/>
              </w:rPr>
            </w:pPr>
            <w:r>
              <w:rPr>
                <w:rFonts w:eastAsia="Times New Roman" w:cs="Times New Roman"/>
                <w:sz w:val="22"/>
                <w:lang w:eastAsia="lv-LV"/>
              </w:rPr>
              <w:t>________________</w:t>
            </w:r>
          </w:p>
          <w:p w14:paraId="6E704DB3" w14:textId="77777777" w:rsidR="00F345F2" w:rsidRDefault="00F345F2" w:rsidP="00F345F2">
            <w:pPr>
              <w:pBdr>
                <w:bottom w:val="single" w:sz="12" w:space="1" w:color="auto"/>
              </w:pBdr>
              <w:ind w:left="148" w:right="126"/>
              <w:jc w:val="both"/>
              <w:rPr>
                <w:i/>
                <w:color w:val="000000"/>
                <w:sz w:val="22"/>
              </w:rPr>
            </w:pPr>
          </w:p>
          <w:p w14:paraId="2F35F19B" w14:textId="77777777" w:rsidR="00F345F2" w:rsidRDefault="00D712A3" w:rsidP="00F345F2">
            <w:pPr>
              <w:pBdr>
                <w:bottom w:val="single" w:sz="12" w:space="1" w:color="auto"/>
              </w:pBdr>
              <w:ind w:left="148" w:right="126"/>
              <w:jc w:val="both"/>
              <w:rPr>
                <w:i/>
                <w:color w:val="000000"/>
                <w:sz w:val="22"/>
              </w:rPr>
            </w:pPr>
            <w:r w:rsidRPr="00964913">
              <w:rPr>
                <w:i/>
                <w:color w:val="000000"/>
                <w:sz w:val="22"/>
              </w:rPr>
              <w:t xml:space="preserve">(Pretendents pievieno aprakstu kā plāno nodrošināt Pakalpojumu pilnā tā </w:t>
            </w:r>
            <w:r w:rsidRPr="00964913">
              <w:rPr>
                <w:i/>
                <w:color w:val="000000"/>
                <w:sz w:val="22"/>
              </w:rPr>
              <w:lastRenderedPageBreak/>
              <w:t>apjomā, norādot arī Pakalpojuma sniegšanas (iznīcināšanas, pagaidu glabāšanas, ja nepieciešams)  adreses,  tehnisko nodrošinājumu, aptuveno laiku, kāds nepieciešams pilnīgai  Pakalpojuma izpildei (ieskaitot faktisko iznīcināšanu) u.c.).</w:t>
            </w:r>
          </w:p>
          <w:p w14:paraId="74500C19" w14:textId="77777777" w:rsidR="00F345F2" w:rsidRDefault="00F345F2" w:rsidP="00F345F2">
            <w:pPr>
              <w:pBdr>
                <w:bottom w:val="single" w:sz="12" w:space="1" w:color="auto"/>
              </w:pBdr>
              <w:ind w:left="148" w:right="126"/>
              <w:jc w:val="both"/>
              <w:rPr>
                <w:i/>
                <w:color w:val="000000"/>
                <w:sz w:val="22"/>
              </w:rPr>
            </w:pPr>
          </w:p>
          <w:p w14:paraId="16D73E1A" w14:textId="77777777" w:rsidR="00F345F2" w:rsidRDefault="00D712A3" w:rsidP="00F345F2">
            <w:pPr>
              <w:pBdr>
                <w:bottom w:val="single" w:sz="12" w:space="1" w:color="auto"/>
              </w:pBdr>
              <w:ind w:left="148" w:right="126"/>
              <w:jc w:val="both"/>
              <w:rPr>
                <w:i/>
                <w:color w:val="000000"/>
                <w:sz w:val="22"/>
              </w:rPr>
            </w:pPr>
            <w:r w:rsidRPr="00964913">
              <w:rPr>
                <w:i/>
                <w:color w:val="000000"/>
                <w:sz w:val="22"/>
              </w:rPr>
              <w:t xml:space="preserve">Aprakstā norāda citus piesaistītos uzņēmumus (ja tādi tiek piesaistīti), informāciju par tiem, to veicamo darbību un uz kāda pamata notiek sadarbība (piemēram, līgumattiecības). </w:t>
            </w:r>
          </w:p>
          <w:p w14:paraId="46D263A1" w14:textId="77777777" w:rsidR="00F345F2" w:rsidRDefault="00F345F2" w:rsidP="00F345F2">
            <w:pPr>
              <w:pBdr>
                <w:bottom w:val="single" w:sz="12" w:space="1" w:color="auto"/>
              </w:pBdr>
              <w:ind w:left="148" w:right="126"/>
              <w:jc w:val="both"/>
              <w:rPr>
                <w:i/>
                <w:color w:val="000000"/>
                <w:sz w:val="22"/>
              </w:rPr>
            </w:pPr>
          </w:p>
          <w:p w14:paraId="201632F5" w14:textId="41E55ABB" w:rsidR="007C76F8" w:rsidRPr="00964913" w:rsidRDefault="00D712A3" w:rsidP="007C76F8">
            <w:pPr>
              <w:ind w:left="148" w:right="126"/>
              <w:jc w:val="both"/>
              <w:rPr>
                <w:rFonts w:eastAsia="Times New Roman" w:cs="Times New Roman"/>
                <w:sz w:val="22"/>
                <w:lang w:eastAsia="lv-LV"/>
              </w:rPr>
            </w:pPr>
            <w:r w:rsidRPr="00964913">
              <w:rPr>
                <w:i/>
                <w:color w:val="000000"/>
                <w:sz w:val="22"/>
              </w:rPr>
              <w:t>Apraksts var tikt iesniegts atsevišķa dokumenta formā.</w:t>
            </w:r>
          </w:p>
        </w:tc>
      </w:tr>
      <w:tr w:rsidR="00112919" w:rsidRPr="00326F16" w14:paraId="047297FB" w14:textId="77777777" w:rsidTr="00E652FC">
        <w:trPr>
          <w:trHeight w:val="310"/>
        </w:trPr>
        <w:tc>
          <w:tcPr>
            <w:tcW w:w="573" w:type="pct"/>
            <w:tcBorders>
              <w:top w:val="single" w:sz="4" w:space="0" w:color="auto"/>
              <w:bottom w:val="single" w:sz="4" w:space="0" w:color="auto"/>
            </w:tcBorders>
            <w:vAlign w:val="center"/>
          </w:tcPr>
          <w:p w14:paraId="21DDFAB8" w14:textId="77777777" w:rsidR="00112919" w:rsidRPr="00384803" w:rsidRDefault="00112919" w:rsidP="007C76F8">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bottom w:val="single" w:sz="4" w:space="0" w:color="auto"/>
            </w:tcBorders>
          </w:tcPr>
          <w:p w14:paraId="5BE81A91" w14:textId="7ACE68AA" w:rsidR="00112919" w:rsidRDefault="00112919" w:rsidP="00E74D1C">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 xml:space="preserve">Ja Vielas iznīcināšana nav iespējama uzreiz, Pretendents nodrošina, ka </w:t>
            </w:r>
            <w:r>
              <w:rPr>
                <w:rFonts w:eastAsia="Times New Roman" w:cs="Times New Roman"/>
                <w:szCs w:val="24"/>
                <w:lang w:eastAsia="lv-LV"/>
              </w:rPr>
              <w:t>Vielas</w:t>
            </w:r>
            <w:r w:rsidRPr="003459D9">
              <w:rPr>
                <w:rFonts w:eastAsia="Times New Roman" w:cs="Times New Roman"/>
                <w:szCs w:val="24"/>
                <w:lang w:eastAsia="lv-LV"/>
              </w:rPr>
              <w:t xml:space="preserve"> tiks izliet</w:t>
            </w:r>
            <w:r>
              <w:rPr>
                <w:rFonts w:eastAsia="Times New Roman" w:cs="Times New Roman"/>
                <w:szCs w:val="24"/>
                <w:lang w:eastAsia="lv-LV"/>
              </w:rPr>
              <w:t>as</w:t>
            </w:r>
            <w:r w:rsidRPr="003459D9">
              <w:rPr>
                <w:rFonts w:eastAsia="Times New Roman" w:cs="Times New Roman"/>
                <w:szCs w:val="24"/>
                <w:lang w:eastAsia="lv-LV"/>
              </w:rPr>
              <w:t xml:space="preserve"> atbilstošā tvertnē un kontaminēt</w:t>
            </w:r>
            <w:r>
              <w:rPr>
                <w:rFonts w:eastAsia="Times New Roman" w:cs="Times New Roman"/>
                <w:szCs w:val="24"/>
                <w:lang w:eastAsia="lv-LV"/>
              </w:rPr>
              <w:t>as</w:t>
            </w:r>
            <w:r w:rsidRPr="003459D9">
              <w:rPr>
                <w:rFonts w:eastAsia="Times New Roman" w:cs="Times New Roman"/>
                <w:szCs w:val="24"/>
                <w:lang w:eastAsia="lv-LV"/>
              </w:rPr>
              <w:t xml:space="preserve"> ar citām ķīmiskām vielām, kā arī </w:t>
            </w:r>
            <w:r>
              <w:rPr>
                <w:rFonts w:eastAsia="Times New Roman" w:cs="Times New Roman"/>
                <w:szCs w:val="24"/>
                <w:lang w:eastAsia="lv-LV"/>
              </w:rPr>
              <w:t>V</w:t>
            </w:r>
            <w:r w:rsidRPr="003459D9">
              <w:rPr>
                <w:rFonts w:eastAsia="Times New Roman" w:cs="Times New Roman"/>
                <w:szCs w:val="24"/>
                <w:lang w:eastAsia="lv-LV"/>
              </w:rPr>
              <w:t>ielu tara tiks izskalota un iznīcināta</w:t>
            </w:r>
            <w:r w:rsidRPr="00964913">
              <w:rPr>
                <w:rFonts w:eastAsia="Times New Roman" w:cs="Times New Roman"/>
                <w:szCs w:val="24"/>
                <w:lang w:eastAsia="lv-LV"/>
              </w:rPr>
              <w:t>.</w:t>
            </w:r>
          </w:p>
        </w:tc>
        <w:tc>
          <w:tcPr>
            <w:tcW w:w="1289" w:type="pct"/>
          </w:tcPr>
          <w:p w14:paraId="72500F94" w14:textId="77777777" w:rsidR="00112919" w:rsidRPr="00F345E5" w:rsidRDefault="00112919" w:rsidP="007C76F8">
            <w:pPr>
              <w:ind w:left="148" w:right="126"/>
              <w:jc w:val="both"/>
              <w:rPr>
                <w:rFonts w:eastAsia="Times New Roman" w:cs="Times New Roman"/>
                <w:strike/>
                <w:szCs w:val="24"/>
                <w:lang w:eastAsia="lv-LV"/>
              </w:rPr>
            </w:pPr>
          </w:p>
        </w:tc>
      </w:tr>
      <w:tr w:rsidR="00E652FC" w:rsidRPr="00326F16" w14:paraId="17208854" w14:textId="77777777" w:rsidTr="00E652FC">
        <w:trPr>
          <w:trHeight w:val="310"/>
        </w:trPr>
        <w:tc>
          <w:tcPr>
            <w:tcW w:w="573" w:type="pct"/>
            <w:tcBorders>
              <w:top w:val="single" w:sz="4" w:space="0" w:color="auto"/>
              <w:bottom w:val="single" w:sz="4" w:space="0" w:color="auto"/>
            </w:tcBorders>
            <w:vAlign w:val="center"/>
          </w:tcPr>
          <w:p w14:paraId="378C831F" w14:textId="77777777" w:rsidR="00E652FC" w:rsidRPr="00384803" w:rsidRDefault="00E652FC" w:rsidP="00E652FC">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bottom w:val="single" w:sz="4" w:space="0" w:color="auto"/>
            </w:tcBorders>
          </w:tcPr>
          <w:p w14:paraId="248F0685" w14:textId="77D9AF55" w:rsidR="00E652FC" w:rsidRPr="00964913" w:rsidRDefault="00E652FC" w:rsidP="00E652FC">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Gadījumā, ja Vielas tiek nodotas iznīcināšanai citam uzņēmumam norāda pagaidu uzglabāšanas vietu (adresi) līdz nodošanai iznīcināšanai.</w:t>
            </w:r>
          </w:p>
        </w:tc>
        <w:tc>
          <w:tcPr>
            <w:tcW w:w="1289" w:type="pct"/>
          </w:tcPr>
          <w:p w14:paraId="75284C1B" w14:textId="77777777" w:rsidR="00E652FC" w:rsidRPr="00964913" w:rsidRDefault="00E652FC" w:rsidP="00E652FC">
            <w:pPr>
              <w:ind w:left="148" w:right="126"/>
              <w:jc w:val="both"/>
              <w:rPr>
                <w:rFonts w:eastAsia="Times New Roman" w:cs="Times New Roman"/>
                <w:i/>
                <w:iCs/>
                <w:szCs w:val="24"/>
                <w:lang w:eastAsia="lv-LV"/>
              </w:rPr>
            </w:pPr>
            <w:r w:rsidRPr="00964913">
              <w:rPr>
                <w:rFonts w:eastAsia="Times New Roman" w:cs="Times New Roman"/>
                <w:i/>
                <w:iCs/>
                <w:szCs w:val="24"/>
                <w:lang w:eastAsia="lv-LV"/>
              </w:rPr>
              <w:t>Pagaidu uzglabāšanas vietas adrese:</w:t>
            </w:r>
          </w:p>
          <w:p w14:paraId="25FCAE4F" w14:textId="77777777" w:rsidR="00E652FC" w:rsidRPr="00964913" w:rsidRDefault="00E652FC" w:rsidP="00E652FC">
            <w:pPr>
              <w:ind w:left="148" w:right="126"/>
              <w:jc w:val="both"/>
              <w:rPr>
                <w:rFonts w:eastAsia="Times New Roman" w:cs="Times New Roman"/>
                <w:i/>
                <w:iCs/>
                <w:szCs w:val="24"/>
                <w:lang w:eastAsia="lv-LV"/>
              </w:rPr>
            </w:pPr>
          </w:p>
          <w:p w14:paraId="69B7C1F9" w14:textId="77777777" w:rsidR="00E652FC" w:rsidRPr="00964913" w:rsidRDefault="00E652FC" w:rsidP="00E652FC">
            <w:pPr>
              <w:ind w:left="148" w:right="126"/>
              <w:jc w:val="both"/>
              <w:rPr>
                <w:rFonts w:eastAsia="Times New Roman" w:cs="Times New Roman"/>
                <w:i/>
                <w:iCs/>
                <w:szCs w:val="24"/>
                <w:lang w:eastAsia="lv-LV"/>
              </w:rPr>
            </w:pP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t>_____________</w:t>
            </w:r>
          </w:p>
          <w:p w14:paraId="49994CEA" w14:textId="77777777" w:rsidR="00E652FC" w:rsidRPr="00964913" w:rsidRDefault="00E652FC" w:rsidP="00E652FC">
            <w:pPr>
              <w:ind w:left="148" w:right="126"/>
              <w:jc w:val="both"/>
              <w:rPr>
                <w:rFonts w:eastAsia="Times New Roman" w:cs="Times New Roman"/>
                <w:i/>
                <w:iCs/>
                <w:szCs w:val="24"/>
                <w:lang w:eastAsia="lv-LV"/>
              </w:rPr>
            </w:pPr>
          </w:p>
          <w:p w14:paraId="19289696" w14:textId="77777777" w:rsidR="00E652FC" w:rsidRPr="00964913" w:rsidRDefault="00E652FC" w:rsidP="00E652FC">
            <w:pPr>
              <w:ind w:left="148" w:right="126"/>
              <w:jc w:val="both"/>
              <w:rPr>
                <w:rFonts w:eastAsia="Times New Roman" w:cs="Times New Roman"/>
                <w:i/>
                <w:iCs/>
                <w:szCs w:val="24"/>
                <w:lang w:eastAsia="lv-LV"/>
              </w:rPr>
            </w:pPr>
            <w:r w:rsidRPr="00964913">
              <w:rPr>
                <w:rFonts w:eastAsia="Times New Roman" w:cs="Times New Roman"/>
                <w:i/>
                <w:iCs/>
                <w:szCs w:val="24"/>
                <w:lang w:eastAsia="lv-LV"/>
              </w:rPr>
              <w:t>Atļaujas Nr.</w:t>
            </w:r>
          </w:p>
          <w:p w14:paraId="4525A958" w14:textId="77777777" w:rsidR="00E652FC" w:rsidRPr="00964913" w:rsidRDefault="00E652FC" w:rsidP="00E652FC">
            <w:pPr>
              <w:ind w:left="148" w:right="126"/>
              <w:jc w:val="both"/>
              <w:rPr>
                <w:rFonts w:eastAsia="Times New Roman" w:cs="Times New Roman"/>
                <w:i/>
                <w:iCs/>
                <w:szCs w:val="24"/>
                <w:lang w:eastAsia="lv-LV"/>
              </w:rPr>
            </w:pPr>
            <w:r w:rsidRPr="00964913">
              <w:rPr>
                <w:rFonts w:eastAsia="Times New Roman" w:cs="Times New Roman"/>
                <w:i/>
                <w:iCs/>
                <w:szCs w:val="24"/>
                <w:lang w:eastAsia="lv-LV"/>
              </w:rPr>
              <w:t>______________</w:t>
            </w:r>
          </w:p>
          <w:p w14:paraId="1DF9E706" w14:textId="77777777" w:rsidR="00E652FC" w:rsidRPr="00F345E5" w:rsidRDefault="00E652FC" w:rsidP="00E652FC">
            <w:pPr>
              <w:ind w:left="148" w:right="126"/>
              <w:jc w:val="both"/>
              <w:rPr>
                <w:rFonts w:eastAsia="Times New Roman" w:cs="Times New Roman"/>
                <w:strike/>
                <w:szCs w:val="24"/>
                <w:lang w:eastAsia="lv-LV"/>
              </w:rPr>
            </w:pPr>
          </w:p>
        </w:tc>
      </w:tr>
      <w:tr w:rsidR="00E652FC" w:rsidRPr="00326F16" w14:paraId="479CB7A0" w14:textId="77777777" w:rsidTr="00E652FC">
        <w:trPr>
          <w:trHeight w:val="310"/>
        </w:trPr>
        <w:tc>
          <w:tcPr>
            <w:tcW w:w="573" w:type="pct"/>
            <w:tcBorders>
              <w:top w:val="single" w:sz="4" w:space="0" w:color="auto"/>
              <w:bottom w:val="single" w:sz="4" w:space="0" w:color="auto"/>
            </w:tcBorders>
            <w:vAlign w:val="center"/>
          </w:tcPr>
          <w:p w14:paraId="0F490A42" w14:textId="77777777" w:rsidR="00E652FC" w:rsidRPr="00384803" w:rsidRDefault="00E652FC" w:rsidP="00E652FC">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bottom w:val="single" w:sz="4" w:space="0" w:color="auto"/>
            </w:tcBorders>
          </w:tcPr>
          <w:p w14:paraId="001B3ADF" w14:textId="23B2595B" w:rsidR="00E652FC" w:rsidRPr="00964913" w:rsidRDefault="00E652FC" w:rsidP="00E652FC">
            <w:pPr>
              <w:tabs>
                <w:tab w:val="left" w:pos="1108"/>
              </w:tabs>
              <w:ind w:left="135" w:right="83"/>
              <w:jc w:val="both"/>
              <w:rPr>
                <w:rFonts w:eastAsia="Times New Roman" w:cs="Times New Roman"/>
                <w:szCs w:val="24"/>
                <w:lang w:eastAsia="lv-LV"/>
              </w:rPr>
            </w:pPr>
            <w:r w:rsidRPr="00930CE1">
              <w:rPr>
                <w:rFonts w:eastAsia="Times New Roman" w:cs="Times New Roman"/>
                <w:szCs w:val="24"/>
                <w:lang w:eastAsia="lv-LV"/>
              </w:rPr>
              <w:t>Pēc faktiskās Vielu iznīcināšanas Pretendents 10 (desmit) darba dienu laikā Pasūtītājam uz elektroniskā pasta adresi atsūtīs iznīcināšanas fakta apliecinošus dokumentus.</w:t>
            </w:r>
          </w:p>
        </w:tc>
        <w:tc>
          <w:tcPr>
            <w:tcW w:w="1289" w:type="pct"/>
          </w:tcPr>
          <w:p w14:paraId="2FAE2A62" w14:textId="77777777" w:rsidR="00E652FC" w:rsidRPr="00964913" w:rsidRDefault="00E652FC" w:rsidP="00E652FC">
            <w:pPr>
              <w:ind w:left="148" w:right="126"/>
              <w:jc w:val="both"/>
              <w:rPr>
                <w:rFonts w:eastAsia="Times New Roman" w:cs="Times New Roman"/>
                <w:i/>
                <w:iCs/>
                <w:szCs w:val="24"/>
                <w:lang w:eastAsia="lv-LV"/>
              </w:rPr>
            </w:pPr>
          </w:p>
        </w:tc>
      </w:tr>
      <w:tr w:rsidR="00E652FC" w:rsidRPr="00326F16" w14:paraId="069F2530" w14:textId="77777777" w:rsidTr="00E652FC">
        <w:trPr>
          <w:trHeight w:val="310"/>
        </w:trPr>
        <w:tc>
          <w:tcPr>
            <w:tcW w:w="573" w:type="pct"/>
            <w:tcBorders>
              <w:top w:val="single" w:sz="4" w:space="0" w:color="auto"/>
              <w:bottom w:val="single" w:sz="4" w:space="0" w:color="auto"/>
            </w:tcBorders>
            <w:vAlign w:val="center"/>
          </w:tcPr>
          <w:p w14:paraId="3D83046A" w14:textId="77777777" w:rsidR="00E652FC" w:rsidRPr="00384803" w:rsidRDefault="00E652FC" w:rsidP="00E652FC">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bottom w:val="single" w:sz="4" w:space="0" w:color="auto"/>
            </w:tcBorders>
          </w:tcPr>
          <w:p w14:paraId="664D21A9" w14:textId="43F0911F" w:rsidR="00E652FC" w:rsidRPr="00930CE1" w:rsidRDefault="00E652FC" w:rsidP="00E652FC">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 xml:space="preserve">Pretendents </w:t>
            </w:r>
            <w:bookmarkStart w:id="4" w:name="_Hlk193975299"/>
            <w:r w:rsidRPr="00964913">
              <w:rPr>
                <w:rFonts w:eastAsia="Times New Roman" w:cs="Times New Roman"/>
                <w:szCs w:val="24"/>
                <w:lang w:eastAsia="lv-LV"/>
              </w:rPr>
              <w:t xml:space="preserve">apliecina, ka </w:t>
            </w:r>
            <w:r>
              <w:rPr>
                <w:rFonts w:eastAsia="Times New Roman" w:cs="Times New Roman"/>
                <w:szCs w:val="24"/>
                <w:lang w:eastAsia="lv-LV"/>
              </w:rPr>
              <w:t>Vielas</w:t>
            </w:r>
            <w:r w:rsidRPr="00964913">
              <w:rPr>
                <w:rFonts w:eastAsia="Times New Roman" w:cs="Times New Roman"/>
                <w:szCs w:val="24"/>
                <w:lang w:eastAsia="lv-LV"/>
              </w:rPr>
              <w:t xml:space="preserve"> iznīcināšana tiks veikta kādā no Eiropas Savienības vai Eiropas Ekonomikas zonas, vai NATO dalībvalstīm.</w:t>
            </w:r>
            <w:bookmarkEnd w:id="4"/>
          </w:p>
        </w:tc>
        <w:tc>
          <w:tcPr>
            <w:tcW w:w="1289" w:type="pct"/>
          </w:tcPr>
          <w:p w14:paraId="3811315A" w14:textId="77777777" w:rsidR="00E652FC" w:rsidRPr="00964913" w:rsidRDefault="00E652FC" w:rsidP="00E652FC">
            <w:pPr>
              <w:ind w:left="148" w:right="126"/>
              <w:jc w:val="both"/>
              <w:rPr>
                <w:rFonts w:eastAsia="Times New Roman" w:cs="Times New Roman"/>
                <w:i/>
                <w:iCs/>
                <w:szCs w:val="24"/>
                <w:lang w:eastAsia="lv-LV"/>
              </w:rPr>
            </w:pPr>
          </w:p>
        </w:tc>
      </w:tr>
      <w:tr w:rsidR="00E652FC" w:rsidRPr="00326F16" w14:paraId="2E90192B" w14:textId="77777777" w:rsidTr="00964913">
        <w:trPr>
          <w:trHeight w:val="310"/>
        </w:trPr>
        <w:tc>
          <w:tcPr>
            <w:tcW w:w="573" w:type="pct"/>
            <w:tcBorders>
              <w:top w:val="single" w:sz="4" w:space="0" w:color="auto"/>
            </w:tcBorders>
            <w:vAlign w:val="center"/>
          </w:tcPr>
          <w:p w14:paraId="5D2917A0" w14:textId="77777777" w:rsidR="00E652FC" w:rsidRPr="00384803" w:rsidRDefault="00E652FC" w:rsidP="00E652FC">
            <w:pPr>
              <w:pStyle w:val="ListParagraph"/>
              <w:numPr>
                <w:ilvl w:val="1"/>
                <w:numId w:val="32"/>
              </w:numPr>
              <w:ind w:hanging="578"/>
              <w:rPr>
                <w:rFonts w:eastAsia="Times New Roman" w:cs="Times New Roman"/>
                <w:b/>
                <w:szCs w:val="24"/>
                <w:lang w:eastAsia="lv-LV"/>
              </w:rPr>
            </w:pPr>
          </w:p>
        </w:tc>
        <w:tc>
          <w:tcPr>
            <w:tcW w:w="3138" w:type="pct"/>
            <w:tcBorders>
              <w:top w:val="single" w:sz="4" w:space="0" w:color="auto"/>
            </w:tcBorders>
          </w:tcPr>
          <w:p w14:paraId="0C7C4C31" w14:textId="735665D1" w:rsidR="00E652FC" w:rsidRPr="00964913" w:rsidRDefault="00E652FC" w:rsidP="00E652FC">
            <w:pPr>
              <w:tabs>
                <w:tab w:val="left" w:pos="1108"/>
              </w:tabs>
              <w:ind w:left="135" w:right="83"/>
              <w:jc w:val="both"/>
              <w:rPr>
                <w:rFonts w:eastAsia="Times New Roman" w:cs="Times New Roman"/>
                <w:szCs w:val="24"/>
                <w:lang w:eastAsia="lv-LV"/>
              </w:rPr>
            </w:pPr>
            <w:bookmarkStart w:id="5" w:name="_Hlk193975332"/>
            <w:r w:rsidRPr="00964913">
              <w:rPr>
                <w:rFonts w:eastAsia="Times New Roman" w:cs="Times New Roman"/>
                <w:szCs w:val="24"/>
                <w:lang w:eastAsia="lv-LV"/>
              </w:rPr>
              <w:t>Ja Vielas  iznīcināšana tiks veikta ārpus Latvijas Republikas, pretendents nodrošina atkritumu pārrobežu sūtījumu saskaņošanu.</w:t>
            </w:r>
            <w:bookmarkEnd w:id="5"/>
          </w:p>
        </w:tc>
        <w:tc>
          <w:tcPr>
            <w:tcW w:w="1289" w:type="pct"/>
          </w:tcPr>
          <w:p w14:paraId="178398F8" w14:textId="77777777" w:rsidR="00E652FC" w:rsidRPr="00964913" w:rsidRDefault="00E652FC" w:rsidP="00E652FC">
            <w:pPr>
              <w:ind w:left="148" w:right="126"/>
              <w:jc w:val="both"/>
              <w:rPr>
                <w:rFonts w:eastAsia="Times New Roman" w:cs="Times New Roman"/>
                <w:i/>
                <w:iCs/>
                <w:szCs w:val="24"/>
                <w:lang w:eastAsia="lv-LV"/>
              </w:rPr>
            </w:pPr>
          </w:p>
        </w:tc>
      </w:tr>
    </w:tbl>
    <w:p w14:paraId="79ED49FE" w14:textId="04FBC947" w:rsidR="000770FB" w:rsidRDefault="000770FB"/>
    <w:p w14:paraId="75E3E57B" w14:textId="77777777" w:rsidR="00E652FC" w:rsidRDefault="00E652FC"/>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1"/>
        <w:gridCol w:w="5871"/>
        <w:gridCol w:w="2409"/>
      </w:tblGrid>
      <w:tr w:rsidR="005D24AF" w:rsidRPr="00326F16" w14:paraId="0F939C17" w14:textId="77777777" w:rsidTr="00964913">
        <w:trPr>
          <w:trHeight w:val="301"/>
        </w:trPr>
        <w:tc>
          <w:tcPr>
            <w:tcW w:w="573" w:type="pct"/>
            <w:tcBorders>
              <w:top w:val="single" w:sz="4" w:space="0" w:color="auto"/>
            </w:tcBorders>
            <w:shd w:val="clear" w:color="auto" w:fill="D9D9D9" w:themeFill="background1" w:themeFillShade="D9"/>
            <w:vAlign w:val="center"/>
          </w:tcPr>
          <w:p w14:paraId="36EC046A" w14:textId="03F21897"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tcBorders>
            <w:shd w:val="clear" w:color="auto" w:fill="D9D9D9" w:themeFill="background1" w:themeFillShade="D9"/>
            <w:vAlign w:val="center"/>
          </w:tcPr>
          <w:p w14:paraId="17721B72" w14:textId="0606CECF" w:rsidR="005D24AF" w:rsidRPr="00E90DE0" w:rsidRDefault="005D24AF" w:rsidP="005D24AF">
            <w:pPr>
              <w:ind w:right="83"/>
              <w:jc w:val="center"/>
              <w:rPr>
                <w:rFonts w:eastAsia="Times New Roman" w:cs="Times New Roman"/>
                <w:iCs/>
                <w:szCs w:val="24"/>
                <w:lang w:eastAsia="lv-LV"/>
              </w:rPr>
            </w:pPr>
            <w:r w:rsidRPr="00E90DE0">
              <w:rPr>
                <w:rFonts w:cs="Times New Roman"/>
                <w:b/>
                <w:iCs/>
                <w:szCs w:val="24"/>
              </w:rPr>
              <w:t>Pakalpojuma sniegšanas kārtība</w:t>
            </w:r>
          </w:p>
        </w:tc>
      </w:tr>
      <w:tr w:rsidR="005D24AF" w:rsidRPr="00326F16" w14:paraId="7B9F2880" w14:textId="77777777" w:rsidTr="00E652FC">
        <w:trPr>
          <w:trHeight w:val="310"/>
        </w:trPr>
        <w:tc>
          <w:tcPr>
            <w:tcW w:w="573" w:type="pct"/>
            <w:tcBorders>
              <w:top w:val="single" w:sz="4" w:space="0" w:color="auto"/>
            </w:tcBorders>
            <w:vAlign w:val="center"/>
          </w:tcPr>
          <w:p w14:paraId="2CD7D042" w14:textId="79A60F8D"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6E5D4CC4" w14:textId="4D30CD01" w:rsidR="005D24AF" w:rsidRPr="00E90DE0" w:rsidRDefault="005D24AF" w:rsidP="005D24AF">
            <w:pPr>
              <w:tabs>
                <w:tab w:val="left" w:pos="1108"/>
              </w:tabs>
              <w:ind w:left="135" w:right="83"/>
              <w:jc w:val="both"/>
              <w:rPr>
                <w:rFonts w:eastAsia="Times New Roman" w:cs="Times New Roman"/>
                <w:color w:val="000000"/>
                <w:szCs w:val="24"/>
                <w:lang w:eastAsia="lv-LV"/>
              </w:rPr>
            </w:pPr>
            <w:r w:rsidRPr="00487B1B">
              <w:rPr>
                <w:bCs/>
              </w:rPr>
              <w:t>Pasūtītāja pilnvarotā persona Pretendentam nosūta pieteikumu par Pakalpojuma uzsākšanu</w:t>
            </w:r>
            <w:r>
              <w:rPr>
                <w:bCs/>
              </w:rPr>
              <w:t>, norādot precīzu Vielas atrašanās adresi</w:t>
            </w:r>
            <w:r w:rsidR="009B6564">
              <w:rPr>
                <w:bCs/>
              </w:rPr>
              <w:t xml:space="preserve"> un prognozējamo iznīcināmās Vielas daudzumu</w:t>
            </w:r>
            <w:r>
              <w:rPr>
                <w:bCs/>
              </w:rPr>
              <w:t>.</w:t>
            </w:r>
          </w:p>
        </w:tc>
        <w:tc>
          <w:tcPr>
            <w:tcW w:w="1288" w:type="pct"/>
          </w:tcPr>
          <w:p w14:paraId="0C56DE69"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1E5E8F6" w14:textId="77777777" w:rsidTr="00E652FC">
        <w:trPr>
          <w:trHeight w:val="310"/>
        </w:trPr>
        <w:tc>
          <w:tcPr>
            <w:tcW w:w="573" w:type="pct"/>
            <w:tcBorders>
              <w:top w:val="single" w:sz="4" w:space="0" w:color="auto"/>
            </w:tcBorders>
            <w:vAlign w:val="center"/>
          </w:tcPr>
          <w:p w14:paraId="67362F08"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24B73C72" w14:textId="287F61A7" w:rsidR="005D24AF" w:rsidRPr="005B2F7E" w:rsidRDefault="005D24AF" w:rsidP="005D24AF">
            <w:pPr>
              <w:tabs>
                <w:tab w:val="left" w:pos="1108"/>
              </w:tabs>
              <w:ind w:left="135" w:right="83"/>
              <w:jc w:val="both"/>
              <w:rPr>
                <w:rFonts w:eastAsia="Times New Roman" w:cs="Times New Roman"/>
                <w:color w:val="000000"/>
                <w:szCs w:val="24"/>
                <w:lang w:eastAsia="lv-LV"/>
              </w:rPr>
            </w:pPr>
            <w:r>
              <w:rPr>
                <w:color w:val="000000"/>
              </w:rPr>
              <w:t>Pretendents 5 (piecu) darba dienu laikā no Pasūtītāja pieteikuma nosūtīšanas dienas</w:t>
            </w:r>
            <w:r w:rsidRPr="00745E10">
              <w:rPr>
                <w:color w:val="000000"/>
              </w:rPr>
              <w:t>, Pasūtītājam nosūta apstiprinājumu</w:t>
            </w:r>
            <w:r>
              <w:rPr>
                <w:color w:val="000000"/>
              </w:rPr>
              <w:t xml:space="preserve"> </w:t>
            </w:r>
            <w:r w:rsidRPr="00745E10">
              <w:rPr>
                <w:color w:val="000000"/>
              </w:rPr>
              <w:t xml:space="preserve">un </w:t>
            </w:r>
            <w:r w:rsidRPr="00964913">
              <w:rPr>
                <w:color w:val="000000"/>
              </w:rPr>
              <w:t xml:space="preserve">Pakalpojuma izpildes grafiku (potenciālais pakalpojuma sniegšanas laiks, transportēšanas reisu skaits, </w:t>
            </w:r>
            <w:r w:rsidRPr="00964913">
              <w:rPr>
                <w:bCs/>
                <w:color w:val="000000"/>
              </w:rPr>
              <w:t>adrese</w:t>
            </w:r>
            <w:r w:rsidRPr="00964913">
              <w:rPr>
                <w:color w:val="000000"/>
              </w:rPr>
              <w:t>).</w:t>
            </w:r>
            <w:r>
              <w:rPr>
                <w:color w:val="000000"/>
              </w:rPr>
              <w:t xml:space="preserve"> </w:t>
            </w:r>
          </w:p>
        </w:tc>
        <w:tc>
          <w:tcPr>
            <w:tcW w:w="1288" w:type="pct"/>
          </w:tcPr>
          <w:p w14:paraId="2496A287"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02A74CE" w14:textId="77777777" w:rsidTr="00E652FC">
        <w:trPr>
          <w:trHeight w:val="310"/>
        </w:trPr>
        <w:tc>
          <w:tcPr>
            <w:tcW w:w="573" w:type="pct"/>
            <w:tcBorders>
              <w:top w:val="single" w:sz="4" w:space="0" w:color="auto"/>
            </w:tcBorders>
            <w:vAlign w:val="center"/>
          </w:tcPr>
          <w:p w14:paraId="23AE0D14"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67388AB9" w14:textId="39D212DF" w:rsidR="005D24AF" w:rsidRPr="005B2F7E" w:rsidRDefault="005D24AF" w:rsidP="005D24AF">
            <w:pPr>
              <w:tabs>
                <w:tab w:val="left" w:pos="1108"/>
              </w:tabs>
              <w:ind w:left="135" w:right="83"/>
              <w:jc w:val="both"/>
              <w:rPr>
                <w:rFonts w:eastAsia="Times New Roman" w:cs="Times New Roman"/>
                <w:color w:val="000000"/>
                <w:szCs w:val="24"/>
                <w:lang w:eastAsia="lv-LV"/>
              </w:rPr>
            </w:pPr>
            <w:r>
              <w:rPr>
                <w:bCs/>
              </w:rPr>
              <w:t xml:space="preserve">Pretendents </w:t>
            </w:r>
            <w:r w:rsidRPr="0036202E">
              <w:rPr>
                <w:bCs/>
              </w:rPr>
              <w:t xml:space="preserve">nodrošina </w:t>
            </w:r>
            <w:r>
              <w:rPr>
                <w:bCs/>
              </w:rPr>
              <w:t>Pakalpojuma sniegšanu</w:t>
            </w:r>
            <w:r w:rsidRPr="0036202E">
              <w:rPr>
                <w:bCs/>
              </w:rPr>
              <w:t xml:space="preserve"> darba dienā</w:t>
            </w:r>
            <w:r>
              <w:rPr>
                <w:bCs/>
              </w:rPr>
              <w:t>s</w:t>
            </w:r>
            <w:r w:rsidRPr="0036202E">
              <w:rPr>
                <w:bCs/>
              </w:rPr>
              <w:t xml:space="preserve"> darba laikā </w:t>
            </w:r>
            <w:r>
              <w:rPr>
                <w:bCs/>
              </w:rPr>
              <w:t xml:space="preserve">no </w:t>
            </w:r>
            <w:r w:rsidRPr="00964913">
              <w:rPr>
                <w:bCs/>
              </w:rPr>
              <w:t>plkst. 8:30 līdz plkst. 17:00.</w:t>
            </w:r>
            <w:r w:rsidRPr="0036202E">
              <w:rPr>
                <w:bCs/>
              </w:rPr>
              <w:t xml:space="preserve"> </w:t>
            </w:r>
          </w:p>
        </w:tc>
        <w:tc>
          <w:tcPr>
            <w:tcW w:w="1288" w:type="pct"/>
          </w:tcPr>
          <w:p w14:paraId="7F2EC437"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C6E5189" w14:textId="77777777" w:rsidTr="00E652FC">
        <w:trPr>
          <w:trHeight w:val="310"/>
        </w:trPr>
        <w:tc>
          <w:tcPr>
            <w:tcW w:w="573" w:type="pct"/>
            <w:tcBorders>
              <w:top w:val="single" w:sz="4" w:space="0" w:color="auto"/>
            </w:tcBorders>
            <w:vAlign w:val="center"/>
          </w:tcPr>
          <w:p w14:paraId="59FA821A"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7A5E062B" w14:textId="2573A391" w:rsidR="005D24AF" w:rsidRDefault="005D24AF" w:rsidP="005D24AF">
            <w:pPr>
              <w:tabs>
                <w:tab w:val="left" w:pos="1108"/>
              </w:tabs>
              <w:ind w:left="135" w:right="83"/>
              <w:jc w:val="both"/>
              <w:rPr>
                <w:bCs/>
              </w:rPr>
            </w:pPr>
            <w:r>
              <w:rPr>
                <w:bCs/>
              </w:rPr>
              <w:t>Pirms Vielu transportēšanas tiek</w:t>
            </w:r>
            <w:r w:rsidRPr="00295929">
              <w:rPr>
                <w:color w:val="000000"/>
              </w:rPr>
              <w:t xml:space="preserve"> </w:t>
            </w:r>
            <w:r w:rsidRPr="00295929">
              <w:rPr>
                <w:bCs/>
              </w:rPr>
              <w:t>sastādīts pieņemšanas</w:t>
            </w:r>
            <w:r w:rsidR="009B6564">
              <w:rPr>
                <w:bCs/>
              </w:rPr>
              <w:t>-</w:t>
            </w:r>
            <w:r w:rsidRPr="00295929">
              <w:rPr>
                <w:bCs/>
              </w:rPr>
              <w:t>nodošanas akts</w:t>
            </w:r>
            <w:r>
              <w:rPr>
                <w:bCs/>
              </w:rPr>
              <w:t>.</w:t>
            </w:r>
            <w:r w:rsidRPr="00B67E33">
              <w:rPr>
                <w:bCs/>
              </w:rPr>
              <w:t xml:space="preserve"> Aktu paraksta </w:t>
            </w:r>
            <w:r>
              <w:rPr>
                <w:bCs/>
              </w:rPr>
              <w:t xml:space="preserve">Pasūtītāja </w:t>
            </w:r>
            <w:r w:rsidRPr="00B67E33">
              <w:rPr>
                <w:bCs/>
              </w:rPr>
              <w:t xml:space="preserve">un Pretendenta </w:t>
            </w:r>
            <w:r>
              <w:rPr>
                <w:bCs/>
              </w:rPr>
              <w:t>p</w:t>
            </w:r>
            <w:r w:rsidRPr="00B67E33">
              <w:rPr>
                <w:bCs/>
              </w:rPr>
              <w:t>ilnvarotās personas.</w:t>
            </w:r>
            <w:r>
              <w:rPr>
                <w:bCs/>
              </w:rPr>
              <w:t xml:space="preserve"> Pretendents nodrošina Vielu iekraušanas un transportēšanas pakalpojumu uz </w:t>
            </w:r>
            <w:bookmarkStart w:id="6" w:name="_Hlk193976020"/>
            <w:r w:rsidR="009B6564">
              <w:rPr>
                <w:bCs/>
              </w:rPr>
              <w:t xml:space="preserve">pagaidu uzglabāšanas un </w:t>
            </w:r>
            <w:bookmarkEnd w:id="6"/>
            <w:r>
              <w:rPr>
                <w:bCs/>
              </w:rPr>
              <w:t>iznīcināšanas vietu.</w:t>
            </w:r>
          </w:p>
        </w:tc>
        <w:tc>
          <w:tcPr>
            <w:tcW w:w="1288" w:type="pct"/>
          </w:tcPr>
          <w:p w14:paraId="041FA0F4"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7C1C7B2A" w14:textId="77777777" w:rsidTr="00E652FC">
        <w:trPr>
          <w:trHeight w:val="310"/>
        </w:trPr>
        <w:tc>
          <w:tcPr>
            <w:tcW w:w="573" w:type="pct"/>
            <w:tcBorders>
              <w:top w:val="single" w:sz="4" w:space="0" w:color="auto"/>
            </w:tcBorders>
            <w:vAlign w:val="center"/>
          </w:tcPr>
          <w:p w14:paraId="6EFCAE16"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6EAF77DA" w14:textId="42E7A5E1" w:rsidR="005D24AF" w:rsidRPr="00A8363A" w:rsidRDefault="005D24AF" w:rsidP="005D24AF">
            <w:pPr>
              <w:tabs>
                <w:tab w:val="left" w:pos="1108"/>
              </w:tabs>
              <w:ind w:left="135" w:right="83"/>
              <w:jc w:val="both"/>
              <w:rPr>
                <w:rFonts w:eastAsia="Times New Roman" w:cs="Times New Roman"/>
                <w:color w:val="000000"/>
                <w:szCs w:val="24"/>
                <w:lang w:eastAsia="lv-LV"/>
              </w:rPr>
            </w:pPr>
            <w:r w:rsidRPr="00A8363A">
              <w:rPr>
                <w:rFonts w:eastAsia="Times New Roman" w:cs="Times New Roman"/>
                <w:color w:val="000000"/>
                <w:szCs w:val="24"/>
                <w:lang w:eastAsia="lv-LV"/>
              </w:rPr>
              <w:t>Vielas atkarībā no to veida un iepakojuma var tikt sadedzinātas</w:t>
            </w:r>
            <w:r w:rsidR="00E652FC">
              <w:rPr>
                <w:rFonts w:eastAsia="Times New Roman" w:cs="Times New Roman"/>
                <w:color w:val="000000"/>
                <w:szCs w:val="24"/>
                <w:lang w:eastAsia="lv-LV"/>
              </w:rPr>
              <w:t xml:space="preserve"> </w:t>
            </w:r>
            <w:r w:rsidRPr="00A8363A">
              <w:rPr>
                <w:rFonts w:eastAsia="Times New Roman" w:cs="Times New Roman"/>
                <w:color w:val="000000"/>
                <w:szCs w:val="24"/>
                <w:lang w:eastAsia="lv-LV"/>
              </w:rPr>
              <w:t xml:space="preserve">piemērotas krāsns ieejas zonā, vai alternatīvā kurināmā bunkurā. </w:t>
            </w:r>
            <w:r w:rsidRPr="00964913">
              <w:rPr>
                <w:rFonts w:eastAsia="Times New Roman" w:cs="Times New Roman"/>
                <w:color w:val="000000"/>
                <w:szCs w:val="24"/>
                <w:lang w:eastAsia="lv-LV"/>
              </w:rPr>
              <w:t>Ja nepieciešams, vielas pirms sadedzināšanas tiek kontaminētas ar citām ķīmiskām vielām.</w:t>
            </w:r>
          </w:p>
        </w:tc>
        <w:tc>
          <w:tcPr>
            <w:tcW w:w="1288" w:type="pct"/>
          </w:tcPr>
          <w:p w14:paraId="5C95DBC2" w14:textId="77777777" w:rsidR="005D24AF" w:rsidRPr="00A8363A" w:rsidRDefault="005D24AF" w:rsidP="005D24AF">
            <w:pPr>
              <w:ind w:left="148" w:right="126"/>
              <w:jc w:val="both"/>
              <w:rPr>
                <w:rFonts w:eastAsia="Times New Roman" w:cs="Times New Roman"/>
                <w:szCs w:val="24"/>
                <w:lang w:eastAsia="lv-LV"/>
              </w:rPr>
            </w:pPr>
          </w:p>
        </w:tc>
      </w:tr>
      <w:tr w:rsidR="005D24AF" w:rsidRPr="00326F16" w14:paraId="5D28C346" w14:textId="77777777" w:rsidTr="00E652FC">
        <w:trPr>
          <w:trHeight w:val="310"/>
        </w:trPr>
        <w:tc>
          <w:tcPr>
            <w:tcW w:w="573" w:type="pct"/>
            <w:tcBorders>
              <w:top w:val="single" w:sz="4" w:space="0" w:color="auto"/>
            </w:tcBorders>
            <w:vAlign w:val="center"/>
          </w:tcPr>
          <w:p w14:paraId="23E1A5D8" w14:textId="72AF84FD"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0C87E9DB" w14:textId="77777777" w:rsidR="005D24AF" w:rsidRDefault="005D24AF" w:rsidP="005D24AF">
            <w:pPr>
              <w:tabs>
                <w:tab w:val="left" w:pos="1108"/>
              </w:tabs>
              <w:ind w:left="135" w:right="83"/>
              <w:jc w:val="both"/>
              <w:rPr>
                <w:rFonts w:eastAsia="Times New Roman" w:cs="Times New Roman"/>
                <w:color w:val="000000"/>
                <w:szCs w:val="24"/>
                <w:lang w:eastAsia="lv-LV"/>
              </w:rPr>
            </w:pPr>
            <w:r w:rsidRPr="00964913">
              <w:rPr>
                <w:rFonts w:eastAsia="Times New Roman" w:cs="Times New Roman"/>
                <w:color w:val="000000"/>
                <w:szCs w:val="24"/>
                <w:lang w:eastAsia="lv-LV"/>
              </w:rPr>
              <w:t>Ja nepieciešams</w:t>
            </w:r>
            <w:r>
              <w:rPr>
                <w:rFonts w:eastAsia="Times New Roman" w:cs="Times New Roman"/>
                <w:color w:val="000000"/>
                <w:szCs w:val="24"/>
                <w:lang w:eastAsia="lv-LV"/>
              </w:rPr>
              <w:t>:</w:t>
            </w:r>
          </w:p>
          <w:p w14:paraId="7270C705" w14:textId="3ED01ADB" w:rsidR="005D24AF" w:rsidRPr="00964913" w:rsidRDefault="005D24AF" w:rsidP="00964913">
            <w:pPr>
              <w:pStyle w:val="ListParagraph"/>
              <w:numPr>
                <w:ilvl w:val="0"/>
                <w:numId w:val="48"/>
              </w:numPr>
              <w:tabs>
                <w:tab w:val="left" w:pos="1108"/>
              </w:tabs>
              <w:ind w:right="83"/>
              <w:jc w:val="both"/>
              <w:rPr>
                <w:rFonts w:eastAsia="Times New Roman" w:cs="Times New Roman"/>
                <w:color w:val="000000"/>
                <w:szCs w:val="24"/>
                <w:lang w:eastAsia="lv-LV"/>
              </w:rPr>
            </w:pPr>
            <w:r w:rsidRPr="00964913">
              <w:rPr>
                <w:rFonts w:eastAsia="Times New Roman" w:cs="Times New Roman"/>
                <w:color w:val="000000"/>
                <w:szCs w:val="24"/>
                <w:lang w:eastAsia="lv-LV"/>
              </w:rPr>
              <w:t>vielas dedzinot vai kontaminējot, tiek nodrošināta Pasūtītāja pilnvaroto personu iespēja klātienē uzraudzīt visu Pakalpojuma sniegšanas procesu.</w:t>
            </w:r>
          </w:p>
          <w:p w14:paraId="22A42650" w14:textId="1E1E730C" w:rsidR="005D24AF" w:rsidRPr="00964913" w:rsidRDefault="005D24AF" w:rsidP="00964913">
            <w:pPr>
              <w:pStyle w:val="ListParagraph"/>
              <w:numPr>
                <w:ilvl w:val="0"/>
                <w:numId w:val="48"/>
              </w:numPr>
              <w:tabs>
                <w:tab w:val="left" w:pos="1108"/>
              </w:tabs>
              <w:ind w:right="83"/>
              <w:jc w:val="both"/>
              <w:rPr>
                <w:rFonts w:eastAsia="Times New Roman" w:cs="Times New Roman"/>
                <w:strike/>
                <w:color w:val="000000"/>
                <w:szCs w:val="24"/>
                <w:lang w:eastAsia="lv-LV"/>
              </w:rPr>
            </w:pPr>
            <w:r w:rsidRPr="00964913">
              <w:rPr>
                <w:rFonts w:eastAsia="Times New Roman" w:cs="Times New Roman"/>
                <w:color w:val="000000"/>
                <w:szCs w:val="24"/>
                <w:lang w:eastAsia="lv-LV"/>
              </w:rPr>
              <w:t>Izpildītājs nodrošina Valsts vides dienesta amatpersonas dalību pasākumā un rakstiski e-pastā informē Pasūtītāju par deleģēto pārstāvi.</w:t>
            </w:r>
          </w:p>
        </w:tc>
        <w:tc>
          <w:tcPr>
            <w:tcW w:w="1288" w:type="pct"/>
          </w:tcPr>
          <w:p w14:paraId="0E5E928C"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0C40C420"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E388828" w:rsidR="005D24AF" w:rsidRPr="00E74D1C" w:rsidRDefault="005D24AF" w:rsidP="005D24AF">
            <w:pPr>
              <w:jc w:val="center"/>
              <w:rPr>
                <w:rFonts w:cs="Times New Roman"/>
                <w:b/>
                <w:iCs/>
                <w:szCs w:val="24"/>
              </w:rPr>
            </w:pPr>
            <w:r w:rsidRPr="00964913">
              <w:rPr>
                <w:rFonts w:cs="Times New Roman"/>
                <w:b/>
                <w:iCs/>
                <w:szCs w:val="24"/>
              </w:rPr>
              <w:t>Pakalpojuma</w:t>
            </w:r>
            <w:r w:rsidRPr="00E74D1C">
              <w:rPr>
                <w:rFonts w:cs="Times New Roman"/>
                <w:b/>
                <w:iCs/>
                <w:szCs w:val="24"/>
              </w:rPr>
              <w:t xml:space="preserve"> izmaksas</w:t>
            </w:r>
          </w:p>
        </w:tc>
      </w:tr>
      <w:tr w:rsidR="005D24AF" w:rsidRPr="00326F16" w14:paraId="4ECDAE00" w14:textId="77777777" w:rsidTr="00E652FC">
        <w:trPr>
          <w:trHeight w:val="310"/>
        </w:trPr>
        <w:tc>
          <w:tcPr>
            <w:tcW w:w="573" w:type="pct"/>
            <w:tcBorders>
              <w:top w:val="single" w:sz="4" w:space="0" w:color="auto"/>
            </w:tcBorders>
            <w:vAlign w:val="center"/>
          </w:tcPr>
          <w:p w14:paraId="2BB0C5E9" w14:textId="7E350819"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37A53DA8" w14:textId="2C828C9B" w:rsidR="005D24AF" w:rsidRPr="00326F16" w:rsidRDefault="005D24AF" w:rsidP="005D24AF">
            <w:pPr>
              <w:tabs>
                <w:tab w:val="left" w:pos="1108"/>
              </w:tabs>
              <w:ind w:left="135" w:right="83"/>
              <w:jc w:val="both"/>
              <w:rPr>
                <w:rFonts w:eastAsia="Times New Roman" w:cs="Times New Roman"/>
                <w:szCs w:val="24"/>
                <w:lang w:eastAsia="lv-LV"/>
              </w:rPr>
            </w:pPr>
            <w:bookmarkStart w:id="7" w:name="_Hlk189489788"/>
            <w:r w:rsidRPr="00E70B0C">
              <w:rPr>
                <w:rFonts w:cs="Times New Roman"/>
                <w:szCs w:val="24"/>
              </w:rPr>
              <w:t>Pakalpojuma cenā ir jābūt ietvertām visām izmaksām, kas saistītas ar Pakalpojuma sniegšanu tajā skaitā,</w:t>
            </w:r>
            <w:r>
              <w:rPr>
                <w:rFonts w:cs="Times New Roman"/>
                <w:szCs w:val="24"/>
              </w:rPr>
              <w:t xml:space="preserve"> </w:t>
            </w:r>
            <w:r w:rsidRPr="00E70B0C">
              <w:rPr>
                <w:rFonts w:cs="Times New Roman"/>
                <w:szCs w:val="24"/>
              </w:rPr>
              <w:t xml:space="preserve"> </w:t>
            </w:r>
            <w:r w:rsidRPr="00E90DE0">
              <w:rPr>
                <w:rFonts w:cs="Times New Roman"/>
                <w:szCs w:val="24"/>
              </w:rPr>
              <w:t xml:space="preserve"> </w:t>
            </w:r>
            <w:r w:rsidRPr="00964913">
              <w:rPr>
                <w:rFonts w:cs="Times New Roman"/>
                <w:szCs w:val="24"/>
              </w:rPr>
              <w:t>kraušanas/savākšanas, transportēšanas izmaksas</w:t>
            </w:r>
            <w:r w:rsidRPr="002A7235">
              <w:rPr>
                <w:rFonts w:cs="Times New Roman"/>
                <w:szCs w:val="24"/>
              </w:rPr>
              <w:t>,</w:t>
            </w:r>
            <w:r w:rsidRPr="00E70B0C">
              <w:rPr>
                <w:rFonts w:cs="Times New Roman"/>
                <w:szCs w:val="24"/>
              </w:rPr>
              <w:t xml:space="preserve"> palīgmateriāli, </w:t>
            </w:r>
            <w:r w:rsidRPr="004608C2">
              <w:rPr>
                <w:rFonts w:cs="Times New Roman"/>
                <w:szCs w:val="24"/>
              </w:rPr>
              <w:t>darbaspēks,</w:t>
            </w:r>
            <w:r w:rsidRPr="009057BE">
              <w:rPr>
                <w:rFonts w:cs="Times New Roman"/>
                <w:szCs w:val="24"/>
              </w:rPr>
              <w:t xml:space="preserve"> nodokļi (izņemot PVN), nodevas, nepieciešamo atļauju saņemšana</w:t>
            </w:r>
            <w:r w:rsidRPr="00E70B0C">
              <w:rPr>
                <w:rFonts w:cs="Times New Roman"/>
                <w:szCs w:val="24"/>
              </w:rPr>
              <w:t xml:space="preserve"> no trešajām personām un citas ar Pakalpojum</w:t>
            </w:r>
            <w:r>
              <w:rPr>
                <w:rFonts w:cs="Times New Roman"/>
                <w:szCs w:val="24"/>
              </w:rPr>
              <w:t>a</w:t>
            </w:r>
            <w:r w:rsidRPr="00E70B0C">
              <w:rPr>
                <w:rFonts w:cs="Times New Roman"/>
                <w:szCs w:val="24"/>
              </w:rPr>
              <w:t xml:space="preserve"> savlaicīgu un kvalitatīvu izpildi saistītās izmaksas.</w:t>
            </w:r>
            <w:r>
              <w:rPr>
                <w:rFonts w:cs="Times New Roman"/>
                <w:szCs w:val="24"/>
              </w:rPr>
              <w:t xml:space="preserve"> </w:t>
            </w:r>
            <w:bookmarkEnd w:id="7"/>
          </w:p>
        </w:tc>
        <w:tc>
          <w:tcPr>
            <w:tcW w:w="1288" w:type="pct"/>
          </w:tcPr>
          <w:p w14:paraId="593B30D8"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5FCE4BC6" w14:textId="77777777" w:rsidTr="00964913">
        <w:trPr>
          <w:trHeight w:val="196"/>
        </w:trPr>
        <w:tc>
          <w:tcPr>
            <w:tcW w:w="573" w:type="pct"/>
            <w:shd w:val="pct15" w:color="auto" w:fill="auto"/>
          </w:tcPr>
          <w:p w14:paraId="0D85BB5A" w14:textId="208FBEC4"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shd w:val="pct15" w:color="auto" w:fill="auto"/>
          </w:tcPr>
          <w:p w14:paraId="5E7111E8" w14:textId="33B1E86E" w:rsidR="005D24AF" w:rsidRPr="00326F16" w:rsidRDefault="005D24AF" w:rsidP="005D24AF">
            <w:pPr>
              <w:jc w:val="center"/>
              <w:rPr>
                <w:rFonts w:eastAsia="Times New Roman" w:cs="Times New Roman"/>
                <w:b/>
                <w:szCs w:val="24"/>
                <w:lang w:eastAsia="lv-LV"/>
              </w:rPr>
            </w:pPr>
            <w:r w:rsidRPr="00326F16">
              <w:rPr>
                <w:rFonts w:cs="Times New Roman"/>
                <w:b/>
                <w:szCs w:val="24"/>
              </w:rPr>
              <w:t>Līguma darbības termiņš</w:t>
            </w:r>
          </w:p>
        </w:tc>
      </w:tr>
      <w:tr w:rsidR="005D24AF" w:rsidRPr="00326F16" w14:paraId="76B5F833" w14:textId="77777777" w:rsidTr="00E652FC">
        <w:trPr>
          <w:trHeight w:val="310"/>
        </w:trPr>
        <w:tc>
          <w:tcPr>
            <w:tcW w:w="573" w:type="pct"/>
            <w:tcBorders>
              <w:top w:val="single" w:sz="4" w:space="0" w:color="auto"/>
            </w:tcBorders>
            <w:vAlign w:val="center"/>
          </w:tcPr>
          <w:p w14:paraId="083DC393" w14:textId="15C0C80C"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44848D4F" w14:textId="04DAE8C1"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cs="Times New Roman"/>
                <w:szCs w:val="24"/>
              </w:rPr>
              <w:t xml:space="preserve">Līguma kopējā summa ir </w:t>
            </w:r>
            <w:r w:rsidRPr="00964913">
              <w:rPr>
                <w:rFonts w:cs="Times New Roman"/>
                <w:b/>
                <w:bCs/>
                <w:szCs w:val="24"/>
              </w:rPr>
              <w:t>2950,00</w:t>
            </w:r>
            <w:r w:rsidRPr="00964913">
              <w:rPr>
                <w:rFonts w:cs="Times New Roman"/>
                <w:b/>
                <w:szCs w:val="24"/>
              </w:rPr>
              <w:t xml:space="preserve"> EUR</w:t>
            </w:r>
            <w:r w:rsidRPr="00964913">
              <w:rPr>
                <w:rFonts w:cs="Times New Roman"/>
                <w:szCs w:val="24"/>
              </w:rPr>
              <w:t xml:space="preserve"> (divi tūkstoši deviņi simti piecdesmit </w:t>
            </w:r>
            <w:r w:rsidRPr="00964913">
              <w:rPr>
                <w:rFonts w:cs="Times New Roman"/>
                <w:i/>
                <w:szCs w:val="24"/>
              </w:rPr>
              <w:t>euro</w:t>
            </w:r>
            <w:r w:rsidRPr="00964913">
              <w:rPr>
                <w:rFonts w:cs="Times New Roman"/>
                <w:szCs w:val="24"/>
              </w:rPr>
              <w:t xml:space="preserve"> un 00 centi)</w:t>
            </w:r>
            <w:r w:rsidRPr="003928CC">
              <w:rPr>
                <w:rFonts w:cs="Times New Roman"/>
                <w:szCs w:val="24"/>
              </w:rPr>
              <w:t xml:space="preserve"> bez pievienotās vērtības nodokļa (turpmāk – PVN).</w:t>
            </w:r>
          </w:p>
        </w:tc>
        <w:tc>
          <w:tcPr>
            <w:tcW w:w="1288" w:type="pct"/>
          </w:tcPr>
          <w:p w14:paraId="2C2DDE4D"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385B7B0" w14:textId="77777777" w:rsidTr="00E652FC">
        <w:trPr>
          <w:trHeight w:val="310"/>
        </w:trPr>
        <w:tc>
          <w:tcPr>
            <w:tcW w:w="573" w:type="pct"/>
            <w:tcBorders>
              <w:top w:val="single" w:sz="4" w:space="0" w:color="auto"/>
            </w:tcBorders>
            <w:vAlign w:val="center"/>
          </w:tcPr>
          <w:p w14:paraId="3DFFC0A0" w14:textId="1FC73CBE"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178D9CF5" w14:textId="2AD0CB5E"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cs="Times New Roman"/>
              </w:rPr>
              <w:t>Līgums ir spēkā kamēr iestājas vismaz viens no šādiem nosacījumiem</w:t>
            </w:r>
            <w:r w:rsidRPr="003928CC" w:rsidDel="00614926">
              <w:rPr>
                <w:rFonts w:cs="Times New Roman"/>
              </w:rPr>
              <w:t xml:space="preserve"> </w:t>
            </w:r>
            <w:r w:rsidRPr="003928CC">
              <w:rPr>
                <w:rFonts w:cs="Times New Roman"/>
              </w:rPr>
              <w:t>(atkarībā no tā, kurš nosacījums iestājas pirmais: ir pagāj</w:t>
            </w:r>
            <w:r>
              <w:rPr>
                <w:rFonts w:cs="Times New Roman"/>
              </w:rPr>
              <w:t>uši</w:t>
            </w:r>
            <w:r w:rsidRPr="003928CC">
              <w:rPr>
                <w:rFonts w:cs="Times New Roman"/>
              </w:rPr>
              <w:t xml:space="preserve"> </w:t>
            </w:r>
            <w:r>
              <w:rPr>
                <w:rFonts w:cs="Times New Roman"/>
              </w:rPr>
              <w:t>4</w:t>
            </w:r>
            <w:r w:rsidRPr="003928CC">
              <w:rPr>
                <w:rFonts w:cs="Times New Roman"/>
              </w:rPr>
              <w:t xml:space="preserve"> (</w:t>
            </w:r>
            <w:r>
              <w:rPr>
                <w:rFonts w:cs="Times New Roman"/>
              </w:rPr>
              <w:t>četri</w:t>
            </w:r>
            <w:r w:rsidRPr="003928CC">
              <w:rPr>
                <w:rFonts w:cs="Times New Roman"/>
              </w:rPr>
              <w:t>) gad</w:t>
            </w:r>
            <w:r>
              <w:rPr>
                <w:rFonts w:cs="Times New Roman"/>
              </w:rPr>
              <w:t>i</w:t>
            </w:r>
            <w:r w:rsidRPr="003928CC">
              <w:rPr>
                <w:rFonts w:cs="Times New Roman"/>
              </w:rPr>
              <w:t xml:space="preserve"> no līguma noslēgšanas dienas vai Pasūtītājs ir iztērējis Tehniskā piedāvājuma </w:t>
            </w:r>
            <w:r w:rsidRPr="00964913">
              <w:rPr>
                <w:rFonts w:cs="Times New Roman"/>
              </w:rPr>
              <w:t>5.1.apakšpunktā</w:t>
            </w:r>
            <w:r w:rsidRPr="003928CC">
              <w:rPr>
                <w:rFonts w:cs="Times New Roman"/>
              </w:rPr>
              <w:t xml:space="preserve"> noteikto kopējo summu.</w:t>
            </w:r>
          </w:p>
        </w:tc>
        <w:tc>
          <w:tcPr>
            <w:tcW w:w="1288" w:type="pct"/>
          </w:tcPr>
          <w:p w14:paraId="2ECB2CE2"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65EF1DC5" w14:textId="77777777" w:rsidTr="00E652FC">
        <w:trPr>
          <w:trHeight w:val="310"/>
        </w:trPr>
        <w:tc>
          <w:tcPr>
            <w:tcW w:w="573" w:type="pct"/>
            <w:tcBorders>
              <w:top w:val="single" w:sz="4" w:space="0" w:color="auto"/>
            </w:tcBorders>
            <w:vAlign w:val="center"/>
          </w:tcPr>
          <w:p w14:paraId="7BE4AFC1" w14:textId="67033964"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0F3770A2" w14:textId="2BC44A07"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eastAsia="Times New Roman" w:cs="Times New Roman"/>
                <w:szCs w:val="24"/>
                <w:lang w:eastAsia="lv-LV"/>
              </w:rPr>
              <w:t>Pretendents apliecina, ka piekrīt visiem līguma nosacījumiem saskaņā ar 2.pielikumā “Līguma projekts” norādīto.</w:t>
            </w:r>
          </w:p>
        </w:tc>
        <w:tc>
          <w:tcPr>
            <w:tcW w:w="1288" w:type="pct"/>
          </w:tcPr>
          <w:p w14:paraId="5CE8B185"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2522867D" w14:textId="77777777" w:rsidTr="00964913">
        <w:trPr>
          <w:trHeight w:val="196"/>
        </w:trPr>
        <w:tc>
          <w:tcPr>
            <w:tcW w:w="573" w:type="pct"/>
            <w:shd w:val="pct15" w:color="auto" w:fill="auto"/>
          </w:tcPr>
          <w:p w14:paraId="786B798B" w14:textId="77777777"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shd w:val="pct15" w:color="auto" w:fill="auto"/>
          </w:tcPr>
          <w:p w14:paraId="4E22B910" w14:textId="0EB3293C" w:rsidR="005D24AF" w:rsidRPr="00326F16" w:rsidRDefault="005D24AF" w:rsidP="005D24A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D24AF" w:rsidRPr="00326F16" w14:paraId="084CF5DD" w14:textId="77777777" w:rsidTr="00964913">
        <w:trPr>
          <w:trHeight w:val="310"/>
        </w:trPr>
        <w:tc>
          <w:tcPr>
            <w:tcW w:w="573" w:type="pct"/>
            <w:tcBorders>
              <w:top w:val="single" w:sz="4" w:space="0" w:color="auto"/>
            </w:tcBorders>
            <w:vAlign w:val="center"/>
          </w:tcPr>
          <w:p w14:paraId="388E1D90"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tcBorders>
          </w:tcPr>
          <w:p w14:paraId="5F6B0E17" w14:textId="77777777" w:rsidR="005D24AF" w:rsidRDefault="005D24AF" w:rsidP="005D24A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D24AF" w:rsidRPr="00326F16" w:rsidRDefault="005D24AF" w:rsidP="005D24A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D24AF" w:rsidRPr="00326F16" w14:paraId="488FAD56" w14:textId="77777777" w:rsidTr="00964913">
        <w:trPr>
          <w:trHeight w:val="310"/>
        </w:trPr>
        <w:tc>
          <w:tcPr>
            <w:tcW w:w="573" w:type="pct"/>
            <w:tcBorders>
              <w:top w:val="single" w:sz="4" w:space="0" w:color="auto"/>
            </w:tcBorders>
            <w:vAlign w:val="center"/>
          </w:tcPr>
          <w:p w14:paraId="0B80CB59"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tcBorders>
          </w:tcPr>
          <w:p w14:paraId="542041D7" w14:textId="494AEC5A" w:rsidR="005D24AF" w:rsidRDefault="005D24AF" w:rsidP="005D24A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D24AF" w:rsidRPr="00162D66" w:rsidRDefault="005D24AF" w:rsidP="005D24A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D24AF" w:rsidRPr="00326F16" w14:paraId="21FBC504" w14:textId="77777777" w:rsidTr="00964913">
        <w:trPr>
          <w:trHeight w:val="310"/>
        </w:trPr>
        <w:tc>
          <w:tcPr>
            <w:tcW w:w="573" w:type="pct"/>
            <w:tcBorders>
              <w:top w:val="single" w:sz="4" w:space="0" w:color="auto"/>
              <w:bottom w:val="single" w:sz="4" w:space="0" w:color="auto"/>
            </w:tcBorders>
            <w:vAlign w:val="center"/>
          </w:tcPr>
          <w:p w14:paraId="4AF98B5E"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bottom w:val="single" w:sz="4" w:space="0" w:color="auto"/>
            </w:tcBorders>
          </w:tcPr>
          <w:p w14:paraId="5603C7D6" w14:textId="6F4BA661" w:rsidR="005D24AF" w:rsidRDefault="005D24AF" w:rsidP="005D24A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D24AF" w:rsidRPr="00326F16" w:rsidRDefault="005D24AF" w:rsidP="005D24A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8"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8"/>
            <w:r w:rsidRPr="00F86C66">
              <w:rPr>
                <w:rFonts w:eastAsia="Times New Roman" w:cs="Times New Roman"/>
                <w:i/>
                <w:iCs/>
                <w:szCs w:val="24"/>
                <w:lang w:eastAsia="lv-LV"/>
              </w:rPr>
              <w:t xml:space="preserve">. </w:t>
            </w:r>
          </w:p>
        </w:tc>
      </w:tr>
    </w:tbl>
    <w:p w14:paraId="3637BCEA" w14:textId="77777777" w:rsidR="009F06A4" w:rsidRDefault="009F06A4" w:rsidP="00F345E5">
      <w:pPr>
        <w:pStyle w:val="Heading2"/>
        <w:numPr>
          <w:ilvl w:val="0"/>
          <w:numId w:val="0"/>
        </w:numPr>
        <w:tabs>
          <w:tab w:val="clear" w:pos="567"/>
          <w:tab w:val="left" w:pos="426"/>
        </w:tabs>
        <w:ind w:left="567"/>
        <w:rPr>
          <w:rFonts w:ascii="Times New Roman Bold" w:hAnsi="Times New Roman Bold"/>
          <w:caps/>
          <w:sz w:val="28"/>
          <w:szCs w:val="28"/>
        </w:rPr>
      </w:pPr>
    </w:p>
    <w:p w14:paraId="52A609CB" w14:textId="25367BCA"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44" w:type="dxa"/>
        <w:tblCellMar>
          <w:left w:w="0" w:type="dxa"/>
          <w:right w:w="0" w:type="dxa"/>
        </w:tblCellMar>
        <w:tblLook w:val="04A0" w:firstRow="1" w:lastRow="0" w:firstColumn="1" w:lastColumn="0" w:noHBand="0" w:noVBand="1"/>
      </w:tblPr>
      <w:tblGrid>
        <w:gridCol w:w="638"/>
        <w:gridCol w:w="4988"/>
        <w:gridCol w:w="1927"/>
        <w:gridCol w:w="1791"/>
      </w:tblGrid>
      <w:tr w:rsidR="00126F6A" w:rsidRPr="00E74D1C" w14:paraId="14A61D7E" w14:textId="2E70E495" w:rsidTr="00964913">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Nr. p.k.</w:t>
            </w:r>
          </w:p>
        </w:tc>
        <w:tc>
          <w:tcPr>
            <w:tcW w:w="4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Iepirkuma priekšmets</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294A33DB"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Mērvienība</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DE978" w14:textId="01AD7AD6" w:rsidR="00126F6A" w:rsidRPr="00964913"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Cena par 1</w:t>
            </w:r>
            <w:r w:rsidR="00E74D1C">
              <w:rPr>
                <w:rFonts w:ascii="Times New Roman" w:eastAsia="Times New Roman" w:hAnsi="Times New Roman" w:cs="Times New Roman"/>
                <w:b/>
                <w:sz w:val="24"/>
                <w:szCs w:val="24"/>
              </w:rPr>
              <w:t xml:space="preserve"> (vienu)</w:t>
            </w:r>
            <w:r w:rsidRPr="00E74D1C">
              <w:rPr>
                <w:rFonts w:ascii="Times New Roman" w:eastAsia="Times New Roman" w:hAnsi="Times New Roman" w:cs="Times New Roman"/>
                <w:b/>
                <w:sz w:val="24"/>
                <w:szCs w:val="24"/>
              </w:rPr>
              <w:t xml:space="preserve"> vienību EUR (bez PVN)</w:t>
            </w:r>
          </w:p>
        </w:tc>
      </w:tr>
      <w:tr w:rsidR="00126F6A" w:rsidRPr="00E74D1C" w14:paraId="10464DFD" w14:textId="7C9A9323" w:rsidTr="00964913">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43C61C73" w14:textId="77777777" w:rsidR="00126F6A" w:rsidRPr="00E652FC" w:rsidRDefault="00126F6A" w:rsidP="005C13BD">
            <w:pPr>
              <w:ind w:right="101"/>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1.</w:t>
            </w:r>
          </w:p>
        </w:tc>
        <w:tc>
          <w:tcPr>
            <w:tcW w:w="4988" w:type="dxa"/>
            <w:tcBorders>
              <w:top w:val="single" w:sz="4" w:space="0" w:color="auto"/>
              <w:left w:val="single" w:sz="4" w:space="0" w:color="auto"/>
              <w:bottom w:val="single" w:sz="4" w:space="0" w:color="auto"/>
              <w:right w:val="single" w:sz="4" w:space="0" w:color="auto"/>
            </w:tcBorders>
            <w:vAlign w:val="center"/>
          </w:tcPr>
          <w:p w14:paraId="223E5207" w14:textId="7EDC48CE" w:rsidR="00126F6A" w:rsidRPr="00E652FC" w:rsidRDefault="00126F6A" w:rsidP="005C13BD">
            <w:pPr>
              <w:ind w:left="49" w:right="101"/>
              <w:jc w:val="both"/>
              <w:rPr>
                <w:rFonts w:ascii="Times New Roman" w:hAnsi="Times New Roman" w:cs="Times New Roman"/>
                <w:i/>
                <w:sz w:val="24"/>
                <w:szCs w:val="24"/>
              </w:rPr>
            </w:pPr>
            <w:bookmarkStart w:id="9" w:name="_Hlk189489289"/>
            <w:r w:rsidRPr="00E652FC">
              <w:rPr>
                <w:rFonts w:ascii="Times New Roman" w:hAnsi="Times New Roman" w:cs="Times New Roman"/>
                <w:sz w:val="24"/>
                <w:szCs w:val="24"/>
              </w:rPr>
              <w:t>Narkotisko un psihotropo vielu šķidrā formā iznīcināšana</w:t>
            </w:r>
            <w:bookmarkEnd w:id="9"/>
            <w:r w:rsidRPr="00E652FC">
              <w:rPr>
                <w:rFonts w:ascii="Times New Roman" w:hAnsi="Times New Roman" w:cs="Times New Roman"/>
                <w:sz w:val="24"/>
                <w:szCs w:val="24"/>
              </w:rPr>
              <w:t xml:space="preserve"> (tās  kontaminējot pirms sadedzināšanas un līdzsadedzinot)</w:t>
            </w:r>
          </w:p>
        </w:tc>
        <w:tc>
          <w:tcPr>
            <w:tcW w:w="1927" w:type="dxa"/>
            <w:tcBorders>
              <w:top w:val="single" w:sz="4" w:space="0" w:color="auto"/>
              <w:left w:val="single" w:sz="4" w:space="0" w:color="auto"/>
              <w:bottom w:val="single" w:sz="4" w:space="0" w:color="auto"/>
              <w:right w:val="single" w:sz="4" w:space="0" w:color="auto"/>
            </w:tcBorders>
            <w:vAlign w:val="center"/>
          </w:tcPr>
          <w:p w14:paraId="4BDD9FBF" w14:textId="32717146" w:rsidR="00126F6A" w:rsidRPr="00E652FC" w:rsidRDefault="002A7235" w:rsidP="005C13BD">
            <w:pPr>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litrs</w:t>
            </w:r>
          </w:p>
        </w:tc>
        <w:tc>
          <w:tcPr>
            <w:tcW w:w="1791" w:type="dxa"/>
            <w:tcBorders>
              <w:top w:val="single" w:sz="4" w:space="0" w:color="auto"/>
              <w:left w:val="single" w:sz="4" w:space="0" w:color="auto"/>
              <w:bottom w:val="single" w:sz="4" w:space="0" w:color="auto"/>
              <w:right w:val="single" w:sz="4" w:space="0" w:color="auto"/>
            </w:tcBorders>
          </w:tcPr>
          <w:p w14:paraId="510B9894" w14:textId="77777777" w:rsidR="00126F6A" w:rsidRPr="00964913" w:rsidRDefault="00126F6A" w:rsidP="005C13BD">
            <w:pPr>
              <w:jc w:val="center"/>
              <w:rPr>
                <w:rFonts w:ascii="Times New Roman" w:eastAsia="Times New Roman" w:hAnsi="Times New Roman" w:cs="Times New Roman"/>
                <w:sz w:val="24"/>
                <w:szCs w:val="24"/>
              </w:rPr>
            </w:pPr>
          </w:p>
        </w:tc>
      </w:tr>
      <w:tr w:rsidR="00126F6A" w:rsidRPr="00E74D1C" w14:paraId="257FFFB9" w14:textId="6CEEB6FC" w:rsidTr="00964913">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5BE94E74" w14:textId="18FACA76" w:rsidR="00126F6A" w:rsidRPr="00E652FC" w:rsidRDefault="009B6514" w:rsidP="005C13BD">
            <w:pPr>
              <w:ind w:right="101"/>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2.</w:t>
            </w:r>
          </w:p>
        </w:tc>
        <w:tc>
          <w:tcPr>
            <w:tcW w:w="4988" w:type="dxa"/>
            <w:tcBorders>
              <w:top w:val="single" w:sz="4" w:space="0" w:color="auto"/>
              <w:left w:val="single" w:sz="4" w:space="0" w:color="auto"/>
              <w:bottom w:val="single" w:sz="4" w:space="0" w:color="auto"/>
              <w:right w:val="single" w:sz="4" w:space="0" w:color="auto"/>
            </w:tcBorders>
            <w:vAlign w:val="center"/>
          </w:tcPr>
          <w:p w14:paraId="20739FD8" w14:textId="77BF87E7" w:rsidR="00126F6A" w:rsidRPr="00E652FC" w:rsidRDefault="00126F6A" w:rsidP="00126F6A">
            <w:pPr>
              <w:ind w:left="49" w:right="101"/>
              <w:jc w:val="both"/>
              <w:rPr>
                <w:rFonts w:ascii="Times New Roman" w:hAnsi="Times New Roman" w:cs="Times New Roman"/>
                <w:sz w:val="24"/>
                <w:szCs w:val="24"/>
              </w:rPr>
            </w:pPr>
            <w:r w:rsidRPr="00E652FC">
              <w:rPr>
                <w:rFonts w:ascii="Times New Roman" w:hAnsi="Times New Roman" w:cs="Times New Roman"/>
                <w:sz w:val="24"/>
                <w:szCs w:val="24"/>
              </w:rPr>
              <w:t>Stikla taras iznīcināšana</w:t>
            </w:r>
          </w:p>
        </w:tc>
        <w:tc>
          <w:tcPr>
            <w:tcW w:w="1927" w:type="dxa"/>
            <w:tcBorders>
              <w:top w:val="single" w:sz="4" w:space="0" w:color="auto"/>
              <w:left w:val="single" w:sz="4" w:space="0" w:color="auto"/>
              <w:bottom w:val="single" w:sz="4" w:space="0" w:color="auto"/>
              <w:right w:val="single" w:sz="4" w:space="0" w:color="auto"/>
            </w:tcBorders>
            <w:vAlign w:val="center"/>
          </w:tcPr>
          <w:p w14:paraId="0EC7E3EF" w14:textId="5F2F1B07" w:rsidR="00126F6A" w:rsidRPr="00E652FC" w:rsidRDefault="00E74D1C" w:rsidP="005C13BD">
            <w:pPr>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k</w:t>
            </w:r>
            <w:r w:rsidR="00126F6A" w:rsidRPr="00E652FC">
              <w:rPr>
                <w:rFonts w:ascii="Times New Roman" w:eastAsia="Times New Roman" w:hAnsi="Times New Roman" w:cs="Times New Roman"/>
                <w:sz w:val="24"/>
                <w:szCs w:val="24"/>
              </w:rPr>
              <w:t>g</w:t>
            </w:r>
          </w:p>
        </w:tc>
        <w:tc>
          <w:tcPr>
            <w:tcW w:w="1791" w:type="dxa"/>
            <w:tcBorders>
              <w:top w:val="single" w:sz="4" w:space="0" w:color="auto"/>
              <w:left w:val="single" w:sz="4" w:space="0" w:color="auto"/>
              <w:bottom w:val="single" w:sz="4" w:space="0" w:color="auto"/>
              <w:right w:val="single" w:sz="4" w:space="0" w:color="auto"/>
            </w:tcBorders>
          </w:tcPr>
          <w:p w14:paraId="1CEEE114" w14:textId="77777777" w:rsidR="00126F6A" w:rsidRPr="00964913" w:rsidRDefault="00126F6A" w:rsidP="005C13BD">
            <w:pPr>
              <w:jc w:val="center"/>
              <w:rPr>
                <w:rFonts w:ascii="Times New Roman" w:eastAsia="Times New Roman" w:hAnsi="Times New Roman" w:cs="Times New Roman"/>
                <w:sz w:val="24"/>
                <w:szCs w:val="24"/>
              </w:rPr>
            </w:pPr>
          </w:p>
        </w:tc>
      </w:tr>
      <w:tr w:rsidR="00126F6A" w:rsidRPr="00E74D1C" w14:paraId="033E9341" w14:textId="5753A64E" w:rsidTr="00964913">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6014656B" w14:textId="3EDB98BF" w:rsidR="00126F6A" w:rsidRPr="00E652FC" w:rsidRDefault="009B6514" w:rsidP="005C13BD">
            <w:pPr>
              <w:ind w:right="101"/>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3.</w:t>
            </w:r>
          </w:p>
        </w:tc>
        <w:tc>
          <w:tcPr>
            <w:tcW w:w="4988" w:type="dxa"/>
            <w:tcBorders>
              <w:top w:val="single" w:sz="4" w:space="0" w:color="auto"/>
              <w:left w:val="single" w:sz="4" w:space="0" w:color="auto"/>
              <w:bottom w:val="single" w:sz="4" w:space="0" w:color="auto"/>
              <w:right w:val="single" w:sz="4" w:space="0" w:color="auto"/>
            </w:tcBorders>
            <w:vAlign w:val="center"/>
          </w:tcPr>
          <w:p w14:paraId="0983A7F2" w14:textId="58465F42" w:rsidR="00126F6A" w:rsidRPr="00E652FC" w:rsidRDefault="00126F6A" w:rsidP="005C13BD">
            <w:pPr>
              <w:ind w:left="49" w:right="101"/>
              <w:jc w:val="both"/>
              <w:rPr>
                <w:rFonts w:ascii="Times New Roman" w:hAnsi="Times New Roman" w:cs="Times New Roman"/>
                <w:sz w:val="24"/>
                <w:szCs w:val="24"/>
              </w:rPr>
            </w:pPr>
            <w:r w:rsidRPr="00E652FC">
              <w:rPr>
                <w:rFonts w:ascii="Times New Roman" w:hAnsi="Times New Roman" w:cs="Times New Roman"/>
                <w:sz w:val="24"/>
                <w:szCs w:val="24"/>
              </w:rPr>
              <w:t>Plastmasas taras iznīcināšana</w:t>
            </w:r>
          </w:p>
        </w:tc>
        <w:tc>
          <w:tcPr>
            <w:tcW w:w="1927" w:type="dxa"/>
            <w:tcBorders>
              <w:top w:val="single" w:sz="4" w:space="0" w:color="auto"/>
              <w:left w:val="single" w:sz="4" w:space="0" w:color="auto"/>
              <w:bottom w:val="single" w:sz="4" w:space="0" w:color="auto"/>
              <w:right w:val="single" w:sz="4" w:space="0" w:color="auto"/>
            </w:tcBorders>
            <w:vAlign w:val="center"/>
          </w:tcPr>
          <w:p w14:paraId="1ACE9BE0" w14:textId="04495A56" w:rsidR="00126F6A" w:rsidRPr="00E652FC" w:rsidRDefault="00E74D1C" w:rsidP="005C13BD">
            <w:pPr>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k</w:t>
            </w:r>
            <w:r w:rsidR="00126F6A" w:rsidRPr="00E652FC">
              <w:rPr>
                <w:rFonts w:ascii="Times New Roman" w:eastAsia="Times New Roman" w:hAnsi="Times New Roman" w:cs="Times New Roman"/>
                <w:sz w:val="24"/>
                <w:szCs w:val="24"/>
              </w:rPr>
              <w:t>g</w:t>
            </w:r>
          </w:p>
        </w:tc>
        <w:tc>
          <w:tcPr>
            <w:tcW w:w="1791" w:type="dxa"/>
            <w:tcBorders>
              <w:top w:val="single" w:sz="4" w:space="0" w:color="auto"/>
              <w:left w:val="single" w:sz="4" w:space="0" w:color="auto"/>
              <w:bottom w:val="single" w:sz="4" w:space="0" w:color="auto"/>
              <w:right w:val="single" w:sz="4" w:space="0" w:color="auto"/>
            </w:tcBorders>
          </w:tcPr>
          <w:p w14:paraId="3F1FEA88" w14:textId="77777777" w:rsidR="00126F6A" w:rsidRPr="00964913" w:rsidRDefault="00126F6A" w:rsidP="005C13BD">
            <w:pPr>
              <w:jc w:val="center"/>
              <w:rPr>
                <w:rFonts w:ascii="Times New Roman" w:eastAsia="Times New Roman" w:hAnsi="Times New Roman" w:cs="Times New Roman"/>
                <w:sz w:val="24"/>
                <w:szCs w:val="24"/>
              </w:rPr>
            </w:pPr>
          </w:p>
        </w:tc>
      </w:tr>
      <w:tr w:rsidR="00126F6A" w:rsidRPr="00E74D1C" w14:paraId="48BA2783" w14:textId="63CF5E28" w:rsidTr="00964913">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60CB3F12" w14:textId="521677BB" w:rsidR="00126F6A" w:rsidRPr="00E652FC" w:rsidRDefault="009B6514" w:rsidP="005C13BD">
            <w:pPr>
              <w:ind w:right="101"/>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4.</w:t>
            </w:r>
          </w:p>
        </w:tc>
        <w:tc>
          <w:tcPr>
            <w:tcW w:w="4988" w:type="dxa"/>
            <w:tcBorders>
              <w:top w:val="single" w:sz="4" w:space="0" w:color="auto"/>
              <w:left w:val="single" w:sz="4" w:space="0" w:color="auto"/>
              <w:bottom w:val="single" w:sz="4" w:space="0" w:color="auto"/>
              <w:right w:val="single" w:sz="4" w:space="0" w:color="auto"/>
            </w:tcBorders>
            <w:vAlign w:val="center"/>
          </w:tcPr>
          <w:p w14:paraId="703F8508" w14:textId="1F0F6F5E" w:rsidR="00126F6A" w:rsidRPr="00E652FC" w:rsidRDefault="00126F6A" w:rsidP="005C13BD">
            <w:pPr>
              <w:ind w:left="49" w:right="101"/>
              <w:jc w:val="both"/>
              <w:rPr>
                <w:rFonts w:ascii="Times New Roman" w:hAnsi="Times New Roman" w:cs="Times New Roman"/>
                <w:sz w:val="24"/>
                <w:szCs w:val="24"/>
              </w:rPr>
            </w:pPr>
            <w:r w:rsidRPr="00E652FC">
              <w:rPr>
                <w:rFonts w:ascii="Times New Roman" w:hAnsi="Times New Roman" w:cs="Times New Roman"/>
                <w:sz w:val="24"/>
                <w:szCs w:val="24"/>
              </w:rPr>
              <w:t>Metāla taras iznīcināšana</w:t>
            </w:r>
          </w:p>
        </w:tc>
        <w:tc>
          <w:tcPr>
            <w:tcW w:w="1927" w:type="dxa"/>
            <w:tcBorders>
              <w:top w:val="single" w:sz="4" w:space="0" w:color="auto"/>
              <w:left w:val="single" w:sz="4" w:space="0" w:color="auto"/>
              <w:bottom w:val="single" w:sz="4" w:space="0" w:color="auto"/>
              <w:right w:val="single" w:sz="4" w:space="0" w:color="auto"/>
            </w:tcBorders>
            <w:vAlign w:val="center"/>
          </w:tcPr>
          <w:p w14:paraId="4FDF6889" w14:textId="546A7F29" w:rsidR="00126F6A" w:rsidRPr="00E652FC" w:rsidRDefault="00E74D1C" w:rsidP="005C13BD">
            <w:pPr>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k</w:t>
            </w:r>
            <w:r w:rsidR="00126F6A" w:rsidRPr="00E652FC">
              <w:rPr>
                <w:rFonts w:ascii="Times New Roman" w:eastAsia="Times New Roman" w:hAnsi="Times New Roman" w:cs="Times New Roman"/>
                <w:sz w:val="24"/>
                <w:szCs w:val="24"/>
              </w:rPr>
              <w:t>g</w:t>
            </w:r>
          </w:p>
        </w:tc>
        <w:tc>
          <w:tcPr>
            <w:tcW w:w="1791" w:type="dxa"/>
            <w:tcBorders>
              <w:top w:val="single" w:sz="4" w:space="0" w:color="auto"/>
              <w:left w:val="single" w:sz="4" w:space="0" w:color="auto"/>
              <w:bottom w:val="single" w:sz="4" w:space="0" w:color="auto"/>
              <w:right w:val="single" w:sz="4" w:space="0" w:color="auto"/>
            </w:tcBorders>
          </w:tcPr>
          <w:p w14:paraId="255C03D8" w14:textId="77777777" w:rsidR="00126F6A" w:rsidRPr="00964913" w:rsidRDefault="00126F6A" w:rsidP="005C13BD">
            <w:pPr>
              <w:jc w:val="center"/>
              <w:rPr>
                <w:rFonts w:ascii="Times New Roman" w:eastAsia="Times New Roman" w:hAnsi="Times New Roman" w:cs="Times New Roman"/>
                <w:sz w:val="24"/>
                <w:szCs w:val="24"/>
              </w:rPr>
            </w:pPr>
          </w:p>
        </w:tc>
      </w:tr>
    </w:tbl>
    <w:p w14:paraId="793EB01F" w14:textId="77777777" w:rsidR="00E652FC" w:rsidRDefault="00E652FC" w:rsidP="00D62CC1">
      <w:pPr>
        <w:jc w:val="both"/>
        <w:rPr>
          <w:rFonts w:cs="Times New Roman"/>
          <w:szCs w:val="24"/>
        </w:rPr>
      </w:pPr>
    </w:p>
    <w:p w14:paraId="3611A8B7" w14:textId="5441BEB9"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47BED0C1" w14:textId="63E20577" w:rsidR="00344A7B" w:rsidRPr="00964913" w:rsidRDefault="00344A7B" w:rsidP="00964913">
      <w:pPr>
        <w:pStyle w:val="ListParagraph"/>
        <w:numPr>
          <w:ilvl w:val="1"/>
          <w:numId w:val="1"/>
        </w:numPr>
        <w:tabs>
          <w:tab w:val="left" w:pos="1134"/>
        </w:tabs>
        <w:ind w:left="0" w:firstLine="709"/>
        <w:jc w:val="both"/>
        <w:rPr>
          <w:rFonts w:cs="Times New Roman"/>
          <w:szCs w:val="24"/>
        </w:rPr>
      </w:pPr>
      <w:r>
        <w:rPr>
          <w:rFonts w:cs="Times New Roman"/>
          <w:szCs w:val="24"/>
        </w:rPr>
        <w:t xml:space="preserve"> </w:t>
      </w:r>
      <w:r w:rsidR="00D62CC1" w:rsidRPr="00326F16">
        <w:rPr>
          <w:rFonts w:cs="Times New Roman"/>
          <w:szCs w:val="24"/>
        </w:rPr>
        <w:t xml:space="preserve">Pretendents nedrīkst iesniegt vairākus piedāvājuma variantus. </w:t>
      </w:r>
    </w:p>
    <w:p w14:paraId="70FCE0FE" w14:textId="70F87F2B" w:rsidR="00344A7B" w:rsidRPr="00964913" w:rsidRDefault="00344A7B" w:rsidP="00964913">
      <w:pPr>
        <w:pStyle w:val="ListParagraph"/>
        <w:numPr>
          <w:ilvl w:val="1"/>
          <w:numId w:val="1"/>
        </w:numPr>
        <w:tabs>
          <w:tab w:val="left" w:pos="1134"/>
        </w:tabs>
        <w:ind w:left="0" w:firstLine="709"/>
        <w:jc w:val="both"/>
        <w:rPr>
          <w:rFonts w:cs="Times New Roman"/>
          <w:szCs w:val="24"/>
        </w:rPr>
      </w:pPr>
      <w:r w:rsidRPr="00344A7B">
        <w:rPr>
          <w:rFonts w:cs="Times New Roman"/>
          <w:szCs w:val="24"/>
        </w:rPr>
        <w:t xml:space="preserve"> </w:t>
      </w:r>
      <w:r w:rsidR="00D62CC1" w:rsidRPr="00344A7B">
        <w:rPr>
          <w:rFonts w:cs="Times New Roman"/>
          <w:szCs w:val="24"/>
        </w:rPr>
        <w:t xml:space="preserve">Cenām jābūt norādītām EUR bez PVN, norādot ne vairāk kā </w:t>
      </w:r>
      <w:r w:rsidR="00D62CC1" w:rsidRPr="00964913">
        <w:rPr>
          <w:rFonts w:cs="Times New Roman"/>
          <w:szCs w:val="24"/>
        </w:rPr>
        <w:t>2 (divas)</w:t>
      </w:r>
      <w:r w:rsidR="00D62CC1" w:rsidRPr="00344A7B">
        <w:rPr>
          <w:rFonts w:cs="Times New Roman"/>
          <w:szCs w:val="24"/>
        </w:rPr>
        <w:t xml:space="preserve"> zīmes aiz komata.</w:t>
      </w:r>
      <w:r w:rsidRPr="00344A7B">
        <w:rPr>
          <w:rFonts w:cs="Times New Roman"/>
          <w:szCs w:val="24"/>
        </w:rPr>
        <w:t xml:space="preserve"> </w:t>
      </w:r>
    </w:p>
    <w:p w14:paraId="608AE06A" w14:textId="530D4544" w:rsidR="00D62CC1" w:rsidRPr="00473B8E" w:rsidRDefault="00344A7B" w:rsidP="00D62CC1">
      <w:pPr>
        <w:pStyle w:val="ListParagraph"/>
        <w:numPr>
          <w:ilvl w:val="1"/>
          <w:numId w:val="1"/>
        </w:numPr>
        <w:tabs>
          <w:tab w:val="left" w:pos="1134"/>
        </w:tabs>
        <w:ind w:left="0" w:firstLine="709"/>
        <w:jc w:val="both"/>
        <w:rPr>
          <w:rFonts w:cs="Times New Roman"/>
          <w:szCs w:val="24"/>
        </w:rPr>
      </w:pPr>
      <w:r>
        <w:rPr>
          <w:rFonts w:cs="Times New Roman"/>
          <w:szCs w:val="24"/>
        </w:rPr>
        <w:t xml:space="preserve"> </w:t>
      </w:r>
      <w:r w:rsidR="00D62CC1" w:rsidRPr="00344A7B">
        <w:rPr>
          <w:rFonts w:cs="Times New Roman"/>
          <w:szCs w:val="24"/>
        </w:rPr>
        <w:t xml:space="preserve">Pretendenta iesniegtajā </w:t>
      </w:r>
      <w:r w:rsidR="00D62CC1" w:rsidRPr="00964913">
        <w:rPr>
          <w:rFonts w:cs="Times New Roman"/>
          <w:szCs w:val="24"/>
        </w:rPr>
        <w:t>finanšu piedāvājumā norādītā cena kopā EUR bez PVN neveidos iepirkuma kopējo cenu EUR bez PVN un tiks izmantota piedāvājuma ar viszemāko cenu noteikšanai.</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76DCD272" w14:textId="1B84F21B" w:rsidR="00D62CC1" w:rsidRPr="00473B8E" w:rsidRDefault="00D62CC1" w:rsidP="00473B8E">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0"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0"/>
      <w:r>
        <w:rPr>
          <w:rFonts w:cs="Times New Roman"/>
          <w:szCs w:val="24"/>
        </w:rPr>
        <w:t>publiski pieejamās datubāzes,</w:t>
      </w:r>
      <w:r w:rsidRPr="00A0540A">
        <w:rPr>
          <w:rFonts w:cs="Times New Roman"/>
          <w:szCs w:val="24"/>
        </w:rPr>
        <w:t xml:space="preserve"> iegūst informāciju par to, vai pretendentam, </w:t>
      </w:r>
      <w:bookmarkStart w:id="11" w:name="_Hlk141942056"/>
      <w:r w:rsidRPr="00A0540A">
        <w:rPr>
          <w:rFonts w:cs="Times New Roman"/>
          <w:szCs w:val="24"/>
        </w:rPr>
        <w:t xml:space="preserve">kuram būtu piešķiramas Iepirkuma līguma slēgšanas tiesības </w:t>
      </w:r>
      <w:bookmarkEnd w:id="1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2"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3" w:name="_Hlk141942066"/>
      <w:bookmarkEnd w:id="12"/>
      <w:r w:rsidRPr="0037158A">
        <w:rPr>
          <w:rFonts w:cs="Times New Roman"/>
          <w:szCs w:val="24"/>
        </w:rPr>
        <w:t xml:space="preserve">komisija lūdz 3 (trīs) darba dienu laikā iesniegt </w:t>
      </w:r>
      <w:bookmarkEnd w:id="13"/>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4" w:name="_Hlk141942113"/>
      <w:r w:rsidRPr="0037158A">
        <w:rPr>
          <w:rFonts w:cs="Times New Roman"/>
          <w:szCs w:val="24"/>
        </w:rPr>
        <w:t xml:space="preserve">pretendentam dienā, kad pieņemts lēmums par iespējamu līguma slēgšanas tiesību piešķiršanu, </w:t>
      </w:r>
      <w:bookmarkEnd w:id="1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E7ED201"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6" w:name="_Hlk141942561"/>
      <w:r w:rsidR="00892D63">
        <w:rPr>
          <w:bCs/>
        </w:rPr>
        <w:t>kuram</w:t>
      </w:r>
      <w:r w:rsidR="00892D63" w:rsidRPr="00CA283C">
        <w:rPr>
          <w:bCs/>
        </w:rPr>
        <w:t xml:space="preserve"> būtu piešķiramas līguma slēgšanas tiesības</w:t>
      </w:r>
      <w:bookmarkEnd w:id="16"/>
      <w:r w:rsidR="00892D63" w:rsidRPr="00CA283C">
        <w:rPr>
          <w:bCs/>
        </w:rPr>
        <w:t>, pārbauda, vai attiecībā uz šo pretendentu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7" w:name="_Hlk173408690"/>
      <w:r w:rsidR="00C11359" w:rsidRPr="00DD0E4D">
        <w:rPr>
          <w:bCs/>
        </w:rPr>
        <w:t>Kā arī šādu informāciju pārbauda attiecībā par pretendenta, kuram būtu piešķiramas līguma slēgšanas tiesības</w:t>
      </w:r>
      <w:r w:rsidR="008C7D4F">
        <w:rPr>
          <w:bCs/>
        </w:rPr>
        <w:t xml:space="preserve"> </w:t>
      </w:r>
      <w:r w:rsidR="00C11359" w:rsidRPr="00DD0E4D">
        <w:rPr>
          <w:bCs/>
        </w:rPr>
        <w:t>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17"/>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8"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A43BB3C"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9"/>
    </w:p>
    <w:p w14:paraId="22DDCEBA" w14:textId="77777777" w:rsidR="004567F0" w:rsidRPr="004567F0" w:rsidRDefault="004567F0" w:rsidP="004567F0"/>
    <w:p w14:paraId="3C834683" w14:textId="77381C02" w:rsidR="00936765" w:rsidRPr="008C7D4F" w:rsidRDefault="00FF10FC" w:rsidP="00FF10FC">
      <w:pPr>
        <w:tabs>
          <w:tab w:val="left" w:pos="709"/>
          <w:tab w:val="left" w:pos="1560"/>
          <w:tab w:val="center" w:pos="4320"/>
          <w:tab w:val="left" w:pos="6096"/>
          <w:tab w:val="right" w:pos="8640"/>
        </w:tabs>
        <w:ind w:right="-1"/>
        <w:jc w:val="both"/>
      </w:pPr>
      <w:r>
        <w:rPr>
          <w:b/>
        </w:rPr>
        <w:tab/>
      </w:r>
      <w:r w:rsidR="002472AB" w:rsidRPr="008C7D4F">
        <w:rPr>
          <w:b/>
        </w:rPr>
        <w:t>4</w:t>
      </w:r>
      <w:r w:rsidR="00936765" w:rsidRPr="008C7D4F">
        <w:rPr>
          <w:b/>
        </w:rPr>
        <w:t xml:space="preserve">.1. </w:t>
      </w:r>
      <w:r w:rsidR="00936765" w:rsidRPr="008C7D4F">
        <w:t xml:space="preserve">Komisija par iepirkuma uzvarētāju atzīst to pretendentu, kura piedāvājums atbilst </w:t>
      </w:r>
      <w:r w:rsidR="00140A85" w:rsidRPr="008C7D4F">
        <w:t>Iepirkuma uzaicinājumā</w:t>
      </w:r>
      <w:r w:rsidR="00936765" w:rsidRPr="008C7D4F">
        <w:t xml:space="preserve"> norādītajām prasībām un kura piedāvā</w:t>
      </w:r>
      <w:r w:rsidR="00D62CC1" w:rsidRPr="008C7D4F">
        <w:t>tā</w:t>
      </w:r>
      <w:r w:rsidR="00936765" w:rsidRPr="008C7D4F">
        <w:t xml:space="preserve"> cena</w:t>
      </w:r>
      <w:r w:rsidR="00D62CC1" w:rsidRPr="008C7D4F">
        <w:t xml:space="preserve"> </w:t>
      </w:r>
      <w:r w:rsidR="00936765" w:rsidRPr="008C7D4F">
        <w:t xml:space="preserve">ir viszemākā </w:t>
      </w:r>
    </w:p>
    <w:p w14:paraId="2119767D" w14:textId="6E5DC942" w:rsidR="00936765" w:rsidRPr="008C7D4F" w:rsidRDefault="002472AB" w:rsidP="002F5E25">
      <w:pPr>
        <w:tabs>
          <w:tab w:val="left" w:pos="1560"/>
          <w:tab w:val="center" w:pos="4320"/>
          <w:tab w:val="left" w:pos="6096"/>
          <w:tab w:val="right" w:pos="8640"/>
        </w:tabs>
        <w:ind w:right="-1" w:firstLine="709"/>
        <w:jc w:val="both"/>
        <w:rPr>
          <w:lang w:eastAsia="lv-LV"/>
        </w:rPr>
      </w:pPr>
      <w:r w:rsidRPr="008C7D4F">
        <w:rPr>
          <w:b/>
          <w:bCs/>
        </w:rPr>
        <w:lastRenderedPageBreak/>
        <w:t>4</w:t>
      </w:r>
      <w:r w:rsidR="00936765" w:rsidRPr="008C7D4F">
        <w:rPr>
          <w:b/>
          <w:bCs/>
        </w:rPr>
        <w:t>.</w:t>
      </w:r>
      <w:r w:rsidRPr="008C7D4F">
        <w:rPr>
          <w:b/>
          <w:bCs/>
        </w:rPr>
        <w:t>2</w:t>
      </w:r>
      <w:r w:rsidR="00936765" w:rsidRPr="008C7D4F">
        <w:rPr>
          <w:b/>
          <w:bCs/>
        </w:rPr>
        <w:t>.</w:t>
      </w:r>
      <w:r w:rsidR="00936765" w:rsidRPr="00F345E5">
        <w:t xml:space="preserve"> </w:t>
      </w:r>
      <w:r w:rsidR="00936765" w:rsidRPr="008C7D4F">
        <w:rPr>
          <w:lang w:eastAsia="lv-LV"/>
        </w:rPr>
        <w:t xml:space="preserve">Gadījumā, ja vairāki pretendenti </w:t>
      </w:r>
      <w:r w:rsidR="00936765" w:rsidRPr="00F345E5">
        <w:t>piedāvā vienādu finanšu piedāvājuma zemāko cenu</w:t>
      </w:r>
      <w:r w:rsidR="00936765" w:rsidRPr="008C7D4F">
        <w:rPr>
          <w:lang w:eastAsia="lv-LV"/>
        </w:rPr>
        <w:t xml:space="preserve">, līguma slēgšanas tiesības tiek piešķirtas pretendentam, </w:t>
      </w:r>
      <w:r w:rsidR="00936765" w:rsidRPr="00E74D1C">
        <w:rPr>
          <w:lang w:eastAsia="lv-LV"/>
        </w:rPr>
        <w:t xml:space="preserve">kurš </w:t>
      </w:r>
      <w:r w:rsidR="00FF10FC" w:rsidRPr="00964913">
        <w:rPr>
          <w:lang w:eastAsia="lv-LV"/>
        </w:rPr>
        <w:t>“</w:t>
      </w:r>
      <w:r w:rsidR="009B6514" w:rsidRPr="00964913">
        <w:rPr>
          <w:lang w:eastAsia="lv-LV"/>
        </w:rPr>
        <w:t xml:space="preserve">Finanšu </w:t>
      </w:r>
      <w:r w:rsidR="007A7ED3" w:rsidRPr="00964913">
        <w:rPr>
          <w:lang w:eastAsia="lv-LV"/>
        </w:rPr>
        <w:t xml:space="preserve">piedāvājuma” </w:t>
      </w:r>
      <w:r w:rsidR="009B6514" w:rsidRPr="00964913">
        <w:rPr>
          <w:lang w:eastAsia="lv-LV"/>
        </w:rPr>
        <w:t>1</w:t>
      </w:r>
      <w:r w:rsidR="007A7ED3" w:rsidRPr="00964913">
        <w:rPr>
          <w:lang w:eastAsia="lv-LV"/>
        </w:rPr>
        <w:t>.punktā</w:t>
      </w:r>
      <w:r w:rsidR="00936765" w:rsidRPr="00964913">
        <w:rPr>
          <w:lang w:eastAsia="lv-LV"/>
        </w:rPr>
        <w:t xml:space="preserve"> norādī</w:t>
      </w:r>
      <w:r w:rsidR="008C7D4F" w:rsidRPr="00964913">
        <w:rPr>
          <w:lang w:eastAsia="lv-LV"/>
        </w:rPr>
        <w:t xml:space="preserve">jis </w:t>
      </w:r>
      <w:r w:rsidR="00936765" w:rsidRPr="00964913">
        <w:rPr>
          <w:lang w:eastAsia="lv-LV"/>
        </w:rPr>
        <w:t xml:space="preserve"> </w:t>
      </w:r>
      <w:r w:rsidR="009B6514" w:rsidRPr="00964913">
        <w:rPr>
          <w:lang w:eastAsia="lv-LV"/>
        </w:rPr>
        <w:t>zemāko cenu.</w:t>
      </w:r>
    </w:p>
    <w:p w14:paraId="362C0949" w14:textId="77777777" w:rsidR="00473B8E" w:rsidRDefault="002472AB" w:rsidP="00473B8E">
      <w:pPr>
        <w:tabs>
          <w:tab w:val="left" w:pos="1560"/>
          <w:tab w:val="center" w:pos="4320"/>
          <w:tab w:val="left" w:pos="6096"/>
          <w:tab w:val="right" w:pos="8640"/>
        </w:tabs>
        <w:ind w:right="-1" w:firstLine="709"/>
        <w:jc w:val="both"/>
        <w:rPr>
          <w:lang w:eastAsia="lv-LV"/>
        </w:rPr>
      </w:pPr>
      <w:r w:rsidRPr="008C7D4F">
        <w:rPr>
          <w:b/>
          <w:bCs/>
          <w:lang w:eastAsia="lv-LV"/>
        </w:rPr>
        <w:t>4.3</w:t>
      </w:r>
      <w:r w:rsidR="003E5984" w:rsidRPr="008C7D4F">
        <w:rPr>
          <w:b/>
          <w:bCs/>
          <w:lang w:eastAsia="lv-LV"/>
        </w:rPr>
        <w:t>.</w:t>
      </w:r>
      <w:r w:rsidR="003E5984" w:rsidRPr="008C7D4F">
        <w:rPr>
          <w:lang w:eastAsia="lv-LV"/>
        </w:rPr>
        <w:t xml:space="preserve"> Komisija pēc lēmuma pieņemšanas sazināsies tikai ar to pretendentu, kurš tiks atzīts par uzvarētāju iepirkumā, un informāciju par pieņemto lēmumu publicēs VID tīmekļvietnē paziņojumā par iepirkumu.</w:t>
      </w:r>
      <w:r w:rsidR="003E5984">
        <w:rPr>
          <w:lang w:eastAsia="lv-LV"/>
        </w:rPr>
        <w:t xml:space="preserve"> </w:t>
      </w:r>
    </w:p>
    <w:p w14:paraId="3BF3399B" w14:textId="77777777" w:rsidR="00473B8E" w:rsidRDefault="00473B8E" w:rsidP="00473B8E">
      <w:pPr>
        <w:tabs>
          <w:tab w:val="left" w:pos="1560"/>
          <w:tab w:val="center" w:pos="4320"/>
          <w:tab w:val="left" w:pos="6096"/>
          <w:tab w:val="right" w:pos="8640"/>
        </w:tabs>
        <w:ind w:right="-1" w:firstLine="709"/>
        <w:jc w:val="both"/>
        <w:rPr>
          <w:lang w:eastAsia="lv-LV"/>
        </w:rPr>
      </w:pPr>
    </w:p>
    <w:p w14:paraId="782AF8BC" w14:textId="113E32B0" w:rsidR="001375F2" w:rsidRPr="00473B8E" w:rsidRDefault="001375F2" w:rsidP="00473B8E">
      <w:pPr>
        <w:pStyle w:val="ListParagraph"/>
        <w:numPr>
          <w:ilvl w:val="0"/>
          <w:numId w:val="1"/>
        </w:numPr>
        <w:jc w:val="center"/>
        <w:rPr>
          <w:rFonts w:eastAsia="Times New Roman" w:cs="Times New Roman"/>
          <w:b/>
          <w:caps/>
          <w:sz w:val="28"/>
          <w:szCs w:val="28"/>
          <w:lang w:eastAsia="lv-LV"/>
        </w:rPr>
      </w:pPr>
      <w:r w:rsidRPr="00473B8E">
        <w:rPr>
          <w:rFonts w:eastAsia="Times New Roman" w:cs="Times New Roman"/>
          <w:b/>
          <w:cap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109E0FD"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F345E5">
        <w:rPr>
          <w:b/>
          <w:bCs/>
          <w:szCs w:val="24"/>
        </w:rPr>
        <w:t>202</w:t>
      </w:r>
      <w:r w:rsidR="003B64C0">
        <w:rPr>
          <w:b/>
          <w:bCs/>
          <w:szCs w:val="24"/>
        </w:rPr>
        <w:t>5</w:t>
      </w:r>
      <w:r w:rsidRPr="00F345E5">
        <w:rPr>
          <w:b/>
          <w:bCs/>
          <w:szCs w:val="24"/>
        </w:rPr>
        <w:t xml:space="preserve">. gada </w:t>
      </w:r>
      <w:r w:rsidR="00436A38">
        <w:rPr>
          <w:b/>
          <w:bCs/>
          <w:szCs w:val="24"/>
        </w:rPr>
        <w:t>23. aprīlī</w:t>
      </w:r>
      <w:r w:rsidRPr="00F345E5">
        <w:rPr>
          <w:b/>
          <w:bCs/>
          <w:szCs w:val="24"/>
        </w:rPr>
        <w:t xml:space="preserve"> plkst. 10.00</w:t>
      </w:r>
      <w:r w:rsidRPr="002472AB">
        <w:rPr>
          <w:szCs w:val="24"/>
        </w:rPr>
        <w:t xml:space="preserve">, nosūtot piedāvājumu uz elektroniskā pasta adresi:  </w:t>
      </w:r>
      <w:r w:rsidR="008C7D4F" w:rsidRPr="00E76F79">
        <w:rPr>
          <w:b/>
          <w:bCs/>
          <w:szCs w:val="24"/>
        </w:rPr>
        <w:t>agrita.ozola.1@vid.gov.lv</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7BD54779"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3B64C0">
        <w:rPr>
          <w:b/>
          <w:bCs/>
          <w:szCs w:val="24"/>
        </w:rPr>
        <w:t>5</w:t>
      </w:r>
      <w:r w:rsidRPr="002472AB">
        <w:rPr>
          <w:b/>
          <w:bCs/>
          <w:szCs w:val="24"/>
        </w:rPr>
        <w:t xml:space="preserve">. gada </w:t>
      </w:r>
      <w:r w:rsidR="00436A38">
        <w:rPr>
          <w:b/>
          <w:bCs/>
          <w:szCs w:val="24"/>
        </w:rPr>
        <w:t>23. aprīlī</w:t>
      </w:r>
      <w:r w:rsidRPr="002472AB">
        <w:rPr>
          <w:b/>
          <w:bCs/>
          <w:szCs w:val="24"/>
        </w:rPr>
        <w:t xml:space="preserve"> no plkst. 10.00 līdz plkst. 1</w:t>
      </w:r>
      <w:r w:rsidR="008C7D4F">
        <w:rPr>
          <w:b/>
          <w:bCs/>
          <w:szCs w:val="24"/>
        </w:rPr>
        <w:t>2</w:t>
      </w:r>
      <w:r w:rsidRPr="002472AB">
        <w:rPr>
          <w:b/>
          <w:bCs/>
          <w:szCs w:val="24"/>
        </w:rPr>
        <w:t xml:space="preserve">.00 nosūta uz elektronisko pasta adresi: </w:t>
      </w:r>
      <w:r w:rsidR="008C7D4F" w:rsidRPr="00E76F79">
        <w:rPr>
          <w:b/>
          <w:bCs/>
          <w:szCs w:val="24"/>
        </w:rPr>
        <w:t>agrita.ozola.1@vid.gov.lv</w:t>
      </w:r>
      <w:r w:rsidR="008C7D4F">
        <w:rPr>
          <w:b/>
          <w:bCs/>
          <w:szCs w:val="24"/>
        </w:rPr>
        <w:t xml:space="preserve"> </w:t>
      </w:r>
      <w:r w:rsidRPr="002472AB">
        <w:rPr>
          <w:b/>
          <w:bCs/>
          <w:szCs w:val="24"/>
        </w:rPr>
        <w:t xml:space="preserve">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5165D5D0" w:rsidR="00055B1F" w:rsidRPr="00F345E5" w:rsidRDefault="00055B1F" w:rsidP="00E90DE0">
      <w:pPr>
        <w:pStyle w:val="ListParagraph"/>
        <w:numPr>
          <w:ilvl w:val="1"/>
          <w:numId w:val="1"/>
        </w:numPr>
        <w:tabs>
          <w:tab w:val="left" w:pos="1134"/>
        </w:tabs>
        <w:ind w:left="0" w:firstLine="709"/>
        <w:jc w:val="both"/>
        <w:rPr>
          <w:rFonts w:eastAsia="Times New Roman" w:cs="Times New Roman"/>
          <w:i/>
          <w:iCs/>
          <w:szCs w:val="24"/>
          <w:lang w:eastAsia="lv-LV"/>
        </w:rPr>
      </w:pPr>
      <w:r w:rsidRPr="00F345E5">
        <w:rPr>
          <w:szCs w:val="24"/>
        </w:rPr>
        <w:t xml:space="preserve">Lai piedāvājums tiktu saņemts VID, lūdzam personas piedāvājumu iesniegšanai izmantot e-pastu, kura sūtījuma FROM adreses domēns sakrīt ar faktiskā sūtītāja domēnu. </w:t>
      </w:r>
    </w:p>
    <w:p w14:paraId="4CC82FCB" w14:textId="77777777" w:rsidR="008C7D4F" w:rsidRPr="00E76F79" w:rsidRDefault="00055B1F" w:rsidP="008C7D4F">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F345E5">
        <w:rPr>
          <w:szCs w:val="24"/>
        </w:rPr>
        <w:t>Aicinām</w:t>
      </w:r>
      <w:r w:rsidRPr="008C7D4F">
        <w:rPr>
          <w:szCs w:val="24"/>
        </w:rPr>
        <w:t xml:space="preserve"> pretendentu pēc piedāvājuma nosūtīšanas pārliecināties vai tiek saņemta atbilde, kas apliecina</w:t>
      </w:r>
      <w:r w:rsidRPr="008C7D4F">
        <w:rPr>
          <w:iCs/>
          <w:szCs w:val="24"/>
        </w:rPr>
        <w:t xml:space="preserve"> piedāvājuma saņemšanu. </w:t>
      </w:r>
      <w:r w:rsidR="008C7D4F" w:rsidRPr="00E76F79">
        <w:rPr>
          <w:iCs/>
          <w:szCs w:val="24"/>
        </w:rPr>
        <w:t xml:space="preserve">Atbildes nesaņemšanas gadījumā </w:t>
      </w:r>
      <w:r w:rsidR="008C7D4F" w:rsidRPr="00E76F79">
        <w:rPr>
          <w:rFonts w:eastAsia="Times New Roman" w:cs="Times New Roman"/>
          <w:szCs w:val="24"/>
          <w:lang w:eastAsia="lv-LV"/>
        </w:rPr>
        <w:t>vēlams sazināties galveno iepirkumu speciālisti Agritu Ozolu Tālr. 67120211.</w:t>
      </w:r>
    </w:p>
    <w:p w14:paraId="73317918" w14:textId="77777777" w:rsidR="001375F2" w:rsidRPr="00F345E5" w:rsidRDefault="001375F2" w:rsidP="00F345E5">
      <w:pPr>
        <w:pStyle w:val="ListParagraph"/>
        <w:tabs>
          <w:tab w:val="left" w:pos="993"/>
          <w:tab w:val="left" w:pos="1134"/>
        </w:tabs>
        <w:ind w:left="709"/>
        <w:jc w:val="both"/>
        <w:rPr>
          <w:rFonts w:eastAsia="Times New Roman" w:cs="Times New Roman"/>
          <w:szCs w:val="24"/>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436A38">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88BF" w14:textId="77777777" w:rsidR="00B03F33" w:rsidRDefault="00B03F33" w:rsidP="00183526">
      <w:r>
        <w:separator/>
      </w:r>
    </w:p>
  </w:endnote>
  <w:endnote w:type="continuationSeparator" w:id="0">
    <w:p w14:paraId="39D8A33C" w14:textId="77777777" w:rsidR="00B03F33" w:rsidRDefault="00B03F33" w:rsidP="00183526">
      <w:r>
        <w:continuationSeparator/>
      </w:r>
    </w:p>
  </w:endnote>
  <w:endnote w:type="continuationNotice" w:id="1">
    <w:p w14:paraId="27C97C43" w14:textId="77777777" w:rsidR="00B03F33" w:rsidRDefault="00B03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388B" w14:textId="77777777" w:rsidR="00B03F33" w:rsidRDefault="00B03F33" w:rsidP="00183526">
      <w:r>
        <w:separator/>
      </w:r>
    </w:p>
  </w:footnote>
  <w:footnote w:type="continuationSeparator" w:id="0">
    <w:p w14:paraId="3897EE5A" w14:textId="77777777" w:rsidR="00B03F33" w:rsidRDefault="00B03F33" w:rsidP="00183526">
      <w:r>
        <w:continuationSeparator/>
      </w:r>
    </w:p>
  </w:footnote>
  <w:footnote w:type="continuationNotice" w:id="1">
    <w:p w14:paraId="07EF5B86" w14:textId="77777777" w:rsidR="00B03F33" w:rsidRDefault="00B03F3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5A5D1DA" w14:textId="77777777" w:rsidR="007C76F8" w:rsidRDefault="007C76F8">
      <w:pPr>
        <w:pStyle w:val="FootnoteText"/>
      </w:pPr>
      <w:r w:rsidRPr="00F345E5">
        <w:rPr>
          <w:rStyle w:val="FootnoteReference"/>
        </w:rPr>
        <w:footnoteRef/>
      </w:r>
      <w:r w:rsidRPr="00F345E5">
        <w:t xml:space="preserve"> </w:t>
      </w:r>
      <w:r w:rsidRPr="00F345E5">
        <w:rPr>
          <w:rFonts w:eastAsia="Times New Roman" w:cs="Times New Roman"/>
          <w:i/>
          <w:lang w:eastAsia="lv-LV"/>
        </w:rPr>
        <w:t>A</w:t>
      </w:r>
      <w:r w:rsidRPr="00A87A39">
        <w:rPr>
          <w:rFonts w:eastAsia="Times New Roman" w:cs="Times New Roman"/>
          <w:i/>
          <w:lang w:eastAsia="lv-LV"/>
        </w:rPr>
        <w:t>t</w:t>
      </w:r>
      <w:r w:rsidRPr="007535E4">
        <w:rPr>
          <w:rFonts w:eastAsia="Times New Roman" w:cs="Times New Roman"/>
          <w:i/>
          <w:lang w:eastAsia="lv-LV"/>
        </w:rPr>
        <w:t>ļauja tiks pārbaudīta V</w:t>
      </w:r>
      <w:r>
        <w:rPr>
          <w:rFonts w:eastAsia="Times New Roman" w:cs="Times New Roman"/>
          <w:i/>
          <w:lang w:eastAsia="lv-LV"/>
        </w:rPr>
        <w:t>alsts vides dienesta</w:t>
      </w:r>
      <w:r w:rsidRPr="007535E4">
        <w:rPr>
          <w:rFonts w:eastAsia="Times New Roman" w:cs="Times New Roman"/>
          <w:i/>
          <w:lang w:eastAsia="lv-LV"/>
        </w:rPr>
        <w:t xml:space="preserve"> uzturētajā atļauju reģistrā</w:t>
      </w:r>
      <w:r>
        <w:rPr>
          <w:rFonts w:eastAsia="Times New Roman" w:cs="Times New Roman"/>
          <w:i/>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7A1A70"/>
    <w:multiLevelType w:val="hybridMultilevel"/>
    <w:tmpl w:val="BD0AD2C6"/>
    <w:lvl w:ilvl="0" w:tplc="84706432">
      <w:start w:val="1"/>
      <w:numFmt w:val="bullet"/>
      <w:lvlText w:val=""/>
      <w:lvlJc w:val="left"/>
      <w:pPr>
        <w:ind w:left="860" w:hanging="360"/>
      </w:pPr>
      <w:rPr>
        <w:rFonts w:ascii="Symbol" w:hAnsi="Symbol"/>
      </w:rPr>
    </w:lvl>
    <w:lvl w:ilvl="1" w:tplc="3446E9FA">
      <w:start w:val="1"/>
      <w:numFmt w:val="bullet"/>
      <w:lvlText w:val=""/>
      <w:lvlJc w:val="left"/>
      <w:pPr>
        <w:ind w:left="860" w:hanging="360"/>
      </w:pPr>
      <w:rPr>
        <w:rFonts w:ascii="Symbol" w:hAnsi="Symbol"/>
      </w:rPr>
    </w:lvl>
    <w:lvl w:ilvl="2" w:tplc="DFF44F2A">
      <w:start w:val="1"/>
      <w:numFmt w:val="bullet"/>
      <w:lvlText w:val=""/>
      <w:lvlJc w:val="left"/>
      <w:pPr>
        <w:ind w:left="860" w:hanging="360"/>
      </w:pPr>
      <w:rPr>
        <w:rFonts w:ascii="Symbol" w:hAnsi="Symbol"/>
      </w:rPr>
    </w:lvl>
    <w:lvl w:ilvl="3" w:tplc="52668D62">
      <w:start w:val="1"/>
      <w:numFmt w:val="bullet"/>
      <w:lvlText w:val=""/>
      <w:lvlJc w:val="left"/>
      <w:pPr>
        <w:ind w:left="860" w:hanging="360"/>
      </w:pPr>
      <w:rPr>
        <w:rFonts w:ascii="Symbol" w:hAnsi="Symbol"/>
      </w:rPr>
    </w:lvl>
    <w:lvl w:ilvl="4" w:tplc="4EBABB7C">
      <w:start w:val="1"/>
      <w:numFmt w:val="bullet"/>
      <w:lvlText w:val=""/>
      <w:lvlJc w:val="left"/>
      <w:pPr>
        <w:ind w:left="860" w:hanging="360"/>
      </w:pPr>
      <w:rPr>
        <w:rFonts w:ascii="Symbol" w:hAnsi="Symbol"/>
      </w:rPr>
    </w:lvl>
    <w:lvl w:ilvl="5" w:tplc="FD346D44">
      <w:start w:val="1"/>
      <w:numFmt w:val="bullet"/>
      <w:lvlText w:val=""/>
      <w:lvlJc w:val="left"/>
      <w:pPr>
        <w:ind w:left="860" w:hanging="360"/>
      </w:pPr>
      <w:rPr>
        <w:rFonts w:ascii="Symbol" w:hAnsi="Symbol"/>
      </w:rPr>
    </w:lvl>
    <w:lvl w:ilvl="6" w:tplc="48102104">
      <w:start w:val="1"/>
      <w:numFmt w:val="bullet"/>
      <w:lvlText w:val=""/>
      <w:lvlJc w:val="left"/>
      <w:pPr>
        <w:ind w:left="860" w:hanging="360"/>
      </w:pPr>
      <w:rPr>
        <w:rFonts w:ascii="Symbol" w:hAnsi="Symbol"/>
      </w:rPr>
    </w:lvl>
    <w:lvl w:ilvl="7" w:tplc="08FE3D1C">
      <w:start w:val="1"/>
      <w:numFmt w:val="bullet"/>
      <w:lvlText w:val=""/>
      <w:lvlJc w:val="left"/>
      <w:pPr>
        <w:ind w:left="860" w:hanging="360"/>
      </w:pPr>
      <w:rPr>
        <w:rFonts w:ascii="Symbol" w:hAnsi="Symbol"/>
      </w:rPr>
    </w:lvl>
    <w:lvl w:ilvl="8" w:tplc="C964AA5E">
      <w:start w:val="1"/>
      <w:numFmt w:val="bullet"/>
      <w:lvlText w:val=""/>
      <w:lvlJc w:val="left"/>
      <w:pPr>
        <w:ind w:left="860" w:hanging="360"/>
      </w:pPr>
      <w:rPr>
        <w:rFonts w:ascii="Symbol" w:hAnsi="Symbol"/>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B63E07BC"/>
    <w:lvl w:ilvl="0">
      <w:start w:val="1"/>
      <w:numFmt w:val="decimal"/>
      <w:lvlText w:val="%1."/>
      <w:lvlJc w:val="left"/>
      <w:pPr>
        <w:ind w:left="1352" w:hanging="360"/>
      </w:pPr>
      <w:rPr>
        <w:rFonts w:cs="Times New Roman" w:hint="default"/>
        <w:sz w:val="28"/>
        <w:szCs w:val="28"/>
      </w:rPr>
    </w:lvl>
    <w:lvl w:ilvl="1">
      <w:start w:val="1"/>
      <w:numFmt w:val="decimal"/>
      <w:isLgl/>
      <w:lvlText w:val="%1.%2."/>
      <w:lvlJc w:val="left"/>
      <w:pPr>
        <w:ind w:left="1211"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812986"/>
    <w:multiLevelType w:val="hybridMultilevel"/>
    <w:tmpl w:val="4C4C662E"/>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643"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B5404F"/>
    <w:multiLevelType w:val="hybridMultilevel"/>
    <w:tmpl w:val="BFB65B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0212267"/>
    <w:multiLevelType w:val="hybridMultilevel"/>
    <w:tmpl w:val="487075FC"/>
    <w:lvl w:ilvl="0" w:tplc="C8727404">
      <w:start w:val="2"/>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6" w15:restartNumberingAfterBreak="0">
    <w:nsid w:val="62D002D2"/>
    <w:multiLevelType w:val="hybridMultilevel"/>
    <w:tmpl w:val="09F20BD6"/>
    <w:lvl w:ilvl="0" w:tplc="8474CD7E">
      <w:start w:val="2"/>
      <w:numFmt w:val="bullet"/>
      <w:lvlText w:val="-"/>
      <w:lvlJc w:val="left"/>
      <w:pPr>
        <w:ind w:left="720" w:hanging="360"/>
      </w:pPr>
      <w:rPr>
        <w:rFonts w:ascii="Times New Roman" w:eastAsiaTheme="minorHAns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983092C"/>
    <w:multiLevelType w:val="multilevel"/>
    <w:tmpl w:val="50F64588"/>
    <w:lvl w:ilvl="0">
      <w:start w:val="1"/>
      <w:numFmt w:val="decimal"/>
      <w:lvlText w:val="%1."/>
      <w:lvlJc w:val="left"/>
      <w:pPr>
        <w:ind w:left="3621" w:hanging="360"/>
      </w:pPr>
      <w:rPr>
        <w:rFonts w:hint="default"/>
        <w:b/>
      </w:rPr>
    </w:lvl>
    <w:lvl w:ilvl="1">
      <w:start w:val="1"/>
      <w:numFmt w:val="decimal"/>
      <w:lvlText w:val="%1.%2."/>
      <w:lvlJc w:val="left"/>
      <w:pPr>
        <w:ind w:left="432" w:hanging="432"/>
      </w:pPr>
      <w:rPr>
        <w:rFonts w:ascii="Times New Roman" w:hAnsi="Times New Roman" w:cs="Times New Roman" w:hint="default"/>
        <w:b/>
        <w:bCs/>
        <w:i w:val="0"/>
        <w:iCs/>
        <w:color w:val="auto"/>
      </w:rPr>
    </w:lvl>
    <w:lvl w:ilvl="2">
      <w:start w:val="1"/>
      <w:numFmt w:val="decimal"/>
      <w:lvlText w:val="%1.%2.%3."/>
      <w:lvlJc w:val="left"/>
      <w:pPr>
        <w:ind w:left="504" w:hanging="504"/>
      </w:pPr>
      <w:rPr>
        <w:rFonts w:hint="default"/>
        <w:b/>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27256C"/>
    <w:multiLevelType w:val="hybridMultilevel"/>
    <w:tmpl w:val="40EE7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4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7"/>
  </w:num>
  <w:num w:numId="13" w16cid:durableId="1606426433">
    <w:abstractNumId w:val="7"/>
  </w:num>
  <w:num w:numId="14" w16cid:durableId="298806307">
    <w:abstractNumId w:val="45"/>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6"/>
  </w:num>
  <w:num w:numId="20" w16cid:durableId="791241671">
    <w:abstractNumId w:val="2"/>
  </w:num>
  <w:num w:numId="21" w16cid:durableId="1472362145">
    <w:abstractNumId w:val="17"/>
  </w:num>
  <w:num w:numId="22" w16cid:durableId="1099524379">
    <w:abstractNumId w:val="39"/>
  </w:num>
  <w:num w:numId="23" w16cid:durableId="122433928">
    <w:abstractNumId w:val="28"/>
  </w:num>
  <w:num w:numId="24" w16cid:durableId="1359232207">
    <w:abstractNumId w:val="44"/>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40"/>
  </w:num>
  <w:num w:numId="32" w16cid:durableId="911039321">
    <w:abstractNumId w:val="31"/>
  </w:num>
  <w:num w:numId="33" w16cid:durableId="2107341477">
    <w:abstractNumId w:val="27"/>
  </w:num>
  <w:num w:numId="34" w16cid:durableId="1821925811">
    <w:abstractNumId w:val="0"/>
  </w:num>
  <w:num w:numId="35" w16cid:durableId="838889223">
    <w:abstractNumId w:val="38"/>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4"/>
  </w:num>
  <w:num w:numId="41" w16cid:durableId="233315903">
    <w:abstractNumId w:val="12"/>
  </w:num>
  <w:num w:numId="42" w16cid:durableId="309483166">
    <w:abstractNumId w:val="22"/>
  </w:num>
  <w:num w:numId="43" w16cid:durableId="871380624">
    <w:abstractNumId w:val="26"/>
  </w:num>
  <w:num w:numId="44" w16cid:durableId="357315738">
    <w:abstractNumId w:val="47"/>
  </w:num>
  <w:num w:numId="45" w16cid:durableId="690958907">
    <w:abstractNumId w:val="36"/>
  </w:num>
  <w:num w:numId="46" w16cid:durableId="571890481">
    <w:abstractNumId w:val="18"/>
  </w:num>
  <w:num w:numId="47" w16cid:durableId="1859195807">
    <w:abstractNumId w:val="41"/>
  </w:num>
  <w:num w:numId="48" w16cid:durableId="596059537">
    <w:abstractNumId w:val="35"/>
  </w:num>
  <w:num w:numId="49" w16cid:durableId="867258134">
    <w:abstractNumId w:val="33"/>
  </w:num>
  <w:num w:numId="50" w16cid:durableId="4807339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A1F"/>
    <w:rsid w:val="00002007"/>
    <w:rsid w:val="00002C22"/>
    <w:rsid w:val="000048CD"/>
    <w:rsid w:val="00004E10"/>
    <w:rsid w:val="000059E0"/>
    <w:rsid w:val="00005E79"/>
    <w:rsid w:val="00006C2C"/>
    <w:rsid w:val="00007175"/>
    <w:rsid w:val="00010EA7"/>
    <w:rsid w:val="000128BA"/>
    <w:rsid w:val="000134CD"/>
    <w:rsid w:val="00014CEA"/>
    <w:rsid w:val="00014DFD"/>
    <w:rsid w:val="00020027"/>
    <w:rsid w:val="000253D3"/>
    <w:rsid w:val="00025425"/>
    <w:rsid w:val="00025B6C"/>
    <w:rsid w:val="00032351"/>
    <w:rsid w:val="000341F3"/>
    <w:rsid w:val="00034770"/>
    <w:rsid w:val="00045C97"/>
    <w:rsid w:val="00054748"/>
    <w:rsid w:val="00055163"/>
    <w:rsid w:val="00055B1F"/>
    <w:rsid w:val="00056721"/>
    <w:rsid w:val="0006163F"/>
    <w:rsid w:val="00061AAB"/>
    <w:rsid w:val="000664A4"/>
    <w:rsid w:val="00070641"/>
    <w:rsid w:val="00070B01"/>
    <w:rsid w:val="000744C1"/>
    <w:rsid w:val="000770FB"/>
    <w:rsid w:val="000776A7"/>
    <w:rsid w:val="00085BE6"/>
    <w:rsid w:val="00086A7A"/>
    <w:rsid w:val="00087D18"/>
    <w:rsid w:val="0009245D"/>
    <w:rsid w:val="000A0838"/>
    <w:rsid w:val="000A163C"/>
    <w:rsid w:val="000A2F9A"/>
    <w:rsid w:val="000A3F84"/>
    <w:rsid w:val="000A49EC"/>
    <w:rsid w:val="000A7D15"/>
    <w:rsid w:val="000B29D6"/>
    <w:rsid w:val="000C23CD"/>
    <w:rsid w:val="000C6592"/>
    <w:rsid w:val="000D2092"/>
    <w:rsid w:val="000D2954"/>
    <w:rsid w:val="000D7490"/>
    <w:rsid w:val="000E272B"/>
    <w:rsid w:val="000E345B"/>
    <w:rsid w:val="000F4217"/>
    <w:rsid w:val="000F5054"/>
    <w:rsid w:val="00100D7C"/>
    <w:rsid w:val="001026E7"/>
    <w:rsid w:val="0010542E"/>
    <w:rsid w:val="00112522"/>
    <w:rsid w:val="00112919"/>
    <w:rsid w:val="00112C30"/>
    <w:rsid w:val="00113380"/>
    <w:rsid w:val="00122319"/>
    <w:rsid w:val="00123564"/>
    <w:rsid w:val="00126F6A"/>
    <w:rsid w:val="00127A17"/>
    <w:rsid w:val="00127B5E"/>
    <w:rsid w:val="00127DB0"/>
    <w:rsid w:val="001318BB"/>
    <w:rsid w:val="001338F7"/>
    <w:rsid w:val="001375F2"/>
    <w:rsid w:val="0013790B"/>
    <w:rsid w:val="00140A85"/>
    <w:rsid w:val="001412FA"/>
    <w:rsid w:val="00145957"/>
    <w:rsid w:val="00147A96"/>
    <w:rsid w:val="00153721"/>
    <w:rsid w:val="00154282"/>
    <w:rsid w:val="00154725"/>
    <w:rsid w:val="001574FD"/>
    <w:rsid w:val="00162D66"/>
    <w:rsid w:val="00164808"/>
    <w:rsid w:val="0016491C"/>
    <w:rsid w:val="00166847"/>
    <w:rsid w:val="00166D68"/>
    <w:rsid w:val="0016742B"/>
    <w:rsid w:val="0017122C"/>
    <w:rsid w:val="001737B5"/>
    <w:rsid w:val="00183257"/>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3E72"/>
    <w:rsid w:val="001D0800"/>
    <w:rsid w:val="001D08A3"/>
    <w:rsid w:val="001D565D"/>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3405"/>
    <w:rsid w:val="00275CE1"/>
    <w:rsid w:val="0028070E"/>
    <w:rsid w:val="002821EA"/>
    <w:rsid w:val="002831CB"/>
    <w:rsid w:val="00283883"/>
    <w:rsid w:val="002867D5"/>
    <w:rsid w:val="0029358F"/>
    <w:rsid w:val="002942DD"/>
    <w:rsid w:val="002A574D"/>
    <w:rsid w:val="002A630D"/>
    <w:rsid w:val="002A7235"/>
    <w:rsid w:val="002A72E0"/>
    <w:rsid w:val="002A7B77"/>
    <w:rsid w:val="002B0FCF"/>
    <w:rsid w:val="002B28C2"/>
    <w:rsid w:val="002B334F"/>
    <w:rsid w:val="002B68C2"/>
    <w:rsid w:val="002B79AD"/>
    <w:rsid w:val="002C3836"/>
    <w:rsid w:val="002C3CA6"/>
    <w:rsid w:val="002D05B4"/>
    <w:rsid w:val="002D2490"/>
    <w:rsid w:val="002D299B"/>
    <w:rsid w:val="002E4DCA"/>
    <w:rsid w:val="002E4F68"/>
    <w:rsid w:val="002E7319"/>
    <w:rsid w:val="002E74A7"/>
    <w:rsid w:val="002F42A8"/>
    <w:rsid w:val="002F4891"/>
    <w:rsid w:val="002F5A6F"/>
    <w:rsid w:val="002F5E25"/>
    <w:rsid w:val="002F797F"/>
    <w:rsid w:val="0030709A"/>
    <w:rsid w:val="003127E8"/>
    <w:rsid w:val="00313B3B"/>
    <w:rsid w:val="00320940"/>
    <w:rsid w:val="00320A84"/>
    <w:rsid w:val="003219DE"/>
    <w:rsid w:val="00321B9B"/>
    <w:rsid w:val="00326F16"/>
    <w:rsid w:val="00331763"/>
    <w:rsid w:val="00333C47"/>
    <w:rsid w:val="00337B84"/>
    <w:rsid w:val="003435AD"/>
    <w:rsid w:val="00343FC8"/>
    <w:rsid w:val="00344A7B"/>
    <w:rsid w:val="00350730"/>
    <w:rsid w:val="00351D95"/>
    <w:rsid w:val="00354E17"/>
    <w:rsid w:val="00360B63"/>
    <w:rsid w:val="00361DFE"/>
    <w:rsid w:val="00363CC4"/>
    <w:rsid w:val="00363DA9"/>
    <w:rsid w:val="0037158A"/>
    <w:rsid w:val="003723E1"/>
    <w:rsid w:val="00373DE8"/>
    <w:rsid w:val="00374517"/>
    <w:rsid w:val="003806B3"/>
    <w:rsid w:val="003828F1"/>
    <w:rsid w:val="0038448D"/>
    <w:rsid w:val="00384803"/>
    <w:rsid w:val="00385EAD"/>
    <w:rsid w:val="003866F5"/>
    <w:rsid w:val="003915D0"/>
    <w:rsid w:val="00396B80"/>
    <w:rsid w:val="003A3B43"/>
    <w:rsid w:val="003B3847"/>
    <w:rsid w:val="003B3F08"/>
    <w:rsid w:val="003B426A"/>
    <w:rsid w:val="003B569E"/>
    <w:rsid w:val="003B5C4E"/>
    <w:rsid w:val="003B60DC"/>
    <w:rsid w:val="003B64C0"/>
    <w:rsid w:val="003B7DCB"/>
    <w:rsid w:val="003C2BE6"/>
    <w:rsid w:val="003C3738"/>
    <w:rsid w:val="003C3BDC"/>
    <w:rsid w:val="003C5EAD"/>
    <w:rsid w:val="003D6890"/>
    <w:rsid w:val="003E20DD"/>
    <w:rsid w:val="003E3128"/>
    <w:rsid w:val="003E3655"/>
    <w:rsid w:val="003E5852"/>
    <w:rsid w:val="003E5984"/>
    <w:rsid w:val="003E5C05"/>
    <w:rsid w:val="003F08E4"/>
    <w:rsid w:val="003F4BD9"/>
    <w:rsid w:val="00400A3B"/>
    <w:rsid w:val="0040277E"/>
    <w:rsid w:val="00404493"/>
    <w:rsid w:val="004060B7"/>
    <w:rsid w:val="00412D93"/>
    <w:rsid w:val="00413119"/>
    <w:rsid w:val="00415649"/>
    <w:rsid w:val="00421687"/>
    <w:rsid w:val="0042318C"/>
    <w:rsid w:val="00425584"/>
    <w:rsid w:val="00425C2C"/>
    <w:rsid w:val="00427F1D"/>
    <w:rsid w:val="004308E1"/>
    <w:rsid w:val="00433E2B"/>
    <w:rsid w:val="00436A38"/>
    <w:rsid w:val="00437B95"/>
    <w:rsid w:val="00443A9C"/>
    <w:rsid w:val="00443C4E"/>
    <w:rsid w:val="00445A1A"/>
    <w:rsid w:val="00450B69"/>
    <w:rsid w:val="004567F0"/>
    <w:rsid w:val="00466C6B"/>
    <w:rsid w:val="00473B8E"/>
    <w:rsid w:val="0047416E"/>
    <w:rsid w:val="00475B0E"/>
    <w:rsid w:val="00480763"/>
    <w:rsid w:val="00481C07"/>
    <w:rsid w:val="0048494D"/>
    <w:rsid w:val="00484C79"/>
    <w:rsid w:val="00486BEC"/>
    <w:rsid w:val="0049218D"/>
    <w:rsid w:val="00497900"/>
    <w:rsid w:val="004B36DC"/>
    <w:rsid w:val="004B3C64"/>
    <w:rsid w:val="004B47CE"/>
    <w:rsid w:val="004B501C"/>
    <w:rsid w:val="004B67A8"/>
    <w:rsid w:val="004C4561"/>
    <w:rsid w:val="004C4A19"/>
    <w:rsid w:val="004D27CA"/>
    <w:rsid w:val="004D2AC6"/>
    <w:rsid w:val="004D2CB9"/>
    <w:rsid w:val="004D71E0"/>
    <w:rsid w:val="004D79E1"/>
    <w:rsid w:val="004F0060"/>
    <w:rsid w:val="004F0882"/>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B0D"/>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4415"/>
    <w:rsid w:val="0059620C"/>
    <w:rsid w:val="005A4B4A"/>
    <w:rsid w:val="005A703E"/>
    <w:rsid w:val="005A7A46"/>
    <w:rsid w:val="005B2F7E"/>
    <w:rsid w:val="005B5EAB"/>
    <w:rsid w:val="005C2607"/>
    <w:rsid w:val="005C6571"/>
    <w:rsid w:val="005D24AF"/>
    <w:rsid w:val="005D40C9"/>
    <w:rsid w:val="005E01AF"/>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3995"/>
    <w:rsid w:val="006447C9"/>
    <w:rsid w:val="00646770"/>
    <w:rsid w:val="00652046"/>
    <w:rsid w:val="00654B90"/>
    <w:rsid w:val="006611D4"/>
    <w:rsid w:val="00662052"/>
    <w:rsid w:val="00662A90"/>
    <w:rsid w:val="00664DB9"/>
    <w:rsid w:val="006660EF"/>
    <w:rsid w:val="00666267"/>
    <w:rsid w:val="0066683F"/>
    <w:rsid w:val="00667512"/>
    <w:rsid w:val="00671A63"/>
    <w:rsid w:val="00672879"/>
    <w:rsid w:val="00674450"/>
    <w:rsid w:val="00675333"/>
    <w:rsid w:val="006765C8"/>
    <w:rsid w:val="006775A3"/>
    <w:rsid w:val="00680D22"/>
    <w:rsid w:val="00683F78"/>
    <w:rsid w:val="0068632A"/>
    <w:rsid w:val="006875C3"/>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E7111"/>
    <w:rsid w:val="006F3D91"/>
    <w:rsid w:val="006F41DC"/>
    <w:rsid w:val="006F5FC3"/>
    <w:rsid w:val="006F7418"/>
    <w:rsid w:val="00702A2A"/>
    <w:rsid w:val="00706B3F"/>
    <w:rsid w:val="00712138"/>
    <w:rsid w:val="00713356"/>
    <w:rsid w:val="007145C6"/>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5C3F"/>
    <w:rsid w:val="007A7ED3"/>
    <w:rsid w:val="007B22C7"/>
    <w:rsid w:val="007B3954"/>
    <w:rsid w:val="007B5B27"/>
    <w:rsid w:val="007B68BC"/>
    <w:rsid w:val="007B7359"/>
    <w:rsid w:val="007C3840"/>
    <w:rsid w:val="007C679A"/>
    <w:rsid w:val="007C76F8"/>
    <w:rsid w:val="007D1803"/>
    <w:rsid w:val="007D2A2A"/>
    <w:rsid w:val="007D3FB1"/>
    <w:rsid w:val="007E18F1"/>
    <w:rsid w:val="007E2B85"/>
    <w:rsid w:val="007E3FA1"/>
    <w:rsid w:val="007E71A5"/>
    <w:rsid w:val="007F2F8D"/>
    <w:rsid w:val="007F4562"/>
    <w:rsid w:val="0080085A"/>
    <w:rsid w:val="0080182F"/>
    <w:rsid w:val="00801D6B"/>
    <w:rsid w:val="00801FE9"/>
    <w:rsid w:val="00802419"/>
    <w:rsid w:val="00802627"/>
    <w:rsid w:val="008032CC"/>
    <w:rsid w:val="0080414C"/>
    <w:rsid w:val="00804F6B"/>
    <w:rsid w:val="00805617"/>
    <w:rsid w:val="00806BD1"/>
    <w:rsid w:val="0080703E"/>
    <w:rsid w:val="00811E12"/>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7D4F"/>
    <w:rsid w:val="008D34D7"/>
    <w:rsid w:val="008D41FC"/>
    <w:rsid w:val="008D4751"/>
    <w:rsid w:val="008D5B93"/>
    <w:rsid w:val="008E00BA"/>
    <w:rsid w:val="008E206C"/>
    <w:rsid w:val="008E5203"/>
    <w:rsid w:val="008F2524"/>
    <w:rsid w:val="008F5114"/>
    <w:rsid w:val="008F6BC8"/>
    <w:rsid w:val="008F6E9C"/>
    <w:rsid w:val="0090034A"/>
    <w:rsid w:val="0090348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4913"/>
    <w:rsid w:val="009721DC"/>
    <w:rsid w:val="00977382"/>
    <w:rsid w:val="009776F7"/>
    <w:rsid w:val="009809E5"/>
    <w:rsid w:val="00984DDA"/>
    <w:rsid w:val="00985191"/>
    <w:rsid w:val="009863DC"/>
    <w:rsid w:val="009905FC"/>
    <w:rsid w:val="00994B84"/>
    <w:rsid w:val="00996733"/>
    <w:rsid w:val="0099737C"/>
    <w:rsid w:val="009A0415"/>
    <w:rsid w:val="009A2A1B"/>
    <w:rsid w:val="009A2ACD"/>
    <w:rsid w:val="009A5406"/>
    <w:rsid w:val="009B0DF6"/>
    <w:rsid w:val="009B1F8E"/>
    <w:rsid w:val="009B2996"/>
    <w:rsid w:val="009B6514"/>
    <w:rsid w:val="009B6564"/>
    <w:rsid w:val="009E08E9"/>
    <w:rsid w:val="009E4410"/>
    <w:rsid w:val="009E72F9"/>
    <w:rsid w:val="009F0135"/>
    <w:rsid w:val="009F0566"/>
    <w:rsid w:val="009F06A4"/>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6B43"/>
    <w:rsid w:val="00A46090"/>
    <w:rsid w:val="00A47F92"/>
    <w:rsid w:val="00A53A63"/>
    <w:rsid w:val="00A54F0B"/>
    <w:rsid w:val="00A570C4"/>
    <w:rsid w:val="00A600AF"/>
    <w:rsid w:val="00A619ED"/>
    <w:rsid w:val="00A73AF7"/>
    <w:rsid w:val="00A7529C"/>
    <w:rsid w:val="00A77531"/>
    <w:rsid w:val="00A81429"/>
    <w:rsid w:val="00A815AA"/>
    <w:rsid w:val="00A8363A"/>
    <w:rsid w:val="00A87A39"/>
    <w:rsid w:val="00A90686"/>
    <w:rsid w:val="00A91868"/>
    <w:rsid w:val="00A939F5"/>
    <w:rsid w:val="00A94368"/>
    <w:rsid w:val="00A9733B"/>
    <w:rsid w:val="00AA0235"/>
    <w:rsid w:val="00AA0EE5"/>
    <w:rsid w:val="00AA2C27"/>
    <w:rsid w:val="00AB26BC"/>
    <w:rsid w:val="00AB779E"/>
    <w:rsid w:val="00AC06A7"/>
    <w:rsid w:val="00AC3DDE"/>
    <w:rsid w:val="00AC56DA"/>
    <w:rsid w:val="00AC644E"/>
    <w:rsid w:val="00AC6559"/>
    <w:rsid w:val="00AD4496"/>
    <w:rsid w:val="00AD5B07"/>
    <w:rsid w:val="00AE10A5"/>
    <w:rsid w:val="00AE11FB"/>
    <w:rsid w:val="00AE6031"/>
    <w:rsid w:val="00AF2D56"/>
    <w:rsid w:val="00AF3028"/>
    <w:rsid w:val="00B01743"/>
    <w:rsid w:val="00B03F33"/>
    <w:rsid w:val="00B06A37"/>
    <w:rsid w:val="00B126E8"/>
    <w:rsid w:val="00B127A4"/>
    <w:rsid w:val="00B13704"/>
    <w:rsid w:val="00B14DD6"/>
    <w:rsid w:val="00B203D1"/>
    <w:rsid w:val="00B214F9"/>
    <w:rsid w:val="00B216D8"/>
    <w:rsid w:val="00B21CE4"/>
    <w:rsid w:val="00B2424E"/>
    <w:rsid w:val="00B31C7E"/>
    <w:rsid w:val="00B32AE1"/>
    <w:rsid w:val="00B34373"/>
    <w:rsid w:val="00B358E5"/>
    <w:rsid w:val="00B37378"/>
    <w:rsid w:val="00B45844"/>
    <w:rsid w:val="00B46466"/>
    <w:rsid w:val="00B47BD2"/>
    <w:rsid w:val="00B60556"/>
    <w:rsid w:val="00B6215F"/>
    <w:rsid w:val="00B65359"/>
    <w:rsid w:val="00B66D1E"/>
    <w:rsid w:val="00B6741A"/>
    <w:rsid w:val="00B674E6"/>
    <w:rsid w:val="00B67E29"/>
    <w:rsid w:val="00B73304"/>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3372"/>
    <w:rsid w:val="00BD4197"/>
    <w:rsid w:val="00BD6EEC"/>
    <w:rsid w:val="00BE0F9D"/>
    <w:rsid w:val="00BE32EB"/>
    <w:rsid w:val="00BF1B43"/>
    <w:rsid w:val="00BF315D"/>
    <w:rsid w:val="00BF57DA"/>
    <w:rsid w:val="00C020E3"/>
    <w:rsid w:val="00C03717"/>
    <w:rsid w:val="00C050CE"/>
    <w:rsid w:val="00C11359"/>
    <w:rsid w:val="00C12C4C"/>
    <w:rsid w:val="00C14327"/>
    <w:rsid w:val="00C1541E"/>
    <w:rsid w:val="00C15993"/>
    <w:rsid w:val="00C15BDB"/>
    <w:rsid w:val="00C21854"/>
    <w:rsid w:val="00C23883"/>
    <w:rsid w:val="00C25A07"/>
    <w:rsid w:val="00C333C6"/>
    <w:rsid w:val="00C3575C"/>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6CC2"/>
    <w:rsid w:val="00C8707D"/>
    <w:rsid w:val="00C90E19"/>
    <w:rsid w:val="00C91E57"/>
    <w:rsid w:val="00C921B6"/>
    <w:rsid w:val="00CA2C08"/>
    <w:rsid w:val="00CA3009"/>
    <w:rsid w:val="00CA618F"/>
    <w:rsid w:val="00CB4A24"/>
    <w:rsid w:val="00CB6379"/>
    <w:rsid w:val="00CB7C8F"/>
    <w:rsid w:val="00CC1573"/>
    <w:rsid w:val="00CC192B"/>
    <w:rsid w:val="00CC5FC7"/>
    <w:rsid w:val="00CC7947"/>
    <w:rsid w:val="00CD0506"/>
    <w:rsid w:val="00CD1BE4"/>
    <w:rsid w:val="00CD3624"/>
    <w:rsid w:val="00CD6A46"/>
    <w:rsid w:val="00CD6C40"/>
    <w:rsid w:val="00CE0759"/>
    <w:rsid w:val="00CE0883"/>
    <w:rsid w:val="00CE6B40"/>
    <w:rsid w:val="00CF2A59"/>
    <w:rsid w:val="00CF5F73"/>
    <w:rsid w:val="00CF7024"/>
    <w:rsid w:val="00D01AAD"/>
    <w:rsid w:val="00D04525"/>
    <w:rsid w:val="00D0459A"/>
    <w:rsid w:val="00D079F8"/>
    <w:rsid w:val="00D16C44"/>
    <w:rsid w:val="00D236FF"/>
    <w:rsid w:val="00D46CAF"/>
    <w:rsid w:val="00D46D21"/>
    <w:rsid w:val="00D50D71"/>
    <w:rsid w:val="00D560C7"/>
    <w:rsid w:val="00D57E75"/>
    <w:rsid w:val="00D62CC1"/>
    <w:rsid w:val="00D659F5"/>
    <w:rsid w:val="00D712A3"/>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E03766"/>
    <w:rsid w:val="00E04CB1"/>
    <w:rsid w:val="00E057D8"/>
    <w:rsid w:val="00E1001A"/>
    <w:rsid w:val="00E10356"/>
    <w:rsid w:val="00E13CE1"/>
    <w:rsid w:val="00E21016"/>
    <w:rsid w:val="00E26E3C"/>
    <w:rsid w:val="00E31B93"/>
    <w:rsid w:val="00E34BB3"/>
    <w:rsid w:val="00E36A19"/>
    <w:rsid w:val="00E37E47"/>
    <w:rsid w:val="00E4036E"/>
    <w:rsid w:val="00E41032"/>
    <w:rsid w:val="00E4216B"/>
    <w:rsid w:val="00E43E86"/>
    <w:rsid w:val="00E47790"/>
    <w:rsid w:val="00E5157B"/>
    <w:rsid w:val="00E5447F"/>
    <w:rsid w:val="00E54612"/>
    <w:rsid w:val="00E60D7A"/>
    <w:rsid w:val="00E61101"/>
    <w:rsid w:val="00E652FC"/>
    <w:rsid w:val="00E67C4D"/>
    <w:rsid w:val="00E74D1C"/>
    <w:rsid w:val="00E7532A"/>
    <w:rsid w:val="00E82744"/>
    <w:rsid w:val="00E82FCD"/>
    <w:rsid w:val="00E861A3"/>
    <w:rsid w:val="00E86B03"/>
    <w:rsid w:val="00E90DE0"/>
    <w:rsid w:val="00E90E42"/>
    <w:rsid w:val="00E910F0"/>
    <w:rsid w:val="00E91A85"/>
    <w:rsid w:val="00E9201C"/>
    <w:rsid w:val="00E92D7A"/>
    <w:rsid w:val="00EA235F"/>
    <w:rsid w:val="00EA4126"/>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75AC"/>
    <w:rsid w:val="00F00565"/>
    <w:rsid w:val="00F04947"/>
    <w:rsid w:val="00F117FB"/>
    <w:rsid w:val="00F1382C"/>
    <w:rsid w:val="00F13A58"/>
    <w:rsid w:val="00F167CC"/>
    <w:rsid w:val="00F2346B"/>
    <w:rsid w:val="00F237EB"/>
    <w:rsid w:val="00F24545"/>
    <w:rsid w:val="00F345E5"/>
    <w:rsid w:val="00F345F2"/>
    <w:rsid w:val="00F347E2"/>
    <w:rsid w:val="00F40AB6"/>
    <w:rsid w:val="00F5122E"/>
    <w:rsid w:val="00F52460"/>
    <w:rsid w:val="00F5717C"/>
    <w:rsid w:val="00F57A79"/>
    <w:rsid w:val="00F57F32"/>
    <w:rsid w:val="00F61D38"/>
    <w:rsid w:val="00F63462"/>
    <w:rsid w:val="00F70C28"/>
    <w:rsid w:val="00F733FA"/>
    <w:rsid w:val="00F7464B"/>
    <w:rsid w:val="00F81BFA"/>
    <w:rsid w:val="00F841E8"/>
    <w:rsid w:val="00F86C66"/>
    <w:rsid w:val="00F950A6"/>
    <w:rsid w:val="00FA0EF8"/>
    <w:rsid w:val="00FA26FE"/>
    <w:rsid w:val="00FB1AFE"/>
    <w:rsid w:val="00FB2753"/>
    <w:rsid w:val="00FB442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10FC"/>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E9C2F6D28C1E3D4D880144D1917A1550" ma:contentTypeVersion="0" ma:contentTypeDescription="Izveidot jaunu dokumentu." ma:contentTypeScope="" ma:versionID="41c03678d5ba0a0d180d5df45ffaf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AFE87A4B-E7C7-49F1-81EB-D88AC1E8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11151</Words>
  <Characters>6357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2025-04-11T08:27:00Z</dcterms:created>
  <dcterms:modified xsi:type="dcterms:W3CDTF">2025-04-11T08:48:00Z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0x010100E9C2F6D28C1E3D4D880144D1917A1550</vt:lpwstr>
  </property>
</Properties>
</file>