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1FC7" w14:textId="4C8B12C6" w:rsidR="00624492" w:rsidRPr="00512399" w:rsidRDefault="00624492" w:rsidP="00624492">
      <w:pPr>
        <w:jc w:val="center"/>
        <w:rPr>
          <w:rFonts w:eastAsia="Times New Roman" w:cs="Times New Roman"/>
          <w:b/>
          <w:lang w:eastAsia="lv-LV"/>
        </w:rPr>
      </w:pPr>
      <w:r w:rsidRPr="3942FA6A">
        <w:rPr>
          <w:rFonts w:eastAsia="Times New Roman" w:cs="Times New Roman"/>
          <w:b/>
          <w:lang w:eastAsia="lv-LV"/>
        </w:rPr>
        <w:t>LĪGUMS Nr.</w:t>
      </w:r>
      <w:r w:rsidRPr="3942FA6A">
        <w:rPr>
          <w:rFonts w:eastAsia="Times New Roman" w:cs="Times New Roman"/>
          <w:b/>
        </w:rPr>
        <w:t xml:space="preserve">FM VID </w:t>
      </w:r>
      <w:r w:rsidR="00512399" w:rsidRPr="3942FA6A">
        <w:rPr>
          <w:rFonts w:eastAsia="Times New Roman" w:cs="Times New Roman"/>
          <w:b/>
        </w:rPr>
        <w:t>2025/1</w:t>
      </w:r>
      <w:r w:rsidR="003E3D43">
        <w:rPr>
          <w:rFonts w:eastAsia="Times New Roman" w:cs="Times New Roman"/>
          <w:b/>
        </w:rPr>
        <w:t>49</w:t>
      </w:r>
    </w:p>
    <w:p w14:paraId="53ED02FD" w14:textId="0564B270" w:rsidR="00624492" w:rsidRDefault="00624492" w:rsidP="00512399">
      <w:pPr>
        <w:jc w:val="center"/>
        <w:rPr>
          <w:rFonts w:eastAsia="Times New Roman" w:cs="Times New Roman"/>
          <w:b/>
        </w:rPr>
      </w:pPr>
      <w:r w:rsidRPr="3942FA6A">
        <w:rPr>
          <w:rFonts w:eastAsia="Times New Roman" w:cs="Times New Roman"/>
          <w:b/>
        </w:rPr>
        <w:t>“</w:t>
      </w:r>
      <w:r w:rsidR="003E3D43" w:rsidRPr="003E3D43">
        <w:rPr>
          <w:b/>
        </w:rPr>
        <w:t>Nacionālās mācības Latvijas tiesībaizsardzības iestāžu darbiniekiem</w:t>
      </w:r>
      <w:r w:rsidRPr="3942FA6A">
        <w:rPr>
          <w:rFonts w:eastAsia="Times New Roman" w:cs="Times New Roman"/>
          <w:b/>
        </w:rPr>
        <w:t>”</w:t>
      </w:r>
    </w:p>
    <w:p w14:paraId="587F0010" w14:textId="77777777" w:rsidR="006B2F35" w:rsidRPr="00512399" w:rsidRDefault="006B2F35" w:rsidP="00512399">
      <w:pPr>
        <w:jc w:val="center"/>
        <w:rPr>
          <w:rFonts w:eastAsia="Times New Roman" w:cs="Times New Roman"/>
          <w:b/>
          <w:szCs w:val="24"/>
          <w:lang w:eastAsia="lv-LV"/>
        </w:rPr>
      </w:pPr>
    </w:p>
    <w:p w14:paraId="05F4E3BC" w14:textId="77777777" w:rsidR="0036300A" w:rsidRPr="003C0125" w:rsidRDefault="0036300A" w:rsidP="0036300A">
      <w:pPr>
        <w:jc w:val="right"/>
        <w:rPr>
          <w:rFonts w:eastAsia="Times New Roman" w:cs="Times New Roman"/>
        </w:rPr>
      </w:pPr>
      <w:r w:rsidRPr="3942FA6A">
        <w:rPr>
          <w:rFonts w:eastAsia="Times New Roman" w:cs="Times New Roman"/>
        </w:rPr>
        <w:t>Rīgā</w:t>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3942FA6A">
        <w:rPr>
          <w:rFonts w:eastAsia="Times New Roman" w:cs="Times New Roman"/>
        </w:rPr>
        <w:t xml:space="preserve">Dokumenta datums ir tā elektroniskās parakstīšanas datums </w:t>
      </w:r>
    </w:p>
    <w:p w14:paraId="2FA57D00" w14:textId="77777777" w:rsidR="00624492" w:rsidRPr="003C0125" w:rsidRDefault="00624492" w:rsidP="00624492">
      <w:pPr>
        <w:rPr>
          <w:rFonts w:eastAsia="Times New Roman" w:cs="Times New Roman"/>
          <w:szCs w:val="24"/>
          <w:lang w:eastAsia="lv-LV"/>
        </w:rPr>
      </w:pPr>
    </w:p>
    <w:p w14:paraId="7AB9283C" w14:textId="57D814F5" w:rsidR="00624492" w:rsidRPr="006B2F35" w:rsidRDefault="00512399" w:rsidP="00624492">
      <w:pPr>
        <w:ind w:firstLine="720"/>
        <w:jc w:val="both"/>
        <w:rPr>
          <w:rFonts w:eastAsia="Times New Roman" w:cs="Times New Roman"/>
          <w:lang w:eastAsia="lv-LV"/>
        </w:rPr>
      </w:pPr>
      <w:r w:rsidRPr="3942FA6A">
        <w:rPr>
          <w:b/>
        </w:rPr>
        <w:t>Valsts ieņēmumu dienests</w:t>
      </w:r>
      <w:r w:rsidRPr="3942FA6A">
        <w:t xml:space="preserve">, reģistrācijas numurs </w:t>
      </w:r>
      <w:r w:rsidRPr="3942FA6A">
        <w:rPr>
          <w:kern w:val="2"/>
        </w:rPr>
        <w:t>90000069281</w:t>
      </w:r>
      <w:r w:rsidRPr="3942FA6A">
        <w:t xml:space="preserve">, tā ģenerāldirektora vietnieka Jāņa </w:t>
      </w:r>
      <w:proofErr w:type="spellStart"/>
      <w:r w:rsidRPr="3942FA6A">
        <w:t>Upmaņa</w:t>
      </w:r>
      <w:proofErr w:type="spellEnd"/>
      <w:r w:rsidRPr="3942FA6A">
        <w:t xml:space="preserve"> personā, kurš rīkojas saskaņā ar Valsts ieņēmumu dienesta 2024. gada 15. oktobra pilnvaru Nr.286 “Par </w:t>
      </w:r>
      <w:proofErr w:type="spellStart"/>
      <w:r w:rsidRPr="3942FA6A">
        <w:t>J.Upmaņa</w:t>
      </w:r>
      <w:proofErr w:type="spellEnd"/>
      <w:r w:rsidRPr="3942FA6A">
        <w:t xml:space="preserve"> pilnvarojumu”</w:t>
      </w:r>
      <w:r w:rsidR="00624492" w:rsidRPr="3942FA6A">
        <w:t xml:space="preserve">, </w:t>
      </w:r>
      <w:r w:rsidR="00FE7D28" w:rsidRPr="3942FA6A">
        <w:t>(</w:t>
      </w:r>
      <w:r w:rsidR="00624492" w:rsidRPr="3942FA6A">
        <w:t>turpmāk</w:t>
      </w:r>
      <w:r w:rsidR="00757CAC" w:rsidRPr="3942FA6A">
        <w:t xml:space="preserve"> </w:t>
      </w:r>
      <w:r w:rsidR="00624492" w:rsidRPr="3942FA6A">
        <w:t>– Pasūtītājs vai VID</w:t>
      </w:r>
      <w:r w:rsidR="00FE7D28" w:rsidRPr="3942FA6A">
        <w:t>)</w:t>
      </w:r>
      <w:r w:rsidR="00624492" w:rsidRPr="3942FA6A">
        <w:rPr>
          <w:rFonts w:eastAsia="Times New Roman" w:cs="Times New Roman"/>
          <w:lang w:eastAsia="lv-LV"/>
        </w:rPr>
        <w:t>, no vienas puses, un</w:t>
      </w:r>
    </w:p>
    <w:p w14:paraId="1D66EB93" w14:textId="26E11E2A" w:rsidR="00624492" w:rsidRPr="006B2F35" w:rsidRDefault="00512399" w:rsidP="00FC1EA1">
      <w:pPr>
        <w:ind w:firstLine="720"/>
        <w:jc w:val="both"/>
        <w:rPr>
          <w:szCs w:val="24"/>
        </w:rPr>
      </w:pPr>
      <w:r w:rsidRPr="3942FA6A">
        <w:rPr>
          <w:rFonts w:eastAsia="Times New Roman" w:cs="Times New Roman"/>
          <w:b/>
        </w:rPr>
        <w:t>__________________</w:t>
      </w:r>
      <w:r w:rsidR="00FE7D28">
        <w:t xml:space="preserve">, tās </w:t>
      </w:r>
      <w:r>
        <w:t>____________________</w:t>
      </w:r>
      <w:r w:rsidR="00FE7D28">
        <w:t xml:space="preserve"> personā, kur</w:t>
      </w:r>
      <w:r w:rsidR="00222C2A">
        <w:t xml:space="preserve">š </w:t>
      </w:r>
      <w:r w:rsidR="00FE7D28">
        <w:t xml:space="preserve">rīkojas saskaņā ar </w:t>
      </w:r>
      <w:r w:rsidR="00222C2A">
        <w:t xml:space="preserve">statūtiem </w:t>
      </w:r>
      <w:r w:rsidR="00FE7D28">
        <w:t>(turpmāk – Izpildītājs)</w:t>
      </w:r>
      <w:r w:rsidR="00624492" w:rsidRPr="3942FA6A">
        <w:rPr>
          <w:rFonts w:eastAsia="Times New Roman" w:cs="Times New Roman"/>
          <w:lang w:eastAsia="lv-LV"/>
        </w:rPr>
        <w:t>, no otras puses, abi kopā saukti – Puses vai katrs atsevišķi – Puse,</w:t>
      </w:r>
      <w:r w:rsidR="00FE7D28" w:rsidRPr="3942FA6A">
        <w:rPr>
          <w:rFonts w:eastAsia="Times New Roman" w:cs="Times New Roman"/>
          <w:lang w:eastAsia="lv-LV"/>
        </w:rPr>
        <w:t xml:space="preserve"> </w:t>
      </w:r>
      <w:r w:rsidR="00FE7D28">
        <w:t>pamatojoties uz iepirkuma “</w:t>
      </w:r>
      <w:r>
        <w:t>Mācību un sanāksmju pasākumu telpu, dalībnieku izmitināšanas un ēdināšanas pakalpojumu nodrošināšana</w:t>
      </w:r>
      <w:r w:rsidR="00FE7D28">
        <w:t>”, identifikācijas Nr. FM VID 202</w:t>
      </w:r>
      <w:r>
        <w:t>5/1</w:t>
      </w:r>
      <w:r w:rsidR="003E3D43">
        <w:t xml:space="preserve">49 </w:t>
      </w:r>
      <w:r w:rsidR="00FE7D28">
        <w:t>rezultātiem</w:t>
      </w:r>
      <w:r w:rsidR="00DC1EB2">
        <w:t>,</w:t>
      </w:r>
      <w:r w:rsidR="00624492" w:rsidRPr="3942FA6A">
        <w:rPr>
          <w:rFonts w:eastAsia="Times New Roman" w:cs="Times New Roman"/>
          <w:lang w:eastAsia="lv-LV"/>
        </w:rPr>
        <w:t xml:space="preserve"> noslēdz šādu līgumu, turpmāk tekstā </w:t>
      </w:r>
      <w:r w:rsidR="00F236EC" w:rsidRPr="3942FA6A">
        <w:rPr>
          <w:rFonts w:eastAsia="Times New Roman" w:cs="Times New Roman"/>
          <w:lang w:eastAsia="lv-LV"/>
        </w:rPr>
        <w:t>–</w:t>
      </w:r>
      <w:r w:rsidR="00624492" w:rsidRPr="3942FA6A">
        <w:rPr>
          <w:rFonts w:eastAsia="Times New Roman" w:cs="Times New Roman"/>
          <w:lang w:eastAsia="lv-LV"/>
        </w:rPr>
        <w:t xml:space="preserve"> Līgums:</w:t>
      </w:r>
    </w:p>
    <w:p w14:paraId="106829B1" w14:textId="77777777" w:rsidR="00624492" w:rsidRPr="003C0125" w:rsidRDefault="00624492" w:rsidP="00624492">
      <w:pPr>
        <w:jc w:val="both"/>
        <w:rPr>
          <w:rFonts w:eastAsia="Times New Roman" w:cs="Times New Roman"/>
          <w:szCs w:val="24"/>
          <w:lang w:eastAsia="lv-LV"/>
        </w:rPr>
      </w:pPr>
    </w:p>
    <w:p w14:paraId="07142320" w14:textId="77777777" w:rsidR="00624492" w:rsidRPr="003C0125" w:rsidRDefault="00624492" w:rsidP="0036300A">
      <w:pPr>
        <w:numPr>
          <w:ilvl w:val="0"/>
          <w:numId w:val="2"/>
        </w:numPr>
        <w:jc w:val="center"/>
        <w:rPr>
          <w:rFonts w:eastAsia="Times New Roman" w:cs="Times New Roman"/>
          <w:b/>
          <w:lang w:eastAsia="lv-LV"/>
        </w:rPr>
      </w:pPr>
      <w:r w:rsidRPr="3942FA6A">
        <w:rPr>
          <w:rFonts w:eastAsia="Times New Roman" w:cs="Times New Roman"/>
          <w:b/>
          <w:lang w:eastAsia="lv-LV"/>
        </w:rPr>
        <w:t>LĪGUMA PRIEKŠMETS</w:t>
      </w:r>
    </w:p>
    <w:p w14:paraId="0C51D4FA" w14:textId="15CD33FD" w:rsidR="00512399" w:rsidRPr="00512399" w:rsidRDefault="00624492" w:rsidP="00F6661B">
      <w:pPr>
        <w:pStyle w:val="ListParagraph"/>
        <w:numPr>
          <w:ilvl w:val="1"/>
          <w:numId w:val="2"/>
        </w:numPr>
        <w:jc w:val="both"/>
        <w:rPr>
          <w:rFonts w:eastAsia="Times New Roman" w:cs="Times New Roman"/>
          <w:lang w:eastAsia="lv-LV"/>
        </w:rPr>
      </w:pPr>
      <w:r w:rsidRPr="00512399">
        <w:rPr>
          <w:rFonts w:eastAsia="Times New Roman" w:cs="Times New Roman"/>
          <w:lang w:eastAsia="lv-LV"/>
        </w:rPr>
        <w:t>Pasūtītājs uzdod un Izpildītājs, izmantojot savas profesionālās iemaņas un pieredzi, apņemas veikt</w:t>
      </w:r>
      <w:r w:rsidR="00512399" w:rsidRPr="00512399">
        <w:t xml:space="preserve"> </w:t>
      </w:r>
      <w:r w:rsidR="00512399">
        <w:t xml:space="preserve">sanāksmes </w:t>
      </w:r>
      <w:bookmarkStart w:id="0" w:name="_Hlk192063269"/>
      <w:r w:rsidR="00512399" w:rsidRPr="00512399">
        <w:rPr>
          <w:rFonts w:eastAsia="Times New Roman" w:cs="Times New Roman"/>
          <w:lang w:eastAsia="lv-LV"/>
        </w:rPr>
        <w:t>“</w:t>
      </w:r>
      <w:r w:rsidR="00512399" w:rsidRPr="00512399">
        <w:rPr>
          <w:iCs/>
        </w:rPr>
        <w:t>Nacionālās mācības Latvijas tiesībaizsardzības iestāžu darbiniekiem</w:t>
      </w:r>
      <w:bookmarkEnd w:id="0"/>
      <w:r w:rsidR="00512399" w:rsidRPr="00512399">
        <w:rPr>
          <w:iCs/>
        </w:rPr>
        <w:t>”</w:t>
      </w:r>
      <w:r w:rsidR="006278C7" w:rsidRPr="006278C7">
        <w:t xml:space="preserve"> </w:t>
      </w:r>
      <w:r w:rsidR="006278C7" w:rsidRPr="003C0125">
        <w:t>(turpmāk –  Pasākums)</w:t>
      </w:r>
      <w:r w:rsidR="00512399" w:rsidRPr="003C0125" w:rsidDel="00512399">
        <w:t xml:space="preserve"> </w:t>
      </w:r>
      <w:r w:rsidR="00512399">
        <w:t>organizēšanu</w:t>
      </w:r>
      <w:r w:rsidR="0070143F" w:rsidRPr="003C0125">
        <w:t xml:space="preserve"> </w:t>
      </w:r>
      <w:r w:rsidR="006278C7">
        <w:t>(turpmāk-Pakalpojums)</w:t>
      </w:r>
      <w:r w:rsidR="0070143F" w:rsidRPr="003C0125">
        <w:t xml:space="preserve"> saskaņā ar</w:t>
      </w:r>
      <w:r w:rsidR="00865D8D">
        <w:t xml:space="preserve"> Līgum</w:t>
      </w:r>
      <w:r w:rsidR="00F6661B">
        <w:t>ā</w:t>
      </w:r>
      <w:r w:rsidR="00865D8D">
        <w:t xml:space="preserve"> </w:t>
      </w:r>
      <w:r w:rsidR="0070143F" w:rsidRPr="003C0125">
        <w:t>izvirzītajām prasībām</w:t>
      </w:r>
      <w:r w:rsidR="00865D8D">
        <w:rPr>
          <w:rFonts w:eastAsia="Times New Roman" w:cs="Times New Roman"/>
          <w:lang w:eastAsia="lv-LV"/>
        </w:rPr>
        <w:t>.</w:t>
      </w:r>
    </w:p>
    <w:p w14:paraId="2A944277" w14:textId="52C90954" w:rsidR="00624492" w:rsidRPr="00F6661B" w:rsidRDefault="00D51474" w:rsidP="00F6661B">
      <w:pPr>
        <w:pStyle w:val="ListParagraph"/>
        <w:numPr>
          <w:ilvl w:val="1"/>
          <w:numId w:val="2"/>
        </w:numPr>
        <w:jc w:val="both"/>
        <w:rPr>
          <w:rFonts w:eastAsia="Times New Roman" w:cs="Times New Roman"/>
          <w:b/>
          <w:bCs/>
          <w:lang w:eastAsia="lv-LV"/>
        </w:rPr>
      </w:pPr>
      <w:r>
        <w:rPr>
          <w:rFonts w:eastAsia="Times New Roman" w:cs="Times New Roman"/>
          <w:lang w:eastAsia="lv-LV"/>
        </w:rPr>
        <w:t>Plānotais p</w:t>
      </w:r>
      <w:r w:rsidR="00512399" w:rsidRPr="00F6661B">
        <w:rPr>
          <w:rFonts w:eastAsia="Times New Roman" w:cs="Times New Roman"/>
          <w:lang w:eastAsia="lv-LV"/>
        </w:rPr>
        <w:t>asākuma norises laiks</w:t>
      </w:r>
      <w:r w:rsidR="00624492" w:rsidRPr="00F6661B">
        <w:rPr>
          <w:rFonts w:eastAsia="Times New Roman" w:cs="Times New Roman"/>
          <w:lang w:eastAsia="lv-LV"/>
        </w:rPr>
        <w:t xml:space="preserve"> </w:t>
      </w:r>
      <w:r w:rsidR="00924E2A" w:rsidRPr="00F6661B">
        <w:rPr>
          <w:rFonts w:eastAsia="Times New Roman" w:cs="Times New Roman"/>
          <w:lang w:eastAsia="lv-LV"/>
        </w:rPr>
        <w:t>202</w:t>
      </w:r>
      <w:r w:rsidR="00512399" w:rsidRPr="00F6661B">
        <w:rPr>
          <w:rFonts w:eastAsia="Times New Roman" w:cs="Times New Roman"/>
          <w:lang w:eastAsia="lv-LV"/>
        </w:rPr>
        <w:t>5</w:t>
      </w:r>
      <w:r w:rsidR="00624492" w:rsidRPr="00F6661B">
        <w:rPr>
          <w:rFonts w:eastAsia="Times New Roman" w:cs="Times New Roman"/>
          <w:lang w:eastAsia="lv-LV"/>
        </w:rPr>
        <w:t xml:space="preserve">.gada </w:t>
      </w:r>
      <w:r w:rsidR="00A66097">
        <w:rPr>
          <w:rFonts w:eastAsia="Times New Roman" w:cs="Times New Roman"/>
          <w:lang w:eastAsia="lv-LV"/>
        </w:rPr>
        <w:t>17</w:t>
      </w:r>
      <w:r w:rsidR="00924E2A" w:rsidRPr="00F6661B">
        <w:rPr>
          <w:rFonts w:eastAsia="Times New Roman" w:cs="Times New Roman"/>
          <w:lang w:eastAsia="lv-LV"/>
        </w:rPr>
        <w:t>.</w:t>
      </w:r>
      <w:r w:rsidR="00A66097">
        <w:rPr>
          <w:rFonts w:eastAsia="Times New Roman" w:cs="Times New Roman"/>
          <w:lang w:eastAsia="lv-LV"/>
        </w:rPr>
        <w:t>-18.</w:t>
      </w:r>
      <w:r w:rsidR="3942FA6A" w:rsidRPr="3942FA6A">
        <w:rPr>
          <w:rFonts w:eastAsia="Times New Roman" w:cs="Times New Roman"/>
          <w:lang w:eastAsia="lv-LV"/>
        </w:rPr>
        <w:t xml:space="preserve">jūlijs. </w:t>
      </w:r>
    </w:p>
    <w:p w14:paraId="14C69FC8" w14:textId="77777777" w:rsidR="00624492" w:rsidRPr="003C0125" w:rsidRDefault="00624492" w:rsidP="0036300A">
      <w:pPr>
        <w:rPr>
          <w:rFonts w:eastAsia="Times New Roman" w:cs="Times New Roman"/>
          <w:b/>
          <w:szCs w:val="24"/>
          <w:lang w:eastAsia="lv-LV"/>
        </w:rPr>
      </w:pPr>
    </w:p>
    <w:p w14:paraId="22EC7940" w14:textId="6AD9ACF4" w:rsidR="00624492" w:rsidRPr="003C0125" w:rsidRDefault="00371C73" w:rsidP="0036300A">
      <w:pPr>
        <w:numPr>
          <w:ilvl w:val="0"/>
          <w:numId w:val="1"/>
        </w:numPr>
        <w:tabs>
          <w:tab w:val="clear" w:pos="360"/>
        </w:tabs>
        <w:jc w:val="center"/>
        <w:rPr>
          <w:rFonts w:eastAsia="Times New Roman" w:cs="Times New Roman"/>
          <w:b/>
          <w:lang w:eastAsia="lv-LV"/>
        </w:rPr>
      </w:pPr>
      <w:r w:rsidRPr="3942FA6A">
        <w:rPr>
          <w:rFonts w:eastAsia="Times New Roman" w:cs="Times New Roman"/>
          <w:b/>
          <w:lang w:eastAsia="lv-LV"/>
        </w:rPr>
        <w:t>LĪGUMA SUMMA</w:t>
      </w:r>
      <w:r w:rsidR="00624492" w:rsidRPr="3942FA6A">
        <w:rPr>
          <w:rFonts w:eastAsia="Times New Roman" w:cs="Times New Roman"/>
          <w:b/>
          <w:lang w:eastAsia="lv-LV"/>
        </w:rPr>
        <w:t xml:space="preserve"> UN NORĒĶINU KĀRTĪBA</w:t>
      </w:r>
    </w:p>
    <w:p w14:paraId="64F44B90" w14:textId="0AEC6B50" w:rsidR="00624492" w:rsidRPr="003C0125" w:rsidRDefault="00FC1EA1" w:rsidP="0036300A">
      <w:pPr>
        <w:numPr>
          <w:ilvl w:val="1"/>
          <w:numId w:val="1"/>
        </w:numPr>
        <w:tabs>
          <w:tab w:val="clear" w:pos="360"/>
        </w:tabs>
        <w:ind w:left="0" w:firstLine="0"/>
        <w:jc w:val="both"/>
        <w:rPr>
          <w:rFonts w:eastAsia="Times New Roman" w:cs="Times New Roman"/>
          <w:lang w:eastAsia="lv-LV"/>
        </w:rPr>
      </w:pPr>
      <w:r w:rsidRPr="3942FA6A">
        <w:rPr>
          <w:rFonts w:eastAsia="Times New Roman" w:cs="Times New Roman"/>
          <w:lang w:eastAsia="lv-LV"/>
        </w:rPr>
        <w:t xml:space="preserve">Līguma </w:t>
      </w:r>
      <w:r w:rsidR="00624492" w:rsidRPr="3942FA6A">
        <w:rPr>
          <w:rFonts w:eastAsia="Times New Roman" w:cs="Times New Roman"/>
          <w:lang w:eastAsia="lv-LV"/>
        </w:rPr>
        <w:t xml:space="preserve">kopējā </w:t>
      </w:r>
      <w:r w:rsidRPr="3942FA6A">
        <w:rPr>
          <w:rFonts w:eastAsia="Times New Roman" w:cs="Times New Roman"/>
          <w:lang w:eastAsia="lv-LV"/>
        </w:rPr>
        <w:t>summa</w:t>
      </w:r>
      <w:r w:rsidR="00624492" w:rsidRPr="3942FA6A">
        <w:rPr>
          <w:rFonts w:eastAsia="Times New Roman" w:cs="Times New Roman"/>
          <w:lang w:eastAsia="lv-LV"/>
        </w:rPr>
        <w:t xml:space="preserve"> ir </w:t>
      </w:r>
      <w:r w:rsidR="00300D34" w:rsidRPr="00F6661B">
        <w:rPr>
          <w:b/>
          <w:bCs/>
        </w:rPr>
        <w:t>1</w:t>
      </w:r>
      <w:r w:rsidR="003E3D43">
        <w:rPr>
          <w:b/>
          <w:bCs/>
        </w:rPr>
        <w:t>7</w:t>
      </w:r>
      <w:r w:rsidR="00300D34" w:rsidRPr="00F6661B">
        <w:rPr>
          <w:b/>
          <w:bCs/>
        </w:rPr>
        <w:t xml:space="preserve"> </w:t>
      </w:r>
      <w:r w:rsidR="003E3D43">
        <w:rPr>
          <w:b/>
          <w:bCs/>
        </w:rPr>
        <w:t>5</w:t>
      </w:r>
      <w:r w:rsidR="00300D34" w:rsidRPr="00F6661B">
        <w:rPr>
          <w:b/>
          <w:bCs/>
        </w:rPr>
        <w:t>00 EUR</w:t>
      </w:r>
      <w:r w:rsidR="00300D34" w:rsidRPr="007623FA">
        <w:t xml:space="preserve"> (</w:t>
      </w:r>
      <w:r w:rsidR="003E3D43">
        <w:t>septiņ</w:t>
      </w:r>
      <w:r w:rsidR="00300D34">
        <w:t>padsmit tūkstoši</w:t>
      </w:r>
      <w:r w:rsidR="003E3D43">
        <w:t xml:space="preserve"> pieci simti</w:t>
      </w:r>
      <w:r w:rsidR="00300D34">
        <w:t xml:space="preserve"> </w:t>
      </w:r>
      <w:proofErr w:type="spellStart"/>
      <w:r w:rsidR="00300D34">
        <w:t>euro</w:t>
      </w:r>
      <w:proofErr w:type="spellEnd"/>
      <w:r w:rsidR="00300D34" w:rsidRPr="007623FA">
        <w:t xml:space="preserve"> 00 centi) bez pievienotās vērtības nodokļa (turpmāk – PVN)</w:t>
      </w:r>
      <w:r w:rsidR="006F03A7" w:rsidRPr="3942FA6A">
        <w:rPr>
          <w:rFonts w:cs="Times New Roman"/>
        </w:rPr>
        <w:t>. PVN tiek aprēķināts un maksāts papildus saskaņā ar Latvijas Republikā spēkā esošiem normatīvajiem aktiem</w:t>
      </w:r>
      <w:r w:rsidR="006F03A7" w:rsidRPr="3942FA6A">
        <w:rPr>
          <w:rFonts w:eastAsia="Times New Roman" w:cs="Times New Roman"/>
          <w:lang w:eastAsia="lv-LV"/>
        </w:rPr>
        <w:t>.</w:t>
      </w:r>
    </w:p>
    <w:p w14:paraId="0B03BFD0" w14:textId="2D4550F6" w:rsidR="00624492" w:rsidRPr="003C0125" w:rsidRDefault="00FC1EA1" w:rsidP="0036300A">
      <w:pPr>
        <w:numPr>
          <w:ilvl w:val="1"/>
          <w:numId w:val="1"/>
        </w:numPr>
        <w:tabs>
          <w:tab w:val="clear" w:pos="360"/>
          <w:tab w:val="num" w:pos="0"/>
        </w:tabs>
        <w:ind w:left="0" w:firstLine="0"/>
        <w:contextualSpacing/>
        <w:jc w:val="both"/>
        <w:rPr>
          <w:rFonts w:eastAsia="Times New Roman" w:cs="Times New Roman"/>
          <w:lang w:eastAsia="lv-LV"/>
        </w:rPr>
      </w:pPr>
      <w:r w:rsidRPr="3942FA6A">
        <w:rPr>
          <w:rFonts w:eastAsia="Times New Roman" w:cs="Times New Roman"/>
        </w:rPr>
        <w:t xml:space="preserve">Pasākuma </w:t>
      </w:r>
      <w:r w:rsidR="00624492" w:rsidRPr="3942FA6A">
        <w:rPr>
          <w:rFonts w:eastAsia="Times New Roman" w:cs="Times New Roman"/>
        </w:rPr>
        <w:t xml:space="preserve">kopējā maksā ir iekļautas visas izmaksas, kas saistītas ar </w:t>
      </w:r>
      <w:r w:rsidRPr="3942FA6A">
        <w:rPr>
          <w:rFonts w:eastAsia="Times New Roman" w:cs="Times New Roman"/>
        </w:rPr>
        <w:t>Pasākuma</w:t>
      </w:r>
      <w:r w:rsidR="00300D34">
        <w:t xml:space="preserve"> norises vietu, telpu noformējumu un iekārtojumu, pasākuma tehniskā aprīkojuma un tiešsaistes </w:t>
      </w:r>
      <w:proofErr w:type="spellStart"/>
      <w:r w:rsidR="00300D34">
        <w:t>pieslēguma</w:t>
      </w:r>
      <w:proofErr w:type="spellEnd"/>
      <w:r w:rsidR="00300D34">
        <w:t xml:space="preserve"> nodrošinājumu, dalībnieku izmitināšanas un ēdināšanas pakalpojumu nodrošinājumu, komunikāciju ar Pasūtītāja pārstāvjiem un pasākumā iesaistīto personālu, kā arī citu administratīvo funkciju veikšanu, kas saistītas ar pasākuma organizēšanu </w:t>
      </w:r>
      <w:r w:rsidR="00624492" w:rsidRPr="3942FA6A">
        <w:rPr>
          <w:rFonts w:eastAsia="Times New Roman" w:cs="Times New Roman"/>
        </w:rPr>
        <w:t xml:space="preserve">un citas ar </w:t>
      </w:r>
      <w:r w:rsidRPr="3942FA6A">
        <w:rPr>
          <w:rFonts w:eastAsia="Times New Roman" w:cs="Times New Roman"/>
        </w:rPr>
        <w:t xml:space="preserve">Pasākuma </w:t>
      </w:r>
      <w:r w:rsidR="00624492" w:rsidRPr="3942FA6A">
        <w:rPr>
          <w:rFonts w:eastAsia="Times New Roman" w:cs="Times New Roman"/>
        </w:rPr>
        <w:t xml:space="preserve">savlaicīgu un kvalitatīvu izpildi saistītās izmaksas, </w:t>
      </w:r>
      <w:r w:rsidR="00624492" w:rsidRPr="3942FA6A">
        <w:rPr>
          <w:rFonts w:eastAsia="Times New Roman" w:cs="Times New Roman"/>
          <w:lang w:eastAsia="lv-LV"/>
        </w:rPr>
        <w:t xml:space="preserve">kas nepieciešamas Līguma pilnīgai </w:t>
      </w:r>
      <w:r w:rsidR="00624492" w:rsidRPr="3942FA6A">
        <w:rPr>
          <w:rFonts w:eastAsia="Times New Roman" w:cs="Times New Roman"/>
        </w:rPr>
        <w:t xml:space="preserve">un kvalitatīvai </w:t>
      </w:r>
      <w:r w:rsidR="00624492" w:rsidRPr="3942FA6A">
        <w:rPr>
          <w:rFonts w:eastAsia="Times New Roman" w:cs="Times New Roman"/>
          <w:lang w:eastAsia="lv-LV"/>
        </w:rPr>
        <w:t>izpildei.</w:t>
      </w:r>
    </w:p>
    <w:p w14:paraId="70BB2F0E" w14:textId="5140364E" w:rsidR="009E0367" w:rsidRPr="00CF52FA" w:rsidRDefault="00624492" w:rsidP="00CF52FA">
      <w:pPr>
        <w:numPr>
          <w:ilvl w:val="1"/>
          <w:numId w:val="1"/>
        </w:numPr>
        <w:tabs>
          <w:tab w:val="clear" w:pos="360"/>
        </w:tabs>
        <w:ind w:left="0" w:firstLine="0"/>
        <w:jc w:val="both"/>
        <w:rPr>
          <w:rFonts w:eastAsia="Times New Roman" w:cs="Times New Roman"/>
          <w:lang w:eastAsia="lv-LV"/>
        </w:rPr>
      </w:pPr>
      <w:bookmarkStart w:id="1" w:name="_Hlk137196529"/>
      <w:r w:rsidRPr="3942FA6A">
        <w:rPr>
          <w:rFonts w:eastAsia="Times New Roman" w:cs="Times New Roman"/>
          <w:lang w:eastAsia="ar-SA"/>
        </w:rPr>
        <w:t xml:space="preserve">Pasūtītājs samaksu par </w:t>
      </w:r>
      <w:r w:rsidR="00874726" w:rsidRPr="3942FA6A">
        <w:rPr>
          <w:rFonts w:eastAsia="Times New Roman" w:cs="Times New Roman"/>
          <w:lang w:eastAsia="ar-SA"/>
        </w:rPr>
        <w:t>Pasākumu</w:t>
      </w:r>
      <w:r w:rsidRPr="3942FA6A">
        <w:rPr>
          <w:rFonts w:eastAsia="Times New Roman" w:cs="Times New Roman"/>
          <w:lang w:eastAsia="ar-SA"/>
        </w:rPr>
        <w:t xml:space="preserve"> </w:t>
      </w:r>
      <w:r w:rsidR="00874726" w:rsidRPr="3942FA6A">
        <w:rPr>
          <w:rFonts w:eastAsia="Times New Roman" w:cs="Times New Roman"/>
          <w:lang w:eastAsia="ar-SA"/>
        </w:rPr>
        <w:t xml:space="preserve">ar pārskaitījumu uz Izpildītāja norādīto bankas norēķinu kontu saskaņā ar Līguma </w:t>
      </w:r>
      <w:r w:rsidR="00865D8D" w:rsidRPr="3942FA6A">
        <w:rPr>
          <w:rFonts w:eastAsia="Times New Roman" w:cs="Times New Roman"/>
          <w:lang w:eastAsia="ar-SA"/>
        </w:rPr>
        <w:t>1</w:t>
      </w:r>
      <w:r w:rsidR="00874726" w:rsidRPr="3942FA6A">
        <w:rPr>
          <w:rFonts w:eastAsia="Times New Roman" w:cs="Times New Roman"/>
          <w:lang w:eastAsia="ar-SA"/>
        </w:rPr>
        <w:t>.pielikumā norādītajām cenām</w:t>
      </w:r>
      <w:r w:rsidRPr="3942FA6A">
        <w:rPr>
          <w:rFonts w:eastAsia="Times New Roman" w:cs="Times New Roman"/>
          <w:lang w:eastAsia="ar-SA"/>
        </w:rPr>
        <w:t xml:space="preserve"> </w:t>
      </w:r>
      <w:r w:rsidR="00874726" w:rsidRPr="3942FA6A">
        <w:rPr>
          <w:rFonts w:eastAsia="Times New Roman" w:cs="Times New Roman"/>
          <w:lang w:eastAsia="ar-SA"/>
        </w:rPr>
        <w:t xml:space="preserve">veic </w:t>
      </w:r>
      <w:r w:rsidRPr="3942FA6A">
        <w:rPr>
          <w:rFonts w:eastAsia="Times New Roman" w:cs="Times New Roman"/>
          <w:lang w:eastAsia="ar-SA"/>
        </w:rPr>
        <w:t>30 (trīsdesmit) darba dienu laikā, pēc</w:t>
      </w:r>
      <w:r w:rsidR="00874726" w:rsidRPr="3942FA6A">
        <w:rPr>
          <w:rFonts w:eastAsia="Times New Roman" w:cs="Times New Roman"/>
          <w:lang w:eastAsia="ar-SA"/>
        </w:rPr>
        <w:t xml:space="preserve"> tam kad </w:t>
      </w:r>
      <w:r w:rsidRPr="3942FA6A">
        <w:rPr>
          <w:rFonts w:eastAsia="Times New Roman" w:cs="Times New Roman"/>
          <w:lang w:eastAsia="ar-SA"/>
        </w:rPr>
        <w:t xml:space="preserve"> </w:t>
      </w:r>
      <w:r w:rsidR="00874726" w:rsidRPr="3942FA6A">
        <w:rPr>
          <w:rFonts w:eastAsia="Times New Roman" w:cs="Times New Roman"/>
          <w:lang w:eastAsia="ar-SA"/>
        </w:rPr>
        <w:t xml:space="preserve">Līguma </w:t>
      </w:r>
      <w:r w:rsidR="006155F5" w:rsidRPr="3942FA6A">
        <w:rPr>
          <w:rFonts w:eastAsia="Times New Roman" w:cs="Times New Roman"/>
          <w:lang w:eastAsia="ar-SA"/>
        </w:rPr>
        <w:t>8</w:t>
      </w:r>
      <w:r w:rsidR="001F5070" w:rsidRPr="3942FA6A">
        <w:rPr>
          <w:rFonts w:eastAsia="Times New Roman" w:cs="Times New Roman"/>
          <w:lang w:eastAsia="ar-SA"/>
        </w:rPr>
        <w:t>.1</w:t>
      </w:r>
      <w:r w:rsidR="00A237B9" w:rsidRPr="3942FA6A">
        <w:rPr>
          <w:rFonts w:eastAsia="Times New Roman" w:cs="Times New Roman"/>
          <w:lang w:eastAsia="ar-SA"/>
        </w:rPr>
        <w:t>.</w:t>
      </w:r>
      <w:r w:rsidR="00874726" w:rsidRPr="3942FA6A">
        <w:rPr>
          <w:rFonts w:eastAsia="Times New Roman" w:cs="Times New Roman"/>
          <w:lang w:eastAsia="ar-SA"/>
        </w:rPr>
        <w:t xml:space="preserve">apakšpunktā noteiktās Pušu pilnvarotās personas ir parakstījušas īstenotā Pasākuma </w:t>
      </w:r>
      <w:r w:rsidRPr="3942FA6A">
        <w:rPr>
          <w:rFonts w:eastAsia="Times New Roman" w:cs="Times New Roman"/>
          <w:lang w:eastAsia="ar-SA"/>
        </w:rPr>
        <w:t>nodošanas – pieņemšanas akt</w:t>
      </w:r>
      <w:r w:rsidR="00874726" w:rsidRPr="3942FA6A">
        <w:rPr>
          <w:rFonts w:eastAsia="Times New Roman" w:cs="Times New Roman"/>
          <w:lang w:eastAsia="ar-SA"/>
        </w:rPr>
        <w:t>u</w:t>
      </w:r>
      <w:r w:rsidRPr="3942FA6A">
        <w:rPr>
          <w:rFonts w:eastAsia="Times New Roman" w:cs="Times New Roman"/>
          <w:lang w:eastAsia="ar-SA"/>
        </w:rPr>
        <w:t xml:space="preserve"> abpusējas parakstīšanas dienas</w:t>
      </w:r>
      <w:r w:rsidR="00874726" w:rsidRPr="3942FA6A">
        <w:rPr>
          <w:rFonts w:eastAsia="Times New Roman" w:cs="Times New Roman"/>
          <w:lang w:eastAsia="ar-SA"/>
        </w:rPr>
        <w:t xml:space="preserve"> un Pasūtītājs saņēmis no Izpildītāja rēķinu. </w:t>
      </w:r>
      <w:bookmarkStart w:id="2" w:name="_Hlk137196504"/>
      <w:bookmarkEnd w:id="1"/>
      <w:r w:rsidR="00874726" w:rsidRPr="3942FA6A">
        <w:rPr>
          <w:rFonts w:eastAsia="Times New Roman" w:cs="Times New Roman"/>
          <w:lang w:eastAsia="ar-SA"/>
        </w:rPr>
        <w:t xml:space="preserve">Nodošanas – pieņemšanas aktā jābūt norādītai vismaz šādai informācijai: Līguma numurs, Pasūtītājs, Izpildītājs, Pasākuma izpildes datums, Pasākums/ </w:t>
      </w:r>
      <w:bookmarkStart w:id="3" w:name="_Hlk193963019"/>
      <w:r w:rsidR="00CF52FA" w:rsidRPr="3942FA6A">
        <w:rPr>
          <w:rFonts w:eastAsia="Times New Roman" w:cs="Times New Roman"/>
          <w:lang w:eastAsia="ar-SA"/>
        </w:rPr>
        <w:t xml:space="preserve">faktisko izmaksu </w:t>
      </w:r>
      <w:r w:rsidR="00874726" w:rsidRPr="3942FA6A">
        <w:rPr>
          <w:rFonts w:eastAsia="Times New Roman" w:cs="Times New Roman"/>
          <w:lang w:eastAsia="ar-SA"/>
        </w:rPr>
        <w:t>tāme</w:t>
      </w:r>
      <w:bookmarkEnd w:id="3"/>
      <w:r w:rsidR="00874726" w:rsidRPr="3942FA6A">
        <w:rPr>
          <w:rFonts w:eastAsia="Times New Roman" w:cs="Times New Roman"/>
          <w:lang w:eastAsia="ar-SA"/>
        </w:rPr>
        <w:t>/ saskaņojumi ir/nav izpildīti norādītajos termiņos, darbu izpildes kavējums dienās un Līgumā paredzētais līgumsoda piemērošanas punkts, kopējā summa, kas Pasūtītājam jāmaksā Izpildītājam</w:t>
      </w:r>
      <w:r w:rsidR="007C051A" w:rsidRPr="3942FA6A">
        <w:rPr>
          <w:rFonts w:eastAsia="Times New Roman" w:cs="Times New Roman"/>
          <w:lang w:eastAsia="ar-SA"/>
        </w:rPr>
        <w:t>, līgumsoda aprēķināt</w:t>
      </w:r>
      <w:r w:rsidR="00382E9B" w:rsidRPr="3942FA6A">
        <w:rPr>
          <w:rFonts w:eastAsia="Times New Roman" w:cs="Times New Roman"/>
          <w:lang w:eastAsia="ar-SA"/>
        </w:rPr>
        <w:t>ā</w:t>
      </w:r>
      <w:r w:rsidR="007C051A" w:rsidRPr="3942FA6A">
        <w:rPr>
          <w:rFonts w:eastAsia="Times New Roman" w:cs="Times New Roman"/>
          <w:lang w:eastAsia="ar-SA"/>
        </w:rPr>
        <w:t xml:space="preserve"> summa</w:t>
      </w:r>
      <w:r w:rsidR="00874726" w:rsidRPr="3942FA6A">
        <w:rPr>
          <w:rFonts w:eastAsia="Times New Roman" w:cs="Times New Roman"/>
          <w:lang w:eastAsia="ar-SA"/>
        </w:rPr>
        <w:t>. Rēķinā jābūt norādītai vismaz šādai informācijai: Līguma numurs, Pasūtītājs, Izpildītājs, Pasākuma izpildes datums, norises vieta</w:t>
      </w:r>
      <w:r w:rsidR="00E054D0" w:rsidRPr="3942FA6A">
        <w:rPr>
          <w:rFonts w:eastAsia="Times New Roman" w:cs="Times New Roman"/>
          <w:lang w:eastAsia="ar-SA"/>
        </w:rPr>
        <w:t>,</w:t>
      </w:r>
      <w:r w:rsidR="00C335A0" w:rsidRPr="3942FA6A">
        <w:rPr>
          <w:rFonts w:eastAsia="Times New Roman" w:cs="Times New Roman"/>
          <w:lang w:eastAsia="ar-SA"/>
        </w:rPr>
        <w:t xml:space="preserve"> Pakalpojuma būtība,</w:t>
      </w:r>
      <w:r w:rsidR="00E054D0" w:rsidRPr="3942FA6A">
        <w:rPr>
          <w:rFonts w:eastAsia="Times New Roman" w:cs="Times New Roman"/>
          <w:lang w:eastAsia="ar-SA"/>
        </w:rPr>
        <w:t xml:space="preserve"> Pasākuma kopējā summa bez PVN, līgumsoda aprēķināt</w:t>
      </w:r>
      <w:r w:rsidR="000C5F2C" w:rsidRPr="3942FA6A">
        <w:rPr>
          <w:rFonts w:eastAsia="Times New Roman" w:cs="Times New Roman"/>
          <w:lang w:eastAsia="ar-SA"/>
        </w:rPr>
        <w:t>ā</w:t>
      </w:r>
      <w:r w:rsidR="00E054D0" w:rsidRPr="3942FA6A">
        <w:rPr>
          <w:rFonts w:eastAsia="Times New Roman" w:cs="Times New Roman"/>
          <w:lang w:eastAsia="ar-SA"/>
        </w:rPr>
        <w:t xml:space="preserve"> summa, summa apmaksai par ieturēto līgumsodu ar PVN</w:t>
      </w:r>
      <w:r w:rsidR="00874726" w:rsidRPr="3942FA6A">
        <w:rPr>
          <w:rFonts w:eastAsia="Times New Roman" w:cs="Times New Roman"/>
          <w:lang w:eastAsia="ar-SA"/>
        </w:rPr>
        <w:t>.</w:t>
      </w:r>
      <w:bookmarkEnd w:id="2"/>
      <w:r w:rsidR="009E0367" w:rsidRPr="3942FA6A">
        <w:rPr>
          <w:rFonts w:eastAsia="Times New Roman" w:cs="Times New Roman"/>
          <w:lang w:eastAsia="ar-SA"/>
        </w:rPr>
        <w:t xml:space="preserve"> </w:t>
      </w:r>
    </w:p>
    <w:p w14:paraId="553D3AE4" w14:textId="41F5FDA5" w:rsidR="00300D34" w:rsidRPr="00F6661B" w:rsidRDefault="00A66097" w:rsidP="00F6661B">
      <w:pPr>
        <w:numPr>
          <w:ilvl w:val="1"/>
          <w:numId w:val="1"/>
        </w:numPr>
        <w:tabs>
          <w:tab w:val="clear" w:pos="360"/>
        </w:tabs>
        <w:ind w:left="0" w:firstLine="0"/>
        <w:jc w:val="both"/>
        <w:rPr>
          <w:color w:val="000000" w:themeColor="text1"/>
          <w:sz w:val="22"/>
        </w:rPr>
      </w:pPr>
      <w:r w:rsidRPr="3942FA6A">
        <w:rPr>
          <w:rFonts w:eastAsia="Times New Roman" w:cs="Times New Roman"/>
        </w:rPr>
        <w:t xml:space="preserve">Izpildītājs iesniedz Pasūtītājam rēķinu 5 (piecu) darba dienu laikā pēc tam, kad Pušu pilnvarotās personas ir parakstījušas īstenotā Pasākuma nodošanas – pieņemšanas aktu. </w:t>
      </w:r>
      <w:r w:rsidR="00300D34" w:rsidRPr="3942FA6A">
        <w:rPr>
          <w:color w:val="000000" w:themeColor="text1"/>
        </w:rPr>
        <w:t>Puses vienojas, ka rēķin</w:t>
      </w:r>
      <w:r w:rsidRPr="3942FA6A">
        <w:rPr>
          <w:color w:val="000000" w:themeColor="text1"/>
        </w:rPr>
        <w:t>i</w:t>
      </w:r>
      <w:r w:rsidR="00300D34" w:rsidRPr="3942FA6A">
        <w:rPr>
          <w:color w:val="000000" w:themeColor="text1"/>
        </w:rPr>
        <w:t xml:space="preserve"> par jebkuriem Līgumā paredzētajiem maksājumiem tiks sagatavot</w:t>
      </w:r>
      <w:r w:rsidRPr="3942FA6A">
        <w:rPr>
          <w:color w:val="000000" w:themeColor="text1"/>
        </w:rPr>
        <w:t>i</w:t>
      </w:r>
      <w:r w:rsidR="00300D34" w:rsidRPr="3942FA6A">
        <w:rPr>
          <w:color w:val="000000" w:themeColor="text1"/>
        </w:rPr>
        <w:t xml:space="preserve"> elektroniski un būs derīg</w:t>
      </w:r>
      <w:r w:rsidRPr="3942FA6A">
        <w:rPr>
          <w:color w:val="000000" w:themeColor="text1"/>
        </w:rPr>
        <w:t>i</w:t>
      </w:r>
      <w:r w:rsidR="00300D34" w:rsidRPr="3942FA6A">
        <w:rPr>
          <w:color w:val="000000" w:themeColor="text1"/>
        </w:rPr>
        <w:t xml:space="preserve"> bez paraksta. Izpildītājs sagatavo strukturētu elektronisko rēķinu atbilstoši normatīvo aktu prasībām un nosūtīs to Pasūtītajam uz </w:t>
      </w:r>
      <w:proofErr w:type="spellStart"/>
      <w:r w:rsidR="00300D34" w:rsidRPr="3942FA6A">
        <w:rPr>
          <w:color w:val="000000" w:themeColor="text1"/>
        </w:rPr>
        <w:t>eAdresi</w:t>
      </w:r>
      <w:proofErr w:type="spellEnd"/>
      <w:r w:rsidR="00300D34" w:rsidRPr="3942FA6A">
        <w:rPr>
          <w:color w:val="000000" w:themeColor="text1"/>
        </w:rPr>
        <w:t xml:space="preserve">: </w:t>
      </w:r>
      <w:r w:rsidRPr="3942FA6A">
        <w:rPr>
          <w:color w:val="000000" w:themeColor="text1"/>
        </w:rPr>
        <w:t>_</w:t>
      </w:r>
      <w:r w:rsidRPr="3942FA6A">
        <w:rPr>
          <w:rFonts w:eastAsia="Times New Roman" w:cs="Times New Roman"/>
        </w:rPr>
        <w:t xml:space="preserve">EINVOICE_VID@ </w:t>
      </w:r>
      <w:r w:rsidRPr="3942FA6A">
        <w:rPr>
          <w:rFonts w:eastAsia="Times New Roman" w:cs="Times New Roman"/>
        </w:rPr>
        <w:lastRenderedPageBreak/>
        <w:t>90000069281</w:t>
      </w:r>
      <w:r w:rsidR="00300D34" w:rsidRPr="3942FA6A">
        <w:rPr>
          <w:color w:val="000000" w:themeColor="text1"/>
        </w:rPr>
        <w:t xml:space="preserve"> . E-rēķins tiek uzskatīts par saņemtu nākamajā darba dienā pēc tā nosūtīšanas uz šajā apakšpunktā norādīto </w:t>
      </w:r>
      <w:proofErr w:type="spellStart"/>
      <w:r w:rsidR="00300D34" w:rsidRPr="3942FA6A">
        <w:rPr>
          <w:color w:val="000000" w:themeColor="text1"/>
        </w:rPr>
        <w:t>eAdresi</w:t>
      </w:r>
      <w:proofErr w:type="spellEnd"/>
      <w:r w:rsidR="00300D34" w:rsidRPr="3942FA6A">
        <w:rPr>
          <w:color w:val="000000" w:themeColor="text1"/>
        </w:rPr>
        <w:t>.</w:t>
      </w:r>
      <w:r w:rsidR="00300D34" w:rsidRPr="3942FA6A">
        <w:rPr>
          <w:color w:val="000000" w:themeColor="text1"/>
          <w:sz w:val="22"/>
        </w:rPr>
        <w:t xml:space="preserve"> </w:t>
      </w:r>
    </w:p>
    <w:p w14:paraId="0192DCEE" w14:textId="30553FCD" w:rsidR="00874726" w:rsidRDefault="00874726" w:rsidP="00013AA2">
      <w:pPr>
        <w:numPr>
          <w:ilvl w:val="1"/>
          <w:numId w:val="1"/>
        </w:numPr>
        <w:tabs>
          <w:tab w:val="clear" w:pos="360"/>
          <w:tab w:val="num" w:pos="0"/>
        </w:tabs>
        <w:ind w:left="0" w:firstLine="0"/>
        <w:contextualSpacing/>
        <w:jc w:val="both"/>
        <w:rPr>
          <w:rFonts w:eastAsia="Times New Roman" w:cs="Times New Roman"/>
        </w:rPr>
      </w:pPr>
      <w:r w:rsidRPr="3942FA6A">
        <w:rPr>
          <w:rFonts w:eastAsia="Times New Roman" w:cs="Times New Roman"/>
        </w:rPr>
        <w:t xml:space="preserve">Pasūtītāja pilnvarotā persona var neparakstīt Līguma </w:t>
      </w:r>
      <w:r w:rsidR="00A237B9" w:rsidRPr="3942FA6A">
        <w:rPr>
          <w:rFonts w:eastAsia="Times New Roman" w:cs="Times New Roman"/>
        </w:rPr>
        <w:t>4.4.</w:t>
      </w:r>
      <w:r w:rsidRPr="3942FA6A">
        <w:rPr>
          <w:rFonts w:eastAsia="Times New Roman" w:cs="Times New Roman"/>
        </w:rPr>
        <w:t>apakšpunktā minēto Pasākuma nodošanas - pieņemšanas aktu un neveikt samaksu par Pasākumu, ja Izpildītājs</w:t>
      </w:r>
      <w:r w:rsidR="00C96360" w:rsidRPr="3942FA6A">
        <w:rPr>
          <w:rFonts w:eastAsia="Times New Roman" w:cs="Times New Roman"/>
        </w:rPr>
        <w:t xml:space="preserve"> nav veicis </w:t>
      </w:r>
      <w:r w:rsidRPr="3942FA6A">
        <w:rPr>
          <w:rFonts w:eastAsia="Times New Roman" w:cs="Times New Roman"/>
        </w:rPr>
        <w:t xml:space="preserve"> Pasākum</w:t>
      </w:r>
      <w:r w:rsidR="00C96360" w:rsidRPr="3942FA6A">
        <w:rPr>
          <w:rFonts w:eastAsia="Times New Roman" w:cs="Times New Roman"/>
        </w:rPr>
        <w:t>a organizēšanu</w:t>
      </w:r>
      <w:r w:rsidRPr="3942FA6A">
        <w:rPr>
          <w:rFonts w:eastAsia="Times New Roman" w:cs="Times New Roman"/>
        </w:rPr>
        <w:t xml:space="preserve"> saskaņā ar Līguma un tā pielikumu noteikumiem.</w:t>
      </w:r>
    </w:p>
    <w:p w14:paraId="2869F89A" w14:textId="54725203" w:rsidR="00874726" w:rsidRDefault="00874726" w:rsidP="0036593F">
      <w:pPr>
        <w:numPr>
          <w:ilvl w:val="1"/>
          <w:numId w:val="1"/>
        </w:numPr>
        <w:tabs>
          <w:tab w:val="clear" w:pos="360"/>
          <w:tab w:val="num" w:pos="0"/>
        </w:tabs>
        <w:ind w:left="0" w:firstLine="0"/>
        <w:contextualSpacing/>
        <w:jc w:val="both"/>
        <w:rPr>
          <w:rFonts w:eastAsia="Times New Roman" w:cs="Times New Roman"/>
        </w:rPr>
      </w:pPr>
      <w:r w:rsidRPr="3942FA6A">
        <w:rPr>
          <w:rFonts w:eastAsia="Times New Roman" w:cs="Times New Roman"/>
        </w:rPr>
        <w:t>Pasūtītājam nav pienākums izlietot visu Līguma 2.1.apakšpunktā minēto Līguma summu, saņemot Pakalpojumu Līgumā noteiktā kārtībā.</w:t>
      </w:r>
    </w:p>
    <w:p w14:paraId="3E5AA928" w14:textId="507017D1" w:rsidR="00A05D62" w:rsidRPr="003C0125" w:rsidRDefault="00A05D62" w:rsidP="0036593F">
      <w:pPr>
        <w:numPr>
          <w:ilvl w:val="1"/>
          <w:numId w:val="1"/>
        </w:numPr>
        <w:tabs>
          <w:tab w:val="clear" w:pos="360"/>
          <w:tab w:val="num" w:pos="0"/>
        </w:tabs>
        <w:ind w:left="0" w:firstLine="0"/>
        <w:contextualSpacing/>
        <w:jc w:val="both"/>
        <w:rPr>
          <w:rFonts w:eastAsia="Times New Roman" w:cs="Times New Roman"/>
        </w:rPr>
      </w:pPr>
      <w:bookmarkStart w:id="4" w:name="_Hlk193791051"/>
      <w:r w:rsidRPr="00F6661B">
        <w:rPr>
          <w:color w:val="000000"/>
          <w:shd w:val="clear" w:color="auto" w:fill="FFFFFF"/>
        </w:rPr>
        <w:t>Pasūtītājs līguma summas robežās sedz neparedzētas izmaksas, kas radušās Pasākuma organizēšanas laikā,</w:t>
      </w:r>
      <w:r>
        <w:t xml:space="preserve"> </w:t>
      </w:r>
      <w:r w:rsidRPr="00F6661B">
        <w:rPr>
          <w:color w:val="000000"/>
          <w:shd w:val="clear" w:color="auto" w:fill="FFFFFF"/>
        </w:rPr>
        <w:t xml:space="preserve">iepriekš </w:t>
      </w:r>
      <w:r w:rsidR="00A85457">
        <w:rPr>
          <w:color w:val="000000"/>
          <w:shd w:val="clear" w:color="auto" w:fill="FFFFFF"/>
        </w:rPr>
        <w:t xml:space="preserve">Pušu pilnvarotās personas, minētas Līguma 8.1. apakšpunktā,  </w:t>
      </w:r>
      <w:r w:rsidR="00A85457" w:rsidRPr="3942FA6A">
        <w:rPr>
          <w:rFonts w:cs="Times New Roman"/>
        </w:rPr>
        <w:t>savstarpēji saskaņo izmaksu apmēru</w:t>
      </w:r>
      <w:r>
        <w:rPr>
          <w:color w:val="000000"/>
          <w:shd w:val="clear" w:color="auto" w:fill="FFFFFF"/>
        </w:rPr>
        <w:t>.</w:t>
      </w:r>
    </w:p>
    <w:bookmarkEnd w:id="4"/>
    <w:p w14:paraId="68234A45" w14:textId="7316FB1F" w:rsidR="00624492" w:rsidRPr="003C0125" w:rsidRDefault="00624492" w:rsidP="0036300A">
      <w:pPr>
        <w:numPr>
          <w:ilvl w:val="1"/>
          <w:numId w:val="1"/>
        </w:numPr>
        <w:tabs>
          <w:tab w:val="clear" w:pos="360"/>
        </w:tabs>
        <w:ind w:left="0" w:firstLine="0"/>
        <w:jc w:val="both"/>
        <w:rPr>
          <w:rFonts w:eastAsia="Times New Roman" w:cs="Times New Roman"/>
          <w:lang w:eastAsia="lv-LV"/>
        </w:rPr>
      </w:pPr>
      <w:r w:rsidRPr="3942FA6A">
        <w:rPr>
          <w:rFonts w:eastAsia="Times New Roman" w:cs="Times New Roman"/>
          <w:lang w:eastAsia="ar-SA"/>
        </w:rPr>
        <w:t>Par samaksas brīdi uzskatāms naudas pārskaitīšanas datums no Pasūtītāja norēķinu konta.</w:t>
      </w:r>
    </w:p>
    <w:p w14:paraId="53ACDBCE" w14:textId="4650765B" w:rsidR="00D13BC3" w:rsidRPr="003C0125" w:rsidRDefault="00D13BC3" w:rsidP="0036300A">
      <w:pPr>
        <w:numPr>
          <w:ilvl w:val="1"/>
          <w:numId w:val="1"/>
        </w:numPr>
        <w:tabs>
          <w:tab w:val="clear" w:pos="360"/>
        </w:tabs>
        <w:ind w:left="0" w:firstLine="0"/>
        <w:jc w:val="both"/>
        <w:rPr>
          <w:rFonts w:eastAsia="Times New Roman" w:cs="Times New Roman"/>
          <w:lang w:eastAsia="lv-LV"/>
        </w:rPr>
      </w:pPr>
      <w:r w:rsidRPr="003C0125">
        <w:t xml:space="preserve">Ja piemēroto sankciju dēļ Pasūtītājam nav tiesības veikt samaksu Izpildītājam par faktiski </w:t>
      </w:r>
      <w:r w:rsidRPr="003C0125">
        <w:rPr>
          <w:iCs/>
        </w:rPr>
        <w:t>sniegto Pakalpojuma</w:t>
      </w:r>
      <w:r w:rsidRPr="003C0125">
        <w:t xml:space="preserve"> apjomu, Pasūtītājs atliek samaksas veikšanu un samaksai noteiktie termiņi tiek apturēti līdz brīdim, kad pret Līguma </w:t>
      </w:r>
      <w:r w:rsidR="006155F5">
        <w:t>8</w:t>
      </w:r>
      <w:r w:rsidR="00A237B9" w:rsidRPr="003C0125">
        <w:t>.3.1</w:t>
      </w:r>
      <w:r w:rsidRPr="003C0125">
        <w:t>.apakšpunktā norādītajiem sankciju subjektiem tiek atceltas sankcijas un maksājumus ir iespējams veikt.</w:t>
      </w:r>
    </w:p>
    <w:p w14:paraId="2CE517DA" w14:textId="77777777" w:rsidR="00624492" w:rsidRPr="003C0125" w:rsidRDefault="00624492" w:rsidP="0036300A">
      <w:pPr>
        <w:jc w:val="both"/>
        <w:rPr>
          <w:rFonts w:eastAsia="Times New Roman" w:cs="Times New Roman"/>
          <w:sz w:val="16"/>
          <w:szCs w:val="16"/>
          <w:lang w:eastAsia="lv-LV"/>
        </w:rPr>
      </w:pPr>
    </w:p>
    <w:p w14:paraId="6BD0D76A" w14:textId="77777777" w:rsidR="00624492" w:rsidRPr="003C0125" w:rsidRDefault="00624492" w:rsidP="0036300A">
      <w:pPr>
        <w:numPr>
          <w:ilvl w:val="0"/>
          <w:numId w:val="1"/>
        </w:numPr>
        <w:tabs>
          <w:tab w:val="clear" w:pos="360"/>
        </w:tabs>
        <w:ind w:left="0" w:firstLine="0"/>
        <w:jc w:val="center"/>
        <w:rPr>
          <w:rFonts w:eastAsia="Times New Roman" w:cs="Times New Roman"/>
          <w:b/>
          <w:lang w:eastAsia="lv-LV"/>
        </w:rPr>
      </w:pPr>
      <w:r w:rsidRPr="3942FA6A">
        <w:rPr>
          <w:rFonts w:eastAsia="Times New Roman" w:cs="Times New Roman"/>
          <w:b/>
          <w:lang w:eastAsia="lv-LV"/>
        </w:rPr>
        <w:t>LĪGUMA DARBĪBAS TERMIŅŠ</w:t>
      </w:r>
    </w:p>
    <w:p w14:paraId="795428CA" w14:textId="77777777" w:rsidR="0036300A" w:rsidRPr="003C0125" w:rsidRDefault="0036300A" w:rsidP="0036300A">
      <w:pPr>
        <w:numPr>
          <w:ilvl w:val="1"/>
          <w:numId w:val="3"/>
        </w:numPr>
        <w:ind w:left="0" w:firstLine="0"/>
        <w:jc w:val="both"/>
        <w:rPr>
          <w:rFonts w:eastAsia="Times New Roman" w:cs="Times New Roman"/>
          <w:lang w:eastAsia="lv-LV"/>
        </w:rPr>
      </w:pPr>
      <w:r w:rsidRPr="003C0125">
        <w:rPr>
          <w:lang w:eastAsia="lv-LV"/>
        </w:rPr>
        <w:t>Līgums stājas spēkā ar pēdējā pievienotā droša elektroniskā paraksta un tā laika zīmoga datumu.</w:t>
      </w:r>
    </w:p>
    <w:p w14:paraId="7C508796" w14:textId="4EEC13A2" w:rsidR="00624492" w:rsidRPr="003C0125" w:rsidRDefault="00624492" w:rsidP="0036300A">
      <w:pPr>
        <w:numPr>
          <w:ilvl w:val="1"/>
          <w:numId w:val="3"/>
        </w:numPr>
        <w:ind w:left="0" w:firstLine="0"/>
        <w:jc w:val="both"/>
        <w:rPr>
          <w:rFonts w:eastAsia="Times New Roman" w:cs="Times New Roman"/>
          <w:lang w:eastAsia="lv-LV"/>
        </w:rPr>
      </w:pPr>
      <w:r w:rsidRPr="3942FA6A">
        <w:rPr>
          <w:rFonts w:eastAsia="Times New Roman" w:cs="Times New Roman"/>
          <w:lang w:eastAsia="lv-LV"/>
        </w:rPr>
        <w:t xml:space="preserve">Līgums ir spēkā līdz </w:t>
      </w:r>
      <w:r w:rsidR="00237AD7" w:rsidRPr="3942FA6A">
        <w:rPr>
          <w:rFonts w:eastAsia="Times New Roman" w:cs="Times New Roman"/>
          <w:lang w:eastAsia="lv-LV"/>
        </w:rPr>
        <w:t xml:space="preserve">2025.gada 30.decembrim vai līdz </w:t>
      </w:r>
      <w:r w:rsidRPr="3942FA6A">
        <w:rPr>
          <w:rFonts w:eastAsia="Times New Roman" w:cs="Times New Roman"/>
          <w:lang w:eastAsia="lv-LV"/>
        </w:rPr>
        <w:t>Pušu saistību pilnīgai izpildei.</w:t>
      </w:r>
    </w:p>
    <w:p w14:paraId="386E7C54" w14:textId="05BDB912" w:rsidR="00624492" w:rsidRPr="003C0125" w:rsidRDefault="00624492" w:rsidP="0036300A">
      <w:pPr>
        <w:numPr>
          <w:ilvl w:val="1"/>
          <w:numId w:val="3"/>
        </w:numPr>
        <w:ind w:left="0" w:firstLine="0"/>
        <w:jc w:val="both"/>
        <w:rPr>
          <w:rFonts w:eastAsia="Times New Roman" w:cs="Times New Roman"/>
          <w:lang w:eastAsia="lv-LV"/>
        </w:rPr>
      </w:pPr>
      <w:r w:rsidRPr="3942FA6A">
        <w:rPr>
          <w:rFonts w:eastAsia="Times New Roman" w:cs="Times New Roman"/>
          <w:lang w:eastAsia="lv-LV"/>
        </w:rPr>
        <w:t xml:space="preserve">Pusēm ir tiesības izbeigt Līguma darbību, </w:t>
      </w:r>
      <w:r w:rsidR="00CC4465" w:rsidRPr="3942FA6A">
        <w:rPr>
          <w:rFonts w:eastAsia="Times New Roman" w:cs="Times New Roman"/>
          <w:lang w:eastAsia="lv-LV"/>
        </w:rPr>
        <w:t xml:space="preserve">vismaz 30 (trīsdesmit) darba dienas iepriekš, Pusēm </w:t>
      </w:r>
      <w:r w:rsidRPr="3942FA6A">
        <w:rPr>
          <w:rFonts w:eastAsia="Times New Roman" w:cs="Times New Roman"/>
          <w:lang w:eastAsia="lv-LV"/>
        </w:rPr>
        <w:t>savstarpēji rakstiski vienojoties.</w:t>
      </w:r>
    </w:p>
    <w:p w14:paraId="7F122B5A" w14:textId="403CBC68" w:rsidR="00CC4465" w:rsidRPr="003C0125" w:rsidRDefault="00CC4465" w:rsidP="002F1718">
      <w:pPr>
        <w:numPr>
          <w:ilvl w:val="1"/>
          <w:numId w:val="3"/>
        </w:numPr>
        <w:ind w:left="0" w:firstLine="0"/>
        <w:jc w:val="both"/>
        <w:rPr>
          <w:rFonts w:eastAsia="Times New Roman" w:cs="Times New Roman"/>
          <w:lang w:eastAsia="lv-LV"/>
        </w:rPr>
      </w:pPr>
      <w:r w:rsidRPr="3942FA6A">
        <w:rPr>
          <w:rFonts w:eastAsia="Times New Roman" w:cs="Times New Roman"/>
          <w:lang w:eastAsia="lv-LV"/>
        </w:rPr>
        <w:t xml:space="preserve">Pasūtītājam ir tiesības izbeigt Līguma darbību vismaz 1 (vienu) darba dienu iepriekš rakstiski paziņojot par to Izpildītājam ja atbilstoši Starptautisko un Latvijas Republikas nacionālo sankciju likumam Līguma </w:t>
      </w:r>
      <w:r w:rsidR="00F02605" w:rsidRPr="3942FA6A">
        <w:rPr>
          <w:rFonts w:eastAsia="Times New Roman" w:cs="Times New Roman"/>
          <w:lang w:eastAsia="lv-LV"/>
        </w:rPr>
        <w:t>9</w:t>
      </w:r>
      <w:r w:rsidRPr="3942FA6A">
        <w:rPr>
          <w:rFonts w:eastAsia="Times New Roman" w:cs="Times New Roman"/>
          <w:lang w:eastAsia="lv-LV"/>
        </w:rPr>
        <w:t>.</w:t>
      </w:r>
      <w:r w:rsidR="00F02605" w:rsidRPr="3942FA6A">
        <w:rPr>
          <w:rFonts w:eastAsia="Times New Roman" w:cs="Times New Roman"/>
          <w:lang w:eastAsia="lv-LV"/>
        </w:rPr>
        <w:t>3</w:t>
      </w:r>
      <w:r w:rsidRPr="3942FA6A">
        <w:rPr>
          <w:rFonts w:eastAsia="Times New Roman" w:cs="Times New Roman"/>
          <w:lang w:eastAsia="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1A47FA8" w14:textId="77777777" w:rsidR="00624492" w:rsidRPr="003C0125" w:rsidRDefault="00624492" w:rsidP="0036300A">
      <w:pPr>
        <w:rPr>
          <w:rFonts w:eastAsia="Times New Roman" w:cs="Times New Roman"/>
          <w:sz w:val="16"/>
          <w:szCs w:val="16"/>
          <w:lang w:eastAsia="lv-LV"/>
        </w:rPr>
      </w:pPr>
    </w:p>
    <w:p w14:paraId="0DE784FD" w14:textId="03514DAA" w:rsidR="00C37795" w:rsidRPr="003C0125" w:rsidRDefault="00C37795" w:rsidP="00C37795">
      <w:pPr>
        <w:numPr>
          <w:ilvl w:val="0"/>
          <w:numId w:val="1"/>
        </w:numPr>
        <w:ind w:right="-1"/>
        <w:jc w:val="center"/>
        <w:rPr>
          <w:b/>
          <w:lang w:eastAsia="lv-LV"/>
        </w:rPr>
      </w:pPr>
      <w:r w:rsidRPr="003C0125">
        <w:rPr>
          <w:b/>
          <w:lang w:eastAsia="lv-LV"/>
        </w:rPr>
        <w:t xml:space="preserve">PAKALPOJUMA </w:t>
      </w:r>
      <w:r w:rsidR="002C58F7" w:rsidRPr="003C0125">
        <w:rPr>
          <w:b/>
          <w:lang w:eastAsia="lv-LV"/>
        </w:rPr>
        <w:t>NODROŠINĀŠANAS NOSACĪJUMI</w:t>
      </w:r>
    </w:p>
    <w:p w14:paraId="2095BC60" w14:textId="34E33294" w:rsidR="00774820" w:rsidRPr="003C0125" w:rsidRDefault="002C58F7" w:rsidP="00422BC7">
      <w:pPr>
        <w:pStyle w:val="ListParagraph"/>
        <w:widowControl w:val="0"/>
        <w:numPr>
          <w:ilvl w:val="1"/>
          <w:numId w:val="1"/>
        </w:numPr>
        <w:tabs>
          <w:tab w:val="left" w:pos="709"/>
          <w:tab w:val="left" w:pos="993"/>
        </w:tabs>
        <w:ind w:right="-1"/>
        <w:jc w:val="both"/>
        <w:rPr>
          <w:rFonts w:cs="Times New Roman"/>
        </w:rPr>
      </w:pPr>
      <w:r w:rsidRPr="3942FA6A">
        <w:rPr>
          <w:rFonts w:cs="Times New Roman"/>
        </w:rPr>
        <w:t xml:space="preserve"> Izpildītājs nodrošina</w:t>
      </w:r>
      <w:r w:rsidR="00774820" w:rsidRPr="3942FA6A">
        <w:rPr>
          <w:rFonts w:cs="Times New Roman"/>
        </w:rPr>
        <w:t xml:space="preserve"> Pasākumu saskaņā ar Līguma</w:t>
      </w:r>
      <w:r w:rsidR="00580607" w:rsidRPr="3942FA6A">
        <w:rPr>
          <w:rFonts w:cs="Times New Roman"/>
        </w:rPr>
        <w:t xml:space="preserve"> 2.</w:t>
      </w:r>
      <w:r w:rsidR="00774820" w:rsidRPr="3942FA6A">
        <w:rPr>
          <w:rFonts w:cs="Times New Roman"/>
        </w:rPr>
        <w:t>pielikumu, ievērojot tajā noteikto Pakalpojuma norises kārtību, datumu, laiku un izpildes termiņus.</w:t>
      </w:r>
    </w:p>
    <w:p w14:paraId="3E455D70" w14:textId="1946D9BD" w:rsidR="00C37795" w:rsidRPr="003C0125" w:rsidRDefault="00C37795" w:rsidP="002F1718">
      <w:pPr>
        <w:pStyle w:val="ListParagraph"/>
        <w:widowControl w:val="0"/>
        <w:numPr>
          <w:ilvl w:val="1"/>
          <w:numId w:val="1"/>
        </w:numPr>
        <w:tabs>
          <w:tab w:val="left" w:pos="709"/>
          <w:tab w:val="left" w:pos="993"/>
        </w:tabs>
        <w:ind w:right="-1"/>
        <w:jc w:val="both"/>
        <w:rPr>
          <w:rFonts w:cs="Times New Roman"/>
        </w:rPr>
      </w:pPr>
      <w:r w:rsidRPr="3942FA6A">
        <w:rPr>
          <w:rFonts w:cs="Times New Roman"/>
        </w:rPr>
        <w:t>Izpildītājs nodrošina to, ka jebkurš Līguma izpildē piesaistītais Izpildītāja darbinieks būs atbilstoši apmācīts un kvalificēts, īstenojot Pakalpojuma sniegšanu.</w:t>
      </w:r>
    </w:p>
    <w:p w14:paraId="075BD08C" w14:textId="4663382E" w:rsidR="008E5406" w:rsidRPr="003C0125" w:rsidRDefault="008E5406" w:rsidP="002F1718">
      <w:pPr>
        <w:widowControl w:val="0"/>
        <w:numPr>
          <w:ilvl w:val="1"/>
          <w:numId w:val="1"/>
        </w:numPr>
        <w:tabs>
          <w:tab w:val="left" w:pos="709"/>
          <w:tab w:val="left" w:pos="993"/>
        </w:tabs>
        <w:ind w:left="0" w:right="-1" w:firstLine="0"/>
        <w:contextualSpacing/>
        <w:jc w:val="both"/>
        <w:rPr>
          <w:rFonts w:cs="Times New Roman"/>
        </w:rPr>
      </w:pPr>
      <w:r w:rsidRPr="3942FA6A">
        <w:rPr>
          <w:rFonts w:cs="Times New Roman"/>
        </w:rPr>
        <w:t xml:space="preserve"> Izpildītājs </w:t>
      </w:r>
      <w:r>
        <w:t>ir atbildīgs par personas datu aizsardzības prasību ievērošanu no savas un tā piesaistīto personu puses.</w:t>
      </w:r>
    </w:p>
    <w:p w14:paraId="6F5369D6" w14:textId="47F0AFC1" w:rsidR="00A237B9" w:rsidRPr="003C0125" w:rsidRDefault="00C37795" w:rsidP="00CF52FA">
      <w:pPr>
        <w:widowControl w:val="0"/>
        <w:numPr>
          <w:ilvl w:val="1"/>
          <w:numId w:val="1"/>
        </w:numPr>
        <w:tabs>
          <w:tab w:val="left" w:pos="709"/>
          <w:tab w:val="left" w:pos="993"/>
        </w:tabs>
        <w:ind w:left="0" w:right="-1" w:firstLine="0"/>
        <w:contextualSpacing/>
        <w:jc w:val="both"/>
      </w:pPr>
      <w:r w:rsidRPr="3942FA6A">
        <w:rPr>
          <w:rFonts w:cs="Times New Roman"/>
        </w:rPr>
        <w:t>Pasūtītāja pilnvarotā persona apliecina Pakalpojuma saņemšanu un atbilstību Pasūtītāja, Līguma un tā pielikumu prasībām, un Latvijas Republikā spēkā esošiem saistošajiem normatīvajiem aktiem, parakstot Izpildītāja iesniegtu Pakalpojuma nodošanas-pieņemšanas aktu</w:t>
      </w:r>
      <w:r w:rsidRPr="003C0125">
        <w:t>.</w:t>
      </w:r>
    </w:p>
    <w:p w14:paraId="333FA191" w14:textId="77777777" w:rsidR="00C37795" w:rsidRPr="003C0125" w:rsidRDefault="00C37795" w:rsidP="00422BC7">
      <w:pPr>
        <w:ind w:right="-1"/>
        <w:rPr>
          <w:b/>
          <w:lang w:eastAsia="lv-LV"/>
        </w:rPr>
      </w:pPr>
    </w:p>
    <w:p w14:paraId="453F20D4" w14:textId="6DB9F928" w:rsidR="00624492" w:rsidRPr="003C0125" w:rsidRDefault="00624492" w:rsidP="00624492">
      <w:pPr>
        <w:numPr>
          <w:ilvl w:val="0"/>
          <w:numId w:val="1"/>
        </w:numPr>
        <w:tabs>
          <w:tab w:val="clear" w:pos="360"/>
          <w:tab w:val="num" w:pos="284"/>
        </w:tabs>
        <w:ind w:left="0" w:firstLine="0"/>
        <w:jc w:val="center"/>
        <w:rPr>
          <w:rFonts w:eastAsia="Times New Roman" w:cs="Times New Roman"/>
          <w:b/>
          <w:lang w:eastAsia="lv-LV"/>
        </w:rPr>
      </w:pPr>
      <w:r w:rsidRPr="3942FA6A">
        <w:rPr>
          <w:rFonts w:eastAsia="Times New Roman" w:cs="Times New Roman"/>
          <w:b/>
          <w:lang w:eastAsia="lv-LV"/>
        </w:rPr>
        <w:t xml:space="preserve">INFORMĀCIJAS </w:t>
      </w:r>
      <w:r w:rsidR="00855B81" w:rsidRPr="3942FA6A">
        <w:rPr>
          <w:rFonts w:eastAsia="Times New Roman" w:cs="Times New Roman"/>
          <w:b/>
          <w:lang w:eastAsia="lv-LV"/>
        </w:rPr>
        <w:t>KONFIDENCIALITĀTE</w:t>
      </w:r>
    </w:p>
    <w:p w14:paraId="21DB418E" w14:textId="2954124B"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Izpildītājs apņemas visā Pušu sadarbības laikā, kā arī pēc tam neizpaust trešajām personām Līguma tekstu, kā arī jebkādu Līguma izpildes gaitā iegūtu, tā rīcībā esošo tehnisko, finansiālo un citu informāciju par Pasūtītāju, kas Izpildītājam ir kļuvusi zināma šī Līguma izpildes rezultātā, kā arī informāciju saistībā ar Pasūtītājam sniegto Pakalpojumu. Visa informācija, ko Pasūtītājs sniedz Izpildītājam Līguma izpildes laikā, un visa Līguma darbības laikā Izpildītājam pieejamā informācija par Pasūtītāju tiek uzskatīta par neizpaužamu, un nedrīkst tikt izpausta vai padarīta publiski pieejama bez Pasūtītāja rakstiskas piekrišanas. </w:t>
      </w:r>
      <w:r w:rsidRPr="3942FA6A">
        <w:rPr>
          <w:rFonts w:eastAsia="Times New Roman" w:cs="Times New Roman"/>
          <w:lang w:eastAsia="lv-LV"/>
        </w:rPr>
        <w:lastRenderedPageBreak/>
        <w:t>Izpildītājs nodrošina neizpaužamas informācijas neizpaušanu no savu darbinieku un piesaistīto speciālistu puses.</w:t>
      </w:r>
    </w:p>
    <w:p w14:paraId="7A585C37"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Jebkura informācija, kas saņemta no Pasūtītāja </w:t>
      </w:r>
      <w:r>
        <w:t>rakstiskā vai mutiskā veidā, kas nav publiski pieejama trešajām personām, bet kura ir nepieciešama darba pilnīgai un kvalitatīvai izpildei, tiek uzskatīta par konfidenciālu.</w:t>
      </w:r>
    </w:p>
    <w:p w14:paraId="1CDC9CED"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lang w:eastAsia="lv-LV"/>
        </w:rPr>
      </w:pPr>
      <w:r w:rsidRPr="003C0125">
        <w:t>Izpildītājs apņemas neizmantot un neveikt personas datu apstrādi bez saskaņošanas ar Pasūtītāju, nenodot iegūto foto un video materiālu, kas satur personas datus trešajām personām, Pasūtītāja saņemto informāciju savu vai trešo personu interesēs, kā arī ievērot normatīvo aktu prasības attiecībā uz personas datu aizsardzību un informācijas atklātību.</w:t>
      </w:r>
    </w:p>
    <w:p w14:paraId="07FDD211"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lang w:eastAsia="lv-LV"/>
        </w:rPr>
      </w:pPr>
      <w:r w:rsidRPr="003C0125">
        <w:t>Līguma darbības laikā, kā arī pēc tā termiņa izbeigšanās vai pārtraukšanas Izpildītājs apņemas saglabāt un neatklāt trešajām personām informāciju, kas ir saņemta no Pasūtītāja un kas tiek uzskatīta par konfidenciālu.</w:t>
      </w:r>
    </w:p>
    <w:p w14:paraId="61242EBA" w14:textId="2A4DACB5" w:rsidR="00855B81" w:rsidRPr="003C0125" w:rsidRDefault="00855B81" w:rsidP="00422BC7">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Izpildītājam </w:t>
      </w:r>
      <w:r w:rsidRPr="003C0125">
        <w:t>ir tiesības noteiktam mērķim izpaust konfidenciālo informāciju, ja iepriekš ir saņemta Pasūtītāja rakstiska piekrišana šīs informācijas izpaušanai.</w:t>
      </w:r>
    </w:p>
    <w:p w14:paraId="2EB05BD1" w14:textId="09F9FE9B" w:rsidR="00855B81" w:rsidRPr="003C0125" w:rsidRDefault="00855B81" w:rsidP="00624492">
      <w:pPr>
        <w:numPr>
          <w:ilvl w:val="1"/>
          <w:numId w:val="1"/>
        </w:numPr>
        <w:tabs>
          <w:tab w:val="clear" w:pos="360"/>
          <w:tab w:val="num" w:pos="284"/>
        </w:tabs>
        <w:ind w:left="0" w:firstLine="0"/>
        <w:jc w:val="both"/>
        <w:rPr>
          <w:rFonts w:eastAsia="Times New Roman" w:cs="Times New Roman"/>
          <w:lang w:eastAsia="lv-LV"/>
        </w:rPr>
      </w:pPr>
      <w:r w:rsidRPr="003C0125">
        <w:t>Pēc visu Pasākuma materiālu (fotogrāfijas, video materiāli,  reģistrācijas lapas, aptaujas lapas, u.c. personas datu saturošie materiāli) nodošanas Pasūtītājam, Izpildītājs dzēš personas datus saturošos materiālus no saviem datu nesējiem.</w:t>
      </w:r>
    </w:p>
    <w:p w14:paraId="736EA492"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76AC79E2" w14:textId="51D320D7"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Puses ar Līguma </w:t>
      </w:r>
      <w:r w:rsidR="00265275" w:rsidRPr="3942FA6A">
        <w:rPr>
          <w:rFonts w:eastAsia="Times New Roman" w:cs="Times New Roman"/>
          <w:lang w:eastAsia="lv-LV"/>
        </w:rPr>
        <w:t>5</w:t>
      </w:r>
      <w:r w:rsidRPr="3942FA6A">
        <w:rPr>
          <w:rFonts w:eastAsia="Times New Roman" w:cs="Times New Roman"/>
          <w:lang w:eastAsia="lv-LV"/>
        </w:rPr>
        <w:t>.1.apakšpunktā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CCD540"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lang w:eastAsia="lv-LV"/>
        </w:rPr>
      </w:pPr>
      <w:r w:rsidRPr="3942FA6A">
        <w:rPr>
          <w:rFonts w:eastAsia="Times New Roman" w:cs="Times New Roman"/>
          <w:lang w:eastAsia="lv-LV"/>
        </w:rPr>
        <w:t xml:space="preserve">Līgumā minētājām informācijas </w:t>
      </w:r>
      <w:proofErr w:type="spellStart"/>
      <w:r w:rsidRPr="3942FA6A">
        <w:rPr>
          <w:rFonts w:eastAsia="Times New Roman" w:cs="Times New Roman"/>
          <w:lang w:eastAsia="lv-LV"/>
        </w:rPr>
        <w:t>neizpaužamības</w:t>
      </w:r>
      <w:proofErr w:type="spellEnd"/>
      <w:r w:rsidRPr="3942FA6A">
        <w:rPr>
          <w:rFonts w:eastAsia="Times New Roman" w:cs="Times New Roman"/>
          <w:lang w:eastAsia="lv-LV"/>
        </w:rPr>
        <w:t xml:space="preserve"> saistībām ir beztermiņa raksturs.</w:t>
      </w:r>
    </w:p>
    <w:p w14:paraId="3A1DE5B9" w14:textId="77777777" w:rsidR="00624492" w:rsidRPr="003C0125" w:rsidRDefault="00624492" w:rsidP="00624492">
      <w:pPr>
        <w:tabs>
          <w:tab w:val="num" w:pos="284"/>
        </w:tabs>
        <w:rPr>
          <w:rFonts w:eastAsia="Times New Roman" w:cs="Times New Roman"/>
          <w:sz w:val="16"/>
          <w:szCs w:val="16"/>
          <w:lang w:eastAsia="lv-LV"/>
        </w:rPr>
      </w:pPr>
    </w:p>
    <w:p w14:paraId="2802AC25" w14:textId="77777777" w:rsidR="00624492" w:rsidRPr="003C0125" w:rsidRDefault="00624492" w:rsidP="00624492">
      <w:pPr>
        <w:numPr>
          <w:ilvl w:val="0"/>
          <w:numId w:val="1"/>
        </w:numPr>
        <w:tabs>
          <w:tab w:val="clear" w:pos="360"/>
        </w:tabs>
        <w:jc w:val="center"/>
        <w:rPr>
          <w:rFonts w:eastAsia="Times New Roman" w:cs="Times New Roman"/>
          <w:b/>
          <w:lang w:eastAsia="lv-LV"/>
        </w:rPr>
      </w:pPr>
      <w:r w:rsidRPr="3942FA6A">
        <w:rPr>
          <w:rFonts w:eastAsia="Times New Roman" w:cs="Times New Roman"/>
          <w:b/>
          <w:lang w:eastAsia="lv-LV"/>
        </w:rPr>
        <w:t>NEPĀRVARAMA VARA</w:t>
      </w:r>
    </w:p>
    <w:p w14:paraId="7090C8F8" w14:textId="77777777"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3942FA6A">
        <w:rPr>
          <w:color w:val="000000" w:themeColor="text1"/>
        </w:rPr>
        <w:t>Force</w:t>
      </w:r>
      <w:proofErr w:type="spellEnd"/>
      <w:r w:rsidRPr="3942FA6A">
        <w:rPr>
          <w:color w:val="000000" w:themeColor="text1"/>
        </w:rPr>
        <w:t xml:space="preserve"> </w:t>
      </w:r>
      <w:proofErr w:type="spellStart"/>
      <w:r w:rsidRPr="3942FA6A">
        <w:rPr>
          <w:color w:val="000000" w:themeColor="text1"/>
        </w:rPr>
        <w:t>majeure</w:t>
      </w:r>
      <w:proofErr w:type="spellEnd"/>
      <w:r w:rsidRPr="3942FA6A">
        <w:rPr>
          <w:color w:val="000000" w:themeColor="text1"/>
        </w:rPr>
        <w:t>) rezultātā.</w:t>
      </w:r>
    </w:p>
    <w:p w14:paraId="7D7AC9D3" w14:textId="77777777"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Par nepārvaramu varu netiek uzskatīti Preces defekti vai tās piegādes kavējumi (ja vien minētās problēmas tieši neizriet no nepārvaramas varas).</w:t>
      </w:r>
    </w:p>
    <w:p w14:paraId="6A9DAE0B" w14:textId="77777777"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E2AC8B8" w14:textId="29F5D184" w:rsidR="00A53C14" w:rsidRPr="003C0125" w:rsidRDefault="00A53C14" w:rsidP="007A1981">
      <w:pPr>
        <w:widowControl w:val="0"/>
        <w:numPr>
          <w:ilvl w:val="1"/>
          <w:numId w:val="1"/>
        </w:numPr>
        <w:tabs>
          <w:tab w:val="clear" w:pos="360"/>
        </w:tabs>
        <w:ind w:left="0" w:right="43" w:firstLine="0"/>
        <w:contextualSpacing/>
        <w:jc w:val="both"/>
        <w:rPr>
          <w:color w:val="000000" w:themeColor="text1"/>
        </w:rPr>
      </w:pPr>
      <w:r w:rsidRPr="3942FA6A">
        <w:rPr>
          <w:color w:val="000000" w:themeColor="text1"/>
        </w:rPr>
        <w:t xml:space="preserve">Puses tiek atbrīvotas no atbildības saskaņā ar Līguma </w:t>
      </w:r>
      <w:r w:rsidR="00265275" w:rsidRPr="3942FA6A">
        <w:rPr>
          <w:color w:val="000000" w:themeColor="text1"/>
        </w:rPr>
        <w:t>6</w:t>
      </w:r>
      <w:r w:rsidRPr="3942FA6A">
        <w:rPr>
          <w:color w:val="000000" w:themeColor="text1"/>
        </w:rPr>
        <w:t xml:space="preserve">.1.apakšpunktu tikai par to laiku, kurā pastāv nepārvaramas varas apstākļi. Ja šie apstākļi turpinās ilgāk par 2 (diviem) mēnešiem no Līguma </w:t>
      </w:r>
      <w:r w:rsidR="00265275" w:rsidRPr="3942FA6A">
        <w:rPr>
          <w:color w:val="000000" w:themeColor="text1"/>
        </w:rPr>
        <w:t>6</w:t>
      </w:r>
      <w:r w:rsidRPr="3942FA6A">
        <w:rPr>
          <w:color w:val="000000" w:themeColor="text1"/>
        </w:rPr>
        <w:t>.3.apakšpunktā minētā paziņojuma saņemšanas dienas, katrai Pusei ir tiesības vienpusēji izbeigt Līgumu saistībā ar tā izpildīšanas neiespējamību.</w:t>
      </w:r>
    </w:p>
    <w:p w14:paraId="1D9C2910" w14:textId="5508A6BE" w:rsidR="00426BDD" w:rsidRPr="006278C7" w:rsidRDefault="00A53C14" w:rsidP="007A1981">
      <w:pPr>
        <w:widowControl w:val="0"/>
        <w:numPr>
          <w:ilvl w:val="1"/>
          <w:numId w:val="1"/>
        </w:numPr>
        <w:tabs>
          <w:tab w:val="clear" w:pos="360"/>
        </w:tabs>
        <w:ind w:left="0" w:right="43" w:firstLine="0"/>
        <w:contextualSpacing/>
        <w:jc w:val="both"/>
        <w:rPr>
          <w:rFonts w:cs="Times New Roman"/>
        </w:rPr>
      </w:pPr>
      <w:r w:rsidRPr="3942FA6A">
        <w:rPr>
          <w:color w:val="000000" w:themeColor="text1"/>
        </w:rPr>
        <w:t>Iestājoties nepārvaramas varas apstākļiem, Līgums var tikt izbeigts nekavējoties, par to Pusēm rakstiski vienojoties.</w:t>
      </w:r>
    </w:p>
    <w:p w14:paraId="6CF607B6" w14:textId="77777777" w:rsidR="006278C7" w:rsidRDefault="006278C7" w:rsidP="006278C7">
      <w:pPr>
        <w:widowControl w:val="0"/>
        <w:ind w:left="360" w:right="43"/>
        <w:contextualSpacing/>
        <w:jc w:val="both"/>
        <w:rPr>
          <w:color w:val="000000"/>
          <w:szCs w:val="24"/>
        </w:rPr>
      </w:pPr>
    </w:p>
    <w:p w14:paraId="692BD160" w14:textId="176BC0B0" w:rsidR="00624492" w:rsidRPr="003C0125" w:rsidRDefault="00624492" w:rsidP="00624492">
      <w:pPr>
        <w:numPr>
          <w:ilvl w:val="0"/>
          <w:numId w:val="1"/>
        </w:numPr>
        <w:tabs>
          <w:tab w:val="clear" w:pos="360"/>
          <w:tab w:val="num" w:pos="0"/>
        </w:tabs>
        <w:ind w:left="0" w:firstLine="0"/>
        <w:jc w:val="center"/>
        <w:rPr>
          <w:rFonts w:eastAsia="Times New Roman" w:cs="Times New Roman"/>
          <w:b/>
          <w:lang w:eastAsia="lv-LV"/>
        </w:rPr>
      </w:pPr>
      <w:r w:rsidRPr="3942FA6A">
        <w:rPr>
          <w:rFonts w:eastAsia="Times New Roman" w:cs="Times New Roman"/>
          <w:b/>
          <w:lang w:eastAsia="lv-LV"/>
        </w:rPr>
        <w:t>PUŠU ATBILDĪBA</w:t>
      </w:r>
    </w:p>
    <w:p w14:paraId="510C2E36"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lastRenderedPageBreak/>
        <w:t>Par Līguma noteikumu neizpildi vai nepienācīgu izpildi Puses ir atbildīgas Līgumā un Latvijas Republikā spēkā esošajos normatīvajos aktos noteiktajā kārtībā.</w:t>
      </w:r>
    </w:p>
    <w:p w14:paraId="5B559B64"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color w:val="000000" w:themeColor="text1"/>
          <w:lang w:eastAsia="lv-LV"/>
        </w:rPr>
        <w:t xml:space="preserve">Pusēm saskaņā ar Latvijas Republikas Civillikumu ir pienākums atlīdzināt otrai Pusei nodarītos </w:t>
      </w:r>
      <w:r w:rsidRPr="3942FA6A">
        <w:rPr>
          <w:rFonts w:eastAsia="Times New Roman" w:cs="Times New Roman"/>
          <w:lang w:eastAsia="lv-LV"/>
        </w:rPr>
        <w:t>zaudējumus</w:t>
      </w:r>
      <w:r w:rsidRPr="3942FA6A">
        <w:rPr>
          <w:rFonts w:eastAsia="Times New Roman" w:cs="Times New Roman"/>
          <w:color w:val="000000" w:themeColor="text1"/>
          <w:lang w:eastAsia="lv-LV"/>
        </w:rPr>
        <w:t>, ja tādi ir radušies Puses prettiesiskas rīcības (darbība vai bezdarbība) rezultātā, kam par iemeslu</w:t>
      </w:r>
      <w:r w:rsidRPr="3942FA6A">
        <w:rPr>
          <w:rFonts w:eastAsia="Times New Roman" w:cs="Times New Roman"/>
          <w:lang w:eastAsia="lv-LV"/>
        </w:rPr>
        <w:t xml:space="preserve"> ir ļauns nolūks vai rupja neuzmanība, </w:t>
      </w:r>
      <w:r w:rsidRPr="3942FA6A">
        <w:rPr>
          <w:rFonts w:eastAsia="Times New Roman" w:cs="Times New Roman"/>
          <w:color w:val="000000" w:themeColor="text1"/>
          <w:lang w:eastAsia="lv-LV"/>
        </w:rPr>
        <w:t>un ir konstatēts un dokumentāli pamatoti pierādīts zaudējumu esamības fakts un zaudējumu apmērs, kā arī cēloniskais sakars starp prettiesisko rīcību (darbību un bezdarbību) un nodarītajiem zaudējumiem. Puses nav atbildīgas par nejaušu zaudējumu atlīdzināšanu.</w:t>
      </w:r>
    </w:p>
    <w:p w14:paraId="7E3739F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Ja Pasūtītājs kavē Līguma 2.3.apakšpunktā norādītās samaksas apmaksu, Izpildītājam ir tiesības prasīt no Pasūtītāja līgumsodu 0,1% (procenta desmitās daļas) apmērā no kavētā maksājuma summas, par katru nokavēto maksājuma dienu. Saskaņā ar šo punktu aprēķinātais līgumsods nedrīkst pārsniegt 10% (desmit procentus) no Līguma 2.1.apakšpunktā norādītās Pakalpojuma maksas.</w:t>
      </w:r>
    </w:p>
    <w:p w14:paraId="27B8D058" w14:textId="36052402"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 xml:space="preserve">Ja Izpildītāja vainas dēļ Pakalpojuma sniegšana nenotiek vai nav iespējama, Izpildītājs ne vēlāk kā 15 (piecpadsmit) darba dienu laikā no </w:t>
      </w:r>
      <w:r w:rsidR="007A1981" w:rsidRPr="3942FA6A">
        <w:rPr>
          <w:rFonts w:eastAsia="Times New Roman" w:cs="Times New Roman"/>
          <w:lang w:eastAsia="lv-LV"/>
        </w:rPr>
        <w:t xml:space="preserve">Pasūtītāja rēķina piestādīšanas brīža </w:t>
      </w:r>
      <w:r w:rsidRPr="3942FA6A">
        <w:rPr>
          <w:rFonts w:eastAsia="Times New Roman" w:cs="Times New Roman"/>
          <w:lang w:eastAsia="lv-LV"/>
        </w:rPr>
        <w:t xml:space="preserve">maksā Pasūtītājam līgumsodu </w:t>
      </w:r>
      <w:r w:rsidR="004F26B6" w:rsidRPr="3942FA6A">
        <w:rPr>
          <w:rFonts w:eastAsia="Times New Roman" w:cs="Times New Roman"/>
          <w:lang w:eastAsia="lv-LV"/>
        </w:rPr>
        <w:t>2000</w:t>
      </w:r>
      <w:r w:rsidRPr="3942FA6A">
        <w:rPr>
          <w:rFonts w:eastAsia="Times New Roman" w:cs="Times New Roman"/>
          <w:lang w:eastAsia="lv-LV"/>
        </w:rPr>
        <w:t>,00 EUR (</w:t>
      </w:r>
      <w:r w:rsidR="007A1981" w:rsidRPr="3942FA6A">
        <w:rPr>
          <w:rFonts w:eastAsia="Times New Roman" w:cs="Times New Roman"/>
          <w:lang w:eastAsia="lv-LV"/>
        </w:rPr>
        <w:t>divi tūkstoši</w:t>
      </w:r>
      <w:r w:rsidR="00950900" w:rsidRPr="3942FA6A">
        <w:rPr>
          <w:rFonts w:eastAsia="Times New Roman" w:cs="Times New Roman"/>
          <w:lang w:eastAsia="lv-LV"/>
        </w:rPr>
        <w:t xml:space="preserve"> </w:t>
      </w:r>
      <w:proofErr w:type="spellStart"/>
      <w:r w:rsidRPr="3942FA6A">
        <w:rPr>
          <w:rFonts w:eastAsia="Times New Roman" w:cs="Times New Roman"/>
          <w:i/>
          <w:lang w:eastAsia="lv-LV"/>
        </w:rPr>
        <w:t>euro</w:t>
      </w:r>
      <w:proofErr w:type="spellEnd"/>
      <w:r w:rsidRPr="3942FA6A">
        <w:rPr>
          <w:rFonts w:eastAsia="Times New Roman" w:cs="Times New Roman"/>
          <w:lang w:eastAsia="lv-LV"/>
        </w:rPr>
        <w:t xml:space="preserve"> un 00 centu)</w:t>
      </w:r>
      <w:r w:rsidRPr="3942FA6A">
        <w:rPr>
          <w:rFonts w:eastAsia="Times New Roman" w:cs="Times New Roman"/>
          <w:color w:val="000000" w:themeColor="text1"/>
          <w:lang w:eastAsia="lv-LV"/>
        </w:rPr>
        <w:t xml:space="preserve"> apmērā</w:t>
      </w:r>
      <w:r w:rsidRPr="3942FA6A">
        <w:rPr>
          <w:rFonts w:eastAsia="Times New Roman" w:cs="Times New Roman"/>
          <w:lang w:eastAsia="lv-LV"/>
        </w:rPr>
        <w:t>.</w:t>
      </w:r>
    </w:p>
    <w:p w14:paraId="781D783D" w14:textId="56A65AEF" w:rsidR="00624492" w:rsidRPr="006278C7"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Ja Izpildītāja sniegtais Pakalpojums neatbilst Līgumā noteiktajām prasībām un/vai Izpildītājs to ir sniedzis neatbilstoši Līgum</w:t>
      </w:r>
      <w:r w:rsidR="006155F5" w:rsidRPr="3942FA6A">
        <w:rPr>
          <w:rFonts w:eastAsia="Times New Roman" w:cs="Times New Roman"/>
          <w:lang w:eastAsia="lv-LV"/>
        </w:rPr>
        <w:t xml:space="preserve">a 2.pielikumā </w:t>
      </w:r>
      <w:r w:rsidRPr="3942FA6A">
        <w:rPr>
          <w:rFonts w:eastAsia="Times New Roman" w:cs="Times New Roman"/>
          <w:lang w:eastAsia="lv-LV"/>
        </w:rPr>
        <w:t xml:space="preserve">noteiktajiem </w:t>
      </w:r>
      <w:r w:rsidR="006155F5" w:rsidRPr="006278C7">
        <w:t xml:space="preserve">Pasākuma nodrošināšanas </w:t>
      </w:r>
      <w:r w:rsidR="006155F5" w:rsidRPr="006278C7">
        <w:rPr>
          <w:rFonts w:cs="Times New Roman"/>
        </w:rPr>
        <w:t>vispārīgām prasībām un izpildes kārtībai</w:t>
      </w:r>
      <w:r w:rsidR="006155F5" w:rsidRPr="3942FA6A" w:rsidDel="006155F5">
        <w:rPr>
          <w:rFonts w:eastAsia="Times New Roman" w:cs="Times New Roman"/>
          <w:lang w:eastAsia="lv-LV"/>
        </w:rPr>
        <w:t xml:space="preserve"> </w:t>
      </w:r>
      <w:r w:rsidRPr="3942FA6A">
        <w:rPr>
          <w:rFonts w:eastAsia="Times New Roman" w:cs="Times New Roman"/>
          <w:lang w:eastAsia="lv-LV"/>
        </w:rPr>
        <w:t>, Izpildītājs maksā Pasūtītājam līgumsodu 10% (desmit procentu) apmērā no Līguma 2.1.apakšpunktā norādītās Pakalpojuma maksas.</w:t>
      </w:r>
    </w:p>
    <w:p w14:paraId="50D7D489" w14:textId="77777777" w:rsidR="00624492" w:rsidRPr="003C0125" w:rsidRDefault="00624492" w:rsidP="00624492">
      <w:pPr>
        <w:widowControl w:val="0"/>
        <w:numPr>
          <w:ilvl w:val="1"/>
          <w:numId w:val="1"/>
        </w:numPr>
        <w:tabs>
          <w:tab w:val="clear" w:pos="360"/>
        </w:tabs>
        <w:ind w:left="0" w:right="-1" w:firstLine="0"/>
        <w:jc w:val="both"/>
        <w:rPr>
          <w:lang w:eastAsia="lv-LV"/>
        </w:rPr>
      </w:pPr>
      <w:r w:rsidRPr="003C0125">
        <w:rPr>
          <w:lang w:eastAsia="lv-LV"/>
        </w:rPr>
        <w:t>Ja tiek nokavēta kādas Līguma noteiktās saistības izpilde, līgumsods aprēķināms par periodu, kas sākas nākamajā darba dienā pēc Līguma saistības izpildes termiņa un ietver dienu, kurā saistība izpildīta</w:t>
      </w:r>
      <w:r w:rsidRPr="3942FA6A">
        <w:rPr>
          <w:rFonts w:cs="Times New Roman"/>
        </w:rPr>
        <w:t>.</w:t>
      </w:r>
    </w:p>
    <w:p w14:paraId="0301598D" w14:textId="6BAB2CD3"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color w:val="000000" w:themeColor="text1"/>
          <w:lang w:eastAsia="lv-LV"/>
        </w:rPr>
        <w:t xml:space="preserve">Ja </w:t>
      </w:r>
      <w:r w:rsidRPr="3942FA6A">
        <w:rPr>
          <w:rFonts w:eastAsia="Times New Roman" w:cs="Times New Roman"/>
          <w:lang w:eastAsia="lv-LV"/>
        </w:rPr>
        <w:t xml:space="preserve">Izpildītājs </w:t>
      </w:r>
      <w:r w:rsidRPr="3942FA6A">
        <w:rPr>
          <w:rFonts w:eastAsia="Times New Roman" w:cs="Times New Roman"/>
          <w:color w:val="000000" w:themeColor="text1"/>
          <w:lang w:eastAsia="lv-LV"/>
        </w:rPr>
        <w:t xml:space="preserve">vai </w:t>
      </w:r>
      <w:r w:rsidRPr="3942FA6A">
        <w:rPr>
          <w:rFonts w:eastAsia="Times New Roman" w:cs="Times New Roman"/>
          <w:lang w:eastAsia="lv-LV"/>
        </w:rPr>
        <w:t>Izpildītāja darbinieki un piesaistītie</w:t>
      </w:r>
      <w:r w:rsidRPr="3942FA6A">
        <w:rPr>
          <w:rFonts w:eastAsia="Times New Roman" w:cs="Times New Roman"/>
          <w:color w:val="000000" w:themeColor="text1"/>
          <w:lang w:eastAsia="lv-LV"/>
        </w:rPr>
        <w:t xml:space="preserve"> speciālisti neievēro šajā Līgumā noteiktos informācijas </w:t>
      </w:r>
      <w:proofErr w:type="spellStart"/>
      <w:r w:rsidRPr="3942FA6A">
        <w:rPr>
          <w:rFonts w:eastAsia="Times New Roman" w:cs="Times New Roman"/>
          <w:color w:val="000000" w:themeColor="text1"/>
          <w:lang w:eastAsia="lv-LV"/>
        </w:rPr>
        <w:t>neizpaužamības</w:t>
      </w:r>
      <w:proofErr w:type="spellEnd"/>
      <w:r w:rsidRPr="3942FA6A">
        <w:rPr>
          <w:rFonts w:eastAsia="Times New Roman" w:cs="Times New Roman"/>
          <w:color w:val="000000" w:themeColor="text1"/>
          <w:lang w:eastAsia="lv-LV"/>
        </w:rPr>
        <w:t xml:space="preserve"> nosacījumus</w:t>
      </w:r>
      <w:r w:rsidRPr="3942FA6A">
        <w:rPr>
          <w:rFonts w:eastAsia="Times New Roman" w:cs="Times New Roman"/>
          <w:lang w:eastAsia="lv-LV"/>
        </w:rPr>
        <w:t>,</w:t>
      </w:r>
      <w:r w:rsidRPr="3942FA6A">
        <w:rPr>
          <w:rFonts w:eastAsia="Times New Roman" w:cs="Times New Roman"/>
          <w:color w:val="000000" w:themeColor="text1"/>
          <w:lang w:eastAsia="lv-LV"/>
        </w:rPr>
        <w:t xml:space="preserve"> </w:t>
      </w:r>
      <w:r w:rsidRPr="3942FA6A">
        <w:rPr>
          <w:rFonts w:eastAsia="Times New Roman" w:cs="Times New Roman"/>
          <w:lang w:eastAsia="lv-LV"/>
        </w:rPr>
        <w:t xml:space="preserve">Izpildītājs </w:t>
      </w:r>
      <w:r w:rsidRPr="3942FA6A">
        <w:rPr>
          <w:rFonts w:eastAsia="Times New Roman" w:cs="Times New Roman"/>
          <w:color w:val="000000" w:themeColor="text1"/>
          <w:lang w:eastAsia="lv-LV"/>
        </w:rPr>
        <w:t xml:space="preserve">maksā Pasūtītājam līgumsodu </w:t>
      </w:r>
      <w:r w:rsidR="00265275" w:rsidRPr="3942FA6A">
        <w:rPr>
          <w:rFonts w:eastAsia="Times New Roman" w:cs="Times New Roman"/>
          <w:lang w:eastAsia="lv-LV"/>
        </w:rPr>
        <w:t>500</w:t>
      </w:r>
      <w:r w:rsidRPr="3942FA6A">
        <w:rPr>
          <w:rFonts w:eastAsia="Times New Roman" w:cs="Times New Roman"/>
          <w:lang w:eastAsia="lv-LV"/>
        </w:rPr>
        <w:t>,00 EUR (</w:t>
      </w:r>
      <w:r w:rsidR="00265275" w:rsidRPr="3942FA6A">
        <w:rPr>
          <w:rFonts w:eastAsia="Times New Roman" w:cs="Times New Roman"/>
          <w:lang w:eastAsia="lv-LV"/>
        </w:rPr>
        <w:t xml:space="preserve">pieci </w:t>
      </w:r>
      <w:r w:rsidRPr="3942FA6A">
        <w:rPr>
          <w:rFonts w:eastAsia="Times New Roman" w:cs="Times New Roman"/>
          <w:lang w:eastAsia="lv-LV"/>
        </w:rPr>
        <w:t xml:space="preserve">simti  </w:t>
      </w:r>
      <w:proofErr w:type="spellStart"/>
      <w:r w:rsidRPr="3942FA6A">
        <w:rPr>
          <w:rFonts w:eastAsia="Times New Roman" w:cs="Times New Roman"/>
          <w:i/>
          <w:lang w:eastAsia="lv-LV"/>
        </w:rPr>
        <w:t>euro</w:t>
      </w:r>
      <w:proofErr w:type="spellEnd"/>
      <w:r w:rsidRPr="3942FA6A">
        <w:rPr>
          <w:rFonts w:eastAsia="Times New Roman" w:cs="Times New Roman"/>
          <w:lang w:eastAsia="lv-LV"/>
        </w:rPr>
        <w:t xml:space="preserve"> un 00 centu)</w:t>
      </w:r>
      <w:r w:rsidRPr="3942FA6A">
        <w:rPr>
          <w:rFonts w:eastAsia="Times New Roman" w:cs="Times New Roman"/>
          <w:color w:val="000000" w:themeColor="text1"/>
          <w:lang w:eastAsia="lv-LV"/>
        </w:rPr>
        <w:t xml:space="preserve"> apmērā par katru tādu gadījumu.</w:t>
      </w:r>
    </w:p>
    <w:p w14:paraId="65D5182A" w14:textId="52729A03" w:rsidR="00624492" w:rsidRPr="003C0125" w:rsidRDefault="00624492" w:rsidP="00624492">
      <w:pPr>
        <w:numPr>
          <w:ilvl w:val="1"/>
          <w:numId w:val="1"/>
        </w:numPr>
        <w:tabs>
          <w:tab w:val="clear" w:pos="360"/>
          <w:tab w:val="num" w:pos="0"/>
        </w:tabs>
        <w:ind w:left="0" w:firstLine="0"/>
        <w:jc w:val="both"/>
        <w:rPr>
          <w:rFonts w:eastAsia="Times New Roman" w:cs="Times New Roman"/>
          <w:lang w:eastAsia="lv-LV"/>
        </w:rPr>
      </w:pPr>
      <w:r w:rsidRPr="3942FA6A">
        <w:rPr>
          <w:rFonts w:eastAsia="Times New Roman" w:cs="Times New Roman"/>
          <w:lang w:eastAsia="lv-LV"/>
        </w:rPr>
        <w:t>Līgumsodu samaksa neatbrīvo Puses no Līguma saistību izpildes un zaudējumu atlīdzināšanas pienākuma.</w:t>
      </w:r>
    </w:p>
    <w:p w14:paraId="48467B11" w14:textId="20E3801C" w:rsidR="009635D0" w:rsidRPr="003C0125" w:rsidRDefault="009635D0" w:rsidP="00624492">
      <w:pPr>
        <w:numPr>
          <w:ilvl w:val="1"/>
          <w:numId w:val="1"/>
        </w:numPr>
        <w:tabs>
          <w:tab w:val="clear" w:pos="360"/>
          <w:tab w:val="num" w:pos="0"/>
        </w:tabs>
        <w:ind w:left="0" w:firstLine="0"/>
        <w:jc w:val="both"/>
        <w:rPr>
          <w:rFonts w:eastAsia="Times New Roman" w:cs="Times New Roman"/>
          <w:lang w:eastAsia="lv-LV"/>
        </w:rPr>
      </w:pPr>
      <w:r w:rsidRPr="003C0125">
        <w:rPr>
          <w:lang w:eastAsia="lv-LV"/>
        </w:rPr>
        <w:t>Pasūtītājam ir tiesības Līguma ietvaros aprēķināto līgumsodu ieskaitīt no Līguma ietvaros Pasūtītāja maksājamās summas Izpildītājam. Šādā gadījumā</w:t>
      </w:r>
      <w:r w:rsidRPr="003C0125">
        <w:t xml:space="preserve"> Izpildītājs, izrakstot rēķinu, rēķinā norāda sniegtā </w:t>
      </w:r>
      <w:r w:rsidR="00E054D0" w:rsidRPr="003C0125">
        <w:t>Pasākuma</w:t>
      </w:r>
      <w:r w:rsidRPr="003C0125">
        <w:t xml:space="preserve"> kopējo summu (</w:t>
      </w:r>
      <w:r w:rsidR="00E054D0" w:rsidRPr="003C0125">
        <w:t>bez</w:t>
      </w:r>
      <w:r w:rsidRPr="003C0125">
        <w:t xml:space="preserve"> </w:t>
      </w:r>
      <w:r w:rsidR="00E054D0" w:rsidRPr="003C0125">
        <w:t>PVN</w:t>
      </w:r>
      <w:r w:rsidRPr="003C0125">
        <w:t>), ieturēto līgumsoda summu</w:t>
      </w:r>
      <w:r w:rsidR="00E054D0" w:rsidRPr="003C0125">
        <w:t xml:space="preserve"> </w:t>
      </w:r>
      <w:r w:rsidRPr="003C0125">
        <w:t>un samazina summu apmaksai par ieturētā līgumsoda summu</w:t>
      </w:r>
      <w:r w:rsidR="00E054D0" w:rsidRPr="003C0125">
        <w:t>, summa apmaksai ar PVN</w:t>
      </w:r>
      <w:r w:rsidRPr="003C0125">
        <w:t>.</w:t>
      </w:r>
    </w:p>
    <w:p w14:paraId="3B0CE7F7" w14:textId="77777777" w:rsidR="00624492" w:rsidRPr="003C0125" w:rsidRDefault="00624492" w:rsidP="00624492">
      <w:pPr>
        <w:tabs>
          <w:tab w:val="num" w:pos="0"/>
        </w:tabs>
        <w:rPr>
          <w:rFonts w:eastAsia="Times New Roman" w:cs="Times New Roman"/>
          <w:sz w:val="16"/>
          <w:szCs w:val="16"/>
          <w:lang w:eastAsia="lv-LV"/>
        </w:rPr>
      </w:pPr>
    </w:p>
    <w:p w14:paraId="792BBE00" w14:textId="77777777" w:rsidR="00624492" w:rsidRPr="003C0125" w:rsidRDefault="00624492" w:rsidP="00624492">
      <w:pPr>
        <w:numPr>
          <w:ilvl w:val="0"/>
          <w:numId w:val="1"/>
        </w:numPr>
        <w:tabs>
          <w:tab w:val="clear" w:pos="360"/>
          <w:tab w:val="num" w:pos="0"/>
        </w:tabs>
        <w:ind w:left="0" w:firstLine="0"/>
        <w:jc w:val="center"/>
        <w:rPr>
          <w:rFonts w:eastAsia="Times New Roman" w:cs="Times New Roman"/>
          <w:b/>
          <w:lang w:eastAsia="lv-LV"/>
        </w:rPr>
      </w:pPr>
      <w:r w:rsidRPr="3942FA6A">
        <w:rPr>
          <w:rFonts w:eastAsia="Times New Roman" w:cs="Times New Roman"/>
          <w:b/>
          <w:lang w:eastAsia="lv-LV"/>
        </w:rPr>
        <w:t>CITI NOTEIKUMI</w:t>
      </w:r>
    </w:p>
    <w:p w14:paraId="1E250CF3"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vienojas, ka visus ar Līguma izpildi saistītos jautājumus risinās šādas Pušu pilnvarotās personas:</w:t>
      </w:r>
    </w:p>
    <w:p w14:paraId="0E6E7F00" w14:textId="03ED1280" w:rsidR="00624492" w:rsidRPr="003C0125" w:rsidRDefault="00624492" w:rsidP="00265275">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no Pasūtītāja puses</w:t>
      </w:r>
      <w:r w:rsidR="00927660" w:rsidRPr="003C0125">
        <w:rPr>
          <w:rFonts w:eastAsia="Times New Roman" w:cs="Times New Roman"/>
          <w:szCs w:val="24"/>
          <w:lang w:eastAsia="lv-LV"/>
        </w:rPr>
        <w:t xml:space="preserve"> - </w:t>
      </w:r>
      <w:r w:rsidR="00927660" w:rsidRPr="003C0125">
        <w:rPr>
          <w:rFonts w:cs="Times New Roman"/>
          <w:szCs w:val="24"/>
        </w:rPr>
        <w:t xml:space="preserve">jautājumos, kas skar tiesības apstiprināt Pakalpojuma saņemšanu (parakstīt Pakalpojuma nodošanas-pieņemšanas aktu) </w:t>
      </w:r>
      <w:r w:rsidR="00265275">
        <w:rPr>
          <w:rFonts w:cs="Times New Roman"/>
          <w:szCs w:val="24"/>
        </w:rPr>
        <w:t>_______________</w:t>
      </w:r>
    </w:p>
    <w:p w14:paraId="400AE9BC" w14:textId="2C8D7234" w:rsidR="00624492" w:rsidRPr="003C0125" w:rsidRDefault="00624492" w:rsidP="00624492">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no Izpildītāja puses – </w:t>
      </w:r>
      <w:r w:rsidR="00265275">
        <w:rPr>
          <w:rFonts w:eastAsia="Times New Roman" w:cs="Times New Roman"/>
          <w:szCs w:val="24"/>
          <w:lang w:eastAsia="lv-LV"/>
        </w:rPr>
        <w:t>__________________</w:t>
      </w:r>
      <w:r w:rsidR="0036300A" w:rsidRPr="003C0125">
        <w:rPr>
          <w:rFonts w:cs="Times New Roman"/>
          <w:szCs w:val="24"/>
          <w:lang w:val="en-US"/>
        </w:rPr>
        <w:t>.</w:t>
      </w:r>
    </w:p>
    <w:p w14:paraId="7DB596C1" w14:textId="49630BE2"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Visa Pušu savstarpējā sarakste, jebkuri paziņojumi un pretenzijas saistībā ar Līguma izpildi, ja vien Līgumā nav paredzēta cita kārtība, ir nosūtāmi uz Līguma </w:t>
      </w:r>
      <w:r w:rsidR="00265275">
        <w:rPr>
          <w:rFonts w:eastAsia="Times New Roman" w:cs="Times New Roman"/>
          <w:szCs w:val="24"/>
          <w:lang w:eastAsia="lv-LV"/>
        </w:rPr>
        <w:t>8</w:t>
      </w:r>
      <w:r w:rsidRPr="003C0125">
        <w:rPr>
          <w:rFonts w:eastAsia="Times New Roman" w:cs="Times New Roman"/>
          <w:szCs w:val="24"/>
          <w:lang w:eastAsia="lv-LV"/>
        </w:rPr>
        <w:t>.1.apakšpunktā norādītajām Pušu pilnvaroto personu elektroniskā pasta adresēm.</w:t>
      </w:r>
    </w:p>
    <w:p w14:paraId="351ACAA0" w14:textId="382F618C" w:rsidR="001B678B" w:rsidRPr="003C0125" w:rsidRDefault="00AD21C5" w:rsidP="00422BC7">
      <w:pPr>
        <w:numPr>
          <w:ilvl w:val="1"/>
          <w:numId w:val="1"/>
        </w:numPr>
        <w:tabs>
          <w:tab w:val="clear" w:pos="360"/>
          <w:tab w:val="num" w:pos="0"/>
        </w:tabs>
        <w:ind w:left="0" w:firstLine="0"/>
        <w:jc w:val="both"/>
        <w:rPr>
          <w:b/>
          <w:i/>
          <w:szCs w:val="24"/>
          <w:lang w:eastAsia="lv-LV"/>
        </w:rPr>
      </w:pPr>
      <w:r w:rsidRPr="003C0125">
        <w:rPr>
          <w:rFonts w:eastAsia="Times New Roman" w:cs="Times New Roman"/>
          <w:szCs w:val="24"/>
          <w:lang w:eastAsia="lv-LV"/>
        </w:rPr>
        <w:t>Izpildītājs</w:t>
      </w:r>
      <w:r w:rsidR="00756137">
        <w:rPr>
          <w:rFonts w:eastAsia="Times New Roman" w:cs="Times New Roman"/>
          <w:szCs w:val="24"/>
          <w:lang w:eastAsia="lv-LV"/>
        </w:rPr>
        <w:t xml:space="preserve"> </w:t>
      </w:r>
      <w:r w:rsidR="001B678B" w:rsidRPr="003C0125">
        <w:rPr>
          <w:rFonts w:eastAsia="Times New Roman" w:cs="Times New Roman"/>
          <w:szCs w:val="24"/>
          <w:lang w:eastAsia="lv-LV"/>
        </w:rPr>
        <w:t xml:space="preserve">2 (divu) darba dienu laikā </w:t>
      </w:r>
      <w:proofErr w:type="spellStart"/>
      <w:r w:rsidR="001B678B" w:rsidRPr="003C0125">
        <w:rPr>
          <w:rFonts w:eastAsia="Times New Roman" w:cs="Times New Roman"/>
          <w:szCs w:val="24"/>
          <w:lang w:eastAsia="lv-LV"/>
        </w:rPr>
        <w:t>rakstveidā</w:t>
      </w:r>
      <w:proofErr w:type="spellEnd"/>
      <w:r w:rsidR="001B678B" w:rsidRPr="003C0125">
        <w:rPr>
          <w:rFonts w:eastAsia="Times New Roman" w:cs="Times New Roman"/>
          <w:szCs w:val="24"/>
          <w:lang w:eastAsia="lv-LV"/>
        </w:rPr>
        <w:t xml:space="preserve"> informē </w:t>
      </w:r>
      <w:r w:rsidRPr="003C0125">
        <w:rPr>
          <w:rFonts w:eastAsia="Times New Roman" w:cs="Times New Roman"/>
          <w:szCs w:val="24"/>
          <w:lang w:eastAsia="lv-LV"/>
        </w:rPr>
        <w:t>Pasūtītāju</w:t>
      </w:r>
      <w:r w:rsidR="001B678B" w:rsidRPr="003C0125">
        <w:rPr>
          <w:rFonts w:eastAsia="Times New Roman" w:cs="Times New Roman"/>
          <w:szCs w:val="24"/>
          <w:lang w:eastAsia="lv-LV"/>
        </w:rPr>
        <w:t>:</w:t>
      </w:r>
    </w:p>
    <w:p w14:paraId="5FDC2A6C" w14:textId="26237A37"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t>8</w:t>
      </w:r>
      <w:r w:rsidR="00AD21C5" w:rsidRPr="003C0125">
        <w:rPr>
          <w:rFonts w:ascii="Times New Roman" w:hAnsi="Times New Roman"/>
          <w:b w:val="0"/>
          <w:i w:val="0"/>
          <w:sz w:val="24"/>
          <w:szCs w:val="24"/>
          <w:lang w:val="lv-LV"/>
        </w:rPr>
        <w:t xml:space="preserve">.3.1. </w:t>
      </w:r>
      <w:r w:rsidR="001B678B" w:rsidRPr="003C0125">
        <w:rPr>
          <w:rFonts w:ascii="Times New Roman" w:hAnsi="Times New Roman"/>
          <w:b w:val="0"/>
          <w:i w:val="0"/>
          <w:sz w:val="24"/>
          <w:szCs w:val="24"/>
          <w:lang w:val="lv-LV"/>
        </w:rPr>
        <w:t xml:space="preserve">par tam tieši vai netieši piemērotajām sankcijām Starptautisko un Latvijas Republikas nacionālo sankciju likuma izpratnē (tai skaitā  valdes vai padomes loceklim, patiesā labuma guvējam, </w:t>
      </w:r>
      <w:proofErr w:type="spellStart"/>
      <w:r w:rsidR="001B678B" w:rsidRPr="003C0125">
        <w:rPr>
          <w:rFonts w:ascii="Times New Roman" w:hAnsi="Times New Roman"/>
          <w:b w:val="0"/>
          <w:i w:val="0"/>
          <w:sz w:val="24"/>
          <w:szCs w:val="24"/>
          <w:lang w:val="lv-LV"/>
        </w:rPr>
        <w:t>pārstāvēttiesīgajai</w:t>
      </w:r>
      <w:proofErr w:type="spellEnd"/>
      <w:r w:rsidR="001B678B" w:rsidRPr="003C0125">
        <w:rPr>
          <w:rFonts w:ascii="Times New Roman" w:hAnsi="Times New Roman"/>
          <w:b w:val="0"/>
          <w:i w:val="0"/>
          <w:sz w:val="24"/>
          <w:szCs w:val="24"/>
          <w:lang w:val="lv-LV"/>
        </w:rPr>
        <w:t xml:space="preserve"> personai vai prokūristam, vai personai, kura ir pilnvarota pārstāvēt </w:t>
      </w:r>
      <w:r w:rsidR="00AD21C5" w:rsidRPr="003C0125">
        <w:rPr>
          <w:rFonts w:ascii="Times New Roman" w:hAnsi="Times New Roman"/>
          <w:b w:val="0"/>
          <w:i w:val="0"/>
          <w:sz w:val="24"/>
          <w:szCs w:val="24"/>
          <w:lang w:val="lv-LV"/>
        </w:rPr>
        <w:t>Izpildītāju</w:t>
      </w:r>
      <w:r w:rsidR="001B678B" w:rsidRPr="003C0125">
        <w:rPr>
          <w:rFonts w:ascii="Times New Roman" w:hAnsi="Times New Roman"/>
          <w:b w:val="0"/>
          <w:i w:val="0"/>
          <w:sz w:val="24"/>
          <w:szCs w:val="24"/>
          <w:lang w:val="lv-LV"/>
        </w:rPr>
        <w:t xml:space="preserve"> darbībās, kas saistītas ar filiāli, vai personālsabiedrības biedru, tā valdes vai padomes locekli, patieso labuma guvēju, </w:t>
      </w:r>
      <w:proofErr w:type="spellStart"/>
      <w:r w:rsidR="001B678B" w:rsidRPr="003C0125">
        <w:rPr>
          <w:rFonts w:ascii="Times New Roman" w:hAnsi="Times New Roman"/>
          <w:b w:val="0"/>
          <w:i w:val="0"/>
          <w:sz w:val="24"/>
          <w:szCs w:val="24"/>
          <w:lang w:val="lv-LV"/>
        </w:rPr>
        <w:t>pārstāvēttiesīgo</w:t>
      </w:r>
      <w:proofErr w:type="spellEnd"/>
      <w:r w:rsidR="001B678B" w:rsidRPr="003C0125">
        <w:rPr>
          <w:rFonts w:ascii="Times New Roman" w:hAnsi="Times New Roman"/>
          <w:b w:val="0"/>
          <w:i w:val="0"/>
          <w:sz w:val="24"/>
          <w:szCs w:val="24"/>
          <w:lang w:val="lv-LV"/>
        </w:rPr>
        <w:t xml:space="preserve"> personu vai prokūristu, ja </w:t>
      </w:r>
      <w:r w:rsidR="00AD21C5" w:rsidRPr="003C0125">
        <w:rPr>
          <w:rFonts w:ascii="Times New Roman" w:hAnsi="Times New Roman"/>
          <w:b w:val="0"/>
          <w:i w:val="0"/>
          <w:sz w:val="24"/>
          <w:szCs w:val="24"/>
          <w:lang w:val="lv-LV"/>
        </w:rPr>
        <w:t>Izpildītājs</w:t>
      </w:r>
      <w:r w:rsidR="001B678B" w:rsidRPr="003C0125">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6D7F93A5" w14:textId="3A146793"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lastRenderedPageBreak/>
        <w:t>8</w:t>
      </w:r>
      <w:r w:rsidR="001B678B" w:rsidRPr="003C0125">
        <w:rPr>
          <w:rFonts w:ascii="Times New Roman" w:hAnsi="Times New Roman"/>
          <w:b w:val="0"/>
          <w:i w:val="0"/>
          <w:sz w:val="24"/>
          <w:szCs w:val="24"/>
          <w:lang w:val="lv-LV"/>
        </w:rPr>
        <w:t>.</w:t>
      </w:r>
      <w:r w:rsidR="00AD21C5" w:rsidRPr="003C0125">
        <w:rPr>
          <w:rFonts w:ascii="Times New Roman" w:hAnsi="Times New Roman"/>
          <w:b w:val="0"/>
          <w:i w:val="0"/>
          <w:sz w:val="24"/>
          <w:szCs w:val="24"/>
          <w:lang w:val="lv-LV"/>
        </w:rPr>
        <w:t>3</w:t>
      </w:r>
      <w:r w:rsidR="001B678B" w:rsidRPr="003C0125">
        <w:rPr>
          <w:rFonts w:ascii="Times New Roman" w:hAnsi="Times New Roman"/>
          <w:b w:val="0"/>
          <w:i w:val="0"/>
          <w:sz w:val="24"/>
          <w:szCs w:val="24"/>
          <w:lang w:val="lv-LV"/>
        </w:rPr>
        <w:t xml:space="preserve">.2. ja mainās </w:t>
      </w:r>
      <w:r w:rsidR="00AD21C5" w:rsidRPr="003C0125">
        <w:rPr>
          <w:rFonts w:ascii="Times New Roman" w:hAnsi="Times New Roman"/>
          <w:b w:val="0"/>
          <w:i w:val="0"/>
          <w:sz w:val="24"/>
          <w:szCs w:val="24"/>
          <w:lang w:val="lv-LV"/>
        </w:rPr>
        <w:t>Izpildītāja</w:t>
      </w:r>
      <w:r w:rsidR="001B678B" w:rsidRPr="003C0125">
        <w:rPr>
          <w:rFonts w:ascii="Times New Roman" w:hAnsi="Times New Roman"/>
          <w:b w:val="0"/>
          <w:i w:val="0"/>
          <w:sz w:val="24"/>
          <w:szCs w:val="24"/>
          <w:lang w:val="lv-LV"/>
        </w:rPr>
        <w:t xml:space="preserve"> dalībnieki, valdes un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prokūristi vai personas, kuras ir pilnvarotas pārstāvēt I</w:t>
      </w:r>
      <w:r w:rsidR="00AD21C5" w:rsidRPr="003C0125">
        <w:rPr>
          <w:rFonts w:ascii="Times New Roman" w:hAnsi="Times New Roman"/>
          <w:b w:val="0"/>
          <w:i w:val="0"/>
          <w:sz w:val="24"/>
          <w:szCs w:val="24"/>
          <w:lang w:val="lv-LV"/>
        </w:rPr>
        <w:t>zpildītāju</w:t>
      </w:r>
      <w:r w:rsidR="001B678B" w:rsidRPr="003C0125">
        <w:rPr>
          <w:rFonts w:ascii="Times New Roman" w:hAnsi="Times New Roman"/>
          <w:b w:val="0"/>
          <w:i w:val="0"/>
          <w:sz w:val="24"/>
          <w:szCs w:val="24"/>
          <w:lang w:val="lv-LV"/>
        </w:rPr>
        <w:t xml:space="preserve"> darbībās, kas saistītas ar filiāli, vai personālsabiedrības biedri, tās valdes vai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vai prokūristi, ja Izpildītājs ir personālsabiedrība, un informācija par šajā apakšpunktā minētajām personām Uzņēmumu reģistra atvērto datu vietnē: </w:t>
      </w:r>
      <w:hyperlink r:id="rId11" w:anchor="/data-search" w:history="1">
        <w:r w:rsidR="001B678B" w:rsidRPr="003C0125">
          <w:rPr>
            <w:rFonts w:ascii="Times New Roman" w:hAnsi="Times New Roman"/>
            <w:b w:val="0"/>
            <w:i w:val="0"/>
            <w:sz w:val="24"/>
            <w:szCs w:val="24"/>
            <w:lang w:val="lv-LV"/>
          </w:rPr>
          <w:t>https://info.ur.gov.lv/#/data-search</w:t>
        </w:r>
      </w:hyperlink>
      <w:r w:rsidR="001B678B" w:rsidRPr="003C0125">
        <w:rPr>
          <w:rFonts w:ascii="Times New Roman" w:hAnsi="Times New Roman"/>
          <w:b w:val="0"/>
          <w:i w:val="0"/>
          <w:sz w:val="24"/>
          <w:szCs w:val="24"/>
          <w:lang w:val="lv-LV"/>
        </w:rPr>
        <w:t xml:space="preserve"> nav publicēta. </w:t>
      </w:r>
    </w:p>
    <w:p w14:paraId="26F266FE" w14:textId="3BD632D7" w:rsidR="001B678B" w:rsidRPr="003C0125" w:rsidRDefault="00AD21C5" w:rsidP="00AD21C5">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Izpildītājs</w:t>
      </w:r>
      <w:r w:rsidR="001B678B" w:rsidRPr="003C0125">
        <w:rPr>
          <w:rFonts w:eastAsia="Times New Roman" w:cs="Times New Roman"/>
          <w:szCs w:val="24"/>
          <w:lang w:eastAsia="lv-LV"/>
        </w:rPr>
        <w:t xml:space="preserve"> apliecina, ka Līguma saistību izpildē neveiks darījumus (neiegādāsies preces vai pakalpojumus) ar tādu fizisku vai juridisku personu, kurai tieši vai netieši ir piemērotas (tai skaitā tās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3C0125">
        <w:rPr>
          <w:rFonts w:eastAsia="Times New Roman" w:cs="Times New Roman"/>
          <w:szCs w:val="24"/>
          <w:lang w:eastAsia="lv-LV"/>
        </w:rPr>
        <w:t>.</w:t>
      </w:r>
    </w:p>
    <w:p w14:paraId="3A655290" w14:textId="6A9666CB"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Kādam no Līguma noteikumiem zaudējot spēku normatīvo aktu grozījumu gadījumā, Līgums nezaudē spēku tā pārējos punktos, un šajā gadījumā Pušu pienākums ir piemērot Līgumu atbilstoši </w:t>
      </w:r>
      <w:r w:rsidRPr="003C0125">
        <w:rPr>
          <w:rFonts w:eastAsia="Times New Roman" w:cs="Times New Roman"/>
          <w:color w:val="000000"/>
          <w:szCs w:val="24"/>
          <w:lang w:eastAsia="lv-LV"/>
        </w:rPr>
        <w:t xml:space="preserve">Latvijas Republikā </w:t>
      </w:r>
      <w:r w:rsidRPr="003C0125">
        <w:rPr>
          <w:rFonts w:eastAsia="Times New Roman" w:cs="Times New Roman"/>
          <w:szCs w:val="24"/>
          <w:lang w:eastAsia="lv-LV"/>
        </w:rPr>
        <w:t>spēkā esošajiem normatīvajiem aktiem.</w:t>
      </w:r>
    </w:p>
    <w:p w14:paraId="5C1D403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Neviena no Pusēm nedrīkst nodot savas tiesības, kas saistītas ar Līgumu, trešajai personai bez otras Puses iepriekšējas rakstiskas piekrišanas.</w:t>
      </w:r>
    </w:p>
    <w:p w14:paraId="693673DF" w14:textId="5512A7B9"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Jautājumus, kas nav atrunāti Līgumā, Puses risina saskaņā ar </w:t>
      </w:r>
      <w:r w:rsidRPr="003C0125">
        <w:rPr>
          <w:rFonts w:eastAsia="Times New Roman" w:cs="Times New Roman"/>
          <w:color w:val="000000"/>
          <w:szCs w:val="24"/>
          <w:lang w:eastAsia="lv-LV"/>
        </w:rPr>
        <w:t>Latvijas Republikā</w:t>
      </w:r>
      <w:r w:rsidRPr="003C0125">
        <w:rPr>
          <w:rFonts w:eastAsia="Times New Roman" w:cs="Times New Roman"/>
          <w:szCs w:val="24"/>
          <w:lang w:eastAsia="lv-LV"/>
        </w:rPr>
        <w:t xml:space="preserve"> spēkā esošajiem normatīvajiem aktiem.</w:t>
      </w:r>
    </w:p>
    <w:p w14:paraId="1B7F4F73" w14:textId="77777777"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apņemas darīt visu iespējamo, lai visus strīdus, kas varētu rasties Līguma izpildes rezultātā vai sakarā ar Līgumu, izšķirtu savstarpēju sarunu un vienošanās ceļā.</w:t>
      </w:r>
    </w:p>
    <w:p w14:paraId="47B93A4D" w14:textId="70E09346"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Strīdi, kurus nav iespējams izšķirt vienošanās ceļā, tiek izšķirti Latvijas Republikas tiesā, piemērojot Latvijas Republikas normatīvos aktus.</w:t>
      </w:r>
    </w:p>
    <w:p w14:paraId="218DF20B" w14:textId="464A873F" w:rsidR="001B678B" w:rsidRPr="003C0125" w:rsidRDefault="00624492"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Visa Pušu savstarpējā sarakste šī Līguma priekšmeta sakarā, kā elektroniskā, tā izdrukas (papīra) formā, nepieciešamības gadījuma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76F4A242"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Jebkuri grozījumi Līgumā stājas spēkā tikai tad, ja tie noformēti rakstiski un tos parakstījušas abas Puses</w:t>
      </w:r>
      <w:r w:rsidRPr="003C0125">
        <w:rPr>
          <w:rFonts w:eastAsia="Times New Roman" w:cs="Times New Roman"/>
          <w:szCs w:val="24"/>
          <w:lang w:eastAsia="lv-LV"/>
        </w:rPr>
        <w:t xml:space="preserve">. Līguma </w:t>
      </w:r>
      <w:r w:rsidRPr="003C0125">
        <w:rPr>
          <w:rFonts w:eastAsia="Times New Roman" w:cs="Times New Roman"/>
          <w:color w:val="000000"/>
          <w:szCs w:val="24"/>
          <w:lang w:eastAsia="lv-LV"/>
        </w:rPr>
        <w:t xml:space="preserve">grozījumi pēc parakstīšanas </w:t>
      </w:r>
      <w:r w:rsidRPr="003C0125">
        <w:rPr>
          <w:rFonts w:eastAsia="Times New Roman" w:cs="Times New Roman"/>
          <w:szCs w:val="24"/>
          <w:lang w:eastAsia="lv-LV"/>
        </w:rPr>
        <w:t>pievienojami Līgumam, un kļūst par Līguma neatņemamu sastāvdaļu.</w:t>
      </w:r>
    </w:p>
    <w:p w14:paraId="2201B364" w14:textId="71C65A3E"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Līgums ir sastādīts kopā uz </w:t>
      </w:r>
      <w:r w:rsidR="004C4DB7" w:rsidRPr="003C0125">
        <w:rPr>
          <w:rFonts w:eastAsia="Times New Roman" w:cs="Times New Roman"/>
          <w:szCs w:val="24"/>
          <w:lang w:eastAsia="lv-LV"/>
        </w:rPr>
        <w:t xml:space="preserve">6 </w:t>
      </w:r>
      <w:r w:rsidRPr="003C0125">
        <w:rPr>
          <w:rFonts w:eastAsia="Times New Roman" w:cs="Times New Roman"/>
          <w:szCs w:val="24"/>
          <w:lang w:eastAsia="lv-LV"/>
        </w:rPr>
        <w:t>(</w:t>
      </w:r>
      <w:r w:rsidR="004C4DB7" w:rsidRPr="003C0125">
        <w:rPr>
          <w:rFonts w:eastAsia="Times New Roman" w:cs="Times New Roman"/>
          <w:szCs w:val="24"/>
          <w:lang w:eastAsia="lv-LV"/>
        </w:rPr>
        <w:t>sešām</w:t>
      </w:r>
      <w:r w:rsidRPr="003C0125">
        <w:rPr>
          <w:rFonts w:eastAsia="Times New Roman" w:cs="Times New Roman"/>
          <w:szCs w:val="24"/>
          <w:lang w:eastAsia="lv-LV"/>
        </w:rPr>
        <w:t>) lappusēm,</w:t>
      </w:r>
      <w:r w:rsidR="004C4DB7" w:rsidRPr="003C0125">
        <w:rPr>
          <w:rFonts w:eastAsia="Times New Roman" w:cs="Times New Roman"/>
          <w:szCs w:val="24"/>
          <w:lang w:eastAsia="lv-LV"/>
        </w:rPr>
        <w:t xml:space="preserve"> tā 1. pielikums uz </w:t>
      </w:r>
      <w:r w:rsidR="00865D8D">
        <w:rPr>
          <w:rFonts w:eastAsia="Times New Roman" w:cs="Times New Roman"/>
          <w:szCs w:val="24"/>
          <w:lang w:eastAsia="lv-LV"/>
        </w:rPr>
        <w:t>______</w:t>
      </w:r>
      <w:r w:rsidR="004C4DB7" w:rsidRPr="003C0125">
        <w:rPr>
          <w:rFonts w:eastAsia="Times New Roman" w:cs="Times New Roman"/>
          <w:szCs w:val="24"/>
          <w:lang w:eastAsia="lv-LV"/>
        </w:rPr>
        <w:t>la</w:t>
      </w:r>
      <w:r w:rsidR="00865D8D">
        <w:rPr>
          <w:rFonts w:eastAsia="Times New Roman" w:cs="Times New Roman"/>
          <w:szCs w:val="24"/>
          <w:lang w:eastAsia="lv-LV"/>
        </w:rPr>
        <w:t xml:space="preserve">pām, </w:t>
      </w:r>
      <w:r w:rsidR="004C4DB7" w:rsidRPr="003C0125">
        <w:rPr>
          <w:rFonts w:eastAsia="Times New Roman" w:cs="Times New Roman"/>
          <w:szCs w:val="24"/>
          <w:lang w:eastAsia="lv-LV"/>
        </w:rPr>
        <w:t xml:space="preserve">tā 2.pielikums uz </w:t>
      </w:r>
      <w:r w:rsidR="00865D8D">
        <w:rPr>
          <w:rFonts w:eastAsia="Times New Roman" w:cs="Times New Roman"/>
          <w:szCs w:val="24"/>
          <w:lang w:eastAsia="lv-LV"/>
        </w:rPr>
        <w:t>___</w:t>
      </w:r>
      <w:r w:rsidR="005E1775" w:rsidRPr="003C0125">
        <w:rPr>
          <w:rFonts w:eastAsia="Times New Roman" w:cs="Times New Roman"/>
          <w:szCs w:val="24"/>
          <w:lang w:eastAsia="lv-LV"/>
        </w:rPr>
        <w:t xml:space="preserve"> </w:t>
      </w:r>
      <w:r w:rsidR="004C4DB7" w:rsidRPr="003C0125">
        <w:rPr>
          <w:rFonts w:eastAsia="Times New Roman" w:cs="Times New Roman"/>
          <w:szCs w:val="24"/>
          <w:lang w:eastAsia="lv-LV"/>
        </w:rPr>
        <w:t>lap</w:t>
      </w:r>
      <w:r w:rsidR="00865D8D">
        <w:rPr>
          <w:rFonts w:eastAsia="Times New Roman" w:cs="Times New Roman"/>
          <w:szCs w:val="24"/>
          <w:lang w:eastAsia="lv-LV"/>
        </w:rPr>
        <w:t>ām</w:t>
      </w:r>
      <w:r w:rsidR="005E1775">
        <w:rPr>
          <w:rFonts w:eastAsia="Times New Roman" w:cs="Times New Roman"/>
          <w:szCs w:val="24"/>
          <w:lang w:eastAsia="lv-LV"/>
        </w:rPr>
        <w:t xml:space="preserve">, </w:t>
      </w:r>
      <w:r w:rsidR="0036300A" w:rsidRPr="003C0125">
        <w:rPr>
          <w:szCs w:val="24"/>
        </w:rPr>
        <w:t>elektroniska dokumenta veidā un parakstīts ar drošu elektronisko parakstu.</w:t>
      </w:r>
    </w:p>
    <w:p w14:paraId="364BCF15" w14:textId="77777777" w:rsidR="00624492" w:rsidRPr="003C0125" w:rsidRDefault="00624492" w:rsidP="00624492">
      <w:pPr>
        <w:tabs>
          <w:tab w:val="num" w:pos="0"/>
        </w:tabs>
        <w:jc w:val="center"/>
        <w:rPr>
          <w:rFonts w:eastAsia="Times New Roman" w:cs="Times New Roman"/>
          <w:szCs w:val="24"/>
          <w:lang w:eastAsia="lv-LV"/>
        </w:rPr>
      </w:pPr>
    </w:p>
    <w:p w14:paraId="1554249C" w14:textId="77777777" w:rsidR="00624492" w:rsidRPr="003C0125" w:rsidRDefault="00624492" w:rsidP="0036300A">
      <w:pPr>
        <w:jc w:val="center"/>
        <w:rPr>
          <w:rFonts w:eastAsia="Times New Roman" w:cs="Times New Roman"/>
          <w:b/>
          <w:szCs w:val="24"/>
          <w:lang w:eastAsia="lv-LV"/>
        </w:rPr>
      </w:pPr>
      <w:r w:rsidRPr="003C0125">
        <w:rPr>
          <w:rFonts w:eastAsia="Times New Roman" w:cs="Times New Roman"/>
          <w:b/>
          <w:szCs w:val="24"/>
          <w:lang w:eastAsia="lv-LV"/>
        </w:rPr>
        <w:t>PUŠU PARAKSTI</w:t>
      </w:r>
    </w:p>
    <w:tbl>
      <w:tblPr>
        <w:tblW w:w="8930" w:type="dxa"/>
        <w:tblInd w:w="142" w:type="dxa"/>
        <w:tblLook w:val="01E0" w:firstRow="1" w:lastRow="1" w:firstColumn="1" w:lastColumn="1" w:noHBand="0" w:noVBand="0"/>
      </w:tblPr>
      <w:tblGrid>
        <w:gridCol w:w="4536"/>
        <w:gridCol w:w="4394"/>
      </w:tblGrid>
      <w:tr w:rsidR="00624492" w:rsidRPr="003C0125" w14:paraId="26D23EC6" w14:textId="77777777" w:rsidTr="006D6D33">
        <w:trPr>
          <w:trHeight w:val="2727"/>
        </w:trPr>
        <w:tc>
          <w:tcPr>
            <w:tcW w:w="4536" w:type="dxa"/>
            <w:hideMark/>
          </w:tcPr>
          <w:p w14:paraId="580D2F31" w14:textId="77777777" w:rsidR="00624492" w:rsidRPr="003C0125" w:rsidRDefault="00624492" w:rsidP="006D6D33">
            <w:pPr>
              <w:widowControl w:val="0"/>
              <w:rPr>
                <w:rFonts w:cs="Times New Roman"/>
                <w:b/>
                <w:szCs w:val="24"/>
              </w:rPr>
            </w:pPr>
            <w:r w:rsidRPr="003C0125">
              <w:rPr>
                <w:rFonts w:cs="Times New Roman"/>
                <w:b/>
                <w:szCs w:val="24"/>
              </w:rPr>
              <w:t>Pasūtītājs:</w:t>
            </w:r>
          </w:p>
          <w:p w14:paraId="539DAE3E" w14:textId="77777777" w:rsidR="005B622D" w:rsidRPr="003C0125" w:rsidRDefault="005B622D" w:rsidP="005B622D">
            <w:pPr>
              <w:jc w:val="both"/>
              <w:rPr>
                <w:b/>
                <w:snapToGrid w:val="0"/>
                <w:szCs w:val="20"/>
              </w:rPr>
            </w:pPr>
            <w:r w:rsidRPr="003C0125">
              <w:rPr>
                <w:b/>
                <w:snapToGrid w:val="0"/>
                <w:szCs w:val="20"/>
              </w:rPr>
              <w:t>Valsts ieņēmumu dienests</w:t>
            </w:r>
          </w:p>
          <w:p w14:paraId="63327329" w14:textId="77777777" w:rsidR="005B622D" w:rsidRPr="003C0125" w:rsidRDefault="005B622D" w:rsidP="005B622D">
            <w:pPr>
              <w:jc w:val="both"/>
              <w:rPr>
                <w:snapToGrid w:val="0"/>
                <w:szCs w:val="20"/>
              </w:rPr>
            </w:pPr>
            <w:r w:rsidRPr="003C0125">
              <w:rPr>
                <w:snapToGrid w:val="0"/>
                <w:szCs w:val="20"/>
              </w:rPr>
              <w:t>Talejas iela 1, Rīga, LV-1978</w:t>
            </w:r>
          </w:p>
          <w:p w14:paraId="2178E8A7" w14:textId="77777777" w:rsidR="005B622D" w:rsidRPr="003C0125" w:rsidRDefault="005B622D" w:rsidP="005B622D">
            <w:pPr>
              <w:jc w:val="both"/>
              <w:rPr>
                <w:snapToGrid w:val="0"/>
                <w:szCs w:val="20"/>
              </w:rPr>
            </w:pPr>
            <w:r w:rsidRPr="003C0125">
              <w:rPr>
                <w:snapToGrid w:val="0"/>
                <w:szCs w:val="20"/>
              </w:rPr>
              <w:t xml:space="preserve">Vienotais </w:t>
            </w:r>
            <w:proofErr w:type="spellStart"/>
            <w:r w:rsidRPr="003C0125">
              <w:rPr>
                <w:snapToGrid w:val="0"/>
                <w:szCs w:val="20"/>
              </w:rPr>
              <w:t>reģ</w:t>
            </w:r>
            <w:proofErr w:type="spellEnd"/>
            <w:r w:rsidRPr="003C0125">
              <w:rPr>
                <w:snapToGrid w:val="0"/>
                <w:szCs w:val="20"/>
              </w:rPr>
              <w:t>. Nr. 90000069281</w:t>
            </w:r>
          </w:p>
          <w:p w14:paraId="368212B4" w14:textId="77777777" w:rsidR="005B622D" w:rsidRPr="003C0125" w:rsidRDefault="005B622D" w:rsidP="005B622D">
            <w:pPr>
              <w:jc w:val="both"/>
              <w:rPr>
                <w:snapToGrid w:val="0"/>
                <w:szCs w:val="20"/>
              </w:rPr>
            </w:pPr>
            <w:r w:rsidRPr="003C0125">
              <w:rPr>
                <w:snapToGrid w:val="0"/>
                <w:szCs w:val="20"/>
              </w:rPr>
              <w:t>PVN maksātāja Nr. LV90000069281</w:t>
            </w:r>
          </w:p>
          <w:p w14:paraId="37145A88" w14:textId="77777777" w:rsidR="005B622D" w:rsidRPr="003C0125" w:rsidRDefault="005B622D" w:rsidP="005B622D">
            <w:pPr>
              <w:jc w:val="both"/>
              <w:rPr>
                <w:szCs w:val="20"/>
              </w:rPr>
            </w:pPr>
            <w:r w:rsidRPr="003C0125">
              <w:rPr>
                <w:snapToGrid w:val="0"/>
                <w:szCs w:val="20"/>
              </w:rPr>
              <w:t xml:space="preserve">Tālr.: </w:t>
            </w:r>
            <w:r w:rsidRPr="003C0125">
              <w:rPr>
                <w:szCs w:val="20"/>
              </w:rPr>
              <w:t>67122689</w:t>
            </w:r>
          </w:p>
          <w:p w14:paraId="637290D1" w14:textId="77777777" w:rsidR="005B622D" w:rsidRPr="003C0125" w:rsidRDefault="005B622D" w:rsidP="005B622D">
            <w:pPr>
              <w:jc w:val="both"/>
              <w:rPr>
                <w:snapToGrid w:val="0"/>
                <w:color w:val="0000FF"/>
                <w:szCs w:val="20"/>
                <w:u w:val="single"/>
              </w:rPr>
            </w:pPr>
            <w:r w:rsidRPr="003C0125">
              <w:rPr>
                <w:snapToGrid w:val="0"/>
                <w:szCs w:val="20"/>
              </w:rPr>
              <w:t xml:space="preserve">E-pasts: </w:t>
            </w:r>
            <w:hyperlink r:id="rId12" w:history="1">
              <w:r w:rsidRPr="003C0125">
                <w:rPr>
                  <w:snapToGrid w:val="0"/>
                  <w:color w:val="0000FF"/>
                  <w:szCs w:val="20"/>
                  <w:u w:val="single"/>
                </w:rPr>
                <w:t>vid@vid.gov.lv</w:t>
              </w:r>
            </w:hyperlink>
          </w:p>
          <w:p w14:paraId="7FE0B102" w14:textId="32C6FE63" w:rsidR="004A77C3" w:rsidRDefault="005B622D" w:rsidP="007E44EF">
            <w:pPr>
              <w:ind w:right="-1"/>
              <w:jc w:val="both"/>
              <w:rPr>
                <w:i/>
                <w:snapToGrid w:val="0"/>
                <w:szCs w:val="20"/>
              </w:rPr>
            </w:pPr>
            <w:proofErr w:type="spellStart"/>
            <w:r w:rsidRPr="003C0125">
              <w:rPr>
                <w:snapToGrid w:val="0"/>
                <w:color w:val="0000FF"/>
                <w:szCs w:val="20"/>
                <w:u w:val="single"/>
              </w:rPr>
              <w:t>eAdrese</w:t>
            </w:r>
            <w:proofErr w:type="spellEnd"/>
            <w:r w:rsidRPr="003C0125">
              <w:rPr>
                <w:snapToGrid w:val="0"/>
                <w:color w:val="0000FF"/>
                <w:szCs w:val="20"/>
                <w:u w:val="single"/>
              </w:rPr>
              <w:t xml:space="preserve">: </w:t>
            </w:r>
            <w:r w:rsidR="00865D8D">
              <w:rPr>
                <w:color w:val="212529"/>
                <w:szCs w:val="24"/>
                <w:shd w:val="clear" w:color="auto" w:fill="FFFFFF"/>
              </w:rPr>
              <w:t xml:space="preserve"> aktīva</w:t>
            </w:r>
          </w:p>
          <w:p w14:paraId="51C46B22" w14:textId="2D5DBB21" w:rsidR="005B622D" w:rsidRPr="003C0125" w:rsidRDefault="005B622D" w:rsidP="005B622D">
            <w:pPr>
              <w:spacing w:before="120"/>
              <w:jc w:val="both"/>
              <w:rPr>
                <w:i/>
                <w:snapToGrid w:val="0"/>
                <w:szCs w:val="20"/>
              </w:rPr>
            </w:pPr>
            <w:r w:rsidRPr="003C0125">
              <w:rPr>
                <w:i/>
                <w:snapToGrid w:val="0"/>
                <w:szCs w:val="20"/>
              </w:rPr>
              <w:t xml:space="preserve">Norēķinu rekvizīti: </w:t>
            </w:r>
          </w:p>
          <w:p w14:paraId="774EDE73" w14:textId="77777777" w:rsidR="005B622D" w:rsidRPr="003C0125" w:rsidRDefault="005B622D" w:rsidP="005B622D">
            <w:pPr>
              <w:jc w:val="both"/>
              <w:rPr>
                <w:snapToGrid w:val="0"/>
                <w:szCs w:val="20"/>
              </w:rPr>
            </w:pPr>
            <w:r w:rsidRPr="003C0125">
              <w:rPr>
                <w:snapToGrid w:val="0"/>
                <w:szCs w:val="20"/>
              </w:rPr>
              <w:t>Valsts kase</w:t>
            </w:r>
          </w:p>
          <w:p w14:paraId="27B8DF95" w14:textId="77777777" w:rsidR="005B622D" w:rsidRPr="003C0125" w:rsidRDefault="005B622D" w:rsidP="005B622D">
            <w:pPr>
              <w:jc w:val="both"/>
              <w:rPr>
                <w:snapToGrid w:val="0"/>
                <w:szCs w:val="20"/>
              </w:rPr>
            </w:pPr>
            <w:r w:rsidRPr="003C0125">
              <w:rPr>
                <w:snapToGrid w:val="0"/>
                <w:szCs w:val="20"/>
              </w:rPr>
              <w:lastRenderedPageBreak/>
              <w:t>Kods: TRELLV22</w:t>
            </w:r>
          </w:p>
          <w:p w14:paraId="7A663011" w14:textId="77777777" w:rsidR="005B622D" w:rsidRPr="003C0125" w:rsidRDefault="005B622D" w:rsidP="005B622D">
            <w:pPr>
              <w:jc w:val="both"/>
              <w:rPr>
                <w:snapToGrid w:val="0"/>
                <w:szCs w:val="20"/>
              </w:rPr>
            </w:pPr>
            <w:r w:rsidRPr="003C0125">
              <w:rPr>
                <w:snapToGrid w:val="0"/>
                <w:szCs w:val="20"/>
              </w:rPr>
              <w:t xml:space="preserve">Konta Nr.: </w:t>
            </w:r>
            <w:r w:rsidRPr="003C0125">
              <w:rPr>
                <w:snapToGrid w:val="0"/>
              </w:rPr>
              <w:t>LV26TREL2130056037000</w:t>
            </w:r>
          </w:p>
          <w:p w14:paraId="24F5C5FC" w14:textId="77777777" w:rsidR="00624492" w:rsidRPr="003C0125" w:rsidRDefault="00624492" w:rsidP="006D6D33">
            <w:pPr>
              <w:pStyle w:val="ListParagraph"/>
              <w:widowControl w:val="0"/>
              <w:ind w:left="360"/>
              <w:rPr>
                <w:rFonts w:cs="Times New Roman"/>
                <w:szCs w:val="24"/>
              </w:rPr>
            </w:pPr>
          </w:p>
        </w:tc>
        <w:tc>
          <w:tcPr>
            <w:tcW w:w="4394" w:type="dxa"/>
          </w:tcPr>
          <w:p w14:paraId="03B90EC5" w14:textId="77777777" w:rsidR="00624492" w:rsidRPr="003C0125" w:rsidRDefault="00624492" w:rsidP="006D6D33">
            <w:pPr>
              <w:widowControl w:val="0"/>
              <w:ind w:left="743" w:right="-96"/>
              <w:rPr>
                <w:rFonts w:cs="Times New Roman"/>
                <w:b/>
                <w:szCs w:val="24"/>
              </w:rPr>
            </w:pPr>
            <w:r w:rsidRPr="003C0125">
              <w:rPr>
                <w:rFonts w:cs="Times New Roman"/>
                <w:b/>
                <w:szCs w:val="24"/>
              </w:rPr>
              <w:lastRenderedPageBreak/>
              <w:t>Izpildītājs:</w:t>
            </w:r>
          </w:p>
          <w:p w14:paraId="3AE05AC8" w14:textId="61F983A6" w:rsidR="004F50C3" w:rsidRPr="007E44EF" w:rsidRDefault="004F50C3" w:rsidP="007E44EF">
            <w:pPr>
              <w:jc w:val="both"/>
              <w:rPr>
                <w:b/>
                <w:snapToGrid w:val="0"/>
                <w:szCs w:val="20"/>
              </w:rPr>
            </w:pPr>
            <w:r>
              <w:rPr>
                <w:b/>
                <w:snapToGrid w:val="0"/>
                <w:szCs w:val="20"/>
              </w:rPr>
              <w:t>_______________________</w:t>
            </w:r>
          </w:p>
          <w:p w14:paraId="093F93D8" w14:textId="3C3C648D" w:rsidR="005B622D" w:rsidRPr="007E44EF" w:rsidRDefault="005B622D" w:rsidP="007E44EF">
            <w:pPr>
              <w:jc w:val="both"/>
              <w:rPr>
                <w:b/>
                <w:snapToGrid w:val="0"/>
                <w:szCs w:val="20"/>
              </w:rPr>
            </w:pPr>
            <w:r w:rsidRPr="007E44EF">
              <w:rPr>
                <w:b/>
                <w:snapToGrid w:val="0"/>
                <w:szCs w:val="20"/>
              </w:rPr>
              <w:t>Adrese:</w:t>
            </w:r>
            <w:r w:rsidR="004A77C3">
              <w:rPr>
                <w:b/>
                <w:snapToGrid w:val="0"/>
                <w:szCs w:val="20"/>
              </w:rPr>
              <w:t xml:space="preserve"> </w:t>
            </w:r>
          </w:p>
          <w:p w14:paraId="671788FA" w14:textId="73EA489D" w:rsidR="005B622D" w:rsidRPr="003C0125" w:rsidRDefault="005B622D" w:rsidP="005B622D">
            <w:pPr>
              <w:rPr>
                <w:szCs w:val="20"/>
              </w:rPr>
            </w:pPr>
            <w:r w:rsidRPr="003C0125">
              <w:rPr>
                <w:szCs w:val="20"/>
              </w:rPr>
              <w:t xml:space="preserve">Vienotais </w:t>
            </w:r>
            <w:proofErr w:type="spellStart"/>
            <w:r w:rsidRPr="003C0125">
              <w:rPr>
                <w:szCs w:val="20"/>
              </w:rPr>
              <w:t>reģ</w:t>
            </w:r>
            <w:proofErr w:type="spellEnd"/>
            <w:r w:rsidRPr="003C0125">
              <w:rPr>
                <w:szCs w:val="20"/>
              </w:rPr>
              <w:t xml:space="preserve">. Nr. </w:t>
            </w:r>
          </w:p>
          <w:p w14:paraId="0CEED1EA" w14:textId="1673DDD8" w:rsidR="005B622D" w:rsidRPr="003C0125" w:rsidRDefault="005B622D" w:rsidP="005B622D">
            <w:pPr>
              <w:rPr>
                <w:szCs w:val="20"/>
              </w:rPr>
            </w:pPr>
            <w:r w:rsidRPr="003C0125">
              <w:rPr>
                <w:szCs w:val="20"/>
              </w:rPr>
              <w:t xml:space="preserve">PVN maksātāja Nr. </w:t>
            </w:r>
          </w:p>
          <w:p w14:paraId="62DE6806" w14:textId="7612558C" w:rsidR="004A77C3" w:rsidRPr="003C0125" w:rsidRDefault="005B622D" w:rsidP="005B622D">
            <w:pPr>
              <w:rPr>
                <w:szCs w:val="20"/>
              </w:rPr>
            </w:pPr>
            <w:r w:rsidRPr="003C0125">
              <w:rPr>
                <w:szCs w:val="20"/>
              </w:rPr>
              <w:t xml:space="preserve">Tālr.: </w:t>
            </w:r>
          </w:p>
          <w:p w14:paraId="2801859E" w14:textId="3868D0E6" w:rsidR="004A77C3" w:rsidRDefault="005B622D" w:rsidP="005B622D">
            <w:pPr>
              <w:rPr>
                <w:rStyle w:val="Hyperlink"/>
                <w:szCs w:val="20"/>
              </w:rPr>
            </w:pPr>
            <w:r w:rsidRPr="003C0125">
              <w:rPr>
                <w:szCs w:val="20"/>
              </w:rPr>
              <w:t xml:space="preserve">E-pasts: </w:t>
            </w:r>
          </w:p>
          <w:p w14:paraId="2B05C1C2" w14:textId="5B9B4378" w:rsidR="00922FCC" w:rsidRPr="003C0125" w:rsidRDefault="00922FCC" w:rsidP="005B622D">
            <w:pPr>
              <w:rPr>
                <w:szCs w:val="20"/>
              </w:rPr>
            </w:pPr>
            <w:proofErr w:type="spellStart"/>
            <w:r w:rsidRPr="003C0125">
              <w:rPr>
                <w:rStyle w:val="Hyperlink"/>
                <w:szCs w:val="20"/>
              </w:rPr>
              <w:t>eAdrese</w:t>
            </w:r>
            <w:proofErr w:type="spellEnd"/>
            <w:r w:rsidRPr="003C0125">
              <w:rPr>
                <w:rStyle w:val="Hyperlink"/>
                <w:szCs w:val="20"/>
              </w:rPr>
              <w:t>:</w:t>
            </w:r>
            <w:r w:rsidR="00883587">
              <w:rPr>
                <w:rStyle w:val="Hyperlink"/>
                <w:szCs w:val="20"/>
              </w:rPr>
              <w:t xml:space="preserve"> </w:t>
            </w:r>
          </w:p>
          <w:p w14:paraId="0DDB733D" w14:textId="07249B04" w:rsidR="005B622D" w:rsidRPr="003C0125" w:rsidRDefault="005B622D" w:rsidP="005B622D">
            <w:pPr>
              <w:spacing w:before="120"/>
              <w:rPr>
                <w:i/>
                <w:szCs w:val="20"/>
              </w:rPr>
            </w:pPr>
            <w:r w:rsidRPr="003C0125">
              <w:rPr>
                <w:i/>
                <w:szCs w:val="20"/>
              </w:rPr>
              <w:t>Norēķinu rekvizīti:</w:t>
            </w:r>
          </w:p>
          <w:p w14:paraId="36E09319" w14:textId="6E782D7B" w:rsidR="005B622D" w:rsidRPr="007E44EF" w:rsidRDefault="005B622D" w:rsidP="007E44EF">
            <w:pPr>
              <w:jc w:val="both"/>
              <w:rPr>
                <w:snapToGrid w:val="0"/>
                <w:szCs w:val="20"/>
              </w:rPr>
            </w:pPr>
            <w:r w:rsidRPr="007E44EF">
              <w:rPr>
                <w:snapToGrid w:val="0"/>
                <w:szCs w:val="20"/>
              </w:rPr>
              <w:t>Banka:</w:t>
            </w:r>
            <w:r w:rsidR="004A77C3" w:rsidRPr="007E44EF">
              <w:rPr>
                <w:snapToGrid w:val="0"/>
                <w:szCs w:val="20"/>
              </w:rPr>
              <w:t xml:space="preserve"> </w:t>
            </w:r>
          </w:p>
          <w:p w14:paraId="6077F8CD" w14:textId="1375AE30" w:rsidR="005B622D" w:rsidRPr="007E44EF" w:rsidRDefault="005B622D" w:rsidP="007E44EF">
            <w:pPr>
              <w:jc w:val="both"/>
              <w:rPr>
                <w:snapToGrid w:val="0"/>
                <w:szCs w:val="20"/>
              </w:rPr>
            </w:pPr>
            <w:r w:rsidRPr="007E44EF">
              <w:rPr>
                <w:snapToGrid w:val="0"/>
                <w:szCs w:val="20"/>
              </w:rPr>
              <w:lastRenderedPageBreak/>
              <w:t xml:space="preserve">Kods: </w:t>
            </w:r>
          </w:p>
          <w:p w14:paraId="2557728D" w14:textId="24A82D7F" w:rsidR="00BF71DA" w:rsidRPr="003C0125" w:rsidRDefault="005B622D" w:rsidP="006D6D33">
            <w:pPr>
              <w:jc w:val="both"/>
              <w:rPr>
                <w:rFonts w:cs="Times New Roman"/>
                <w:szCs w:val="24"/>
              </w:rPr>
            </w:pPr>
            <w:r w:rsidRPr="007E44EF">
              <w:rPr>
                <w:snapToGrid w:val="0"/>
                <w:szCs w:val="20"/>
              </w:rPr>
              <w:t>Konta</w:t>
            </w:r>
            <w:r w:rsidR="004A77C3">
              <w:rPr>
                <w:snapToGrid w:val="0"/>
                <w:szCs w:val="20"/>
              </w:rPr>
              <w:t xml:space="preserve"> Nr.: </w:t>
            </w:r>
          </w:p>
        </w:tc>
      </w:tr>
    </w:tbl>
    <w:p w14:paraId="6ABF0A91" w14:textId="77777777" w:rsidR="00624492" w:rsidRPr="003C0125" w:rsidRDefault="00624492" w:rsidP="0036300A">
      <w:pPr>
        <w:contextualSpacing/>
        <w:rPr>
          <w:rFonts w:cs="Times New Roman"/>
          <w:b/>
          <w:szCs w:val="24"/>
          <w:lang w:eastAsia="lv-LV"/>
        </w:rPr>
      </w:pPr>
    </w:p>
    <w:tbl>
      <w:tblPr>
        <w:tblW w:w="8930" w:type="dxa"/>
        <w:tblInd w:w="142" w:type="dxa"/>
        <w:tblLayout w:type="fixed"/>
        <w:tblLook w:val="04A0" w:firstRow="1" w:lastRow="0" w:firstColumn="1" w:lastColumn="0" w:noHBand="0" w:noVBand="1"/>
      </w:tblPr>
      <w:tblGrid>
        <w:gridCol w:w="4536"/>
        <w:gridCol w:w="4394"/>
      </w:tblGrid>
      <w:tr w:rsidR="00624492" w:rsidRPr="003C0125" w14:paraId="2E2044C8" w14:textId="77777777" w:rsidTr="006D6D33">
        <w:tc>
          <w:tcPr>
            <w:tcW w:w="4536" w:type="dxa"/>
          </w:tcPr>
          <w:p w14:paraId="5C72FC45" w14:textId="62E6349B" w:rsidR="00B23C3E" w:rsidRPr="00563A00" w:rsidRDefault="004A77C3" w:rsidP="00B23C3E">
            <w:pPr>
              <w:ind w:right="-58"/>
              <w:rPr>
                <w:szCs w:val="20"/>
              </w:rPr>
            </w:pPr>
            <w:r>
              <w:rPr>
                <w:szCs w:val="20"/>
              </w:rPr>
              <w:t>Ģ</w:t>
            </w:r>
            <w:r w:rsidR="00B23C3E" w:rsidRPr="00563A00">
              <w:rPr>
                <w:szCs w:val="20"/>
              </w:rPr>
              <w:t>enerāldirektora vietnie</w:t>
            </w:r>
            <w:r w:rsidR="004F50C3">
              <w:rPr>
                <w:szCs w:val="20"/>
              </w:rPr>
              <w:t>ks</w:t>
            </w:r>
            <w:r w:rsidR="00B23C3E" w:rsidRPr="00563A00">
              <w:rPr>
                <w:szCs w:val="20"/>
              </w:rPr>
              <w:t xml:space="preserve"> </w:t>
            </w:r>
          </w:p>
          <w:p w14:paraId="6E199D4C" w14:textId="3B484475" w:rsidR="00BF71DA" w:rsidRPr="003C0125" w:rsidRDefault="004F50C3" w:rsidP="00B23C3E">
            <w:pPr>
              <w:tabs>
                <w:tab w:val="left" w:pos="2410"/>
                <w:tab w:val="left" w:pos="5529"/>
                <w:tab w:val="left" w:pos="7938"/>
              </w:tabs>
              <w:jc w:val="both"/>
              <w:rPr>
                <w:rFonts w:eastAsia="Calibri"/>
              </w:rPr>
            </w:pPr>
            <w:r>
              <w:rPr>
                <w:szCs w:val="20"/>
              </w:rPr>
              <w:t xml:space="preserve">Jānis </w:t>
            </w:r>
            <w:proofErr w:type="spellStart"/>
            <w:r>
              <w:rPr>
                <w:szCs w:val="20"/>
              </w:rPr>
              <w:t>Upmanis</w:t>
            </w:r>
            <w:proofErr w:type="spellEnd"/>
          </w:p>
          <w:p w14:paraId="4EC320DF" w14:textId="109A15FB" w:rsidR="00624492" w:rsidRPr="003C0125" w:rsidRDefault="00624492" w:rsidP="006D6D33">
            <w:pPr>
              <w:autoSpaceDE w:val="0"/>
              <w:autoSpaceDN w:val="0"/>
              <w:adjustRightInd w:val="0"/>
              <w:rPr>
                <w:rFonts w:eastAsia="Calibri" w:cs="Times New Roman"/>
                <w:color w:val="000000"/>
                <w:szCs w:val="24"/>
              </w:rPr>
            </w:pPr>
          </w:p>
        </w:tc>
        <w:tc>
          <w:tcPr>
            <w:tcW w:w="4394" w:type="dxa"/>
          </w:tcPr>
          <w:p w14:paraId="1F24AE27" w14:textId="77777777" w:rsidR="00BF71DA" w:rsidRPr="003C0125" w:rsidRDefault="00BF71DA" w:rsidP="006D6D33">
            <w:pPr>
              <w:rPr>
                <w:rFonts w:eastAsia="Calibri"/>
                <w:szCs w:val="24"/>
                <w:lang w:val="cs-CZ"/>
              </w:rPr>
            </w:pPr>
          </w:p>
          <w:p w14:paraId="735F67DB" w14:textId="6816A598" w:rsidR="00BF71DA" w:rsidRPr="003C0125" w:rsidRDefault="00BF71DA" w:rsidP="006D6D33">
            <w:pPr>
              <w:rPr>
                <w:rFonts w:cs="Times New Roman"/>
                <w:szCs w:val="24"/>
                <w:lang w:eastAsia="lv-LV"/>
              </w:rPr>
            </w:pPr>
          </w:p>
        </w:tc>
      </w:tr>
    </w:tbl>
    <w:p w14:paraId="26FB68D3" w14:textId="77777777" w:rsidR="00624492" w:rsidRPr="003C0125" w:rsidRDefault="00624492" w:rsidP="00624492"/>
    <w:p w14:paraId="30781272" w14:textId="77777777" w:rsidR="00D62A06" w:rsidRPr="003C0125" w:rsidRDefault="00D62A06" w:rsidP="00D62A06">
      <w:pPr>
        <w:jc w:val="center"/>
        <w:rPr>
          <w:rFonts w:eastAsia="Times New Roman" w:cs="Times New Roman"/>
          <w:b/>
          <w:sz w:val="16"/>
          <w:szCs w:val="16"/>
          <w:lang w:eastAsia="lv-LV"/>
        </w:rPr>
      </w:pPr>
      <w:r w:rsidRPr="003C0125">
        <w:rPr>
          <w:rFonts w:eastAsia="Times New Roman" w:cs="Times New Roman"/>
          <w:sz w:val="16"/>
          <w:szCs w:val="16"/>
        </w:rPr>
        <w:t>DOKUMENTS IR PARAKSTĪTS ELEKTRONISKI AR DROŠU ELEKTRONISKO PARAKSTU UN SATUR LAIKA ZĪMOGU</w:t>
      </w:r>
    </w:p>
    <w:p w14:paraId="495076BC" w14:textId="77777777" w:rsidR="00E952C4" w:rsidRPr="003C0125" w:rsidRDefault="00E952C4"/>
    <w:p w14:paraId="13534151" w14:textId="77777777" w:rsidR="00F236EC" w:rsidRPr="003C0125" w:rsidRDefault="00F236EC">
      <w:pPr>
        <w:spacing w:after="160" w:line="259" w:lineRule="auto"/>
        <w:rPr>
          <w:rFonts w:cs="Times New Roman"/>
          <w:sz w:val="22"/>
        </w:rPr>
      </w:pPr>
      <w:r w:rsidRPr="003C0125">
        <w:rPr>
          <w:rFonts w:cs="Times New Roman"/>
          <w:sz w:val="22"/>
        </w:rPr>
        <w:br w:type="page"/>
      </w:r>
    </w:p>
    <w:p w14:paraId="1257F5AF" w14:textId="7C6D9753" w:rsidR="00E153A3" w:rsidRPr="003C0125" w:rsidRDefault="00E153A3" w:rsidP="00E153A3">
      <w:pPr>
        <w:widowControl w:val="0"/>
        <w:jc w:val="right"/>
        <w:rPr>
          <w:rFonts w:cs="Times New Roman"/>
          <w:sz w:val="22"/>
        </w:rPr>
      </w:pPr>
      <w:r w:rsidRPr="003C0125">
        <w:rPr>
          <w:rFonts w:cs="Times New Roman"/>
          <w:sz w:val="22"/>
        </w:rPr>
        <w:lastRenderedPageBreak/>
        <w:t>1.pielikums</w:t>
      </w:r>
    </w:p>
    <w:p w14:paraId="6034A732" w14:textId="11505431" w:rsidR="00E153A3" w:rsidRPr="003C0125" w:rsidRDefault="00E153A3" w:rsidP="00E153A3">
      <w:pPr>
        <w:widowControl w:val="0"/>
        <w:ind w:right="-1"/>
        <w:jc w:val="right"/>
        <w:rPr>
          <w:rFonts w:cs="Times New Roman"/>
          <w:sz w:val="22"/>
        </w:rPr>
      </w:pPr>
      <w:r w:rsidRPr="003C0125">
        <w:rPr>
          <w:rFonts w:cs="Times New Roman"/>
          <w:sz w:val="22"/>
        </w:rPr>
        <w:t>Līgumam Nr. FM VID 202</w:t>
      </w:r>
      <w:r w:rsidR="00BB7310">
        <w:rPr>
          <w:rFonts w:cs="Times New Roman"/>
          <w:sz w:val="22"/>
        </w:rPr>
        <w:t>5</w:t>
      </w:r>
      <w:r w:rsidRPr="003C0125">
        <w:rPr>
          <w:rFonts w:cs="Times New Roman"/>
          <w:sz w:val="22"/>
        </w:rPr>
        <w:t>/</w:t>
      </w:r>
      <w:r w:rsidR="00BB7310">
        <w:rPr>
          <w:rFonts w:cs="Times New Roman"/>
          <w:sz w:val="22"/>
        </w:rPr>
        <w:t>1</w:t>
      </w:r>
      <w:r w:rsidR="003E3D43">
        <w:rPr>
          <w:rFonts w:cs="Times New Roman"/>
          <w:sz w:val="22"/>
        </w:rPr>
        <w:t>49</w:t>
      </w:r>
    </w:p>
    <w:p w14:paraId="4A19E2C1" w14:textId="259DAD88" w:rsidR="00E153A3" w:rsidRPr="003C0125" w:rsidRDefault="00E153A3"/>
    <w:p w14:paraId="2D16FD65" w14:textId="77777777" w:rsidR="0087240D" w:rsidRPr="003C0125" w:rsidRDefault="0087240D"/>
    <w:p w14:paraId="7E35E712" w14:textId="2E7DC836" w:rsidR="0087240D" w:rsidRPr="003C0125" w:rsidRDefault="00E937DC" w:rsidP="0087240D">
      <w:pPr>
        <w:widowControl w:val="0"/>
        <w:ind w:right="-1"/>
        <w:jc w:val="center"/>
        <w:rPr>
          <w:rFonts w:cs="Times New Roman"/>
          <w:b/>
        </w:rPr>
      </w:pPr>
      <w:r w:rsidRPr="003C0125">
        <w:rPr>
          <w:b/>
          <w:bCs/>
        </w:rPr>
        <w:t>Pasākuma nodrošināšanas</w:t>
      </w:r>
      <w:r w:rsidR="0087240D" w:rsidRPr="003C0125">
        <w:rPr>
          <w:b/>
          <w:bCs/>
        </w:rPr>
        <w:t xml:space="preserve"> </w:t>
      </w:r>
      <w:r w:rsidR="0087240D" w:rsidRPr="003C0125">
        <w:rPr>
          <w:rFonts w:cs="Times New Roman"/>
          <w:b/>
        </w:rPr>
        <w:t>vispārīgās prasības un izpildes kārtība</w:t>
      </w:r>
    </w:p>
    <w:p w14:paraId="74EEABE6" w14:textId="77777777" w:rsidR="0087240D" w:rsidRPr="003C0125" w:rsidRDefault="0087240D" w:rsidP="0022249B">
      <w:pPr>
        <w:rPr>
          <w:b/>
          <w:bCs/>
        </w:rPr>
      </w:pPr>
    </w:p>
    <w:p w14:paraId="2061DA77" w14:textId="77777777" w:rsidR="0087240D" w:rsidRPr="003C0125" w:rsidRDefault="0087240D" w:rsidP="0087240D">
      <w:pPr>
        <w:rPr>
          <w:rFonts w:cs="Times New Roman"/>
          <w:szCs w:val="24"/>
        </w:rPr>
      </w:pPr>
    </w:p>
    <w:p w14:paraId="5E67665B" w14:textId="77777777" w:rsidR="00694016" w:rsidRPr="006B2F35" w:rsidRDefault="00694016" w:rsidP="00694016">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52600A73" w14:textId="498819FB" w:rsidR="0087240D" w:rsidRPr="004F50C3" w:rsidRDefault="00694016" w:rsidP="00F6661B">
      <w:pPr>
        <w:ind w:firstLine="720"/>
        <w:jc w:val="both"/>
        <w:rPr>
          <w:rFonts w:eastAsia="Times New Roman" w:cs="Times New Roman"/>
          <w:szCs w:val="24"/>
          <w:lang w:eastAsia="lv-LV"/>
        </w:rPr>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w:t>
      </w:r>
      <w:r w:rsidR="003E3D43">
        <w:rPr>
          <w:szCs w:val="24"/>
        </w:rPr>
        <w:t xml:space="preserve">49 </w:t>
      </w:r>
      <w:r w:rsidRPr="006B2F35">
        <w:rPr>
          <w:szCs w:val="24"/>
        </w:rPr>
        <w:t>rezultātiem</w:t>
      </w:r>
      <w:r w:rsidR="0087240D" w:rsidRPr="003C0125">
        <w:rPr>
          <w:rFonts w:eastAsia="Times New Roman" w:cs="Times New Roman"/>
          <w:szCs w:val="24"/>
          <w:lang w:eastAsia="lv-LV"/>
        </w:rPr>
        <w:t xml:space="preserve">, vienojas </w:t>
      </w:r>
      <w:r w:rsidR="0087240D" w:rsidRPr="004F50C3">
        <w:rPr>
          <w:rFonts w:eastAsia="Times New Roman" w:cs="Times New Roman"/>
          <w:szCs w:val="24"/>
          <w:lang w:eastAsia="lv-LV"/>
        </w:rPr>
        <w:t>par šādu</w:t>
      </w:r>
      <w:r w:rsidRPr="004F50C3">
        <w:rPr>
          <w:rFonts w:eastAsia="Times New Roman" w:cs="Times New Roman"/>
          <w:szCs w:val="24"/>
          <w:lang w:eastAsia="lv-LV"/>
        </w:rPr>
        <w:t xml:space="preserve"> Pa</w:t>
      </w:r>
      <w:r w:rsidR="004F50C3" w:rsidRPr="004F50C3">
        <w:rPr>
          <w:rFonts w:eastAsia="Times New Roman" w:cs="Times New Roman"/>
          <w:szCs w:val="24"/>
          <w:lang w:eastAsia="lv-LV"/>
        </w:rPr>
        <w:t>sākuma</w:t>
      </w:r>
      <w:r w:rsidR="0087240D" w:rsidRPr="004F50C3">
        <w:rPr>
          <w:rFonts w:eastAsia="Times New Roman" w:cs="Times New Roman"/>
          <w:szCs w:val="24"/>
          <w:lang w:eastAsia="lv-LV"/>
        </w:rPr>
        <w:t xml:space="preserve"> </w:t>
      </w:r>
      <w:r w:rsidR="004F50C3" w:rsidRPr="00F6661B">
        <w:t xml:space="preserve">nodrošināšanas </w:t>
      </w:r>
      <w:r w:rsidR="004F50C3" w:rsidRPr="00F6661B">
        <w:rPr>
          <w:rFonts w:cs="Times New Roman"/>
        </w:rPr>
        <w:t>vispārīgām prasībām un izpildes</w:t>
      </w:r>
      <w:r w:rsidR="0087240D" w:rsidRPr="004F50C3">
        <w:rPr>
          <w:rFonts w:eastAsia="Times New Roman" w:cs="Times New Roman"/>
          <w:szCs w:val="24"/>
          <w:lang w:eastAsia="lv-LV"/>
        </w:rPr>
        <w:t xml:space="preserve"> kārtību:</w:t>
      </w:r>
    </w:p>
    <w:p w14:paraId="2038E6C2" w14:textId="77777777" w:rsidR="007963D0" w:rsidRPr="003C0125" w:rsidRDefault="007963D0" w:rsidP="007963D0">
      <w:pPr>
        <w:pStyle w:val="ListParagraph"/>
        <w:ind w:right="144"/>
        <w:rPr>
          <w:b/>
          <w:bCs/>
          <w:szCs w:val="24"/>
        </w:rPr>
      </w:pP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05"/>
      </w:tblGrid>
      <w:tr w:rsidR="00345115" w:rsidRPr="00A47F92" w14:paraId="0D42D407" w14:textId="77777777" w:rsidTr="00F6661B">
        <w:trPr>
          <w:trHeight w:val="301"/>
        </w:trPr>
        <w:tc>
          <w:tcPr>
            <w:tcW w:w="5000" w:type="pct"/>
            <w:tcBorders>
              <w:top w:val="single" w:sz="4" w:space="0" w:color="auto"/>
            </w:tcBorders>
            <w:shd w:val="clear" w:color="auto" w:fill="D9D9D9" w:themeFill="background1" w:themeFillShade="D9"/>
            <w:vAlign w:val="center"/>
          </w:tcPr>
          <w:p w14:paraId="2E5BA7D8" w14:textId="1D30152A" w:rsidR="00345115" w:rsidRPr="00F6661B" w:rsidRDefault="00345115" w:rsidP="00F6661B">
            <w:pPr>
              <w:pStyle w:val="ListParagraph"/>
              <w:numPr>
                <w:ilvl w:val="0"/>
                <w:numId w:val="24"/>
              </w:numPr>
              <w:ind w:right="83"/>
              <w:rPr>
                <w:rFonts w:eastAsia="Times New Roman" w:cs="Times New Roman"/>
                <w:i/>
                <w:szCs w:val="24"/>
                <w:lang w:eastAsia="lv-LV"/>
              </w:rPr>
            </w:pPr>
            <w:r w:rsidRPr="00F6661B">
              <w:rPr>
                <w:rFonts w:eastAsia="Times New Roman" w:cs="Times New Roman"/>
                <w:b/>
                <w:bCs/>
                <w:szCs w:val="24"/>
                <w:lang w:eastAsia="lv-LV"/>
              </w:rPr>
              <w:t>Pasākuma norises vieta, laiks un ilgums</w:t>
            </w:r>
            <w:r w:rsidRPr="00F6661B" w:rsidDel="00AF4A6C">
              <w:rPr>
                <w:rFonts w:cs="Times New Roman"/>
                <w:b/>
                <w:i/>
                <w:szCs w:val="24"/>
              </w:rPr>
              <w:t xml:space="preserve"> </w:t>
            </w:r>
          </w:p>
        </w:tc>
      </w:tr>
      <w:tr w:rsidR="00345115" w:rsidRPr="00C4755D" w14:paraId="223C4945" w14:textId="77777777" w:rsidTr="00F6661B">
        <w:trPr>
          <w:trHeight w:val="310"/>
        </w:trPr>
        <w:tc>
          <w:tcPr>
            <w:tcW w:w="5000" w:type="pct"/>
            <w:tcBorders>
              <w:top w:val="single" w:sz="4" w:space="0" w:color="auto"/>
            </w:tcBorders>
          </w:tcPr>
          <w:p w14:paraId="57CCB9C1" w14:textId="768F9876" w:rsidR="00345115" w:rsidRPr="009C2F3D" w:rsidRDefault="00E92298" w:rsidP="00BB7310">
            <w:pPr>
              <w:pStyle w:val="ListParagraph"/>
              <w:numPr>
                <w:ilvl w:val="1"/>
                <w:numId w:val="24"/>
              </w:numPr>
              <w:tabs>
                <w:tab w:val="left" w:pos="1108"/>
              </w:tabs>
              <w:ind w:left="699" w:right="83" w:hanging="137"/>
              <w:jc w:val="both"/>
              <w:rPr>
                <w:szCs w:val="24"/>
              </w:rPr>
            </w:pPr>
            <w:bookmarkStart w:id="5" w:name="_Hlk193708650"/>
            <w:r>
              <w:rPr>
                <w:szCs w:val="24"/>
              </w:rPr>
              <w:t xml:space="preserve">Plānotais </w:t>
            </w:r>
            <w:r w:rsidR="00345115" w:rsidRPr="009C2F3D">
              <w:rPr>
                <w:szCs w:val="24"/>
              </w:rPr>
              <w:t>Pasākuma norises laiks 2025.gada 17.-18.jū</w:t>
            </w:r>
            <w:r w:rsidR="007E05C8">
              <w:rPr>
                <w:szCs w:val="24"/>
              </w:rPr>
              <w:t>l</w:t>
            </w:r>
            <w:r w:rsidR="00345115" w:rsidRPr="009C2F3D">
              <w:rPr>
                <w:szCs w:val="24"/>
              </w:rPr>
              <w:t>ijs - 2 (divas) dienas, kas ietver:</w:t>
            </w:r>
          </w:p>
          <w:p w14:paraId="63FEF734" w14:textId="77777777" w:rsidR="00345115" w:rsidRPr="00C4755D" w:rsidRDefault="00345115" w:rsidP="00BB7310">
            <w:pPr>
              <w:pStyle w:val="ListParagraph"/>
              <w:numPr>
                <w:ilvl w:val="0"/>
                <w:numId w:val="19"/>
              </w:numPr>
              <w:tabs>
                <w:tab w:val="left" w:pos="1108"/>
              </w:tabs>
              <w:ind w:left="699" w:right="83" w:hanging="137"/>
              <w:jc w:val="both"/>
            </w:pPr>
            <w:r w:rsidRPr="00C4755D">
              <w:t xml:space="preserve">dalībnieku reģistrāciju, </w:t>
            </w:r>
          </w:p>
          <w:p w14:paraId="475E7AC7"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 xml:space="preserve">kafijas pauzes, </w:t>
            </w:r>
          </w:p>
          <w:p w14:paraId="0E990BEC"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 xml:space="preserve">pusdienu pārtraukumus, </w:t>
            </w:r>
          </w:p>
          <w:p w14:paraId="206B183B"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 xml:space="preserve">vakariņas, </w:t>
            </w:r>
          </w:p>
          <w:p w14:paraId="478D4B73" w14:textId="77777777" w:rsidR="00345115" w:rsidRPr="00C4755D" w:rsidRDefault="00345115" w:rsidP="00BB7310">
            <w:pPr>
              <w:pStyle w:val="ListParagraph"/>
              <w:numPr>
                <w:ilvl w:val="0"/>
                <w:numId w:val="19"/>
              </w:numPr>
              <w:tabs>
                <w:tab w:val="left" w:pos="1108"/>
              </w:tabs>
              <w:ind w:left="699" w:right="83" w:hanging="137"/>
              <w:jc w:val="both"/>
              <w:rPr>
                <w:szCs w:val="24"/>
              </w:rPr>
            </w:pPr>
            <w:r w:rsidRPr="00C4755D">
              <w:rPr>
                <w:szCs w:val="24"/>
              </w:rPr>
              <w:t>pasākuma noformēšanas un noslēgšanas darbus pirms un pēc Pasākuma sākuma un beigām;</w:t>
            </w:r>
          </w:p>
          <w:p w14:paraId="12946794" w14:textId="77777777" w:rsidR="00345115" w:rsidRPr="00C4755D" w:rsidRDefault="00345115" w:rsidP="00BB7310">
            <w:pPr>
              <w:pStyle w:val="ListParagraph"/>
              <w:numPr>
                <w:ilvl w:val="0"/>
                <w:numId w:val="19"/>
              </w:numPr>
              <w:ind w:left="699" w:hanging="137"/>
            </w:pPr>
            <w:r w:rsidRPr="00C4755D">
              <w:t xml:space="preserve">dalībnieku izmitināšanu un </w:t>
            </w:r>
            <w:proofErr w:type="spellStart"/>
            <w:r w:rsidRPr="00C4755D">
              <w:t>transfēru</w:t>
            </w:r>
            <w:proofErr w:type="spellEnd"/>
            <w:r w:rsidRPr="00C4755D">
              <w:t xml:space="preserve"> no/uz lidostu “Rīga”.</w:t>
            </w:r>
          </w:p>
          <w:p w14:paraId="62564259" w14:textId="315F537C" w:rsidR="00345115" w:rsidRPr="009C2F3D" w:rsidRDefault="00345115" w:rsidP="00BB7310">
            <w:pPr>
              <w:pStyle w:val="ListParagraph"/>
              <w:numPr>
                <w:ilvl w:val="1"/>
                <w:numId w:val="24"/>
              </w:numPr>
              <w:tabs>
                <w:tab w:val="left" w:pos="1108"/>
              </w:tabs>
              <w:ind w:left="699" w:right="83" w:hanging="137"/>
              <w:jc w:val="both"/>
              <w:rPr>
                <w:szCs w:val="24"/>
              </w:rPr>
            </w:pPr>
            <w:r w:rsidRPr="009C2F3D">
              <w:rPr>
                <w:bCs/>
                <w:szCs w:val="24"/>
              </w:rPr>
              <w:t xml:space="preserve">Pasākuma </w:t>
            </w:r>
            <w:r w:rsidRPr="009C2F3D">
              <w:rPr>
                <w:szCs w:val="24"/>
              </w:rPr>
              <w:t xml:space="preserve">norises noteiktā laika maiņa iespējama Līguma darbības laikā </w:t>
            </w:r>
            <w:r w:rsidR="00237AD7">
              <w:rPr>
                <w:szCs w:val="24"/>
              </w:rPr>
              <w:t>Izpildītāja</w:t>
            </w:r>
            <w:r w:rsidRPr="009C2F3D">
              <w:rPr>
                <w:szCs w:val="24"/>
              </w:rPr>
              <w:t xml:space="preserve"> un Pasūtītāja</w:t>
            </w:r>
            <w:r w:rsidR="00A05D62">
              <w:rPr>
                <w:szCs w:val="24"/>
              </w:rPr>
              <w:t xml:space="preserve"> </w:t>
            </w:r>
            <w:r w:rsidR="00A05D62" w:rsidRPr="00F6661B">
              <w:rPr>
                <w:rFonts w:eastAsia="Times New Roman" w:cs="Times New Roman"/>
                <w:lang w:eastAsia="lv-LV"/>
              </w:rPr>
              <w:t xml:space="preserve"> par līguma izpildi atbildīg</w:t>
            </w:r>
            <w:r w:rsidR="00A05D62">
              <w:rPr>
                <w:rFonts w:eastAsia="Times New Roman" w:cs="Times New Roman"/>
                <w:lang w:eastAsia="lv-LV"/>
              </w:rPr>
              <w:t xml:space="preserve">ajām </w:t>
            </w:r>
            <w:r w:rsidR="00A05D62" w:rsidRPr="00F6661B">
              <w:rPr>
                <w:rFonts w:eastAsia="Times New Roman" w:cs="Times New Roman"/>
                <w:lang w:eastAsia="lv-LV"/>
              </w:rPr>
              <w:t>person</w:t>
            </w:r>
            <w:r w:rsidR="00A05D62">
              <w:rPr>
                <w:rFonts w:eastAsia="Times New Roman" w:cs="Times New Roman"/>
                <w:lang w:eastAsia="lv-LV"/>
              </w:rPr>
              <w:t>ām</w:t>
            </w:r>
            <w:r w:rsidR="00A05D62" w:rsidRPr="009C2F3D">
              <w:rPr>
                <w:szCs w:val="24"/>
              </w:rPr>
              <w:t xml:space="preserve"> </w:t>
            </w:r>
            <w:r w:rsidRPr="009C2F3D">
              <w:rPr>
                <w:szCs w:val="24"/>
              </w:rPr>
              <w:t>savstarpēji par to vienojoties.</w:t>
            </w:r>
            <w:bookmarkEnd w:id="5"/>
          </w:p>
        </w:tc>
      </w:tr>
      <w:tr w:rsidR="00345115" w:rsidRPr="00C4755D" w14:paraId="2D46729C" w14:textId="77777777" w:rsidTr="00F6661B">
        <w:trPr>
          <w:trHeight w:val="310"/>
        </w:trPr>
        <w:tc>
          <w:tcPr>
            <w:tcW w:w="5000" w:type="pct"/>
            <w:tcBorders>
              <w:top w:val="single" w:sz="4" w:space="0" w:color="auto"/>
            </w:tcBorders>
          </w:tcPr>
          <w:p w14:paraId="7DD395FC" w14:textId="593A3FE6" w:rsidR="00345115" w:rsidRPr="00C4755D" w:rsidRDefault="00345115" w:rsidP="00BB7310">
            <w:pPr>
              <w:pStyle w:val="ListParagraph"/>
              <w:numPr>
                <w:ilvl w:val="1"/>
                <w:numId w:val="24"/>
              </w:numPr>
              <w:tabs>
                <w:tab w:val="left" w:pos="1108"/>
              </w:tabs>
              <w:ind w:left="699" w:right="83" w:hanging="137"/>
              <w:jc w:val="both"/>
            </w:pPr>
            <w:bookmarkStart w:id="6" w:name="_Hlk193708695"/>
            <w:r w:rsidRPr="00C4755D">
              <w:t xml:space="preserve">Pasākuma norises vieta klātienē: Rīgas </w:t>
            </w:r>
            <w:proofErr w:type="spellStart"/>
            <w:r w:rsidRPr="00C4755D">
              <w:t>valstspilsēta</w:t>
            </w:r>
            <w:proofErr w:type="spellEnd"/>
            <w:r w:rsidRPr="00C4755D">
              <w:t xml:space="preserve"> vai Pierīgas administratīvā teritorija vai  Jūrmalas pilsētas administratīvā teritorija .</w:t>
            </w:r>
          </w:p>
          <w:p w14:paraId="392DCE0C" w14:textId="24B6B38B" w:rsidR="00345115" w:rsidRPr="00F6661B" w:rsidRDefault="00345115" w:rsidP="00BB7310">
            <w:pPr>
              <w:pStyle w:val="ListParagraph"/>
              <w:numPr>
                <w:ilvl w:val="1"/>
                <w:numId w:val="24"/>
              </w:numPr>
              <w:tabs>
                <w:tab w:val="left" w:pos="1108"/>
              </w:tabs>
              <w:ind w:left="699" w:right="83" w:hanging="137"/>
              <w:jc w:val="both"/>
              <w:rPr>
                <w:rFonts w:eastAsia="Times New Roman" w:cs="Times New Roman"/>
                <w:lang w:eastAsia="lv-LV"/>
              </w:rPr>
            </w:pPr>
            <w:r w:rsidRPr="00F6661B">
              <w:rPr>
                <w:rFonts w:eastAsia="Times New Roman" w:cs="Times New Roman"/>
                <w:lang w:eastAsia="lv-LV"/>
              </w:rPr>
              <w:t>Pasākuma vietas un telpu izvēle jāsaskaņo ar Pasūtītāju vismaz  14 (četrpadsmit) kalendārās dienas pirms Pasākuma norises, kā arī jānodrošina piedāvāto telpu apskati klātienē Pasūtītāja par līguma izpildi atbildīgajai personai.</w:t>
            </w:r>
            <w:bookmarkEnd w:id="6"/>
          </w:p>
        </w:tc>
      </w:tr>
      <w:tr w:rsidR="00345115" w14:paraId="657666A4" w14:textId="77777777" w:rsidTr="00F6661B">
        <w:trPr>
          <w:trHeight w:val="310"/>
        </w:trPr>
        <w:tc>
          <w:tcPr>
            <w:tcW w:w="5000" w:type="pct"/>
            <w:tcBorders>
              <w:top w:val="single" w:sz="4" w:space="0" w:color="auto"/>
            </w:tcBorders>
          </w:tcPr>
          <w:p w14:paraId="02A792C2" w14:textId="7C48300A" w:rsidR="00345115" w:rsidRPr="00F6661B" w:rsidRDefault="00345115" w:rsidP="00BB7310">
            <w:pPr>
              <w:pStyle w:val="ListParagraph"/>
              <w:numPr>
                <w:ilvl w:val="1"/>
                <w:numId w:val="24"/>
              </w:numPr>
              <w:ind w:left="699" w:hanging="137"/>
              <w:rPr>
                <w:rFonts w:eastAsia="Times New Roman" w:cs="Times New Roman"/>
                <w:lang w:eastAsia="lv-LV"/>
              </w:rPr>
            </w:pPr>
            <w:bookmarkStart w:id="7" w:name="_Hlk193708740"/>
            <w:r w:rsidRPr="00F6661B">
              <w:rPr>
                <w:rFonts w:eastAsia="Times New Roman" w:cs="Times New Roman"/>
                <w:lang w:eastAsia="lv-LV"/>
              </w:rPr>
              <w:t xml:space="preserve">Nepieciešamības gadījumā, nodrošināt Pasākuma norisi attālināti – Izpildītājs nodrošina </w:t>
            </w:r>
            <w:proofErr w:type="spellStart"/>
            <w:r w:rsidRPr="00F6661B">
              <w:rPr>
                <w:rFonts w:eastAsia="Times New Roman" w:cs="Times New Roman"/>
                <w:lang w:eastAsia="lv-LV"/>
              </w:rPr>
              <w:t>pieslēgumu</w:t>
            </w:r>
            <w:proofErr w:type="spellEnd"/>
            <w:r w:rsidRPr="00F6661B">
              <w:rPr>
                <w:rFonts w:eastAsia="Times New Roman" w:cs="Times New Roman"/>
                <w:lang w:eastAsia="lv-LV"/>
              </w:rPr>
              <w:t xml:space="preserve"> tiešsaistes platformai MS Teams ar iespēju skatīties </w:t>
            </w:r>
            <w:r w:rsidR="00BB7310">
              <w:rPr>
                <w:rFonts w:eastAsia="Times New Roman" w:cs="Times New Roman"/>
                <w:lang w:eastAsia="lv-LV"/>
              </w:rPr>
              <w:t>pasākumu</w:t>
            </w:r>
            <w:r w:rsidR="00BB7310" w:rsidRPr="00F6661B">
              <w:rPr>
                <w:rFonts w:eastAsia="Times New Roman" w:cs="Times New Roman"/>
                <w:lang w:eastAsia="lv-LV"/>
              </w:rPr>
              <w:t xml:space="preserve"> </w:t>
            </w:r>
            <w:r w:rsidRPr="00F6661B">
              <w:rPr>
                <w:rFonts w:eastAsia="Times New Roman" w:cs="Times New Roman"/>
                <w:lang w:eastAsia="lv-LV"/>
              </w:rPr>
              <w:t xml:space="preserve">tiešsaistē, uzdot jautājumus lektoriem un komunicēt starp </w:t>
            </w:r>
            <w:r w:rsidR="00BB7310">
              <w:rPr>
                <w:rFonts w:eastAsia="Times New Roman" w:cs="Times New Roman"/>
                <w:lang w:eastAsia="lv-LV"/>
              </w:rPr>
              <w:t>pasākuma</w:t>
            </w:r>
            <w:r w:rsidR="00BB7310" w:rsidRPr="00F6661B">
              <w:rPr>
                <w:rFonts w:eastAsia="Times New Roman" w:cs="Times New Roman"/>
                <w:lang w:eastAsia="lv-LV"/>
              </w:rPr>
              <w:t xml:space="preserve"> </w:t>
            </w:r>
            <w:r w:rsidRPr="00F6661B">
              <w:rPr>
                <w:rFonts w:eastAsia="Times New Roman" w:cs="Times New Roman"/>
                <w:lang w:eastAsia="lv-LV"/>
              </w:rPr>
              <w:t xml:space="preserve">dalībniekiem. </w:t>
            </w:r>
          </w:p>
          <w:p w14:paraId="71B5C5E9" w14:textId="0D67D509" w:rsidR="00345115" w:rsidRDefault="00345115" w:rsidP="00BB7310">
            <w:pPr>
              <w:pStyle w:val="ListParagraph"/>
              <w:numPr>
                <w:ilvl w:val="1"/>
                <w:numId w:val="24"/>
              </w:numPr>
              <w:ind w:left="699" w:hanging="137"/>
            </w:pPr>
            <w:bookmarkStart w:id="8" w:name="_Hlk193708758"/>
            <w:bookmarkEnd w:id="7"/>
            <w:r w:rsidRPr="00F6661B">
              <w:rPr>
                <w:rFonts w:eastAsia="Times New Roman" w:cs="Times New Roman"/>
                <w:lang w:eastAsia="lv-LV"/>
              </w:rPr>
              <w:t xml:space="preserve">Informāciju par nepieciešamību nodrošināt attālinātu </w:t>
            </w:r>
            <w:proofErr w:type="spellStart"/>
            <w:r w:rsidRPr="00F6661B">
              <w:rPr>
                <w:rFonts w:eastAsia="Times New Roman" w:cs="Times New Roman"/>
                <w:lang w:eastAsia="lv-LV"/>
              </w:rPr>
              <w:t>pieslēgumu</w:t>
            </w:r>
            <w:proofErr w:type="spellEnd"/>
            <w:r w:rsidRPr="00F6661B">
              <w:rPr>
                <w:rFonts w:eastAsia="Times New Roman" w:cs="Times New Roman"/>
                <w:lang w:eastAsia="lv-LV"/>
              </w:rPr>
              <w:t xml:space="preserve"> Pasūtītāj</w:t>
            </w:r>
            <w:r w:rsidR="00A05D62">
              <w:rPr>
                <w:rFonts w:eastAsia="Times New Roman" w:cs="Times New Roman"/>
                <w:lang w:eastAsia="lv-LV"/>
              </w:rPr>
              <w:t xml:space="preserve">a </w:t>
            </w:r>
            <w:r w:rsidR="00A05D62">
              <w:rPr>
                <w:szCs w:val="24"/>
              </w:rPr>
              <w:t xml:space="preserve"> </w:t>
            </w:r>
            <w:r w:rsidR="00A05D62" w:rsidRPr="00F6661B">
              <w:rPr>
                <w:rFonts w:eastAsia="Times New Roman" w:cs="Times New Roman"/>
                <w:lang w:eastAsia="lv-LV"/>
              </w:rPr>
              <w:t>par līguma izpildi atbildīg</w:t>
            </w:r>
            <w:r w:rsidR="00A05D62">
              <w:rPr>
                <w:rFonts w:eastAsia="Times New Roman" w:cs="Times New Roman"/>
                <w:lang w:eastAsia="lv-LV"/>
              </w:rPr>
              <w:t xml:space="preserve">ā </w:t>
            </w:r>
            <w:r w:rsidR="00A05D62" w:rsidRPr="00F6661B">
              <w:rPr>
                <w:rFonts w:eastAsia="Times New Roman" w:cs="Times New Roman"/>
                <w:lang w:eastAsia="lv-LV"/>
              </w:rPr>
              <w:t>person</w:t>
            </w:r>
            <w:r w:rsidR="00A05D62">
              <w:rPr>
                <w:rFonts w:eastAsia="Times New Roman" w:cs="Times New Roman"/>
                <w:lang w:eastAsia="lv-LV"/>
              </w:rPr>
              <w:t>ā</w:t>
            </w:r>
            <w:r w:rsidR="00A05D62" w:rsidRPr="00F6661B">
              <w:rPr>
                <w:rFonts w:eastAsia="Times New Roman" w:cs="Times New Roman"/>
                <w:lang w:eastAsia="lv-LV"/>
              </w:rPr>
              <w:t xml:space="preserve"> </w:t>
            </w:r>
            <w:r w:rsidRPr="00F6661B">
              <w:rPr>
                <w:rFonts w:eastAsia="Times New Roman" w:cs="Times New Roman"/>
                <w:lang w:eastAsia="lv-LV"/>
              </w:rPr>
              <w:t>nodrošina ne vēlāk kā 2 (divas) kalendārās nedēļas pirms Pasākuma norises.</w:t>
            </w:r>
            <w:bookmarkEnd w:id="8"/>
          </w:p>
        </w:tc>
      </w:tr>
      <w:tr w:rsidR="00345115" w:rsidRPr="00A629CA" w14:paraId="38D0485D"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0A4CA12F" w14:textId="53FB99C3" w:rsidR="00345115" w:rsidRPr="00F6661B" w:rsidRDefault="00345115" w:rsidP="00BB7310">
            <w:pPr>
              <w:pStyle w:val="ListParagraph"/>
              <w:numPr>
                <w:ilvl w:val="0"/>
                <w:numId w:val="24"/>
              </w:numPr>
              <w:ind w:left="699" w:right="83" w:hanging="137"/>
              <w:rPr>
                <w:rFonts w:eastAsia="Times New Roman" w:cs="Times New Roman"/>
                <w:b/>
                <w:bCs/>
                <w:szCs w:val="24"/>
                <w:lang w:eastAsia="lv-LV"/>
              </w:rPr>
            </w:pPr>
            <w:r w:rsidRPr="00F6661B">
              <w:rPr>
                <w:rFonts w:eastAsia="Times New Roman" w:cs="Times New Roman"/>
                <w:b/>
                <w:bCs/>
                <w:szCs w:val="24"/>
                <w:lang w:eastAsia="lv-LV"/>
              </w:rPr>
              <w:t>Pasākuma dalībnieku skaits</w:t>
            </w:r>
          </w:p>
        </w:tc>
      </w:tr>
      <w:tr w:rsidR="00345115" w:rsidRPr="00326F16" w14:paraId="0503538C" w14:textId="77777777" w:rsidTr="00F6661B">
        <w:trPr>
          <w:trHeight w:val="310"/>
        </w:trPr>
        <w:tc>
          <w:tcPr>
            <w:tcW w:w="5000" w:type="pct"/>
            <w:tcBorders>
              <w:top w:val="single" w:sz="4" w:space="0" w:color="auto"/>
            </w:tcBorders>
          </w:tcPr>
          <w:p w14:paraId="2974EBC8" w14:textId="5229959F" w:rsidR="00345115" w:rsidRPr="00C4755D" w:rsidRDefault="00345115" w:rsidP="00BB7310">
            <w:pPr>
              <w:pStyle w:val="ListParagraph"/>
              <w:numPr>
                <w:ilvl w:val="1"/>
                <w:numId w:val="24"/>
              </w:numPr>
              <w:ind w:left="699" w:hanging="137"/>
            </w:pPr>
            <w:bookmarkStart w:id="9" w:name="_Hlk193708787"/>
            <w:r w:rsidRPr="009C2F3D">
              <w:rPr>
                <w:rFonts w:eastAsia="Times New Roman" w:cs="Times New Roman"/>
                <w:lang w:eastAsia="lv-LV"/>
              </w:rPr>
              <w:t>Pasākuma</w:t>
            </w:r>
            <w:r w:rsidRPr="00C4755D">
              <w:t xml:space="preserve"> dalībnieku skaits -  līdz 50 (piecdesmit) dalībnieki klātienē. </w:t>
            </w:r>
          </w:p>
          <w:p w14:paraId="058622E3" w14:textId="77777777" w:rsidR="00345115" w:rsidRPr="00C4755D" w:rsidRDefault="00345115" w:rsidP="00BB7310">
            <w:pPr>
              <w:ind w:left="699" w:hanging="137"/>
            </w:pPr>
            <w:r w:rsidRPr="00C4755D">
              <w:t xml:space="preserve">Dalībnieku skaits ir provizorisks un var mainīties. </w:t>
            </w:r>
          </w:p>
          <w:p w14:paraId="27DA83E9" w14:textId="6DA7604D" w:rsidR="00345115" w:rsidRPr="00F6661B" w:rsidRDefault="00345115" w:rsidP="00BB7310">
            <w:pPr>
              <w:pStyle w:val="ListParagraph"/>
              <w:numPr>
                <w:ilvl w:val="1"/>
                <w:numId w:val="24"/>
              </w:numPr>
              <w:ind w:left="699" w:hanging="137"/>
            </w:pPr>
            <w:r w:rsidRPr="00C4755D">
              <w:t>Informāciju par precīzu dalībnieku skaitu Pasūtītāj</w:t>
            </w:r>
            <w:r w:rsidR="00A05D62">
              <w:t>a par līguma izpildi atbildīgā persona</w:t>
            </w:r>
            <w:r w:rsidRPr="00C4755D">
              <w:t xml:space="preserve"> nodrošina ne vēlāk kā 1 (vienu) kalendāro nedēļu pirms Pasākuma norises.</w:t>
            </w:r>
            <w:bookmarkEnd w:id="9"/>
          </w:p>
        </w:tc>
      </w:tr>
      <w:tr w:rsidR="00345115" w:rsidRPr="00326F16" w14:paraId="445E14D3"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6BA8C36D" w14:textId="49451C78" w:rsidR="00345115" w:rsidRPr="00F6661B" w:rsidRDefault="00345115" w:rsidP="00BB7310">
            <w:pPr>
              <w:pStyle w:val="ListParagraph"/>
              <w:numPr>
                <w:ilvl w:val="0"/>
                <w:numId w:val="24"/>
              </w:numPr>
              <w:ind w:left="699" w:hanging="137"/>
              <w:rPr>
                <w:rFonts w:cs="Times New Roman"/>
                <w:b/>
                <w:szCs w:val="24"/>
              </w:rPr>
            </w:pPr>
            <w:bookmarkStart w:id="10" w:name="_Hlk193708834"/>
            <w:r w:rsidRPr="00F6661B">
              <w:rPr>
                <w:rFonts w:eastAsia="Times New Roman" w:cs="Times New Roman"/>
                <w:b/>
                <w:bCs/>
                <w:lang w:eastAsia="lv-LV"/>
              </w:rPr>
              <w:t>Pasākuma metodiskais nodrošinājums un sniegšanas kārtība</w:t>
            </w:r>
            <w:r w:rsidRPr="00F6661B" w:rsidDel="00AF4A6C">
              <w:rPr>
                <w:rFonts w:cs="Times New Roman"/>
                <w:b/>
                <w:i/>
                <w:szCs w:val="24"/>
              </w:rPr>
              <w:t xml:space="preserve"> </w:t>
            </w:r>
            <w:bookmarkEnd w:id="10"/>
          </w:p>
        </w:tc>
      </w:tr>
      <w:tr w:rsidR="00345115" w:rsidRPr="00A47F92" w:rsidDel="00AF4A6C" w14:paraId="20CA95B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851AF9A" w14:textId="322EF807" w:rsidR="00345115" w:rsidRPr="009C2F3D" w:rsidDel="00AF4A6C" w:rsidRDefault="009C2F3D" w:rsidP="00BB7310">
            <w:pPr>
              <w:pStyle w:val="ListParagraph"/>
              <w:numPr>
                <w:ilvl w:val="1"/>
                <w:numId w:val="24"/>
              </w:numPr>
              <w:ind w:left="699" w:right="120" w:hanging="137"/>
              <w:jc w:val="both"/>
              <w:rPr>
                <w:rFonts w:cs="Times New Roman"/>
                <w:b/>
                <w:i/>
                <w:szCs w:val="24"/>
              </w:rPr>
            </w:pPr>
            <w:bookmarkStart w:id="11" w:name="_Hlk193708857"/>
            <w:r w:rsidRPr="009C2F3D">
              <w:rPr>
                <w:szCs w:val="24"/>
              </w:rPr>
              <w:t xml:space="preserve">Izpildītājs </w:t>
            </w:r>
            <w:r w:rsidR="00345115" w:rsidRPr="009C2F3D">
              <w:rPr>
                <w:szCs w:val="24"/>
              </w:rPr>
              <w:t xml:space="preserve"> nodrošina Pasākuma norisi latviešu valodā. </w:t>
            </w:r>
            <w:bookmarkEnd w:id="11"/>
          </w:p>
        </w:tc>
      </w:tr>
      <w:tr w:rsidR="00345115" w:rsidRPr="00026F73" w14:paraId="2DB9FAB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9FA14BE" w14:textId="15086D60" w:rsidR="00345115" w:rsidRPr="00CD3978" w:rsidRDefault="00345115" w:rsidP="00F12785">
            <w:pPr>
              <w:tabs>
                <w:tab w:val="left" w:pos="1108"/>
              </w:tabs>
              <w:ind w:left="557" w:right="83"/>
              <w:jc w:val="both"/>
              <w:rPr>
                <w:szCs w:val="24"/>
              </w:rPr>
            </w:pPr>
            <w:r>
              <w:rPr>
                <w:szCs w:val="24"/>
              </w:rPr>
              <w:t xml:space="preserve"> </w:t>
            </w:r>
            <w:r w:rsidR="00B35F06">
              <w:rPr>
                <w:szCs w:val="24"/>
              </w:rPr>
              <w:t xml:space="preserve">3.2. </w:t>
            </w:r>
            <w:bookmarkStart w:id="12" w:name="_Hlk193708894"/>
            <w:r w:rsidR="00B35F06">
              <w:rPr>
                <w:szCs w:val="24"/>
              </w:rPr>
              <w:t xml:space="preserve"> </w:t>
            </w:r>
            <w:r w:rsidRPr="00CD3978">
              <w:rPr>
                <w:szCs w:val="24"/>
              </w:rPr>
              <w:t xml:space="preserve">Provizoriskā </w:t>
            </w:r>
            <w:r>
              <w:rPr>
                <w:szCs w:val="24"/>
              </w:rPr>
              <w:t>P</w:t>
            </w:r>
            <w:r w:rsidRPr="00CD3978">
              <w:rPr>
                <w:szCs w:val="24"/>
              </w:rPr>
              <w:t>asākuma programma</w:t>
            </w:r>
            <w:r>
              <w:rPr>
                <w:szCs w:val="24"/>
              </w:rPr>
              <w:t xml:space="preserve"> 1.dienā</w:t>
            </w:r>
            <w:r w:rsidRPr="00CD3978">
              <w:rPr>
                <w:szCs w:val="24"/>
              </w:rPr>
              <w:t>:</w:t>
            </w:r>
          </w:p>
          <w:p w14:paraId="49FA9836" w14:textId="77777777" w:rsidR="00345115" w:rsidRPr="00CD3978" w:rsidRDefault="00345115" w:rsidP="00F12785">
            <w:pPr>
              <w:tabs>
                <w:tab w:val="left" w:pos="1108"/>
              </w:tabs>
              <w:ind w:left="557" w:right="83"/>
              <w:jc w:val="both"/>
              <w:rPr>
                <w:szCs w:val="24"/>
              </w:rPr>
            </w:pPr>
            <w:r w:rsidRPr="00CD3978">
              <w:rPr>
                <w:szCs w:val="24"/>
              </w:rPr>
              <w:t>- dalībnieku reģistrācija;</w:t>
            </w:r>
          </w:p>
          <w:p w14:paraId="2DAE3718" w14:textId="77777777" w:rsidR="00345115" w:rsidRPr="00CD3978" w:rsidRDefault="00345115" w:rsidP="00F12785">
            <w:pPr>
              <w:tabs>
                <w:tab w:val="left" w:pos="1108"/>
              </w:tabs>
              <w:ind w:left="557" w:right="83"/>
              <w:jc w:val="both"/>
              <w:rPr>
                <w:szCs w:val="24"/>
              </w:rPr>
            </w:pPr>
            <w:r w:rsidRPr="00CD3978">
              <w:rPr>
                <w:szCs w:val="24"/>
              </w:rPr>
              <w:lastRenderedPageBreak/>
              <w:t>- kafijas pauze;</w:t>
            </w:r>
          </w:p>
          <w:p w14:paraId="0F8467A4" w14:textId="77777777" w:rsidR="00345115" w:rsidRPr="00CD3978" w:rsidRDefault="00345115" w:rsidP="00F12785">
            <w:pPr>
              <w:tabs>
                <w:tab w:val="left" w:pos="1108"/>
              </w:tabs>
              <w:ind w:left="557" w:right="83"/>
              <w:jc w:val="both"/>
              <w:rPr>
                <w:szCs w:val="24"/>
              </w:rPr>
            </w:pPr>
            <w:r w:rsidRPr="00CD3978">
              <w:rPr>
                <w:szCs w:val="24"/>
              </w:rPr>
              <w:t xml:space="preserve">- atklāšana; </w:t>
            </w:r>
          </w:p>
          <w:p w14:paraId="6588C2D6" w14:textId="77777777" w:rsidR="00345115" w:rsidRPr="00CD3978" w:rsidRDefault="00345115" w:rsidP="00F12785">
            <w:pPr>
              <w:tabs>
                <w:tab w:val="left" w:pos="1108"/>
              </w:tabs>
              <w:ind w:left="557" w:right="83"/>
              <w:jc w:val="both"/>
              <w:rPr>
                <w:szCs w:val="24"/>
              </w:rPr>
            </w:pPr>
            <w:r w:rsidRPr="0053376A">
              <w:t>- prezentācija un paneļdiskusija;</w:t>
            </w:r>
          </w:p>
          <w:p w14:paraId="4AA777CA" w14:textId="77777777" w:rsidR="00345115" w:rsidRPr="00CD3978" w:rsidRDefault="00345115" w:rsidP="00F12785">
            <w:pPr>
              <w:tabs>
                <w:tab w:val="left" w:pos="1108"/>
              </w:tabs>
              <w:ind w:left="557" w:right="83"/>
              <w:jc w:val="both"/>
              <w:rPr>
                <w:szCs w:val="24"/>
              </w:rPr>
            </w:pPr>
            <w:r w:rsidRPr="00CD3978">
              <w:rPr>
                <w:szCs w:val="24"/>
              </w:rPr>
              <w:t>- pusdienu pārtraukums;</w:t>
            </w:r>
          </w:p>
          <w:p w14:paraId="15AB5761" w14:textId="77777777" w:rsidR="00345115" w:rsidRPr="00CD3978" w:rsidRDefault="00345115" w:rsidP="00F12785">
            <w:pPr>
              <w:tabs>
                <w:tab w:val="left" w:pos="1108"/>
              </w:tabs>
              <w:ind w:left="557" w:right="83"/>
              <w:jc w:val="both"/>
              <w:rPr>
                <w:szCs w:val="24"/>
              </w:rPr>
            </w:pPr>
            <w:r w:rsidRPr="0053376A">
              <w:t>- prezentācija un paneļdiskusija;</w:t>
            </w:r>
          </w:p>
          <w:p w14:paraId="6943D34B" w14:textId="77777777" w:rsidR="00345115" w:rsidRPr="00CD3978" w:rsidRDefault="00345115" w:rsidP="00F12785">
            <w:pPr>
              <w:tabs>
                <w:tab w:val="left" w:pos="1108"/>
              </w:tabs>
              <w:ind w:left="557" w:right="83"/>
              <w:jc w:val="both"/>
              <w:rPr>
                <w:szCs w:val="24"/>
              </w:rPr>
            </w:pPr>
            <w:r w:rsidRPr="00CD3978">
              <w:rPr>
                <w:szCs w:val="24"/>
              </w:rPr>
              <w:t>- kafijas pauze;</w:t>
            </w:r>
          </w:p>
          <w:p w14:paraId="6A0DC0C8" w14:textId="77777777" w:rsidR="00345115" w:rsidRPr="00CD3978" w:rsidRDefault="00345115" w:rsidP="00F12785">
            <w:pPr>
              <w:tabs>
                <w:tab w:val="left" w:pos="1108"/>
              </w:tabs>
              <w:ind w:left="557" w:right="83"/>
              <w:jc w:val="both"/>
              <w:rPr>
                <w:szCs w:val="24"/>
              </w:rPr>
            </w:pPr>
            <w:r w:rsidRPr="0053376A">
              <w:t>- prezentācija un paneļdiskusija;</w:t>
            </w:r>
          </w:p>
          <w:p w14:paraId="2CA99F03" w14:textId="77777777" w:rsidR="00345115" w:rsidRDefault="00345115" w:rsidP="00F12785">
            <w:pPr>
              <w:tabs>
                <w:tab w:val="left" w:pos="1108"/>
              </w:tabs>
              <w:ind w:left="557" w:right="83"/>
              <w:jc w:val="both"/>
              <w:rPr>
                <w:szCs w:val="24"/>
              </w:rPr>
            </w:pPr>
            <w:r w:rsidRPr="00CD3978">
              <w:rPr>
                <w:szCs w:val="24"/>
              </w:rPr>
              <w:t>- vakariņas.</w:t>
            </w:r>
          </w:p>
          <w:p w14:paraId="0245EE37" w14:textId="77777777" w:rsidR="00345115" w:rsidRPr="00CD3978" w:rsidRDefault="00345115" w:rsidP="00F12785">
            <w:pPr>
              <w:tabs>
                <w:tab w:val="left" w:pos="1664"/>
              </w:tabs>
              <w:ind w:left="557" w:right="138"/>
              <w:jc w:val="both"/>
            </w:pPr>
            <w:r w:rsidRPr="00CD3978">
              <w:t xml:space="preserve">Provizoriskā </w:t>
            </w:r>
            <w:r>
              <w:t>Pasākuma</w:t>
            </w:r>
            <w:r w:rsidRPr="00CD3978">
              <w:t xml:space="preserve"> programma</w:t>
            </w:r>
            <w:r w:rsidRPr="000E3BA2">
              <w:t xml:space="preserve"> 2.dienā</w:t>
            </w:r>
            <w:r w:rsidRPr="00CD3978">
              <w:t>:</w:t>
            </w:r>
          </w:p>
          <w:p w14:paraId="4FD06954" w14:textId="77777777" w:rsidR="00345115" w:rsidRPr="00B839D3" w:rsidRDefault="00345115" w:rsidP="00F12785">
            <w:pPr>
              <w:ind w:left="557" w:right="140"/>
              <w:contextualSpacing/>
              <w:jc w:val="both"/>
              <w:rPr>
                <w:szCs w:val="24"/>
              </w:rPr>
            </w:pPr>
            <w:r w:rsidRPr="00B839D3">
              <w:t>- brokastis;</w:t>
            </w:r>
          </w:p>
          <w:p w14:paraId="0965A1F3" w14:textId="77777777" w:rsidR="00345115" w:rsidRPr="00B839D3" w:rsidRDefault="00345115" w:rsidP="00F12785">
            <w:pPr>
              <w:ind w:left="557" w:right="140"/>
              <w:contextualSpacing/>
              <w:jc w:val="both"/>
            </w:pPr>
            <w:r w:rsidRPr="00B839D3">
              <w:t xml:space="preserve">- </w:t>
            </w:r>
            <w:r>
              <w:t xml:space="preserve">prezentācija un </w:t>
            </w:r>
            <w:r w:rsidRPr="00B839D3">
              <w:t>paneļdiskusija;</w:t>
            </w:r>
          </w:p>
          <w:p w14:paraId="1B029702" w14:textId="77777777" w:rsidR="00345115" w:rsidRPr="00B839D3" w:rsidRDefault="00345115" w:rsidP="00F12785">
            <w:pPr>
              <w:ind w:left="557" w:right="140"/>
              <w:contextualSpacing/>
              <w:jc w:val="both"/>
            </w:pPr>
            <w:r w:rsidRPr="00B839D3">
              <w:t>- kafijas pauze;</w:t>
            </w:r>
          </w:p>
          <w:p w14:paraId="4D67F640" w14:textId="77777777" w:rsidR="00345115" w:rsidRPr="00B839D3" w:rsidRDefault="00345115" w:rsidP="00F12785">
            <w:pPr>
              <w:ind w:left="557" w:right="140"/>
              <w:contextualSpacing/>
              <w:jc w:val="both"/>
              <w:rPr>
                <w:szCs w:val="24"/>
              </w:rPr>
            </w:pPr>
            <w:r w:rsidRPr="00B839D3">
              <w:t xml:space="preserve">- </w:t>
            </w:r>
            <w:r>
              <w:t xml:space="preserve">prezentācija un </w:t>
            </w:r>
            <w:r w:rsidRPr="00B839D3">
              <w:t>paneļdiskusija;</w:t>
            </w:r>
          </w:p>
          <w:p w14:paraId="285EDCE1" w14:textId="77777777" w:rsidR="00345115" w:rsidRPr="00B839D3" w:rsidRDefault="00345115" w:rsidP="00F12785">
            <w:pPr>
              <w:ind w:left="557" w:right="140"/>
              <w:contextualSpacing/>
              <w:jc w:val="both"/>
              <w:rPr>
                <w:szCs w:val="24"/>
              </w:rPr>
            </w:pPr>
            <w:r w:rsidRPr="00B839D3">
              <w:t>- pusdienu pārtraukums;</w:t>
            </w:r>
          </w:p>
          <w:p w14:paraId="5A4C5F3B" w14:textId="77777777" w:rsidR="00345115" w:rsidRPr="00B839D3" w:rsidRDefault="00345115" w:rsidP="00F12785">
            <w:pPr>
              <w:ind w:left="557" w:right="140"/>
              <w:contextualSpacing/>
              <w:jc w:val="both"/>
              <w:rPr>
                <w:szCs w:val="24"/>
              </w:rPr>
            </w:pPr>
            <w:r w:rsidRPr="00B839D3">
              <w:t xml:space="preserve">- </w:t>
            </w:r>
            <w:r>
              <w:t xml:space="preserve">prezentācija un </w:t>
            </w:r>
            <w:r w:rsidRPr="00B839D3">
              <w:t>paneļdiskusija;</w:t>
            </w:r>
          </w:p>
          <w:p w14:paraId="3EEE3CD1" w14:textId="77777777" w:rsidR="00345115" w:rsidRDefault="00345115" w:rsidP="00F12785">
            <w:pPr>
              <w:ind w:left="557" w:right="140"/>
              <w:contextualSpacing/>
              <w:jc w:val="both"/>
            </w:pPr>
            <w:r w:rsidRPr="00B839D3">
              <w:t>- noslēguma daļa.</w:t>
            </w:r>
          </w:p>
          <w:bookmarkEnd w:id="12"/>
          <w:p w14:paraId="5CDD37FE" w14:textId="77777777" w:rsidR="00345115" w:rsidRPr="00026F73" w:rsidRDefault="00345115" w:rsidP="00F12785">
            <w:pPr>
              <w:ind w:left="557" w:right="140" w:hanging="137"/>
              <w:contextualSpacing/>
              <w:jc w:val="both"/>
              <w:rPr>
                <w:szCs w:val="24"/>
              </w:rPr>
            </w:pPr>
          </w:p>
        </w:tc>
      </w:tr>
      <w:tr w:rsidR="00345115" w:rsidRPr="0017026A" w14:paraId="0BC9FA28"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2D335F6" w14:textId="79236082" w:rsidR="00345115" w:rsidRPr="00B35F06" w:rsidRDefault="00345115" w:rsidP="00BB7310">
            <w:pPr>
              <w:pStyle w:val="ListParagraph"/>
              <w:numPr>
                <w:ilvl w:val="1"/>
                <w:numId w:val="25"/>
              </w:numPr>
              <w:ind w:left="699" w:hanging="137"/>
              <w:jc w:val="both"/>
              <w:rPr>
                <w:szCs w:val="24"/>
              </w:rPr>
            </w:pPr>
            <w:bookmarkStart w:id="13" w:name="_Hlk193708910"/>
            <w:r w:rsidRPr="00C4755D">
              <w:lastRenderedPageBreak/>
              <w:t>Pasūtītāj</w:t>
            </w:r>
            <w:r w:rsidR="00A05D62">
              <w:t xml:space="preserve">a atbildīgā persona </w:t>
            </w:r>
            <w:proofErr w:type="spellStart"/>
            <w:r w:rsidR="00A05D62">
              <w:t>nosūta</w:t>
            </w:r>
            <w:proofErr w:type="spellEnd"/>
            <w:r w:rsidR="00A05D62">
              <w:t xml:space="preserve"> Izpildītajam </w:t>
            </w:r>
            <w:r w:rsidRPr="00C4755D">
              <w:t>detalizētu Pasākuma programmu ne vēlāk</w:t>
            </w:r>
            <w:r>
              <w:t xml:space="preserve"> kā 2 (divas) kalendārās nedēļas pirms Pasākuma norises.  </w:t>
            </w:r>
            <w:bookmarkEnd w:id="13"/>
          </w:p>
        </w:tc>
      </w:tr>
      <w:tr w:rsidR="00345115" w:rsidRPr="00A47F92" w14:paraId="1F5950A6"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5E8E9790" w14:textId="7CEF4F4C" w:rsidR="00345115" w:rsidRPr="00F6661B" w:rsidRDefault="00345115" w:rsidP="00BB7310">
            <w:pPr>
              <w:pStyle w:val="ListParagraph"/>
              <w:numPr>
                <w:ilvl w:val="0"/>
                <w:numId w:val="25"/>
              </w:numPr>
              <w:ind w:left="699" w:hanging="137"/>
              <w:rPr>
                <w:rFonts w:cs="Times New Roman"/>
                <w:b/>
                <w:i/>
                <w:szCs w:val="24"/>
              </w:rPr>
            </w:pPr>
            <w:bookmarkStart w:id="14" w:name="_Hlk193708966"/>
            <w:r w:rsidRPr="00F6661B">
              <w:rPr>
                <w:b/>
                <w:szCs w:val="24"/>
              </w:rPr>
              <w:t>Pasākuma tehniskais nodrošinājums un izpildījums</w:t>
            </w:r>
            <w:bookmarkEnd w:id="14"/>
          </w:p>
        </w:tc>
      </w:tr>
      <w:tr w:rsidR="00345115" w:rsidRPr="001C0F96" w14:paraId="488B249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077A1E8" w14:textId="65B17BB3" w:rsidR="00345115" w:rsidRPr="001C0F96" w:rsidRDefault="00B35F06" w:rsidP="00BB7310">
            <w:pPr>
              <w:tabs>
                <w:tab w:val="left" w:pos="0"/>
                <w:tab w:val="left" w:pos="1108"/>
              </w:tabs>
              <w:ind w:left="699" w:right="83" w:hanging="137"/>
              <w:jc w:val="both"/>
              <w:rPr>
                <w:szCs w:val="24"/>
              </w:rPr>
            </w:pPr>
            <w:bookmarkStart w:id="15" w:name="_Hlk193708987"/>
            <w:r>
              <w:rPr>
                <w:szCs w:val="24"/>
              </w:rPr>
              <w:t xml:space="preserve">4.1. </w:t>
            </w:r>
            <w:r w:rsidR="009C2F3D">
              <w:rPr>
                <w:szCs w:val="24"/>
              </w:rPr>
              <w:t xml:space="preserve">Izpildītājs </w:t>
            </w:r>
            <w:r w:rsidR="00345115" w:rsidRPr="00652E08">
              <w:rPr>
                <w:szCs w:val="24"/>
              </w:rPr>
              <w:t xml:space="preserve">nodrošina kvalificētu tehnisko personālu </w:t>
            </w:r>
            <w:r w:rsidR="00345115">
              <w:rPr>
                <w:bCs/>
                <w:szCs w:val="24"/>
              </w:rPr>
              <w:t>tehniskā atbalsta sniegšanai.</w:t>
            </w:r>
            <w:bookmarkEnd w:id="15"/>
          </w:p>
        </w:tc>
      </w:tr>
      <w:tr w:rsidR="00345115" w14:paraId="1BDBD97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D0675A4" w14:textId="0F39961D" w:rsidR="00345115" w:rsidRDefault="00B35F06" w:rsidP="00BB7310">
            <w:pPr>
              <w:tabs>
                <w:tab w:val="left" w:pos="0"/>
                <w:tab w:val="left" w:pos="1108"/>
              </w:tabs>
              <w:ind w:left="699" w:right="83" w:hanging="137"/>
              <w:jc w:val="both"/>
              <w:rPr>
                <w:szCs w:val="24"/>
              </w:rPr>
            </w:pPr>
            <w:bookmarkStart w:id="16" w:name="_Hlk193709001"/>
            <w:r>
              <w:rPr>
                <w:szCs w:val="24"/>
              </w:rPr>
              <w:t xml:space="preserve">4.2. </w:t>
            </w:r>
            <w:r w:rsidR="009C2F3D">
              <w:rPr>
                <w:szCs w:val="24"/>
              </w:rPr>
              <w:t>Izpildītājs</w:t>
            </w:r>
            <w:r w:rsidR="00345115" w:rsidRPr="00AC0117">
              <w:rPr>
                <w:szCs w:val="24"/>
              </w:rPr>
              <w:t xml:space="preserve"> nodrošina nepārtrauktu vismaz viena asistenta pieejamību </w:t>
            </w:r>
            <w:r w:rsidR="00345115">
              <w:rPr>
                <w:szCs w:val="24"/>
              </w:rPr>
              <w:t>Pasākuma</w:t>
            </w:r>
            <w:r w:rsidR="00345115" w:rsidRPr="00AC0117">
              <w:rPr>
                <w:szCs w:val="24"/>
              </w:rPr>
              <w:t xml:space="preserve"> laikā, nodrošinot </w:t>
            </w:r>
            <w:r w:rsidR="00345115">
              <w:rPr>
                <w:szCs w:val="24"/>
              </w:rPr>
              <w:t>Pasākuma</w:t>
            </w:r>
            <w:r w:rsidR="00345115" w:rsidRPr="00AC0117">
              <w:rPr>
                <w:szCs w:val="24"/>
              </w:rPr>
              <w:t xml:space="preserve"> organizēšanas un tehniskā aprīkojuma lietošanas kvalitāti un nepārtrauktību (pēc nepieciešamības).</w:t>
            </w:r>
            <w:bookmarkEnd w:id="16"/>
          </w:p>
        </w:tc>
      </w:tr>
      <w:tr w:rsidR="00345115" w:rsidRPr="00991BF2" w14:paraId="1E75C2E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5C3174C1" w14:textId="759B0DDA" w:rsidR="00345115" w:rsidRPr="00652E08" w:rsidRDefault="00B35F06" w:rsidP="00BB7310">
            <w:pPr>
              <w:ind w:left="699" w:hanging="137"/>
              <w:contextualSpacing/>
              <w:rPr>
                <w:szCs w:val="24"/>
              </w:rPr>
            </w:pPr>
            <w:bookmarkStart w:id="17" w:name="_Hlk193709129"/>
            <w:bookmarkStart w:id="18" w:name="_Hlk193709031"/>
            <w:r>
              <w:rPr>
                <w:szCs w:val="24"/>
              </w:rPr>
              <w:t xml:space="preserve">4.3. </w:t>
            </w:r>
            <w:r w:rsidR="009C2F3D">
              <w:rPr>
                <w:szCs w:val="24"/>
              </w:rPr>
              <w:t>Izpildītājs</w:t>
            </w:r>
            <w:r w:rsidR="00345115" w:rsidRPr="00652E08">
              <w:rPr>
                <w:szCs w:val="24"/>
              </w:rPr>
              <w:t xml:space="preserve"> ir atbildīgs par vismaz šādu </w:t>
            </w:r>
            <w:r w:rsidR="00345115" w:rsidRPr="000E3BA2">
              <w:rPr>
                <w:b/>
                <w:bCs/>
                <w:szCs w:val="24"/>
              </w:rPr>
              <w:t>telpu nodrošinājumu</w:t>
            </w:r>
            <w:r w:rsidR="00345115" w:rsidRPr="00652E08">
              <w:rPr>
                <w:szCs w:val="24"/>
              </w:rPr>
              <w:t>:</w:t>
            </w:r>
          </w:p>
          <w:p w14:paraId="7058EC7F" w14:textId="07C20D27" w:rsidR="00345115" w:rsidRPr="00991BF2" w:rsidRDefault="009C2F3D" w:rsidP="00BB7310">
            <w:pPr>
              <w:pStyle w:val="ListParagraph"/>
              <w:ind w:left="699" w:hanging="137"/>
              <w:rPr>
                <w:szCs w:val="24"/>
              </w:rPr>
            </w:pPr>
            <w:r>
              <w:rPr>
                <w:szCs w:val="24"/>
              </w:rPr>
              <w:t>1.</w:t>
            </w:r>
            <w:r w:rsidR="00345115" w:rsidRPr="002927D5">
              <w:rPr>
                <w:szCs w:val="24"/>
              </w:rPr>
              <w:t>konferenču zāli, kas piemērota pasākuma norisei, t.sk. ar pieejamām labierīcībām, ņemot vērā plānoto dalībnieku skaitu</w:t>
            </w:r>
            <w:bookmarkEnd w:id="17"/>
            <w:r w:rsidR="00345115" w:rsidRPr="002927D5">
              <w:rPr>
                <w:szCs w:val="24"/>
              </w:rPr>
              <w:t>;</w:t>
            </w:r>
            <w:bookmarkEnd w:id="18"/>
          </w:p>
        </w:tc>
      </w:tr>
      <w:tr w:rsidR="00345115" w:rsidRPr="00AC0117" w14:paraId="32EF1443" w14:textId="77777777" w:rsidTr="00F6661B">
        <w:trPr>
          <w:trHeight w:val="740"/>
        </w:trPr>
        <w:tc>
          <w:tcPr>
            <w:tcW w:w="5000" w:type="pct"/>
            <w:tcBorders>
              <w:top w:val="single" w:sz="4" w:space="0" w:color="auto"/>
              <w:left w:val="single" w:sz="4" w:space="0" w:color="auto"/>
              <w:bottom w:val="single" w:sz="4" w:space="0" w:color="auto"/>
            </w:tcBorders>
            <w:shd w:val="clear" w:color="auto" w:fill="auto"/>
          </w:tcPr>
          <w:p w14:paraId="26C371BD" w14:textId="2BCD2410" w:rsidR="00345115" w:rsidRPr="00B35F06" w:rsidRDefault="00345115" w:rsidP="00BB7310">
            <w:pPr>
              <w:pStyle w:val="ListParagraph"/>
              <w:numPr>
                <w:ilvl w:val="1"/>
                <w:numId w:val="25"/>
              </w:numPr>
              <w:ind w:left="699" w:hanging="137"/>
              <w:rPr>
                <w:szCs w:val="24"/>
              </w:rPr>
            </w:pPr>
            <w:bookmarkStart w:id="19" w:name="_Hlk193709140"/>
            <w:r w:rsidRPr="00B35F06">
              <w:rPr>
                <w:szCs w:val="24"/>
              </w:rPr>
              <w:t>Pasākuma dalībnieku skaitam atbilstošs krēslu un galdu skaits, kuru vēlamais izvietojums konferenču zālē ir U-veida formā</w:t>
            </w:r>
            <w:bookmarkEnd w:id="19"/>
            <w:r w:rsidRPr="00B35F06">
              <w:rPr>
                <w:szCs w:val="24"/>
              </w:rPr>
              <w:t>;</w:t>
            </w:r>
          </w:p>
        </w:tc>
      </w:tr>
      <w:tr w:rsidR="00345115" w:rsidRPr="00AC0117" w14:paraId="40E89EB7"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8E91573" w14:textId="0D67707C" w:rsidR="00345115" w:rsidRPr="00B35F06" w:rsidRDefault="00345115" w:rsidP="00BB7310">
            <w:pPr>
              <w:pStyle w:val="ListParagraph"/>
              <w:numPr>
                <w:ilvl w:val="1"/>
                <w:numId w:val="25"/>
              </w:numPr>
              <w:ind w:left="699" w:hanging="137"/>
              <w:rPr>
                <w:szCs w:val="24"/>
              </w:rPr>
            </w:pPr>
            <w:bookmarkStart w:id="20" w:name="_Hlk193709156"/>
            <w:r w:rsidRPr="00B35F06">
              <w:rPr>
                <w:szCs w:val="24"/>
              </w:rPr>
              <w:t>atsevišķa, no mācību norises zāles atdalīta, telpa ēdināšanai – pusdienām un kafijas pauzēm</w:t>
            </w:r>
            <w:bookmarkEnd w:id="20"/>
            <w:r w:rsidRPr="00B35F06">
              <w:rPr>
                <w:szCs w:val="24"/>
              </w:rPr>
              <w:t>;</w:t>
            </w:r>
          </w:p>
        </w:tc>
      </w:tr>
      <w:tr w:rsidR="00345115" w14:paraId="0782A1D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71DA653" w14:textId="5C5BAFCF" w:rsidR="00345115" w:rsidRPr="00B35F06" w:rsidRDefault="00345115" w:rsidP="00BB7310">
            <w:pPr>
              <w:pStyle w:val="ListParagraph"/>
              <w:numPr>
                <w:ilvl w:val="1"/>
                <w:numId w:val="25"/>
              </w:numPr>
              <w:ind w:left="699" w:hanging="137"/>
              <w:jc w:val="both"/>
              <w:rPr>
                <w:szCs w:val="24"/>
              </w:rPr>
            </w:pPr>
            <w:bookmarkStart w:id="21" w:name="_Hlk193709227"/>
            <w:r w:rsidRPr="00B35F06">
              <w:rPr>
                <w:szCs w:val="24"/>
              </w:rPr>
              <w:t>jānodrošina gaisa kondicionēšanas sistēma visām pasākumam nepieciešamajām telpām</w:t>
            </w:r>
            <w:bookmarkEnd w:id="21"/>
            <w:r w:rsidRPr="00B35F06">
              <w:rPr>
                <w:szCs w:val="24"/>
              </w:rPr>
              <w:t>;</w:t>
            </w:r>
          </w:p>
        </w:tc>
      </w:tr>
      <w:tr w:rsidR="00345115" w:rsidRPr="001C0F96" w14:paraId="701E98F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9864C01" w14:textId="606DF025" w:rsidR="00345115" w:rsidRPr="00B35F06" w:rsidRDefault="00345115" w:rsidP="00BB7310">
            <w:pPr>
              <w:pStyle w:val="ListParagraph"/>
              <w:numPr>
                <w:ilvl w:val="1"/>
                <w:numId w:val="25"/>
              </w:numPr>
              <w:tabs>
                <w:tab w:val="left" w:pos="1108"/>
              </w:tabs>
              <w:ind w:left="699" w:right="83" w:hanging="137"/>
              <w:jc w:val="both"/>
              <w:rPr>
                <w:szCs w:val="24"/>
              </w:rPr>
            </w:pPr>
            <w:bookmarkStart w:id="22" w:name="_Hlk193709259"/>
            <w:r w:rsidRPr="00F6661B">
              <w:rPr>
                <w:rFonts w:eastAsia="Calibri" w:cs="Times New Roman"/>
              </w:rPr>
              <w:t>ne vēlāk kā 15 (piecpadsmit) darba dienu laikā pēc Līguma noslēgšanas, Pu</w:t>
            </w:r>
            <w:r w:rsidR="00A05D62">
              <w:rPr>
                <w:rFonts w:eastAsia="Calibri" w:cs="Times New Roman"/>
              </w:rPr>
              <w:t>šu pilnvarotās personas</w:t>
            </w:r>
            <w:r w:rsidRPr="00F6661B">
              <w:rPr>
                <w:rFonts w:eastAsia="Calibri" w:cs="Times New Roman"/>
              </w:rPr>
              <w:t xml:space="preserve"> saskaņo priekšlikumus/skices mēbeļu, vizuālo materiālu un tehnisko līdzekļu izvietojumam Pasākuma telpās.</w:t>
            </w:r>
            <w:bookmarkEnd w:id="22"/>
          </w:p>
        </w:tc>
      </w:tr>
      <w:tr w:rsidR="00345115" w:rsidRPr="001C0F96" w14:paraId="11DC4FC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0DFAE1F" w14:textId="52BC883A" w:rsidR="00345115" w:rsidRPr="002927D5" w:rsidRDefault="00B35F06" w:rsidP="00BB7310">
            <w:pPr>
              <w:tabs>
                <w:tab w:val="left" w:pos="0"/>
                <w:tab w:val="left" w:pos="1108"/>
              </w:tabs>
              <w:ind w:left="699" w:right="83" w:hanging="137"/>
              <w:jc w:val="both"/>
              <w:rPr>
                <w:szCs w:val="24"/>
              </w:rPr>
            </w:pPr>
            <w:r>
              <w:rPr>
                <w:szCs w:val="24"/>
              </w:rPr>
              <w:t xml:space="preserve">4.8. </w:t>
            </w:r>
            <w:r w:rsidR="00237AD7">
              <w:rPr>
                <w:szCs w:val="24"/>
              </w:rPr>
              <w:t>Izpildītājs</w:t>
            </w:r>
            <w:r w:rsidR="00345115" w:rsidRPr="002927D5">
              <w:rPr>
                <w:szCs w:val="24"/>
              </w:rPr>
              <w:t xml:space="preserve"> ir atbildīgs par vismaz šādu </w:t>
            </w:r>
            <w:r w:rsidR="00345115" w:rsidRPr="000E3BA2">
              <w:rPr>
                <w:b/>
                <w:bCs/>
                <w:szCs w:val="24"/>
              </w:rPr>
              <w:t>tehnisko nodrošinājumu konferenču zālē</w:t>
            </w:r>
            <w:r w:rsidR="00345115" w:rsidRPr="002927D5">
              <w:rPr>
                <w:szCs w:val="24"/>
              </w:rPr>
              <w:t>:</w:t>
            </w:r>
          </w:p>
          <w:p w14:paraId="0027CC7C" w14:textId="62D20B17" w:rsidR="00345115" w:rsidRPr="001C0F96" w:rsidRDefault="00B35F06" w:rsidP="00BB7310">
            <w:pPr>
              <w:tabs>
                <w:tab w:val="left" w:pos="0"/>
                <w:tab w:val="left" w:pos="1108"/>
              </w:tabs>
              <w:ind w:left="699" w:right="83" w:hanging="137"/>
              <w:jc w:val="both"/>
              <w:rPr>
                <w:szCs w:val="24"/>
              </w:rPr>
            </w:pPr>
            <w:r>
              <w:rPr>
                <w:szCs w:val="24"/>
              </w:rPr>
              <w:t xml:space="preserve">4.8.1. </w:t>
            </w:r>
            <w:r w:rsidR="00345115" w:rsidRPr="002927D5">
              <w:rPr>
                <w:szCs w:val="24"/>
              </w:rPr>
              <w:t xml:space="preserve">datortehnika u.c. aprīkojums vizuālu, audio un video prezentāciju nodrošināšanai, t.sk. multimediju projektors; portatīvais dators ar prezentāciju veikšanai nepieciešamo programmnodrošinājumu, interneta </w:t>
            </w:r>
            <w:proofErr w:type="spellStart"/>
            <w:r w:rsidR="00345115" w:rsidRPr="002927D5">
              <w:rPr>
                <w:szCs w:val="24"/>
              </w:rPr>
              <w:t>pieslēgumu</w:t>
            </w:r>
            <w:proofErr w:type="spellEnd"/>
            <w:r w:rsidR="00345115" w:rsidRPr="002927D5">
              <w:rPr>
                <w:szCs w:val="24"/>
              </w:rPr>
              <w:t xml:space="preserve"> un </w:t>
            </w:r>
            <w:proofErr w:type="spellStart"/>
            <w:r w:rsidR="00345115" w:rsidRPr="002927D5">
              <w:rPr>
                <w:szCs w:val="24"/>
              </w:rPr>
              <w:t>pieslēgumu</w:t>
            </w:r>
            <w:proofErr w:type="spellEnd"/>
            <w:r w:rsidR="00345115" w:rsidRPr="002927D5">
              <w:rPr>
                <w:szCs w:val="24"/>
              </w:rPr>
              <w:t xml:space="preserve"> multimediju projektoram; </w:t>
            </w:r>
            <w:r w:rsidR="00345115" w:rsidRPr="001007DF">
              <w:rPr>
                <w:szCs w:val="24"/>
              </w:rPr>
              <w:t xml:space="preserve">telpas izmēriem atbilstošs ekrāns, kas nodrošina redzamību visiem Pasākuma dalībniekiem; </w:t>
            </w:r>
            <w:r w:rsidR="00345115" w:rsidRPr="002927D5">
              <w:rPr>
                <w:szCs w:val="24"/>
              </w:rPr>
              <w:t xml:space="preserve">bezvadu prezentācijas pults un optiskā </w:t>
            </w:r>
            <w:proofErr w:type="spellStart"/>
            <w:r w:rsidR="00345115" w:rsidRPr="002927D5">
              <w:rPr>
                <w:szCs w:val="24"/>
              </w:rPr>
              <w:t>datorpele</w:t>
            </w:r>
            <w:proofErr w:type="spellEnd"/>
            <w:r w:rsidR="00345115">
              <w:rPr>
                <w:szCs w:val="24"/>
              </w:rPr>
              <w:t xml:space="preserve">, </w:t>
            </w:r>
            <w:r w:rsidR="00345115" w:rsidRPr="002927D5">
              <w:rPr>
                <w:szCs w:val="24"/>
              </w:rPr>
              <w:t xml:space="preserve"> kā arī jānodrošina attiecīgs tehniskais personāls pasākumu laikā un tās sagatavošanas procesā;</w:t>
            </w:r>
          </w:p>
        </w:tc>
      </w:tr>
      <w:tr w:rsidR="00345115" w:rsidRPr="001C0F96" w14:paraId="5DDFE2BD"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BECFE2D" w14:textId="4941FEAF" w:rsidR="00345115" w:rsidRPr="001C0F96" w:rsidRDefault="00B35F06" w:rsidP="00BB7310">
            <w:pPr>
              <w:tabs>
                <w:tab w:val="left" w:pos="0"/>
                <w:tab w:val="left" w:pos="1108"/>
              </w:tabs>
              <w:ind w:left="699" w:right="83" w:hanging="137"/>
              <w:jc w:val="both"/>
              <w:rPr>
                <w:szCs w:val="24"/>
              </w:rPr>
            </w:pPr>
            <w:r>
              <w:rPr>
                <w:szCs w:val="24"/>
              </w:rPr>
              <w:t>4.8.2.</w:t>
            </w:r>
            <w:r w:rsidR="00345115">
              <w:rPr>
                <w:szCs w:val="24"/>
              </w:rPr>
              <w:t xml:space="preserve"> </w:t>
            </w:r>
            <w:r w:rsidR="00345115" w:rsidRPr="002927D5">
              <w:rPr>
                <w:szCs w:val="24"/>
              </w:rPr>
              <w:t xml:space="preserve">bezvadu interneta </w:t>
            </w:r>
            <w:proofErr w:type="spellStart"/>
            <w:r w:rsidR="00345115" w:rsidRPr="002927D5">
              <w:rPr>
                <w:szCs w:val="24"/>
              </w:rPr>
              <w:t>pieslēgums</w:t>
            </w:r>
            <w:proofErr w:type="spellEnd"/>
            <w:r w:rsidR="00345115" w:rsidRPr="002927D5">
              <w:rPr>
                <w:szCs w:val="24"/>
              </w:rPr>
              <w:t xml:space="preserve"> visu </w:t>
            </w:r>
            <w:r w:rsidR="00345115">
              <w:rPr>
                <w:szCs w:val="24"/>
              </w:rPr>
              <w:t>P</w:t>
            </w:r>
            <w:r w:rsidR="00345115" w:rsidRPr="002927D5">
              <w:rPr>
                <w:szCs w:val="24"/>
              </w:rPr>
              <w:t>asākuma laiku;</w:t>
            </w:r>
          </w:p>
        </w:tc>
      </w:tr>
      <w:tr w:rsidR="00345115" w:rsidRPr="001C0F96" w14:paraId="32A9C963"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10A4945" w14:textId="234F9C71" w:rsidR="00345115" w:rsidRPr="001C0F96" w:rsidRDefault="00B35F06" w:rsidP="00BB7310">
            <w:pPr>
              <w:tabs>
                <w:tab w:val="left" w:pos="0"/>
                <w:tab w:val="left" w:pos="1108"/>
              </w:tabs>
              <w:ind w:left="699" w:right="83" w:hanging="137"/>
              <w:jc w:val="both"/>
              <w:rPr>
                <w:szCs w:val="24"/>
              </w:rPr>
            </w:pPr>
            <w:r w:rsidRPr="00F6661B">
              <w:rPr>
                <w:szCs w:val="24"/>
              </w:rPr>
              <w:t>4.8.3.</w:t>
            </w:r>
            <w:r>
              <w:rPr>
                <w:b/>
                <w:bCs/>
                <w:szCs w:val="24"/>
              </w:rPr>
              <w:t xml:space="preserve"> </w:t>
            </w:r>
            <w:r w:rsidR="00345115">
              <w:rPr>
                <w:szCs w:val="24"/>
              </w:rPr>
              <w:t xml:space="preserve"> </w:t>
            </w:r>
            <w:r w:rsidR="00345115" w:rsidRPr="002927D5">
              <w:rPr>
                <w:szCs w:val="24"/>
              </w:rPr>
              <w:t xml:space="preserve">iespēja pie barošanas blokiem pieslēgt portatīvos datorus un </w:t>
            </w:r>
            <w:proofErr w:type="spellStart"/>
            <w:r w:rsidR="00345115" w:rsidRPr="002927D5">
              <w:rPr>
                <w:szCs w:val="24"/>
              </w:rPr>
              <w:t>viedierīces</w:t>
            </w:r>
            <w:proofErr w:type="spellEnd"/>
            <w:r w:rsidR="00345115" w:rsidRPr="002927D5">
              <w:rPr>
                <w:szCs w:val="24"/>
              </w:rPr>
              <w:t>;</w:t>
            </w:r>
          </w:p>
        </w:tc>
      </w:tr>
      <w:tr w:rsidR="00345115" w:rsidRPr="001C0F96" w14:paraId="27FF137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369FB567" w14:textId="5C50A560" w:rsidR="00345115" w:rsidRPr="001C0F96" w:rsidRDefault="00B35F06" w:rsidP="00BB7310">
            <w:pPr>
              <w:tabs>
                <w:tab w:val="left" w:pos="0"/>
                <w:tab w:val="left" w:pos="1108"/>
              </w:tabs>
              <w:ind w:left="699" w:right="83" w:hanging="137"/>
              <w:jc w:val="both"/>
              <w:rPr>
                <w:szCs w:val="24"/>
              </w:rPr>
            </w:pPr>
            <w:r w:rsidRPr="00F6661B">
              <w:rPr>
                <w:szCs w:val="24"/>
              </w:rPr>
              <w:t>4</w:t>
            </w:r>
            <w:r w:rsidR="00345115" w:rsidRPr="00F6661B">
              <w:rPr>
                <w:szCs w:val="24"/>
              </w:rPr>
              <w:t>.</w:t>
            </w:r>
            <w:r w:rsidRPr="00F6661B">
              <w:rPr>
                <w:szCs w:val="24"/>
              </w:rPr>
              <w:t>8</w:t>
            </w:r>
            <w:r w:rsidR="00345115" w:rsidRPr="00F6661B">
              <w:rPr>
                <w:szCs w:val="24"/>
              </w:rPr>
              <w:t>.4.</w:t>
            </w:r>
            <w:r w:rsidR="00345115">
              <w:rPr>
                <w:szCs w:val="24"/>
              </w:rPr>
              <w:t xml:space="preserve"> </w:t>
            </w:r>
            <w:r w:rsidR="00345115" w:rsidRPr="002927D5">
              <w:rPr>
                <w:szCs w:val="24"/>
              </w:rPr>
              <w:t>apskaņošanas sistēma visu pasākuma laiku, t.sk. iekļaujot divus bezvadu mikrofonus lektoriem un jautājumu uzdošanai no zāles;</w:t>
            </w:r>
          </w:p>
        </w:tc>
      </w:tr>
      <w:tr w:rsidR="00345115" w:rsidRPr="001C0F96" w14:paraId="74B9353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F9AE7BD" w14:textId="54DD51E7" w:rsidR="00345115" w:rsidRPr="001C0F96" w:rsidRDefault="00B35F06" w:rsidP="00BB7310">
            <w:pPr>
              <w:tabs>
                <w:tab w:val="left" w:pos="0"/>
                <w:tab w:val="left" w:pos="1108"/>
              </w:tabs>
              <w:ind w:left="699" w:right="83" w:hanging="137"/>
              <w:jc w:val="both"/>
              <w:rPr>
                <w:szCs w:val="24"/>
              </w:rPr>
            </w:pPr>
            <w:r w:rsidRPr="00F6661B">
              <w:rPr>
                <w:szCs w:val="24"/>
              </w:rPr>
              <w:lastRenderedPageBreak/>
              <w:t>4</w:t>
            </w:r>
            <w:r w:rsidR="00345115" w:rsidRPr="00F6661B">
              <w:rPr>
                <w:szCs w:val="24"/>
              </w:rPr>
              <w:t>.</w:t>
            </w:r>
            <w:r w:rsidRPr="00F6661B">
              <w:rPr>
                <w:szCs w:val="24"/>
              </w:rPr>
              <w:t>8.</w:t>
            </w:r>
            <w:r w:rsidR="00345115" w:rsidRPr="00F6661B">
              <w:rPr>
                <w:szCs w:val="24"/>
              </w:rPr>
              <w:t>5.</w:t>
            </w:r>
            <w:r w:rsidR="00345115">
              <w:rPr>
                <w:szCs w:val="24"/>
              </w:rPr>
              <w:t xml:space="preserve"> </w:t>
            </w:r>
            <w:r w:rsidR="00345115" w:rsidRPr="002927D5">
              <w:rPr>
                <w:szCs w:val="24"/>
              </w:rPr>
              <w:t xml:space="preserve">jānodrošina savlaicīga visa nepieciešamā tehniskā aprīkojuma un aparatūras uzstādīšana </w:t>
            </w:r>
            <w:r w:rsidR="00345115">
              <w:rPr>
                <w:szCs w:val="24"/>
              </w:rPr>
              <w:t>P</w:t>
            </w:r>
            <w:r w:rsidR="00345115" w:rsidRPr="002927D5">
              <w:rPr>
                <w:szCs w:val="24"/>
              </w:rPr>
              <w:t>asākuma norises vietā ne vēlāk kā 2 (divas) stundas pirms pasākuma dalībnieku reģistrācijas uzsākšanas;</w:t>
            </w:r>
          </w:p>
        </w:tc>
      </w:tr>
      <w:tr w:rsidR="00345115" w:rsidRPr="001C0F96" w14:paraId="2D33B70B"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003C87D5" w14:textId="002D224A" w:rsidR="00345115" w:rsidRPr="001C0F96" w:rsidRDefault="00B35F06" w:rsidP="00BB7310">
            <w:pPr>
              <w:tabs>
                <w:tab w:val="left" w:pos="0"/>
                <w:tab w:val="left" w:pos="1108"/>
              </w:tabs>
              <w:ind w:left="699" w:right="83" w:hanging="137"/>
              <w:jc w:val="both"/>
              <w:rPr>
                <w:szCs w:val="24"/>
              </w:rPr>
            </w:pPr>
            <w:r>
              <w:rPr>
                <w:b/>
                <w:bCs/>
                <w:szCs w:val="24"/>
              </w:rPr>
              <w:t>4.8</w:t>
            </w:r>
            <w:r w:rsidR="00345115" w:rsidRPr="000E3BA2">
              <w:rPr>
                <w:b/>
                <w:bCs/>
                <w:szCs w:val="24"/>
              </w:rPr>
              <w:t>.</w:t>
            </w:r>
            <w:r w:rsidR="00345115">
              <w:rPr>
                <w:b/>
                <w:bCs/>
                <w:szCs w:val="24"/>
              </w:rPr>
              <w:t>6</w:t>
            </w:r>
            <w:r w:rsidR="00345115" w:rsidRPr="000E3BA2">
              <w:rPr>
                <w:b/>
                <w:bCs/>
                <w:szCs w:val="24"/>
              </w:rPr>
              <w:t>.</w:t>
            </w:r>
            <w:r w:rsidR="00345115">
              <w:rPr>
                <w:szCs w:val="24"/>
              </w:rPr>
              <w:t xml:space="preserve"> </w:t>
            </w:r>
            <w:r w:rsidR="00345115" w:rsidRPr="002927D5">
              <w:rPr>
                <w:szCs w:val="24"/>
              </w:rPr>
              <w:t xml:space="preserve">jānodrošina konferenču zāles nepieciešamais tehniskais aprīkojums apgaismošanai, kā arī apgaismojuma līmenim jābūt atbilstošam, lai nodrošinātu kvalitatīvu </w:t>
            </w:r>
            <w:r w:rsidR="00345115">
              <w:rPr>
                <w:szCs w:val="24"/>
              </w:rPr>
              <w:t>P</w:t>
            </w:r>
            <w:r w:rsidR="00345115" w:rsidRPr="002927D5">
              <w:rPr>
                <w:szCs w:val="24"/>
              </w:rPr>
              <w:t xml:space="preserve">asākuma tiešsaistes </w:t>
            </w:r>
            <w:proofErr w:type="spellStart"/>
            <w:r w:rsidR="00345115" w:rsidRPr="002927D5">
              <w:rPr>
                <w:szCs w:val="24"/>
              </w:rPr>
              <w:t>pieslēgumu</w:t>
            </w:r>
            <w:proofErr w:type="spellEnd"/>
            <w:r w:rsidR="00345115" w:rsidRPr="002927D5">
              <w:rPr>
                <w:szCs w:val="24"/>
              </w:rPr>
              <w:t xml:space="preserve"> komunikācijas platformā.</w:t>
            </w:r>
          </w:p>
        </w:tc>
      </w:tr>
      <w:tr w:rsidR="00B35F06" w:rsidRPr="00F05E44" w14:paraId="66A5C008" w14:textId="77777777" w:rsidTr="00345115">
        <w:trPr>
          <w:trHeight w:val="234"/>
        </w:trPr>
        <w:tc>
          <w:tcPr>
            <w:tcW w:w="5000" w:type="pct"/>
            <w:tcBorders>
              <w:top w:val="single" w:sz="4" w:space="0" w:color="auto"/>
              <w:left w:val="single" w:sz="4" w:space="0" w:color="auto"/>
              <w:bottom w:val="single" w:sz="4" w:space="0" w:color="auto"/>
            </w:tcBorders>
            <w:shd w:val="clear" w:color="auto" w:fill="auto"/>
          </w:tcPr>
          <w:p w14:paraId="31CED3F2" w14:textId="25290D48" w:rsidR="00B35F06" w:rsidRPr="00F6661B" w:rsidRDefault="00B35F06" w:rsidP="00BB7310">
            <w:pPr>
              <w:pStyle w:val="ListParagraph"/>
              <w:numPr>
                <w:ilvl w:val="0"/>
                <w:numId w:val="23"/>
              </w:numPr>
              <w:ind w:left="699" w:hanging="137"/>
              <w:jc w:val="both"/>
              <w:rPr>
                <w:b/>
                <w:bCs/>
                <w:szCs w:val="24"/>
              </w:rPr>
            </w:pPr>
            <w:r w:rsidRPr="00F6661B">
              <w:rPr>
                <w:b/>
                <w:bCs/>
                <w:szCs w:val="24"/>
              </w:rPr>
              <w:t>Ēdināšanas pakalpojuma nodrošināšana</w:t>
            </w:r>
          </w:p>
        </w:tc>
      </w:tr>
      <w:tr w:rsidR="00345115" w:rsidRPr="00E261FA" w14:paraId="698D30A9"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30314A4" w14:textId="347D2273" w:rsidR="00B35F06" w:rsidRPr="00652E08" w:rsidRDefault="00B35F06" w:rsidP="00BB7310">
            <w:pPr>
              <w:ind w:left="699" w:hanging="137"/>
              <w:contextualSpacing/>
              <w:jc w:val="both"/>
              <w:rPr>
                <w:szCs w:val="24"/>
              </w:rPr>
            </w:pPr>
            <w:r>
              <w:rPr>
                <w:szCs w:val="24"/>
              </w:rPr>
              <w:t>5.1. Izpildītājs</w:t>
            </w:r>
            <w:r w:rsidRPr="00652E08">
              <w:rPr>
                <w:szCs w:val="24"/>
              </w:rPr>
              <w:t xml:space="preserve"> ir atbildīgs par vismaz šādu prasību izpildi, </w:t>
            </w:r>
            <w:r w:rsidRPr="000E3BA2">
              <w:rPr>
                <w:b/>
                <w:bCs/>
                <w:szCs w:val="24"/>
              </w:rPr>
              <w:t>nodrošinot ēdināšanas pakalpojumus</w:t>
            </w:r>
            <w:r w:rsidRPr="00652E08">
              <w:rPr>
                <w:szCs w:val="24"/>
              </w:rPr>
              <w:t>:</w:t>
            </w:r>
          </w:p>
          <w:p w14:paraId="466D9B7D" w14:textId="33678304" w:rsidR="00B35F06" w:rsidRPr="00B35F06" w:rsidRDefault="00B35F06" w:rsidP="00BB7310">
            <w:pPr>
              <w:pStyle w:val="ListParagraph"/>
              <w:numPr>
                <w:ilvl w:val="2"/>
                <w:numId w:val="27"/>
              </w:numPr>
              <w:ind w:left="699" w:hanging="137"/>
              <w:jc w:val="both"/>
              <w:rPr>
                <w:rFonts w:eastAsia="Times New Roman"/>
                <w:color w:val="000000"/>
                <w:szCs w:val="24"/>
                <w:lang w:eastAsia="x-none"/>
              </w:rPr>
            </w:pPr>
            <w:r w:rsidRPr="00B35F06">
              <w:rPr>
                <w:szCs w:val="24"/>
              </w:rPr>
              <w:t>Pasākuma norises laikā dzeramā ūdens pieejamība dalībniekiem atbilstoši to skaitam;</w:t>
            </w:r>
          </w:p>
          <w:p w14:paraId="451C9371" w14:textId="4EAC6363" w:rsidR="00345115" w:rsidRDefault="00345115" w:rsidP="00BB7310">
            <w:pPr>
              <w:pStyle w:val="ListParagraph"/>
              <w:numPr>
                <w:ilvl w:val="2"/>
                <w:numId w:val="27"/>
              </w:numPr>
              <w:ind w:left="699" w:hanging="137"/>
              <w:jc w:val="both"/>
              <w:rPr>
                <w:rFonts w:eastAsia="Times New Roman"/>
                <w:color w:val="000000"/>
                <w:szCs w:val="24"/>
                <w:lang w:eastAsia="x-none"/>
              </w:rPr>
            </w:pPr>
            <w:r>
              <w:rPr>
                <w:rFonts w:eastAsia="Times New Roman"/>
                <w:color w:val="000000"/>
                <w:szCs w:val="24"/>
                <w:lang w:eastAsia="x-none"/>
              </w:rPr>
              <w:t>Pasākuma</w:t>
            </w:r>
            <w:r w:rsidRPr="00455D14">
              <w:rPr>
                <w:rFonts w:eastAsia="Times New Roman"/>
                <w:color w:val="000000"/>
                <w:szCs w:val="24"/>
                <w:lang w:eastAsia="x-none"/>
              </w:rPr>
              <w:t xml:space="preserve"> </w:t>
            </w:r>
            <w:r>
              <w:rPr>
                <w:rFonts w:eastAsia="Times New Roman"/>
                <w:color w:val="000000"/>
                <w:szCs w:val="24"/>
                <w:lang w:eastAsia="x-none"/>
              </w:rPr>
              <w:t xml:space="preserve">norises laikā </w:t>
            </w:r>
            <w:r w:rsidRPr="007F7C05">
              <w:rPr>
                <w:rFonts w:eastAsia="Times New Roman"/>
                <w:color w:val="000000"/>
                <w:szCs w:val="24"/>
                <w:lang w:eastAsia="x-none"/>
              </w:rPr>
              <w:t>nodrošināt</w:t>
            </w:r>
            <w:r>
              <w:rPr>
                <w:rFonts w:eastAsia="Times New Roman"/>
                <w:color w:val="000000"/>
                <w:szCs w:val="24"/>
                <w:lang w:eastAsia="x-none"/>
              </w:rPr>
              <w:t>:</w:t>
            </w:r>
            <w:r w:rsidRPr="009A0108">
              <w:rPr>
                <w:rFonts w:eastAsia="Times New Roman"/>
                <w:color w:val="000000"/>
                <w:szCs w:val="24"/>
                <w:lang w:val="x-none" w:eastAsia="x-none"/>
              </w:rPr>
              <w:t xml:space="preserve"> </w:t>
            </w:r>
            <w:r>
              <w:rPr>
                <w:rFonts w:eastAsia="Times New Roman"/>
                <w:color w:val="000000"/>
                <w:szCs w:val="24"/>
                <w:lang w:eastAsia="x-none"/>
              </w:rPr>
              <w:t>3</w:t>
            </w:r>
            <w:r w:rsidRPr="009A0108">
              <w:rPr>
                <w:rFonts w:eastAsia="Times New Roman"/>
                <w:color w:val="000000"/>
                <w:szCs w:val="24"/>
                <w:lang w:eastAsia="x-none"/>
              </w:rPr>
              <w:t xml:space="preserve"> (</w:t>
            </w:r>
            <w:r>
              <w:rPr>
                <w:rFonts w:eastAsia="Times New Roman"/>
                <w:color w:val="000000"/>
                <w:szCs w:val="24"/>
                <w:lang w:eastAsia="x-none"/>
              </w:rPr>
              <w:t>trīs</w:t>
            </w:r>
            <w:r w:rsidRPr="009A0108">
              <w:rPr>
                <w:rFonts w:eastAsia="Times New Roman"/>
                <w:color w:val="000000"/>
                <w:szCs w:val="24"/>
                <w:lang w:eastAsia="x-none"/>
              </w:rPr>
              <w:t>)</w:t>
            </w:r>
            <w:r w:rsidRPr="009A0108">
              <w:rPr>
                <w:rFonts w:eastAsia="Times New Roman"/>
                <w:color w:val="000000"/>
                <w:szCs w:val="24"/>
                <w:lang w:val="x-none" w:eastAsia="x-none"/>
              </w:rPr>
              <w:t xml:space="preserve"> </w:t>
            </w:r>
            <w:r w:rsidRPr="00920589">
              <w:rPr>
                <w:rFonts w:eastAsia="Times New Roman"/>
                <w:color w:val="000000"/>
                <w:szCs w:val="24"/>
                <w:lang w:eastAsia="x-none"/>
              </w:rPr>
              <w:t xml:space="preserve">kafijas pauzes, 2 (divas) pusdienas un </w:t>
            </w:r>
            <w:r>
              <w:rPr>
                <w:rFonts w:eastAsia="Times New Roman"/>
                <w:color w:val="000000"/>
                <w:szCs w:val="24"/>
                <w:lang w:eastAsia="x-none"/>
              </w:rPr>
              <w:t xml:space="preserve">1 (vienas) </w:t>
            </w:r>
            <w:r w:rsidRPr="00920589">
              <w:rPr>
                <w:rFonts w:eastAsia="Times New Roman"/>
                <w:color w:val="000000"/>
                <w:szCs w:val="24"/>
                <w:lang w:eastAsia="x-none"/>
              </w:rPr>
              <w:t xml:space="preserve">vakariņas. </w:t>
            </w:r>
          </w:p>
          <w:p w14:paraId="74512F36" w14:textId="29E68F98" w:rsidR="00345115" w:rsidRPr="00F6661B" w:rsidRDefault="00345115" w:rsidP="00BB7310">
            <w:pPr>
              <w:pStyle w:val="ListParagraph"/>
              <w:numPr>
                <w:ilvl w:val="1"/>
                <w:numId w:val="27"/>
              </w:numPr>
              <w:ind w:left="699" w:hanging="137"/>
              <w:jc w:val="both"/>
              <w:rPr>
                <w:rFonts w:eastAsia="Times New Roman"/>
                <w:color w:val="000000"/>
                <w:lang w:eastAsia="x-none"/>
              </w:rPr>
            </w:pPr>
            <w:r w:rsidRPr="00F6661B">
              <w:rPr>
                <w:rFonts w:eastAsia="Times New Roman"/>
                <w:color w:val="000000"/>
                <w:lang w:eastAsia="x-none"/>
              </w:rPr>
              <w:t>Plānoto kafijas paužu, pusdienu un vakariņu maltītes veidu,</w:t>
            </w:r>
            <w:r w:rsidRPr="00F6661B">
              <w:rPr>
                <w:rFonts w:eastAsia="Times New Roman"/>
                <w:lang w:eastAsia="x-none"/>
              </w:rPr>
              <w:t xml:space="preserve"> </w:t>
            </w:r>
            <w:r w:rsidRPr="00F6661B">
              <w:rPr>
                <w:rFonts w:eastAsia="Times New Roman"/>
                <w:color w:val="000000"/>
                <w:lang w:eastAsia="x-none"/>
              </w:rPr>
              <w:t>formātu un izvēlēto pasniegšanas vietu saskaņo ar Pasūtītāj</w:t>
            </w:r>
            <w:r w:rsidR="00A05D62">
              <w:rPr>
                <w:rFonts w:eastAsia="Times New Roman"/>
                <w:color w:val="000000"/>
                <w:lang w:eastAsia="x-none"/>
              </w:rPr>
              <w:t>a pilnvaroto personu</w:t>
            </w:r>
            <w:r w:rsidRPr="00F6661B">
              <w:rPr>
                <w:rFonts w:eastAsia="Times New Roman"/>
                <w:color w:val="000000"/>
                <w:lang w:eastAsia="x-none"/>
              </w:rPr>
              <w:t xml:space="preserve"> ne vēlāk kā 1 (vienu) kalendāro nedēļu pirms Pasākuma konkrētās dienas.</w:t>
            </w:r>
          </w:p>
        </w:tc>
      </w:tr>
      <w:tr w:rsidR="00345115" w:rsidRPr="00F05E44" w14:paraId="146D591A"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890C1F2" w14:textId="21908631" w:rsidR="00345115" w:rsidRPr="00657E22" w:rsidRDefault="00345115" w:rsidP="00BB7310">
            <w:pPr>
              <w:pStyle w:val="ListParagraph"/>
              <w:numPr>
                <w:ilvl w:val="1"/>
                <w:numId w:val="27"/>
              </w:numPr>
              <w:ind w:left="699" w:hanging="137"/>
              <w:jc w:val="both"/>
              <w:rPr>
                <w:szCs w:val="24"/>
              </w:rPr>
            </w:pPr>
            <w:r w:rsidRPr="00657E22">
              <w:rPr>
                <w:szCs w:val="24"/>
              </w:rPr>
              <w:t xml:space="preserve">nodrošināt 3 ēdienu (salāti vai zupa; pamatēdiens: gaļas un veģetārais ēdiens; deserts) pusdienas pasākuma dalībniekiem, uz vienu </w:t>
            </w:r>
            <w:r w:rsidRPr="00657E22">
              <w:rPr>
                <w:rFonts w:eastAsia="Times New Roman"/>
                <w:color w:val="000000"/>
                <w:szCs w:val="24"/>
                <w:lang w:eastAsia="x-none"/>
              </w:rPr>
              <w:t>dalībnieku</w:t>
            </w:r>
            <w:r w:rsidRPr="00657E22">
              <w:rPr>
                <w:szCs w:val="24"/>
              </w:rPr>
              <w:t xml:space="preserve"> paredzot ne vairāk kā 30,00 </w:t>
            </w:r>
            <w:proofErr w:type="spellStart"/>
            <w:r w:rsidRPr="00657E22">
              <w:rPr>
                <w:szCs w:val="24"/>
              </w:rPr>
              <w:t>euro</w:t>
            </w:r>
            <w:proofErr w:type="spellEnd"/>
            <w:r w:rsidRPr="00657E22">
              <w:rPr>
                <w:szCs w:val="24"/>
              </w:rPr>
              <w:t xml:space="preserve"> (trīsdesmit eiro, 00 centi);</w:t>
            </w:r>
          </w:p>
        </w:tc>
      </w:tr>
      <w:tr w:rsidR="00345115" w:rsidRPr="00991BF2" w14:paraId="145CB121"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1FFFB69" w14:textId="5ABF3C47" w:rsidR="00345115" w:rsidRPr="00657E22" w:rsidRDefault="00345115" w:rsidP="00BB7310">
            <w:pPr>
              <w:pStyle w:val="ListParagraph"/>
              <w:numPr>
                <w:ilvl w:val="1"/>
                <w:numId w:val="27"/>
              </w:numPr>
              <w:tabs>
                <w:tab w:val="left" w:pos="289"/>
                <w:tab w:val="left" w:pos="540"/>
              </w:tabs>
              <w:ind w:left="699" w:right="83" w:hanging="137"/>
              <w:rPr>
                <w:szCs w:val="24"/>
              </w:rPr>
            </w:pPr>
            <w:r w:rsidRPr="00657E22">
              <w:rPr>
                <w:szCs w:val="24"/>
              </w:rPr>
              <w:t xml:space="preserve">nodrošināt kafijas pauzes (kafija, piens, tēja, cukurs, cukura aizvietotājs, cepumi un vismaz 2 dažādas uzkodas: maizītes/kūciņas, </w:t>
            </w:r>
            <w:proofErr w:type="spellStart"/>
            <w:r w:rsidRPr="00657E22">
              <w:rPr>
                <w:szCs w:val="24"/>
              </w:rPr>
              <w:t>lavašs</w:t>
            </w:r>
            <w:proofErr w:type="spellEnd"/>
            <w:r w:rsidRPr="00657E22">
              <w:rPr>
                <w:szCs w:val="24"/>
              </w:rPr>
              <w:t xml:space="preserve"> vai </w:t>
            </w:r>
            <w:proofErr w:type="spellStart"/>
            <w:r w:rsidRPr="00657E22">
              <w:rPr>
                <w:szCs w:val="24"/>
              </w:rPr>
              <w:t>kanapē</w:t>
            </w:r>
            <w:proofErr w:type="spellEnd"/>
            <w:r w:rsidRPr="00657E22">
              <w:rPr>
                <w:szCs w:val="24"/>
              </w:rPr>
              <w:t xml:space="preserve">) uz vienu dalībnieku paredzot ne vairāk kā 7,00 </w:t>
            </w:r>
            <w:proofErr w:type="spellStart"/>
            <w:r w:rsidRPr="00657E22">
              <w:rPr>
                <w:szCs w:val="24"/>
              </w:rPr>
              <w:t>euro</w:t>
            </w:r>
            <w:proofErr w:type="spellEnd"/>
            <w:r w:rsidRPr="00657E22">
              <w:rPr>
                <w:szCs w:val="24"/>
              </w:rPr>
              <w:t xml:space="preserve"> (</w:t>
            </w:r>
            <w:proofErr w:type="spellStart"/>
            <w:r w:rsidRPr="00657E22">
              <w:rPr>
                <w:szCs w:val="24"/>
              </w:rPr>
              <w:t>septini</w:t>
            </w:r>
            <w:proofErr w:type="spellEnd"/>
            <w:r w:rsidRPr="00657E22">
              <w:rPr>
                <w:szCs w:val="24"/>
              </w:rPr>
              <w:t xml:space="preserve"> eiro, 00 centi);</w:t>
            </w:r>
          </w:p>
        </w:tc>
      </w:tr>
      <w:tr w:rsidR="00345115" w:rsidRPr="00991BF2" w14:paraId="0D39A5B6"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3040B7D" w14:textId="0D2B855E" w:rsidR="00345115" w:rsidRPr="00657E22" w:rsidRDefault="00345115" w:rsidP="00BB7310">
            <w:pPr>
              <w:pStyle w:val="ListParagraph"/>
              <w:numPr>
                <w:ilvl w:val="1"/>
                <w:numId w:val="27"/>
              </w:numPr>
              <w:tabs>
                <w:tab w:val="left" w:pos="79"/>
                <w:tab w:val="left" w:pos="540"/>
              </w:tabs>
              <w:ind w:left="699" w:right="83" w:hanging="137"/>
              <w:rPr>
                <w:szCs w:val="24"/>
              </w:rPr>
            </w:pPr>
            <w:r w:rsidRPr="00657E22">
              <w:rPr>
                <w:szCs w:val="24"/>
              </w:rPr>
              <w:t>nodrošināt 3 ēdienu vakariņas (</w:t>
            </w:r>
            <w:r>
              <w:t xml:space="preserve"> </w:t>
            </w:r>
            <w:r w:rsidRPr="00657E22">
              <w:rPr>
                <w:szCs w:val="24"/>
              </w:rPr>
              <w:t>salāti vai zupa; pamatēdieni: gaļas un veģetārais ēdiens; deserts</w:t>
            </w:r>
            <w:r w:rsidRPr="00657E22" w:rsidDel="002E6766">
              <w:rPr>
                <w:szCs w:val="24"/>
              </w:rPr>
              <w:t xml:space="preserve"> </w:t>
            </w:r>
            <w:r w:rsidRPr="00657E22">
              <w:rPr>
                <w:szCs w:val="24"/>
              </w:rPr>
              <w:t xml:space="preserve">) pasākuma dalībniekiem, uz vienu dalībnieku paredzot ne vairāk kā 40,00 </w:t>
            </w:r>
            <w:proofErr w:type="spellStart"/>
            <w:r w:rsidRPr="00657E22">
              <w:rPr>
                <w:szCs w:val="24"/>
              </w:rPr>
              <w:t>euro</w:t>
            </w:r>
            <w:proofErr w:type="spellEnd"/>
            <w:r w:rsidRPr="00657E22">
              <w:rPr>
                <w:szCs w:val="24"/>
              </w:rPr>
              <w:t xml:space="preserve"> (četrdesmit eiro, 00 centi);</w:t>
            </w:r>
          </w:p>
        </w:tc>
      </w:tr>
      <w:tr w:rsidR="00345115" w:rsidRPr="00991BF2" w14:paraId="745393A5"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796EEC9" w14:textId="4D85C01F" w:rsidR="00345115" w:rsidRPr="00991BF2" w:rsidRDefault="00237AD7" w:rsidP="00BB7310">
            <w:pPr>
              <w:pStyle w:val="ListParagraph"/>
              <w:numPr>
                <w:ilvl w:val="1"/>
                <w:numId w:val="27"/>
              </w:numPr>
              <w:tabs>
                <w:tab w:val="left" w:pos="0"/>
                <w:tab w:val="left" w:pos="540"/>
              </w:tabs>
              <w:ind w:left="699" w:right="83" w:hanging="137"/>
              <w:jc w:val="both"/>
              <w:rPr>
                <w:b/>
                <w:bCs/>
                <w:szCs w:val="24"/>
              </w:rPr>
            </w:pPr>
            <w:r>
              <w:rPr>
                <w:rFonts w:eastAsia="Calibri" w:cs="Times New Roman"/>
                <w:szCs w:val="24"/>
              </w:rPr>
              <w:t>Izpildītājs</w:t>
            </w:r>
            <w:r w:rsidR="00345115" w:rsidRPr="000E3BA2">
              <w:rPr>
                <w:rFonts w:eastAsia="Calibri" w:cs="Times New Roman"/>
                <w:szCs w:val="24"/>
              </w:rPr>
              <w:t xml:space="preserve"> nodrošina </w:t>
            </w:r>
            <w:r w:rsidR="00345115">
              <w:rPr>
                <w:rFonts w:eastAsia="Times New Roman" w:cs="Times New Roman"/>
                <w:color w:val="000000"/>
                <w:szCs w:val="24"/>
                <w:lang w:eastAsia="x-none"/>
              </w:rPr>
              <w:t>Pasākuma</w:t>
            </w:r>
            <w:r w:rsidR="00345115" w:rsidRPr="00991BF2">
              <w:rPr>
                <w:rFonts w:eastAsia="Times New Roman" w:cs="Times New Roman"/>
                <w:color w:val="000000"/>
                <w:szCs w:val="24"/>
                <w:lang w:eastAsia="x-none"/>
              </w:rPr>
              <w:t xml:space="preserve"> </w:t>
            </w:r>
            <w:r w:rsidR="00345115" w:rsidRPr="000E3BA2">
              <w:rPr>
                <w:rFonts w:eastAsia="Calibri" w:cs="Times New Roman"/>
                <w:szCs w:val="24"/>
              </w:rPr>
              <w:t xml:space="preserve">dalībnieku vajadzības attiecībā uz dažādām diētām – veģetārs, </w:t>
            </w:r>
            <w:proofErr w:type="spellStart"/>
            <w:r w:rsidR="00345115" w:rsidRPr="000E3BA2">
              <w:rPr>
                <w:rFonts w:eastAsia="Calibri" w:cs="Times New Roman"/>
                <w:szCs w:val="24"/>
              </w:rPr>
              <w:t>glutēnu</w:t>
            </w:r>
            <w:proofErr w:type="spellEnd"/>
            <w:r w:rsidR="00345115" w:rsidRPr="000E3BA2">
              <w:rPr>
                <w:rFonts w:eastAsia="Calibri" w:cs="Times New Roman"/>
                <w:szCs w:val="24"/>
              </w:rPr>
              <w:t>/laktozi nesaturošs, vegāns uzturs u.c.</w:t>
            </w:r>
            <w:r w:rsidR="00345115">
              <w:rPr>
                <w:rFonts w:eastAsia="Calibri" w:cs="Times New Roman"/>
                <w:szCs w:val="24"/>
              </w:rPr>
              <w:t xml:space="preserve">, </w:t>
            </w:r>
            <w:r w:rsidR="00345115" w:rsidRPr="00404C38">
              <w:rPr>
                <w:rFonts w:eastAsia="Calibri" w:cs="Times New Roman"/>
                <w:szCs w:val="24"/>
              </w:rPr>
              <w:t>saskaņā ar Pasūtītāja iesniegtu informāciju, kuru Pasūtītāj</w:t>
            </w:r>
            <w:r w:rsidR="00A05D62">
              <w:rPr>
                <w:rFonts w:eastAsia="Calibri" w:cs="Times New Roman"/>
                <w:szCs w:val="24"/>
              </w:rPr>
              <w:t>a pilnvarotā persona</w:t>
            </w:r>
            <w:r w:rsidR="00345115" w:rsidRPr="00404C38">
              <w:rPr>
                <w:rFonts w:eastAsia="Calibri" w:cs="Times New Roman"/>
                <w:szCs w:val="24"/>
              </w:rPr>
              <w:t xml:space="preserve"> nodrošina ne vēlāk kā 1 (vienu) kalend</w:t>
            </w:r>
            <w:r w:rsidR="00345115">
              <w:rPr>
                <w:rFonts w:eastAsia="Calibri" w:cs="Times New Roman"/>
                <w:szCs w:val="24"/>
              </w:rPr>
              <w:t>ā</w:t>
            </w:r>
            <w:r w:rsidR="00345115" w:rsidRPr="00404C38">
              <w:rPr>
                <w:rFonts w:eastAsia="Calibri" w:cs="Times New Roman"/>
                <w:szCs w:val="24"/>
              </w:rPr>
              <w:t>ro nedēļu pirms pasākuma norises</w:t>
            </w:r>
            <w:r w:rsidR="00345115" w:rsidRPr="00C553AB">
              <w:rPr>
                <w:rFonts w:eastAsia="Calibri" w:cs="Times New Roman"/>
                <w:szCs w:val="24"/>
              </w:rPr>
              <w:t>.</w:t>
            </w:r>
          </w:p>
        </w:tc>
      </w:tr>
      <w:tr w:rsidR="00345115" w:rsidRPr="000E3BA2" w14:paraId="4765DBBD" w14:textId="77777777" w:rsidTr="00F6661B">
        <w:trPr>
          <w:trHeight w:val="234"/>
        </w:trPr>
        <w:tc>
          <w:tcPr>
            <w:tcW w:w="5000" w:type="pct"/>
            <w:tcBorders>
              <w:top w:val="single" w:sz="4" w:space="0" w:color="auto"/>
              <w:left w:val="single" w:sz="4" w:space="0" w:color="auto"/>
              <w:bottom w:val="single" w:sz="4" w:space="0" w:color="auto"/>
            </w:tcBorders>
            <w:shd w:val="clear" w:color="auto" w:fill="D9D9D9" w:themeFill="background1" w:themeFillShade="D9"/>
          </w:tcPr>
          <w:p w14:paraId="4554203F" w14:textId="7C963F33" w:rsidR="00345115" w:rsidRPr="00F6661B" w:rsidRDefault="00BB7310" w:rsidP="00BB7310">
            <w:pPr>
              <w:pStyle w:val="ListParagraph"/>
              <w:numPr>
                <w:ilvl w:val="0"/>
                <w:numId w:val="27"/>
              </w:numPr>
              <w:ind w:left="699" w:hanging="137"/>
              <w:rPr>
                <w:rFonts w:cs="Times New Roman"/>
                <w:b/>
                <w:iCs/>
                <w:szCs w:val="24"/>
              </w:rPr>
            </w:pPr>
            <w:r>
              <w:rPr>
                <w:rFonts w:cs="Times New Roman"/>
                <w:b/>
                <w:iCs/>
                <w:szCs w:val="24"/>
              </w:rPr>
              <w:t>Pasākuma</w:t>
            </w:r>
            <w:r w:rsidRPr="00F6661B">
              <w:rPr>
                <w:rFonts w:cs="Times New Roman"/>
                <w:b/>
                <w:iCs/>
                <w:szCs w:val="24"/>
              </w:rPr>
              <w:t xml:space="preserve"> </w:t>
            </w:r>
            <w:r w:rsidR="00345115" w:rsidRPr="00F6661B">
              <w:rPr>
                <w:rFonts w:cs="Times New Roman"/>
                <w:b/>
                <w:iCs/>
                <w:szCs w:val="24"/>
              </w:rPr>
              <w:t>dalībnieku izmitināšana</w:t>
            </w:r>
          </w:p>
        </w:tc>
      </w:tr>
      <w:tr w:rsidR="00345115" w:rsidRPr="00C4755D" w14:paraId="039E95F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9ABCD1C" w14:textId="7B00DC8A" w:rsidR="00345115" w:rsidRDefault="00345115" w:rsidP="00BB7310">
            <w:pPr>
              <w:pStyle w:val="ListParagraph"/>
              <w:numPr>
                <w:ilvl w:val="1"/>
                <w:numId w:val="27"/>
              </w:numPr>
              <w:tabs>
                <w:tab w:val="left" w:pos="0"/>
                <w:tab w:val="left" w:pos="540"/>
              </w:tabs>
              <w:ind w:left="699" w:right="83" w:hanging="137"/>
              <w:jc w:val="both"/>
              <w:rPr>
                <w:rFonts w:eastAsia="Calibri" w:cs="Times New Roman"/>
              </w:rPr>
            </w:pPr>
            <w:r>
              <w:rPr>
                <w:rFonts w:eastAsia="Calibri" w:cs="Times New Roman"/>
              </w:rPr>
              <w:t xml:space="preserve">Nepieciešamības gadījumā </w:t>
            </w:r>
            <w:r w:rsidR="00657E22">
              <w:rPr>
                <w:rFonts w:eastAsia="Calibri" w:cs="Times New Roman"/>
              </w:rPr>
              <w:t>Izpildītājs</w:t>
            </w:r>
            <w:r>
              <w:rPr>
                <w:rFonts w:eastAsia="Calibri" w:cs="Times New Roman"/>
              </w:rPr>
              <w:t xml:space="preserve"> nodrošina </w:t>
            </w:r>
            <w:proofErr w:type="spellStart"/>
            <w:r>
              <w:rPr>
                <w:rFonts w:eastAsia="Calibri" w:cs="Times New Roman"/>
              </w:rPr>
              <w:t>transfēru</w:t>
            </w:r>
            <w:proofErr w:type="spellEnd"/>
            <w:r>
              <w:rPr>
                <w:rFonts w:eastAsia="Calibri" w:cs="Times New Roman"/>
              </w:rPr>
              <w:t xml:space="preserve"> pasākuma dalībnieku nogādāšanai no lidostas “Rīga” līdz viesnīcai un atpakaļ:</w:t>
            </w:r>
          </w:p>
          <w:p w14:paraId="3EE870C8" w14:textId="77777777" w:rsidR="00345115" w:rsidRDefault="00345115" w:rsidP="00BB7310">
            <w:pPr>
              <w:pStyle w:val="ListParagraph"/>
              <w:numPr>
                <w:ilvl w:val="0"/>
                <w:numId w:val="19"/>
              </w:numPr>
              <w:tabs>
                <w:tab w:val="left" w:pos="0"/>
                <w:tab w:val="left" w:pos="540"/>
              </w:tabs>
              <w:ind w:left="699" w:right="83" w:hanging="137"/>
              <w:jc w:val="both"/>
              <w:rPr>
                <w:rFonts w:eastAsia="Calibri" w:cs="Times New Roman"/>
              </w:rPr>
            </w:pPr>
            <w:r>
              <w:rPr>
                <w:rFonts w:eastAsia="Calibri" w:cs="Times New Roman"/>
              </w:rPr>
              <w:t xml:space="preserve">1 (viens) </w:t>
            </w:r>
            <w:proofErr w:type="spellStart"/>
            <w:r>
              <w:rPr>
                <w:rFonts w:eastAsia="Calibri" w:cs="Times New Roman"/>
              </w:rPr>
              <w:t>transfērs</w:t>
            </w:r>
            <w:proofErr w:type="spellEnd"/>
            <w:r>
              <w:rPr>
                <w:rFonts w:eastAsia="Calibri" w:cs="Times New Roman"/>
              </w:rPr>
              <w:t xml:space="preserve"> dienā pirms pasākuma;</w:t>
            </w:r>
          </w:p>
          <w:p w14:paraId="763B78AD" w14:textId="77777777" w:rsidR="00345115" w:rsidRDefault="00345115" w:rsidP="00BB7310">
            <w:pPr>
              <w:pStyle w:val="ListParagraph"/>
              <w:numPr>
                <w:ilvl w:val="0"/>
                <w:numId w:val="19"/>
              </w:numPr>
              <w:tabs>
                <w:tab w:val="left" w:pos="0"/>
                <w:tab w:val="left" w:pos="540"/>
              </w:tabs>
              <w:ind w:left="699" w:right="83" w:hanging="137"/>
              <w:jc w:val="both"/>
              <w:rPr>
                <w:rFonts w:eastAsia="Calibri" w:cs="Times New Roman"/>
              </w:rPr>
            </w:pPr>
            <w:r>
              <w:rPr>
                <w:rFonts w:eastAsia="Calibri" w:cs="Times New Roman"/>
              </w:rPr>
              <w:t xml:space="preserve">1 (viens </w:t>
            </w:r>
            <w:proofErr w:type="spellStart"/>
            <w:r>
              <w:rPr>
                <w:rFonts w:eastAsia="Calibri" w:cs="Times New Roman"/>
              </w:rPr>
              <w:t>transfērs</w:t>
            </w:r>
            <w:proofErr w:type="spellEnd"/>
            <w:r>
              <w:rPr>
                <w:rFonts w:eastAsia="Calibri" w:cs="Times New Roman"/>
              </w:rPr>
              <w:t xml:space="preserve"> Pasākuma noslēguma dienā.</w:t>
            </w:r>
          </w:p>
          <w:p w14:paraId="629184C0" w14:textId="33A71DB0" w:rsidR="00345115" w:rsidRPr="00C4755D" w:rsidRDefault="00345115" w:rsidP="00BB7310">
            <w:pPr>
              <w:pStyle w:val="ListParagraph"/>
              <w:numPr>
                <w:ilvl w:val="1"/>
                <w:numId w:val="27"/>
              </w:numPr>
              <w:tabs>
                <w:tab w:val="left" w:pos="0"/>
              </w:tabs>
              <w:ind w:left="699" w:right="83" w:hanging="137"/>
              <w:jc w:val="both"/>
              <w:rPr>
                <w:rFonts w:eastAsia="Calibri" w:cs="Times New Roman"/>
              </w:rPr>
            </w:pPr>
            <w:r>
              <w:rPr>
                <w:rFonts w:eastAsia="Calibri" w:cs="Times New Roman"/>
              </w:rPr>
              <w:t xml:space="preserve">Informāciju par laiku un personu skaitu, kurām ir nepieciešams </w:t>
            </w:r>
            <w:proofErr w:type="spellStart"/>
            <w:r>
              <w:rPr>
                <w:rFonts w:eastAsia="Calibri" w:cs="Times New Roman"/>
              </w:rPr>
              <w:t>transfēra</w:t>
            </w:r>
            <w:proofErr w:type="spellEnd"/>
            <w:r>
              <w:rPr>
                <w:rFonts w:eastAsia="Calibri" w:cs="Times New Roman"/>
              </w:rPr>
              <w:t xml:space="preserve"> pakalpojums Pasūtītāj</w:t>
            </w:r>
            <w:r w:rsidR="00A05D62">
              <w:rPr>
                <w:rFonts w:eastAsia="Calibri" w:cs="Times New Roman"/>
              </w:rPr>
              <w:t>a pilnvarotā persona</w:t>
            </w:r>
            <w:r>
              <w:rPr>
                <w:rFonts w:eastAsia="Calibri" w:cs="Times New Roman"/>
              </w:rPr>
              <w:t xml:space="preserve"> nodrošina ne vēlāk kā 1 (vienu) kalendāro nedēļu pirms Pasākuma norises.</w:t>
            </w:r>
          </w:p>
        </w:tc>
      </w:tr>
      <w:tr w:rsidR="00345115" w:rsidRPr="00E261FA" w14:paraId="19C325F0"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5ECD563" w14:textId="66887CCD"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rPr>
            </w:pPr>
            <w:r w:rsidRPr="00F6661B">
              <w:rPr>
                <w:rFonts w:eastAsia="Calibri" w:cs="Times New Roman"/>
              </w:rPr>
              <w:t>V</w:t>
            </w:r>
            <w:r w:rsidR="00345115" w:rsidRPr="00F6661B">
              <w:rPr>
                <w:rFonts w:eastAsia="Calibri" w:cs="Times New Roman"/>
              </w:rPr>
              <w:t>iesnīcai jāatrodas ne tālāk kā 10 (desmit) minūšu gājiena attālumā no pasākuma norises vietas;</w:t>
            </w:r>
          </w:p>
        </w:tc>
      </w:tr>
      <w:tr w:rsidR="00345115" w:rsidRPr="00991BF2" w14:paraId="1CAA59A8"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E931C1C" w14:textId="09F14B3B"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V</w:t>
            </w:r>
            <w:r w:rsidR="00345115" w:rsidRPr="00F6661B">
              <w:rPr>
                <w:rFonts w:eastAsia="Calibri" w:cs="Times New Roman"/>
                <w:szCs w:val="24"/>
              </w:rPr>
              <w:t>iesnīcai jābūt pieejamai gan transporta, gan citu sabiedrisko pakalpojumu aspektā, lai Pasākuma dalībniekiem būtu ātri un ērti nokļūt uz pasākuma norises vietu;</w:t>
            </w:r>
          </w:p>
        </w:tc>
      </w:tr>
      <w:tr w:rsidR="00345115" w14:paraId="45917723"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4E3E42B2" w14:textId="29E630F0"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V</w:t>
            </w:r>
            <w:r w:rsidR="00345115" w:rsidRPr="00F6661B">
              <w:rPr>
                <w:rFonts w:eastAsia="Calibri" w:cs="Times New Roman"/>
                <w:szCs w:val="24"/>
              </w:rPr>
              <w:t>iesnīcā jābūt pieejamai autostāvvietai līdz 15 (piecpadsmit) Pasākuma dalībnieku automašīnu novietošanai;</w:t>
            </w:r>
          </w:p>
        </w:tc>
      </w:tr>
      <w:tr w:rsidR="00345115" w:rsidRPr="00E261FA" w14:paraId="38795CC6"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789456B3" w14:textId="2765BB58" w:rsidR="00345115" w:rsidRPr="00F6661B" w:rsidRDefault="00345115"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 xml:space="preserve">viesnīcai jābūt pietiekami lielai, lai nodrošinātu izmitināšanu līdz 45 (četrdesmit pieciem) Pasākuma dalībniekiem. </w:t>
            </w:r>
          </w:p>
          <w:p w14:paraId="6DCEFAD3" w14:textId="796CB999" w:rsidR="00345115" w:rsidRPr="00F6661B" w:rsidRDefault="00657E22" w:rsidP="00BB7310">
            <w:pPr>
              <w:pStyle w:val="ListParagraph"/>
              <w:numPr>
                <w:ilvl w:val="1"/>
                <w:numId w:val="27"/>
              </w:numPr>
              <w:tabs>
                <w:tab w:val="left" w:pos="0"/>
                <w:tab w:val="left" w:pos="540"/>
              </w:tabs>
              <w:ind w:left="699" w:right="83" w:hanging="137"/>
              <w:jc w:val="both"/>
              <w:rPr>
                <w:rFonts w:eastAsia="Calibri" w:cs="Times New Roman"/>
              </w:rPr>
            </w:pPr>
            <w:r>
              <w:rPr>
                <w:rFonts w:eastAsia="Calibri" w:cs="Times New Roman"/>
              </w:rPr>
              <w:t>I</w:t>
            </w:r>
            <w:r w:rsidR="00345115" w:rsidRPr="00F6661B">
              <w:rPr>
                <w:rFonts w:eastAsia="Calibri" w:cs="Times New Roman"/>
              </w:rPr>
              <w:t>zmitināmo personu skaits ir provizorisks un var mainīties 1-3 personu robežās;</w:t>
            </w:r>
          </w:p>
        </w:tc>
      </w:tr>
      <w:tr w:rsidR="00345115" w:rsidRPr="00991BF2" w14:paraId="5E30DCFF"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22E8F5F7" w14:textId="5C7A9D69" w:rsidR="00345115" w:rsidRPr="00F6661B" w:rsidRDefault="00345115" w:rsidP="00BB7310">
            <w:pPr>
              <w:pStyle w:val="ListParagraph"/>
              <w:numPr>
                <w:ilvl w:val="1"/>
                <w:numId w:val="27"/>
              </w:numPr>
              <w:tabs>
                <w:tab w:val="left" w:pos="0"/>
                <w:tab w:val="left" w:pos="540"/>
              </w:tabs>
              <w:ind w:left="699" w:right="83" w:hanging="137"/>
              <w:jc w:val="both"/>
              <w:rPr>
                <w:rFonts w:eastAsia="Calibri" w:cs="Times New Roman"/>
                <w:szCs w:val="24"/>
              </w:rPr>
            </w:pPr>
            <w:r w:rsidRPr="00F6661B">
              <w:rPr>
                <w:rFonts w:eastAsia="Calibri" w:cs="Times New Roman"/>
                <w:szCs w:val="24"/>
              </w:rPr>
              <w:t>minimālais viesnīcas servisa līmenis – 4 zvaigznes;</w:t>
            </w:r>
          </w:p>
        </w:tc>
      </w:tr>
      <w:tr w:rsidR="00345115" w:rsidRPr="000E3BA2" w14:paraId="3BAC67CE"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139AFB6E" w14:textId="1ED64D2F" w:rsidR="00345115" w:rsidRPr="00F6661B" w:rsidRDefault="00345115" w:rsidP="00BB7310">
            <w:pPr>
              <w:pStyle w:val="ListParagraph"/>
              <w:numPr>
                <w:ilvl w:val="1"/>
                <w:numId w:val="27"/>
              </w:numPr>
              <w:tabs>
                <w:tab w:val="left" w:pos="540"/>
              </w:tabs>
              <w:ind w:left="699" w:right="83" w:hanging="137"/>
              <w:jc w:val="both"/>
              <w:rPr>
                <w:rFonts w:eastAsia="Calibri" w:cs="Times New Roman"/>
                <w:szCs w:val="24"/>
              </w:rPr>
            </w:pPr>
            <w:r w:rsidRPr="00F6661B">
              <w:rPr>
                <w:rFonts w:eastAsia="Calibri" w:cs="Times New Roman"/>
                <w:szCs w:val="24"/>
              </w:rPr>
              <w:t>visām izmitinātajām personām nepieciešams nodrošināt vienlīdzīgus vienvietīgus standarta numurus;</w:t>
            </w:r>
          </w:p>
        </w:tc>
      </w:tr>
      <w:tr w:rsidR="00345115" w:rsidRPr="000E3BA2" w14:paraId="5CE5BD22" w14:textId="77777777" w:rsidTr="00F6661B">
        <w:trPr>
          <w:trHeight w:val="234"/>
        </w:trPr>
        <w:tc>
          <w:tcPr>
            <w:tcW w:w="5000" w:type="pct"/>
            <w:tcBorders>
              <w:top w:val="single" w:sz="4" w:space="0" w:color="auto"/>
              <w:left w:val="single" w:sz="4" w:space="0" w:color="auto"/>
              <w:bottom w:val="single" w:sz="4" w:space="0" w:color="auto"/>
            </w:tcBorders>
            <w:shd w:val="clear" w:color="auto" w:fill="auto"/>
          </w:tcPr>
          <w:p w14:paraId="60171031" w14:textId="614B6A78" w:rsidR="00345115" w:rsidRPr="00F6661B" w:rsidRDefault="00345115" w:rsidP="00BB7310">
            <w:pPr>
              <w:pStyle w:val="ListParagraph"/>
              <w:numPr>
                <w:ilvl w:val="1"/>
                <w:numId w:val="27"/>
              </w:numPr>
              <w:ind w:left="699" w:right="83" w:hanging="137"/>
              <w:jc w:val="both"/>
              <w:rPr>
                <w:rFonts w:eastAsia="Calibri" w:cs="Times New Roman"/>
                <w:szCs w:val="24"/>
              </w:rPr>
            </w:pPr>
            <w:r w:rsidRPr="00F6661B">
              <w:rPr>
                <w:rFonts w:eastAsia="Calibri" w:cs="Times New Roman"/>
                <w:szCs w:val="24"/>
              </w:rPr>
              <w:t xml:space="preserve">Saskaņā ar Ministru kabineta 2010. gada 12. oktobra </w:t>
            </w:r>
          </w:p>
          <w:p w14:paraId="6FD51724" w14:textId="77777777" w:rsidR="00345115" w:rsidRPr="000E3BA2" w:rsidRDefault="00345115" w:rsidP="00BB7310">
            <w:pPr>
              <w:ind w:left="699" w:right="83" w:hanging="137"/>
              <w:jc w:val="both"/>
              <w:rPr>
                <w:rFonts w:eastAsia="Calibri" w:cs="Times New Roman"/>
                <w:szCs w:val="24"/>
              </w:rPr>
            </w:pPr>
            <w:r w:rsidRPr="00F01E77">
              <w:rPr>
                <w:rFonts w:eastAsia="Calibri" w:cs="Times New Roman"/>
                <w:szCs w:val="24"/>
              </w:rPr>
              <w:lastRenderedPageBreak/>
              <w:t>noteikumiem Nr. 969</w:t>
            </w:r>
            <w:r>
              <w:rPr>
                <w:rFonts w:eastAsia="Calibri" w:cs="Times New Roman"/>
                <w:szCs w:val="24"/>
              </w:rPr>
              <w:t xml:space="preserve">:  naktsmītnes cena </w:t>
            </w:r>
            <w:r w:rsidRPr="00F01E77">
              <w:rPr>
                <w:rFonts w:eastAsia="Calibri" w:cs="Times New Roman"/>
                <w:szCs w:val="24"/>
              </w:rPr>
              <w:t xml:space="preserve">Rīgā – </w:t>
            </w:r>
            <w:r>
              <w:rPr>
                <w:rFonts w:eastAsia="Calibri" w:cs="Times New Roman"/>
                <w:szCs w:val="24"/>
              </w:rPr>
              <w:t xml:space="preserve"> nedrīkst pārsniegt</w:t>
            </w:r>
            <w:r w:rsidRPr="00F01E77">
              <w:rPr>
                <w:rFonts w:eastAsia="Calibri" w:cs="Times New Roman"/>
                <w:szCs w:val="24"/>
              </w:rPr>
              <w:t xml:space="preserve"> 120</w:t>
            </w:r>
            <w:r>
              <w:rPr>
                <w:rFonts w:eastAsia="Calibri" w:cs="Times New Roman"/>
                <w:szCs w:val="24"/>
              </w:rPr>
              <w:t xml:space="preserve"> (viens simts divdesmit)</w:t>
            </w:r>
            <w:r w:rsidRPr="00F01E77">
              <w:rPr>
                <w:rFonts w:eastAsia="Calibri" w:cs="Times New Roman"/>
                <w:szCs w:val="24"/>
              </w:rPr>
              <w:t xml:space="preserve"> </w:t>
            </w:r>
            <w:proofErr w:type="spellStart"/>
            <w:r w:rsidRPr="00F01E77">
              <w:rPr>
                <w:rFonts w:eastAsia="Calibri" w:cs="Times New Roman"/>
                <w:szCs w:val="24"/>
              </w:rPr>
              <w:t>euro</w:t>
            </w:r>
            <w:proofErr w:type="spellEnd"/>
            <w:r w:rsidRPr="00F01E77">
              <w:rPr>
                <w:rFonts w:eastAsia="Calibri" w:cs="Times New Roman"/>
                <w:szCs w:val="24"/>
              </w:rPr>
              <w:t xml:space="preserve"> par diennakti</w:t>
            </w:r>
            <w:r>
              <w:rPr>
                <w:rFonts w:eastAsia="Calibri" w:cs="Times New Roman"/>
                <w:szCs w:val="24"/>
              </w:rPr>
              <w:t xml:space="preserve">, </w:t>
            </w:r>
            <w:r w:rsidRPr="00F01E77">
              <w:rPr>
                <w:rFonts w:eastAsia="Calibri" w:cs="Times New Roman"/>
                <w:szCs w:val="24"/>
              </w:rPr>
              <w:t>citās apdzīvotās vietās</w:t>
            </w:r>
            <w:r>
              <w:rPr>
                <w:rFonts w:eastAsia="Calibri" w:cs="Times New Roman"/>
                <w:szCs w:val="24"/>
              </w:rPr>
              <w:t xml:space="preserve"> Latvijas Republikā</w:t>
            </w:r>
            <w:r w:rsidRPr="00F01E77">
              <w:rPr>
                <w:rFonts w:eastAsia="Calibri" w:cs="Times New Roman"/>
                <w:szCs w:val="24"/>
              </w:rPr>
              <w:t xml:space="preserve"> –</w:t>
            </w:r>
            <w:r>
              <w:rPr>
                <w:rFonts w:eastAsia="Calibri" w:cs="Times New Roman"/>
                <w:szCs w:val="24"/>
              </w:rPr>
              <w:t xml:space="preserve"> </w:t>
            </w:r>
            <w:r w:rsidRPr="00F01E77">
              <w:rPr>
                <w:rFonts w:eastAsia="Calibri" w:cs="Times New Roman"/>
                <w:szCs w:val="24"/>
              </w:rPr>
              <w:t xml:space="preserve">60 </w:t>
            </w:r>
            <w:r>
              <w:rPr>
                <w:rFonts w:eastAsia="Calibri" w:cs="Times New Roman"/>
                <w:szCs w:val="24"/>
              </w:rPr>
              <w:t xml:space="preserve">(sešdesmit) </w:t>
            </w:r>
            <w:proofErr w:type="spellStart"/>
            <w:r w:rsidRPr="00F01E77">
              <w:rPr>
                <w:rFonts w:eastAsia="Calibri" w:cs="Times New Roman"/>
                <w:szCs w:val="24"/>
              </w:rPr>
              <w:t>euro</w:t>
            </w:r>
            <w:proofErr w:type="spellEnd"/>
            <w:r w:rsidRPr="00F01E77">
              <w:rPr>
                <w:rFonts w:eastAsia="Calibri" w:cs="Times New Roman"/>
                <w:szCs w:val="24"/>
              </w:rPr>
              <w:t xml:space="preserve"> par diennakti</w:t>
            </w:r>
            <w:r>
              <w:rPr>
                <w:rFonts w:eastAsia="Calibri" w:cs="Times New Roman"/>
                <w:szCs w:val="24"/>
              </w:rPr>
              <w:t>.</w:t>
            </w:r>
          </w:p>
        </w:tc>
      </w:tr>
    </w:tbl>
    <w:p w14:paraId="7C9E4D5B" w14:textId="77777777" w:rsidR="00345115" w:rsidRDefault="00345115" w:rsidP="006278C7">
      <w:pPr>
        <w:widowControl w:val="0"/>
        <w:rPr>
          <w:rFonts w:cs="Times New Roman"/>
          <w:b/>
          <w:szCs w:val="24"/>
        </w:rPr>
      </w:pPr>
    </w:p>
    <w:p w14:paraId="61A376A8" w14:textId="4FDD6CA8" w:rsidR="00865D8D" w:rsidRPr="003C0125" w:rsidRDefault="00865D8D" w:rsidP="00865D8D">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865D8D" w:rsidRPr="00500F49" w14:paraId="50CEBA22" w14:textId="77777777" w:rsidTr="00C01DD9">
        <w:trPr>
          <w:trHeight w:val="2064"/>
        </w:trPr>
        <w:tc>
          <w:tcPr>
            <w:tcW w:w="4958" w:type="dxa"/>
          </w:tcPr>
          <w:p w14:paraId="570C0457" w14:textId="77777777" w:rsidR="00865D8D" w:rsidRPr="003C0125" w:rsidRDefault="00865D8D" w:rsidP="00C01DD9">
            <w:pPr>
              <w:widowControl w:val="0"/>
              <w:rPr>
                <w:rFonts w:cs="Times New Roman"/>
                <w:b/>
                <w:szCs w:val="24"/>
              </w:rPr>
            </w:pPr>
          </w:p>
          <w:p w14:paraId="030F5A5F" w14:textId="77777777" w:rsidR="00865D8D" w:rsidRPr="003C0125" w:rsidRDefault="00865D8D" w:rsidP="00C01DD9">
            <w:pPr>
              <w:widowControl w:val="0"/>
              <w:rPr>
                <w:rFonts w:cs="Times New Roman"/>
                <w:b/>
              </w:rPr>
            </w:pPr>
            <w:r w:rsidRPr="003C0125">
              <w:rPr>
                <w:rFonts w:cs="Times New Roman"/>
              </w:rPr>
              <w:t>Pasūtītājs:</w:t>
            </w:r>
          </w:p>
          <w:p w14:paraId="7F0A9D0A" w14:textId="77777777" w:rsidR="00865D8D" w:rsidRPr="003C0125" w:rsidRDefault="00865D8D" w:rsidP="00C01DD9">
            <w:pPr>
              <w:widowControl w:val="0"/>
              <w:rPr>
                <w:rFonts w:cs="Times New Roman"/>
                <w:b/>
              </w:rPr>
            </w:pPr>
            <w:r w:rsidRPr="003C0125">
              <w:rPr>
                <w:rFonts w:cs="Times New Roman"/>
                <w:b/>
              </w:rPr>
              <w:t>Valsts ieņēmumu dienests</w:t>
            </w:r>
          </w:p>
          <w:p w14:paraId="5537811E" w14:textId="77777777" w:rsidR="00865D8D" w:rsidRPr="003C0125" w:rsidRDefault="00865D8D" w:rsidP="00C01DD9">
            <w:pPr>
              <w:widowControl w:val="0"/>
              <w:rPr>
                <w:rFonts w:cs="Times New Roman"/>
                <w:b/>
              </w:rPr>
            </w:pPr>
          </w:p>
          <w:p w14:paraId="4D614FD0" w14:textId="77777777" w:rsidR="00865D8D" w:rsidRDefault="00865D8D" w:rsidP="00C01DD9">
            <w:pPr>
              <w:ind w:right="-58"/>
              <w:rPr>
                <w:szCs w:val="20"/>
              </w:rPr>
            </w:pPr>
            <w:r>
              <w:rPr>
                <w:szCs w:val="20"/>
              </w:rPr>
              <w:t>Ģ</w:t>
            </w:r>
            <w:r w:rsidRPr="00563A00">
              <w:rPr>
                <w:szCs w:val="20"/>
              </w:rPr>
              <w:t>enerāldirektora vietnie</w:t>
            </w:r>
            <w:r>
              <w:rPr>
                <w:szCs w:val="20"/>
              </w:rPr>
              <w:t>ks</w:t>
            </w:r>
          </w:p>
          <w:p w14:paraId="293FB854" w14:textId="77777777" w:rsidR="00865D8D" w:rsidRPr="00563A00" w:rsidRDefault="00865D8D" w:rsidP="00C01DD9">
            <w:pPr>
              <w:ind w:right="-58"/>
              <w:rPr>
                <w:szCs w:val="20"/>
              </w:rPr>
            </w:pPr>
            <w:r>
              <w:rPr>
                <w:szCs w:val="20"/>
              </w:rPr>
              <w:t xml:space="preserve">Jānis </w:t>
            </w:r>
            <w:proofErr w:type="spellStart"/>
            <w:r>
              <w:rPr>
                <w:szCs w:val="20"/>
              </w:rPr>
              <w:t>Upmanis</w:t>
            </w:r>
            <w:proofErr w:type="spellEnd"/>
          </w:p>
          <w:p w14:paraId="0C8F3939" w14:textId="77777777" w:rsidR="00865D8D" w:rsidRPr="003C0125" w:rsidRDefault="00865D8D" w:rsidP="00C01DD9">
            <w:pPr>
              <w:ind w:right="-58"/>
              <w:rPr>
                <w:rFonts w:cs="Times New Roman"/>
              </w:rPr>
            </w:pPr>
          </w:p>
          <w:p w14:paraId="6D92F6DA" w14:textId="77777777" w:rsidR="00865D8D" w:rsidRPr="003C0125" w:rsidRDefault="00865D8D" w:rsidP="00C01DD9">
            <w:pPr>
              <w:widowControl w:val="0"/>
              <w:rPr>
                <w:rFonts w:cs="Times New Roman"/>
              </w:rPr>
            </w:pPr>
          </w:p>
        </w:tc>
        <w:tc>
          <w:tcPr>
            <w:tcW w:w="3922" w:type="dxa"/>
          </w:tcPr>
          <w:p w14:paraId="3A14FD69" w14:textId="77777777" w:rsidR="00865D8D" w:rsidRPr="003C0125" w:rsidRDefault="00865D8D" w:rsidP="00C01DD9">
            <w:pPr>
              <w:widowControl w:val="0"/>
              <w:jc w:val="both"/>
              <w:rPr>
                <w:rFonts w:cs="Times New Roman"/>
              </w:rPr>
            </w:pPr>
          </w:p>
          <w:p w14:paraId="524A747E" w14:textId="77777777" w:rsidR="00865D8D" w:rsidRDefault="00865D8D" w:rsidP="00C01DD9">
            <w:pPr>
              <w:widowControl w:val="0"/>
              <w:jc w:val="both"/>
              <w:rPr>
                <w:rFonts w:cs="Times New Roman"/>
              </w:rPr>
            </w:pPr>
            <w:r w:rsidRPr="003C0125">
              <w:rPr>
                <w:rFonts w:cs="Times New Roman"/>
              </w:rPr>
              <w:t>Izpildītājs:</w:t>
            </w:r>
          </w:p>
          <w:p w14:paraId="0D63ED54" w14:textId="77777777" w:rsidR="00865D8D" w:rsidRDefault="00865D8D" w:rsidP="00C01DD9">
            <w:pPr>
              <w:tabs>
                <w:tab w:val="left" w:pos="2410"/>
                <w:tab w:val="left" w:pos="5529"/>
                <w:tab w:val="left" w:pos="7938"/>
              </w:tabs>
              <w:jc w:val="both"/>
              <w:rPr>
                <w:rFonts w:cs="Times New Roman"/>
                <w:szCs w:val="24"/>
              </w:rPr>
            </w:pPr>
            <w:r w:rsidRPr="00500F49">
              <w:rPr>
                <w:rFonts w:cs="Times New Roman"/>
                <w:szCs w:val="24"/>
              </w:rPr>
              <w:t xml:space="preserve">     </w:t>
            </w:r>
          </w:p>
          <w:p w14:paraId="4D94640A" w14:textId="77777777" w:rsidR="00865D8D" w:rsidRPr="00500F49" w:rsidRDefault="00865D8D" w:rsidP="00C01DD9">
            <w:pPr>
              <w:tabs>
                <w:tab w:val="left" w:pos="2410"/>
                <w:tab w:val="left" w:pos="5529"/>
                <w:tab w:val="left" w:pos="7938"/>
              </w:tabs>
              <w:jc w:val="both"/>
              <w:rPr>
                <w:rFonts w:cs="Times New Roman"/>
              </w:rPr>
            </w:pPr>
          </w:p>
        </w:tc>
      </w:tr>
    </w:tbl>
    <w:p w14:paraId="1B0201B5" w14:textId="5A57177E" w:rsidR="00342C54" w:rsidRPr="003C0125" w:rsidRDefault="00342C54"/>
    <w:p w14:paraId="73AE9D5E" w14:textId="52DC7410" w:rsidR="006B2F35" w:rsidRDefault="006B2F35">
      <w:pPr>
        <w:spacing w:after="160" w:line="259" w:lineRule="auto"/>
      </w:pPr>
      <w:r>
        <w:br w:type="page"/>
      </w:r>
    </w:p>
    <w:p w14:paraId="6E5D5CAE" w14:textId="77777777" w:rsidR="005C7561" w:rsidRPr="003C0125" w:rsidRDefault="005C7561">
      <w:pPr>
        <w:spacing w:after="160" w:line="259" w:lineRule="auto"/>
      </w:pPr>
    </w:p>
    <w:p w14:paraId="345C2035" w14:textId="7555CD5C" w:rsidR="006B2F35" w:rsidRDefault="00F80AE4" w:rsidP="00F80AE4">
      <w:pPr>
        <w:widowControl w:val="0"/>
        <w:ind w:right="-1"/>
        <w:jc w:val="right"/>
        <w:rPr>
          <w:rFonts w:cs="Times New Roman"/>
          <w:sz w:val="22"/>
        </w:rPr>
      </w:pPr>
      <w:r w:rsidRPr="003C0125">
        <w:rPr>
          <w:rFonts w:cs="Times New Roman"/>
          <w:sz w:val="22"/>
        </w:rPr>
        <w:t>Līguma Nr. FM VID 202</w:t>
      </w:r>
      <w:r w:rsidR="006B2F35">
        <w:rPr>
          <w:rFonts w:cs="Times New Roman"/>
          <w:sz w:val="22"/>
        </w:rPr>
        <w:t>5</w:t>
      </w:r>
      <w:r w:rsidRPr="003C0125">
        <w:rPr>
          <w:rFonts w:cs="Times New Roman"/>
          <w:sz w:val="22"/>
        </w:rPr>
        <w:t>/</w:t>
      </w:r>
      <w:r w:rsidR="006B2F35">
        <w:rPr>
          <w:rFonts w:cs="Times New Roman"/>
          <w:sz w:val="22"/>
        </w:rPr>
        <w:t>1</w:t>
      </w:r>
      <w:r w:rsidR="003E3D43">
        <w:rPr>
          <w:rFonts w:cs="Times New Roman"/>
          <w:sz w:val="22"/>
        </w:rPr>
        <w:t>49</w:t>
      </w:r>
    </w:p>
    <w:p w14:paraId="78225A0D" w14:textId="19324E5E" w:rsidR="006B2F35" w:rsidRPr="003C0125" w:rsidRDefault="00865D8D" w:rsidP="006B2F35">
      <w:pPr>
        <w:widowControl w:val="0"/>
        <w:jc w:val="right"/>
        <w:rPr>
          <w:rFonts w:cs="Times New Roman"/>
          <w:sz w:val="22"/>
        </w:rPr>
      </w:pPr>
      <w:r>
        <w:rPr>
          <w:rFonts w:cs="Times New Roman"/>
          <w:sz w:val="22"/>
        </w:rPr>
        <w:t>2</w:t>
      </w:r>
      <w:r w:rsidR="006B2F35" w:rsidRPr="003C0125">
        <w:rPr>
          <w:rFonts w:cs="Times New Roman"/>
          <w:sz w:val="22"/>
        </w:rPr>
        <w:t>.pielikums</w:t>
      </w:r>
    </w:p>
    <w:p w14:paraId="4652AB0D" w14:textId="2DC331D9" w:rsidR="00F80AE4" w:rsidRPr="003C0125" w:rsidRDefault="00F80AE4" w:rsidP="00F80AE4">
      <w:pPr>
        <w:widowControl w:val="0"/>
        <w:ind w:right="-1"/>
        <w:jc w:val="right"/>
        <w:rPr>
          <w:rFonts w:cs="Times New Roman"/>
          <w:sz w:val="22"/>
        </w:rPr>
      </w:pPr>
      <w:r w:rsidRPr="003C0125">
        <w:rPr>
          <w:rFonts w:cs="Times New Roman"/>
          <w:sz w:val="22"/>
        </w:rPr>
        <w:t xml:space="preserve">    </w:t>
      </w:r>
    </w:p>
    <w:p w14:paraId="2A084B8F" w14:textId="629FC3BB" w:rsidR="00F80AE4" w:rsidRPr="003C0125" w:rsidRDefault="00F80AE4" w:rsidP="00F80AE4">
      <w:pPr>
        <w:widowControl w:val="0"/>
        <w:ind w:right="-1"/>
        <w:jc w:val="center"/>
        <w:rPr>
          <w:rFonts w:cs="Times New Roman"/>
          <w:b/>
        </w:rPr>
      </w:pPr>
      <w:r w:rsidRPr="003C0125">
        <w:rPr>
          <w:rFonts w:cs="Times New Roman"/>
          <w:b/>
        </w:rPr>
        <w:t>Pasākuma cenas</w:t>
      </w:r>
    </w:p>
    <w:p w14:paraId="237DA2D8" w14:textId="77777777" w:rsidR="00F80AE4" w:rsidRPr="003C0125" w:rsidRDefault="00F80AE4" w:rsidP="00F80AE4"/>
    <w:p w14:paraId="3F221CB0" w14:textId="77777777" w:rsidR="006B2F35" w:rsidRPr="006B2F35" w:rsidRDefault="006B2F35" w:rsidP="006B2F35">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25DCFB3B" w14:textId="546BC89C" w:rsidR="00F80AE4" w:rsidRPr="003C0125" w:rsidRDefault="006B2F35" w:rsidP="007E44EF">
      <w:pPr>
        <w:ind w:firstLine="720"/>
        <w:jc w:val="both"/>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w:t>
      </w:r>
      <w:r w:rsidR="003E3D43">
        <w:rPr>
          <w:szCs w:val="24"/>
        </w:rPr>
        <w:t>49</w:t>
      </w:r>
      <w:r w:rsidRPr="006B2F35">
        <w:rPr>
          <w:szCs w:val="24"/>
        </w:rPr>
        <w:t xml:space="preserve"> rezultātiem</w:t>
      </w:r>
      <w:r w:rsidRPr="006B2F35">
        <w:rPr>
          <w:rFonts w:eastAsia="Times New Roman" w:cs="Times New Roman"/>
          <w:szCs w:val="24"/>
          <w:lang w:eastAsia="lv-LV"/>
        </w:rPr>
        <w:t xml:space="preserve"> </w:t>
      </w:r>
      <w:r w:rsidR="00F80AE4" w:rsidRPr="003C0125">
        <w:t xml:space="preserve">, vienojas par šādām cenām: </w:t>
      </w:r>
    </w:p>
    <w:p w14:paraId="55668B25" w14:textId="048391A1" w:rsidR="00F80AE4" w:rsidRPr="003C0125" w:rsidRDefault="00F80AE4" w:rsidP="00F80AE4"/>
    <w:p w14:paraId="5AD88F93" w14:textId="24916D2D" w:rsidR="00B429A3" w:rsidRPr="003C0125" w:rsidRDefault="00D045B9" w:rsidP="00F80AE4">
      <w:r w:rsidRPr="00D045B9">
        <w:rPr>
          <w:i/>
          <w:iCs/>
        </w:rPr>
        <w:t>Līguma pielikums tiks papildināts</w:t>
      </w:r>
      <w:r w:rsidRPr="00D045B9">
        <w:rPr>
          <w:rStyle w:val="FontStyle43"/>
          <w:i/>
          <w:iCs/>
          <w:szCs w:val="24"/>
        </w:rPr>
        <w:t xml:space="preserve"> </w:t>
      </w:r>
      <w:r w:rsidRPr="00742E68">
        <w:rPr>
          <w:rFonts w:cs="Times New Roman"/>
          <w:i/>
          <w:iCs/>
          <w:szCs w:val="24"/>
        </w:rPr>
        <w:t>atbilstoši uzvarējušā pretendenta piedāvājumam</w:t>
      </w:r>
      <w:r>
        <w:rPr>
          <w:rFonts w:cs="Times New Roman"/>
          <w:i/>
          <w:iCs/>
          <w:szCs w:val="24"/>
        </w:rPr>
        <w:t>.</w:t>
      </w:r>
    </w:p>
    <w:p w14:paraId="7B73674A" w14:textId="2A26D0B8" w:rsidR="00F80AE4" w:rsidRPr="003C0125" w:rsidRDefault="00F80AE4" w:rsidP="00426BDD">
      <w:pPr>
        <w:jc w:val="center"/>
        <w:rPr>
          <w:i/>
          <w:iCs/>
        </w:rPr>
      </w:pPr>
    </w:p>
    <w:p w14:paraId="299EDA35" w14:textId="77777777" w:rsidR="00F80AE4" w:rsidRPr="003C0125" w:rsidRDefault="00F80AE4" w:rsidP="00F80AE4"/>
    <w:p w14:paraId="4E25D994" w14:textId="77777777" w:rsidR="00F80AE4" w:rsidRPr="003C0125" w:rsidRDefault="00F80AE4" w:rsidP="00F80AE4">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F80AE4" w:rsidRPr="00500F49" w14:paraId="76D1454E" w14:textId="77777777" w:rsidTr="004929F4">
        <w:trPr>
          <w:trHeight w:val="2064"/>
        </w:trPr>
        <w:tc>
          <w:tcPr>
            <w:tcW w:w="4958" w:type="dxa"/>
          </w:tcPr>
          <w:p w14:paraId="1D18D0B2" w14:textId="77777777" w:rsidR="00F80AE4" w:rsidRPr="003C0125" w:rsidRDefault="00F80AE4" w:rsidP="004929F4">
            <w:pPr>
              <w:widowControl w:val="0"/>
              <w:rPr>
                <w:rFonts w:cs="Times New Roman"/>
                <w:b/>
                <w:szCs w:val="24"/>
              </w:rPr>
            </w:pPr>
          </w:p>
          <w:p w14:paraId="5C0AEC8B" w14:textId="77777777" w:rsidR="00F80AE4" w:rsidRPr="003C0125" w:rsidRDefault="00F80AE4" w:rsidP="004929F4">
            <w:pPr>
              <w:widowControl w:val="0"/>
              <w:rPr>
                <w:rFonts w:cs="Times New Roman"/>
                <w:b/>
              </w:rPr>
            </w:pPr>
            <w:r w:rsidRPr="003C0125">
              <w:rPr>
                <w:rFonts w:cs="Times New Roman"/>
              </w:rPr>
              <w:t>Pasūtītājs:</w:t>
            </w:r>
          </w:p>
          <w:p w14:paraId="2A216CF6" w14:textId="77777777" w:rsidR="00F80AE4" w:rsidRPr="003C0125" w:rsidRDefault="00F80AE4" w:rsidP="004929F4">
            <w:pPr>
              <w:widowControl w:val="0"/>
              <w:rPr>
                <w:rFonts w:cs="Times New Roman"/>
                <w:b/>
              </w:rPr>
            </w:pPr>
            <w:r w:rsidRPr="003C0125">
              <w:rPr>
                <w:rFonts w:cs="Times New Roman"/>
                <w:b/>
              </w:rPr>
              <w:t>Valsts ieņēmumu dienests</w:t>
            </w:r>
          </w:p>
          <w:p w14:paraId="5F5DD263" w14:textId="77777777" w:rsidR="00F80AE4" w:rsidRPr="003C0125" w:rsidRDefault="00F80AE4" w:rsidP="004929F4">
            <w:pPr>
              <w:widowControl w:val="0"/>
              <w:rPr>
                <w:rFonts w:cs="Times New Roman"/>
                <w:b/>
              </w:rPr>
            </w:pPr>
          </w:p>
          <w:p w14:paraId="0200DC7F" w14:textId="08375DC3" w:rsidR="006B2F35" w:rsidRDefault="00B23C3E" w:rsidP="00B23C3E">
            <w:pPr>
              <w:ind w:right="-58"/>
              <w:rPr>
                <w:szCs w:val="20"/>
              </w:rPr>
            </w:pPr>
            <w:r>
              <w:rPr>
                <w:szCs w:val="20"/>
              </w:rPr>
              <w:t>Ģ</w:t>
            </w:r>
            <w:r w:rsidRPr="00563A00">
              <w:rPr>
                <w:szCs w:val="20"/>
              </w:rPr>
              <w:t>enerāldirektora vietnie</w:t>
            </w:r>
            <w:r w:rsidR="006B2F35">
              <w:rPr>
                <w:szCs w:val="20"/>
              </w:rPr>
              <w:t>ks</w:t>
            </w:r>
          </w:p>
          <w:p w14:paraId="493C657F" w14:textId="39A480F5" w:rsidR="006B2F35" w:rsidRPr="00563A00" w:rsidRDefault="006B2F35" w:rsidP="00B23C3E">
            <w:pPr>
              <w:ind w:right="-58"/>
              <w:rPr>
                <w:szCs w:val="20"/>
              </w:rPr>
            </w:pPr>
            <w:r>
              <w:rPr>
                <w:szCs w:val="20"/>
              </w:rPr>
              <w:t xml:space="preserve">Jānis </w:t>
            </w:r>
            <w:proofErr w:type="spellStart"/>
            <w:r>
              <w:rPr>
                <w:szCs w:val="20"/>
              </w:rPr>
              <w:t>Upmanis</w:t>
            </w:r>
            <w:proofErr w:type="spellEnd"/>
          </w:p>
          <w:p w14:paraId="64387660" w14:textId="77777777" w:rsidR="00F80AE4" w:rsidRPr="003C0125" w:rsidRDefault="00F80AE4" w:rsidP="00F6661B">
            <w:pPr>
              <w:ind w:right="-58"/>
              <w:rPr>
                <w:rFonts w:cs="Times New Roman"/>
              </w:rPr>
            </w:pPr>
          </w:p>
          <w:p w14:paraId="65222AD2" w14:textId="77777777" w:rsidR="00F80AE4" w:rsidRPr="003C0125" w:rsidRDefault="00F80AE4" w:rsidP="004929F4">
            <w:pPr>
              <w:widowControl w:val="0"/>
              <w:rPr>
                <w:rFonts w:cs="Times New Roman"/>
              </w:rPr>
            </w:pPr>
          </w:p>
        </w:tc>
        <w:tc>
          <w:tcPr>
            <w:tcW w:w="3922" w:type="dxa"/>
          </w:tcPr>
          <w:p w14:paraId="6AD1B458" w14:textId="77777777" w:rsidR="00F80AE4" w:rsidRPr="003C0125" w:rsidRDefault="00F80AE4" w:rsidP="004929F4">
            <w:pPr>
              <w:widowControl w:val="0"/>
              <w:jc w:val="both"/>
              <w:rPr>
                <w:rFonts w:cs="Times New Roman"/>
              </w:rPr>
            </w:pPr>
          </w:p>
          <w:p w14:paraId="0A00900E" w14:textId="77777777" w:rsidR="00F80AE4" w:rsidRDefault="00F80AE4" w:rsidP="004929F4">
            <w:pPr>
              <w:widowControl w:val="0"/>
              <w:jc w:val="both"/>
              <w:rPr>
                <w:rFonts w:cs="Times New Roman"/>
              </w:rPr>
            </w:pPr>
            <w:r w:rsidRPr="003C0125">
              <w:rPr>
                <w:rFonts w:cs="Times New Roman"/>
              </w:rPr>
              <w:t>Izpildītājs:</w:t>
            </w:r>
          </w:p>
          <w:p w14:paraId="521A7797" w14:textId="77777777" w:rsidR="00C9775E" w:rsidRDefault="00F80AE4" w:rsidP="00C9775E">
            <w:pPr>
              <w:tabs>
                <w:tab w:val="left" w:pos="2410"/>
                <w:tab w:val="left" w:pos="5529"/>
                <w:tab w:val="left" w:pos="7938"/>
              </w:tabs>
              <w:jc w:val="both"/>
              <w:rPr>
                <w:rFonts w:cs="Times New Roman"/>
                <w:szCs w:val="24"/>
              </w:rPr>
            </w:pPr>
            <w:r w:rsidRPr="00500F49">
              <w:rPr>
                <w:rFonts w:cs="Times New Roman"/>
                <w:szCs w:val="24"/>
              </w:rPr>
              <w:t xml:space="preserve">     </w:t>
            </w:r>
          </w:p>
          <w:p w14:paraId="55609F6F" w14:textId="700F9C6B" w:rsidR="00F80AE4" w:rsidRPr="00500F49" w:rsidRDefault="00F80AE4" w:rsidP="00F6661B">
            <w:pPr>
              <w:tabs>
                <w:tab w:val="left" w:pos="2410"/>
                <w:tab w:val="left" w:pos="5529"/>
                <w:tab w:val="left" w:pos="7938"/>
              </w:tabs>
              <w:jc w:val="both"/>
              <w:rPr>
                <w:rFonts w:cs="Times New Roman"/>
              </w:rPr>
            </w:pPr>
          </w:p>
        </w:tc>
      </w:tr>
    </w:tbl>
    <w:p w14:paraId="26CB1376" w14:textId="77777777" w:rsidR="00F80AE4" w:rsidRDefault="00F80AE4"/>
    <w:sectPr w:rsidR="00F80AE4" w:rsidSect="003C0125">
      <w:headerReference w:type="default" r:id="rId13"/>
      <w:pgSz w:w="11906" w:h="16838"/>
      <w:pgMar w:top="851"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6539" w14:textId="77777777" w:rsidR="00AB653F" w:rsidRDefault="00AB653F" w:rsidP="00BF71DA">
      <w:r>
        <w:separator/>
      </w:r>
    </w:p>
  </w:endnote>
  <w:endnote w:type="continuationSeparator" w:id="0">
    <w:p w14:paraId="04FAC3A2" w14:textId="77777777" w:rsidR="00AB653F" w:rsidRDefault="00AB653F" w:rsidP="00BF71DA">
      <w:r>
        <w:continuationSeparator/>
      </w:r>
    </w:p>
  </w:endnote>
  <w:endnote w:type="continuationNotice" w:id="1">
    <w:p w14:paraId="7D8C8907" w14:textId="77777777" w:rsidR="00AB653F" w:rsidRDefault="00AB6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FBE5" w14:textId="77777777" w:rsidR="00AB653F" w:rsidRDefault="00AB653F" w:rsidP="00BF71DA">
      <w:r>
        <w:separator/>
      </w:r>
    </w:p>
  </w:footnote>
  <w:footnote w:type="continuationSeparator" w:id="0">
    <w:p w14:paraId="351C0035" w14:textId="77777777" w:rsidR="00AB653F" w:rsidRDefault="00AB653F" w:rsidP="00BF71DA">
      <w:r>
        <w:continuationSeparator/>
      </w:r>
    </w:p>
  </w:footnote>
  <w:footnote w:type="continuationNotice" w:id="1">
    <w:p w14:paraId="634F70D5" w14:textId="77777777" w:rsidR="00AB653F" w:rsidRDefault="00AB6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72215"/>
      <w:docPartObj>
        <w:docPartGallery w:val="Page Numbers (Top of Page)"/>
        <w:docPartUnique/>
      </w:docPartObj>
    </w:sdtPr>
    <w:sdtEndPr>
      <w:rPr>
        <w:noProof/>
      </w:rPr>
    </w:sdtEndPr>
    <w:sdtContent>
      <w:p w14:paraId="68687653" w14:textId="2315E647" w:rsidR="00F61C2D" w:rsidRDefault="00F61C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6A8DBC" w14:textId="77777777" w:rsidR="00BF71DA" w:rsidRDefault="00BF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DC"/>
    <w:multiLevelType w:val="multilevel"/>
    <w:tmpl w:val="1222FD54"/>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C74425A"/>
    <w:multiLevelType w:val="multilevel"/>
    <w:tmpl w:val="7794F5D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404B2F"/>
    <w:multiLevelType w:val="multilevel"/>
    <w:tmpl w:val="2B025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C17AF3"/>
    <w:multiLevelType w:val="multilevel"/>
    <w:tmpl w:val="D4F2CBD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313B3"/>
    <w:multiLevelType w:val="hybridMultilevel"/>
    <w:tmpl w:val="A712DCA2"/>
    <w:lvl w:ilvl="0" w:tplc="74B82452">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6"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16F2F99"/>
    <w:multiLevelType w:val="multilevel"/>
    <w:tmpl w:val="330CACC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A01F83"/>
    <w:multiLevelType w:val="multilevel"/>
    <w:tmpl w:val="24808C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4B5D70"/>
    <w:multiLevelType w:val="multilevel"/>
    <w:tmpl w:val="AD40E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653369"/>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4C731C95"/>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3" w15:restartNumberingAfterBreak="0">
    <w:nsid w:val="53DD7F86"/>
    <w:multiLevelType w:val="hybridMultilevel"/>
    <w:tmpl w:val="4560BF78"/>
    <w:lvl w:ilvl="0" w:tplc="5DA62552">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4" w15:restartNumberingAfterBreak="0">
    <w:nsid w:val="54BC6A28"/>
    <w:multiLevelType w:val="hybridMultilevel"/>
    <w:tmpl w:val="3858F062"/>
    <w:lvl w:ilvl="0" w:tplc="BAD074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C540CC"/>
    <w:multiLevelType w:val="multilevel"/>
    <w:tmpl w:val="D8586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i w:val="0"/>
        <w:iCs/>
        <w:sz w:val="24"/>
        <w:szCs w:val="24"/>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606458"/>
    <w:multiLevelType w:val="multilevel"/>
    <w:tmpl w:val="B324D81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sz w:val="24"/>
        <w:szCs w:val="24"/>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6262157D"/>
    <w:multiLevelType w:val="multilevel"/>
    <w:tmpl w:val="F740009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32360D"/>
    <w:multiLevelType w:val="multilevel"/>
    <w:tmpl w:val="F36403F8"/>
    <w:lvl w:ilvl="0">
      <w:start w:val="5"/>
      <w:numFmt w:val="decimal"/>
      <w:lvlText w:val="%1."/>
      <w:lvlJc w:val="left"/>
      <w:pPr>
        <w:ind w:left="540" w:hanging="540"/>
      </w:pPr>
      <w:rPr>
        <w:rFonts w:eastAsiaTheme="minorHAnsi" w:hint="default"/>
        <w:color w:val="auto"/>
      </w:rPr>
    </w:lvl>
    <w:lvl w:ilvl="1">
      <w:start w:val="1"/>
      <w:numFmt w:val="decimal"/>
      <w:lvlText w:val="%1.%2."/>
      <w:lvlJc w:val="left"/>
      <w:pPr>
        <w:ind w:left="540" w:hanging="540"/>
      </w:pPr>
      <w:rPr>
        <w:rFonts w:eastAsiaTheme="minorHAnsi" w:hint="default"/>
        <w:b w:val="0"/>
        <w:bCs w:val="0"/>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0"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7D4643"/>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2" w15:restartNumberingAfterBreak="0">
    <w:nsid w:val="6F130170"/>
    <w:multiLevelType w:val="multilevel"/>
    <w:tmpl w:val="87288D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B4006"/>
    <w:multiLevelType w:val="multilevel"/>
    <w:tmpl w:val="8DF6BACA"/>
    <w:lvl w:ilvl="0">
      <w:start w:val="1"/>
      <w:numFmt w:val="decimal"/>
      <w:lvlText w:val="%1."/>
      <w:lvlJc w:val="left"/>
      <w:pPr>
        <w:ind w:left="720" w:hanging="360"/>
      </w:pPr>
      <w:rPr>
        <w:rFonts w:hint="default"/>
        <w:b/>
      </w:rPr>
    </w:lvl>
    <w:lvl w:ilvl="1">
      <w:start w:val="1"/>
      <w:numFmt w:val="decimal"/>
      <w:isLgl/>
      <w:lvlText w:val="%1.%2."/>
      <w:lvlJc w:val="left"/>
      <w:pPr>
        <w:ind w:left="435" w:hanging="435"/>
      </w:pPr>
      <w:rPr>
        <w:rFonts w:hint="default"/>
        <w:b/>
        <w:sz w:val="24"/>
        <w:szCs w:val="24"/>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4" w15:restartNumberingAfterBreak="0">
    <w:nsid w:val="76B66A45"/>
    <w:multiLevelType w:val="hybridMultilevel"/>
    <w:tmpl w:val="6108FD50"/>
    <w:lvl w:ilvl="0" w:tplc="809A154A">
      <w:start w:val="1"/>
      <w:numFmt w:val="decimal"/>
      <w:lvlText w:val="%1."/>
      <w:lvlJc w:val="left"/>
      <w:pPr>
        <w:ind w:left="1020" w:hanging="360"/>
      </w:pPr>
    </w:lvl>
    <w:lvl w:ilvl="1" w:tplc="0310CC0E">
      <w:start w:val="1"/>
      <w:numFmt w:val="decimal"/>
      <w:lvlText w:val="%2."/>
      <w:lvlJc w:val="left"/>
      <w:pPr>
        <w:ind w:left="1020" w:hanging="360"/>
      </w:pPr>
    </w:lvl>
    <w:lvl w:ilvl="2" w:tplc="C63C8686">
      <w:start w:val="1"/>
      <w:numFmt w:val="decimal"/>
      <w:lvlText w:val="%3."/>
      <w:lvlJc w:val="left"/>
      <w:pPr>
        <w:ind w:left="1020" w:hanging="360"/>
      </w:pPr>
    </w:lvl>
    <w:lvl w:ilvl="3" w:tplc="5A2CDE3C">
      <w:start w:val="1"/>
      <w:numFmt w:val="decimal"/>
      <w:lvlText w:val="%4."/>
      <w:lvlJc w:val="left"/>
      <w:pPr>
        <w:ind w:left="1020" w:hanging="360"/>
      </w:pPr>
    </w:lvl>
    <w:lvl w:ilvl="4" w:tplc="25A452CC">
      <w:start w:val="1"/>
      <w:numFmt w:val="decimal"/>
      <w:lvlText w:val="%5."/>
      <w:lvlJc w:val="left"/>
      <w:pPr>
        <w:ind w:left="1020" w:hanging="360"/>
      </w:pPr>
    </w:lvl>
    <w:lvl w:ilvl="5" w:tplc="E272E4E2">
      <w:start w:val="1"/>
      <w:numFmt w:val="decimal"/>
      <w:lvlText w:val="%6."/>
      <w:lvlJc w:val="left"/>
      <w:pPr>
        <w:ind w:left="1020" w:hanging="360"/>
      </w:pPr>
    </w:lvl>
    <w:lvl w:ilvl="6" w:tplc="53A8DA3C">
      <w:start w:val="1"/>
      <w:numFmt w:val="decimal"/>
      <w:lvlText w:val="%7."/>
      <w:lvlJc w:val="left"/>
      <w:pPr>
        <w:ind w:left="1020" w:hanging="360"/>
      </w:pPr>
    </w:lvl>
    <w:lvl w:ilvl="7" w:tplc="E9F63FA4">
      <w:start w:val="1"/>
      <w:numFmt w:val="decimal"/>
      <w:lvlText w:val="%8."/>
      <w:lvlJc w:val="left"/>
      <w:pPr>
        <w:ind w:left="1020" w:hanging="360"/>
      </w:pPr>
    </w:lvl>
    <w:lvl w:ilvl="8" w:tplc="E4148B78">
      <w:start w:val="1"/>
      <w:numFmt w:val="decimal"/>
      <w:lvlText w:val="%9."/>
      <w:lvlJc w:val="left"/>
      <w:pPr>
        <w:ind w:left="1020" w:hanging="360"/>
      </w:pPr>
    </w:lvl>
  </w:abstractNum>
  <w:abstractNum w:abstractNumId="25" w15:restartNumberingAfterBreak="0">
    <w:nsid w:val="79DA7C28"/>
    <w:multiLevelType w:val="multilevel"/>
    <w:tmpl w:val="F3882A16"/>
    <w:lvl w:ilvl="0">
      <w:start w:val="1"/>
      <w:numFmt w:val="decimal"/>
      <w:lvlText w:val="%1."/>
      <w:lvlJc w:val="left"/>
      <w:pPr>
        <w:ind w:left="578" w:hanging="360"/>
      </w:pPr>
      <w:rPr>
        <w:rFonts w:hint="default"/>
      </w:rPr>
    </w:lvl>
    <w:lvl w:ilvl="1">
      <w:start w:val="1"/>
      <w:numFmt w:val="decimal"/>
      <w:isLgl/>
      <w:lvlText w:val="%1.%2."/>
      <w:lvlJc w:val="left"/>
      <w:pPr>
        <w:ind w:left="643" w:hanging="360"/>
      </w:pPr>
      <w:rPr>
        <w:rFonts w:hint="default"/>
        <w:b/>
      </w:rPr>
    </w:lvl>
    <w:lvl w:ilvl="2">
      <w:start w:val="1"/>
      <w:numFmt w:val="decimal"/>
      <w:isLgl/>
      <w:lvlText w:val="%1.%2.%3."/>
      <w:lvlJc w:val="left"/>
      <w:pPr>
        <w:ind w:left="938" w:hanging="720"/>
      </w:pPr>
      <w:rPr>
        <w:rFonts w:hint="default"/>
        <w:b/>
      </w:rPr>
    </w:lvl>
    <w:lvl w:ilvl="3">
      <w:start w:val="1"/>
      <w:numFmt w:val="decimal"/>
      <w:isLgl/>
      <w:lvlText w:val="%1.%2.%3.%4."/>
      <w:lvlJc w:val="left"/>
      <w:pPr>
        <w:ind w:left="938" w:hanging="720"/>
      </w:pPr>
      <w:rPr>
        <w:rFonts w:hint="default"/>
        <w:b/>
      </w:rPr>
    </w:lvl>
    <w:lvl w:ilvl="4">
      <w:start w:val="1"/>
      <w:numFmt w:val="decimal"/>
      <w:isLgl/>
      <w:lvlText w:val="%1.%2.%3.%4.%5."/>
      <w:lvlJc w:val="left"/>
      <w:pPr>
        <w:ind w:left="1298" w:hanging="1080"/>
      </w:pPr>
      <w:rPr>
        <w:rFonts w:hint="default"/>
        <w:b/>
      </w:rPr>
    </w:lvl>
    <w:lvl w:ilvl="5">
      <w:start w:val="1"/>
      <w:numFmt w:val="decimal"/>
      <w:isLgl/>
      <w:lvlText w:val="%1.%2.%3.%4.%5.%6."/>
      <w:lvlJc w:val="left"/>
      <w:pPr>
        <w:ind w:left="1298" w:hanging="1080"/>
      </w:pPr>
      <w:rPr>
        <w:rFonts w:hint="default"/>
        <w:b/>
      </w:rPr>
    </w:lvl>
    <w:lvl w:ilvl="6">
      <w:start w:val="1"/>
      <w:numFmt w:val="decimal"/>
      <w:isLgl/>
      <w:lvlText w:val="%1.%2.%3.%4.%5.%6.%7."/>
      <w:lvlJc w:val="left"/>
      <w:pPr>
        <w:ind w:left="1658" w:hanging="1440"/>
      </w:pPr>
      <w:rPr>
        <w:rFonts w:hint="default"/>
        <w:b/>
      </w:rPr>
    </w:lvl>
    <w:lvl w:ilvl="7">
      <w:start w:val="1"/>
      <w:numFmt w:val="decimal"/>
      <w:isLgl/>
      <w:lvlText w:val="%1.%2.%3.%4.%5.%6.%7.%8."/>
      <w:lvlJc w:val="left"/>
      <w:pPr>
        <w:ind w:left="1658" w:hanging="1440"/>
      </w:pPr>
      <w:rPr>
        <w:rFonts w:hint="default"/>
        <w:b/>
      </w:rPr>
    </w:lvl>
    <w:lvl w:ilvl="8">
      <w:start w:val="1"/>
      <w:numFmt w:val="decimal"/>
      <w:isLgl/>
      <w:lvlText w:val="%1.%2.%3.%4.%5.%6.%7.%8.%9."/>
      <w:lvlJc w:val="left"/>
      <w:pPr>
        <w:ind w:left="2018" w:hanging="1800"/>
      </w:pPr>
      <w:rPr>
        <w:rFonts w:hint="default"/>
        <w:b/>
      </w:rPr>
    </w:lvl>
  </w:abstractNum>
  <w:num w:numId="1" w16cid:durableId="759984942">
    <w:abstractNumId w:val="15"/>
  </w:num>
  <w:num w:numId="2" w16cid:durableId="1110515635">
    <w:abstractNumId w:val="4"/>
  </w:num>
  <w:num w:numId="3" w16cid:durableId="658920873">
    <w:abstractNumId w:val="10"/>
  </w:num>
  <w:num w:numId="4" w16cid:durableId="2041978173">
    <w:abstractNumId w:val="12"/>
  </w:num>
  <w:num w:numId="5" w16cid:durableId="1828591480">
    <w:abstractNumId w:val="16"/>
  </w:num>
  <w:num w:numId="6" w16cid:durableId="3159561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237395">
    <w:abstractNumId w:val="7"/>
  </w:num>
  <w:num w:numId="8" w16cid:durableId="1609314071">
    <w:abstractNumId w:val="3"/>
  </w:num>
  <w:num w:numId="9" w16cid:durableId="1493989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225877">
    <w:abstractNumId w:val="23"/>
  </w:num>
  <w:num w:numId="11" w16cid:durableId="1965773376">
    <w:abstractNumId w:val="6"/>
  </w:num>
  <w:num w:numId="12" w16cid:durableId="3165674">
    <w:abstractNumId w:val="2"/>
  </w:num>
  <w:num w:numId="13" w16cid:durableId="690303133">
    <w:abstractNumId w:val="21"/>
  </w:num>
  <w:num w:numId="14" w16cid:durableId="835802915">
    <w:abstractNumId w:val="1"/>
  </w:num>
  <w:num w:numId="15" w16cid:durableId="1942184442">
    <w:abstractNumId w:val="11"/>
  </w:num>
  <w:num w:numId="16" w16cid:durableId="1744720336">
    <w:abstractNumId w:val="20"/>
  </w:num>
  <w:num w:numId="17" w16cid:durableId="1559239610">
    <w:abstractNumId w:val="14"/>
  </w:num>
  <w:num w:numId="18" w16cid:durableId="1916359783">
    <w:abstractNumId w:val="25"/>
  </w:num>
  <w:num w:numId="19" w16cid:durableId="350841030">
    <w:abstractNumId w:val="13"/>
  </w:num>
  <w:num w:numId="20" w16cid:durableId="2009090244">
    <w:abstractNumId w:val="5"/>
  </w:num>
  <w:num w:numId="21" w16cid:durableId="1902667890">
    <w:abstractNumId w:val="24"/>
  </w:num>
  <w:num w:numId="22" w16cid:durableId="898321586">
    <w:abstractNumId w:val="0"/>
  </w:num>
  <w:num w:numId="23" w16cid:durableId="1715959220">
    <w:abstractNumId w:val="18"/>
  </w:num>
  <w:num w:numId="24" w16cid:durableId="1173571211">
    <w:abstractNumId w:val="8"/>
  </w:num>
  <w:num w:numId="25" w16cid:durableId="630209723">
    <w:abstractNumId w:val="9"/>
  </w:num>
  <w:num w:numId="26" w16cid:durableId="762603344">
    <w:abstractNumId w:val="22"/>
  </w:num>
  <w:num w:numId="27" w16cid:durableId="3210792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92"/>
    <w:rsid w:val="000049B5"/>
    <w:rsid w:val="00006EC9"/>
    <w:rsid w:val="00013AA2"/>
    <w:rsid w:val="00051AFB"/>
    <w:rsid w:val="000520DB"/>
    <w:rsid w:val="00053480"/>
    <w:rsid w:val="00053CEB"/>
    <w:rsid w:val="00054778"/>
    <w:rsid w:val="000622CD"/>
    <w:rsid w:val="0006656C"/>
    <w:rsid w:val="00083960"/>
    <w:rsid w:val="00087FA4"/>
    <w:rsid w:val="00097847"/>
    <w:rsid w:val="000A0F3C"/>
    <w:rsid w:val="000A178F"/>
    <w:rsid w:val="000C53AA"/>
    <w:rsid w:val="000C5F2C"/>
    <w:rsid w:val="000D7BC3"/>
    <w:rsid w:val="000E112A"/>
    <w:rsid w:val="000E6750"/>
    <w:rsid w:val="000F1E7E"/>
    <w:rsid w:val="0011566A"/>
    <w:rsid w:val="001330BE"/>
    <w:rsid w:val="001559B5"/>
    <w:rsid w:val="00165D08"/>
    <w:rsid w:val="001813CB"/>
    <w:rsid w:val="00181622"/>
    <w:rsid w:val="00182491"/>
    <w:rsid w:val="00196A61"/>
    <w:rsid w:val="00197834"/>
    <w:rsid w:val="001A6E5F"/>
    <w:rsid w:val="001B31A7"/>
    <w:rsid w:val="001B678B"/>
    <w:rsid w:val="001C4454"/>
    <w:rsid w:val="001D210C"/>
    <w:rsid w:val="001E77CB"/>
    <w:rsid w:val="001F3C21"/>
    <w:rsid w:val="001F5070"/>
    <w:rsid w:val="001F6002"/>
    <w:rsid w:val="00217D92"/>
    <w:rsid w:val="0022249B"/>
    <w:rsid w:val="00222C2A"/>
    <w:rsid w:val="00223E6C"/>
    <w:rsid w:val="00232450"/>
    <w:rsid w:val="00237AD7"/>
    <w:rsid w:val="00260B32"/>
    <w:rsid w:val="002621CB"/>
    <w:rsid w:val="00265275"/>
    <w:rsid w:val="002A1554"/>
    <w:rsid w:val="002B3059"/>
    <w:rsid w:val="002B41D8"/>
    <w:rsid w:val="002C58F7"/>
    <w:rsid w:val="002F1718"/>
    <w:rsid w:val="002F1DFB"/>
    <w:rsid w:val="00300496"/>
    <w:rsid w:val="00300D34"/>
    <w:rsid w:val="0032403B"/>
    <w:rsid w:val="003248EC"/>
    <w:rsid w:val="00327A16"/>
    <w:rsid w:val="0034057F"/>
    <w:rsid w:val="00342C54"/>
    <w:rsid w:val="00345115"/>
    <w:rsid w:val="0035062B"/>
    <w:rsid w:val="00357037"/>
    <w:rsid w:val="0036300A"/>
    <w:rsid w:val="0036593F"/>
    <w:rsid w:val="00367465"/>
    <w:rsid w:val="00371C73"/>
    <w:rsid w:val="003730E1"/>
    <w:rsid w:val="00375928"/>
    <w:rsid w:val="00382E9B"/>
    <w:rsid w:val="00385493"/>
    <w:rsid w:val="003B3D8A"/>
    <w:rsid w:val="003C0125"/>
    <w:rsid w:val="003C4BEF"/>
    <w:rsid w:val="003C5F49"/>
    <w:rsid w:val="003C6399"/>
    <w:rsid w:val="003C67C0"/>
    <w:rsid w:val="003E1CCD"/>
    <w:rsid w:val="003E3D43"/>
    <w:rsid w:val="003F346E"/>
    <w:rsid w:val="00406CB1"/>
    <w:rsid w:val="004111DF"/>
    <w:rsid w:val="00413ED4"/>
    <w:rsid w:val="00422BC7"/>
    <w:rsid w:val="00426BDD"/>
    <w:rsid w:val="00430347"/>
    <w:rsid w:val="00431E85"/>
    <w:rsid w:val="00483D92"/>
    <w:rsid w:val="004A03E8"/>
    <w:rsid w:val="004A77C3"/>
    <w:rsid w:val="004C3161"/>
    <w:rsid w:val="004C4DB7"/>
    <w:rsid w:val="004D037B"/>
    <w:rsid w:val="004D2CEF"/>
    <w:rsid w:val="004D64AF"/>
    <w:rsid w:val="004E03BF"/>
    <w:rsid w:val="004E70E5"/>
    <w:rsid w:val="004E7272"/>
    <w:rsid w:val="004F26B6"/>
    <w:rsid w:val="004F36C9"/>
    <w:rsid w:val="004F39F5"/>
    <w:rsid w:val="004F50C3"/>
    <w:rsid w:val="004F560A"/>
    <w:rsid w:val="00502C60"/>
    <w:rsid w:val="00512399"/>
    <w:rsid w:val="00512F8E"/>
    <w:rsid w:val="005134CC"/>
    <w:rsid w:val="00516966"/>
    <w:rsid w:val="00525DF5"/>
    <w:rsid w:val="00537AA6"/>
    <w:rsid w:val="005422DE"/>
    <w:rsid w:val="00551E56"/>
    <w:rsid w:val="005574EA"/>
    <w:rsid w:val="00571B82"/>
    <w:rsid w:val="00571C2D"/>
    <w:rsid w:val="00580607"/>
    <w:rsid w:val="00583F4A"/>
    <w:rsid w:val="00585224"/>
    <w:rsid w:val="005911A6"/>
    <w:rsid w:val="005917D8"/>
    <w:rsid w:val="005B622D"/>
    <w:rsid w:val="005C21E7"/>
    <w:rsid w:val="005C7561"/>
    <w:rsid w:val="005E1775"/>
    <w:rsid w:val="005E7B36"/>
    <w:rsid w:val="005E7E02"/>
    <w:rsid w:val="005F7D52"/>
    <w:rsid w:val="00604978"/>
    <w:rsid w:val="006155F5"/>
    <w:rsid w:val="00621095"/>
    <w:rsid w:val="00624492"/>
    <w:rsid w:val="006278C7"/>
    <w:rsid w:val="0063022D"/>
    <w:rsid w:val="00631589"/>
    <w:rsid w:val="00652AFA"/>
    <w:rsid w:val="00657E22"/>
    <w:rsid w:val="00694016"/>
    <w:rsid w:val="006B24EF"/>
    <w:rsid w:val="006B2F35"/>
    <w:rsid w:val="006C0466"/>
    <w:rsid w:val="006C6479"/>
    <w:rsid w:val="006D2AB7"/>
    <w:rsid w:val="006E605F"/>
    <w:rsid w:val="006F03A7"/>
    <w:rsid w:val="006F6718"/>
    <w:rsid w:val="0070143F"/>
    <w:rsid w:val="00702A2B"/>
    <w:rsid w:val="00742CC3"/>
    <w:rsid w:val="007467D3"/>
    <w:rsid w:val="00750E21"/>
    <w:rsid w:val="007538B1"/>
    <w:rsid w:val="00756137"/>
    <w:rsid w:val="00757CAC"/>
    <w:rsid w:val="0077011C"/>
    <w:rsid w:val="00771259"/>
    <w:rsid w:val="00774820"/>
    <w:rsid w:val="007963D0"/>
    <w:rsid w:val="007A1981"/>
    <w:rsid w:val="007C051A"/>
    <w:rsid w:val="007C400C"/>
    <w:rsid w:val="007E05C8"/>
    <w:rsid w:val="007E44EF"/>
    <w:rsid w:val="007F0E3B"/>
    <w:rsid w:val="008357D4"/>
    <w:rsid w:val="00841682"/>
    <w:rsid w:val="00855AED"/>
    <w:rsid w:val="00855B81"/>
    <w:rsid w:val="00865D8D"/>
    <w:rsid w:val="0087240D"/>
    <w:rsid w:val="00874726"/>
    <w:rsid w:val="00883587"/>
    <w:rsid w:val="008A5B4A"/>
    <w:rsid w:val="008B06AF"/>
    <w:rsid w:val="008C2910"/>
    <w:rsid w:val="008D4CC5"/>
    <w:rsid w:val="008D4D0D"/>
    <w:rsid w:val="008E1BC7"/>
    <w:rsid w:val="008E5406"/>
    <w:rsid w:val="008F1273"/>
    <w:rsid w:val="008F7633"/>
    <w:rsid w:val="00903EC4"/>
    <w:rsid w:val="00922FCC"/>
    <w:rsid w:val="00924E2A"/>
    <w:rsid w:val="00927660"/>
    <w:rsid w:val="009301C7"/>
    <w:rsid w:val="00950900"/>
    <w:rsid w:val="009635D0"/>
    <w:rsid w:val="00966CEC"/>
    <w:rsid w:val="00974666"/>
    <w:rsid w:val="009A1785"/>
    <w:rsid w:val="009B5862"/>
    <w:rsid w:val="009C2F3D"/>
    <w:rsid w:val="009D0C4F"/>
    <w:rsid w:val="009E0367"/>
    <w:rsid w:val="009E1BF9"/>
    <w:rsid w:val="009F7F84"/>
    <w:rsid w:val="00A0421D"/>
    <w:rsid w:val="00A05D62"/>
    <w:rsid w:val="00A14145"/>
    <w:rsid w:val="00A14A62"/>
    <w:rsid w:val="00A16DC7"/>
    <w:rsid w:val="00A237B9"/>
    <w:rsid w:val="00A307B7"/>
    <w:rsid w:val="00A31D61"/>
    <w:rsid w:val="00A52813"/>
    <w:rsid w:val="00A53C14"/>
    <w:rsid w:val="00A6025D"/>
    <w:rsid w:val="00A615B9"/>
    <w:rsid w:val="00A63116"/>
    <w:rsid w:val="00A65F30"/>
    <w:rsid w:val="00A66097"/>
    <w:rsid w:val="00A76954"/>
    <w:rsid w:val="00A85457"/>
    <w:rsid w:val="00A92DC1"/>
    <w:rsid w:val="00AA32D3"/>
    <w:rsid w:val="00AB653F"/>
    <w:rsid w:val="00AB660A"/>
    <w:rsid w:val="00AC2890"/>
    <w:rsid w:val="00AC6964"/>
    <w:rsid w:val="00AD21C5"/>
    <w:rsid w:val="00AE1CFF"/>
    <w:rsid w:val="00AE2CA3"/>
    <w:rsid w:val="00AF2F73"/>
    <w:rsid w:val="00B0737D"/>
    <w:rsid w:val="00B16549"/>
    <w:rsid w:val="00B23C3E"/>
    <w:rsid w:val="00B27DAA"/>
    <w:rsid w:val="00B35F06"/>
    <w:rsid w:val="00B429A3"/>
    <w:rsid w:val="00B6708D"/>
    <w:rsid w:val="00B67C1F"/>
    <w:rsid w:val="00B70AB9"/>
    <w:rsid w:val="00B718E6"/>
    <w:rsid w:val="00B77C17"/>
    <w:rsid w:val="00BB5BBF"/>
    <w:rsid w:val="00BB7310"/>
    <w:rsid w:val="00BC4C83"/>
    <w:rsid w:val="00BD68D6"/>
    <w:rsid w:val="00BF71DA"/>
    <w:rsid w:val="00C25CF6"/>
    <w:rsid w:val="00C2664F"/>
    <w:rsid w:val="00C335A0"/>
    <w:rsid w:val="00C33F16"/>
    <w:rsid w:val="00C37795"/>
    <w:rsid w:val="00C86976"/>
    <w:rsid w:val="00C95957"/>
    <w:rsid w:val="00C96360"/>
    <w:rsid w:val="00C9775E"/>
    <w:rsid w:val="00CA4D24"/>
    <w:rsid w:val="00CA5E8B"/>
    <w:rsid w:val="00CB7607"/>
    <w:rsid w:val="00CC3FA9"/>
    <w:rsid w:val="00CC4465"/>
    <w:rsid w:val="00CC5F15"/>
    <w:rsid w:val="00CD0EBC"/>
    <w:rsid w:val="00CD2DF1"/>
    <w:rsid w:val="00CE2955"/>
    <w:rsid w:val="00CE75C3"/>
    <w:rsid w:val="00CF01F5"/>
    <w:rsid w:val="00CF280A"/>
    <w:rsid w:val="00CF52FA"/>
    <w:rsid w:val="00D03462"/>
    <w:rsid w:val="00D045B9"/>
    <w:rsid w:val="00D066F0"/>
    <w:rsid w:val="00D12C52"/>
    <w:rsid w:val="00D13BC3"/>
    <w:rsid w:val="00D26A7F"/>
    <w:rsid w:val="00D34812"/>
    <w:rsid w:val="00D51474"/>
    <w:rsid w:val="00D56B51"/>
    <w:rsid w:val="00D57214"/>
    <w:rsid w:val="00D6136B"/>
    <w:rsid w:val="00D62445"/>
    <w:rsid w:val="00D62A06"/>
    <w:rsid w:val="00D635B8"/>
    <w:rsid w:val="00D66D47"/>
    <w:rsid w:val="00D765AF"/>
    <w:rsid w:val="00D77ACB"/>
    <w:rsid w:val="00D80A70"/>
    <w:rsid w:val="00D9117B"/>
    <w:rsid w:val="00DC1EB2"/>
    <w:rsid w:val="00DC5B26"/>
    <w:rsid w:val="00DD2C51"/>
    <w:rsid w:val="00DD73DE"/>
    <w:rsid w:val="00DE25DE"/>
    <w:rsid w:val="00DF40EB"/>
    <w:rsid w:val="00E01643"/>
    <w:rsid w:val="00E054D0"/>
    <w:rsid w:val="00E10A4B"/>
    <w:rsid w:val="00E13EE0"/>
    <w:rsid w:val="00E153A3"/>
    <w:rsid w:val="00E218E7"/>
    <w:rsid w:val="00E417ED"/>
    <w:rsid w:val="00E62BDB"/>
    <w:rsid w:val="00E664C4"/>
    <w:rsid w:val="00E92298"/>
    <w:rsid w:val="00E937DC"/>
    <w:rsid w:val="00E952C4"/>
    <w:rsid w:val="00EA1F13"/>
    <w:rsid w:val="00EC7C0E"/>
    <w:rsid w:val="00F02605"/>
    <w:rsid w:val="00F064C5"/>
    <w:rsid w:val="00F104E6"/>
    <w:rsid w:val="00F10C83"/>
    <w:rsid w:val="00F12785"/>
    <w:rsid w:val="00F176BA"/>
    <w:rsid w:val="00F2187A"/>
    <w:rsid w:val="00F2349E"/>
    <w:rsid w:val="00F236EC"/>
    <w:rsid w:val="00F27005"/>
    <w:rsid w:val="00F300B1"/>
    <w:rsid w:val="00F45948"/>
    <w:rsid w:val="00F4596E"/>
    <w:rsid w:val="00F56471"/>
    <w:rsid w:val="00F61C2D"/>
    <w:rsid w:val="00F63428"/>
    <w:rsid w:val="00F6661B"/>
    <w:rsid w:val="00F72DE3"/>
    <w:rsid w:val="00F7434F"/>
    <w:rsid w:val="00F80AE4"/>
    <w:rsid w:val="00F916D1"/>
    <w:rsid w:val="00F9603C"/>
    <w:rsid w:val="00FC1EA1"/>
    <w:rsid w:val="00FC36DA"/>
    <w:rsid w:val="00FC41A7"/>
    <w:rsid w:val="00FD0E52"/>
    <w:rsid w:val="00FD1681"/>
    <w:rsid w:val="00FD21E6"/>
    <w:rsid w:val="00FD69EA"/>
    <w:rsid w:val="00FE7D28"/>
    <w:rsid w:val="3942FA6A"/>
    <w:rsid w:val="67F99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19D4"/>
  <w15:chartTrackingRefBased/>
  <w15:docId w15:val="{71FF56BC-C3C3-462E-A3C5-F77DBC66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2"/>
    <w:pPr>
      <w:spacing w:after="0" w:line="240" w:lineRule="auto"/>
    </w:pPr>
    <w:rPr>
      <w:rFonts w:ascii="Times New Roman" w:hAnsi="Times New Roman"/>
      <w:sz w:val="24"/>
    </w:rPr>
  </w:style>
  <w:style w:type="paragraph" w:styleId="Heading2">
    <w:name w:val="heading 2"/>
    <w:basedOn w:val="Normal"/>
    <w:next w:val="Normal"/>
    <w:link w:val="Heading2Char"/>
    <w:uiPriority w:val="99"/>
    <w:qFormat/>
    <w:rsid w:val="001B678B"/>
    <w:pPr>
      <w:keepNext/>
      <w:tabs>
        <w:tab w:val="left" w:pos="426"/>
      </w:tabs>
      <w:outlineLvl w:val="1"/>
    </w:pPr>
    <w:rPr>
      <w:rFonts w:ascii="Cambria" w:eastAsia="Times New Roman"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624492"/>
    <w:pPr>
      <w:ind w:left="720"/>
      <w:contextualSpacing/>
    </w:p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624492"/>
    <w:rPr>
      <w:rFonts w:ascii="Times New Roman" w:hAnsi="Times New Roman"/>
      <w:sz w:val="24"/>
    </w:rPr>
  </w:style>
  <w:style w:type="character" w:styleId="CommentReference">
    <w:name w:val="annotation reference"/>
    <w:basedOn w:val="DefaultParagraphFont"/>
    <w:uiPriority w:val="99"/>
    <w:unhideWhenUsed/>
    <w:qFormat/>
    <w:rsid w:val="00BF71DA"/>
    <w:rPr>
      <w:sz w:val="16"/>
      <w:szCs w:val="16"/>
    </w:rPr>
  </w:style>
  <w:style w:type="paragraph" w:styleId="CommentText">
    <w:name w:val="annotation text"/>
    <w:basedOn w:val="Normal"/>
    <w:link w:val="CommentTextChar"/>
    <w:uiPriority w:val="99"/>
    <w:unhideWhenUsed/>
    <w:qFormat/>
    <w:rsid w:val="00BF71DA"/>
    <w:rPr>
      <w:sz w:val="20"/>
      <w:szCs w:val="20"/>
    </w:rPr>
  </w:style>
  <w:style w:type="character" w:customStyle="1" w:styleId="CommentTextChar">
    <w:name w:val="Comment Text Char"/>
    <w:basedOn w:val="DefaultParagraphFont"/>
    <w:link w:val="CommentText"/>
    <w:uiPriority w:val="99"/>
    <w:qFormat/>
    <w:rsid w:val="00BF71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71DA"/>
    <w:rPr>
      <w:b/>
      <w:bCs/>
    </w:rPr>
  </w:style>
  <w:style w:type="character" w:customStyle="1" w:styleId="CommentSubjectChar">
    <w:name w:val="Comment Subject Char"/>
    <w:basedOn w:val="CommentTextChar"/>
    <w:link w:val="CommentSubject"/>
    <w:uiPriority w:val="99"/>
    <w:semiHidden/>
    <w:rsid w:val="00BF71DA"/>
    <w:rPr>
      <w:rFonts w:ascii="Times New Roman" w:hAnsi="Times New Roman"/>
      <w:b/>
      <w:bCs/>
      <w:sz w:val="20"/>
      <w:szCs w:val="20"/>
    </w:rPr>
  </w:style>
  <w:style w:type="paragraph" w:styleId="BalloonText">
    <w:name w:val="Balloon Text"/>
    <w:basedOn w:val="Normal"/>
    <w:link w:val="BalloonTextChar"/>
    <w:uiPriority w:val="99"/>
    <w:semiHidden/>
    <w:unhideWhenUsed/>
    <w:rsid w:val="00BF7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DA"/>
    <w:rPr>
      <w:rFonts w:ascii="Segoe UI" w:hAnsi="Segoe UI" w:cs="Segoe UI"/>
      <w:sz w:val="18"/>
      <w:szCs w:val="18"/>
    </w:rPr>
  </w:style>
  <w:style w:type="paragraph" w:styleId="Header">
    <w:name w:val="header"/>
    <w:basedOn w:val="Normal"/>
    <w:link w:val="HeaderChar"/>
    <w:uiPriority w:val="99"/>
    <w:unhideWhenUsed/>
    <w:rsid w:val="00BF71DA"/>
    <w:pPr>
      <w:tabs>
        <w:tab w:val="center" w:pos="4153"/>
        <w:tab w:val="right" w:pos="8306"/>
      </w:tabs>
    </w:pPr>
  </w:style>
  <w:style w:type="character" w:customStyle="1" w:styleId="HeaderChar">
    <w:name w:val="Header Char"/>
    <w:basedOn w:val="DefaultParagraphFont"/>
    <w:link w:val="Header"/>
    <w:uiPriority w:val="99"/>
    <w:rsid w:val="00BF71DA"/>
    <w:rPr>
      <w:rFonts w:ascii="Times New Roman" w:hAnsi="Times New Roman"/>
      <w:sz w:val="24"/>
    </w:rPr>
  </w:style>
  <w:style w:type="paragraph" w:styleId="Footer">
    <w:name w:val="footer"/>
    <w:basedOn w:val="Normal"/>
    <w:link w:val="FooterChar"/>
    <w:uiPriority w:val="99"/>
    <w:unhideWhenUsed/>
    <w:rsid w:val="00BF71DA"/>
    <w:pPr>
      <w:tabs>
        <w:tab w:val="center" w:pos="4153"/>
        <w:tab w:val="right" w:pos="8306"/>
      </w:tabs>
    </w:pPr>
  </w:style>
  <w:style w:type="character" w:customStyle="1" w:styleId="FooterChar">
    <w:name w:val="Footer Char"/>
    <w:basedOn w:val="DefaultParagraphFont"/>
    <w:link w:val="Footer"/>
    <w:uiPriority w:val="99"/>
    <w:rsid w:val="00BF71DA"/>
    <w:rPr>
      <w:rFonts w:ascii="Times New Roman" w:hAnsi="Times New Roman"/>
      <w:sz w:val="24"/>
    </w:rPr>
  </w:style>
  <w:style w:type="character" w:styleId="Hyperlink">
    <w:name w:val="Hyperlink"/>
    <w:basedOn w:val="DefaultParagraphFont"/>
    <w:uiPriority w:val="99"/>
    <w:unhideWhenUsed/>
    <w:rsid w:val="0036300A"/>
    <w:rPr>
      <w:color w:val="0000FF"/>
      <w:u w:val="single"/>
    </w:rPr>
  </w:style>
  <w:style w:type="paragraph" w:styleId="Revision">
    <w:name w:val="Revision"/>
    <w:hidden/>
    <w:uiPriority w:val="99"/>
    <w:semiHidden/>
    <w:rsid w:val="00FE7D28"/>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9"/>
    <w:rsid w:val="001B678B"/>
    <w:rPr>
      <w:rFonts w:ascii="Cambria" w:eastAsia="Times New Roman" w:hAnsi="Cambria" w:cs="Times New Roman"/>
      <w:b/>
      <w:bCs/>
      <w:i/>
      <w:iCs/>
      <w:sz w:val="28"/>
      <w:szCs w:val="28"/>
      <w:lang w:val="x-none"/>
    </w:rPr>
  </w:style>
  <w:style w:type="table" w:styleId="TableGrid">
    <w:name w:val="Table Grid"/>
    <w:basedOn w:val="TableNormal"/>
    <w:uiPriority w:val="59"/>
    <w:rsid w:val="00E9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A5B4A"/>
    <w:rPr>
      <w:sz w:val="20"/>
      <w:szCs w:val="20"/>
    </w:rPr>
  </w:style>
  <w:style w:type="character" w:customStyle="1" w:styleId="FootnoteTextChar">
    <w:name w:val="Footnote Text Char"/>
    <w:basedOn w:val="DefaultParagraphFont"/>
    <w:link w:val="FootnoteText"/>
    <w:rsid w:val="008A5B4A"/>
    <w:rPr>
      <w:rFonts w:ascii="Times New Roman" w:hAnsi="Times New Roman"/>
      <w:sz w:val="20"/>
      <w:szCs w:val="20"/>
    </w:rPr>
  </w:style>
  <w:style w:type="character" w:styleId="FootnoteReference">
    <w:name w:val="footnote reference"/>
    <w:basedOn w:val="DefaultParagraphFont"/>
    <w:uiPriority w:val="99"/>
    <w:semiHidden/>
    <w:unhideWhenUsed/>
    <w:rsid w:val="008A5B4A"/>
    <w:rPr>
      <w:vertAlign w:val="superscript"/>
    </w:rPr>
  </w:style>
  <w:style w:type="table" w:customStyle="1" w:styleId="TableGrid1">
    <w:name w:val="Table Grid1"/>
    <w:basedOn w:val="TableNormal"/>
    <w:next w:val="TableGrid"/>
    <w:uiPriority w:val="59"/>
    <w:rsid w:val="0034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6C0466"/>
    <w:pPr>
      <w:spacing w:after="240" w:line="276" w:lineRule="auto"/>
      <w:contextualSpacing/>
      <w:jc w:val="center"/>
    </w:pPr>
    <w:rPr>
      <w:rFonts w:asciiTheme="majorHAnsi" w:eastAsia="Times New Roman" w:hAnsiTheme="majorHAnsi" w:cs="Arial"/>
      <w:b/>
      <w:bCs/>
      <w:sz w:val="36"/>
      <w:szCs w:val="32"/>
      <w:lang w:val="en-US"/>
    </w:rPr>
  </w:style>
  <w:style w:type="character" w:customStyle="1" w:styleId="TitleChar">
    <w:name w:val="Title Char"/>
    <w:basedOn w:val="DefaultParagraphFont"/>
    <w:link w:val="Title"/>
    <w:uiPriority w:val="1"/>
    <w:rsid w:val="006C0466"/>
    <w:rPr>
      <w:rFonts w:asciiTheme="majorHAnsi" w:eastAsia="Times New Roman" w:hAnsiTheme="majorHAnsi" w:cs="Arial"/>
      <w:b/>
      <w:bCs/>
      <w:sz w:val="36"/>
      <w:szCs w:val="32"/>
      <w:lang w:val="en-US"/>
    </w:rPr>
  </w:style>
  <w:style w:type="table" w:styleId="GridTable5Dark-Accent1">
    <w:name w:val="Grid Table 5 Dark Accent 1"/>
    <w:basedOn w:val="TableNormal"/>
    <w:uiPriority w:val="50"/>
    <w:rsid w:val="006C0466"/>
    <w:pPr>
      <w:spacing w:before="60" w:after="0" w:line="240" w:lineRule="auto"/>
    </w:pPr>
    <w:rPr>
      <w:rFonts w:eastAsia="Times New Roman"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xmsotitle">
    <w:name w:val="x_msotitle"/>
    <w:basedOn w:val="Normal"/>
    <w:rsid w:val="006C0466"/>
    <w:pPr>
      <w:spacing w:after="240" w:line="276" w:lineRule="auto"/>
      <w:jc w:val="center"/>
    </w:pPr>
    <w:rPr>
      <w:rFonts w:ascii="Calibri Light" w:hAnsi="Calibri Light" w:cs="Calibri Light"/>
      <w:b/>
      <w:bCs/>
      <w:sz w:val="36"/>
      <w:szCs w:val="36"/>
      <w:lang w:eastAsia="lv-LV"/>
    </w:rPr>
  </w:style>
  <w:style w:type="character" w:styleId="UnresolvedMention">
    <w:name w:val="Unresolved Mention"/>
    <w:basedOn w:val="DefaultParagraphFont"/>
    <w:uiPriority w:val="99"/>
    <w:semiHidden/>
    <w:unhideWhenUsed/>
    <w:rsid w:val="00385493"/>
    <w:rPr>
      <w:color w:val="605E5C"/>
      <w:shd w:val="clear" w:color="auto" w:fill="E1DFDD"/>
    </w:rPr>
  </w:style>
  <w:style w:type="character" w:customStyle="1" w:styleId="FontStyle43">
    <w:name w:val="Font Style43"/>
    <w:basedOn w:val="DefaultParagraphFont"/>
    <w:uiPriority w:val="99"/>
    <w:rsid w:val="00D045B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D7326218A5C4749936266E798862245" ma:contentTypeVersion="0" ma:contentTypeDescription="Izveidot jaunu dokumentu." ma:contentTypeScope="" ma:versionID="ccc74820b6b08b7fa2813319e74bea4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FDC2-C00F-44EF-BA0E-9038DE8B8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4C411F-9D1C-4EA7-A20A-39CE61A6AB63}">
  <ds:schemaRefs>
    <ds:schemaRef ds:uri="http://schemas.microsoft.com/sharepoint/v3/contenttype/forms"/>
  </ds:schemaRefs>
</ds:datastoreItem>
</file>

<file path=customXml/itemProps3.xml><?xml version="1.0" encoding="utf-8"?>
<ds:datastoreItem xmlns:ds="http://schemas.openxmlformats.org/officeDocument/2006/customXml" ds:itemID="{0265A7A9-A23C-44B6-8EA2-A6E07E1D2838}">
  <ds:schemaRef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368B96DE-CB3A-412B-B4BA-94C1400F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Gunta Borisēviča</cp:lastModifiedBy>
  <cp:revision>2</cp:revision>
  <dcterms:created xsi:type="dcterms:W3CDTF">2025-04-17T04:59:00Z</dcterms:created>
  <dcterms:modified xsi:type="dcterms:W3CDTF">2025-04-17T04:59:00Z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0x0101000D7326218A5C4749936266E798862245</vt:lpwstr>
  </property>
</Properties>
</file>