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3FA8" w14:textId="77777777" w:rsidR="00ED62A5" w:rsidRDefault="003B13D4" w:rsidP="003B13D4">
      <w:pPr>
        <w:jc w:val="center"/>
        <w:rPr>
          <w:b/>
          <w:sz w:val="24"/>
        </w:rPr>
      </w:pPr>
      <w:r>
        <w:rPr>
          <w:b/>
          <w:sz w:val="24"/>
        </w:rPr>
        <w:t xml:space="preserve">Līgums Nr. FM VID </w:t>
      </w:r>
      <w:r w:rsidR="00ED62A5" w:rsidRPr="00ED62A5">
        <w:rPr>
          <w:b/>
          <w:sz w:val="24"/>
        </w:rPr>
        <w:t xml:space="preserve">2025/148 </w:t>
      </w:r>
    </w:p>
    <w:p w14:paraId="0EDB1304" w14:textId="2B340AF9" w:rsidR="003B13D4" w:rsidRDefault="003B13D4" w:rsidP="003B13D4">
      <w:pPr>
        <w:jc w:val="center"/>
        <w:rPr>
          <w:b/>
          <w:sz w:val="24"/>
        </w:rPr>
      </w:pPr>
      <w:r>
        <w:rPr>
          <w:b/>
          <w:sz w:val="24"/>
        </w:rPr>
        <w:t>“</w:t>
      </w:r>
      <w:bookmarkStart w:id="0" w:name="_Hlk195604474"/>
      <w:r w:rsidR="00ED62A5" w:rsidRPr="00ED62A5">
        <w:rPr>
          <w:b/>
          <w:sz w:val="24"/>
        </w:rPr>
        <w:t xml:space="preserve">Vieglo automobiļu un vagona tipa </w:t>
      </w:r>
      <w:proofErr w:type="spellStart"/>
      <w:r w:rsidR="00ED62A5" w:rsidRPr="00ED62A5">
        <w:rPr>
          <w:b/>
          <w:sz w:val="24"/>
        </w:rPr>
        <w:t>plašlietojuma</w:t>
      </w:r>
      <w:proofErr w:type="spellEnd"/>
      <w:r w:rsidR="00ED62A5" w:rsidRPr="00ED62A5">
        <w:rPr>
          <w:b/>
          <w:sz w:val="24"/>
        </w:rPr>
        <w:t xml:space="preserve"> vieglo automobiļu mazgāšanas un tīrīšanas pakalpojumu nodrošināšana</w:t>
      </w:r>
      <w:bookmarkEnd w:id="0"/>
      <w:r>
        <w:rPr>
          <w:b/>
          <w:sz w:val="24"/>
        </w:rPr>
        <w:t>”</w:t>
      </w:r>
    </w:p>
    <w:p w14:paraId="05752D1D" w14:textId="77777777" w:rsidR="003B13D4" w:rsidRDefault="003B13D4" w:rsidP="003B13D4">
      <w:pPr>
        <w:jc w:val="center"/>
        <w:rPr>
          <w:sz w:val="24"/>
          <w:szCs w:val="24"/>
          <w:lang w:eastAsia="lv-LV"/>
        </w:rPr>
      </w:pPr>
    </w:p>
    <w:p w14:paraId="3D61FB10" w14:textId="644804C0" w:rsidR="00BB3905" w:rsidRPr="00BB3905" w:rsidRDefault="00BB3905" w:rsidP="00ED62A5">
      <w:pPr>
        <w:rPr>
          <w:sz w:val="24"/>
          <w:szCs w:val="24"/>
          <w:lang w:eastAsia="lv-LV"/>
        </w:rPr>
      </w:pPr>
      <w:r w:rsidRPr="00BB3905">
        <w:rPr>
          <w:sz w:val="24"/>
          <w:szCs w:val="24"/>
          <w:lang w:eastAsia="lv-LV"/>
        </w:rPr>
        <w:t xml:space="preserve">  </w:t>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t xml:space="preserve">               Dokumenta datums ir tā </w:t>
      </w:r>
    </w:p>
    <w:p w14:paraId="72E97325" w14:textId="77777777" w:rsidR="00BB3905" w:rsidRPr="00BB3905" w:rsidRDefault="00BB3905" w:rsidP="00ED62A5">
      <w:pPr>
        <w:jc w:val="right"/>
        <w:rPr>
          <w:sz w:val="24"/>
          <w:szCs w:val="24"/>
          <w:lang w:eastAsia="lv-LV"/>
        </w:rPr>
      </w:pPr>
      <w:r w:rsidRPr="00BB3905">
        <w:rPr>
          <w:sz w:val="24"/>
          <w:szCs w:val="24"/>
          <w:lang w:eastAsia="lv-LV"/>
        </w:rPr>
        <w:t>elektroniskās parakstīšanas datums</w:t>
      </w:r>
    </w:p>
    <w:p w14:paraId="57BB64B1" w14:textId="77777777" w:rsidR="003B13D4" w:rsidRDefault="003B13D4" w:rsidP="003B13D4">
      <w:pPr>
        <w:spacing w:before="120"/>
        <w:rPr>
          <w:sz w:val="24"/>
          <w:szCs w:val="24"/>
          <w:lang w:eastAsia="lv-LV"/>
        </w:rPr>
      </w:pPr>
    </w:p>
    <w:p w14:paraId="4B12ACF2" w14:textId="18800395" w:rsidR="00BB0791" w:rsidRDefault="003B13D4" w:rsidP="003B13D4">
      <w:pPr>
        <w:ind w:firstLine="720"/>
        <w:jc w:val="both"/>
        <w:rPr>
          <w:sz w:val="24"/>
          <w:szCs w:val="24"/>
        </w:rPr>
      </w:pPr>
      <w:r>
        <w:rPr>
          <w:b/>
          <w:sz w:val="24"/>
          <w:szCs w:val="24"/>
        </w:rPr>
        <w:t>Valsts ieņēmumu dienests</w:t>
      </w:r>
      <w:r>
        <w:rPr>
          <w:sz w:val="24"/>
          <w:szCs w:val="24"/>
        </w:rPr>
        <w:t>, tā ģenerāldirektor</w:t>
      </w:r>
      <w:r w:rsidR="000A31CC">
        <w:rPr>
          <w:sz w:val="24"/>
          <w:szCs w:val="24"/>
        </w:rPr>
        <w:t>_</w:t>
      </w:r>
      <w:r w:rsidR="00BB0791">
        <w:rPr>
          <w:sz w:val="24"/>
          <w:szCs w:val="24"/>
        </w:rPr>
        <w:t xml:space="preserve"> </w:t>
      </w:r>
      <w:r w:rsidR="000A31CC">
        <w:rPr>
          <w:sz w:val="24"/>
          <w:szCs w:val="24"/>
        </w:rPr>
        <w:t>________________ p</w:t>
      </w:r>
      <w:r>
        <w:rPr>
          <w:sz w:val="24"/>
          <w:szCs w:val="24"/>
        </w:rPr>
        <w:t>ersonā, kur</w:t>
      </w:r>
      <w:r w:rsidR="000A31CC">
        <w:rPr>
          <w:sz w:val="24"/>
          <w:szCs w:val="24"/>
        </w:rPr>
        <w:t>_</w:t>
      </w:r>
      <w:r>
        <w:rPr>
          <w:sz w:val="24"/>
          <w:szCs w:val="24"/>
        </w:rPr>
        <w:t xml:space="preserve"> rīkojas saskaņā ar</w:t>
      </w:r>
      <w:r w:rsidR="00BB0791">
        <w:rPr>
          <w:sz w:val="24"/>
          <w:szCs w:val="24"/>
        </w:rPr>
        <w:t xml:space="preserve"> </w:t>
      </w:r>
      <w:r w:rsidR="000A31CC">
        <w:rPr>
          <w:sz w:val="24"/>
          <w:szCs w:val="24"/>
        </w:rPr>
        <w:t>______________</w:t>
      </w:r>
      <w:r>
        <w:rPr>
          <w:sz w:val="24"/>
          <w:szCs w:val="24"/>
        </w:rPr>
        <w:t xml:space="preserve"> (turpmāk – Pasūtītājs), no vienas puses</w:t>
      </w:r>
      <w:r w:rsidR="00BB0791">
        <w:rPr>
          <w:sz w:val="24"/>
          <w:szCs w:val="24"/>
        </w:rPr>
        <w:t xml:space="preserve"> </w:t>
      </w:r>
      <w:r>
        <w:rPr>
          <w:sz w:val="24"/>
          <w:szCs w:val="24"/>
        </w:rPr>
        <w:t xml:space="preserve">un  </w:t>
      </w:r>
    </w:p>
    <w:p w14:paraId="2681A72B" w14:textId="664CAFD6" w:rsidR="003B13D4" w:rsidRDefault="000A31CC" w:rsidP="003B13D4">
      <w:pPr>
        <w:ind w:firstLine="720"/>
        <w:jc w:val="both"/>
        <w:rPr>
          <w:sz w:val="24"/>
          <w:szCs w:val="24"/>
        </w:rPr>
      </w:pPr>
      <w:r>
        <w:rPr>
          <w:b/>
          <w:sz w:val="24"/>
          <w:szCs w:val="24"/>
        </w:rPr>
        <w:t>________________________</w:t>
      </w:r>
      <w:r w:rsidR="003B13D4">
        <w:rPr>
          <w:sz w:val="24"/>
          <w:szCs w:val="24"/>
        </w:rPr>
        <w:t xml:space="preserve">, kas reģistrēta Uzņēmumu reģistra Komercreģistrā ar vienoto reģistrācijas </w:t>
      </w:r>
      <w:r>
        <w:rPr>
          <w:sz w:val="24"/>
          <w:szCs w:val="24"/>
        </w:rPr>
        <w:t>_____________</w:t>
      </w:r>
      <w:r w:rsidR="003B13D4">
        <w:rPr>
          <w:sz w:val="24"/>
          <w:szCs w:val="24"/>
        </w:rPr>
        <w:t xml:space="preserve">, tās </w:t>
      </w:r>
      <w:r>
        <w:rPr>
          <w:sz w:val="24"/>
          <w:szCs w:val="24"/>
        </w:rPr>
        <w:t>_____________</w:t>
      </w:r>
      <w:r w:rsidR="003B13D4">
        <w:rPr>
          <w:sz w:val="24"/>
          <w:szCs w:val="24"/>
        </w:rPr>
        <w:t xml:space="preserve"> personā, kur</w:t>
      </w:r>
      <w:r>
        <w:rPr>
          <w:sz w:val="24"/>
          <w:szCs w:val="24"/>
        </w:rPr>
        <w:t>_</w:t>
      </w:r>
      <w:r w:rsidR="003B13D4">
        <w:rPr>
          <w:sz w:val="24"/>
          <w:szCs w:val="24"/>
        </w:rPr>
        <w:t xml:space="preserve"> rīkojas saskaņā ar </w:t>
      </w:r>
      <w:r>
        <w:rPr>
          <w:sz w:val="24"/>
          <w:szCs w:val="24"/>
        </w:rPr>
        <w:t>________________</w:t>
      </w:r>
      <w:r w:rsidR="003B13D4">
        <w:rPr>
          <w:sz w:val="24"/>
          <w:szCs w:val="24"/>
        </w:rPr>
        <w:t xml:space="preserve"> (turpmāk – Izpildītājs), no otras puses,</w:t>
      </w:r>
    </w:p>
    <w:p w14:paraId="56F6DBA2" w14:textId="39EB1F94" w:rsidR="003B13D4" w:rsidRDefault="003B13D4" w:rsidP="003B13D4">
      <w:pPr>
        <w:ind w:firstLine="720"/>
        <w:jc w:val="both"/>
        <w:rPr>
          <w:sz w:val="24"/>
          <w:szCs w:val="24"/>
        </w:rPr>
      </w:pPr>
      <w:r>
        <w:rPr>
          <w:sz w:val="24"/>
          <w:szCs w:val="24"/>
        </w:rPr>
        <w:t xml:space="preserve"> abi kopā saukti arī kā Puses, bet atsevišķi kā Puse, pamatojoties uz publiskā iepirkuma “</w:t>
      </w:r>
      <w:r w:rsidR="00ED62A5" w:rsidRPr="00ED62A5">
        <w:rPr>
          <w:sz w:val="24"/>
          <w:szCs w:val="24"/>
        </w:rPr>
        <w:t xml:space="preserve">Vieglo automobiļu un vagona tipa </w:t>
      </w:r>
      <w:proofErr w:type="spellStart"/>
      <w:r w:rsidR="00ED62A5" w:rsidRPr="00ED62A5">
        <w:rPr>
          <w:sz w:val="24"/>
          <w:szCs w:val="24"/>
        </w:rPr>
        <w:t>plašlietojuma</w:t>
      </w:r>
      <w:proofErr w:type="spellEnd"/>
      <w:r w:rsidR="00ED62A5" w:rsidRPr="00ED62A5">
        <w:rPr>
          <w:sz w:val="24"/>
          <w:szCs w:val="24"/>
        </w:rPr>
        <w:t xml:space="preserve"> vieglo automobiļu mazgāšanas un tīrīšanas pakalpojumu nodrošināšana</w:t>
      </w:r>
      <w:r>
        <w:rPr>
          <w:sz w:val="24"/>
          <w:szCs w:val="24"/>
        </w:rPr>
        <w:t xml:space="preserve">”, iepirkuma identifikācijas Nr. FM VID </w:t>
      </w:r>
      <w:r w:rsidR="00ED62A5" w:rsidRPr="00ED62A5">
        <w:rPr>
          <w:sz w:val="24"/>
          <w:szCs w:val="24"/>
        </w:rPr>
        <w:t>2025/148</w:t>
      </w:r>
      <w:r>
        <w:rPr>
          <w:sz w:val="24"/>
          <w:szCs w:val="24"/>
        </w:rPr>
        <w:t>, rezultātiem, noslēdz šādu līgumu, (turpmāk – Līgums):</w:t>
      </w:r>
    </w:p>
    <w:p w14:paraId="5754CCD6" w14:textId="77777777" w:rsidR="003B13D4" w:rsidRDefault="003B13D4" w:rsidP="003B13D4">
      <w:pPr>
        <w:numPr>
          <w:ilvl w:val="0"/>
          <w:numId w:val="4"/>
        </w:numPr>
        <w:spacing w:before="240" w:after="120"/>
        <w:ind w:left="426" w:hanging="426"/>
        <w:jc w:val="center"/>
        <w:rPr>
          <w:b/>
          <w:sz w:val="24"/>
          <w:szCs w:val="24"/>
        </w:rPr>
      </w:pPr>
      <w:r>
        <w:rPr>
          <w:b/>
          <w:sz w:val="24"/>
          <w:szCs w:val="24"/>
        </w:rPr>
        <w:t>LĪGUMA PRIEKŠMETS</w:t>
      </w:r>
    </w:p>
    <w:p w14:paraId="6B4318AA" w14:textId="598897F0" w:rsidR="003B13D4" w:rsidRDefault="003B13D4" w:rsidP="003B13D4">
      <w:pPr>
        <w:autoSpaceDE w:val="0"/>
        <w:autoSpaceDN w:val="0"/>
        <w:adjustRightInd w:val="0"/>
        <w:jc w:val="both"/>
        <w:rPr>
          <w:sz w:val="24"/>
          <w:szCs w:val="24"/>
        </w:rPr>
      </w:pPr>
      <w:r>
        <w:rPr>
          <w:sz w:val="24"/>
          <w:szCs w:val="24"/>
        </w:rPr>
        <w:tab/>
        <w:t xml:space="preserve">Pasūtītājs uzdod, bet Izpildītājs apņemas veikt vieglo automobiļu un vagona tipa </w:t>
      </w:r>
      <w:proofErr w:type="spellStart"/>
      <w:r>
        <w:rPr>
          <w:sz w:val="24"/>
          <w:szCs w:val="24"/>
        </w:rPr>
        <w:t>plašlietojuma</w:t>
      </w:r>
      <w:proofErr w:type="spellEnd"/>
      <w:r>
        <w:rPr>
          <w:sz w:val="24"/>
          <w:szCs w:val="24"/>
        </w:rPr>
        <w:t xml:space="preserve"> vieglo automobiļu (turpmāk – Transportlīdzeklis)</w:t>
      </w:r>
      <w:r>
        <w:rPr>
          <w:i/>
          <w:sz w:val="24"/>
          <w:szCs w:val="24"/>
        </w:rPr>
        <w:t xml:space="preserve"> </w:t>
      </w:r>
      <w:r>
        <w:rPr>
          <w:sz w:val="24"/>
          <w:szCs w:val="24"/>
        </w:rPr>
        <w:t xml:space="preserve">mazgāšanas un tīrīšanas pakalpojumu nodrošināšanu (turpmāk – Pakalpojums) saskaņā ar Līguma un tā pielikumu prasībām. </w:t>
      </w:r>
    </w:p>
    <w:p w14:paraId="08161351" w14:textId="77777777" w:rsidR="003B13D4" w:rsidRDefault="003B13D4" w:rsidP="003B13D4">
      <w:pPr>
        <w:pStyle w:val="ListParagraph"/>
        <w:numPr>
          <w:ilvl w:val="0"/>
          <w:numId w:val="4"/>
        </w:numPr>
        <w:autoSpaceDE w:val="0"/>
        <w:autoSpaceDN w:val="0"/>
        <w:adjustRightInd w:val="0"/>
        <w:spacing w:before="240" w:after="120"/>
        <w:ind w:left="426" w:hanging="426"/>
        <w:jc w:val="center"/>
        <w:rPr>
          <w:b/>
          <w:lang w:val="lv-LV"/>
        </w:rPr>
      </w:pPr>
      <w:r>
        <w:rPr>
          <w:b/>
          <w:lang w:val="lv-LV"/>
        </w:rPr>
        <w:t>LĪGUMA SUMMA UN NORĒĶINU KĀRTĪBA</w:t>
      </w:r>
    </w:p>
    <w:p w14:paraId="51EFD115" w14:textId="58FC1424" w:rsidR="003B13D4" w:rsidRDefault="003B13D4" w:rsidP="003B13D4">
      <w:pPr>
        <w:pStyle w:val="ListParagraph"/>
        <w:numPr>
          <w:ilvl w:val="1"/>
          <w:numId w:val="4"/>
        </w:numPr>
        <w:ind w:left="567" w:hanging="567"/>
        <w:jc w:val="both"/>
        <w:rPr>
          <w:lang w:val="lv-LV"/>
        </w:rPr>
      </w:pPr>
      <w:r>
        <w:rPr>
          <w:lang w:val="lv-LV"/>
        </w:rPr>
        <w:t xml:space="preserve">Līguma kopējā summa </w:t>
      </w:r>
      <w:r w:rsidR="00B11596" w:rsidRPr="00B11596">
        <w:rPr>
          <w:b/>
          <w:lang w:val="lv-LV"/>
        </w:rPr>
        <w:t>E</w:t>
      </w:r>
      <w:r w:rsidRPr="00BA40C7">
        <w:rPr>
          <w:b/>
          <w:lang w:val="lv-LV"/>
        </w:rPr>
        <w:t xml:space="preserve">UR </w:t>
      </w:r>
      <w:r w:rsidR="00ED62A5">
        <w:rPr>
          <w:b/>
          <w:lang w:val="lv-LV"/>
        </w:rPr>
        <w:t>9999,00</w:t>
      </w:r>
      <w:r w:rsidRPr="00765129">
        <w:rPr>
          <w:lang w:val="lv-LV"/>
        </w:rPr>
        <w:t xml:space="preserve"> </w:t>
      </w:r>
      <w:r w:rsidR="00ED62A5">
        <w:rPr>
          <w:lang w:val="lv-LV"/>
        </w:rPr>
        <w:t>(deviņi tūkstoši deviņi simti deviņdesmit deviņi</w:t>
      </w:r>
      <w:r>
        <w:rPr>
          <w:lang w:val="lv-LV"/>
        </w:rPr>
        <w:t xml:space="preserve"> </w:t>
      </w:r>
      <w:proofErr w:type="spellStart"/>
      <w:r w:rsidRPr="00800C6D">
        <w:rPr>
          <w:i/>
          <w:lang w:val="lv-LV"/>
        </w:rPr>
        <w:t>euro</w:t>
      </w:r>
      <w:proofErr w:type="spellEnd"/>
      <w:r w:rsidR="00B11596">
        <w:rPr>
          <w:lang w:val="lv-LV"/>
        </w:rPr>
        <w:t xml:space="preserve"> un</w:t>
      </w:r>
      <w:r>
        <w:rPr>
          <w:lang w:val="lv-LV"/>
        </w:rPr>
        <w:t xml:space="preserve"> </w:t>
      </w:r>
      <w:r w:rsidR="00ED62A5">
        <w:rPr>
          <w:lang w:val="lv-LV"/>
        </w:rPr>
        <w:t>00</w:t>
      </w:r>
      <w:r>
        <w:rPr>
          <w:lang w:val="lv-LV"/>
        </w:rPr>
        <w:t xml:space="preserve"> centi), bez pievienotās vērtības nodokļa (turpmāk – PVN). PVN tiek aprēķināts un maksāts papildus saskaņā ar spēkā esošo nodokļa likmi. </w:t>
      </w:r>
    </w:p>
    <w:p w14:paraId="7834F77B" w14:textId="77777777" w:rsidR="003B13D4" w:rsidRDefault="003B13D4" w:rsidP="003B13D4">
      <w:pPr>
        <w:pStyle w:val="ListParagraph"/>
        <w:numPr>
          <w:ilvl w:val="1"/>
          <w:numId w:val="4"/>
        </w:numPr>
        <w:ind w:left="567" w:hanging="567"/>
        <w:jc w:val="both"/>
        <w:rPr>
          <w:lang w:val="lv-LV"/>
        </w:rPr>
      </w:pPr>
      <w:r>
        <w:rPr>
          <w:lang w:val="lv-LV"/>
        </w:rPr>
        <w:t>Līguma kopējā summā</w:t>
      </w:r>
      <w:r>
        <w:rPr>
          <w:b/>
          <w:lang w:val="lv-LV"/>
        </w:rPr>
        <w:t xml:space="preserve"> </w:t>
      </w:r>
      <w:r>
        <w:rPr>
          <w:lang w:val="lv-LV"/>
        </w:rPr>
        <w:t>ietvertas visas izmaksas, kas saistītas ar Līguma 1.punktā noteikto Pakalpojumu sniegšanu.</w:t>
      </w:r>
    </w:p>
    <w:p w14:paraId="23071642" w14:textId="3EEA1A5F"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Līguma 2.pielikumā noteiktajās cenās ir ietvertas visas izmaksas, kas saistītas ar Pakalpojuma nodrošināšanu, tajā skaitā, </w:t>
      </w:r>
      <w:r w:rsidR="00B11596">
        <w:rPr>
          <w:lang w:val="lv-LV"/>
        </w:rPr>
        <w:t xml:space="preserve">mazgāšanas un tīrīšanas līdzekļu izmaksas, </w:t>
      </w:r>
      <w:r>
        <w:rPr>
          <w:lang w:val="lv-LV"/>
        </w:rPr>
        <w:t>darba spēka izmaksas, nodokļi (izņemot PVN) un nodevas, kā arī ar nepieciešamo atļauju saņemšanu no trešajām personām u.c. maksājumi, kas nepieciešami Līguma pilnīgai un kvalitatīvai izpildei.</w:t>
      </w:r>
    </w:p>
    <w:p w14:paraId="61ED9D18" w14:textId="77777777" w:rsidR="003B13D4" w:rsidRDefault="003B13D4" w:rsidP="00AF2939">
      <w:pPr>
        <w:pStyle w:val="ListParagraph"/>
        <w:numPr>
          <w:ilvl w:val="1"/>
          <w:numId w:val="4"/>
        </w:numPr>
        <w:autoSpaceDE w:val="0"/>
        <w:autoSpaceDN w:val="0"/>
        <w:adjustRightInd w:val="0"/>
        <w:ind w:left="567" w:hanging="567"/>
        <w:jc w:val="both"/>
        <w:rPr>
          <w:lang w:val="lv-LV"/>
        </w:rPr>
      </w:pPr>
      <w:r>
        <w:rPr>
          <w:lang w:val="lv-LV"/>
        </w:rPr>
        <w:t xml:space="preserve">Pasūtītājs par saņemto Pakalpojumu veic samaksu ar pārskaitījumu uz Izpildītāja norādīto bankas norēķinu kontu saskaņā ar Līguma 2.pielikumā noteiktajām Pakalpojuma cenām 30 (trīsdesmit) dienu laikā no abpusēji parakstīta rēķina un Pušu pilnvaroto personu abpusēji parakstīta rēķina pārskata (saskaņā ar Līguma 3.pielikumā noteikto formu) saņemšanas. </w:t>
      </w:r>
    </w:p>
    <w:p w14:paraId="73B0879E" w14:textId="0907A905" w:rsidR="003B13D4" w:rsidRPr="00AF2939" w:rsidRDefault="00AF2939" w:rsidP="00AF2939">
      <w:pPr>
        <w:pStyle w:val="ListParagraph"/>
        <w:numPr>
          <w:ilvl w:val="1"/>
          <w:numId w:val="4"/>
        </w:numPr>
        <w:ind w:left="567"/>
        <w:jc w:val="both"/>
        <w:rPr>
          <w:lang w:val="lv-LV"/>
        </w:rPr>
      </w:pPr>
      <w:r w:rsidRPr="00AF2939">
        <w:rPr>
          <w:lang w:val="lv-LV"/>
        </w:rPr>
        <w:t xml:space="preserve">Izpildītājs </w:t>
      </w:r>
      <w:r>
        <w:rPr>
          <w:lang w:val="lv-LV"/>
        </w:rPr>
        <w:t>līdz kārtējā mēneša 5.datumam</w:t>
      </w:r>
      <w:r w:rsidRPr="00AF2939">
        <w:rPr>
          <w:lang w:val="lv-LV"/>
        </w:rPr>
        <w:t xml:space="preserve"> e-rēķinu sagatavo atbilstoši normatīvo aktu prasībām, un </w:t>
      </w:r>
      <w:proofErr w:type="spellStart"/>
      <w:r w:rsidRPr="00AF2939">
        <w:rPr>
          <w:lang w:val="lv-LV"/>
        </w:rPr>
        <w:t>nosūta</w:t>
      </w:r>
      <w:proofErr w:type="spellEnd"/>
      <w:r w:rsidRPr="00AF2939">
        <w:rPr>
          <w:lang w:val="lv-LV"/>
        </w:rPr>
        <w:t xml:space="preserve"> to Pasūtītājam uz </w:t>
      </w:r>
      <w:proofErr w:type="spellStart"/>
      <w:r w:rsidRPr="00AF2939">
        <w:rPr>
          <w:lang w:val="lv-LV"/>
        </w:rPr>
        <w:t>eAdresi</w:t>
      </w:r>
      <w:proofErr w:type="spellEnd"/>
      <w:r w:rsidRPr="00AF2939">
        <w:rPr>
          <w:lang w:val="lv-LV"/>
        </w:rPr>
        <w:t xml:space="preserve">: EINVOICE_VID@90000069281. E-rēķins tiek uzskatīts par saņemtu nākamajā darba dienā pēc tā nosūtīšanas uz šajā apakšpunktā norādīto </w:t>
      </w:r>
      <w:proofErr w:type="spellStart"/>
      <w:r w:rsidRPr="00AF2939">
        <w:rPr>
          <w:lang w:val="lv-LV"/>
        </w:rPr>
        <w:t>eAdresi</w:t>
      </w:r>
      <w:proofErr w:type="spellEnd"/>
      <w:r w:rsidRPr="00AF2939">
        <w:rPr>
          <w:lang w:val="lv-LV"/>
        </w:rPr>
        <w:t xml:space="preserve">. </w:t>
      </w:r>
    </w:p>
    <w:p w14:paraId="564FB9CC" w14:textId="77777777" w:rsidR="003B13D4" w:rsidRDefault="003B13D4" w:rsidP="00232D55">
      <w:pPr>
        <w:pStyle w:val="ListParagraph"/>
        <w:numPr>
          <w:ilvl w:val="1"/>
          <w:numId w:val="4"/>
        </w:numPr>
        <w:autoSpaceDE w:val="0"/>
        <w:autoSpaceDN w:val="0"/>
        <w:adjustRightInd w:val="0"/>
        <w:ind w:left="567" w:hanging="567"/>
        <w:jc w:val="both"/>
        <w:rPr>
          <w:lang w:val="lv-LV"/>
        </w:rPr>
      </w:pPr>
      <w:r w:rsidRPr="00232D55">
        <w:rPr>
          <w:lang w:val="lv-LV"/>
        </w:rPr>
        <w:t>P</w:t>
      </w:r>
      <w:r w:rsidRPr="00232D55">
        <w:rPr>
          <w:lang w:val="lv-LV" w:eastAsia="ar-SA"/>
        </w:rPr>
        <w:t xml:space="preserve">ar samaksas brīdi uzskatāms naudas pārskaitīšanas datums no Pasūtītāja </w:t>
      </w:r>
      <w:r w:rsidRPr="00232D55">
        <w:rPr>
          <w:bCs/>
          <w:lang w:val="lv-LV" w:eastAsia="ar-SA"/>
        </w:rPr>
        <w:t xml:space="preserve">norēķinu </w:t>
      </w:r>
      <w:r w:rsidRPr="00232D55">
        <w:rPr>
          <w:lang w:val="lv-LV" w:eastAsia="ar-SA"/>
        </w:rPr>
        <w:t>konta.</w:t>
      </w:r>
    </w:p>
    <w:p w14:paraId="1705ADE9" w14:textId="77777777" w:rsidR="003B13D4" w:rsidRPr="00CD5686" w:rsidRDefault="003B13D4" w:rsidP="003B13D4">
      <w:pPr>
        <w:pStyle w:val="ListParagraph"/>
        <w:numPr>
          <w:ilvl w:val="1"/>
          <w:numId w:val="4"/>
        </w:numPr>
        <w:autoSpaceDE w:val="0"/>
        <w:autoSpaceDN w:val="0"/>
        <w:adjustRightInd w:val="0"/>
        <w:ind w:left="567" w:hanging="567"/>
        <w:jc w:val="both"/>
        <w:rPr>
          <w:lang w:val="lv-LV"/>
        </w:rPr>
      </w:pPr>
      <w:r>
        <w:rPr>
          <w:lang w:val="lv-LV"/>
        </w:rPr>
        <w:t>P</w:t>
      </w:r>
      <w:r>
        <w:rPr>
          <w:rFonts w:eastAsia="Calibri"/>
          <w:lang w:val="lv-LV"/>
        </w:rPr>
        <w:t>asūtītājam nav pienākuma izlietot visu Līguma 2.1.apakšpunktā norādīto Līguma kopējo summu pasūtot Pakalpojumus Līguma darbības laikā.</w:t>
      </w:r>
    </w:p>
    <w:p w14:paraId="5CE9E53E" w14:textId="45FE1536" w:rsidR="00CD5686" w:rsidRPr="00CD5686" w:rsidRDefault="00CD5686" w:rsidP="00CD5686">
      <w:pPr>
        <w:pStyle w:val="ListParagraph"/>
        <w:numPr>
          <w:ilvl w:val="1"/>
          <w:numId w:val="4"/>
        </w:numPr>
        <w:ind w:left="567" w:hanging="567"/>
        <w:contextualSpacing w:val="0"/>
        <w:jc w:val="both"/>
        <w:rPr>
          <w:lang w:val="lv-LV"/>
        </w:rPr>
      </w:pPr>
      <w:r w:rsidRPr="00CD5686">
        <w:rPr>
          <w:lang w:val="lv-LV"/>
        </w:rPr>
        <w:t xml:space="preserve">Ja piemēroto sankciju dēļ Pasūtītājam nav tiesības veikt samaksu Izpildītājam par faktiski saņemto Pakalpojumu, Pasūtītājs atliek samaksas veikšanu un samaksai noteiktie termiņi tiek apturēti līdz brīdim, kad pret Līguma </w:t>
      </w:r>
      <w:r>
        <w:rPr>
          <w:lang w:val="lv-LV"/>
        </w:rPr>
        <w:t>3.1</w:t>
      </w:r>
      <w:r w:rsidR="00B85EE5">
        <w:rPr>
          <w:lang w:val="lv-LV"/>
        </w:rPr>
        <w:t>8</w:t>
      </w:r>
      <w:r w:rsidRPr="00CD5686">
        <w:rPr>
          <w:lang w:val="lv-LV"/>
        </w:rPr>
        <w:t>.</w:t>
      </w:r>
      <w:r>
        <w:rPr>
          <w:lang w:val="lv-LV"/>
        </w:rPr>
        <w:t xml:space="preserve"> apakš</w:t>
      </w:r>
      <w:r w:rsidRPr="00CD5686">
        <w:rPr>
          <w:lang w:val="lv-LV"/>
        </w:rPr>
        <w:t>punktā norādītajiem sankciju subjektiem tiek atceltas sankcijas un maksājumus ir iespējams veikt.</w:t>
      </w:r>
    </w:p>
    <w:p w14:paraId="4FED93BE" w14:textId="77777777" w:rsidR="003B13D4" w:rsidRDefault="003B13D4" w:rsidP="003B13D4">
      <w:pPr>
        <w:pStyle w:val="ListParagraph"/>
        <w:autoSpaceDE w:val="0"/>
        <w:autoSpaceDN w:val="0"/>
        <w:adjustRightInd w:val="0"/>
        <w:ind w:left="567"/>
        <w:jc w:val="both"/>
        <w:rPr>
          <w:lang w:val="lv-LV"/>
        </w:rPr>
      </w:pPr>
    </w:p>
    <w:p w14:paraId="6849C087" w14:textId="77777777" w:rsidR="003B13D4" w:rsidRDefault="003B13D4" w:rsidP="003B13D4">
      <w:pPr>
        <w:pStyle w:val="ListParagraph"/>
        <w:numPr>
          <w:ilvl w:val="0"/>
          <w:numId w:val="4"/>
        </w:numPr>
        <w:autoSpaceDE w:val="0"/>
        <w:autoSpaceDN w:val="0"/>
        <w:adjustRightInd w:val="0"/>
        <w:spacing w:before="240" w:after="120"/>
        <w:ind w:left="426" w:hanging="426"/>
        <w:jc w:val="center"/>
        <w:rPr>
          <w:b/>
          <w:lang w:val="lv-LV"/>
        </w:rPr>
      </w:pPr>
      <w:r>
        <w:rPr>
          <w:b/>
          <w:lang w:val="lv-LV"/>
        </w:rPr>
        <w:t>PAKALAPOJUMA SNIEGŠANAS KĀRTĪBA</w:t>
      </w:r>
    </w:p>
    <w:p w14:paraId="706BF972" w14:textId="12A98DDD" w:rsidR="003B13D4"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lastRenderedPageBreak/>
        <w:t>Izpildītājs Pakalpojumu sniedz Līguma 4.pielikumā norādītajā/</w:t>
      </w:r>
      <w:proofErr w:type="spellStart"/>
      <w:r w:rsidRPr="00CD5686">
        <w:rPr>
          <w:lang w:val="lv-LV"/>
        </w:rPr>
        <w:t>ās</w:t>
      </w:r>
      <w:proofErr w:type="spellEnd"/>
      <w:r w:rsidRPr="00CD5686">
        <w:rPr>
          <w:lang w:val="lv-LV"/>
        </w:rPr>
        <w:t xml:space="preserve"> automazgātavā/</w:t>
      </w:r>
      <w:proofErr w:type="spellStart"/>
      <w:r w:rsidRPr="00CD5686">
        <w:rPr>
          <w:lang w:val="lv-LV"/>
        </w:rPr>
        <w:t>ās</w:t>
      </w:r>
      <w:proofErr w:type="spellEnd"/>
      <w:r w:rsidRPr="00CD5686">
        <w:rPr>
          <w:lang w:val="lv-LV"/>
        </w:rPr>
        <w:t xml:space="preserve"> un norādītajos laikos</w:t>
      </w:r>
      <w:r w:rsidR="00503635" w:rsidRPr="00CD5686">
        <w:rPr>
          <w:lang w:val="lv-LV"/>
        </w:rPr>
        <w:t xml:space="preserve">, nodrošinot, ka automazgātavas/ automazgātavu </w:t>
      </w:r>
      <w:r w:rsidR="0044444E" w:rsidRPr="00CD5686">
        <w:rPr>
          <w:lang w:val="lv-LV"/>
        </w:rPr>
        <w:t>darba laiks ir vismaz no plkst.</w:t>
      </w:r>
      <w:r w:rsidR="003B0746">
        <w:rPr>
          <w:lang w:val="lv-LV"/>
        </w:rPr>
        <w:t xml:space="preserve"> </w:t>
      </w:r>
      <w:r w:rsidR="0044444E" w:rsidRPr="00CD5686">
        <w:rPr>
          <w:lang w:val="lv-LV"/>
        </w:rPr>
        <w:t>09.00 līdz 17.00 valsts noteiktajās oficiālajās darba dienās</w:t>
      </w:r>
      <w:r w:rsidRPr="00CD5686">
        <w:rPr>
          <w:lang w:val="lv-LV"/>
        </w:rPr>
        <w:t>.</w:t>
      </w:r>
    </w:p>
    <w:p w14:paraId="794D74A9" w14:textId="77777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Pakalpojuma ietvaros veicamie darbi norādīti Līguma 1.pielikumā “Pakalpojuma tehniskā specifikācija un veicamie darbi”.</w:t>
      </w:r>
    </w:p>
    <w:p w14:paraId="2B81671D" w14:textId="148CC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Pakalpojuma pieteikumu Līguma 8.1.1.apakšpunktā noteiktā Pasūtītāja pilnvarotā persona (turpmāk – Pasūtītāja pilnvarotā persona) piesaka, nosūtot to uz e-pastu:</w:t>
      </w:r>
      <w:r w:rsidR="00426C5C">
        <w:rPr>
          <w:lang w:val="lv-LV"/>
        </w:rPr>
        <w:t>______________</w:t>
      </w:r>
      <w:r>
        <w:rPr>
          <w:lang w:val="lv-LV"/>
        </w:rPr>
        <w:t xml:space="preserve">, vai izsniedzot to Transportlīdzekļa vadītājam. Pieteikumā norāda Pakalpojuma sniegšanas vietu, Transportlīdzekļa marku, modeli un valsts reģistrācijas numuru, </w:t>
      </w:r>
      <w:r w:rsidR="00900FA8">
        <w:rPr>
          <w:lang w:val="lv-LV"/>
        </w:rPr>
        <w:t xml:space="preserve">Transportlīdzekļa vadītāju, kas nogādās Transportlīdzekli Pakalpojuma sniegšanas vietā un </w:t>
      </w:r>
      <w:r>
        <w:rPr>
          <w:lang w:val="lv-LV"/>
        </w:rPr>
        <w:t>nepieciešamos darbus saskaņā ar Līguma 1.pielikumu, kā arī vēlamo darbu izpildes laiku. Pieteikuma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00832D3B">
        <w:rPr>
          <w:lang w:val="lv-LV"/>
        </w:rPr>
        <w:t xml:space="preserve"> </w:t>
      </w:r>
      <w:r w:rsidR="00832D3B" w:rsidRPr="00832D3B">
        <w:rPr>
          <w:i/>
          <w:lang w:val="lv-LV"/>
        </w:rPr>
        <w:t>(līguma apakšpunkts tiks precizēts atbilstoši izvēlētā pretendenta norādītaja</w:t>
      </w:r>
      <w:r w:rsidR="00832D3B">
        <w:rPr>
          <w:i/>
          <w:lang w:val="lv-LV"/>
        </w:rPr>
        <w:t>m</w:t>
      </w:r>
      <w:r w:rsidR="00832D3B" w:rsidRPr="00832D3B">
        <w:rPr>
          <w:i/>
          <w:lang w:val="lv-LV"/>
        </w:rPr>
        <w:t xml:space="preserve"> e-p</w:t>
      </w:r>
      <w:r w:rsidR="00832D3B">
        <w:rPr>
          <w:i/>
          <w:lang w:val="lv-LV"/>
        </w:rPr>
        <w:t>astam</w:t>
      </w:r>
      <w:r w:rsidR="00832D3B" w:rsidRPr="00832D3B">
        <w:rPr>
          <w:i/>
          <w:lang w:val="lv-LV"/>
        </w:rPr>
        <w:t>)</w:t>
      </w:r>
    </w:p>
    <w:p w14:paraId="6FC53F95" w14:textId="1AA55979" w:rsidR="00660736" w:rsidRPr="00CD5686" w:rsidRDefault="003B13D4" w:rsidP="003B13D4">
      <w:pPr>
        <w:pStyle w:val="ListParagraph"/>
        <w:numPr>
          <w:ilvl w:val="1"/>
          <w:numId w:val="4"/>
        </w:numPr>
        <w:autoSpaceDE w:val="0"/>
        <w:autoSpaceDN w:val="0"/>
        <w:adjustRightInd w:val="0"/>
        <w:ind w:left="567" w:hanging="567"/>
        <w:jc w:val="both"/>
        <w:rPr>
          <w:b/>
          <w:lang w:val="lv-LV"/>
        </w:rPr>
      </w:pPr>
      <w:r w:rsidRPr="00CD5686">
        <w:rPr>
          <w:lang w:val="lv-LV"/>
        </w:rPr>
        <w:t xml:space="preserve">Izpildītājs </w:t>
      </w:r>
      <w:r w:rsidR="00900FA8" w:rsidRPr="00CD5686">
        <w:rPr>
          <w:lang w:val="lv-LV"/>
        </w:rPr>
        <w:t>2</w:t>
      </w:r>
      <w:r w:rsidRPr="00CD5686">
        <w:rPr>
          <w:lang w:val="lv-LV"/>
        </w:rPr>
        <w:t xml:space="preserve"> (</w:t>
      </w:r>
      <w:r w:rsidR="00900FA8" w:rsidRPr="00CD5686">
        <w:rPr>
          <w:lang w:val="lv-LV"/>
        </w:rPr>
        <w:t>divu</w:t>
      </w:r>
      <w:r w:rsidRPr="00CD5686">
        <w:rPr>
          <w:lang w:val="lv-LV"/>
        </w:rPr>
        <w:t>) stund</w:t>
      </w:r>
      <w:r w:rsidR="00900FA8" w:rsidRPr="00CD5686">
        <w:rPr>
          <w:lang w:val="lv-LV"/>
        </w:rPr>
        <w:t>u</w:t>
      </w:r>
      <w:r w:rsidRPr="00CD5686">
        <w:rPr>
          <w:lang w:val="lv-LV"/>
        </w:rPr>
        <w:t xml:space="preserve"> laikā izskata Līguma 3.3.apakšpunktā noteikto Pasūtītāja pilnvarotās personas pieteikumu</w:t>
      </w:r>
      <w:r w:rsidR="00900FA8" w:rsidRPr="00CD5686">
        <w:rPr>
          <w:lang w:val="lv-LV"/>
        </w:rPr>
        <w:t xml:space="preserve"> un </w:t>
      </w:r>
      <w:r w:rsidR="00CC6945" w:rsidRPr="00CC6945">
        <w:rPr>
          <w:lang w:val="lv-LV"/>
        </w:rPr>
        <w:t xml:space="preserve">vienojas </w:t>
      </w:r>
      <w:proofErr w:type="spellStart"/>
      <w:r w:rsidR="00CC6945" w:rsidRPr="00CC6945">
        <w:rPr>
          <w:lang w:val="lv-LV"/>
        </w:rPr>
        <w:t>ar</w:t>
      </w:r>
      <w:r w:rsidR="00805789">
        <w:rPr>
          <w:lang w:val="lv-LV"/>
        </w:rPr>
        <w:t>par</w:t>
      </w:r>
      <w:proofErr w:type="spellEnd"/>
      <w:r w:rsidR="00CC6945" w:rsidRPr="00CC6945">
        <w:rPr>
          <w:lang w:val="lv-LV"/>
        </w:rPr>
        <w:t xml:space="preserve"> Pasūtītāju par darbu izpildes </w:t>
      </w:r>
      <w:proofErr w:type="spellStart"/>
      <w:r w:rsidR="00CC6945" w:rsidRPr="00CC6945">
        <w:rPr>
          <w:lang w:val="lv-LV"/>
        </w:rPr>
        <w:t>laiku</w:t>
      </w:r>
      <w:r w:rsidR="00900FA8" w:rsidRPr="00CD5686">
        <w:rPr>
          <w:lang w:val="lv-LV"/>
        </w:rPr>
        <w:t>izpild</w:t>
      </w:r>
      <w:r w:rsidR="00805789">
        <w:rPr>
          <w:lang w:val="lv-LV"/>
        </w:rPr>
        <w:t>es</w:t>
      </w:r>
      <w:proofErr w:type="spellEnd"/>
      <w:r w:rsidR="00805789">
        <w:rPr>
          <w:lang w:val="lv-LV"/>
        </w:rPr>
        <w:t xml:space="preserve"> </w:t>
      </w:r>
      <w:proofErr w:type="spellStart"/>
      <w:r w:rsidR="00805789">
        <w:rPr>
          <w:lang w:val="lv-LV"/>
        </w:rPr>
        <w:t>laiku</w:t>
      </w:r>
      <w:r w:rsidR="00900FA8" w:rsidRPr="00CD5686" w:rsidDel="00805789">
        <w:rPr>
          <w:lang w:val="lv-LV"/>
        </w:rPr>
        <w:t>i</w:t>
      </w:r>
      <w:proofErr w:type="spellEnd"/>
      <w:r w:rsidR="00900FA8" w:rsidRPr="00CD5686">
        <w:rPr>
          <w:lang w:val="lv-LV"/>
        </w:rPr>
        <w:t>. Ja Izpildītājs no sevis neatkarīgu iemeslu dēļ, piem., elektrības padeves vai ūdens padeves traucējumi, nevar uzsākt Pakalpojuma izpildi, tad</w:t>
      </w:r>
      <w:r w:rsidR="00660736" w:rsidRPr="00CD5686">
        <w:rPr>
          <w:lang w:val="lv-LV"/>
        </w:rPr>
        <w:t>:</w:t>
      </w:r>
    </w:p>
    <w:p w14:paraId="6E3BF878" w14:textId="77777777" w:rsidR="00660736" w:rsidRPr="00CD5686" w:rsidRDefault="00660736" w:rsidP="00660736">
      <w:pPr>
        <w:pStyle w:val="ListParagraph"/>
        <w:numPr>
          <w:ilvl w:val="2"/>
          <w:numId w:val="4"/>
        </w:numPr>
        <w:autoSpaceDE w:val="0"/>
        <w:autoSpaceDN w:val="0"/>
        <w:adjustRightInd w:val="0"/>
        <w:jc w:val="both"/>
        <w:rPr>
          <w:b/>
          <w:lang w:val="lv-LV"/>
        </w:rPr>
      </w:pPr>
      <w:r w:rsidRPr="00CD5686">
        <w:rPr>
          <w:lang w:val="lv-LV"/>
        </w:rPr>
        <w:t xml:space="preserve">(gadījumā, ja pieteikums nosūtīts elektroniski) </w:t>
      </w:r>
      <w:r w:rsidR="00900FA8" w:rsidRPr="00CD5686">
        <w:rPr>
          <w:lang w:val="lv-LV"/>
        </w:rPr>
        <w:t xml:space="preserve">pēc pieteikuma saņemšanas nekavējoties elektroniski </w:t>
      </w:r>
      <w:r w:rsidRPr="00CD5686">
        <w:rPr>
          <w:lang w:val="lv-LV"/>
        </w:rPr>
        <w:t xml:space="preserve">piedāvā </w:t>
      </w:r>
      <w:r w:rsidR="00900FA8" w:rsidRPr="00CD5686">
        <w:rPr>
          <w:lang w:val="lv-LV"/>
        </w:rPr>
        <w:t>Pasūtītāja pilnvarot</w:t>
      </w:r>
      <w:r w:rsidRPr="00CD5686">
        <w:rPr>
          <w:lang w:val="lv-LV"/>
        </w:rPr>
        <w:t>ajai</w:t>
      </w:r>
      <w:r w:rsidR="00900FA8" w:rsidRPr="00CD5686">
        <w:rPr>
          <w:lang w:val="lv-LV"/>
        </w:rPr>
        <w:t xml:space="preserve"> person</w:t>
      </w:r>
      <w:r w:rsidRPr="00CD5686">
        <w:rPr>
          <w:lang w:val="lv-LV"/>
        </w:rPr>
        <w:t>ai</w:t>
      </w:r>
      <w:r w:rsidR="00900FA8" w:rsidRPr="00CD5686">
        <w:rPr>
          <w:lang w:val="lv-LV"/>
        </w:rPr>
        <w:t xml:space="preserve"> iespējamo darba izpildes uzsākšanas laiku</w:t>
      </w:r>
      <w:r w:rsidRPr="00CD5686">
        <w:rPr>
          <w:lang w:val="lv-LV"/>
        </w:rPr>
        <w:t>;</w:t>
      </w:r>
    </w:p>
    <w:p w14:paraId="1E5D96C8" w14:textId="092F64F7" w:rsidR="003B13D4" w:rsidRPr="00CD5686" w:rsidRDefault="00660736" w:rsidP="00660736">
      <w:pPr>
        <w:pStyle w:val="ListParagraph"/>
        <w:numPr>
          <w:ilvl w:val="2"/>
          <w:numId w:val="4"/>
        </w:numPr>
        <w:autoSpaceDE w:val="0"/>
        <w:autoSpaceDN w:val="0"/>
        <w:adjustRightInd w:val="0"/>
        <w:jc w:val="both"/>
        <w:rPr>
          <w:b/>
          <w:lang w:val="lv-LV"/>
        </w:rPr>
      </w:pPr>
      <w:r w:rsidRPr="00CD5686">
        <w:rPr>
          <w:lang w:val="lv-LV"/>
        </w:rPr>
        <w:t>(gadījumā, ja pieteikumu iesniedz Transportlīdzekļa vadītājs papīra formā) pēc pieteikuma saņemšanas nekavējoties piedāvā Transportlīdzekļa vadītājam iespējamo darba izpildes uzsākšanas laiku.</w:t>
      </w:r>
      <w:r w:rsidR="00900FA8" w:rsidRPr="00CD5686">
        <w:rPr>
          <w:lang w:val="lv-LV"/>
        </w:rPr>
        <w:t xml:space="preserve"> </w:t>
      </w:r>
    </w:p>
    <w:p w14:paraId="076E48EE" w14:textId="77777777" w:rsidR="003B13D4"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t xml:space="preserve">Pasūtītājs nogādā Transportlīdzekli Izpildītājam Pakalpojuma pieteikumā norādītajā Pakalpojuma sniegšanas vietā un laikā. </w:t>
      </w:r>
    </w:p>
    <w:p w14:paraId="66E6C89A" w14:textId="77777777" w:rsidR="00660736"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t>Izpildītājs Pakalpojumu pabeidz sniegt ne ilgāk kā</w:t>
      </w:r>
      <w:r w:rsidR="00660736" w:rsidRPr="00CD5686">
        <w:rPr>
          <w:lang w:val="lv-LV"/>
        </w:rPr>
        <w:t>:</w:t>
      </w:r>
    </w:p>
    <w:p w14:paraId="130DA310" w14:textId="26F2A57B" w:rsidR="00660736" w:rsidRPr="00CD5686" w:rsidRDefault="003B13D4" w:rsidP="00660736">
      <w:pPr>
        <w:pStyle w:val="ListParagraph"/>
        <w:numPr>
          <w:ilvl w:val="2"/>
          <w:numId w:val="4"/>
        </w:numPr>
        <w:autoSpaceDE w:val="0"/>
        <w:autoSpaceDN w:val="0"/>
        <w:adjustRightInd w:val="0"/>
        <w:jc w:val="both"/>
        <w:rPr>
          <w:lang w:val="lv-LV"/>
        </w:rPr>
      </w:pPr>
      <w:r w:rsidRPr="00CD5686">
        <w:rPr>
          <w:lang w:val="lv-LV"/>
        </w:rPr>
        <w:t>1 (vienas) stundas laikā pēc Transportlīdzekļa nodošanas Pakalpojuma sniegšanai</w:t>
      </w:r>
      <w:r w:rsidR="00660736" w:rsidRPr="00CD5686">
        <w:rPr>
          <w:lang w:val="lv-LV"/>
        </w:rPr>
        <w:t xml:space="preserve"> gadījumos, kad veicama Transportlīdzekļ</w:t>
      </w:r>
      <w:r w:rsidR="00503635" w:rsidRPr="00CD5686">
        <w:rPr>
          <w:lang w:val="lv-LV"/>
        </w:rPr>
        <w:t>a</w:t>
      </w:r>
      <w:r w:rsidR="00660736" w:rsidRPr="00CD5686">
        <w:rPr>
          <w:lang w:val="lv-LV"/>
        </w:rPr>
        <w:t xml:space="preserve"> virsbūves mazgāšana (ar vai bez vaskošanas) vai salona tīrīšana;</w:t>
      </w:r>
    </w:p>
    <w:p w14:paraId="52E86673" w14:textId="24D13B56" w:rsidR="00660736" w:rsidRPr="00CD5686" w:rsidRDefault="00660736" w:rsidP="00660736">
      <w:pPr>
        <w:pStyle w:val="ListParagraph"/>
        <w:numPr>
          <w:ilvl w:val="2"/>
          <w:numId w:val="4"/>
        </w:numPr>
        <w:autoSpaceDE w:val="0"/>
        <w:autoSpaceDN w:val="0"/>
        <w:adjustRightInd w:val="0"/>
        <w:jc w:val="both"/>
        <w:rPr>
          <w:lang w:val="lv-LV"/>
        </w:rPr>
      </w:pPr>
      <w:r w:rsidRPr="00CD5686">
        <w:rPr>
          <w:lang w:val="lv-LV"/>
        </w:rPr>
        <w:t>2 (divu) stundu laikā pēc Transportlīdzekļa nodošanas Pakalpojuma sniegšanai gadījumos, kad veicama Transportlīdzekļ</w:t>
      </w:r>
      <w:r w:rsidR="00503635" w:rsidRPr="00CD5686">
        <w:rPr>
          <w:lang w:val="lv-LV"/>
        </w:rPr>
        <w:t>a</w:t>
      </w:r>
      <w:r w:rsidRPr="00CD5686">
        <w:rPr>
          <w:lang w:val="lv-LV"/>
        </w:rPr>
        <w:t xml:space="preserve"> virsbūves mazgāšana (ar vai bez vaskošanas) un salona tīrīšana;</w:t>
      </w:r>
    </w:p>
    <w:p w14:paraId="2CF096DF" w14:textId="05A37D2A" w:rsidR="003B13D4" w:rsidRPr="00CD5686" w:rsidRDefault="00660736" w:rsidP="00503635">
      <w:pPr>
        <w:pStyle w:val="ListParagraph"/>
        <w:numPr>
          <w:ilvl w:val="2"/>
          <w:numId w:val="4"/>
        </w:numPr>
        <w:autoSpaceDE w:val="0"/>
        <w:autoSpaceDN w:val="0"/>
        <w:adjustRightInd w:val="0"/>
        <w:jc w:val="both"/>
        <w:rPr>
          <w:lang w:val="lv-LV"/>
        </w:rPr>
      </w:pPr>
      <w:r w:rsidRPr="00CD5686">
        <w:rPr>
          <w:lang w:val="lv-LV"/>
        </w:rPr>
        <w:t>24 (divdesmit četru) stundu laikā pēc Transportlīdzekļa nodošanas Pakalpojuma sniegšanai gadījumos, kad veicama Transportlīdzekļ</w:t>
      </w:r>
      <w:r w:rsidR="00503635" w:rsidRPr="00CD5686">
        <w:rPr>
          <w:lang w:val="lv-LV"/>
        </w:rPr>
        <w:t>a salona ķīmiskā tīrīšana.</w:t>
      </w:r>
    </w:p>
    <w:p w14:paraId="24D8BCA2" w14:textId="3148A29E" w:rsidR="003B13D4"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t>Izpildītājs, sniedzot Pakalpojumu, izmanto ķīmiskās vielas, kas nav kaitīgas cilvēka veselībai, apkārtējai videi un Transportlīdzeklim</w:t>
      </w:r>
      <w:r w:rsidR="00C73C20" w:rsidRPr="00CD5686">
        <w:rPr>
          <w:lang w:val="lv-LV"/>
        </w:rPr>
        <w:t xml:space="preserve"> un ir atbilstošas spēkā esošo normatīvo aktu prasībām</w:t>
      </w:r>
      <w:r w:rsidR="00654F6B" w:rsidRPr="00CD5686">
        <w:rPr>
          <w:lang w:val="lv-LV"/>
        </w:rPr>
        <w:t xml:space="preserve">, tajā skaitā, </w:t>
      </w:r>
      <w:r w:rsidR="000E7B3A" w:rsidRPr="00CD5686">
        <w:rPr>
          <w:lang w:val="lv-LV" w:eastAsia="lv-LV"/>
        </w:rPr>
        <w:t>Ministru kabineta 2017.gada 20.jūnija noteikumu Nr.353 “Prasības zaļajam publiskajam iepirkumam un to piemērošanas kārtība” 1.pielikuma 5.1. – 5.3.punktos noteiktajām prasībām un kritērijiem</w:t>
      </w:r>
      <w:r w:rsidRPr="00CD5686">
        <w:rPr>
          <w:lang w:val="lv-LV"/>
        </w:rPr>
        <w:t>.</w:t>
      </w:r>
    </w:p>
    <w:p w14:paraId="29C9619A" w14:textId="243EFE6F"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Izpildītājs Pakalpojumu sniedz pilnā apjomā un kvalitatīvi, atbilstoši Pakalpojuma pieteikumā un Līguma 1.pielikumā noteiktajiem veicamajiem darbiem un to izpildes kārtībai, </w:t>
      </w:r>
      <w:r w:rsidR="0044444E">
        <w:rPr>
          <w:lang w:val="lv-LV"/>
        </w:rPr>
        <w:t xml:space="preserve">kā arī </w:t>
      </w:r>
      <w:r>
        <w:rPr>
          <w:lang w:val="lv-LV"/>
        </w:rPr>
        <w:t>atbilstoši Līguma 2.pielikumā noteiktajām cenām.</w:t>
      </w:r>
    </w:p>
    <w:p w14:paraId="4B75970D" w14:textId="50813997" w:rsidR="00467403" w:rsidRPr="00DD2820" w:rsidRDefault="00467403" w:rsidP="00B85EE5">
      <w:pPr>
        <w:pStyle w:val="ListParagraph"/>
        <w:numPr>
          <w:ilvl w:val="1"/>
          <w:numId w:val="4"/>
        </w:numPr>
        <w:autoSpaceDE w:val="0"/>
        <w:autoSpaceDN w:val="0"/>
        <w:adjustRightInd w:val="0"/>
        <w:ind w:left="567" w:hanging="567"/>
        <w:jc w:val="both"/>
        <w:rPr>
          <w:i/>
          <w:iCs/>
          <w:lang w:val="lv-LV"/>
        </w:rPr>
      </w:pPr>
      <w:r w:rsidRPr="00467403">
        <w:rPr>
          <w:lang w:val="lv-LV"/>
        </w:rPr>
        <w:t>I</w:t>
      </w:r>
      <w:r>
        <w:rPr>
          <w:lang w:val="lv-LV"/>
        </w:rPr>
        <w:t>zpildītājs nodrošina iespēju v</w:t>
      </w:r>
      <w:r w:rsidRPr="00467403">
        <w:rPr>
          <w:lang w:val="lv-LV"/>
        </w:rPr>
        <w:t xml:space="preserve">ienlaicīgi sniegt Pakalpojumus vismaz </w:t>
      </w:r>
      <w:r w:rsidR="00DD2820">
        <w:rPr>
          <w:lang w:val="lv-LV"/>
        </w:rPr>
        <w:t xml:space="preserve">__ </w:t>
      </w:r>
      <w:r w:rsidRPr="00467403">
        <w:rPr>
          <w:lang w:val="lv-LV"/>
        </w:rPr>
        <w:t>(</w:t>
      </w:r>
      <w:r w:rsidR="00DD2820">
        <w:rPr>
          <w:lang w:val="lv-LV"/>
        </w:rPr>
        <w:t>_____</w:t>
      </w:r>
      <w:r w:rsidRPr="00467403">
        <w:rPr>
          <w:lang w:val="lv-LV"/>
        </w:rPr>
        <w:t>) Pasūtītāja transportlīdzekļiem</w:t>
      </w:r>
      <w:r w:rsidR="00B85EE5">
        <w:rPr>
          <w:lang w:val="lv-LV"/>
        </w:rPr>
        <w:t>.</w:t>
      </w:r>
      <w:r w:rsidR="00DD2820">
        <w:rPr>
          <w:lang w:val="lv-LV"/>
        </w:rPr>
        <w:t xml:space="preserve"> </w:t>
      </w:r>
      <w:r w:rsidR="00DD2820" w:rsidRPr="00DD2820">
        <w:rPr>
          <w:i/>
          <w:iCs/>
          <w:lang w:val="lv-LV"/>
        </w:rPr>
        <w:t>(Apakšpunkts tiks papildināts atbilstoši izvēlētā pretendenta piedāvājumam).</w:t>
      </w:r>
    </w:p>
    <w:p w14:paraId="2DB2271D" w14:textId="01478EA4"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Izpildītājs par sniegto Pakalpojumu, ievērojot Līguma 3.pielikumā norādīto formu, Pakalpojumu sniegšanas vietā sagatavo rēķina pārskatu. Pēc katra Pakalpojuma </w:t>
      </w:r>
      <w:r>
        <w:rPr>
          <w:lang w:val="lv-LV"/>
        </w:rPr>
        <w:lastRenderedPageBreak/>
        <w:t>sniegšanas rēķina pārskatā no Pasūtītāja puses parakstās Transportlīdzekļa vadītājs. Transportlīdzekļa vadītājs neparakstās rēķina pārskatā gadījumā, ja sniegtā Pakalpojuma kvalitāte, ko novērtē Transportlīdzekļa vadītājs, neatbilst Līguma 3.8.apakšpunktā noteiktajām prasībām.</w:t>
      </w:r>
      <w:r w:rsidR="00BC4EFD">
        <w:rPr>
          <w:lang w:val="lv-LV"/>
        </w:rPr>
        <w:t xml:space="preserve"> </w:t>
      </w:r>
      <w:r w:rsidR="00BC4EFD" w:rsidRPr="00BC4EFD">
        <w:rPr>
          <w:lang w:val="lv-LV"/>
        </w:rPr>
        <w:t>Gadījumā, ja kavēts pakalpojuma izpildes termiņš</w:t>
      </w:r>
      <w:r w:rsidR="00BC4EFD">
        <w:rPr>
          <w:lang w:val="lv-LV"/>
        </w:rPr>
        <w:t xml:space="preserve"> rēķina pārskatā </w:t>
      </w:r>
      <w:r w:rsidR="00BC4EFD" w:rsidRPr="00BC4EFD">
        <w:rPr>
          <w:lang w:val="lv-LV"/>
        </w:rPr>
        <w:t>var norādīt precīzu līgumsoda aprēķinu un gala līgumsoda summu, kā arī darījuma kopējo summu bez pievienotās vērtības nodokļa</w:t>
      </w:r>
      <w:r w:rsidR="00BC4EFD">
        <w:rPr>
          <w:lang w:val="lv-LV"/>
        </w:rPr>
        <w:t>.</w:t>
      </w:r>
    </w:p>
    <w:p w14:paraId="26935908" w14:textId="238B4DA5"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Līguma 3.</w:t>
      </w:r>
      <w:r w:rsidR="00DD2820">
        <w:rPr>
          <w:lang w:val="lv-LV"/>
        </w:rPr>
        <w:t>10</w:t>
      </w:r>
      <w:r>
        <w:rPr>
          <w:lang w:val="lv-LV"/>
        </w:rPr>
        <w:t xml:space="preserve">.apakšpunktā noteiktajā gadījumā Izpildītājam par saviem līdzekļiem nekavējoties pēc iebildumu saņemšanas jānovērš Pakalpojuma sniegšanas kvalitātes trūkumi. </w:t>
      </w:r>
    </w:p>
    <w:p w14:paraId="7DCB450B" w14:textId="77777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No Pakalpojuma uzsākšanas brīža līdz Pakalpojuma pilnīgai izpildei Izpildītājs atbild par Transportlīdzekļa saglabāšanu. Izpildītājs apņemas atlīdzināt zaudējumus, kas radušies Transportlīdzekļa bojājuma gadījumā, ja minētais bojājums radies Pakalpojuma sniegšanas laikā. </w:t>
      </w:r>
    </w:p>
    <w:p w14:paraId="7A24BF96" w14:textId="77777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Pasūtītāja pilnvarotā persona 1 (vienas) darba dienas laikā ierodas darbu izpildes vietā un iesniedz rakstisku pretenziju Izpildītājam, ja no Pakalpojumu uzsākšanas brīža līdz Pakalpojumu pilnīgai izpildei Izpildītāja veikto darbību rezultātā Transportlīdzeklim nodarīti bojājumi.</w:t>
      </w:r>
    </w:p>
    <w:p w14:paraId="6ED6E2C9" w14:textId="546649C0" w:rsidR="003B13D4" w:rsidRPr="009A677F" w:rsidRDefault="003B13D4" w:rsidP="003B13D4">
      <w:pPr>
        <w:pStyle w:val="ListParagraph"/>
        <w:numPr>
          <w:ilvl w:val="1"/>
          <w:numId w:val="4"/>
        </w:numPr>
        <w:autoSpaceDE w:val="0"/>
        <w:autoSpaceDN w:val="0"/>
        <w:adjustRightInd w:val="0"/>
        <w:ind w:left="567" w:hanging="567"/>
        <w:jc w:val="both"/>
        <w:rPr>
          <w:lang w:val="lv-LV"/>
        </w:rPr>
      </w:pPr>
      <w:r w:rsidRPr="009A677F">
        <w:rPr>
          <w:lang w:val="lv-LV"/>
        </w:rPr>
        <w:t xml:space="preserve">Izpildītājs garantē, ka tam ir uz Līguma noslēgšanas brīdi un visā Līguma darbības laikā būs </w:t>
      </w:r>
      <w:r w:rsidRPr="0060658E">
        <w:rPr>
          <w:rStyle w:val="FontStyle63"/>
          <w:sz w:val="24"/>
          <w:szCs w:val="24"/>
          <w:lang w:val="lv-LV"/>
        </w:rPr>
        <w:t xml:space="preserve">spēkā </w:t>
      </w:r>
      <w:r w:rsidR="00F47157" w:rsidRPr="0060658E">
        <w:rPr>
          <w:rStyle w:val="FontStyle63"/>
          <w:sz w:val="24"/>
          <w:szCs w:val="24"/>
          <w:lang w:val="lv-LV"/>
        </w:rPr>
        <w:t>esoš</w:t>
      </w:r>
      <w:r w:rsidR="00F47157">
        <w:rPr>
          <w:rStyle w:val="FontStyle63"/>
          <w:sz w:val="24"/>
          <w:szCs w:val="24"/>
          <w:lang w:val="lv-LV"/>
        </w:rPr>
        <w:t>a</w:t>
      </w:r>
      <w:r w:rsidR="00F47157" w:rsidRPr="0060658E">
        <w:rPr>
          <w:rStyle w:val="FontStyle63"/>
          <w:sz w:val="24"/>
          <w:szCs w:val="24"/>
          <w:lang w:val="lv-LV"/>
        </w:rPr>
        <w:t xml:space="preserve"> </w:t>
      </w:r>
      <w:r w:rsidRPr="009A677F">
        <w:rPr>
          <w:lang w:val="lv-LV"/>
        </w:rPr>
        <w:t xml:space="preserve">Valsts vides dienesta “C” kategorijas piesārņojošas darbības </w:t>
      </w:r>
      <w:r w:rsidR="004F1397">
        <w:rPr>
          <w:lang w:val="lv-LV"/>
        </w:rPr>
        <w:t>atļaujas</w:t>
      </w:r>
      <w:r w:rsidRPr="009A677F">
        <w:rPr>
          <w:lang w:val="lv-LV"/>
        </w:rPr>
        <w:t xml:space="preserve"> tai/tām automazgātavai/</w:t>
      </w:r>
      <w:proofErr w:type="spellStart"/>
      <w:r w:rsidRPr="009A677F">
        <w:rPr>
          <w:lang w:val="lv-LV"/>
        </w:rPr>
        <w:t>ām</w:t>
      </w:r>
      <w:proofErr w:type="spellEnd"/>
      <w:r w:rsidRPr="009A677F">
        <w:rPr>
          <w:lang w:val="lv-LV"/>
        </w:rPr>
        <w:t xml:space="preserve"> (automazgātavas/</w:t>
      </w:r>
      <w:proofErr w:type="spellStart"/>
      <w:r w:rsidRPr="009A677F">
        <w:rPr>
          <w:lang w:val="lv-LV"/>
        </w:rPr>
        <w:t>ju</w:t>
      </w:r>
      <w:proofErr w:type="spellEnd"/>
      <w:r w:rsidRPr="009A677F">
        <w:rPr>
          <w:lang w:val="lv-LV"/>
        </w:rPr>
        <w:t xml:space="preserve"> adresei/</w:t>
      </w:r>
      <w:proofErr w:type="spellStart"/>
      <w:r w:rsidRPr="009A677F">
        <w:rPr>
          <w:lang w:val="lv-LV"/>
        </w:rPr>
        <w:t>ēm</w:t>
      </w:r>
      <w:proofErr w:type="spellEnd"/>
      <w:r w:rsidRPr="009A677F">
        <w:rPr>
          <w:lang w:val="lv-LV"/>
        </w:rPr>
        <w:t>), kurā/</w:t>
      </w:r>
      <w:proofErr w:type="spellStart"/>
      <w:r w:rsidRPr="009A677F">
        <w:rPr>
          <w:lang w:val="lv-LV"/>
        </w:rPr>
        <w:t>ās</w:t>
      </w:r>
      <w:proofErr w:type="spellEnd"/>
      <w:r w:rsidRPr="009A677F">
        <w:rPr>
          <w:lang w:val="lv-LV"/>
        </w:rPr>
        <w:t xml:space="preserve"> Izpildītājs sniedz Līgumā noteiktos Pakalpojumus, kas izsniegt</w:t>
      </w:r>
      <w:r w:rsidR="001A5309">
        <w:rPr>
          <w:lang w:val="lv-LV"/>
        </w:rPr>
        <w:t>a</w:t>
      </w:r>
      <w:r w:rsidRPr="009A677F">
        <w:rPr>
          <w:lang w:val="lv-LV"/>
        </w:rPr>
        <w: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p>
    <w:p w14:paraId="7A9C0C99" w14:textId="3D39D997" w:rsidR="004327F7" w:rsidRDefault="003B13D4" w:rsidP="003B13D4">
      <w:pPr>
        <w:pStyle w:val="ListParagraph"/>
        <w:numPr>
          <w:ilvl w:val="1"/>
          <w:numId w:val="4"/>
        </w:numPr>
        <w:autoSpaceDE w:val="0"/>
        <w:autoSpaceDN w:val="0"/>
        <w:adjustRightInd w:val="0"/>
        <w:ind w:left="567" w:hanging="567"/>
        <w:jc w:val="both"/>
        <w:rPr>
          <w:lang w:val="lv-LV"/>
        </w:rPr>
      </w:pPr>
      <w:r>
        <w:rPr>
          <w:lang w:val="lv-LV"/>
        </w:rPr>
        <w:t>Izpildītājs nodrošina, ka Pakalpojuma sniegšanas vietā ir ar sēdvietām aprīkota uzgaidāmā telpa, kurā uzturēties Pasūtītāja Transportlīdzekļu vadītājiem, gaidot Pakalpojuma izpildi.</w:t>
      </w:r>
    </w:p>
    <w:p w14:paraId="2ABA0825" w14:textId="6BBFF152" w:rsidR="003B13D4" w:rsidRDefault="003B13D4" w:rsidP="0039075A">
      <w:pPr>
        <w:numPr>
          <w:ilvl w:val="1"/>
          <w:numId w:val="4"/>
        </w:numPr>
        <w:ind w:left="567" w:hanging="567"/>
        <w:jc w:val="both"/>
        <w:rPr>
          <w:rFonts w:eastAsia="Calibri"/>
          <w:sz w:val="24"/>
          <w:lang w:eastAsia="lv-LV"/>
        </w:rPr>
      </w:pPr>
      <w:r>
        <w:rPr>
          <w:rFonts w:eastAsia="Calibri"/>
          <w:sz w:val="24"/>
          <w:lang w:eastAsia="lv-LV"/>
        </w:rPr>
        <w:t>Izpildītājam Līguma darbības laikā, nodrošinot nepārtrauktu Līguma 3.</w:t>
      </w:r>
      <w:r w:rsidR="00DD2820">
        <w:rPr>
          <w:rFonts w:eastAsia="Calibri"/>
          <w:sz w:val="24"/>
          <w:lang w:eastAsia="lv-LV"/>
        </w:rPr>
        <w:t>7</w:t>
      </w:r>
      <w:r>
        <w:rPr>
          <w:rFonts w:eastAsia="Calibri"/>
          <w:sz w:val="24"/>
          <w:lang w:eastAsia="lv-LV"/>
        </w:rPr>
        <w:t>.</w:t>
      </w:r>
      <w:r w:rsidR="00002786">
        <w:rPr>
          <w:rFonts w:eastAsia="Calibri"/>
          <w:sz w:val="24"/>
          <w:lang w:eastAsia="lv-LV"/>
        </w:rPr>
        <w:t xml:space="preserve"> un 3.</w:t>
      </w:r>
      <w:r w:rsidR="00DD2820">
        <w:rPr>
          <w:rFonts w:eastAsia="Calibri"/>
          <w:sz w:val="24"/>
          <w:lang w:eastAsia="lv-LV"/>
        </w:rPr>
        <w:t>14</w:t>
      </w:r>
      <w:r w:rsidR="00002786">
        <w:rPr>
          <w:rFonts w:eastAsia="Calibri"/>
          <w:sz w:val="24"/>
          <w:lang w:eastAsia="lv-LV"/>
        </w:rPr>
        <w:t>.</w:t>
      </w:r>
      <w:r>
        <w:rPr>
          <w:rFonts w:eastAsia="Calibri"/>
          <w:sz w:val="24"/>
          <w:lang w:eastAsia="lv-LV"/>
        </w:rPr>
        <w:t>apakšpunkt</w:t>
      </w:r>
      <w:r w:rsidR="00002786">
        <w:rPr>
          <w:rFonts w:eastAsia="Calibri"/>
          <w:sz w:val="24"/>
          <w:lang w:eastAsia="lv-LV"/>
        </w:rPr>
        <w:t>u</w:t>
      </w:r>
      <w:r>
        <w:rPr>
          <w:rFonts w:eastAsia="Calibri"/>
          <w:sz w:val="24"/>
          <w:lang w:eastAsia="lv-LV"/>
        </w:rPr>
        <w:t xml:space="preserve"> prasību izpildi, ir tiesības Līguma izpildei piesaistīt jaunas automazgātavas</w:t>
      </w:r>
      <w:r w:rsidR="00002786">
        <w:rPr>
          <w:rFonts w:eastAsia="Calibri"/>
          <w:sz w:val="24"/>
          <w:lang w:eastAsia="lv-LV"/>
        </w:rPr>
        <w:t>,</w:t>
      </w:r>
      <w:r>
        <w:rPr>
          <w:rFonts w:eastAsia="Calibri"/>
          <w:sz w:val="24"/>
          <w:lang w:eastAsia="lv-LV"/>
        </w:rPr>
        <w:t xml:space="preserve"> atteikties no kādas automazgātavas izmantošanas</w:t>
      </w:r>
      <w:r w:rsidR="00002786">
        <w:rPr>
          <w:rFonts w:eastAsia="Calibri"/>
          <w:sz w:val="24"/>
          <w:lang w:eastAsia="lv-LV"/>
        </w:rPr>
        <w:t xml:space="preserve"> vai mainīt Pakalpojuma sniegšanas vietu</w:t>
      </w:r>
      <w:r>
        <w:rPr>
          <w:rFonts w:eastAsia="Calibri"/>
          <w:sz w:val="24"/>
          <w:lang w:eastAsia="lv-LV"/>
        </w:rPr>
        <w:t xml:space="preserve"> Līguma izpildē. Šādā gadījumā Izpildītāja pilnvarotā persona elektroniski informē Pasūtītāja pilnvaroto personu 5 (piecas) darba dienas pirms paredzamo izmaiņu veikšanas.</w:t>
      </w:r>
    </w:p>
    <w:p w14:paraId="07BAC4FE" w14:textId="0E0F5F62" w:rsidR="00002786" w:rsidRDefault="00002786" w:rsidP="0039075A">
      <w:pPr>
        <w:numPr>
          <w:ilvl w:val="1"/>
          <w:numId w:val="4"/>
        </w:numPr>
        <w:ind w:left="567" w:hanging="567"/>
        <w:jc w:val="both"/>
        <w:rPr>
          <w:rFonts w:eastAsia="Calibri"/>
          <w:sz w:val="24"/>
          <w:lang w:eastAsia="lv-LV"/>
        </w:rPr>
      </w:pPr>
      <w:r>
        <w:rPr>
          <w:rFonts w:eastAsia="Calibri"/>
          <w:sz w:val="24"/>
          <w:lang w:eastAsia="lv-LV"/>
        </w:rPr>
        <w:t>Pasūtītāja pilnvarotā persona, saņemot Līguma 3.</w:t>
      </w:r>
      <w:r w:rsidR="00DD2820">
        <w:rPr>
          <w:rFonts w:eastAsia="Calibri"/>
          <w:sz w:val="24"/>
          <w:lang w:eastAsia="lv-LV"/>
        </w:rPr>
        <w:t>16</w:t>
      </w:r>
      <w:r>
        <w:rPr>
          <w:rFonts w:eastAsia="Calibri"/>
          <w:sz w:val="24"/>
          <w:lang w:eastAsia="lv-LV"/>
        </w:rPr>
        <w:t>.apakšpunktā noteikto paziņojumu, ir tiesīga nepiekrist Izpildītāja norādītajām izmaiņām, ja:</w:t>
      </w:r>
    </w:p>
    <w:p w14:paraId="1B0E768D" w14:textId="250FF071" w:rsidR="00002786" w:rsidRDefault="00002786" w:rsidP="0039075A">
      <w:pPr>
        <w:pStyle w:val="ListParagraph"/>
        <w:numPr>
          <w:ilvl w:val="2"/>
          <w:numId w:val="4"/>
        </w:numPr>
        <w:jc w:val="both"/>
        <w:rPr>
          <w:rFonts w:eastAsia="Calibri"/>
          <w:lang w:val="lv-LV" w:eastAsia="lv-LV"/>
        </w:rPr>
      </w:pPr>
      <w:r>
        <w:rPr>
          <w:rFonts w:eastAsia="Calibri"/>
          <w:lang w:val="lv-LV" w:eastAsia="lv-LV"/>
        </w:rPr>
        <w:t>netiek nodrošināta nepārtraukta Līguma 3.1.apakšpunkta izpilde;</w:t>
      </w:r>
    </w:p>
    <w:p w14:paraId="03C48431" w14:textId="77777777" w:rsidR="00002786" w:rsidRPr="00002786" w:rsidRDefault="00002786" w:rsidP="0039075A">
      <w:pPr>
        <w:pStyle w:val="ListParagraph"/>
        <w:numPr>
          <w:ilvl w:val="2"/>
          <w:numId w:val="4"/>
        </w:numPr>
        <w:jc w:val="both"/>
        <w:rPr>
          <w:rFonts w:eastAsia="Calibri"/>
          <w:lang w:val="lv-LV" w:eastAsia="lv-LV"/>
        </w:rPr>
      </w:pPr>
      <w:r>
        <w:rPr>
          <w:rFonts w:eastAsia="Calibri"/>
          <w:lang w:val="lv-LV" w:eastAsia="lv-LV"/>
        </w:rPr>
        <w:t xml:space="preserve">jaunajai automazgātavai nav </w:t>
      </w:r>
      <w:r w:rsidRPr="009F378B">
        <w:rPr>
          <w:rStyle w:val="FontStyle63"/>
          <w:lang w:val="lv-LV"/>
        </w:rPr>
        <w:t>spēkā esoš</w:t>
      </w:r>
      <w:r>
        <w:rPr>
          <w:rStyle w:val="FontStyle63"/>
          <w:lang w:val="lv-LV"/>
        </w:rPr>
        <w:t>a</w:t>
      </w:r>
      <w:r w:rsidRPr="009F378B">
        <w:rPr>
          <w:rStyle w:val="FontStyle63"/>
          <w:lang w:val="lv-LV"/>
        </w:rPr>
        <w:t xml:space="preserve"> </w:t>
      </w:r>
      <w:r w:rsidRPr="008E26E8">
        <w:rPr>
          <w:lang w:val="lv-LV"/>
        </w:rPr>
        <w:t>Valsts vides dienesta “C” kategorijas piesārņojošas darbības apliecinājum</w:t>
      </w:r>
      <w:r>
        <w:rPr>
          <w:lang w:val="lv-LV"/>
        </w:rPr>
        <w:t>a</w:t>
      </w:r>
      <w:r w:rsidRPr="008E26E8">
        <w:rPr>
          <w:lang w:val="lv-LV"/>
        </w:rPr>
        <w:t>,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r>
        <w:rPr>
          <w:lang w:val="lv-LV"/>
        </w:rPr>
        <w:t>;</w:t>
      </w:r>
    </w:p>
    <w:p w14:paraId="46DC07F0" w14:textId="07BB4B0B" w:rsidR="00CD5686" w:rsidRPr="00CD5686" w:rsidRDefault="00002786" w:rsidP="00002786">
      <w:pPr>
        <w:pStyle w:val="ListParagraph"/>
        <w:numPr>
          <w:ilvl w:val="2"/>
          <w:numId w:val="4"/>
        </w:numPr>
        <w:spacing w:before="120" w:after="120"/>
        <w:jc w:val="both"/>
        <w:rPr>
          <w:rFonts w:eastAsia="Calibri"/>
          <w:lang w:val="lv-LV" w:eastAsia="lv-LV"/>
        </w:rPr>
      </w:pPr>
      <w:r>
        <w:rPr>
          <w:rFonts w:eastAsia="Calibri"/>
          <w:lang w:val="lv-LV" w:eastAsia="lv-LV"/>
        </w:rPr>
        <w:t xml:space="preserve">jaunā automazgātava atrodas ārpus </w:t>
      </w:r>
      <w:r w:rsidR="009A677F">
        <w:rPr>
          <w:rFonts w:eastAsia="Calibri"/>
          <w:lang w:val="lv-LV" w:eastAsia="lv-LV"/>
        </w:rPr>
        <w:t>Rīgas</w:t>
      </w:r>
      <w:r w:rsidR="00DD2820">
        <w:rPr>
          <w:rFonts w:eastAsia="Calibri"/>
          <w:lang w:val="lv-LV" w:eastAsia="lv-LV"/>
        </w:rPr>
        <w:t>.</w:t>
      </w:r>
    </w:p>
    <w:p w14:paraId="3E16D1BC" w14:textId="673C83E9" w:rsidR="00CD5686" w:rsidRPr="00CD5686" w:rsidRDefault="00CD5686" w:rsidP="00CD5686">
      <w:pPr>
        <w:pStyle w:val="ListParagraph"/>
        <w:numPr>
          <w:ilvl w:val="1"/>
          <w:numId w:val="4"/>
        </w:numPr>
        <w:spacing w:before="120" w:after="120"/>
        <w:ind w:left="567" w:hanging="567"/>
        <w:jc w:val="both"/>
        <w:rPr>
          <w:rFonts w:eastAsia="Calibri"/>
          <w:lang w:val="lv-LV" w:eastAsia="lv-LV"/>
        </w:rPr>
      </w:pPr>
      <w:r w:rsidRPr="00CD5686">
        <w:rPr>
          <w:lang w:val="lv-LV"/>
        </w:rPr>
        <w:t xml:space="preserve">Izpildītājs 2 (divu) darba dienas laikā </w:t>
      </w:r>
      <w:proofErr w:type="spellStart"/>
      <w:r w:rsidRPr="00CD5686">
        <w:rPr>
          <w:lang w:val="lv-LV"/>
        </w:rPr>
        <w:t>rakstveidā</w:t>
      </w:r>
      <w:proofErr w:type="spellEnd"/>
      <w:r w:rsidRPr="00CD5686">
        <w:rPr>
          <w:lang w:val="lv-LV"/>
        </w:rPr>
        <w:t xml:space="preserve"> informē Pasūtītāju, par tam piemērotajām sankcijām Starptautisko un Latvijas Republikas nacionālo sankciju likuma izpratnē (tai skaitā arī, ja valdes vai padomes loceklim, patiesā labuma guvējam, </w:t>
      </w:r>
      <w:proofErr w:type="spellStart"/>
      <w:r w:rsidRPr="00CD5686">
        <w:rPr>
          <w:lang w:val="lv-LV"/>
        </w:rPr>
        <w:t>pārstāvēttiesīgajai</w:t>
      </w:r>
      <w:proofErr w:type="spellEnd"/>
      <w:r w:rsidRPr="00CD5686">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D5686">
        <w:rPr>
          <w:lang w:val="lv-LV"/>
        </w:rPr>
        <w:t>pārstāvēttiesīgo</w:t>
      </w:r>
      <w:proofErr w:type="spellEnd"/>
      <w:r w:rsidRPr="00CD5686">
        <w:rPr>
          <w:lang w:val="lv-LV"/>
        </w:rPr>
        <w:t xml:space="preserve"> personu vai prokūristu, ja </w:t>
      </w:r>
      <w:r w:rsidRPr="00CD5686">
        <w:rPr>
          <w:lang w:val="lv-LV"/>
        </w:rPr>
        <w:lastRenderedPageBreak/>
        <w:t>Izpildītājs ir personālsabiedrība</w:t>
      </w:r>
      <w:r w:rsidRPr="0039075A">
        <w:rPr>
          <w:rFonts w:ascii="Arial" w:hAnsi="Arial" w:cs="Arial"/>
          <w:color w:val="414142"/>
          <w:shd w:val="clear" w:color="auto" w:fill="FFFFFF"/>
          <w:lang w:val="lv-LV"/>
        </w:rPr>
        <w:t>,</w:t>
      </w:r>
      <w:r w:rsidRPr="00CD5686">
        <w:rPr>
          <w:lang w:val="lv-LV"/>
        </w:rPr>
        <w:t xml:space="preserve"> ir noteiktas starptautiskās vai nacionālās sankcijas vai būtiskas finanšu un kapitāla intereses ietekmējošas Eiropas Savienības un Ziemeļatlantijas līguma organizācijas dalībvalsts sankcijas).</w:t>
      </w:r>
    </w:p>
    <w:p w14:paraId="5A773693" w14:textId="19D8CAC9" w:rsidR="00002786" w:rsidRPr="00CD5686" w:rsidRDefault="00CD5686" w:rsidP="00CD5686">
      <w:pPr>
        <w:pStyle w:val="ListParagraph"/>
        <w:numPr>
          <w:ilvl w:val="1"/>
          <w:numId w:val="4"/>
        </w:numPr>
        <w:spacing w:before="120" w:after="120"/>
        <w:ind w:left="567" w:hanging="567"/>
        <w:jc w:val="both"/>
        <w:rPr>
          <w:rFonts w:eastAsia="Calibri"/>
          <w:lang w:val="lv-LV" w:eastAsia="lv-LV"/>
        </w:rPr>
      </w:pPr>
      <w:r w:rsidRPr="00CD5686">
        <w:rPr>
          <w:lang w:val="lv-LV"/>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CD5686">
        <w:rPr>
          <w:lang w:val="lv-LV"/>
        </w:rPr>
        <w:t>pārstāvēttiesīgo</w:t>
      </w:r>
      <w:proofErr w:type="spellEnd"/>
      <w:r w:rsidRPr="00CD5686">
        <w:rPr>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CD5686">
        <w:rPr>
          <w:lang w:val="lv-LV"/>
        </w:rPr>
        <w:t>pārstāvēttiesīgo</w:t>
      </w:r>
      <w:proofErr w:type="spellEnd"/>
      <w:r w:rsidRPr="00CD5686">
        <w:rPr>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DD737A0" w14:textId="77777777" w:rsidR="003B13D4" w:rsidRDefault="003B13D4" w:rsidP="003B13D4">
      <w:pPr>
        <w:pStyle w:val="ListParagraph"/>
        <w:autoSpaceDE w:val="0"/>
        <w:autoSpaceDN w:val="0"/>
        <w:adjustRightInd w:val="0"/>
        <w:ind w:left="567"/>
        <w:jc w:val="both"/>
        <w:rPr>
          <w:lang w:val="lv-LV"/>
        </w:rPr>
      </w:pPr>
    </w:p>
    <w:p w14:paraId="047DDA35" w14:textId="77777777" w:rsidR="003B13D4" w:rsidRDefault="003B13D4" w:rsidP="003B13D4">
      <w:pPr>
        <w:pStyle w:val="ListParagraph"/>
        <w:numPr>
          <w:ilvl w:val="0"/>
          <w:numId w:val="4"/>
        </w:numPr>
        <w:spacing w:before="240" w:after="120"/>
        <w:ind w:left="426" w:hanging="426"/>
        <w:jc w:val="center"/>
        <w:rPr>
          <w:b/>
          <w:lang w:val="lv-LV"/>
        </w:rPr>
      </w:pPr>
      <w:r>
        <w:rPr>
          <w:b/>
          <w:lang w:val="lv-LV"/>
        </w:rPr>
        <w:t>PUŠU ATBILDĪBA</w:t>
      </w:r>
    </w:p>
    <w:p w14:paraId="48310DDB" w14:textId="73283FEF" w:rsidR="00BC4EFD" w:rsidRPr="00BC4EFD" w:rsidRDefault="000F6079" w:rsidP="00232D55">
      <w:pPr>
        <w:pStyle w:val="ListParagraph"/>
        <w:numPr>
          <w:ilvl w:val="1"/>
          <w:numId w:val="4"/>
        </w:numPr>
        <w:ind w:left="567" w:hanging="567"/>
        <w:jc w:val="both"/>
        <w:rPr>
          <w:bCs/>
          <w:lang w:val="lv-LV"/>
        </w:rPr>
      </w:pPr>
      <w:r w:rsidRPr="000F6079">
        <w:rPr>
          <w:bCs/>
          <w:lang w:val="lv-LV"/>
        </w:rPr>
        <w:t>Par Līgumā noteikto nosacījumu pārkāpumu Izpildītājs 1 (viena) mēneša laikā pēc rēķina par līgumsoda piedziņu saņemšanas informē Pasūtītāju, ja vēlas līgumsodu ietvert nākamajā Pasūtītāja maksājamā summā (dzēst ieskaita veidā), vai arī nomaksā to šādos termiņos, nepārsniedzot Līguma spēkā esamības termiņu:</w:t>
      </w:r>
      <w:r w:rsidR="00BC4EFD" w:rsidRPr="00BC4EFD">
        <w:rPr>
          <w:bCs/>
          <w:lang w:val="lv-LV"/>
        </w:rPr>
        <w:t>:</w:t>
      </w:r>
    </w:p>
    <w:p w14:paraId="1CED53D7" w14:textId="23D6D3DB" w:rsidR="00BC4EFD" w:rsidRPr="00BC4EFD" w:rsidRDefault="00BC4EFD" w:rsidP="00232D55">
      <w:pPr>
        <w:pStyle w:val="ListParagraph"/>
        <w:numPr>
          <w:ilvl w:val="2"/>
          <w:numId w:val="4"/>
        </w:numPr>
        <w:jc w:val="both"/>
        <w:rPr>
          <w:bCs/>
          <w:lang w:val="lv-LV"/>
        </w:rPr>
      </w:pPr>
      <w:r w:rsidRPr="00BC4EFD">
        <w:rPr>
          <w:bCs/>
          <w:lang w:val="lv-LV"/>
        </w:rPr>
        <w:t>1 (vienā) mēnesī, ja līgumsoda apmērs nepārsniedz EUR 100 (vien</w:t>
      </w:r>
      <w:r w:rsidR="00DD2820">
        <w:rPr>
          <w:bCs/>
          <w:lang w:val="lv-LV"/>
        </w:rPr>
        <w:t>s</w:t>
      </w:r>
      <w:r w:rsidRPr="00BC4EFD">
        <w:rPr>
          <w:bCs/>
          <w:lang w:val="lv-LV"/>
        </w:rPr>
        <w:t xml:space="preserve"> </w:t>
      </w:r>
      <w:r w:rsidR="00DD2820">
        <w:rPr>
          <w:bCs/>
          <w:lang w:val="lv-LV"/>
        </w:rPr>
        <w:t>simts</w:t>
      </w:r>
      <w:r w:rsidRPr="00BC4EFD">
        <w:rPr>
          <w:bCs/>
          <w:lang w:val="lv-LV"/>
        </w:rPr>
        <w:t xml:space="preserve"> </w:t>
      </w:r>
      <w:proofErr w:type="spellStart"/>
      <w:r w:rsidRPr="00BC4EFD">
        <w:rPr>
          <w:bCs/>
          <w:lang w:val="lv-LV"/>
        </w:rPr>
        <w:t>euro</w:t>
      </w:r>
      <w:proofErr w:type="spellEnd"/>
      <w:r w:rsidRPr="00BC4EFD">
        <w:rPr>
          <w:bCs/>
          <w:lang w:val="lv-LV"/>
        </w:rPr>
        <w:t>);</w:t>
      </w:r>
    </w:p>
    <w:p w14:paraId="57B62B4E" w14:textId="503A53E2" w:rsidR="00BC4EFD" w:rsidRPr="00BC4EFD" w:rsidRDefault="00BC4EFD" w:rsidP="00232D55">
      <w:pPr>
        <w:pStyle w:val="ListParagraph"/>
        <w:numPr>
          <w:ilvl w:val="2"/>
          <w:numId w:val="4"/>
        </w:numPr>
        <w:jc w:val="both"/>
        <w:rPr>
          <w:bCs/>
          <w:lang w:val="lv-LV"/>
        </w:rPr>
      </w:pPr>
      <w:r w:rsidRPr="00BC4EFD">
        <w:rPr>
          <w:bCs/>
          <w:lang w:val="lv-LV"/>
        </w:rPr>
        <w:t>3 (trīs) mēnešos, ja līgumsoda apmērs ir no EUR 101 (vien</w:t>
      </w:r>
      <w:r w:rsidR="00DD2820">
        <w:rPr>
          <w:bCs/>
          <w:lang w:val="lv-LV"/>
        </w:rPr>
        <w:t>s</w:t>
      </w:r>
      <w:r w:rsidRPr="00BC4EFD">
        <w:rPr>
          <w:bCs/>
          <w:lang w:val="lv-LV"/>
        </w:rPr>
        <w:t xml:space="preserve"> </w:t>
      </w:r>
      <w:r w:rsidR="00DD2820">
        <w:rPr>
          <w:bCs/>
          <w:lang w:val="lv-LV"/>
        </w:rPr>
        <w:t>simts</w:t>
      </w:r>
      <w:r w:rsidRPr="00BC4EFD">
        <w:rPr>
          <w:bCs/>
          <w:lang w:val="lv-LV"/>
        </w:rPr>
        <w:t xml:space="preserve"> viena </w:t>
      </w:r>
      <w:proofErr w:type="spellStart"/>
      <w:r w:rsidRPr="00BC4EFD">
        <w:rPr>
          <w:bCs/>
          <w:lang w:val="lv-LV"/>
        </w:rPr>
        <w:t>euro</w:t>
      </w:r>
      <w:proofErr w:type="spellEnd"/>
      <w:r w:rsidRPr="00BC4EFD">
        <w:rPr>
          <w:bCs/>
          <w:lang w:val="lv-LV"/>
        </w:rPr>
        <w:t>), bet nepārsniedz EUR 500 (</w:t>
      </w:r>
      <w:r w:rsidR="00DD2820" w:rsidRPr="00BC4EFD">
        <w:rPr>
          <w:bCs/>
          <w:lang w:val="lv-LV"/>
        </w:rPr>
        <w:t>piec</w:t>
      </w:r>
      <w:r w:rsidR="00DD2820">
        <w:rPr>
          <w:bCs/>
          <w:lang w:val="lv-LV"/>
        </w:rPr>
        <w:t>simt</w:t>
      </w:r>
      <w:r w:rsidRPr="00BC4EFD">
        <w:rPr>
          <w:bCs/>
          <w:lang w:val="lv-LV"/>
        </w:rPr>
        <w:t xml:space="preserve"> </w:t>
      </w:r>
      <w:proofErr w:type="spellStart"/>
      <w:r w:rsidRPr="00BC4EFD">
        <w:rPr>
          <w:bCs/>
          <w:lang w:val="lv-LV"/>
        </w:rPr>
        <w:t>euro</w:t>
      </w:r>
      <w:proofErr w:type="spellEnd"/>
      <w:r w:rsidRPr="00BC4EFD">
        <w:rPr>
          <w:bCs/>
          <w:lang w:val="lv-LV"/>
        </w:rPr>
        <w:t>);</w:t>
      </w:r>
    </w:p>
    <w:p w14:paraId="0B6A51CA" w14:textId="6BA14B30" w:rsidR="00922E8B" w:rsidRPr="00922E8B" w:rsidRDefault="00922E8B" w:rsidP="00232D55">
      <w:pPr>
        <w:pStyle w:val="ListParagraph"/>
        <w:numPr>
          <w:ilvl w:val="1"/>
          <w:numId w:val="4"/>
        </w:numPr>
        <w:ind w:left="567" w:hanging="567"/>
        <w:jc w:val="both"/>
        <w:rPr>
          <w:bCs/>
          <w:lang w:val="lv-LV"/>
        </w:rPr>
      </w:pPr>
      <w:r w:rsidRPr="00922E8B">
        <w:rPr>
          <w:bCs/>
          <w:lang w:val="lv-LV"/>
        </w:rPr>
        <w:t>Ja Izpildītājs vēlas līgumsodu dzēst ieskaita veidā, tad Izpildītājs, izrakstot nākamo</w:t>
      </w:r>
      <w:r w:rsidRPr="001A5309">
        <w:rPr>
          <w:bCs/>
          <w:lang w:val="lv-LV"/>
        </w:rPr>
        <w:t xml:space="preserve"> rēķinu,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69B900BC" w14:textId="55D1DA19" w:rsidR="00BC4EFD" w:rsidRPr="00232D55" w:rsidRDefault="000F6079" w:rsidP="00232D55">
      <w:pPr>
        <w:pStyle w:val="ListParagraph"/>
        <w:numPr>
          <w:ilvl w:val="1"/>
          <w:numId w:val="4"/>
        </w:numPr>
        <w:ind w:left="567" w:hanging="567"/>
        <w:jc w:val="both"/>
        <w:rPr>
          <w:bCs/>
          <w:lang w:val="lv-LV"/>
        </w:rPr>
      </w:pPr>
      <w:r w:rsidRPr="000F6079">
        <w:rPr>
          <w:bCs/>
          <w:lang w:val="lv-LV"/>
        </w:rPr>
        <w:t>Ja Izpildītājs vēlas līgumsoda samaksu veikt maksājuma veidā un</w:t>
      </w:r>
      <w:r w:rsidR="00BC4EFD" w:rsidRPr="00BC4EFD">
        <w:rPr>
          <w:bCs/>
          <w:lang w:val="lv-LV"/>
        </w:rPr>
        <w:t xml:space="preserve"> </w:t>
      </w:r>
      <w:proofErr w:type="spellStart"/>
      <w:r w:rsidR="00BC4EFD" w:rsidRPr="00BC4EFD">
        <w:rPr>
          <w:bCs/>
          <w:lang w:val="lv-LV"/>
        </w:rPr>
        <w:t>un</w:t>
      </w:r>
      <w:proofErr w:type="spellEnd"/>
      <w:r w:rsidR="00BC4EFD" w:rsidRPr="00BC4EFD">
        <w:rPr>
          <w:bCs/>
          <w:lang w:val="lv-LV"/>
        </w:rPr>
        <w:t xml:space="preserve"> līgumsoda summa pārsniedz EUR 101 (vien</w:t>
      </w:r>
      <w:r w:rsidR="00DD2820">
        <w:rPr>
          <w:bCs/>
          <w:lang w:val="lv-LV"/>
        </w:rPr>
        <w:t xml:space="preserve">s simts </w:t>
      </w:r>
      <w:r w:rsidR="00BC4EFD" w:rsidRPr="00BC4EFD">
        <w:rPr>
          <w:bCs/>
          <w:lang w:val="lv-LV"/>
        </w:rPr>
        <w:t xml:space="preserve">un vienu </w:t>
      </w:r>
      <w:proofErr w:type="spellStart"/>
      <w:r w:rsidR="00BC4EFD" w:rsidRPr="00BC4EFD">
        <w:rPr>
          <w:bCs/>
          <w:lang w:val="lv-LV"/>
        </w:rPr>
        <w:t>euro</w:t>
      </w:r>
      <w:proofErr w:type="spellEnd"/>
      <w:r w:rsidR="00BC4EFD" w:rsidRPr="00BC4EFD">
        <w:rPr>
          <w:bCs/>
          <w:lang w:val="lv-LV"/>
        </w:rPr>
        <w:t>), tad Izpildītājs ir tiesīgs lūgt sadalīt līgumsoda samaksu pa daļām. Šādā gadījumā Puses noslēdz vienošanos par līgumsoda samaksas grafiku un kopējais līgumsoda samaksas termiņš nevar pārsniegt Līguma darbības termiņu.</w:t>
      </w:r>
    </w:p>
    <w:p w14:paraId="6B28D800" w14:textId="54B2C83F" w:rsidR="003B13D4" w:rsidRDefault="003B13D4" w:rsidP="003B13D4">
      <w:pPr>
        <w:pStyle w:val="ListParagraph"/>
        <w:numPr>
          <w:ilvl w:val="1"/>
          <w:numId w:val="4"/>
        </w:numPr>
        <w:ind w:left="567" w:hanging="567"/>
        <w:jc w:val="both"/>
        <w:rPr>
          <w:b/>
          <w:lang w:val="lv-LV"/>
        </w:rPr>
      </w:pPr>
      <w:r>
        <w:rPr>
          <w:lang w:val="lv-LV"/>
        </w:rPr>
        <w:t>Ja Pasūtītājs savlaicīgi neveic samaksu par saņemto Pakalpojumu, Izpildītājam ir tiesības prasīt no Pasūtītāja līgumsodu 0,</w:t>
      </w:r>
      <w:r w:rsidR="0044444E">
        <w:rPr>
          <w:lang w:val="lv-LV"/>
        </w:rPr>
        <w:t>1</w:t>
      </w:r>
      <w:r>
        <w:rPr>
          <w:lang w:val="lv-LV"/>
        </w:rPr>
        <w:t> % (</w:t>
      </w:r>
      <w:r w:rsidR="0044444E">
        <w:rPr>
          <w:lang w:val="lv-LV"/>
        </w:rPr>
        <w:t xml:space="preserve">vienas desmitās daļas </w:t>
      </w:r>
      <w:r>
        <w:rPr>
          <w:lang w:val="lv-LV"/>
        </w:rPr>
        <w:t>procenta) apmērā no saņemtā Pakalpojuma cenas</w:t>
      </w:r>
      <w:r w:rsidR="0044444E">
        <w:rPr>
          <w:lang w:val="lv-LV"/>
        </w:rPr>
        <w:t xml:space="preserve"> (neapmaksāta rēķina)</w:t>
      </w:r>
      <w:r>
        <w:rPr>
          <w:lang w:val="lv-LV"/>
        </w:rPr>
        <w:t xml:space="preserve"> par katru nokavēto maksājumu dienu, bet kopsummā ne vairāk kā 10 % (desmit procentu) apmērā no saņemtā Pakalpojuma cenas.</w:t>
      </w:r>
    </w:p>
    <w:p w14:paraId="18F37369" w14:textId="64B70D2C" w:rsidR="003B13D4" w:rsidRPr="00180490" w:rsidRDefault="003B13D4" w:rsidP="003B13D4">
      <w:pPr>
        <w:pStyle w:val="ListParagraph"/>
        <w:numPr>
          <w:ilvl w:val="1"/>
          <w:numId w:val="4"/>
        </w:numPr>
        <w:ind w:left="567" w:hanging="567"/>
        <w:jc w:val="both"/>
        <w:rPr>
          <w:b/>
          <w:lang w:val="lv-LV"/>
        </w:rPr>
      </w:pPr>
      <w:r>
        <w:rPr>
          <w:lang w:val="lv-LV"/>
        </w:rPr>
        <w:t>Ja Izpildītājs pēc Līguma noslēgšanas atsakās uzsākt Pakalpojuma sniegšanu, Pasūtītāj</w:t>
      </w:r>
      <w:r w:rsidR="00DD2820">
        <w:rPr>
          <w:lang w:val="lv-LV"/>
        </w:rPr>
        <w:t>s</w:t>
      </w:r>
      <w:r>
        <w:rPr>
          <w:lang w:val="lv-LV"/>
        </w:rPr>
        <w:t xml:space="preserve"> pras</w:t>
      </w:r>
      <w:r w:rsidR="00BC4EFD">
        <w:rPr>
          <w:lang w:val="lv-LV"/>
        </w:rPr>
        <w:t>a</w:t>
      </w:r>
      <w:r>
        <w:rPr>
          <w:lang w:val="lv-LV"/>
        </w:rPr>
        <w:t xml:space="preserve"> </w:t>
      </w:r>
      <w:r w:rsidR="00BC4EFD">
        <w:rPr>
          <w:lang w:val="lv-LV"/>
        </w:rPr>
        <w:t xml:space="preserve">un </w:t>
      </w:r>
      <w:r>
        <w:rPr>
          <w:lang w:val="lv-LV"/>
        </w:rPr>
        <w:t xml:space="preserve"> Izpildītāj</w:t>
      </w:r>
      <w:r w:rsidR="00BC4EFD">
        <w:rPr>
          <w:lang w:val="lv-LV"/>
        </w:rPr>
        <w:t>s samaksā</w:t>
      </w:r>
      <w:r>
        <w:rPr>
          <w:lang w:val="lv-LV"/>
        </w:rPr>
        <w:t xml:space="preserve"> līgumsodu EUR 500,00 (pieci simti </w:t>
      </w:r>
      <w:proofErr w:type="spellStart"/>
      <w:r w:rsidRPr="00A42A9B">
        <w:rPr>
          <w:i/>
          <w:lang w:val="lv-LV"/>
        </w:rPr>
        <w:t>euro</w:t>
      </w:r>
      <w:proofErr w:type="spellEnd"/>
      <w:r>
        <w:rPr>
          <w:lang w:val="lv-LV"/>
        </w:rPr>
        <w:t xml:space="preserve"> un 00 centi) apmērā.</w:t>
      </w:r>
    </w:p>
    <w:p w14:paraId="4E9F3CEA" w14:textId="7436BEA8" w:rsidR="003B13D4" w:rsidRPr="00BE6F43" w:rsidRDefault="003B13D4" w:rsidP="003B13D4">
      <w:pPr>
        <w:pStyle w:val="ListParagraph"/>
        <w:numPr>
          <w:ilvl w:val="1"/>
          <w:numId w:val="4"/>
        </w:numPr>
        <w:ind w:left="567" w:hanging="567"/>
        <w:jc w:val="both"/>
        <w:rPr>
          <w:b/>
          <w:lang w:val="lv-LV"/>
        </w:rPr>
      </w:pPr>
      <w:r>
        <w:rPr>
          <w:lang w:val="lv-LV"/>
        </w:rPr>
        <w:t>Līguma 3.4. vai 3.6.apakšpunktā norādīto termiņu kavējuma gadījumā Pasūtītāj</w:t>
      </w:r>
      <w:r w:rsidR="00BC4EFD">
        <w:rPr>
          <w:lang w:val="lv-LV"/>
        </w:rPr>
        <w:t>s</w:t>
      </w:r>
      <w:r>
        <w:rPr>
          <w:lang w:val="lv-LV"/>
        </w:rPr>
        <w:t xml:space="preserve"> pras</w:t>
      </w:r>
      <w:r w:rsidR="00BC4EFD">
        <w:rPr>
          <w:lang w:val="lv-LV"/>
        </w:rPr>
        <w:t>a</w:t>
      </w:r>
      <w:r>
        <w:rPr>
          <w:lang w:val="lv-LV"/>
        </w:rPr>
        <w:t xml:space="preserve"> </w:t>
      </w:r>
      <w:r w:rsidR="00BC4EFD">
        <w:rPr>
          <w:lang w:val="lv-LV"/>
        </w:rPr>
        <w:t>un</w:t>
      </w:r>
      <w:r>
        <w:rPr>
          <w:lang w:val="lv-LV"/>
        </w:rPr>
        <w:t xml:space="preserve"> Izpildītāj</w:t>
      </w:r>
      <w:r w:rsidR="00BC4EFD">
        <w:rPr>
          <w:lang w:val="lv-LV"/>
        </w:rPr>
        <w:t>s samaksā</w:t>
      </w:r>
      <w:r>
        <w:rPr>
          <w:b/>
          <w:lang w:val="lv-LV"/>
        </w:rPr>
        <w:t xml:space="preserve"> </w:t>
      </w:r>
      <w:r>
        <w:rPr>
          <w:lang w:val="lv-LV"/>
        </w:rPr>
        <w:t>līgumsodu 5</w:t>
      </w:r>
      <w:r w:rsidR="0044444E">
        <w:rPr>
          <w:lang w:val="lv-LV"/>
        </w:rPr>
        <w:t>,00</w:t>
      </w:r>
      <w:r>
        <w:rPr>
          <w:lang w:val="lv-LV"/>
        </w:rPr>
        <w:t xml:space="preserve"> EUR (pieci </w:t>
      </w:r>
      <w:proofErr w:type="spellStart"/>
      <w:r>
        <w:rPr>
          <w:i/>
          <w:lang w:val="lv-LV"/>
        </w:rPr>
        <w:t>euro</w:t>
      </w:r>
      <w:proofErr w:type="spellEnd"/>
      <w:r w:rsidR="0044444E">
        <w:rPr>
          <w:i/>
          <w:lang w:val="lv-LV"/>
        </w:rPr>
        <w:t xml:space="preserve"> </w:t>
      </w:r>
      <w:r w:rsidR="0044444E" w:rsidRPr="0044444E">
        <w:rPr>
          <w:lang w:val="lv-LV"/>
        </w:rPr>
        <w:t>un 00 cent</w:t>
      </w:r>
      <w:r w:rsidR="00B526E3">
        <w:rPr>
          <w:lang w:val="lv-LV"/>
        </w:rPr>
        <w:t>i</w:t>
      </w:r>
      <w:r>
        <w:rPr>
          <w:lang w:val="lv-LV"/>
        </w:rPr>
        <w:t>) par katru nokavēto stundu</w:t>
      </w:r>
      <w:r w:rsidR="0044444E">
        <w:rPr>
          <w:lang w:val="lv-LV"/>
        </w:rPr>
        <w:t xml:space="preserve">, bet ne vairāk kā 100,00 EUR (viens simts </w:t>
      </w:r>
      <w:proofErr w:type="spellStart"/>
      <w:r w:rsidR="0044444E" w:rsidRPr="0044444E">
        <w:rPr>
          <w:i/>
          <w:lang w:val="lv-LV"/>
        </w:rPr>
        <w:t>euro</w:t>
      </w:r>
      <w:proofErr w:type="spellEnd"/>
      <w:r w:rsidR="0044444E" w:rsidRPr="0044444E">
        <w:rPr>
          <w:lang w:val="lv-LV"/>
        </w:rPr>
        <w:t xml:space="preserve"> un 00 cent</w:t>
      </w:r>
      <w:r w:rsidR="00B526E3">
        <w:rPr>
          <w:lang w:val="lv-LV"/>
        </w:rPr>
        <w:t>i</w:t>
      </w:r>
      <w:r w:rsidR="0044444E">
        <w:rPr>
          <w:lang w:val="lv-LV"/>
        </w:rPr>
        <w:t>) katrā atsevišķā gadījumā</w:t>
      </w:r>
      <w:r>
        <w:rPr>
          <w:lang w:val="lv-LV"/>
        </w:rPr>
        <w:t xml:space="preserve">. </w:t>
      </w:r>
    </w:p>
    <w:p w14:paraId="041EE76C" w14:textId="59B6D196" w:rsidR="00BE6F43" w:rsidRPr="00BE6F43" w:rsidRDefault="00BE6F43" w:rsidP="003B13D4">
      <w:pPr>
        <w:pStyle w:val="ListParagraph"/>
        <w:numPr>
          <w:ilvl w:val="1"/>
          <w:numId w:val="4"/>
        </w:numPr>
        <w:ind w:left="567" w:hanging="567"/>
        <w:jc w:val="both"/>
        <w:rPr>
          <w:lang w:val="lv-LV"/>
        </w:rPr>
      </w:pPr>
      <w:r w:rsidRPr="00BE6F43">
        <w:rPr>
          <w:lang w:val="lv-LV"/>
        </w:rPr>
        <w:t xml:space="preserve">Par pakalpojuma </w:t>
      </w:r>
      <w:r>
        <w:rPr>
          <w:lang w:val="lv-LV"/>
        </w:rPr>
        <w:t>nekvalitatīvu sniegšanu (piem., Pakalpojums netiek sniegts pilnā apmērā,</w:t>
      </w:r>
      <w:r w:rsidR="0086468D">
        <w:rPr>
          <w:lang w:val="lv-LV"/>
        </w:rPr>
        <w:t xml:space="preserve"> sniegts nekvalitatīvi</w:t>
      </w:r>
      <w:r>
        <w:rPr>
          <w:lang w:val="lv-LV"/>
        </w:rPr>
        <w:t xml:space="preserve"> </w:t>
      </w:r>
      <w:r w:rsidR="0086468D">
        <w:rPr>
          <w:lang w:val="lv-LV"/>
        </w:rPr>
        <w:t xml:space="preserve"> vai </w:t>
      </w:r>
      <w:r>
        <w:rPr>
          <w:lang w:val="lv-LV"/>
        </w:rPr>
        <w:t>tiek izmantoti mazgāšanas līdzekļi, kas neatbilst Līguma 3.7.apakšpunkta nosacījumiem) Pasūtītāj</w:t>
      </w:r>
      <w:r w:rsidR="00BC4EFD">
        <w:rPr>
          <w:lang w:val="lv-LV"/>
        </w:rPr>
        <w:t>s</w:t>
      </w:r>
      <w:r>
        <w:rPr>
          <w:lang w:val="lv-LV"/>
        </w:rPr>
        <w:t xml:space="preserve"> pras</w:t>
      </w:r>
      <w:r w:rsidR="00BC4EFD">
        <w:rPr>
          <w:lang w:val="lv-LV"/>
        </w:rPr>
        <w:t>a</w:t>
      </w:r>
      <w:r>
        <w:rPr>
          <w:lang w:val="lv-LV"/>
        </w:rPr>
        <w:t xml:space="preserve"> </w:t>
      </w:r>
      <w:r w:rsidR="00BC4EFD">
        <w:rPr>
          <w:lang w:val="lv-LV"/>
        </w:rPr>
        <w:t>un</w:t>
      </w:r>
      <w:r>
        <w:rPr>
          <w:lang w:val="lv-LV"/>
        </w:rPr>
        <w:t xml:space="preserve"> Izpildītāj</w:t>
      </w:r>
      <w:r w:rsidR="00BC4EFD">
        <w:rPr>
          <w:lang w:val="lv-LV"/>
        </w:rPr>
        <w:t>s samaksā</w:t>
      </w:r>
      <w:r>
        <w:rPr>
          <w:b/>
          <w:lang w:val="lv-LV"/>
        </w:rPr>
        <w:t xml:space="preserve"> </w:t>
      </w:r>
      <w:r>
        <w:rPr>
          <w:lang w:val="lv-LV"/>
        </w:rPr>
        <w:t xml:space="preserve">līgumsodu 20,00 EUR (divdesmit </w:t>
      </w:r>
      <w:proofErr w:type="spellStart"/>
      <w:r>
        <w:rPr>
          <w:i/>
          <w:lang w:val="lv-LV"/>
        </w:rPr>
        <w:t>euro</w:t>
      </w:r>
      <w:proofErr w:type="spellEnd"/>
      <w:r>
        <w:rPr>
          <w:i/>
          <w:lang w:val="lv-LV"/>
        </w:rPr>
        <w:t xml:space="preserve"> </w:t>
      </w:r>
      <w:r w:rsidRPr="0044444E">
        <w:rPr>
          <w:lang w:val="lv-LV"/>
        </w:rPr>
        <w:t>un 00 cent</w:t>
      </w:r>
      <w:r>
        <w:rPr>
          <w:lang w:val="lv-LV"/>
        </w:rPr>
        <w:t xml:space="preserve">i) par katru šādu gadījumu. </w:t>
      </w:r>
    </w:p>
    <w:p w14:paraId="4DF0B892" w14:textId="34C7449F" w:rsidR="003B13D4" w:rsidRDefault="003B13D4" w:rsidP="003B13D4">
      <w:pPr>
        <w:pStyle w:val="ListParagraph"/>
        <w:numPr>
          <w:ilvl w:val="1"/>
          <w:numId w:val="4"/>
        </w:numPr>
        <w:ind w:left="567" w:hanging="567"/>
        <w:jc w:val="both"/>
        <w:rPr>
          <w:lang w:val="lv-LV"/>
        </w:rPr>
      </w:pPr>
      <w:r>
        <w:rPr>
          <w:lang w:val="lv-LV"/>
        </w:rPr>
        <w:t>Ja Izpildītājs prettiesiski izpauž Līguma 6.1.apakšpunktā norādītās ziņas Pasūtītājs pras</w:t>
      </w:r>
      <w:r w:rsidR="00BC4EFD">
        <w:rPr>
          <w:lang w:val="lv-LV"/>
        </w:rPr>
        <w:t>a</w:t>
      </w:r>
      <w:r>
        <w:rPr>
          <w:lang w:val="lv-LV"/>
        </w:rPr>
        <w:t xml:space="preserve"> </w:t>
      </w:r>
      <w:r w:rsidR="00BC4EFD">
        <w:rPr>
          <w:lang w:val="lv-LV"/>
        </w:rPr>
        <w:t>un</w:t>
      </w:r>
      <w:r>
        <w:rPr>
          <w:lang w:val="lv-LV"/>
        </w:rPr>
        <w:t xml:space="preserve"> Izpildītāj</w:t>
      </w:r>
      <w:r w:rsidR="00BC4EFD">
        <w:rPr>
          <w:lang w:val="lv-LV"/>
        </w:rPr>
        <w:t>s samaksā</w:t>
      </w:r>
      <w:r>
        <w:rPr>
          <w:lang w:val="lv-LV"/>
        </w:rPr>
        <w:t xml:space="preserve"> līgumsodu 100,00 EUR (viens simts </w:t>
      </w:r>
      <w:proofErr w:type="spellStart"/>
      <w:r>
        <w:rPr>
          <w:i/>
          <w:lang w:val="lv-LV"/>
        </w:rPr>
        <w:t>euro</w:t>
      </w:r>
      <w:proofErr w:type="spellEnd"/>
      <w:r>
        <w:rPr>
          <w:lang w:val="lv-LV"/>
        </w:rPr>
        <w:t xml:space="preserve"> un 00 cent</w:t>
      </w:r>
      <w:r w:rsidR="00B526E3">
        <w:rPr>
          <w:lang w:val="lv-LV"/>
        </w:rPr>
        <w:t>i</w:t>
      </w:r>
      <w:r>
        <w:rPr>
          <w:lang w:val="lv-LV"/>
        </w:rPr>
        <w:t>) apmērā par katru ziņu izpaušanas gadījumu.</w:t>
      </w:r>
    </w:p>
    <w:p w14:paraId="26E59188" w14:textId="6B3B6B46" w:rsidR="003B13D4" w:rsidRDefault="003B13D4" w:rsidP="003B13D4">
      <w:pPr>
        <w:pStyle w:val="ListParagraph"/>
        <w:numPr>
          <w:ilvl w:val="1"/>
          <w:numId w:val="4"/>
        </w:numPr>
        <w:ind w:left="567" w:hanging="567"/>
        <w:jc w:val="both"/>
        <w:rPr>
          <w:lang w:val="lv-LV"/>
        </w:rPr>
      </w:pPr>
      <w:r>
        <w:rPr>
          <w:lang w:val="lv-LV"/>
        </w:rPr>
        <w:t xml:space="preserve">Pusēm ir pienākums atlīdzināt otrai pusei nodarītos zaudējumus, ja tādi ir radušies Puses prettiesiskas darbības vai bezdarbības rezultātā, un ir konstatēts un pierādīts zaudējumu </w:t>
      </w:r>
      <w:r>
        <w:rPr>
          <w:lang w:val="lv-LV"/>
        </w:rPr>
        <w:lastRenderedPageBreak/>
        <w:t>esamības fakts un zaudējumu apmērs, kā arī cēloniskais sakars starp attiecīgo darbību vai bezdarbību un nodarītajiem zaudējumiem.</w:t>
      </w:r>
    </w:p>
    <w:p w14:paraId="618F4481" w14:textId="299D21E8" w:rsidR="00B526E3" w:rsidRDefault="00B526E3" w:rsidP="003B13D4">
      <w:pPr>
        <w:pStyle w:val="ListParagraph"/>
        <w:numPr>
          <w:ilvl w:val="1"/>
          <w:numId w:val="4"/>
        </w:numPr>
        <w:ind w:left="567" w:hanging="567"/>
        <w:jc w:val="both"/>
        <w:rPr>
          <w:lang w:val="lv-LV"/>
        </w:rPr>
      </w:pPr>
      <w:r w:rsidRPr="009825A3">
        <w:rPr>
          <w:lang w:val="lv-LV"/>
        </w:rPr>
        <w:t xml:space="preserve">Ja nokavēta kādas Līgumā noteiktas saistības izpilde, līgumsods aprēķināms par periodu, kas sākas nākamajā </w:t>
      </w:r>
      <w:r>
        <w:rPr>
          <w:lang w:val="lv-LV"/>
        </w:rPr>
        <w:t>stundā</w:t>
      </w:r>
      <w:r w:rsidRPr="009825A3">
        <w:rPr>
          <w:lang w:val="lv-LV"/>
        </w:rPr>
        <w:t xml:space="preserve"> pēc Līgumā noteiktā saistības izpildes termiņa un ietver </w:t>
      </w:r>
      <w:r>
        <w:rPr>
          <w:lang w:val="lv-LV"/>
        </w:rPr>
        <w:t>stundu</w:t>
      </w:r>
      <w:r w:rsidRPr="009825A3">
        <w:rPr>
          <w:lang w:val="lv-LV"/>
        </w:rPr>
        <w:t xml:space="preserve">, kurā saistība izpildīta. </w:t>
      </w:r>
      <w:r w:rsidRPr="009825A3">
        <w:rPr>
          <w:szCs w:val="28"/>
          <w:lang w:val="lv-LV"/>
        </w:rPr>
        <w:t>Līgumsodu aprēķina no attiecīgās summas bez PVN.</w:t>
      </w:r>
    </w:p>
    <w:p w14:paraId="500CD5BD" w14:textId="77777777" w:rsidR="003B13D4" w:rsidRPr="001F6085" w:rsidRDefault="003B13D4" w:rsidP="003B13D4">
      <w:pPr>
        <w:pStyle w:val="ListParagraph"/>
        <w:numPr>
          <w:ilvl w:val="1"/>
          <w:numId w:val="4"/>
        </w:numPr>
        <w:ind w:left="567" w:hanging="567"/>
        <w:jc w:val="both"/>
        <w:rPr>
          <w:b/>
          <w:lang w:val="lv-LV"/>
        </w:rPr>
      </w:pPr>
      <w:r>
        <w:rPr>
          <w:lang w:val="lv-LV"/>
        </w:rPr>
        <w:t>Līgumsoda samaksa neatbrīvo Puses no pārējo Līguma saistību izpildes un zaudējumu atlīdzināšanas.</w:t>
      </w:r>
    </w:p>
    <w:p w14:paraId="17708A81" w14:textId="77777777" w:rsidR="003B13D4" w:rsidRDefault="003B13D4" w:rsidP="003B13D4">
      <w:pPr>
        <w:pStyle w:val="ListParagraph"/>
        <w:ind w:left="567"/>
        <w:jc w:val="both"/>
        <w:rPr>
          <w:b/>
          <w:lang w:val="lv-LV"/>
        </w:rPr>
      </w:pPr>
    </w:p>
    <w:p w14:paraId="537E3E58" w14:textId="77777777" w:rsidR="003B13D4" w:rsidRDefault="003B13D4" w:rsidP="003B13D4">
      <w:pPr>
        <w:pStyle w:val="ListParagraph"/>
        <w:numPr>
          <w:ilvl w:val="0"/>
          <w:numId w:val="4"/>
        </w:numPr>
        <w:spacing w:after="120"/>
        <w:ind w:left="426" w:hanging="426"/>
        <w:jc w:val="center"/>
        <w:rPr>
          <w:b/>
          <w:lang w:val="lv-LV"/>
        </w:rPr>
      </w:pPr>
      <w:r>
        <w:rPr>
          <w:b/>
          <w:lang w:val="lv-LV"/>
        </w:rPr>
        <w:t>LĪGUMA DARBĪBAS TERMIŅŠ</w:t>
      </w:r>
    </w:p>
    <w:p w14:paraId="1308A796" w14:textId="77777777" w:rsidR="00EB43D0" w:rsidRDefault="00EB43D0" w:rsidP="009A17C5">
      <w:pPr>
        <w:pStyle w:val="ListParagraph"/>
        <w:numPr>
          <w:ilvl w:val="1"/>
          <w:numId w:val="4"/>
        </w:numPr>
        <w:tabs>
          <w:tab w:val="left" w:pos="1276"/>
        </w:tabs>
        <w:ind w:left="567" w:hanging="567"/>
        <w:jc w:val="both"/>
        <w:rPr>
          <w:lang w:val="lv-LV"/>
        </w:rPr>
      </w:pPr>
      <w:r w:rsidRPr="00EB43D0">
        <w:rPr>
          <w:lang w:val="lv-LV"/>
        </w:rPr>
        <w:t>Līgums stājas spēkā ar pēdējā pievienotā droša elektroniskā paraksta un tā laika zīmoga datumu</w:t>
      </w:r>
      <w:r>
        <w:rPr>
          <w:lang w:val="lv-LV"/>
        </w:rPr>
        <w:t>.</w:t>
      </w:r>
      <w:r w:rsidRPr="00EB43D0">
        <w:rPr>
          <w:lang w:val="lv-LV"/>
        </w:rPr>
        <w:t xml:space="preserve"> </w:t>
      </w:r>
    </w:p>
    <w:p w14:paraId="567F76FD" w14:textId="56702D99" w:rsidR="003B13D4" w:rsidRPr="009A17C5" w:rsidRDefault="003B13D4" w:rsidP="009A17C5">
      <w:pPr>
        <w:pStyle w:val="ListParagraph"/>
        <w:numPr>
          <w:ilvl w:val="1"/>
          <w:numId w:val="4"/>
        </w:numPr>
        <w:tabs>
          <w:tab w:val="left" w:pos="1276"/>
        </w:tabs>
        <w:ind w:left="567" w:hanging="567"/>
        <w:jc w:val="both"/>
        <w:rPr>
          <w:lang w:val="lv-LV"/>
        </w:rPr>
      </w:pPr>
      <w:r>
        <w:rPr>
          <w:lang w:val="lv-LV"/>
        </w:rPr>
        <w:t>Pasūtītājs ir tiesīgs veikt Pakalpojuma pasūtījumus līdz</w:t>
      </w:r>
      <w:r w:rsidR="009A17C5">
        <w:rPr>
          <w:lang w:val="lv-LV"/>
        </w:rPr>
        <w:t xml:space="preserve"> </w:t>
      </w:r>
      <w:r w:rsidR="009A17C5" w:rsidRPr="009A17C5">
        <w:rPr>
          <w:lang w:val="lv-LV"/>
        </w:rPr>
        <w:t xml:space="preserve">pagājuši </w:t>
      </w:r>
      <w:r w:rsidR="00DD2820">
        <w:rPr>
          <w:lang w:val="lv-LV"/>
        </w:rPr>
        <w:t>12</w:t>
      </w:r>
      <w:r w:rsidR="009A17C5" w:rsidRPr="009A17C5">
        <w:rPr>
          <w:lang w:val="lv-LV"/>
        </w:rPr>
        <w:t xml:space="preserve"> (</w:t>
      </w:r>
      <w:r w:rsidR="00DD2820">
        <w:rPr>
          <w:lang w:val="lv-LV"/>
        </w:rPr>
        <w:t>divpadsmit</w:t>
      </w:r>
      <w:r w:rsidR="009A17C5" w:rsidRPr="009A17C5">
        <w:rPr>
          <w:lang w:val="lv-LV"/>
        </w:rPr>
        <w:t>) mēneši no Līguma spēkā stāšanās dienas</w:t>
      </w:r>
      <w:r w:rsidR="009A17C5">
        <w:rPr>
          <w:lang w:val="lv-LV"/>
        </w:rPr>
        <w:t xml:space="preserve"> vai </w:t>
      </w:r>
      <w:r w:rsidR="009A17C5" w:rsidRPr="009A17C5">
        <w:rPr>
          <w:lang w:val="lv-LV"/>
        </w:rPr>
        <w:t>i</w:t>
      </w:r>
      <w:r w:rsidRPr="009A17C5">
        <w:rPr>
          <w:lang w:val="lv-LV"/>
        </w:rPr>
        <w:t>r izlietota Līguma 2.1.apakšpunktā noteiktā Līguma kopējā summa (atkarībā no tā, kurš nosacījums iestājas pirmais).</w:t>
      </w:r>
    </w:p>
    <w:p w14:paraId="7304AD6F" w14:textId="77777777" w:rsidR="003B13D4" w:rsidRDefault="003B13D4" w:rsidP="003B13D4">
      <w:pPr>
        <w:pStyle w:val="ListParagraph"/>
        <w:numPr>
          <w:ilvl w:val="1"/>
          <w:numId w:val="4"/>
        </w:numPr>
        <w:ind w:left="567" w:hanging="567"/>
        <w:jc w:val="both"/>
        <w:rPr>
          <w:lang w:val="lv-LV"/>
        </w:rPr>
      </w:pPr>
      <w:r>
        <w:rPr>
          <w:lang w:val="lv-LV"/>
        </w:rPr>
        <w:t>Līgums ir spēkā līdz Pušu saistību pilnīgai izpildei.</w:t>
      </w:r>
    </w:p>
    <w:p w14:paraId="157E8040" w14:textId="77777777" w:rsidR="003B13D4" w:rsidRDefault="003B13D4" w:rsidP="003B13D4">
      <w:pPr>
        <w:pStyle w:val="ListParagraph"/>
        <w:numPr>
          <w:ilvl w:val="1"/>
          <w:numId w:val="4"/>
        </w:numPr>
        <w:tabs>
          <w:tab w:val="left" w:pos="540"/>
        </w:tabs>
        <w:ind w:left="567" w:hanging="567"/>
        <w:jc w:val="both"/>
        <w:rPr>
          <w:iCs/>
          <w:lang w:val="lv-LV"/>
        </w:rPr>
      </w:pPr>
      <w:r>
        <w:rPr>
          <w:lang w:val="lv-LV"/>
        </w:rPr>
        <w:t>Pusēm</w:t>
      </w:r>
      <w:r>
        <w:rPr>
          <w:i/>
          <w:iCs/>
          <w:lang w:val="lv-LV"/>
        </w:rPr>
        <w:t xml:space="preserve"> </w:t>
      </w:r>
      <w:r>
        <w:rPr>
          <w:lang w:val="lv-LV"/>
        </w:rPr>
        <w:t>ir tiesības vienpusēji izbeigt Līguma darbību, vismaz 30 (trīsdesmit) dienas iepriekš rakstiski paziņojot par to otrai Pusei</w:t>
      </w:r>
      <w:r>
        <w:rPr>
          <w:iCs/>
          <w:lang w:val="lv-LV"/>
        </w:rPr>
        <w:t>.</w:t>
      </w:r>
    </w:p>
    <w:p w14:paraId="310AD3B8" w14:textId="7A3E53CF" w:rsidR="003B13D4" w:rsidRDefault="003B13D4" w:rsidP="00702E6E">
      <w:pPr>
        <w:pStyle w:val="ListParagraph"/>
        <w:widowControl w:val="0"/>
        <w:numPr>
          <w:ilvl w:val="1"/>
          <w:numId w:val="4"/>
        </w:numPr>
        <w:tabs>
          <w:tab w:val="left" w:pos="0"/>
          <w:tab w:val="left" w:pos="709"/>
          <w:tab w:val="left" w:pos="851"/>
          <w:tab w:val="left" w:pos="1276"/>
        </w:tabs>
        <w:ind w:left="567" w:hanging="567"/>
        <w:jc w:val="both"/>
        <w:rPr>
          <w:lang w:val="lv-LV"/>
        </w:rPr>
      </w:pPr>
      <w:r>
        <w:rPr>
          <w:lang w:val="lv-LV"/>
        </w:rPr>
        <w:t xml:space="preserve">Pasūtītājam ar rakstisku paziņojumu ir tiesības nekavējoties izbeigt Līgumu, ja Izpildītāja rīcībā nav </w:t>
      </w:r>
      <w:r w:rsidRPr="007D21F0">
        <w:rPr>
          <w:rStyle w:val="FontStyle63"/>
          <w:sz w:val="24"/>
          <w:szCs w:val="24"/>
          <w:lang w:val="lv-LV"/>
        </w:rPr>
        <w:t xml:space="preserve">spēkā </w:t>
      </w:r>
      <w:r w:rsidR="00F47157" w:rsidRPr="007D21F0">
        <w:rPr>
          <w:rStyle w:val="FontStyle63"/>
          <w:sz w:val="24"/>
          <w:szCs w:val="24"/>
          <w:lang w:val="lv-LV"/>
        </w:rPr>
        <w:t>esoš</w:t>
      </w:r>
      <w:r w:rsidR="00F47157">
        <w:rPr>
          <w:rStyle w:val="FontStyle63"/>
          <w:sz w:val="24"/>
          <w:szCs w:val="24"/>
          <w:lang w:val="lv-LV"/>
        </w:rPr>
        <w:t>a</w:t>
      </w:r>
      <w:r w:rsidR="00F47157" w:rsidRPr="007D21F0">
        <w:rPr>
          <w:rStyle w:val="FontStyle63"/>
          <w:sz w:val="24"/>
          <w:szCs w:val="24"/>
          <w:lang w:val="lv-LV"/>
        </w:rPr>
        <w:t xml:space="preserve"> </w:t>
      </w:r>
      <w:r w:rsidRPr="007D21F0">
        <w:rPr>
          <w:lang w:val="lv-LV"/>
        </w:rPr>
        <w:t>Valsts vides</w:t>
      </w:r>
      <w:r w:rsidRPr="008E26E8">
        <w:rPr>
          <w:lang w:val="lv-LV"/>
        </w:rPr>
        <w:t xml:space="preserve"> dienesta “C” kategorijas piesārņojošas darbības </w:t>
      </w:r>
      <w:r w:rsidR="00F47157">
        <w:rPr>
          <w:lang w:val="lv-LV"/>
        </w:rPr>
        <w:t>atļauja</w:t>
      </w:r>
      <w:r>
        <w:rPr>
          <w:lang w:val="lv-LV"/>
        </w:rPr>
        <w:t xml:space="preserve"> tai/tām automazgātavai/</w:t>
      </w:r>
      <w:proofErr w:type="spellStart"/>
      <w:r>
        <w:rPr>
          <w:lang w:val="lv-LV"/>
        </w:rPr>
        <w:t>ām</w:t>
      </w:r>
      <w:proofErr w:type="spellEnd"/>
      <w:r>
        <w:rPr>
          <w:lang w:val="lv-LV"/>
        </w:rPr>
        <w:t xml:space="preserve"> (automazgātavas/</w:t>
      </w:r>
      <w:proofErr w:type="spellStart"/>
      <w:r>
        <w:rPr>
          <w:lang w:val="lv-LV"/>
        </w:rPr>
        <w:t>ju</w:t>
      </w:r>
      <w:proofErr w:type="spellEnd"/>
      <w:r>
        <w:rPr>
          <w:lang w:val="lv-LV"/>
        </w:rPr>
        <w:t xml:space="preserve"> adresei/</w:t>
      </w:r>
      <w:proofErr w:type="spellStart"/>
      <w:r>
        <w:rPr>
          <w:lang w:val="lv-LV"/>
        </w:rPr>
        <w:t>ēm</w:t>
      </w:r>
      <w:proofErr w:type="spellEnd"/>
      <w:r>
        <w:rPr>
          <w:lang w:val="lv-LV"/>
        </w:rPr>
        <w:t>), kurā/</w:t>
      </w:r>
      <w:proofErr w:type="spellStart"/>
      <w:r>
        <w:rPr>
          <w:lang w:val="lv-LV"/>
        </w:rPr>
        <w:t>ās</w:t>
      </w:r>
      <w:proofErr w:type="spellEnd"/>
      <w:r>
        <w:rPr>
          <w:lang w:val="lv-LV"/>
        </w:rPr>
        <w:t xml:space="preserve"> Izpildītājs sniedz Līgumā noteiktos Pakalpojumus</w:t>
      </w:r>
      <w:r w:rsidRPr="008E26E8">
        <w:rPr>
          <w:lang w:val="lv-LV"/>
        </w:rPr>
        <w:t>,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r>
        <w:rPr>
          <w:lang w:val="lv-LV"/>
        </w:rPr>
        <w:t>.</w:t>
      </w:r>
      <w:r w:rsidRPr="00702E6E">
        <w:rPr>
          <w:lang w:val="lv-LV"/>
        </w:rPr>
        <w:t xml:space="preserve"> </w:t>
      </w:r>
    </w:p>
    <w:p w14:paraId="1F043927" w14:textId="364DD290" w:rsidR="00CD5686" w:rsidRPr="00CD5686" w:rsidRDefault="00CD5686" w:rsidP="00CD5686">
      <w:pPr>
        <w:pStyle w:val="ListParagraph"/>
        <w:widowControl w:val="0"/>
        <w:numPr>
          <w:ilvl w:val="1"/>
          <w:numId w:val="4"/>
        </w:numPr>
        <w:tabs>
          <w:tab w:val="left" w:pos="0"/>
          <w:tab w:val="left" w:pos="709"/>
          <w:tab w:val="left" w:pos="851"/>
          <w:tab w:val="left" w:pos="1276"/>
        </w:tabs>
        <w:ind w:left="567" w:hanging="567"/>
        <w:jc w:val="both"/>
        <w:rPr>
          <w:lang w:val="lv-LV"/>
        </w:rPr>
      </w:pPr>
      <w:r w:rsidRPr="00CD5686">
        <w:rPr>
          <w:lang w:val="lv-LV" w:eastAsia="lv-LV"/>
        </w:rPr>
        <w:t>Pasūtītājam ir tiesības vienpusēji izbeigt Līguma darbību, vismaz 1 (vienu) darba dienu iepriekš rakstiski paziņojot par to Izpildītājam</w:t>
      </w:r>
      <w:r w:rsidRPr="00CD5686">
        <w:rPr>
          <w:color w:val="44546A"/>
          <w:lang w:val="lv-LV" w:eastAsia="lv-LV"/>
        </w:rPr>
        <w:t xml:space="preserve">, </w:t>
      </w:r>
      <w:r w:rsidRPr="00CD5686">
        <w:rPr>
          <w:lang w:val="lv-LV"/>
        </w:rPr>
        <w:t xml:space="preserve">ja atbilstoši Starptautisko un Latvijas Republikas nacionālo sankciju likumam Līguma </w:t>
      </w:r>
      <w:r>
        <w:rPr>
          <w:lang w:val="lv-LV"/>
        </w:rPr>
        <w:t>3.1</w:t>
      </w:r>
      <w:r w:rsidR="00B85EE5">
        <w:rPr>
          <w:lang w:val="lv-LV"/>
        </w:rPr>
        <w:t>8</w:t>
      </w:r>
      <w:r w:rsidRPr="00CD5686">
        <w:rPr>
          <w:lang w:val="lv-LV"/>
        </w:rPr>
        <w:t>.</w:t>
      </w:r>
      <w:r>
        <w:rPr>
          <w:lang w:val="lv-LV"/>
        </w:rPr>
        <w:t xml:space="preserve"> apakš</w:t>
      </w:r>
      <w:r w:rsidRPr="00CD5686">
        <w:rPr>
          <w:lang w:val="lv-LV"/>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2107EF5" w14:textId="54FEA504" w:rsidR="00CD5686" w:rsidRPr="00BC4EFD" w:rsidRDefault="00BC4EFD" w:rsidP="00BC4EFD">
      <w:pPr>
        <w:numPr>
          <w:ilvl w:val="1"/>
          <w:numId w:val="4"/>
        </w:numPr>
        <w:ind w:left="567" w:hanging="567"/>
        <w:contextualSpacing/>
        <w:jc w:val="both"/>
        <w:rPr>
          <w:sz w:val="24"/>
          <w:szCs w:val="24"/>
        </w:rPr>
      </w:pPr>
      <w:r>
        <w:rPr>
          <w:sz w:val="24"/>
          <w:szCs w:val="24"/>
          <w:lang w:eastAsia="lv-LV"/>
        </w:rPr>
        <w:t>Pasūtītājs nekavējoties vienpusēji atkāpjas no Līguma, ja attiecībā uz jauno Izpildītāja patiesā labuma guvēju, par kuru Izpildītājs sniedz informāciju Pasūtītājam atbilstoši Līguma 3.1</w:t>
      </w:r>
      <w:r w:rsidR="00B85EE5">
        <w:rPr>
          <w:sz w:val="24"/>
          <w:szCs w:val="24"/>
          <w:lang w:eastAsia="lv-LV"/>
        </w:rPr>
        <w:t>8</w:t>
      </w:r>
      <w:r>
        <w:rPr>
          <w:sz w:val="24"/>
          <w:szCs w:val="24"/>
          <w:lang w:eastAsia="lv-LV"/>
        </w:rPr>
        <w:t>. apakšpunktam, iestājas Ministru kabineta noteikumu Nr.442 36.</w:t>
      </w:r>
      <w:r>
        <w:rPr>
          <w:sz w:val="24"/>
          <w:szCs w:val="24"/>
          <w:vertAlign w:val="superscript"/>
          <w:lang w:eastAsia="lv-LV"/>
        </w:rPr>
        <w:t>1</w:t>
      </w:r>
      <w:r>
        <w:rPr>
          <w:sz w:val="24"/>
          <w:szCs w:val="24"/>
          <w:lang w:eastAsia="lv-LV"/>
        </w:rPr>
        <w:t>punktā noteiktais ierobežojums un kompetentā valsts drošības iestāde nesaskaņo Līguma turpināšanu.</w:t>
      </w:r>
    </w:p>
    <w:p w14:paraId="076903BA" w14:textId="77777777" w:rsidR="003B13D4" w:rsidRDefault="003B13D4" w:rsidP="003B13D4">
      <w:pPr>
        <w:pStyle w:val="ListParagraph"/>
        <w:widowControl w:val="0"/>
        <w:tabs>
          <w:tab w:val="left" w:pos="0"/>
          <w:tab w:val="left" w:pos="709"/>
          <w:tab w:val="left" w:pos="851"/>
          <w:tab w:val="left" w:pos="1276"/>
        </w:tabs>
        <w:ind w:left="567"/>
        <w:jc w:val="both"/>
        <w:rPr>
          <w:lang w:val="lv-LV"/>
        </w:rPr>
      </w:pPr>
    </w:p>
    <w:p w14:paraId="62C0ADCA" w14:textId="77777777" w:rsidR="003B13D4" w:rsidRDefault="003B13D4" w:rsidP="003B13D4">
      <w:pPr>
        <w:pStyle w:val="ListParagraph"/>
        <w:numPr>
          <w:ilvl w:val="0"/>
          <w:numId w:val="4"/>
        </w:numPr>
        <w:spacing w:before="240" w:after="120"/>
        <w:ind w:left="426" w:hanging="426"/>
        <w:jc w:val="center"/>
        <w:rPr>
          <w:b/>
          <w:lang w:val="lv-LV"/>
        </w:rPr>
      </w:pPr>
      <w:r>
        <w:rPr>
          <w:b/>
          <w:lang w:val="lv-LV"/>
        </w:rPr>
        <w:t>KONFIDENCIALITĀTE</w:t>
      </w:r>
    </w:p>
    <w:p w14:paraId="14D81991" w14:textId="77777777" w:rsidR="003B13D4" w:rsidRDefault="003B13D4" w:rsidP="00BB0791">
      <w:pPr>
        <w:pStyle w:val="ListParagraph"/>
        <w:numPr>
          <w:ilvl w:val="1"/>
          <w:numId w:val="4"/>
        </w:numPr>
        <w:spacing w:before="240" w:after="120"/>
        <w:ind w:left="567" w:hanging="567"/>
        <w:jc w:val="both"/>
        <w:rPr>
          <w:b/>
          <w:lang w:val="lv-LV"/>
        </w:rPr>
      </w:pPr>
      <w:r>
        <w:rPr>
          <w:lang w:val="lv-LV"/>
        </w:rPr>
        <w:t>Izpildītājs apņemas visā Pušu sadarbības laikā, kā arī pēc tam neizpaust trešajām personām sakarā ar Līguma izpildi iegūto, tā rīcībā esošo tehnisko, finansiālo un citu informāciju par Pasūtītāju. Visa informācija, ko Pasūtītājs sniedz Izpildītājam saistībā ar Līguma izpildi, kā arī Līguma izpildes laikā, tiek uzskatīta par neizpaužamu, un nedrīkst tikt izpausta vai padarīta publiski pieejama bez Pasūtītāja rakstiskas piekrišanas.</w:t>
      </w:r>
    </w:p>
    <w:p w14:paraId="41599AD4" w14:textId="75B2110C" w:rsidR="003B13D4" w:rsidRDefault="003B13D4" w:rsidP="00BB0791">
      <w:pPr>
        <w:pStyle w:val="ListParagraph"/>
        <w:numPr>
          <w:ilvl w:val="1"/>
          <w:numId w:val="4"/>
        </w:numPr>
        <w:spacing w:before="240" w:after="120"/>
        <w:ind w:left="567" w:hanging="567"/>
        <w:jc w:val="both"/>
        <w:rPr>
          <w:b/>
          <w:lang w:val="lv-LV"/>
        </w:rPr>
      </w:pPr>
      <w:r>
        <w:rPr>
          <w:lang w:val="lv-LV"/>
        </w:rPr>
        <w:t>Līguma 6.1.apakšpunktā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8A7955">
        <w:rPr>
          <w:lang w:val="lv-LV"/>
        </w:rPr>
        <w:t xml:space="preserve"> </w:t>
      </w:r>
      <w:r w:rsidR="008A7955" w:rsidRPr="009825A3">
        <w:rPr>
          <w:lang w:val="lv-LV" w:eastAsia="lv-LV"/>
        </w:rPr>
        <w:t>vai ja informāciju pieprasa Latvijas Republikā spēkā esošajos normatīvajos aktos noteiktās institūcijas vai organizācijas, kurām uz to ir likumīgas tiesības.</w:t>
      </w:r>
      <w:r>
        <w:rPr>
          <w:lang w:val="lv-LV"/>
        </w:rPr>
        <w:t>.</w:t>
      </w:r>
    </w:p>
    <w:p w14:paraId="259597FA" w14:textId="77777777" w:rsidR="003B13D4" w:rsidRPr="001F6085" w:rsidRDefault="003B13D4" w:rsidP="00BB0791">
      <w:pPr>
        <w:pStyle w:val="ListParagraph"/>
        <w:numPr>
          <w:ilvl w:val="1"/>
          <w:numId w:val="4"/>
        </w:numPr>
        <w:spacing w:before="240" w:after="120"/>
        <w:ind w:left="567" w:hanging="567"/>
        <w:jc w:val="both"/>
        <w:rPr>
          <w:b/>
          <w:lang w:val="lv-LV"/>
        </w:rPr>
      </w:pPr>
      <w:r>
        <w:rPr>
          <w:lang w:val="lv-LV"/>
        </w:rPr>
        <w:lastRenderedPageBreak/>
        <w:t>Puses ar Līguma 6.1.apakšpunktā minētās informācijas prettiesisku izpaušanu Līguma ietvaros saprot – informācijas nodošana mutiski, rakstiski, elektroniski vai jebkādā citā tehniskā veidā, tās kopēšana, pavairošana, kopēšana datu nesējos (disketēs, CD diskos, mini diskos, kā arī citos informācijas datu uzglabātājos), izplatīšana, pārdošana, dāvināšana, iznomāšana, izmainīšana, pārveidošana, labošana un nodošana trešajām personām vai citas līdzīgas darbības ar informāciju.</w:t>
      </w:r>
    </w:p>
    <w:p w14:paraId="76F406F1" w14:textId="77777777" w:rsidR="003B13D4" w:rsidRDefault="003B13D4" w:rsidP="00BB0791">
      <w:pPr>
        <w:pStyle w:val="ListParagraph"/>
        <w:spacing w:before="240" w:after="120"/>
        <w:ind w:left="567" w:hanging="567"/>
        <w:jc w:val="both"/>
        <w:rPr>
          <w:b/>
          <w:lang w:val="lv-LV"/>
        </w:rPr>
      </w:pPr>
    </w:p>
    <w:p w14:paraId="0ABB4371" w14:textId="77777777" w:rsidR="003B13D4" w:rsidRDefault="003B13D4" w:rsidP="00BB0791">
      <w:pPr>
        <w:pStyle w:val="ListParagraph"/>
        <w:numPr>
          <w:ilvl w:val="0"/>
          <w:numId w:val="4"/>
        </w:numPr>
        <w:spacing w:before="240" w:after="120"/>
        <w:ind w:left="567" w:hanging="567"/>
        <w:jc w:val="center"/>
        <w:rPr>
          <w:b/>
          <w:lang w:val="lv-LV"/>
        </w:rPr>
      </w:pPr>
      <w:r>
        <w:rPr>
          <w:b/>
          <w:lang w:val="lv-LV"/>
        </w:rPr>
        <w:t>NAPĀRVARAMĀ VARA</w:t>
      </w:r>
    </w:p>
    <w:p w14:paraId="4D16EB24" w14:textId="77777777" w:rsidR="003B13D4" w:rsidRPr="0027033F" w:rsidRDefault="003B13D4" w:rsidP="00BB0791">
      <w:pPr>
        <w:pStyle w:val="ListParagraph"/>
        <w:numPr>
          <w:ilvl w:val="1"/>
          <w:numId w:val="4"/>
        </w:numPr>
        <w:spacing w:before="240" w:after="120"/>
        <w:ind w:left="567" w:hanging="567"/>
        <w:jc w:val="both"/>
        <w:rPr>
          <w:rStyle w:val="FontStyle43"/>
          <w:sz w:val="24"/>
          <w:szCs w:val="24"/>
          <w:lang w:val="lv-LV"/>
        </w:rPr>
      </w:pPr>
      <w:r w:rsidRPr="0027033F">
        <w:rPr>
          <w:rStyle w:val="FontStyle43"/>
          <w:sz w:val="24"/>
          <w:szCs w:val="24"/>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27033F">
        <w:rPr>
          <w:rStyle w:val="FontStyle43"/>
          <w:i/>
          <w:sz w:val="24"/>
          <w:szCs w:val="24"/>
          <w:lang w:val="lv-LV"/>
        </w:rPr>
        <w:t>Force</w:t>
      </w:r>
      <w:proofErr w:type="spellEnd"/>
      <w:r w:rsidRPr="0027033F">
        <w:rPr>
          <w:rStyle w:val="FontStyle43"/>
          <w:i/>
          <w:sz w:val="24"/>
          <w:szCs w:val="24"/>
          <w:lang w:val="lv-LV"/>
        </w:rPr>
        <w:t xml:space="preserve"> </w:t>
      </w:r>
      <w:proofErr w:type="spellStart"/>
      <w:r w:rsidRPr="0027033F">
        <w:rPr>
          <w:rStyle w:val="FontStyle43"/>
          <w:i/>
          <w:sz w:val="24"/>
          <w:szCs w:val="24"/>
          <w:lang w:val="lv-LV"/>
        </w:rPr>
        <w:t>majeure</w:t>
      </w:r>
      <w:proofErr w:type="spellEnd"/>
      <w:r w:rsidRPr="0027033F">
        <w:rPr>
          <w:rStyle w:val="FontStyle43"/>
          <w:sz w:val="24"/>
          <w:szCs w:val="24"/>
          <w:lang w:val="lv-LV"/>
        </w:rPr>
        <w:t>) rezultātā.</w:t>
      </w:r>
    </w:p>
    <w:p w14:paraId="03479A8D" w14:textId="77777777" w:rsidR="003B13D4" w:rsidRPr="0027033F" w:rsidRDefault="003B13D4" w:rsidP="00BB0791">
      <w:pPr>
        <w:pStyle w:val="ListParagraph"/>
        <w:numPr>
          <w:ilvl w:val="1"/>
          <w:numId w:val="4"/>
        </w:numPr>
        <w:spacing w:before="240" w:after="120"/>
        <w:ind w:left="567" w:hanging="567"/>
        <w:jc w:val="both"/>
        <w:rPr>
          <w:rStyle w:val="FontStyle43"/>
          <w:b/>
          <w:sz w:val="24"/>
          <w:szCs w:val="24"/>
          <w:lang w:val="lv-LV"/>
        </w:rPr>
      </w:pPr>
      <w:r w:rsidRPr="0027033F">
        <w:rPr>
          <w:rStyle w:val="FontStyle43"/>
          <w:sz w:val="24"/>
          <w:szCs w:val="24"/>
          <w:lang w:val="lv-LV"/>
        </w:rPr>
        <w:t>Par nepārvaramu varu netiek uzskatīta Izpildītāja speciālistu nepieejamība darba nespējas vai citu iemeslu dēļ (ja vien minētās problēmas tieši neizriet no nepārvaramas varas).</w:t>
      </w:r>
    </w:p>
    <w:p w14:paraId="6D00B7DC" w14:textId="77777777" w:rsidR="003B13D4" w:rsidRPr="0027033F" w:rsidRDefault="003B13D4" w:rsidP="00BB0791">
      <w:pPr>
        <w:pStyle w:val="ListParagraph"/>
        <w:numPr>
          <w:ilvl w:val="1"/>
          <w:numId w:val="4"/>
        </w:numPr>
        <w:spacing w:before="240" w:after="120"/>
        <w:ind w:left="567" w:hanging="567"/>
        <w:jc w:val="both"/>
        <w:rPr>
          <w:rStyle w:val="FontStyle43"/>
          <w:b/>
          <w:sz w:val="24"/>
          <w:szCs w:val="24"/>
          <w:lang w:val="lv-LV"/>
        </w:rPr>
      </w:pPr>
      <w:r w:rsidRPr="0027033F">
        <w:rPr>
          <w:rStyle w:val="FontStyle43"/>
          <w:sz w:val="24"/>
          <w:szCs w:val="24"/>
          <w:lang w:val="lv-LV"/>
        </w:rPr>
        <w:t>Pusei, kuras līgumsaistību izpildi ietekmējuši nepārvaramas varas apstākļi, bez kavēšanās jāinformē par to otra Puse rakstiski 10 (desmit) darbdienu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F9A6C4F" w14:textId="77777777" w:rsidR="003B13D4" w:rsidRPr="0027033F" w:rsidRDefault="003B13D4" w:rsidP="00BB0791">
      <w:pPr>
        <w:pStyle w:val="ListParagraph"/>
        <w:numPr>
          <w:ilvl w:val="1"/>
          <w:numId w:val="4"/>
        </w:numPr>
        <w:spacing w:before="240" w:after="120"/>
        <w:ind w:left="567" w:hanging="567"/>
        <w:jc w:val="both"/>
        <w:rPr>
          <w:rStyle w:val="FontStyle43"/>
          <w:b/>
          <w:sz w:val="24"/>
          <w:szCs w:val="24"/>
          <w:lang w:val="lv-LV"/>
        </w:rPr>
      </w:pPr>
      <w:r w:rsidRPr="0027033F">
        <w:rPr>
          <w:rStyle w:val="FontStyle43"/>
          <w:sz w:val="24"/>
          <w:szCs w:val="24"/>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239E724" w14:textId="77777777" w:rsidR="003B13D4" w:rsidRPr="003B0746" w:rsidRDefault="003B13D4" w:rsidP="00BB0791">
      <w:pPr>
        <w:pStyle w:val="ListParagraph"/>
        <w:numPr>
          <w:ilvl w:val="1"/>
          <w:numId w:val="4"/>
        </w:numPr>
        <w:spacing w:before="240" w:after="120"/>
        <w:ind w:left="567" w:hanging="567"/>
        <w:jc w:val="both"/>
        <w:rPr>
          <w:rStyle w:val="FontStyle43"/>
          <w:sz w:val="24"/>
          <w:szCs w:val="24"/>
          <w:lang w:val="lv-LV"/>
        </w:rPr>
      </w:pPr>
      <w:r w:rsidRPr="0027033F">
        <w:rPr>
          <w:rStyle w:val="FontStyle43"/>
          <w:sz w:val="24"/>
          <w:szCs w:val="24"/>
          <w:lang w:val="lv-LV"/>
        </w:rPr>
        <w:t>Iestājoties nepārvaramas varas apstākļiem, Līgums var tikt izbeigts nekavējoties, par to Pusēm rakstiski vienojoties.</w:t>
      </w:r>
    </w:p>
    <w:p w14:paraId="3265451E" w14:textId="77777777" w:rsidR="003B13D4" w:rsidRPr="003B0746" w:rsidRDefault="003B13D4" w:rsidP="003B13D4">
      <w:pPr>
        <w:pStyle w:val="ListParagraph"/>
        <w:spacing w:before="240" w:after="120"/>
        <w:ind w:left="1080"/>
        <w:jc w:val="both"/>
        <w:rPr>
          <w:lang w:val="lv-LV"/>
        </w:rPr>
      </w:pPr>
    </w:p>
    <w:p w14:paraId="72195F3F" w14:textId="77777777" w:rsidR="003B13D4" w:rsidRDefault="003B13D4" w:rsidP="003B13D4">
      <w:pPr>
        <w:pStyle w:val="ListParagraph"/>
        <w:numPr>
          <w:ilvl w:val="0"/>
          <w:numId w:val="4"/>
        </w:numPr>
        <w:spacing w:before="240" w:after="120"/>
        <w:ind w:left="426" w:hanging="426"/>
        <w:jc w:val="center"/>
        <w:rPr>
          <w:b/>
          <w:lang w:val="lv-LV"/>
        </w:rPr>
      </w:pPr>
      <w:r>
        <w:rPr>
          <w:b/>
          <w:lang w:val="lv-LV"/>
        </w:rPr>
        <w:t>CITI NOTEIKUMI</w:t>
      </w:r>
    </w:p>
    <w:p w14:paraId="5267DB70" w14:textId="77777777" w:rsidR="003B13D4" w:rsidRDefault="003B13D4" w:rsidP="003B13D4">
      <w:pPr>
        <w:pStyle w:val="ListParagraph"/>
        <w:numPr>
          <w:ilvl w:val="1"/>
          <w:numId w:val="4"/>
        </w:numPr>
        <w:ind w:left="567" w:hanging="567"/>
        <w:jc w:val="both"/>
        <w:rPr>
          <w:lang w:val="lv-LV"/>
        </w:rPr>
      </w:pPr>
      <w:r>
        <w:rPr>
          <w:lang w:val="lv-LV"/>
        </w:rPr>
        <w:t xml:space="preserve">Puses vienojas, ka ar Līguma izpildi saistītos jautājumus risinās šādas Pušu pilnvarotās personas: </w:t>
      </w:r>
    </w:p>
    <w:p w14:paraId="755A32B9" w14:textId="77777777" w:rsidR="003B13D4" w:rsidRDefault="003B13D4" w:rsidP="003B13D4">
      <w:pPr>
        <w:pStyle w:val="ListParagraph"/>
        <w:numPr>
          <w:ilvl w:val="2"/>
          <w:numId w:val="4"/>
        </w:numPr>
        <w:ind w:left="567" w:hanging="283"/>
        <w:jc w:val="both"/>
        <w:rPr>
          <w:lang w:val="lv-LV"/>
        </w:rPr>
      </w:pPr>
      <w:r>
        <w:rPr>
          <w:lang w:val="lv-LV"/>
        </w:rPr>
        <w:t>no Pasūtītāja puses:</w:t>
      </w:r>
    </w:p>
    <w:p w14:paraId="2058D7A6" w14:textId="58434FB9" w:rsidR="003B13D4" w:rsidRDefault="003B13D4" w:rsidP="003B13D4">
      <w:pPr>
        <w:pStyle w:val="ListParagraph"/>
        <w:numPr>
          <w:ilvl w:val="3"/>
          <w:numId w:val="4"/>
        </w:numPr>
        <w:jc w:val="both"/>
        <w:rPr>
          <w:lang w:val="lv-LV"/>
        </w:rPr>
      </w:pPr>
      <w:r>
        <w:rPr>
          <w:lang w:val="lv-LV"/>
        </w:rPr>
        <w:t>jautājumos, kas skar tiesības uzņemties finanšu saistības un veikt Pakalpojumu pasūtījumus –</w:t>
      </w:r>
      <w:r w:rsidR="008A7955">
        <w:rPr>
          <w:lang w:val="lv-LV"/>
        </w:rPr>
        <w:t>_______________________________</w:t>
      </w:r>
      <w:r>
        <w:rPr>
          <w:lang w:val="lv-LV"/>
        </w:rPr>
        <w:t>;</w:t>
      </w:r>
    </w:p>
    <w:p w14:paraId="0B55B946" w14:textId="576FB7DA" w:rsidR="003B13D4" w:rsidRDefault="00216896" w:rsidP="003B13D4">
      <w:pPr>
        <w:pStyle w:val="ListParagraph"/>
        <w:numPr>
          <w:ilvl w:val="3"/>
          <w:numId w:val="4"/>
        </w:numPr>
        <w:jc w:val="both"/>
        <w:rPr>
          <w:lang w:val="lv-LV"/>
        </w:rPr>
      </w:pPr>
      <w:r>
        <w:rPr>
          <w:lang w:val="lv-LV"/>
        </w:rPr>
        <w:t>j</w:t>
      </w:r>
      <w:r w:rsidR="003B13D4">
        <w:rPr>
          <w:lang w:val="lv-LV"/>
        </w:rPr>
        <w:t>autājumos, kas skar tiesības apstiprināt Pakalpojumu saņemšanu un citu darbību veikšanu, kuru rezultātā netiek uzņemtas finanšu saistības –</w:t>
      </w:r>
      <w:r w:rsidR="008A7955">
        <w:rPr>
          <w:lang w:val="lv-LV"/>
        </w:rPr>
        <w:t>___________________________</w:t>
      </w:r>
      <w:r w:rsidR="003B13D4" w:rsidRPr="00C0665F">
        <w:rPr>
          <w:lang w:val="lv-LV"/>
        </w:rPr>
        <w:t>;</w:t>
      </w:r>
      <w:r w:rsidR="003B13D4">
        <w:rPr>
          <w:lang w:val="lv-LV"/>
        </w:rPr>
        <w:t xml:space="preserve">   </w:t>
      </w:r>
    </w:p>
    <w:p w14:paraId="72B16E38" w14:textId="5ADE5BFA" w:rsidR="003B13D4" w:rsidRDefault="003B13D4" w:rsidP="007D21F0">
      <w:pPr>
        <w:pStyle w:val="ListParagraph"/>
        <w:numPr>
          <w:ilvl w:val="2"/>
          <w:numId w:val="4"/>
        </w:numPr>
        <w:ind w:hanging="1146"/>
        <w:jc w:val="both"/>
        <w:rPr>
          <w:color w:val="000000"/>
          <w:lang w:val="lv-LV"/>
        </w:rPr>
      </w:pPr>
      <w:r>
        <w:rPr>
          <w:lang w:val="lv-LV"/>
        </w:rPr>
        <w:t xml:space="preserve">no </w:t>
      </w:r>
      <w:r>
        <w:rPr>
          <w:color w:val="000000"/>
          <w:lang w:val="lv-LV"/>
        </w:rPr>
        <w:t>Izpildītāja puses –</w:t>
      </w:r>
      <w:r w:rsidR="008A7955">
        <w:rPr>
          <w:color w:val="000000"/>
          <w:lang w:val="lv-LV"/>
        </w:rPr>
        <w:t>______________________________________</w:t>
      </w:r>
      <w:r>
        <w:rPr>
          <w:color w:val="000000"/>
          <w:lang w:val="lv-LV"/>
        </w:rPr>
        <w:t>.</w:t>
      </w:r>
    </w:p>
    <w:p w14:paraId="23493843" w14:textId="25ACC741" w:rsidR="008A7955" w:rsidRPr="008A7955" w:rsidRDefault="008A7955" w:rsidP="003B13D4">
      <w:pPr>
        <w:pStyle w:val="ListParagraph"/>
        <w:numPr>
          <w:ilvl w:val="1"/>
          <w:numId w:val="4"/>
        </w:numPr>
        <w:ind w:left="567" w:hanging="567"/>
        <w:jc w:val="both"/>
        <w:outlineLvl w:val="0"/>
        <w:rPr>
          <w:b/>
          <w:lang w:val="lv-LV"/>
        </w:rPr>
      </w:pPr>
      <w:r>
        <w:rPr>
          <w:lang w:val="lv-LV"/>
        </w:rPr>
        <w:t>Pasūtītāja un Izpildītāja</w:t>
      </w:r>
      <w:r w:rsidRPr="009825A3">
        <w:rPr>
          <w:lang w:val="lv-LV"/>
        </w:rPr>
        <w:t xml:space="preserve"> (to pilnvaroto personu, kas noteiktas Līguma </w:t>
      </w:r>
      <w:r>
        <w:rPr>
          <w:lang w:val="lv-LV"/>
        </w:rPr>
        <w:t>8</w:t>
      </w:r>
      <w:r w:rsidRPr="009825A3">
        <w:rPr>
          <w:lang w:val="lv-LV"/>
        </w:rPr>
        <w:t xml:space="preserve">.1.apakšpunktā) savstarpējā sarakstē (arī pretenziju), kas saistīta ar Līguma izpildi, Puses izmanto e-pastu. E-pasta vēstule Pusēm, ir saistoša tikai tad, ja vēstule sūtīta no Līguma </w:t>
      </w:r>
      <w:r>
        <w:rPr>
          <w:lang w:val="lv-LV"/>
        </w:rPr>
        <w:t>8</w:t>
      </w:r>
      <w:r w:rsidRPr="009825A3">
        <w:rPr>
          <w:lang w:val="lv-LV"/>
        </w:rPr>
        <w:t xml:space="preserve">.1.apakšpunktā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Pr>
          <w:lang w:val="lv-LV"/>
        </w:rPr>
        <w:t>Izpildītāju</w:t>
      </w:r>
      <w:r w:rsidRPr="009825A3">
        <w:rPr>
          <w:lang w:val="lv-LV"/>
        </w:rPr>
        <w:t xml:space="preserve"> par Līgumā noteikto termiņu neievērošanu, kā arī uzdevumu neizpildi.</w:t>
      </w:r>
    </w:p>
    <w:p w14:paraId="1BDE589A" w14:textId="7D7F9A23" w:rsidR="003B13D4" w:rsidRDefault="003B13D4" w:rsidP="003B13D4">
      <w:pPr>
        <w:pStyle w:val="ListParagraph"/>
        <w:numPr>
          <w:ilvl w:val="1"/>
          <w:numId w:val="4"/>
        </w:numPr>
        <w:ind w:left="567" w:hanging="567"/>
        <w:jc w:val="both"/>
        <w:outlineLvl w:val="0"/>
        <w:rPr>
          <w:b/>
          <w:lang w:val="lv-LV"/>
        </w:rPr>
      </w:pPr>
      <w:r>
        <w:rPr>
          <w:lang w:val="lv-LV"/>
        </w:rPr>
        <w:t>Pasūtītāja pilnvarotās personas nav tiesīgas veikt grozījumus Līgumā un tā pielikumos.</w:t>
      </w:r>
    </w:p>
    <w:p w14:paraId="3BF9C1F8" w14:textId="77777777" w:rsidR="003B13D4" w:rsidRDefault="003B13D4" w:rsidP="003B13D4">
      <w:pPr>
        <w:pStyle w:val="ListParagraph"/>
        <w:numPr>
          <w:ilvl w:val="1"/>
          <w:numId w:val="4"/>
        </w:numPr>
        <w:ind w:left="567" w:hanging="567"/>
        <w:jc w:val="both"/>
        <w:rPr>
          <w:lang w:val="lv-LV"/>
        </w:rPr>
      </w:pPr>
      <w:r>
        <w:rPr>
          <w:lang w:val="lv-LV"/>
        </w:rPr>
        <w:t xml:space="preserve">Kādam no Līguma noteikumiem zaudējot spēku Latvijas Republikā spēkā esošo normatīvo aktu grozījumu gadījumā, Līgums nezaudē spēku tā pārejos punktos, un šajā </w:t>
      </w:r>
      <w:r>
        <w:rPr>
          <w:lang w:val="lv-LV"/>
        </w:rPr>
        <w:lastRenderedPageBreak/>
        <w:t>gadījumā Pušu pienākums ir piemērot Līgumu atbilstoši Latvijas Republikā spēkā esošajiem normatīvajiem aktiem.</w:t>
      </w:r>
    </w:p>
    <w:p w14:paraId="77931F82" w14:textId="77777777" w:rsidR="003B13D4" w:rsidRDefault="003B13D4" w:rsidP="003B13D4">
      <w:pPr>
        <w:pStyle w:val="ListParagraph"/>
        <w:numPr>
          <w:ilvl w:val="1"/>
          <w:numId w:val="4"/>
        </w:numPr>
        <w:ind w:left="567" w:hanging="567"/>
        <w:jc w:val="both"/>
        <w:rPr>
          <w:lang w:val="lv-LV"/>
        </w:rPr>
      </w:pPr>
      <w:r>
        <w:rPr>
          <w:color w:val="000000"/>
          <w:lang w:val="lv-LV"/>
        </w:rPr>
        <w:t xml:space="preserve">Ja kādai </w:t>
      </w:r>
      <w:r>
        <w:rPr>
          <w:lang w:val="lv-LV"/>
        </w:rPr>
        <w:t xml:space="preserve">no Pusēm tiek mainīts juridiskais statuss, Pušu amatpersonu paraksta tiesības, Pušu </w:t>
      </w:r>
      <w:r>
        <w:rPr>
          <w:color w:val="000000"/>
          <w:lang w:val="lv-LV"/>
        </w:rPr>
        <w:t>pilnvarotās</w:t>
      </w:r>
      <w:r>
        <w:rPr>
          <w:lang w:val="lv-LV"/>
        </w:rPr>
        <w:t xml:space="preserve"> personas vai kādi Līgumā minētie Pušu vai to pilnvaroto personu rekvizīti – tālruņa, faksa numuri, elektroniskā pasta adreses, adreses, amati, struktūrvienību nosaukumi u.c. šāda veida informācija, tad tā nekavējoties rakstiski paziņo par to otrai Pusei.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šajā Līguma apakšpunktā minētās informācijas nomaiņu no Pasūtītāja puses ir tiesīgs sūtīt Valsts ieņēmumu dienesta patstāvīgas struktūrvienības vadītājs, vadītāja vietnieks vai persona, kura tos aizvieto.</w:t>
      </w:r>
    </w:p>
    <w:p w14:paraId="622CA4F4" w14:textId="77777777" w:rsidR="003B13D4" w:rsidRDefault="003B13D4" w:rsidP="003B13D4">
      <w:pPr>
        <w:pStyle w:val="ListParagraph"/>
        <w:numPr>
          <w:ilvl w:val="1"/>
          <w:numId w:val="4"/>
        </w:numPr>
        <w:ind w:left="567" w:hanging="567"/>
        <w:jc w:val="both"/>
        <w:rPr>
          <w:lang w:val="lv-LV"/>
        </w:rPr>
      </w:pPr>
      <w:r>
        <w:rPr>
          <w:lang w:val="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Pr>
          <w:color w:val="000000"/>
          <w:lang w:val="lv-LV"/>
        </w:rPr>
        <w:t xml:space="preserve">Izpildītājs </w:t>
      </w:r>
      <w:r>
        <w:rPr>
          <w:lang w:val="lv-LV"/>
        </w:rPr>
        <w:t>brīdina Pasūtītāju par šādu apstākļu iestāšanos 1 (vienu) mēnesi iepriekš.</w:t>
      </w:r>
    </w:p>
    <w:p w14:paraId="206B241E" w14:textId="59A66AB4" w:rsidR="00232D55" w:rsidRPr="00232D55" w:rsidRDefault="003B13D4" w:rsidP="00232D55">
      <w:pPr>
        <w:pStyle w:val="ListParagraph"/>
        <w:ind w:left="567"/>
        <w:jc w:val="both"/>
        <w:rPr>
          <w:color w:val="000000"/>
          <w:lang w:val="lv-LV"/>
        </w:rPr>
      </w:pPr>
      <w:r w:rsidRPr="00232D55">
        <w:rPr>
          <w:lang w:val="lv-LV"/>
        </w:rPr>
        <w:t>Par Līguma grozījumiem, izņemot Līguma 3.</w:t>
      </w:r>
      <w:r w:rsidR="00DD2820">
        <w:rPr>
          <w:lang w:val="lv-LV"/>
        </w:rPr>
        <w:t>16</w:t>
      </w:r>
      <w:r w:rsidRPr="00232D55">
        <w:rPr>
          <w:lang w:val="lv-LV"/>
        </w:rPr>
        <w:t xml:space="preserve">. un 8.4.apakšpunktos noteiktos gadījumus, Puses vienojas rakstiski. Līguma grozījumi ir Līguma neatņemama sastāvdaļa. Puses var veikt šādus būtiskus Līguma grozījumus – </w:t>
      </w:r>
      <w:r w:rsidR="001E5659" w:rsidRPr="00232D55">
        <w:rPr>
          <w:lang w:val="lv-LV"/>
        </w:rPr>
        <w:t>grozīt</w:t>
      </w:r>
      <w:r w:rsidRPr="00232D55">
        <w:rPr>
          <w:lang w:val="lv-LV"/>
        </w:rPr>
        <w:t xml:space="preserve"> Līguma 1.pielikumā noteiktos transportlīdzekļu mazgāšanas un uzkopšanas ietvaros veicamos darbus, to pasūtīšanas un sniegšanas kārtību un to izpildes termiņus,</w:t>
      </w:r>
    </w:p>
    <w:p w14:paraId="381D8449" w14:textId="77777777" w:rsidR="003B13D4" w:rsidRDefault="003B13D4" w:rsidP="003B13D4">
      <w:pPr>
        <w:pStyle w:val="ListParagraph"/>
        <w:numPr>
          <w:ilvl w:val="1"/>
          <w:numId w:val="4"/>
        </w:numPr>
        <w:ind w:left="567" w:hanging="567"/>
        <w:jc w:val="both"/>
        <w:outlineLvl w:val="0"/>
        <w:rPr>
          <w:lang w:val="lv-LV"/>
        </w:rPr>
      </w:pPr>
      <w:r>
        <w:rPr>
          <w:lang w:val="lv-LV"/>
        </w:rPr>
        <w:t>Neviena no Pusēm nedrīkst nodot savas tiesības, kas saistītas ar Līgumu trešajai personai bez otras Puses rakstiskas piekrišanas.</w:t>
      </w:r>
    </w:p>
    <w:p w14:paraId="5F68C8B2" w14:textId="77777777" w:rsidR="003B13D4" w:rsidRDefault="003B13D4" w:rsidP="003B13D4">
      <w:pPr>
        <w:pStyle w:val="ListParagraph"/>
        <w:numPr>
          <w:ilvl w:val="1"/>
          <w:numId w:val="4"/>
        </w:numPr>
        <w:ind w:left="567" w:hanging="567"/>
        <w:jc w:val="both"/>
        <w:outlineLvl w:val="0"/>
        <w:rPr>
          <w:lang w:val="lv-LV"/>
        </w:rPr>
      </w:pPr>
      <w:r>
        <w:rPr>
          <w:lang w:val="lv-LV"/>
        </w:rPr>
        <w:t>Strīdus</w:t>
      </w:r>
      <w:bookmarkStart w:id="1" w:name="_Hlk36126269"/>
      <w:r>
        <w:rPr>
          <w:lang w:val="lv-LV"/>
        </w:rPr>
        <w:t>, kas var rasties Līguma izpildes rezultātā vai sakarā ar Līgumu, Puses risina savstarpējo pārrunu ceļā</w:t>
      </w:r>
      <w:bookmarkEnd w:id="1"/>
      <w:r>
        <w:rPr>
          <w:lang w:val="lv-LV"/>
        </w:rPr>
        <w:t>. Ja vienošanās netiek panākta, tad strīds tiek risināts tiesā Latvijas Republikas normatīvajos aktos paredzētajā kārtībā.</w:t>
      </w:r>
    </w:p>
    <w:p w14:paraId="58350405" w14:textId="212C9359" w:rsidR="004D4B66" w:rsidRDefault="003B13D4" w:rsidP="00141A3B">
      <w:pPr>
        <w:pStyle w:val="ListParagraph"/>
        <w:numPr>
          <w:ilvl w:val="1"/>
          <w:numId w:val="4"/>
        </w:numPr>
        <w:ind w:left="567" w:hanging="567"/>
        <w:jc w:val="both"/>
        <w:outlineLvl w:val="0"/>
        <w:rPr>
          <w:lang w:val="lv-LV"/>
        </w:rPr>
      </w:pPr>
      <w:r w:rsidRPr="00DB59DD">
        <w:rPr>
          <w:lang w:val="lv-LV"/>
        </w:rPr>
        <w:t xml:space="preserve">Līgums </w:t>
      </w:r>
      <w:r w:rsidR="00DB59DD">
        <w:rPr>
          <w:lang w:val="lv-LV"/>
        </w:rPr>
        <w:t xml:space="preserve">ar </w:t>
      </w:r>
      <w:r w:rsidR="0007477C">
        <w:rPr>
          <w:lang w:val="lv-LV"/>
        </w:rPr>
        <w:t>4 (četriem)</w:t>
      </w:r>
      <w:r w:rsidR="00DB59DD">
        <w:rPr>
          <w:lang w:val="lv-LV"/>
        </w:rPr>
        <w:t xml:space="preserve"> pielikumiem </w:t>
      </w:r>
      <w:r w:rsidRPr="00DB59DD">
        <w:rPr>
          <w:lang w:val="lv-LV"/>
        </w:rPr>
        <w:t xml:space="preserve">ir </w:t>
      </w:r>
      <w:r w:rsidR="00DB59DD" w:rsidRPr="00DB59DD">
        <w:rPr>
          <w:lang w:val="lv-LV"/>
        </w:rPr>
        <w:t>sagatavots</w:t>
      </w:r>
      <w:r w:rsidRPr="00DB59DD">
        <w:rPr>
          <w:lang w:val="lv-LV"/>
        </w:rPr>
        <w:t xml:space="preserve"> latviešu valodā </w:t>
      </w:r>
      <w:r w:rsidR="00DB59DD" w:rsidRPr="00DB59DD">
        <w:rPr>
          <w:lang w:val="lv-LV"/>
        </w:rPr>
        <w:t>elektroniska dokumenta veidā un parakstīt</w:t>
      </w:r>
      <w:r w:rsidR="00DB59DD">
        <w:rPr>
          <w:lang w:val="lv-LV"/>
        </w:rPr>
        <w:t>s</w:t>
      </w:r>
      <w:r w:rsidR="00DB59DD" w:rsidRPr="00DB59DD">
        <w:rPr>
          <w:lang w:val="lv-LV"/>
        </w:rPr>
        <w:t xml:space="preserve"> ar drošu elektronisko parakstu.</w:t>
      </w:r>
    </w:p>
    <w:p w14:paraId="57B3401E" w14:textId="77777777" w:rsidR="00DB59DD" w:rsidRPr="00DB59DD" w:rsidRDefault="00DB59DD" w:rsidP="00DB59DD">
      <w:pPr>
        <w:pStyle w:val="ListParagraph"/>
        <w:ind w:left="1080"/>
        <w:rPr>
          <w:lang w:val="lv-LV"/>
        </w:rPr>
      </w:pPr>
    </w:p>
    <w:p w14:paraId="04E80F62" w14:textId="77777777" w:rsidR="003B13D4" w:rsidRDefault="004D4B66" w:rsidP="003B13D4">
      <w:pPr>
        <w:pStyle w:val="ListParagraph"/>
        <w:numPr>
          <w:ilvl w:val="0"/>
          <w:numId w:val="4"/>
        </w:numPr>
        <w:spacing w:before="240" w:after="120"/>
        <w:ind w:left="426" w:hanging="426"/>
        <w:jc w:val="center"/>
        <w:outlineLvl w:val="0"/>
        <w:rPr>
          <w:b/>
          <w:lang w:val="lv-LV"/>
        </w:rPr>
      </w:pPr>
      <w:r>
        <w:rPr>
          <w:b/>
          <w:lang w:val="lv-LV"/>
        </w:rPr>
        <w:t>P</w:t>
      </w:r>
      <w:r w:rsidR="003B13D4">
        <w:rPr>
          <w:b/>
          <w:lang w:val="lv-LV"/>
        </w:rPr>
        <w:t>ušu rekvizīti</w:t>
      </w:r>
    </w:p>
    <w:tbl>
      <w:tblPr>
        <w:tblW w:w="8928" w:type="dxa"/>
        <w:tblLook w:val="01E0" w:firstRow="1" w:lastRow="1" w:firstColumn="1" w:lastColumn="1" w:noHBand="0" w:noVBand="0"/>
      </w:tblPr>
      <w:tblGrid>
        <w:gridCol w:w="4608"/>
        <w:gridCol w:w="4320"/>
      </w:tblGrid>
      <w:tr w:rsidR="003B13D4" w14:paraId="47BEF994" w14:textId="77777777" w:rsidTr="003433F1">
        <w:tc>
          <w:tcPr>
            <w:tcW w:w="4608" w:type="dxa"/>
            <w:hideMark/>
          </w:tcPr>
          <w:p w14:paraId="55A2D4BA" w14:textId="77777777" w:rsidR="003B13D4" w:rsidRDefault="003B13D4" w:rsidP="003433F1">
            <w:pPr>
              <w:rPr>
                <w:b/>
                <w:sz w:val="24"/>
                <w:szCs w:val="24"/>
              </w:rPr>
            </w:pPr>
            <w:r>
              <w:rPr>
                <w:b/>
                <w:sz w:val="24"/>
                <w:szCs w:val="24"/>
              </w:rPr>
              <w:t xml:space="preserve">              Pasūtītājs:</w:t>
            </w:r>
          </w:p>
          <w:p w14:paraId="62C7D143" w14:textId="77777777" w:rsidR="003B13D4" w:rsidRPr="0027033F" w:rsidRDefault="003B13D4" w:rsidP="003433F1">
            <w:pPr>
              <w:jc w:val="both"/>
              <w:rPr>
                <w:b/>
                <w:snapToGrid w:val="0"/>
                <w:sz w:val="24"/>
              </w:rPr>
            </w:pPr>
            <w:r w:rsidRPr="0027033F">
              <w:rPr>
                <w:b/>
                <w:snapToGrid w:val="0"/>
                <w:sz w:val="24"/>
              </w:rPr>
              <w:t>Valsts ieņēmumu dienests</w:t>
            </w:r>
          </w:p>
          <w:p w14:paraId="26B3F48C" w14:textId="77777777" w:rsidR="003B13D4" w:rsidRDefault="003B13D4" w:rsidP="003433F1">
            <w:pPr>
              <w:jc w:val="both"/>
              <w:rPr>
                <w:snapToGrid w:val="0"/>
                <w:sz w:val="24"/>
              </w:rPr>
            </w:pPr>
            <w:r>
              <w:rPr>
                <w:snapToGrid w:val="0"/>
                <w:sz w:val="24"/>
              </w:rPr>
              <w:t>Talejas iela 1, Rīga, LV-1028</w:t>
            </w:r>
          </w:p>
          <w:p w14:paraId="60B96657" w14:textId="77777777" w:rsidR="003B13D4" w:rsidRDefault="003B13D4" w:rsidP="003433F1">
            <w:pPr>
              <w:jc w:val="both"/>
              <w:rPr>
                <w:snapToGrid w:val="0"/>
                <w:sz w:val="24"/>
              </w:rPr>
            </w:pPr>
            <w:r>
              <w:rPr>
                <w:snapToGrid w:val="0"/>
                <w:sz w:val="24"/>
              </w:rPr>
              <w:t>NMR kods Nr. 90000069281</w:t>
            </w:r>
          </w:p>
          <w:p w14:paraId="4397FC62" w14:textId="77777777" w:rsidR="003B13D4" w:rsidRDefault="003B13D4" w:rsidP="003433F1">
            <w:pPr>
              <w:jc w:val="both"/>
              <w:rPr>
                <w:snapToGrid w:val="0"/>
                <w:sz w:val="24"/>
              </w:rPr>
            </w:pPr>
            <w:r>
              <w:rPr>
                <w:snapToGrid w:val="0"/>
                <w:sz w:val="24"/>
              </w:rPr>
              <w:t>PVN maksātāja Nr. LV90000069281</w:t>
            </w:r>
          </w:p>
          <w:p w14:paraId="38BA2135" w14:textId="395AD348" w:rsidR="003B13D4" w:rsidRDefault="003B13D4" w:rsidP="003433F1">
            <w:pPr>
              <w:jc w:val="both"/>
              <w:rPr>
                <w:sz w:val="24"/>
              </w:rPr>
            </w:pPr>
            <w:r>
              <w:rPr>
                <w:snapToGrid w:val="0"/>
                <w:sz w:val="24"/>
              </w:rPr>
              <w:t xml:space="preserve">Tālr.: </w:t>
            </w:r>
            <w:r>
              <w:rPr>
                <w:sz w:val="24"/>
              </w:rPr>
              <w:t>6712</w:t>
            </w:r>
            <w:r w:rsidR="00DB59DD">
              <w:rPr>
                <w:sz w:val="24"/>
              </w:rPr>
              <w:t>0000</w:t>
            </w:r>
          </w:p>
          <w:p w14:paraId="5798AD6B" w14:textId="77777777" w:rsidR="003B13D4" w:rsidRDefault="003B13D4" w:rsidP="003433F1">
            <w:pPr>
              <w:jc w:val="both"/>
              <w:rPr>
                <w:snapToGrid w:val="0"/>
                <w:sz w:val="24"/>
              </w:rPr>
            </w:pPr>
            <w:r>
              <w:rPr>
                <w:snapToGrid w:val="0"/>
                <w:sz w:val="24"/>
              </w:rPr>
              <w:t xml:space="preserve">E-pasts: </w:t>
            </w:r>
            <w:hyperlink r:id="rId10" w:history="1">
              <w:r>
                <w:rPr>
                  <w:rStyle w:val="Hyperlink"/>
                  <w:snapToGrid w:val="0"/>
                  <w:sz w:val="24"/>
                </w:rPr>
                <w:t>vid@vid.gov.lv</w:t>
              </w:r>
            </w:hyperlink>
            <w:r>
              <w:rPr>
                <w:snapToGrid w:val="0"/>
                <w:sz w:val="24"/>
              </w:rPr>
              <w:t xml:space="preserve"> </w:t>
            </w:r>
          </w:p>
          <w:p w14:paraId="1741C06F" w14:textId="77777777" w:rsidR="003B13D4" w:rsidRDefault="003B13D4" w:rsidP="003433F1">
            <w:pPr>
              <w:spacing w:before="120"/>
              <w:jc w:val="both"/>
              <w:rPr>
                <w:i/>
                <w:snapToGrid w:val="0"/>
                <w:sz w:val="24"/>
              </w:rPr>
            </w:pPr>
            <w:r>
              <w:rPr>
                <w:i/>
                <w:snapToGrid w:val="0"/>
                <w:sz w:val="24"/>
              </w:rPr>
              <w:t xml:space="preserve">Norēķinu rekvizīti: </w:t>
            </w:r>
          </w:p>
          <w:p w14:paraId="50801EA4" w14:textId="77777777" w:rsidR="003B13D4" w:rsidRDefault="003B13D4" w:rsidP="003433F1">
            <w:pPr>
              <w:jc w:val="both"/>
              <w:rPr>
                <w:snapToGrid w:val="0"/>
                <w:sz w:val="24"/>
              </w:rPr>
            </w:pPr>
            <w:r>
              <w:rPr>
                <w:snapToGrid w:val="0"/>
                <w:sz w:val="24"/>
              </w:rPr>
              <w:t>Valsts kase</w:t>
            </w:r>
          </w:p>
          <w:p w14:paraId="5E245BE2" w14:textId="77777777" w:rsidR="003B13D4" w:rsidRDefault="003B13D4" w:rsidP="003433F1">
            <w:pPr>
              <w:jc w:val="both"/>
              <w:rPr>
                <w:snapToGrid w:val="0"/>
                <w:sz w:val="24"/>
              </w:rPr>
            </w:pPr>
            <w:r>
              <w:rPr>
                <w:snapToGrid w:val="0"/>
                <w:sz w:val="24"/>
              </w:rPr>
              <w:t>Kods: TRELLV22</w:t>
            </w:r>
          </w:p>
          <w:p w14:paraId="33E5D2EE" w14:textId="77777777" w:rsidR="003B13D4" w:rsidRDefault="003B13D4" w:rsidP="003433F1">
            <w:pPr>
              <w:rPr>
                <w:sz w:val="24"/>
                <w:szCs w:val="24"/>
              </w:rPr>
            </w:pPr>
            <w:r>
              <w:rPr>
                <w:snapToGrid w:val="0"/>
                <w:sz w:val="24"/>
              </w:rPr>
              <w:t>Konta Nr.: LV26TREL2130056037000</w:t>
            </w:r>
          </w:p>
        </w:tc>
        <w:tc>
          <w:tcPr>
            <w:tcW w:w="4320" w:type="dxa"/>
          </w:tcPr>
          <w:p w14:paraId="12D9C889" w14:textId="77777777" w:rsidR="003B13D4" w:rsidRDefault="003B13D4" w:rsidP="003433F1">
            <w:pPr>
              <w:rPr>
                <w:b/>
                <w:sz w:val="24"/>
                <w:szCs w:val="24"/>
              </w:rPr>
            </w:pPr>
            <w:r>
              <w:rPr>
                <w:b/>
                <w:sz w:val="24"/>
                <w:szCs w:val="24"/>
              </w:rPr>
              <w:t xml:space="preserve">                   Izpildītājs:</w:t>
            </w:r>
          </w:p>
          <w:p w14:paraId="47EEDB9A" w14:textId="1E5DBAF2" w:rsidR="003B13D4" w:rsidRPr="004D4B66" w:rsidRDefault="008A7955" w:rsidP="003433F1">
            <w:pPr>
              <w:jc w:val="both"/>
              <w:rPr>
                <w:b/>
                <w:sz w:val="24"/>
                <w:szCs w:val="24"/>
              </w:rPr>
            </w:pPr>
            <w:r>
              <w:rPr>
                <w:b/>
                <w:sz w:val="24"/>
                <w:szCs w:val="24"/>
              </w:rPr>
              <w:t>Nosaukums</w:t>
            </w:r>
          </w:p>
          <w:p w14:paraId="316B86C0" w14:textId="25E2F04D" w:rsidR="003B13D4" w:rsidRDefault="008A7955" w:rsidP="003433F1">
            <w:pPr>
              <w:jc w:val="both"/>
              <w:rPr>
                <w:sz w:val="24"/>
                <w:szCs w:val="24"/>
              </w:rPr>
            </w:pPr>
            <w:r>
              <w:rPr>
                <w:sz w:val="24"/>
                <w:szCs w:val="24"/>
              </w:rPr>
              <w:t>Adrese</w:t>
            </w:r>
          </w:p>
          <w:p w14:paraId="051D4B7F" w14:textId="78B0A65A" w:rsidR="003B13D4" w:rsidRDefault="003B13D4" w:rsidP="003433F1">
            <w:pPr>
              <w:jc w:val="both"/>
              <w:rPr>
                <w:sz w:val="24"/>
                <w:szCs w:val="24"/>
              </w:rPr>
            </w:pPr>
            <w:r>
              <w:rPr>
                <w:sz w:val="24"/>
                <w:szCs w:val="24"/>
              </w:rPr>
              <w:t>NMR kods Nr.</w:t>
            </w:r>
            <w:r w:rsidR="008A7955">
              <w:rPr>
                <w:sz w:val="24"/>
                <w:szCs w:val="24"/>
              </w:rPr>
              <w:t>:</w:t>
            </w:r>
          </w:p>
          <w:p w14:paraId="4FE5EF26" w14:textId="129FE0C1" w:rsidR="003B13D4" w:rsidRDefault="003B13D4" w:rsidP="003433F1">
            <w:pPr>
              <w:jc w:val="both"/>
              <w:rPr>
                <w:sz w:val="24"/>
                <w:szCs w:val="24"/>
              </w:rPr>
            </w:pPr>
            <w:r>
              <w:rPr>
                <w:sz w:val="24"/>
                <w:szCs w:val="24"/>
              </w:rPr>
              <w:t>PVN maksātāja Nr.</w:t>
            </w:r>
            <w:r w:rsidR="008A7955">
              <w:rPr>
                <w:sz w:val="24"/>
                <w:szCs w:val="24"/>
              </w:rPr>
              <w:t>:</w:t>
            </w:r>
          </w:p>
          <w:p w14:paraId="43145E7E" w14:textId="1FFD3B20" w:rsidR="003B13D4" w:rsidRDefault="003B13D4" w:rsidP="003433F1">
            <w:pPr>
              <w:jc w:val="both"/>
              <w:rPr>
                <w:sz w:val="24"/>
                <w:szCs w:val="24"/>
              </w:rPr>
            </w:pPr>
            <w:r>
              <w:rPr>
                <w:sz w:val="24"/>
                <w:szCs w:val="24"/>
              </w:rPr>
              <w:t>Tālr.</w:t>
            </w:r>
            <w:r w:rsidR="008A7955">
              <w:rPr>
                <w:sz w:val="24"/>
                <w:szCs w:val="24"/>
              </w:rPr>
              <w:t>:</w:t>
            </w:r>
          </w:p>
          <w:p w14:paraId="7F79F1DE" w14:textId="50D1EF4D" w:rsidR="003B13D4" w:rsidRDefault="003B13D4" w:rsidP="003433F1">
            <w:pPr>
              <w:jc w:val="both"/>
              <w:rPr>
                <w:sz w:val="24"/>
                <w:szCs w:val="24"/>
              </w:rPr>
            </w:pPr>
            <w:r>
              <w:rPr>
                <w:sz w:val="24"/>
                <w:szCs w:val="24"/>
              </w:rPr>
              <w:t xml:space="preserve">E-pasts: </w:t>
            </w:r>
          </w:p>
          <w:p w14:paraId="0440D9A6" w14:textId="77777777" w:rsidR="003B13D4" w:rsidRDefault="003B13D4" w:rsidP="003433F1">
            <w:pPr>
              <w:jc w:val="both"/>
              <w:rPr>
                <w:sz w:val="24"/>
                <w:szCs w:val="24"/>
              </w:rPr>
            </w:pPr>
          </w:p>
          <w:p w14:paraId="46EA5C7E" w14:textId="77777777" w:rsidR="003B13D4" w:rsidRDefault="003B13D4" w:rsidP="003433F1">
            <w:pPr>
              <w:jc w:val="both"/>
              <w:rPr>
                <w:i/>
                <w:sz w:val="24"/>
                <w:szCs w:val="24"/>
              </w:rPr>
            </w:pPr>
            <w:r>
              <w:rPr>
                <w:i/>
                <w:sz w:val="24"/>
                <w:szCs w:val="24"/>
              </w:rPr>
              <w:t>Norēķinu rekvizīti:</w:t>
            </w:r>
          </w:p>
          <w:p w14:paraId="27EB278A" w14:textId="2DCF4DA2" w:rsidR="003B13D4" w:rsidRDefault="008A7955" w:rsidP="003433F1">
            <w:pPr>
              <w:jc w:val="both"/>
              <w:rPr>
                <w:sz w:val="24"/>
                <w:szCs w:val="24"/>
              </w:rPr>
            </w:pPr>
            <w:r>
              <w:rPr>
                <w:sz w:val="24"/>
                <w:szCs w:val="24"/>
              </w:rPr>
              <w:t>Kredītiestāde</w:t>
            </w:r>
          </w:p>
          <w:p w14:paraId="0358A3D7" w14:textId="2B2E2AD7" w:rsidR="003B13D4" w:rsidRDefault="003B13D4" w:rsidP="003433F1">
            <w:pPr>
              <w:jc w:val="both"/>
              <w:rPr>
                <w:sz w:val="24"/>
                <w:szCs w:val="24"/>
              </w:rPr>
            </w:pPr>
            <w:r>
              <w:rPr>
                <w:sz w:val="24"/>
                <w:szCs w:val="24"/>
              </w:rPr>
              <w:t xml:space="preserve">Kods: </w:t>
            </w:r>
          </w:p>
          <w:p w14:paraId="7A922640" w14:textId="19354385" w:rsidR="003B13D4" w:rsidRDefault="003B13D4" w:rsidP="003433F1">
            <w:pPr>
              <w:jc w:val="both"/>
              <w:rPr>
                <w:sz w:val="24"/>
                <w:szCs w:val="24"/>
              </w:rPr>
            </w:pPr>
            <w:r>
              <w:rPr>
                <w:sz w:val="24"/>
                <w:szCs w:val="24"/>
              </w:rPr>
              <w:t>Konta Nr.</w:t>
            </w:r>
            <w:r w:rsidR="008A7955">
              <w:rPr>
                <w:sz w:val="24"/>
                <w:szCs w:val="24"/>
              </w:rPr>
              <w:t>:</w:t>
            </w:r>
          </w:p>
          <w:p w14:paraId="53D25977" w14:textId="77777777" w:rsidR="003B13D4" w:rsidRDefault="003B13D4" w:rsidP="003433F1">
            <w:pPr>
              <w:jc w:val="both"/>
              <w:rPr>
                <w:sz w:val="24"/>
                <w:szCs w:val="24"/>
              </w:rPr>
            </w:pPr>
          </w:p>
        </w:tc>
      </w:tr>
      <w:tr w:rsidR="003B13D4" w14:paraId="0D4A7FA7" w14:textId="77777777" w:rsidTr="003433F1">
        <w:tc>
          <w:tcPr>
            <w:tcW w:w="4608" w:type="dxa"/>
            <w:hideMark/>
          </w:tcPr>
          <w:p w14:paraId="2E54D873" w14:textId="77777777" w:rsidR="0096757E" w:rsidRDefault="0096757E" w:rsidP="003433F1">
            <w:pPr>
              <w:jc w:val="both"/>
              <w:rPr>
                <w:sz w:val="24"/>
                <w:szCs w:val="24"/>
              </w:rPr>
            </w:pPr>
          </w:p>
          <w:p w14:paraId="14EA3EBE" w14:textId="77777777" w:rsidR="0096757E" w:rsidRDefault="0096757E" w:rsidP="003433F1">
            <w:pPr>
              <w:jc w:val="both"/>
              <w:rPr>
                <w:sz w:val="24"/>
                <w:szCs w:val="24"/>
              </w:rPr>
            </w:pPr>
          </w:p>
          <w:p w14:paraId="04798A52" w14:textId="08007737" w:rsidR="003B13D4" w:rsidRDefault="003B13D4" w:rsidP="003433F1">
            <w:pPr>
              <w:jc w:val="both"/>
              <w:rPr>
                <w:sz w:val="24"/>
                <w:szCs w:val="24"/>
              </w:rPr>
            </w:pPr>
            <w:r>
              <w:rPr>
                <w:sz w:val="24"/>
                <w:szCs w:val="24"/>
              </w:rPr>
              <w:t>______________________________</w:t>
            </w:r>
          </w:p>
          <w:p w14:paraId="293417BC" w14:textId="322C8904" w:rsidR="004D4B66" w:rsidRDefault="004D4B66" w:rsidP="008A7955">
            <w:pPr>
              <w:jc w:val="both"/>
              <w:rPr>
                <w:sz w:val="24"/>
                <w:szCs w:val="24"/>
              </w:rPr>
            </w:pPr>
            <w:r>
              <w:rPr>
                <w:sz w:val="24"/>
                <w:szCs w:val="24"/>
              </w:rPr>
              <w:t>Ģ</w:t>
            </w:r>
            <w:r w:rsidR="003B13D4">
              <w:rPr>
                <w:sz w:val="24"/>
                <w:szCs w:val="24"/>
              </w:rPr>
              <w:t>enerāldirektor</w:t>
            </w:r>
            <w:r w:rsidR="008A7955">
              <w:rPr>
                <w:sz w:val="24"/>
                <w:szCs w:val="24"/>
              </w:rPr>
              <w:t>_</w:t>
            </w:r>
            <w:r>
              <w:rPr>
                <w:sz w:val="24"/>
                <w:szCs w:val="24"/>
              </w:rPr>
              <w:t xml:space="preserve"> </w:t>
            </w:r>
          </w:p>
        </w:tc>
        <w:tc>
          <w:tcPr>
            <w:tcW w:w="4320" w:type="dxa"/>
            <w:hideMark/>
          </w:tcPr>
          <w:p w14:paraId="68827629" w14:textId="77777777" w:rsidR="0096757E" w:rsidRDefault="0096757E" w:rsidP="003433F1">
            <w:pPr>
              <w:jc w:val="both"/>
              <w:rPr>
                <w:sz w:val="24"/>
                <w:szCs w:val="24"/>
              </w:rPr>
            </w:pPr>
          </w:p>
          <w:p w14:paraId="2F244961" w14:textId="77777777" w:rsidR="0096757E" w:rsidRDefault="0096757E" w:rsidP="003433F1">
            <w:pPr>
              <w:jc w:val="both"/>
              <w:rPr>
                <w:sz w:val="24"/>
                <w:szCs w:val="24"/>
              </w:rPr>
            </w:pPr>
          </w:p>
          <w:p w14:paraId="4E7F5AC4" w14:textId="6FFBEF9D" w:rsidR="003B13D4" w:rsidRDefault="003B13D4" w:rsidP="003433F1">
            <w:pPr>
              <w:jc w:val="both"/>
              <w:rPr>
                <w:sz w:val="24"/>
                <w:szCs w:val="24"/>
              </w:rPr>
            </w:pPr>
            <w:r>
              <w:rPr>
                <w:sz w:val="24"/>
                <w:szCs w:val="24"/>
              </w:rPr>
              <w:t>______________________________</w:t>
            </w:r>
          </w:p>
          <w:p w14:paraId="06C9F862" w14:textId="6BB06DF4" w:rsidR="003B13D4" w:rsidRDefault="008A7955" w:rsidP="003433F1">
            <w:pPr>
              <w:rPr>
                <w:b/>
                <w:sz w:val="24"/>
                <w:szCs w:val="24"/>
              </w:rPr>
            </w:pPr>
            <w:r>
              <w:rPr>
                <w:sz w:val="24"/>
                <w:szCs w:val="24"/>
              </w:rPr>
              <w:t>Amats, vārds, uzvārds</w:t>
            </w:r>
            <w:r w:rsidR="003B13D4">
              <w:rPr>
                <w:sz w:val="24"/>
                <w:szCs w:val="24"/>
              </w:rPr>
              <w:t xml:space="preserve"> </w:t>
            </w:r>
          </w:p>
        </w:tc>
      </w:tr>
    </w:tbl>
    <w:p w14:paraId="65B660AB" w14:textId="77777777" w:rsidR="0096757E" w:rsidRDefault="0096757E" w:rsidP="003B13D4">
      <w:pPr>
        <w:jc w:val="right"/>
        <w:rPr>
          <w:sz w:val="24"/>
          <w:szCs w:val="24"/>
        </w:rPr>
      </w:pPr>
    </w:p>
    <w:p w14:paraId="543DA9F9" w14:textId="77777777" w:rsidR="0096757E" w:rsidRDefault="0096757E">
      <w:pPr>
        <w:spacing w:after="160" w:line="259" w:lineRule="auto"/>
        <w:rPr>
          <w:sz w:val="24"/>
          <w:szCs w:val="24"/>
        </w:rPr>
      </w:pPr>
      <w:r>
        <w:rPr>
          <w:sz w:val="24"/>
          <w:szCs w:val="24"/>
        </w:rPr>
        <w:br w:type="page"/>
      </w:r>
    </w:p>
    <w:p w14:paraId="73745F82" w14:textId="20A77B9B" w:rsidR="003B13D4" w:rsidRDefault="003B13D4" w:rsidP="003B13D4">
      <w:pPr>
        <w:jc w:val="right"/>
        <w:rPr>
          <w:sz w:val="24"/>
          <w:szCs w:val="24"/>
        </w:rPr>
      </w:pPr>
      <w:r>
        <w:rPr>
          <w:sz w:val="24"/>
          <w:szCs w:val="24"/>
        </w:rPr>
        <w:lastRenderedPageBreak/>
        <w:t>1.pielikums</w:t>
      </w:r>
    </w:p>
    <w:p w14:paraId="5280E746" w14:textId="061B1021" w:rsidR="003B13D4" w:rsidRDefault="00DB59DD" w:rsidP="003B13D4">
      <w:pPr>
        <w:jc w:val="right"/>
        <w:rPr>
          <w:sz w:val="24"/>
          <w:szCs w:val="24"/>
        </w:rPr>
      </w:pPr>
      <w:r>
        <w:rPr>
          <w:sz w:val="24"/>
          <w:szCs w:val="24"/>
        </w:rPr>
        <w:t>2025</w:t>
      </w:r>
      <w:r w:rsidR="003B13D4">
        <w:rPr>
          <w:sz w:val="24"/>
          <w:szCs w:val="24"/>
        </w:rPr>
        <w:t>.gada ___.</w:t>
      </w:r>
      <w:r w:rsidR="008A7955">
        <w:rPr>
          <w:sz w:val="24"/>
          <w:szCs w:val="24"/>
        </w:rPr>
        <w:t>______________</w:t>
      </w:r>
      <w:r w:rsidR="003B13D4">
        <w:rPr>
          <w:sz w:val="24"/>
          <w:szCs w:val="24"/>
        </w:rPr>
        <w:t xml:space="preserve"> </w:t>
      </w:r>
    </w:p>
    <w:p w14:paraId="36355BBF" w14:textId="6B29FF5F" w:rsidR="003B13D4" w:rsidRDefault="003B13D4" w:rsidP="003B13D4">
      <w:pPr>
        <w:jc w:val="right"/>
        <w:rPr>
          <w:sz w:val="24"/>
          <w:szCs w:val="24"/>
        </w:rPr>
      </w:pPr>
      <w:r>
        <w:rPr>
          <w:sz w:val="24"/>
          <w:szCs w:val="24"/>
        </w:rPr>
        <w:t xml:space="preserve">līgumam Nr. </w:t>
      </w:r>
      <w:r w:rsidR="00233804" w:rsidRPr="00233804">
        <w:rPr>
          <w:sz w:val="24"/>
          <w:szCs w:val="24"/>
        </w:rPr>
        <w:t xml:space="preserve">FM VID </w:t>
      </w:r>
      <w:r w:rsidR="00DB59DD" w:rsidRPr="00DB59DD">
        <w:rPr>
          <w:bCs/>
          <w:sz w:val="24"/>
        </w:rPr>
        <w:t>2025/148</w:t>
      </w:r>
    </w:p>
    <w:p w14:paraId="380D76C5" w14:textId="77777777" w:rsidR="003B13D4" w:rsidRDefault="003B13D4" w:rsidP="003B13D4">
      <w:pPr>
        <w:autoSpaceDE w:val="0"/>
        <w:autoSpaceDN w:val="0"/>
        <w:adjustRightInd w:val="0"/>
        <w:jc w:val="right"/>
        <w:rPr>
          <w:sz w:val="24"/>
          <w:szCs w:val="24"/>
        </w:rPr>
      </w:pPr>
    </w:p>
    <w:p w14:paraId="1EFD7989" w14:textId="7EA21FB1" w:rsidR="0015422C" w:rsidRDefault="003B13D4" w:rsidP="00DB59DD">
      <w:pPr>
        <w:pStyle w:val="pf0"/>
        <w:jc w:val="center"/>
        <w:rPr>
          <w:rFonts w:ascii="Arial" w:hAnsi="Arial" w:cs="Arial"/>
          <w:sz w:val="20"/>
          <w:szCs w:val="20"/>
        </w:rPr>
      </w:pPr>
      <w:r>
        <w:rPr>
          <w:b/>
        </w:rPr>
        <w:t>Pakalpojuma tehniskā specifikācija un veicamie darbi</w:t>
      </w:r>
    </w:p>
    <w:p w14:paraId="779228DF" w14:textId="7D2C2FDE" w:rsidR="003B13D4" w:rsidRDefault="003B13D4" w:rsidP="003B13D4">
      <w:pPr>
        <w:autoSpaceDE w:val="0"/>
        <w:autoSpaceDN w:val="0"/>
        <w:adjustRightInd w:val="0"/>
        <w:jc w:val="center"/>
        <w:rPr>
          <w:b/>
          <w:sz w:val="24"/>
          <w:szCs w:val="24"/>
        </w:rPr>
      </w:pPr>
    </w:p>
    <w:p w14:paraId="3D36F3E4" w14:textId="77777777" w:rsidR="003B13D4" w:rsidRDefault="003B13D4" w:rsidP="003B13D4">
      <w:pPr>
        <w:autoSpaceDE w:val="0"/>
        <w:autoSpaceDN w:val="0"/>
        <w:adjustRightInd w:val="0"/>
        <w:jc w:val="right"/>
        <w:rPr>
          <w:sz w:val="24"/>
          <w:szCs w:val="24"/>
        </w:rPr>
      </w:pPr>
    </w:p>
    <w:p w14:paraId="55A7EBC1" w14:textId="77777777" w:rsidR="008A7955" w:rsidRDefault="008A7955" w:rsidP="008A7955">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260C1F42" w14:textId="77777777" w:rsidR="008A7955" w:rsidRDefault="008A7955" w:rsidP="008A7955">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 no otras puses,</w:t>
      </w:r>
    </w:p>
    <w:p w14:paraId="1E46C581" w14:textId="44221B2B" w:rsidR="003B13D4" w:rsidRDefault="008A7955" w:rsidP="003B13D4">
      <w:pPr>
        <w:ind w:firstLine="720"/>
        <w:jc w:val="both"/>
        <w:rPr>
          <w:sz w:val="24"/>
          <w:szCs w:val="24"/>
          <w:lang w:eastAsia="lv-LV"/>
        </w:rPr>
      </w:pPr>
      <w:r>
        <w:rPr>
          <w:sz w:val="24"/>
          <w:szCs w:val="24"/>
        </w:rPr>
        <w:t xml:space="preserve"> abi kopā saukti arī kā Puses, bet atsevišķi kā Puse</w:t>
      </w:r>
      <w:r w:rsidR="003B13D4">
        <w:rPr>
          <w:sz w:val="24"/>
          <w:szCs w:val="24"/>
          <w:lang w:eastAsia="lv-LV"/>
        </w:rPr>
        <w:t xml:space="preserve">, pamatojoties uz publiskā iepirkuma </w:t>
      </w:r>
      <w:r w:rsidR="003B13D4">
        <w:rPr>
          <w:sz w:val="24"/>
          <w:szCs w:val="24"/>
        </w:rPr>
        <w:t>“</w:t>
      </w:r>
      <w:r>
        <w:rPr>
          <w:sz w:val="24"/>
          <w:szCs w:val="24"/>
        </w:rPr>
        <w:t xml:space="preserve">Vieglo automobiļu un vagona tipa </w:t>
      </w:r>
      <w:proofErr w:type="spellStart"/>
      <w:r>
        <w:rPr>
          <w:sz w:val="24"/>
          <w:szCs w:val="24"/>
        </w:rPr>
        <w:t>plašlietojuma</w:t>
      </w:r>
      <w:proofErr w:type="spellEnd"/>
      <w:r>
        <w:rPr>
          <w:sz w:val="24"/>
          <w:szCs w:val="24"/>
        </w:rPr>
        <w:t xml:space="preserve"> vieglo automobiļu </w:t>
      </w:r>
      <w:r w:rsidR="003B13D4">
        <w:rPr>
          <w:sz w:val="24"/>
          <w:szCs w:val="24"/>
        </w:rPr>
        <w:t>mazgāšanas un tīrīšanas pakalpojum</w:t>
      </w:r>
      <w:r>
        <w:rPr>
          <w:sz w:val="24"/>
          <w:szCs w:val="24"/>
        </w:rPr>
        <w:t>u nodrošināšana</w:t>
      </w:r>
      <w:r w:rsidR="003B13D4">
        <w:rPr>
          <w:sz w:val="24"/>
          <w:szCs w:val="24"/>
        </w:rPr>
        <w:t>”, iepirkuma identifikācijas Nr.</w:t>
      </w:r>
      <w:r>
        <w:rPr>
          <w:sz w:val="24"/>
          <w:szCs w:val="24"/>
        </w:rPr>
        <w:t xml:space="preserve"> </w:t>
      </w:r>
      <w:r w:rsidR="00467403" w:rsidRPr="00233804">
        <w:rPr>
          <w:sz w:val="24"/>
          <w:szCs w:val="24"/>
        </w:rPr>
        <w:t xml:space="preserve">FM VID </w:t>
      </w:r>
      <w:r w:rsidR="00DB59DD" w:rsidRPr="00DB59DD">
        <w:rPr>
          <w:sz w:val="24"/>
          <w:szCs w:val="24"/>
        </w:rPr>
        <w:t>2025/148</w:t>
      </w:r>
      <w:r w:rsidR="003B13D4">
        <w:rPr>
          <w:sz w:val="24"/>
          <w:szCs w:val="24"/>
        </w:rPr>
        <w:t>,</w:t>
      </w:r>
      <w:r w:rsidR="003B13D4">
        <w:rPr>
          <w:sz w:val="24"/>
          <w:szCs w:val="24"/>
          <w:lang w:eastAsia="lv-LV"/>
        </w:rPr>
        <w:t xml:space="preserve"> rezultātiem, vienojas par šādiem </w:t>
      </w:r>
      <w:r w:rsidR="003B13D4">
        <w:rPr>
          <w:sz w:val="24"/>
          <w:szCs w:val="24"/>
        </w:rPr>
        <w:t xml:space="preserve">vieglo automobiļu un vagona tipa </w:t>
      </w:r>
      <w:proofErr w:type="spellStart"/>
      <w:r w:rsidR="003B13D4">
        <w:rPr>
          <w:sz w:val="24"/>
          <w:szCs w:val="24"/>
        </w:rPr>
        <w:t>plašlietojuma</w:t>
      </w:r>
      <w:proofErr w:type="spellEnd"/>
      <w:r w:rsidR="003B13D4">
        <w:rPr>
          <w:sz w:val="24"/>
          <w:szCs w:val="24"/>
        </w:rPr>
        <w:t xml:space="preserve"> vieglo automobiļu</w:t>
      </w:r>
      <w:r w:rsidR="003B13D4">
        <w:rPr>
          <w:i/>
          <w:sz w:val="24"/>
          <w:szCs w:val="24"/>
        </w:rPr>
        <w:t xml:space="preserve"> </w:t>
      </w:r>
      <w:r w:rsidR="003B13D4">
        <w:rPr>
          <w:sz w:val="24"/>
          <w:szCs w:val="24"/>
          <w:lang w:eastAsia="lv-LV"/>
        </w:rPr>
        <w:t>mazgāšanas un tīrīšanas darbiem un tehnisko specifikāciju:</w:t>
      </w:r>
    </w:p>
    <w:p w14:paraId="1C13A04F" w14:textId="77777777" w:rsidR="003B13D4" w:rsidRDefault="003B13D4" w:rsidP="003B13D4">
      <w:pPr>
        <w:jc w:val="center"/>
        <w:rPr>
          <w:sz w:val="24"/>
        </w:rPr>
      </w:pPr>
      <w:bookmarkStart w:id="2" w:name="_Hlk35600319"/>
    </w:p>
    <w:p w14:paraId="2756E4DB" w14:textId="2AC8C925" w:rsidR="003B13D4" w:rsidRDefault="00DB59DD" w:rsidP="003B13D4">
      <w:pPr>
        <w:jc w:val="center"/>
        <w:rPr>
          <w:sz w:val="24"/>
        </w:rPr>
      </w:pPr>
      <w:r w:rsidRPr="002B6830">
        <w:rPr>
          <w:i/>
          <w:sz w:val="24"/>
        </w:rPr>
        <w:t xml:space="preserve">Pielikums tiks papildināts atbilstoši </w:t>
      </w:r>
      <w:r>
        <w:rPr>
          <w:i/>
          <w:sz w:val="24"/>
        </w:rPr>
        <w:t xml:space="preserve">Uzaicinājumam  un </w:t>
      </w:r>
      <w:r w:rsidRPr="002B6830">
        <w:rPr>
          <w:i/>
          <w:sz w:val="24"/>
        </w:rPr>
        <w:t>izvēlētā pretendenta piedāvājumam</w:t>
      </w:r>
    </w:p>
    <w:bookmarkEnd w:id="2"/>
    <w:p w14:paraId="4B967E80" w14:textId="77777777" w:rsidR="003B13D4" w:rsidRDefault="0005652E" w:rsidP="003B13D4">
      <w:pPr>
        <w:spacing w:before="240" w:after="120"/>
        <w:jc w:val="center"/>
        <w:rPr>
          <w:b/>
          <w:sz w:val="24"/>
          <w:szCs w:val="24"/>
        </w:rPr>
      </w:pPr>
      <w:r>
        <w:rPr>
          <w:b/>
          <w:sz w:val="24"/>
          <w:szCs w:val="24"/>
        </w:rPr>
        <w:t>P</w:t>
      </w:r>
      <w:r w:rsidR="003B13D4">
        <w:rPr>
          <w:b/>
          <w:sz w:val="24"/>
          <w:szCs w:val="24"/>
        </w:rPr>
        <w:t>ušu paraksti:</w:t>
      </w:r>
    </w:p>
    <w:tbl>
      <w:tblPr>
        <w:tblW w:w="0" w:type="auto"/>
        <w:tblInd w:w="392" w:type="dxa"/>
        <w:tblLayout w:type="fixed"/>
        <w:tblLook w:val="00A0" w:firstRow="1" w:lastRow="0" w:firstColumn="1" w:lastColumn="0" w:noHBand="0" w:noVBand="0"/>
      </w:tblPr>
      <w:tblGrid>
        <w:gridCol w:w="4578"/>
        <w:gridCol w:w="4215"/>
      </w:tblGrid>
      <w:tr w:rsidR="003B13D4" w14:paraId="0523A62A" w14:textId="77777777" w:rsidTr="003433F1">
        <w:tc>
          <w:tcPr>
            <w:tcW w:w="4578" w:type="dxa"/>
            <w:hideMark/>
          </w:tcPr>
          <w:p w14:paraId="677FBF47" w14:textId="77777777" w:rsidR="003B13D4" w:rsidRDefault="003B13D4" w:rsidP="003433F1">
            <w:pPr>
              <w:ind w:right="-58"/>
              <w:jc w:val="both"/>
              <w:rPr>
                <w:sz w:val="24"/>
                <w:szCs w:val="24"/>
              </w:rPr>
            </w:pPr>
            <w:r>
              <w:rPr>
                <w:sz w:val="24"/>
                <w:szCs w:val="24"/>
              </w:rPr>
              <w:t>Pasūtītājs</w:t>
            </w:r>
          </w:p>
        </w:tc>
        <w:tc>
          <w:tcPr>
            <w:tcW w:w="4215" w:type="dxa"/>
            <w:hideMark/>
          </w:tcPr>
          <w:p w14:paraId="2AD9EB46" w14:textId="77777777" w:rsidR="003B13D4" w:rsidRDefault="003B13D4" w:rsidP="003433F1">
            <w:pPr>
              <w:ind w:right="-58"/>
              <w:jc w:val="both"/>
              <w:rPr>
                <w:sz w:val="24"/>
                <w:szCs w:val="24"/>
              </w:rPr>
            </w:pPr>
            <w:r>
              <w:rPr>
                <w:sz w:val="24"/>
                <w:szCs w:val="24"/>
              </w:rPr>
              <w:t>Izpildītājs</w:t>
            </w:r>
          </w:p>
        </w:tc>
      </w:tr>
      <w:tr w:rsidR="003B13D4" w14:paraId="5217E897" w14:textId="77777777" w:rsidTr="003433F1">
        <w:trPr>
          <w:trHeight w:val="709"/>
        </w:trPr>
        <w:tc>
          <w:tcPr>
            <w:tcW w:w="4578" w:type="dxa"/>
          </w:tcPr>
          <w:p w14:paraId="43AA428B" w14:textId="77777777" w:rsidR="003B13D4" w:rsidRDefault="003B13D4" w:rsidP="003433F1">
            <w:pPr>
              <w:jc w:val="both"/>
              <w:rPr>
                <w:b/>
                <w:bCs/>
                <w:sz w:val="24"/>
                <w:szCs w:val="24"/>
              </w:rPr>
            </w:pPr>
          </w:p>
          <w:p w14:paraId="75C7AB8E" w14:textId="77777777" w:rsidR="003B13D4" w:rsidRDefault="003B13D4" w:rsidP="003433F1">
            <w:pPr>
              <w:jc w:val="both"/>
              <w:rPr>
                <w:b/>
                <w:bCs/>
                <w:sz w:val="24"/>
                <w:szCs w:val="24"/>
              </w:rPr>
            </w:pPr>
          </w:p>
          <w:p w14:paraId="30F20B44" w14:textId="77777777" w:rsidR="00230EAB" w:rsidRDefault="00230EAB" w:rsidP="003433F1">
            <w:pPr>
              <w:jc w:val="both"/>
              <w:rPr>
                <w:sz w:val="24"/>
                <w:szCs w:val="24"/>
              </w:rPr>
            </w:pPr>
          </w:p>
          <w:p w14:paraId="080D575B" w14:textId="721F2C43" w:rsidR="003B13D4" w:rsidRDefault="003B13D4" w:rsidP="003433F1">
            <w:pPr>
              <w:jc w:val="both"/>
              <w:rPr>
                <w:sz w:val="24"/>
                <w:szCs w:val="24"/>
              </w:rPr>
            </w:pPr>
            <w:r>
              <w:rPr>
                <w:sz w:val="24"/>
                <w:szCs w:val="24"/>
              </w:rPr>
              <w:t>____________________________</w:t>
            </w:r>
          </w:p>
          <w:p w14:paraId="73BF98CD" w14:textId="6FECA095" w:rsidR="003B13D4" w:rsidRDefault="004D4B66" w:rsidP="006827C4">
            <w:pPr>
              <w:jc w:val="both"/>
              <w:rPr>
                <w:sz w:val="24"/>
                <w:szCs w:val="24"/>
              </w:rPr>
            </w:pPr>
            <w:r>
              <w:rPr>
                <w:sz w:val="24"/>
                <w:szCs w:val="24"/>
              </w:rPr>
              <w:t>Ģ</w:t>
            </w:r>
            <w:r w:rsidR="003B13D4">
              <w:rPr>
                <w:sz w:val="24"/>
                <w:szCs w:val="24"/>
              </w:rPr>
              <w:t>enerāldirektor</w:t>
            </w:r>
            <w:r w:rsidR="006827C4">
              <w:rPr>
                <w:sz w:val="24"/>
                <w:szCs w:val="24"/>
              </w:rPr>
              <w:t>_</w:t>
            </w:r>
            <w:r w:rsidR="003B13D4">
              <w:rPr>
                <w:sz w:val="24"/>
                <w:szCs w:val="24"/>
              </w:rPr>
              <w:t xml:space="preserve">                   </w:t>
            </w:r>
          </w:p>
        </w:tc>
        <w:tc>
          <w:tcPr>
            <w:tcW w:w="4215" w:type="dxa"/>
          </w:tcPr>
          <w:p w14:paraId="1855EF07" w14:textId="77777777" w:rsidR="003B13D4" w:rsidRDefault="003B13D4" w:rsidP="003433F1">
            <w:pPr>
              <w:jc w:val="both"/>
              <w:rPr>
                <w:sz w:val="24"/>
                <w:szCs w:val="24"/>
              </w:rPr>
            </w:pPr>
          </w:p>
          <w:p w14:paraId="33BFB171" w14:textId="77777777" w:rsidR="003B13D4" w:rsidRDefault="003B13D4" w:rsidP="003433F1">
            <w:pPr>
              <w:jc w:val="both"/>
              <w:rPr>
                <w:sz w:val="24"/>
                <w:szCs w:val="24"/>
              </w:rPr>
            </w:pPr>
          </w:p>
          <w:p w14:paraId="2EBF1DDD" w14:textId="77777777" w:rsidR="00230EAB" w:rsidRDefault="00230EAB" w:rsidP="003433F1">
            <w:pPr>
              <w:jc w:val="both"/>
              <w:rPr>
                <w:sz w:val="24"/>
                <w:szCs w:val="24"/>
              </w:rPr>
            </w:pPr>
          </w:p>
          <w:p w14:paraId="5C0703FB" w14:textId="50A6EC2B" w:rsidR="003B13D4" w:rsidRDefault="003B13D4" w:rsidP="003433F1">
            <w:pPr>
              <w:jc w:val="both"/>
              <w:rPr>
                <w:sz w:val="24"/>
                <w:szCs w:val="24"/>
              </w:rPr>
            </w:pPr>
            <w:r>
              <w:rPr>
                <w:sz w:val="24"/>
                <w:szCs w:val="24"/>
              </w:rPr>
              <w:t>____________________________</w:t>
            </w:r>
          </w:p>
          <w:p w14:paraId="14309C69" w14:textId="5A638EC5" w:rsidR="003B13D4" w:rsidRDefault="006827C4" w:rsidP="003433F1">
            <w:pPr>
              <w:jc w:val="both"/>
              <w:rPr>
                <w:sz w:val="24"/>
                <w:szCs w:val="24"/>
              </w:rPr>
            </w:pPr>
            <w:r>
              <w:rPr>
                <w:sz w:val="24"/>
                <w:szCs w:val="24"/>
              </w:rPr>
              <w:t>Amats, vārds, uzvārds</w:t>
            </w:r>
          </w:p>
          <w:p w14:paraId="27ED3506" w14:textId="77777777" w:rsidR="003B13D4" w:rsidRDefault="003B13D4" w:rsidP="003433F1">
            <w:pPr>
              <w:jc w:val="both"/>
              <w:rPr>
                <w:sz w:val="24"/>
                <w:szCs w:val="24"/>
              </w:rPr>
            </w:pPr>
          </w:p>
        </w:tc>
      </w:tr>
    </w:tbl>
    <w:p w14:paraId="7A42D8A5" w14:textId="77777777" w:rsidR="004D4B66" w:rsidRDefault="004D4B66" w:rsidP="003B13D4">
      <w:pPr>
        <w:jc w:val="right"/>
        <w:rPr>
          <w:sz w:val="24"/>
          <w:szCs w:val="24"/>
        </w:rPr>
      </w:pPr>
    </w:p>
    <w:p w14:paraId="717E3271" w14:textId="77777777" w:rsidR="004D4B66" w:rsidRDefault="004D4B66">
      <w:pPr>
        <w:spacing w:after="160" w:line="259" w:lineRule="auto"/>
        <w:rPr>
          <w:sz w:val="24"/>
          <w:szCs w:val="24"/>
        </w:rPr>
      </w:pPr>
      <w:r>
        <w:rPr>
          <w:sz w:val="24"/>
          <w:szCs w:val="24"/>
        </w:rPr>
        <w:br w:type="page"/>
      </w:r>
    </w:p>
    <w:p w14:paraId="116206AD" w14:textId="77777777" w:rsidR="003B13D4" w:rsidRDefault="003B13D4" w:rsidP="003B13D4">
      <w:pPr>
        <w:jc w:val="right"/>
        <w:rPr>
          <w:sz w:val="24"/>
          <w:szCs w:val="24"/>
        </w:rPr>
      </w:pPr>
      <w:r>
        <w:rPr>
          <w:sz w:val="24"/>
          <w:szCs w:val="24"/>
        </w:rPr>
        <w:lastRenderedPageBreak/>
        <w:t>2.pielikums</w:t>
      </w:r>
    </w:p>
    <w:p w14:paraId="20DF0323" w14:textId="77777777" w:rsidR="00DB59DD" w:rsidRDefault="00DB59DD" w:rsidP="00DB59DD">
      <w:pPr>
        <w:jc w:val="right"/>
        <w:rPr>
          <w:sz w:val="24"/>
          <w:szCs w:val="24"/>
        </w:rPr>
      </w:pPr>
      <w:r>
        <w:rPr>
          <w:sz w:val="24"/>
          <w:szCs w:val="24"/>
        </w:rPr>
        <w:t xml:space="preserve">2025.gada ___.______________ </w:t>
      </w:r>
    </w:p>
    <w:p w14:paraId="26882777" w14:textId="77777777" w:rsidR="00DB59DD" w:rsidRDefault="00DB59DD" w:rsidP="00DB59DD">
      <w:pPr>
        <w:jc w:val="right"/>
        <w:rPr>
          <w:sz w:val="24"/>
          <w:szCs w:val="24"/>
        </w:rPr>
      </w:pPr>
      <w:r>
        <w:rPr>
          <w:sz w:val="24"/>
          <w:szCs w:val="24"/>
        </w:rPr>
        <w:t xml:space="preserve">līgumam Nr. </w:t>
      </w:r>
      <w:r w:rsidRPr="00233804">
        <w:rPr>
          <w:sz w:val="24"/>
          <w:szCs w:val="24"/>
        </w:rPr>
        <w:t xml:space="preserve">FM VID </w:t>
      </w:r>
      <w:r w:rsidRPr="00DB59DD">
        <w:rPr>
          <w:bCs/>
          <w:sz w:val="24"/>
        </w:rPr>
        <w:t>2025/148</w:t>
      </w:r>
    </w:p>
    <w:p w14:paraId="69BE399F" w14:textId="77777777" w:rsidR="003B13D4" w:rsidRDefault="003B13D4" w:rsidP="003B13D4">
      <w:pPr>
        <w:spacing w:before="240" w:after="120"/>
        <w:jc w:val="center"/>
        <w:rPr>
          <w:b/>
          <w:sz w:val="24"/>
          <w:szCs w:val="24"/>
        </w:rPr>
      </w:pPr>
      <w:r>
        <w:rPr>
          <w:b/>
          <w:sz w:val="24"/>
          <w:szCs w:val="24"/>
        </w:rPr>
        <w:t>Pakalpojuma cenas</w:t>
      </w:r>
    </w:p>
    <w:p w14:paraId="6003DA83" w14:textId="77777777" w:rsidR="00AD3BDA" w:rsidRDefault="00AD3BDA" w:rsidP="00AD3BDA">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6B03EC88" w14:textId="358186B5" w:rsidR="003B13D4" w:rsidRDefault="00AD3BDA" w:rsidP="003B13D4">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w:t>
      </w:r>
      <w:r w:rsidR="003B13D4">
        <w:rPr>
          <w:sz w:val="24"/>
          <w:szCs w:val="24"/>
        </w:rPr>
        <w:t>, no otras puses,</w:t>
      </w:r>
    </w:p>
    <w:p w14:paraId="10960C9A" w14:textId="6B791AE8" w:rsidR="003B13D4" w:rsidRDefault="003B13D4" w:rsidP="003B13D4">
      <w:pPr>
        <w:ind w:firstLine="720"/>
        <w:jc w:val="both"/>
        <w:rPr>
          <w:sz w:val="24"/>
          <w:szCs w:val="24"/>
          <w:lang w:eastAsia="lv-LV"/>
        </w:rPr>
      </w:pPr>
      <w:r>
        <w:rPr>
          <w:sz w:val="24"/>
          <w:szCs w:val="24"/>
        </w:rPr>
        <w:t>abi kopā saukti arī kā Puses, bet atsevišķi kā Puse</w:t>
      </w:r>
      <w:r>
        <w:rPr>
          <w:sz w:val="24"/>
          <w:szCs w:val="24"/>
          <w:lang w:eastAsia="lv-LV"/>
        </w:rPr>
        <w:t xml:space="preserve">, pamatojoties uz publiskā iepirkuma </w:t>
      </w:r>
      <w:r>
        <w:rPr>
          <w:sz w:val="24"/>
          <w:szCs w:val="24"/>
        </w:rPr>
        <w:t>“</w:t>
      </w:r>
      <w:r w:rsidR="00A44932">
        <w:rPr>
          <w:sz w:val="24"/>
          <w:szCs w:val="24"/>
        </w:rPr>
        <w:t xml:space="preserve">Vieglo automobiļu un vagona tipa </w:t>
      </w:r>
      <w:proofErr w:type="spellStart"/>
      <w:r w:rsidR="00A44932">
        <w:rPr>
          <w:sz w:val="24"/>
          <w:szCs w:val="24"/>
        </w:rPr>
        <w:t>plašlietojuma</w:t>
      </w:r>
      <w:proofErr w:type="spellEnd"/>
      <w:r>
        <w:rPr>
          <w:sz w:val="24"/>
          <w:szCs w:val="24"/>
        </w:rPr>
        <w:t xml:space="preserve"> </w:t>
      </w:r>
      <w:r w:rsidR="00A44932">
        <w:rPr>
          <w:sz w:val="24"/>
          <w:szCs w:val="24"/>
        </w:rPr>
        <w:t xml:space="preserve">vieglo automobiļu </w:t>
      </w:r>
      <w:r>
        <w:rPr>
          <w:sz w:val="24"/>
          <w:szCs w:val="24"/>
        </w:rPr>
        <w:t>mazgāšanas un tīrīšanas pakalpojum</w:t>
      </w:r>
      <w:r w:rsidR="00A44932">
        <w:rPr>
          <w:sz w:val="24"/>
          <w:szCs w:val="24"/>
        </w:rPr>
        <w:t>u nodrošināšana”</w:t>
      </w:r>
      <w:r>
        <w:rPr>
          <w:sz w:val="24"/>
          <w:szCs w:val="24"/>
        </w:rPr>
        <w:t xml:space="preserve">, iepirkuma identifikācijas Nr. </w:t>
      </w:r>
      <w:r w:rsidR="00467403" w:rsidRPr="00233804">
        <w:rPr>
          <w:sz w:val="24"/>
          <w:szCs w:val="24"/>
        </w:rPr>
        <w:t xml:space="preserve">FM VID </w:t>
      </w:r>
      <w:r w:rsidR="00DB59DD" w:rsidRPr="00DB59DD">
        <w:rPr>
          <w:bCs/>
          <w:sz w:val="24"/>
        </w:rPr>
        <w:t>2025/148</w:t>
      </w:r>
      <w:r>
        <w:rPr>
          <w:sz w:val="24"/>
          <w:szCs w:val="24"/>
        </w:rPr>
        <w:t>,</w:t>
      </w:r>
      <w:r>
        <w:rPr>
          <w:sz w:val="24"/>
          <w:szCs w:val="24"/>
          <w:lang w:eastAsia="lv-LV"/>
        </w:rPr>
        <w:t xml:space="preserve"> rezultātiem, vienojas par šādām </w:t>
      </w:r>
      <w:r>
        <w:rPr>
          <w:sz w:val="24"/>
          <w:szCs w:val="24"/>
        </w:rPr>
        <w:t xml:space="preserve">vieglo automobiļu un vagona tipa </w:t>
      </w:r>
      <w:proofErr w:type="spellStart"/>
      <w:r>
        <w:rPr>
          <w:sz w:val="24"/>
          <w:szCs w:val="24"/>
        </w:rPr>
        <w:t>plašlietojuma</w:t>
      </w:r>
      <w:proofErr w:type="spellEnd"/>
      <w:r>
        <w:rPr>
          <w:sz w:val="24"/>
          <w:szCs w:val="24"/>
        </w:rPr>
        <w:t xml:space="preserve"> vieglo automobiļu</w:t>
      </w:r>
      <w:r>
        <w:rPr>
          <w:i/>
          <w:sz w:val="24"/>
          <w:szCs w:val="24"/>
        </w:rPr>
        <w:t xml:space="preserve"> </w:t>
      </w:r>
      <w:r>
        <w:rPr>
          <w:sz w:val="24"/>
          <w:szCs w:val="24"/>
          <w:lang w:eastAsia="lv-LV"/>
        </w:rPr>
        <w:t xml:space="preserve">Pakalpojuma cenām: </w:t>
      </w:r>
    </w:p>
    <w:p w14:paraId="676E38B3" w14:textId="45199935" w:rsidR="003B13D4" w:rsidRDefault="003B13D4" w:rsidP="003B13D4">
      <w:pPr>
        <w:jc w:val="center"/>
        <w:rPr>
          <w:sz w:val="24"/>
        </w:rPr>
      </w:pPr>
    </w:p>
    <w:p w14:paraId="346896B2" w14:textId="21A75C24" w:rsidR="00AD3BDA" w:rsidRPr="00AD3BDA" w:rsidRDefault="00AD3BDA" w:rsidP="003B13D4">
      <w:pPr>
        <w:jc w:val="center"/>
        <w:rPr>
          <w:i/>
          <w:sz w:val="24"/>
        </w:rPr>
      </w:pPr>
      <w:r w:rsidRPr="00AD3BDA">
        <w:rPr>
          <w:i/>
          <w:sz w:val="24"/>
        </w:rPr>
        <w:t xml:space="preserve">Pielikums tiks papildināts atbilstoši </w:t>
      </w:r>
      <w:r w:rsidR="00DB59DD">
        <w:rPr>
          <w:i/>
          <w:sz w:val="24"/>
        </w:rPr>
        <w:t>Uzai</w:t>
      </w:r>
      <w:r w:rsidR="0007477C">
        <w:rPr>
          <w:i/>
          <w:sz w:val="24"/>
        </w:rPr>
        <w:t>cinājumam</w:t>
      </w:r>
      <w:r w:rsidRPr="00AD3BDA">
        <w:rPr>
          <w:i/>
          <w:sz w:val="24"/>
        </w:rPr>
        <w:t xml:space="preserve"> un izvēlētā pretendenta piedāvājuma</w:t>
      </w:r>
      <w:r>
        <w:rPr>
          <w:i/>
          <w:sz w:val="24"/>
        </w:rPr>
        <w:t>m</w:t>
      </w:r>
    </w:p>
    <w:p w14:paraId="02175CBA" w14:textId="60839E9B" w:rsidR="00AD3BDA" w:rsidRDefault="00AD3BDA" w:rsidP="003B13D4">
      <w:pPr>
        <w:jc w:val="center"/>
        <w:rPr>
          <w:sz w:val="24"/>
        </w:rPr>
      </w:pPr>
      <w:r>
        <w:rPr>
          <w:sz w:val="24"/>
        </w:rPr>
        <w:t xml:space="preserve"> </w:t>
      </w:r>
    </w:p>
    <w:p w14:paraId="63E5A399" w14:textId="77777777" w:rsidR="003B13D4" w:rsidRDefault="003B13D4" w:rsidP="003B13D4">
      <w:pPr>
        <w:spacing w:before="240" w:after="120"/>
        <w:jc w:val="center"/>
        <w:rPr>
          <w:b/>
          <w:sz w:val="24"/>
          <w:szCs w:val="24"/>
        </w:rPr>
      </w:pPr>
      <w:r>
        <w:rPr>
          <w:b/>
          <w:sz w:val="24"/>
          <w:szCs w:val="24"/>
        </w:rPr>
        <w:t>Pušu paraksti:</w:t>
      </w:r>
    </w:p>
    <w:tbl>
      <w:tblPr>
        <w:tblW w:w="0" w:type="auto"/>
        <w:tblInd w:w="392" w:type="dxa"/>
        <w:tblLayout w:type="fixed"/>
        <w:tblLook w:val="00A0" w:firstRow="1" w:lastRow="0" w:firstColumn="1" w:lastColumn="0" w:noHBand="0" w:noVBand="0"/>
      </w:tblPr>
      <w:tblGrid>
        <w:gridCol w:w="4578"/>
        <w:gridCol w:w="4215"/>
      </w:tblGrid>
      <w:tr w:rsidR="003B13D4" w14:paraId="12E89054" w14:textId="77777777" w:rsidTr="003433F1">
        <w:tc>
          <w:tcPr>
            <w:tcW w:w="4578" w:type="dxa"/>
            <w:hideMark/>
          </w:tcPr>
          <w:p w14:paraId="7BC1FDF8" w14:textId="77777777" w:rsidR="003B13D4" w:rsidRDefault="003B13D4" w:rsidP="003433F1">
            <w:pPr>
              <w:ind w:right="-58"/>
              <w:jc w:val="both"/>
              <w:rPr>
                <w:sz w:val="24"/>
                <w:szCs w:val="24"/>
              </w:rPr>
            </w:pPr>
            <w:r>
              <w:rPr>
                <w:sz w:val="24"/>
                <w:szCs w:val="24"/>
              </w:rPr>
              <w:t>Pasūtītājs</w:t>
            </w:r>
          </w:p>
        </w:tc>
        <w:tc>
          <w:tcPr>
            <w:tcW w:w="4215" w:type="dxa"/>
            <w:hideMark/>
          </w:tcPr>
          <w:p w14:paraId="5C3907AE" w14:textId="77777777" w:rsidR="003B13D4" w:rsidRDefault="003B13D4" w:rsidP="003433F1">
            <w:pPr>
              <w:ind w:right="-58"/>
              <w:jc w:val="both"/>
              <w:rPr>
                <w:sz w:val="24"/>
                <w:szCs w:val="24"/>
              </w:rPr>
            </w:pPr>
            <w:r>
              <w:rPr>
                <w:sz w:val="24"/>
                <w:szCs w:val="24"/>
              </w:rPr>
              <w:t>Izpildītājs</w:t>
            </w:r>
          </w:p>
        </w:tc>
      </w:tr>
      <w:tr w:rsidR="003B13D4" w14:paraId="65075600" w14:textId="77777777" w:rsidTr="003433F1">
        <w:trPr>
          <w:trHeight w:val="709"/>
        </w:trPr>
        <w:tc>
          <w:tcPr>
            <w:tcW w:w="4578" w:type="dxa"/>
          </w:tcPr>
          <w:p w14:paraId="7EF5B27D" w14:textId="77777777" w:rsidR="003B13D4" w:rsidRDefault="003B13D4" w:rsidP="003433F1">
            <w:pPr>
              <w:jc w:val="both"/>
              <w:rPr>
                <w:b/>
                <w:bCs/>
                <w:sz w:val="24"/>
                <w:szCs w:val="24"/>
              </w:rPr>
            </w:pPr>
          </w:p>
          <w:p w14:paraId="3D9B33D5" w14:textId="77777777" w:rsidR="00230EAB" w:rsidRDefault="00230EAB" w:rsidP="003433F1">
            <w:pPr>
              <w:jc w:val="both"/>
              <w:rPr>
                <w:sz w:val="24"/>
                <w:szCs w:val="24"/>
              </w:rPr>
            </w:pPr>
          </w:p>
          <w:p w14:paraId="32CD6CA8" w14:textId="74E984DE" w:rsidR="003B13D4" w:rsidRDefault="003B13D4" w:rsidP="003433F1">
            <w:pPr>
              <w:jc w:val="both"/>
              <w:rPr>
                <w:sz w:val="24"/>
                <w:szCs w:val="24"/>
              </w:rPr>
            </w:pPr>
            <w:r>
              <w:rPr>
                <w:sz w:val="24"/>
                <w:szCs w:val="24"/>
              </w:rPr>
              <w:t>____________________________</w:t>
            </w:r>
          </w:p>
          <w:p w14:paraId="05256571" w14:textId="0A8C931B" w:rsidR="008F1A96" w:rsidRDefault="008F1A96" w:rsidP="003433F1">
            <w:pPr>
              <w:jc w:val="both"/>
              <w:rPr>
                <w:sz w:val="24"/>
                <w:szCs w:val="24"/>
              </w:rPr>
            </w:pPr>
            <w:r>
              <w:rPr>
                <w:sz w:val="24"/>
                <w:szCs w:val="24"/>
              </w:rPr>
              <w:t>Ģ</w:t>
            </w:r>
            <w:r w:rsidR="003B13D4">
              <w:rPr>
                <w:sz w:val="24"/>
                <w:szCs w:val="24"/>
              </w:rPr>
              <w:t>enerāldirektor</w:t>
            </w:r>
            <w:r w:rsidR="00A44932">
              <w:rPr>
                <w:sz w:val="24"/>
                <w:szCs w:val="24"/>
              </w:rPr>
              <w:t>_</w:t>
            </w:r>
          </w:p>
          <w:p w14:paraId="53DCEDB4" w14:textId="77777777" w:rsidR="00230EAB" w:rsidRDefault="00230EAB" w:rsidP="003433F1">
            <w:pPr>
              <w:jc w:val="both"/>
              <w:rPr>
                <w:sz w:val="24"/>
                <w:szCs w:val="24"/>
              </w:rPr>
            </w:pPr>
          </w:p>
          <w:p w14:paraId="0E15C94E" w14:textId="77777777" w:rsidR="003B13D4" w:rsidRDefault="003B13D4" w:rsidP="00230EAB">
            <w:pPr>
              <w:jc w:val="both"/>
              <w:rPr>
                <w:sz w:val="24"/>
                <w:szCs w:val="24"/>
              </w:rPr>
            </w:pPr>
            <w:r>
              <w:rPr>
                <w:sz w:val="24"/>
                <w:szCs w:val="24"/>
              </w:rPr>
              <w:t xml:space="preserve"> </w:t>
            </w:r>
          </w:p>
          <w:p w14:paraId="2EA3F4F1" w14:textId="77777777" w:rsidR="00230EAB" w:rsidRDefault="00230EAB" w:rsidP="00230EAB">
            <w:pPr>
              <w:jc w:val="both"/>
              <w:rPr>
                <w:sz w:val="24"/>
                <w:szCs w:val="24"/>
              </w:rPr>
            </w:pPr>
          </w:p>
          <w:p w14:paraId="3C1EFFBD" w14:textId="74D87240" w:rsidR="00230EAB" w:rsidRDefault="00230EAB" w:rsidP="00230EAB">
            <w:pPr>
              <w:jc w:val="both"/>
              <w:rPr>
                <w:sz w:val="24"/>
                <w:szCs w:val="24"/>
              </w:rPr>
            </w:pPr>
          </w:p>
        </w:tc>
        <w:tc>
          <w:tcPr>
            <w:tcW w:w="4215" w:type="dxa"/>
          </w:tcPr>
          <w:p w14:paraId="0C45BC9F" w14:textId="77777777" w:rsidR="003B13D4" w:rsidRDefault="003B13D4" w:rsidP="003433F1">
            <w:pPr>
              <w:jc w:val="both"/>
              <w:rPr>
                <w:sz w:val="24"/>
                <w:szCs w:val="24"/>
              </w:rPr>
            </w:pPr>
          </w:p>
          <w:p w14:paraId="1DE56B5E" w14:textId="77777777" w:rsidR="00230EAB" w:rsidRDefault="00230EAB" w:rsidP="003433F1">
            <w:pPr>
              <w:jc w:val="both"/>
              <w:rPr>
                <w:sz w:val="24"/>
                <w:szCs w:val="24"/>
              </w:rPr>
            </w:pPr>
          </w:p>
          <w:p w14:paraId="6A61D3C2" w14:textId="06203D89" w:rsidR="003B13D4" w:rsidRDefault="003B13D4" w:rsidP="003433F1">
            <w:pPr>
              <w:jc w:val="both"/>
              <w:rPr>
                <w:sz w:val="24"/>
                <w:szCs w:val="24"/>
              </w:rPr>
            </w:pPr>
            <w:r>
              <w:rPr>
                <w:sz w:val="24"/>
                <w:szCs w:val="24"/>
              </w:rPr>
              <w:t>____________________________</w:t>
            </w:r>
          </w:p>
          <w:p w14:paraId="4605BBED" w14:textId="178FF1A6" w:rsidR="003B13D4" w:rsidRDefault="00A44932" w:rsidP="003433F1">
            <w:pPr>
              <w:jc w:val="both"/>
              <w:rPr>
                <w:sz w:val="24"/>
                <w:szCs w:val="24"/>
              </w:rPr>
            </w:pPr>
            <w:r>
              <w:rPr>
                <w:sz w:val="24"/>
                <w:szCs w:val="24"/>
              </w:rPr>
              <w:t>Amats, vārds, uzvārds</w:t>
            </w:r>
          </w:p>
        </w:tc>
      </w:tr>
    </w:tbl>
    <w:p w14:paraId="50067CAB" w14:textId="77777777" w:rsidR="00230EAB" w:rsidRDefault="00230EAB" w:rsidP="003B13D4">
      <w:pPr>
        <w:jc w:val="right"/>
        <w:rPr>
          <w:sz w:val="24"/>
          <w:szCs w:val="24"/>
        </w:rPr>
      </w:pPr>
    </w:p>
    <w:p w14:paraId="53C47D82" w14:textId="77777777" w:rsidR="00230EAB" w:rsidRDefault="00230EAB">
      <w:pPr>
        <w:spacing w:after="160" w:line="259" w:lineRule="auto"/>
        <w:rPr>
          <w:sz w:val="24"/>
          <w:szCs w:val="24"/>
        </w:rPr>
      </w:pPr>
      <w:r>
        <w:rPr>
          <w:sz w:val="24"/>
          <w:szCs w:val="24"/>
        </w:rPr>
        <w:br w:type="page"/>
      </w:r>
    </w:p>
    <w:p w14:paraId="15BD3A26" w14:textId="23E999F8" w:rsidR="003B13D4" w:rsidRDefault="003B13D4" w:rsidP="003B13D4">
      <w:pPr>
        <w:jc w:val="right"/>
        <w:rPr>
          <w:sz w:val="24"/>
          <w:szCs w:val="24"/>
        </w:rPr>
      </w:pPr>
      <w:r>
        <w:rPr>
          <w:sz w:val="24"/>
          <w:szCs w:val="24"/>
        </w:rPr>
        <w:lastRenderedPageBreak/>
        <w:t>3.pielikums</w:t>
      </w:r>
    </w:p>
    <w:p w14:paraId="4518E2D1" w14:textId="77777777" w:rsidR="0007477C" w:rsidRDefault="0007477C" w:rsidP="0007477C">
      <w:pPr>
        <w:jc w:val="right"/>
        <w:rPr>
          <w:sz w:val="24"/>
          <w:szCs w:val="24"/>
        </w:rPr>
      </w:pPr>
      <w:r>
        <w:rPr>
          <w:sz w:val="24"/>
          <w:szCs w:val="24"/>
        </w:rPr>
        <w:t xml:space="preserve">2025.gada ___.______________ </w:t>
      </w:r>
    </w:p>
    <w:p w14:paraId="66C243AA" w14:textId="77777777" w:rsidR="0007477C" w:rsidRDefault="0007477C" w:rsidP="0007477C">
      <w:pPr>
        <w:jc w:val="right"/>
        <w:rPr>
          <w:sz w:val="24"/>
          <w:szCs w:val="24"/>
        </w:rPr>
      </w:pPr>
      <w:r>
        <w:rPr>
          <w:sz w:val="24"/>
          <w:szCs w:val="24"/>
        </w:rPr>
        <w:t xml:space="preserve">līgumam Nr. </w:t>
      </w:r>
      <w:r w:rsidRPr="00233804">
        <w:rPr>
          <w:sz w:val="24"/>
          <w:szCs w:val="24"/>
        </w:rPr>
        <w:t xml:space="preserve">FM VID </w:t>
      </w:r>
      <w:bookmarkStart w:id="3" w:name="_Hlk195607346"/>
      <w:r w:rsidRPr="00DB59DD">
        <w:rPr>
          <w:bCs/>
          <w:sz w:val="24"/>
        </w:rPr>
        <w:t>2025/148</w:t>
      </w:r>
      <w:bookmarkEnd w:id="3"/>
    </w:p>
    <w:p w14:paraId="28833846" w14:textId="77777777" w:rsidR="003B13D4" w:rsidRDefault="003B13D4" w:rsidP="003B13D4">
      <w:pPr>
        <w:jc w:val="right"/>
        <w:rPr>
          <w:sz w:val="24"/>
          <w:szCs w:val="24"/>
        </w:rPr>
      </w:pPr>
    </w:p>
    <w:p w14:paraId="41CDAB32" w14:textId="77777777" w:rsidR="00A44932" w:rsidRDefault="00A44932" w:rsidP="00A44932">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6108B9AB" w14:textId="5113EE00" w:rsidR="003B13D4" w:rsidRDefault="00A44932" w:rsidP="003B13D4">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w:t>
      </w:r>
      <w:r w:rsidR="003B13D4">
        <w:rPr>
          <w:sz w:val="24"/>
          <w:szCs w:val="24"/>
        </w:rPr>
        <w:t>, no otras puses,</w:t>
      </w:r>
    </w:p>
    <w:p w14:paraId="26C7B94D" w14:textId="200A31C4" w:rsidR="003B13D4" w:rsidRDefault="003B13D4" w:rsidP="003B13D4">
      <w:pPr>
        <w:ind w:firstLine="720"/>
        <w:jc w:val="both"/>
        <w:rPr>
          <w:iCs/>
          <w:sz w:val="24"/>
          <w:szCs w:val="24"/>
        </w:rPr>
      </w:pPr>
      <w:r>
        <w:rPr>
          <w:sz w:val="24"/>
          <w:szCs w:val="24"/>
        </w:rPr>
        <w:t xml:space="preserve"> abi kopā saukti arī kā Puses, bet atsevišķi kā Puse, pamatojoties uz publiskā iepirkuma “</w:t>
      </w:r>
      <w:r w:rsidR="00A44932">
        <w:rPr>
          <w:sz w:val="24"/>
          <w:szCs w:val="24"/>
        </w:rPr>
        <w:t xml:space="preserve">Vieglo automobiļu un vagona tipa </w:t>
      </w:r>
      <w:proofErr w:type="spellStart"/>
      <w:r w:rsidR="00A44932">
        <w:rPr>
          <w:sz w:val="24"/>
          <w:szCs w:val="24"/>
        </w:rPr>
        <w:t>plašlietojuma</w:t>
      </w:r>
      <w:proofErr w:type="spellEnd"/>
      <w:r w:rsidR="00A44932">
        <w:rPr>
          <w:sz w:val="24"/>
          <w:szCs w:val="24"/>
        </w:rPr>
        <w:t xml:space="preserve"> vieglo automobiļu</w:t>
      </w:r>
      <w:r>
        <w:rPr>
          <w:sz w:val="24"/>
          <w:szCs w:val="24"/>
        </w:rPr>
        <w:t xml:space="preserve"> mazgāšanas un tīrīšanas pakalpojum</w:t>
      </w:r>
      <w:r w:rsidR="00A44932">
        <w:rPr>
          <w:sz w:val="24"/>
          <w:szCs w:val="24"/>
        </w:rPr>
        <w:t>u nodrošināšana</w:t>
      </w:r>
      <w:r>
        <w:rPr>
          <w:sz w:val="24"/>
          <w:szCs w:val="24"/>
        </w:rPr>
        <w:t xml:space="preserve">”, iepirkuma identifikācijas Nr. </w:t>
      </w:r>
      <w:r w:rsidR="00467403" w:rsidRPr="00233804">
        <w:rPr>
          <w:sz w:val="24"/>
          <w:szCs w:val="24"/>
        </w:rPr>
        <w:t xml:space="preserve">FM </w:t>
      </w:r>
      <w:r w:rsidR="0007477C" w:rsidRPr="00DB59DD">
        <w:rPr>
          <w:bCs/>
          <w:sz w:val="24"/>
        </w:rPr>
        <w:t>2025/148</w:t>
      </w:r>
      <w:r>
        <w:rPr>
          <w:sz w:val="24"/>
          <w:szCs w:val="24"/>
        </w:rPr>
        <w:t xml:space="preserve">, </w:t>
      </w:r>
      <w:r>
        <w:rPr>
          <w:iCs/>
          <w:sz w:val="24"/>
          <w:szCs w:val="24"/>
        </w:rPr>
        <w:t>vienojas par šādu rēķina pārskata formu:</w:t>
      </w:r>
    </w:p>
    <w:p w14:paraId="571C9331" w14:textId="77777777" w:rsidR="003B13D4" w:rsidRDefault="003B13D4" w:rsidP="003B13D4">
      <w:pPr>
        <w:ind w:firstLine="720"/>
        <w:jc w:val="right"/>
        <w:rPr>
          <w:sz w:val="28"/>
          <w:szCs w:val="28"/>
        </w:rPr>
      </w:pPr>
      <w:r>
        <w:rPr>
          <w:rFonts w:ascii="Cambria" w:hAnsi="Cambria"/>
          <w:b/>
          <w:i/>
          <w:iCs/>
          <w:color w:val="404040"/>
          <w:sz w:val="24"/>
          <w:szCs w:val="24"/>
        </w:rPr>
        <w:t>PARAUGS</w:t>
      </w:r>
    </w:p>
    <w:p w14:paraId="7E479EEE" w14:textId="77777777" w:rsidR="003B13D4" w:rsidRDefault="003B13D4" w:rsidP="003B13D4">
      <w:pPr>
        <w:autoSpaceDE w:val="0"/>
        <w:autoSpaceDN w:val="0"/>
        <w:adjustRightInd w:val="0"/>
        <w:jc w:val="center"/>
        <w:rPr>
          <w:sz w:val="24"/>
          <w:szCs w:val="24"/>
        </w:rPr>
      </w:pPr>
    </w:p>
    <w:p w14:paraId="1CA91264" w14:textId="3C158ABC" w:rsidR="003B13D4" w:rsidRDefault="003B13D4" w:rsidP="003B13D4">
      <w:pPr>
        <w:autoSpaceDE w:val="0"/>
        <w:autoSpaceDN w:val="0"/>
        <w:adjustRightInd w:val="0"/>
        <w:jc w:val="center"/>
        <w:rPr>
          <w:sz w:val="24"/>
          <w:szCs w:val="24"/>
        </w:rPr>
      </w:pPr>
      <w:r>
        <w:rPr>
          <w:sz w:val="24"/>
          <w:szCs w:val="24"/>
        </w:rPr>
        <w:t>“Rēķina pārskats par 20</w:t>
      </w:r>
      <w:r w:rsidR="00A44932">
        <w:rPr>
          <w:sz w:val="24"/>
          <w:szCs w:val="24"/>
        </w:rPr>
        <w:t>2</w:t>
      </w:r>
      <w:r>
        <w:rPr>
          <w:sz w:val="24"/>
          <w:szCs w:val="24"/>
        </w:rPr>
        <w:t>_.gada ________ mēnesī sniegtajiem pakalpojumiem</w:t>
      </w:r>
    </w:p>
    <w:p w14:paraId="1D33389C" w14:textId="77777777" w:rsidR="003B13D4" w:rsidRDefault="003B13D4" w:rsidP="003B13D4">
      <w:pPr>
        <w:autoSpaceDE w:val="0"/>
        <w:autoSpaceDN w:val="0"/>
        <w:adjustRightInd w:val="0"/>
        <w:rPr>
          <w:sz w:val="16"/>
          <w:szCs w:val="16"/>
        </w:rPr>
      </w:pPr>
    </w:p>
    <w:p w14:paraId="510F6794" w14:textId="77777777" w:rsidR="003B13D4" w:rsidRDefault="003B13D4" w:rsidP="003B13D4">
      <w:pPr>
        <w:autoSpaceDE w:val="0"/>
        <w:autoSpaceDN w:val="0"/>
        <w:adjustRightInd w:val="0"/>
        <w:rPr>
          <w:sz w:val="24"/>
          <w:szCs w:val="24"/>
        </w:rPr>
      </w:pPr>
      <w:r>
        <w:rPr>
          <w:sz w:val="24"/>
          <w:szCs w:val="24"/>
        </w:rPr>
        <w:t>Pasūtītājs:</w:t>
      </w:r>
    </w:p>
    <w:p w14:paraId="5705675D" w14:textId="77777777" w:rsidR="003B13D4" w:rsidRDefault="003B13D4" w:rsidP="003B13D4">
      <w:pPr>
        <w:autoSpaceDE w:val="0"/>
        <w:autoSpaceDN w:val="0"/>
        <w:adjustRightInd w:val="0"/>
        <w:rPr>
          <w:sz w:val="24"/>
          <w:szCs w:val="24"/>
        </w:rPr>
      </w:pPr>
      <w:r>
        <w:rPr>
          <w:sz w:val="24"/>
          <w:szCs w:val="24"/>
        </w:rPr>
        <w:t>Izpildītājs:</w:t>
      </w:r>
    </w:p>
    <w:p w14:paraId="055B4962" w14:textId="77777777" w:rsidR="003B13D4" w:rsidRDefault="003B13D4" w:rsidP="003B13D4">
      <w:pPr>
        <w:autoSpaceDE w:val="0"/>
        <w:autoSpaceDN w:val="0"/>
        <w:adjustRightInd w:val="0"/>
        <w:rPr>
          <w:sz w:val="24"/>
          <w:szCs w:val="24"/>
        </w:rPr>
      </w:pPr>
      <w:r>
        <w:rPr>
          <w:sz w:val="24"/>
          <w:szCs w:val="24"/>
        </w:rPr>
        <w:t>Rēķina Nr.:</w:t>
      </w:r>
    </w:p>
    <w:p w14:paraId="1A1AEBFA" w14:textId="77777777" w:rsidR="003B13D4" w:rsidRDefault="003B13D4" w:rsidP="003B13D4">
      <w:pPr>
        <w:autoSpaceDE w:val="0"/>
        <w:autoSpaceDN w:val="0"/>
        <w:adjustRightInd w:val="0"/>
        <w:jc w:val="both"/>
        <w:rPr>
          <w:sz w:val="16"/>
          <w:szCs w:val="16"/>
        </w:rPr>
      </w:pPr>
    </w:p>
    <w:tbl>
      <w:tblPr>
        <w:tblpPr w:leftFromText="180" w:rightFromText="18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1668"/>
        <w:gridCol w:w="1701"/>
        <w:gridCol w:w="708"/>
        <w:gridCol w:w="142"/>
        <w:gridCol w:w="1276"/>
        <w:gridCol w:w="1134"/>
        <w:gridCol w:w="1559"/>
        <w:gridCol w:w="425"/>
        <w:gridCol w:w="851"/>
      </w:tblGrid>
      <w:tr w:rsidR="003B13D4" w14:paraId="2A458B5C" w14:textId="77777777" w:rsidTr="003433F1">
        <w:trPr>
          <w:gridBefore w:val="1"/>
          <w:wBefore w:w="176" w:type="dxa"/>
          <w:cantSplit/>
          <w:trHeight w:val="2158"/>
        </w:trPr>
        <w:tc>
          <w:tcPr>
            <w:tcW w:w="1668" w:type="dxa"/>
            <w:tcBorders>
              <w:top w:val="single" w:sz="4" w:space="0" w:color="auto"/>
              <w:left w:val="single" w:sz="4" w:space="0" w:color="auto"/>
              <w:bottom w:val="single" w:sz="4" w:space="0" w:color="auto"/>
              <w:right w:val="single" w:sz="4" w:space="0" w:color="auto"/>
            </w:tcBorders>
            <w:vAlign w:val="center"/>
            <w:hideMark/>
          </w:tcPr>
          <w:p w14:paraId="15DB9237" w14:textId="77777777" w:rsidR="003B13D4" w:rsidRDefault="003B13D4" w:rsidP="003433F1">
            <w:pPr>
              <w:autoSpaceDE w:val="0"/>
              <w:autoSpaceDN w:val="0"/>
              <w:adjustRightInd w:val="0"/>
              <w:ind w:left="-113" w:right="-113"/>
              <w:jc w:val="center"/>
            </w:pPr>
            <w:r>
              <w:t>Transportlīdzekļa marka, modelis,</w:t>
            </w:r>
          </w:p>
          <w:p w14:paraId="23850AE5" w14:textId="77777777" w:rsidR="003B13D4" w:rsidRDefault="003B13D4" w:rsidP="003433F1">
            <w:pPr>
              <w:autoSpaceDE w:val="0"/>
              <w:autoSpaceDN w:val="0"/>
              <w:adjustRightInd w:val="0"/>
              <w:ind w:left="-113" w:right="-113"/>
              <w:jc w:val="center"/>
            </w:pPr>
            <w:r>
              <w:t>valsts reģistrācijas numurs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FFAE89" w14:textId="77777777" w:rsidR="003B13D4" w:rsidRDefault="003B13D4" w:rsidP="003433F1">
            <w:pPr>
              <w:autoSpaceDE w:val="0"/>
              <w:autoSpaceDN w:val="0"/>
              <w:adjustRightInd w:val="0"/>
              <w:ind w:left="-113" w:right="-113"/>
              <w:jc w:val="center"/>
            </w:pPr>
            <w:r>
              <w:t>Transportlīdzekļa ierašanās datums, laiks un vieta</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08D79238" w14:textId="77777777" w:rsidR="003B13D4" w:rsidRDefault="003B13D4" w:rsidP="003433F1">
            <w:pPr>
              <w:autoSpaceDE w:val="0"/>
              <w:autoSpaceDN w:val="0"/>
              <w:adjustRightInd w:val="0"/>
              <w:ind w:left="-113" w:right="-113"/>
              <w:jc w:val="center"/>
            </w:pPr>
            <w:r>
              <w:t>Pakalpojuma sniegšanas pabeigšanas laiks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116A8" w14:textId="77777777" w:rsidR="003B13D4" w:rsidRDefault="003B13D4" w:rsidP="003433F1">
            <w:pPr>
              <w:autoSpaceDE w:val="0"/>
              <w:autoSpaceDN w:val="0"/>
              <w:adjustRightInd w:val="0"/>
              <w:ind w:left="-113" w:right="-113"/>
              <w:jc w:val="center"/>
            </w:pPr>
            <w:r>
              <w:t>Pakalpojuma veids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EFA3C" w14:textId="77777777" w:rsidR="003B13D4" w:rsidRDefault="003B13D4" w:rsidP="003433F1">
            <w:pPr>
              <w:autoSpaceDE w:val="0"/>
              <w:autoSpaceDN w:val="0"/>
              <w:adjustRightInd w:val="0"/>
              <w:ind w:left="-113" w:right="-113"/>
              <w:jc w:val="center"/>
            </w:pPr>
            <w:r>
              <w:t xml:space="preserve">Cena, EUR </w:t>
            </w:r>
          </w:p>
          <w:p w14:paraId="48F2830C" w14:textId="77777777" w:rsidR="003B13D4" w:rsidRDefault="003B13D4" w:rsidP="003433F1">
            <w:pPr>
              <w:autoSpaceDE w:val="0"/>
              <w:autoSpaceDN w:val="0"/>
              <w:adjustRightInd w:val="0"/>
              <w:ind w:left="-113" w:right="-113"/>
              <w:jc w:val="center"/>
            </w:pPr>
            <w:r>
              <w:t>(bez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9A467E" w14:textId="77777777" w:rsidR="003B13D4" w:rsidRDefault="003B13D4" w:rsidP="003433F1">
            <w:pPr>
              <w:autoSpaceDE w:val="0"/>
              <w:autoSpaceDN w:val="0"/>
              <w:adjustRightInd w:val="0"/>
              <w:ind w:left="-113" w:right="-113"/>
              <w:jc w:val="center"/>
            </w:pPr>
            <w:r>
              <w:t>Transportlīdzekļa lietotāja paraksts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B8F0F2A" w14:textId="77777777" w:rsidR="003B13D4" w:rsidRDefault="003B13D4" w:rsidP="003433F1">
            <w:pPr>
              <w:autoSpaceDE w:val="0"/>
              <w:autoSpaceDN w:val="0"/>
              <w:adjustRightInd w:val="0"/>
              <w:ind w:left="-113" w:right="-113"/>
              <w:jc w:val="center"/>
            </w:pPr>
            <w:r>
              <w:t>Piezīmes</w:t>
            </w:r>
          </w:p>
        </w:tc>
      </w:tr>
      <w:tr w:rsidR="003B13D4" w14:paraId="7624EA83" w14:textId="77777777" w:rsidTr="003433F1">
        <w:trPr>
          <w:gridBefore w:val="1"/>
          <w:wBefore w:w="176" w:type="dxa"/>
        </w:trPr>
        <w:tc>
          <w:tcPr>
            <w:tcW w:w="1668" w:type="dxa"/>
            <w:tcBorders>
              <w:top w:val="single" w:sz="4" w:space="0" w:color="auto"/>
              <w:left w:val="single" w:sz="4" w:space="0" w:color="auto"/>
              <w:bottom w:val="single" w:sz="4" w:space="0" w:color="auto"/>
              <w:right w:val="single" w:sz="4" w:space="0" w:color="auto"/>
            </w:tcBorders>
          </w:tcPr>
          <w:p w14:paraId="49001EBD" w14:textId="77777777" w:rsidR="003B13D4" w:rsidRDefault="003B13D4" w:rsidP="003433F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14:paraId="24A81C18" w14:textId="77777777" w:rsidR="003B13D4" w:rsidRDefault="003B13D4" w:rsidP="003433F1">
            <w:pPr>
              <w:autoSpaceDE w:val="0"/>
              <w:autoSpaceDN w:val="0"/>
              <w:adjustRightInd w:val="0"/>
              <w:jc w:val="both"/>
            </w:pPr>
          </w:p>
        </w:tc>
        <w:tc>
          <w:tcPr>
            <w:tcW w:w="850" w:type="dxa"/>
            <w:gridSpan w:val="2"/>
            <w:tcBorders>
              <w:top w:val="single" w:sz="4" w:space="0" w:color="auto"/>
              <w:left w:val="single" w:sz="4" w:space="0" w:color="auto"/>
              <w:bottom w:val="single" w:sz="4" w:space="0" w:color="auto"/>
              <w:right w:val="single" w:sz="4" w:space="0" w:color="auto"/>
            </w:tcBorders>
          </w:tcPr>
          <w:p w14:paraId="604A799E" w14:textId="77777777" w:rsidR="003B13D4" w:rsidRDefault="003B13D4" w:rsidP="003433F1">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14:paraId="24288561" w14:textId="77777777" w:rsidR="003B13D4" w:rsidRDefault="003B13D4" w:rsidP="003433F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14:paraId="4191B20E" w14:textId="77777777" w:rsidR="003B13D4" w:rsidRDefault="003B13D4" w:rsidP="003433F1">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14:paraId="0D68986F" w14:textId="77777777" w:rsidR="003B13D4" w:rsidRDefault="003B13D4" w:rsidP="003433F1">
            <w:pPr>
              <w:autoSpaceDE w:val="0"/>
              <w:autoSpaceDN w:val="0"/>
              <w:adjustRightInd w:val="0"/>
              <w:jc w:val="both"/>
            </w:pPr>
          </w:p>
        </w:tc>
        <w:tc>
          <w:tcPr>
            <w:tcW w:w="1276" w:type="dxa"/>
            <w:gridSpan w:val="2"/>
            <w:tcBorders>
              <w:top w:val="single" w:sz="4" w:space="0" w:color="auto"/>
              <w:left w:val="single" w:sz="4" w:space="0" w:color="auto"/>
              <w:bottom w:val="single" w:sz="4" w:space="0" w:color="auto"/>
              <w:right w:val="single" w:sz="4" w:space="0" w:color="auto"/>
            </w:tcBorders>
          </w:tcPr>
          <w:p w14:paraId="00AC8989" w14:textId="77777777" w:rsidR="003B13D4" w:rsidRDefault="003B13D4" w:rsidP="003433F1">
            <w:pPr>
              <w:autoSpaceDE w:val="0"/>
              <w:autoSpaceDN w:val="0"/>
              <w:adjustRightInd w:val="0"/>
              <w:jc w:val="both"/>
            </w:pPr>
          </w:p>
        </w:tc>
      </w:tr>
      <w:tr w:rsidR="003B13D4" w14:paraId="11CC11EC" w14:textId="77777777" w:rsidTr="003433F1">
        <w:trPr>
          <w:gridBefore w:val="1"/>
          <w:wBefore w:w="176" w:type="dxa"/>
        </w:trPr>
        <w:tc>
          <w:tcPr>
            <w:tcW w:w="1668" w:type="dxa"/>
            <w:tcBorders>
              <w:top w:val="single" w:sz="4" w:space="0" w:color="auto"/>
              <w:left w:val="single" w:sz="4" w:space="0" w:color="auto"/>
              <w:bottom w:val="single" w:sz="4" w:space="0" w:color="auto"/>
              <w:right w:val="single" w:sz="4" w:space="0" w:color="auto"/>
            </w:tcBorders>
          </w:tcPr>
          <w:p w14:paraId="0145A812" w14:textId="77777777" w:rsidR="003B13D4" w:rsidRDefault="003B13D4" w:rsidP="003433F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14:paraId="684D5895" w14:textId="77777777" w:rsidR="003B13D4" w:rsidRDefault="003B13D4" w:rsidP="003433F1">
            <w:pPr>
              <w:autoSpaceDE w:val="0"/>
              <w:autoSpaceDN w:val="0"/>
              <w:adjustRightInd w:val="0"/>
              <w:jc w:val="both"/>
            </w:pPr>
          </w:p>
        </w:tc>
        <w:tc>
          <w:tcPr>
            <w:tcW w:w="850" w:type="dxa"/>
            <w:gridSpan w:val="2"/>
            <w:tcBorders>
              <w:top w:val="single" w:sz="4" w:space="0" w:color="auto"/>
              <w:left w:val="single" w:sz="4" w:space="0" w:color="auto"/>
              <w:bottom w:val="single" w:sz="4" w:space="0" w:color="auto"/>
              <w:right w:val="single" w:sz="4" w:space="0" w:color="auto"/>
            </w:tcBorders>
          </w:tcPr>
          <w:p w14:paraId="7A4C461C" w14:textId="77777777" w:rsidR="003B13D4" w:rsidRDefault="003B13D4" w:rsidP="003433F1">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14:paraId="5B2AA0BF" w14:textId="77777777" w:rsidR="003B13D4" w:rsidRDefault="003B13D4" w:rsidP="003433F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14:paraId="0D65B3E7" w14:textId="77777777" w:rsidR="003B13D4" w:rsidRDefault="003B13D4" w:rsidP="003433F1">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14:paraId="11B369B5" w14:textId="77777777" w:rsidR="003B13D4" w:rsidRDefault="003B13D4" w:rsidP="003433F1">
            <w:pPr>
              <w:autoSpaceDE w:val="0"/>
              <w:autoSpaceDN w:val="0"/>
              <w:adjustRightInd w:val="0"/>
              <w:jc w:val="both"/>
            </w:pPr>
          </w:p>
        </w:tc>
        <w:tc>
          <w:tcPr>
            <w:tcW w:w="1276" w:type="dxa"/>
            <w:gridSpan w:val="2"/>
            <w:tcBorders>
              <w:top w:val="single" w:sz="4" w:space="0" w:color="auto"/>
              <w:left w:val="single" w:sz="4" w:space="0" w:color="auto"/>
              <w:bottom w:val="single" w:sz="4" w:space="0" w:color="auto"/>
              <w:right w:val="single" w:sz="4" w:space="0" w:color="auto"/>
            </w:tcBorders>
          </w:tcPr>
          <w:p w14:paraId="2AEAEE7E" w14:textId="77777777" w:rsidR="003B13D4" w:rsidRDefault="003B13D4" w:rsidP="003433F1">
            <w:pPr>
              <w:autoSpaceDE w:val="0"/>
              <w:autoSpaceDN w:val="0"/>
              <w:adjustRightInd w:val="0"/>
              <w:jc w:val="both"/>
            </w:pPr>
          </w:p>
        </w:tc>
      </w:tr>
      <w:tr w:rsidR="003B13D4" w14:paraId="2F798F7C" w14:textId="77777777" w:rsidTr="003433F1">
        <w:trPr>
          <w:gridBefore w:val="1"/>
          <w:wBefore w:w="176" w:type="dxa"/>
        </w:trPr>
        <w:tc>
          <w:tcPr>
            <w:tcW w:w="1668" w:type="dxa"/>
            <w:tcBorders>
              <w:top w:val="single" w:sz="4" w:space="0" w:color="auto"/>
              <w:left w:val="single" w:sz="4" w:space="0" w:color="auto"/>
              <w:bottom w:val="single" w:sz="4" w:space="0" w:color="auto"/>
              <w:right w:val="single" w:sz="4" w:space="0" w:color="auto"/>
            </w:tcBorders>
          </w:tcPr>
          <w:p w14:paraId="5CD83C69" w14:textId="77777777" w:rsidR="003B13D4" w:rsidRDefault="003B13D4" w:rsidP="003433F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14:paraId="6E927264" w14:textId="77777777" w:rsidR="003B13D4" w:rsidRDefault="003B13D4" w:rsidP="003433F1">
            <w:pPr>
              <w:autoSpaceDE w:val="0"/>
              <w:autoSpaceDN w:val="0"/>
              <w:adjustRightInd w:val="0"/>
              <w:jc w:val="both"/>
            </w:pPr>
          </w:p>
        </w:tc>
        <w:tc>
          <w:tcPr>
            <w:tcW w:w="850" w:type="dxa"/>
            <w:gridSpan w:val="2"/>
            <w:tcBorders>
              <w:top w:val="single" w:sz="4" w:space="0" w:color="auto"/>
              <w:left w:val="single" w:sz="4" w:space="0" w:color="auto"/>
              <w:bottom w:val="single" w:sz="4" w:space="0" w:color="auto"/>
              <w:right w:val="single" w:sz="4" w:space="0" w:color="auto"/>
            </w:tcBorders>
          </w:tcPr>
          <w:p w14:paraId="033B55E7" w14:textId="77777777" w:rsidR="003B13D4" w:rsidRDefault="003B13D4" w:rsidP="003433F1">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14:paraId="165B1DDE" w14:textId="77777777" w:rsidR="003B13D4" w:rsidRDefault="003B13D4" w:rsidP="003433F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14:paraId="409581CD" w14:textId="77777777" w:rsidR="003B13D4" w:rsidRDefault="003B13D4" w:rsidP="003433F1">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14:paraId="42A17023" w14:textId="77777777" w:rsidR="003B13D4" w:rsidRDefault="003B13D4" w:rsidP="003433F1">
            <w:pPr>
              <w:autoSpaceDE w:val="0"/>
              <w:autoSpaceDN w:val="0"/>
              <w:adjustRightInd w:val="0"/>
              <w:jc w:val="both"/>
            </w:pPr>
          </w:p>
        </w:tc>
        <w:tc>
          <w:tcPr>
            <w:tcW w:w="1276" w:type="dxa"/>
            <w:gridSpan w:val="2"/>
            <w:tcBorders>
              <w:top w:val="single" w:sz="4" w:space="0" w:color="auto"/>
              <w:left w:val="single" w:sz="4" w:space="0" w:color="auto"/>
              <w:bottom w:val="single" w:sz="4" w:space="0" w:color="auto"/>
              <w:right w:val="single" w:sz="4" w:space="0" w:color="auto"/>
            </w:tcBorders>
          </w:tcPr>
          <w:p w14:paraId="4657C050" w14:textId="77777777" w:rsidR="003B13D4" w:rsidRDefault="003B13D4" w:rsidP="003433F1">
            <w:pPr>
              <w:autoSpaceDE w:val="0"/>
              <w:autoSpaceDN w:val="0"/>
              <w:adjustRightInd w:val="0"/>
              <w:jc w:val="both"/>
            </w:pPr>
          </w:p>
        </w:tc>
      </w:tr>
      <w:tr w:rsidR="003B13D4" w14:paraId="2F53A20A" w14:textId="77777777" w:rsidTr="003433F1">
        <w:trPr>
          <w:gridBefore w:val="1"/>
          <w:gridAfter w:val="3"/>
          <w:wBefore w:w="176" w:type="dxa"/>
          <w:wAfter w:w="2835" w:type="dxa"/>
          <w:trHeight w:val="164"/>
        </w:trPr>
        <w:tc>
          <w:tcPr>
            <w:tcW w:w="5495" w:type="dxa"/>
            <w:gridSpan w:val="5"/>
            <w:tcBorders>
              <w:top w:val="single" w:sz="4" w:space="0" w:color="auto"/>
              <w:left w:val="nil"/>
              <w:bottom w:val="nil"/>
              <w:right w:val="single" w:sz="4" w:space="0" w:color="auto"/>
            </w:tcBorders>
            <w:vAlign w:val="center"/>
            <w:hideMark/>
          </w:tcPr>
          <w:p w14:paraId="65825A64" w14:textId="77777777" w:rsidR="003B13D4" w:rsidRDefault="003B13D4" w:rsidP="003433F1">
            <w:pPr>
              <w:autoSpaceDE w:val="0"/>
              <w:autoSpaceDN w:val="0"/>
              <w:adjustRightInd w:val="0"/>
              <w:jc w:val="right"/>
              <w:rPr>
                <w:b/>
              </w:rPr>
            </w:pPr>
            <w:r>
              <w:rPr>
                <w:b/>
              </w:rPr>
              <w:t xml:space="preserve">Kopā, EUR (bez PVN) </w:t>
            </w:r>
          </w:p>
        </w:tc>
        <w:tc>
          <w:tcPr>
            <w:tcW w:w="1134" w:type="dxa"/>
            <w:tcBorders>
              <w:top w:val="single" w:sz="4" w:space="0" w:color="auto"/>
              <w:left w:val="single" w:sz="4" w:space="0" w:color="auto"/>
              <w:bottom w:val="single" w:sz="4" w:space="0" w:color="auto"/>
              <w:right w:val="single" w:sz="4" w:space="0" w:color="auto"/>
            </w:tcBorders>
          </w:tcPr>
          <w:p w14:paraId="54D2A011" w14:textId="77777777" w:rsidR="003B13D4" w:rsidRDefault="003B13D4" w:rsidP="003433F1">
            <w:pPr>
              <w:autoSpaceDE w:val="0"/>
              <w:autoSpaceDN w:val="0"/>
              <w:adjustRightInd w:val="0"/>
              <w:jc w:val="both"/>
            </w:pPr>
          </w:p>
        </w:tc>
      </w:tr>
      <w:tr w:rsidR="003B13D4" w14:paraId="7A4B2582" w14:textId="77777777" w:rsidTr="003433F1">
        <w:trPr>
          <w:gridBefore w:val="1"/>
          <w:gridAfter w:val="3"/>
          <w:wBefore w:w="176" w:type="dxa"/>
          <w:wAfter w:w="2835" w:type="dxa"/>
          <w:trHeight w:val="164"/>
        </w:trPr>
        <w:tc>
          <w:tcPr>
            <w:tcW w:w="5495" w:type="dxa"/>
            <w:gridSpan w:val="5"/>
            <w:tcBorders>
              <w:top w:val="single" w:sz="4" w:space="0" w:color="auto"/>
              <w:left w:val="nil"/>
              <w:bottom w:val="nil"/>
              <w:right w:val="single" w:sz="4" w:space="0" w:color="auto"/>
            </w:tcBorders>
            <w:vAlign w:val="center"/>
          </w:tcPr>
          <w:p w14:paraId="367C28C2" w14:textId="77777777" w:rsidR="003B13D4" w:rsidRDefault="003B13D4" w:rsidP="003433F1">
            <w:pPr>
              <w:autoSpaceDE w:val="0"/>
              <w:autoSpaceDN w:val="0"/>
              <w:adjustRightInd w:val="0"/>
              <w:jc w:val="right"/>
              <w:rPr>
                <w:b/>
              </w:rPr>
            </w:pPr>
          </w:p>
        </w:tc>
        <w:tc>
          <w:tcPr>
            <w:tcW w:w="1134" w:type="dxa"/>
            <w:tcBorders>
              <w:top w:val="single" w:sz="4" w:space="0" w:color="auto"/>
              <w:left w:val="single" w:sz="4" w:space="0" w:color="auto"/>
              <w:bottom w:val="single" w:sz="4" w:space="0" w:color="auto"/>
              <w:right w:val="single" w:sz="4" w:space="0" w:color="auto"/>
            </w:tcBorders>
          </w:tcPr>
          <w:p w14:paraId="54346D1F" w14:textId="77777777" w:rsidR="003B13D4" w:rsidRDefault="003B13D4" w:rsidP="003433F1">
            <w:pPr>
              <w:autoSpaceDE w:val="0"/>
              <w:autoSpaceDN w:val="0"/>
              <w:adjustRightInd w:val="0"/>
              <w:jc w:val="both"/>
            </w:pPr>
          </w:p>
        </w:tc>
      </w:tr>
      <w:tr w:rsidR="003B13D4" w14:paraId="3F762F65" w14:textId="77777777" w:rsidTr="003433F1">
        <w:trPr>
          <w:gridAfter w:val="1"/>
          <w:wAfter w:w="851" w:type="dxa"/>
        </w:trPr>
        <w:tc>
          <w:tcPr>
            <w:tcW w:w="4253" w:type="dxa"/>
            <w:gridSpan w:val="4"/>
            <w:tcBorders>
              <w:top w:val="nil"/>
              <w:left w:val="nil"/>
              <w:bottom w:val="nil"/>
              <w:right w:val="nil"/>
            </w:tcBorders>
          </w:tcPr>
          <w:p w14:paraId="2FEAF7F8" w14:textId="77777777" w:rsidR="003B13D4" w:rsidRDefault="003B13D4" w:rsidP="003433F1">
            <w:pPr>
              <w:ind w:right="-58"/>
              <w:jc w:val="both"/>
              <w:rPr>
                <w:b/>
                <w:sz w:val="24"/>
                <w:szCs w:val="24"/>
              </w:rPr>
            </w:pPr>
          </w:p>
          <w:p w14:paraId="6437B5CA" w14:textId="77777777" w:rsidR="003B13D4" w:rsidRDefault="003B13D4" w:rsidP="003433F1">
            <w:pPr>
              <w:ind w:right="-58"/>
              <w:jc w:val="both"/>
              <w:rPr>
                <w:b/>
                <w:sz w:val="24"/>
                <w:szCs w:val="24"/>
              </w:rPr>
            </w:pPr>
          </w:p>
          <w:p w14:paraId="4845F846" w14:textId="77777777" w:rsidR="003B13D4" w:rsidRDefault="003B13D4" w:rsidP="003433F1">
            <w:pPr>
              <w:ind w:right="-58"/>
              <w:jc w:val="both"/>
              <w:rPr>
                <w:b/>
                <w:sz w:val="24"/>
                <w:szCs w:val="24"/>
              </w:rPr>
            </w:pPr>
            <w:r>
              <w:rPr>
                <w:b/>
                <w:sz w:val="24"/>
                <w:szCs w:val="24"/>
              </w:rPr>
              <w:t>Izpildītāja pilnvarotā persona</w:t>
            </w:r>
          </w:p>
          <w:p w14:paraId="3F5272DE" w14:textId="77777777" w:rsidR="003B13D4" w:rsidRDefault="003B13D4" w:rsidP="003433F1">
            <w:pPr>
              <w:ind w:right="-58"/>
              <w:jc w:val="both"/>
              <w:rPr>
                <w:sz w:val="24"/>
                <w:szCs w:val="24"/>
              </w:rPr>
            </w:pPr>
            <w:r>
              <w:rPr>
                <w:sz w:val="24"/>
                <w:szCs w:val="24"/>
              </w:rPr>
              <w:t>(paraksts, atšifrējums)</w:t>
            </w:r>
            <w:r>
              <w:rPr>
                <w:b/>
                <w:sz w:val="24"/>
                <w:szCs w:val="24"/>
              </w:rPr>
              <w:t>:</w:t>
            </w:r>
          </w:p>
        </w:tc>
        <w:tc>
          <w:tcPr>
            <w:tcW w:w="4536" w:type="dxa"/>
            <w:gridSpan w:val="5"/>
            <w:tcBorders>
              <w:top w:val="nil"/>
              <w:left w:val="nil"/>
              <w:bottom w:val="nil"/>
              <w:right w:val="nil"/>
            </w:tcBorders>
          </w:tcPr>
          <w:p w14:paraId="590D7588" w14:textId="77777777" w:rsidR="003B13D4" w:rsidRDefault="003B13D4" w:rsidP="003433F1">
            <w:pPr>
              <w:ind w:right="-58"/>
              <w:jc w:val="both"/>
              <w:rPr>
                <w:b/>
                <w:sz w:val="24"/>
                <w:szCs w:val="24"/>
              </w:rPr>
            </w:pPr>
          </w:p>
          <w:p w14:paraId="7462B5CC" w14:textId="77777777" w:rsidR="003B13D4" w:rsidRDefault="003B13D4" w:rsidP="003433F1">
            <w:pPr>
              <w:ind w:right="-58"/>
              <w:jc w:val="both"/>
              <w:rPr>
                <w:b/>
                <w:sz w:val="24"/>
                <w:szCs w:val="24"/>
              </w:rPr>
            </w:pPr>
          </w:p>
          <w:p w14:paraId="09E559AF" w14:textId="77777777" w:rsidR="003B13D4" w:rsidRDefault="003B13D4" w:rsidP="003433F1">
            <w:pPr>
              <w:ind w:right="-58"/>
              <w:jc w:val="both"/>
              <w:rPr>
                <w:b/>
                <w:sz w:val="24"/>
                <w:szCs w:val="24"/>
              </w:rPr>
            </w:pPr>
            <w:r>
              <w:rPr>
                <w:b/>
                <w:sz w:val="24"/>
                <w:szCs w:val="24"/>
              </w:rPr>
              <w:t>Pasūtītāja pilnvarotā persona</w:t>
            </w:r>
          </w:p>
          <w:p w14:paraId="3EAE4ABE" w14:textId="77777777" w:rsidR="003B13D4" w:rsidRDefault="003B13D4" w:rsidP="003433F1">
            <w:pPr>
              <w:ind w:right="-58"/>
              <w:jc w:val="both"/>
              <w:rPr>
                <w:sz w:val="24"/>
                <w:szCs w:val="24"/>
              </w:rPr>
            </w:pPr>
            <w:r>
              <w:rPr>
                <w:sz w:val="24"/>
                <w:szCs w:val="24"/>
              </w:rPr>
              <w:t>(paraksts, atšifrējums)</w:t>
            </w:r>
            <w:r>
              <w:rPr>
                <w:b/>
                <w:sz w:val="24"/>
                <w:szCs w:val="24"/>
              </w:rPr>
              <w:t>:</w:t>
            </w:r>
          </w:p>
        </w:tc>
      </w:tr>
      <w:tr w:rsidR="003B13D4" w14:paraId="6A2D0D1D" w14:textId="77777777" w:rsidTr="003433F1">
        <w:trPr>
          <w:gridAfter w:val="1"/>
          <w:wAfter w:w="851" w:type="dxa"/>
          <w:trHeight w:val="873"/>
        </w:trPr>
        <w:tc>
          <w:tcPr>
            <w:tcW w:w="4253" w:type="dxa"/>
            <w:gridSpan w:val="4"/>
            <w:tcBorders>
              <w:top w:val="nil"/>
              <w:left w:val="nil"/>
              <w:bottom w:val="nil"/>
              <w:right w:val="nil"/>
            </w:tcBorders>
            <w:hideMark/>
          </w:tcPr>
          <w:p w14:paraId="3404FD66" w14:textId="77777777" w:rsidR="003B13D4" w:rsidRDefault="003B13D4" w:rsidP="003433F1">
            <w:pPr>
              <w:ind w:right="-58"/>
              <w:jc w:val="both"/>
              <w:rPr>
                <w:sz w:val="24"/>
                <w:szCs w:val="24"/>
              </w:rPr>
            </w:pPr>
            <w:r>
              <w:rPr>
                <w:sz w:val="24"/>
                <w:szCs w:val="24"/>
              </w:rPr>
              <w:t>________________________________</w:t>
            </w:r>
          </w:p>
        </w:tc>
        <w:tc>
          <w:tcPr>
            <w:tcW w:w="4536" w:type="dxa"/>
            <w:gridSpan w:val="5"/>
            <w:tcBorders>
              <w:top w:val="nil"/>
              <w:left w:val="nil"/>
              <w:bottom w:val="nil"/>
              <w:right w:val="nil"/>
            </w:tcBorders>
            <w:hideMark/>
          </w:tcPr>
          <w:p w14:paraId="3E7A0560" w14:textId="4A69E3EB" w:rsidR="003B13D4" w:rsidRDefault="003B13D4" w:rsidP="001C7BC3">
            <w:pPr>
              <w:jc w:val="right"/>
              <w:rPr>
                <w:sz w:val="24"/>
                <w:szCs w:val="24"/>
              </w:rPr>
            </w:pPr>
            <w:r>
              <w:rPr>
                <w:sz w:val="24"/>
                <w:szCs w:val="24"/>
              </w:rPr>
              <w:t>____________________________________</w:t>
            </w:r>
          </w:p>
        </w:tc>
      </w:tr>
    </w:tbl>
    <w:p w14:paraId="5D5CF82F" w14:textId="5B598AC2" w:rsidR="003B13D4" w:rsidRDefault="003B13D4" w:rsidP="003B13D4">
      <w:pPr>
        <w:jc w:val="center"/>
        <w:rPr>
          <w:b/>
          <w:sz w:val="24"/>
          <w:szCs w:val="24"/>
        </w:rPr>
      </w:pPr>
      <w:r>
        <w:rPr>
          <w:b/>
          <w:sz w:val="24"/>
          <w:szCs w:val="24"/>
        </w:rPr>
        <w:t>Pušu paraksti:</w:t>
      </w:r>
    </w:p>
    <w:tbl>
      <w:tblPr>
        <w:tblW w:w="9468" w:type="dxa"/>
        <w:tblLook w:val="01E0" w:firstRow="1" w:lastRow="1" w:firstColumn="1" w:lastColumn="1" w:noHBand="0" w:noVBand="0"/>
      </w:tblPr>
      <w:tblGrid>
        <w:gridCol w:w="4703"/>
        <w:gridCol w:w="4765"/>
      </w:tblGrid>
      <w:tr w:rsidR="003B13D4" w14:paraId="74FA6725" w14:textId="77777777" w:rsidTr="003433F1">
        <w:trPr>
          <w:trHeight w:val="72"/>
        </w:trPr>
        <w:tc>
          <w:tcPr>
            <w:tcW w:w="4703" w:type="dxa"/>
            <w:hideMark/>
          </w:tcPr>
          <w:p w14:paraId="52AA1D6E" w14:textId="77777777" w:rsidR="003B13D4" w:rsidRDefault="003B13D4" w:rsidP="003433F1">
            <w:pPr>
              <w:ind w:right="-58"/>
              <w:jc w:val="both"/>
              <w:rPr>
                <w:sz w:val="24"/>
                <w:szCs w:val="24"/>
              </w:rPr>
            </w:pPr>
            <w:r>
              <w:rPr>
                <w:sz w:val="24"/>
                <w:szCs w:val="24"/>
              </w:rPr>
              <w:t>Pasūtītājs</w:t>
            </w:r>
          </w:p>
        </w:tc>
        <w:tc>
          <w:tcPr>
            <w:tcW w:w="4765" w:type="dxa"/>
            <w:hideMark/>
          </w:tcPr>
          <w:p w14:paraId="6337F68D" w14:textId="77777777" w:rsidR="003B13D4" w:rsidRDefault="003B13D4" w:rsidP="003433F1">
            <w:pPr>
              <w:ind w:right="-58"/>
              <w:jc w:val="both"/>
              <w:rPr>
                <w:sz w:val="24"/>
                <w:szCs w:val="24"/>
              </w:rPr>
            </w:pPr>
            <w:r>
              <w:rPr>
                <w:sz w:val="24"/>
                <w:szCs w:val="24"/>
              </w:rPr>
              <w:t>Izpildītājs</w:t>
            </w:r>
          </w:p>
        </w:tc>
      </w:tr>
      <w:tr w:rsidR="003B13D4" w14:paraId="7C44EF12" w14:textId="77777777" w:rsidTr="003433F1">
        <w:trPr>
          <w:trHeight w:val="72"/>
        </w:trPr>
        <w:tc>
          <w:tcPr>
            <w:tcW w:w="4703" w:type="dxa"/>
          </w:tcPr>
          <w:p w14:paraId="4553F42C" w14:textId="77777777" w:rsidR="003B13D4" w:rsidRDefault="003B13D4" w:rsidP="003433F1">
            <w:pPr>
              <w:ind w:right="-58"/>
              <w:jc w:val="both"/>
              <w:rPr>
                <w:sz w:val="24"/>
                <w:szCs w:val="24"/>
              </w:rPr>
            </w:pPr>
          </w:p>
          <w:p w14:paraId="20C969C5" w14:textId="77777777" w:rsidR="00230EAB" w:rsidRDefault="00230EAB" w:rsidP="003433F1">
            <w:pPr>
              <w:jc w:val="both"/>
              <w:rPr>
                <w:sz w:val="24"/>
                <w:szCs w:val="24"/>
              </w:rPr>
            </w:pPr>
          </w:p>
          <w:p w14:paraId="40CB0E08" w14:textId="1A61460F" w:rsidR="003B13D4" w:rsidRDefault="003B13D4" w:rsidP="003433F1">
            <w:pPr>
              <w:jc w:val="both"/>
              <w:rPr>
                <w:sz w:val="24"/>
                <w:szCs w:val="24"/>
              </w:rPr>
            </w:pPr>
            <w:r>
              <w:rPr>
                <w:sz w:val="24"/>
                <w:szCs w:val="24"/>
              </w:rPr>
              <w:t>____________________________</w:t>
            </w:r>
          </w:p>
          <w:p w14:paraId="48E61EC6" w14:textId="148D4E37" w:rsidR="003B13D4" w:rsidRDefault="001C7BC3" w:rsidP="00A44932">
            <w:pPr>
              <w:ind w:right="-58"/>
              <w:jc w:val="both"/>
              <w:rPr>
                <w:sz w:val="24"/>
                <w:szCs w:val="24"/>
              </w:rPr>
            </w:pPr>
            <w:r>
              <w:rPr>
                <w:sz w:val="24"/>
                <w:szCs w:val="24"/>
              </w:rPr>
              <w:t>Ģ</w:t>
            </w:r>
            <w:r w:rsidR="003B13D4">
              <w:rPr>
                <w:sz w:val="24"/>
                <w:szCs w:val="24"/>
              </w:rPr>
              <w:t>enerāldirektor</w:t>
            </w:r>
            <w:r w:rsidR="00A44932">
              <w:rPr>
                <w:sz w:val="24"/>
                <w:szCs w:val="24"/>
              </w:rPr>
              <w:t>_</w:t>
            </w:r>
            <w:r w:rsidR="003B13D4">
              <w:rPr>
                <w:sz w:val="24"/>
                <w:szCs w:val="24"/>
              </w:rPr>
              <w:t xml:space="preserve">                    </w:t>
            </w:r>
          </w:p>
        </w:tc>
        <w:tc>
          <w:tcPr>
            <w:tcW w:w="4765" w:type="dxa"/>
          </w:tcPr>
          <w:p w14:paraId="3F3771EA" w14:textId="77777777" w:rsidR="003B13D4" w:rsidRDefault="003B13D4" w:rsidP="003433F1">
            <w:pPr>
              <w:ind w:right="-58"/>
              <w:jc w:val="both"/>
              <w:rPr>
                <w:sz w:val="24"/>
                <w:szCs w:val="24"/>
              </w:rPr>
            </w:pPr>
          </w:p>
          <w:p w14:paraId="06C86F0F" w14:textId="77777777" w:rsidR="00230EAB" w:rsidRDefault="00230EAB" w:rsidP="003433F1">
            <w:pPr>
              <w:jc w:val="both"/>
              <w:rPr>
                <w:sz w:val="24"/>
                <w:szCs w:val="24"/>
              </w:rPr>
            </w:pPr>
          </w:p>
          <w:p w14:paraId="4D19EBA2" w14:textId="69EB6682" w:rsidR="003B13D4" w:rsidRDefault="003B13D4" w:rsidP="003433F1">
            <w:pPr>
              <w:jc w:val="both"/>
              <w:rPr>
                <w:sz w:val="24"/>
                <w:szCs w:val="24"/>
              </w:rPr>
            </w:pPr>
            <w:r>
              <w:rPr>
                <w:sz w:val="24"/>
                <w:szCs w:val="24"/>
              </w:rPr>
              <w:t>____________________________</w:t>
            </w:r>
          </w:p>
          <w:p w14:paraId="76718695" w14:textId="13D8F3AF" w:rsidR="003B13D4" w:rsidRDefault="00A44932" w:rsidP="003433F1">
            <w:pPr>
              <w:ind w:right="-58"/>
              <w:jc w:val="both"/>
              <w:rPr>
                <w:sz w:val="24"/>
                <w:szCs w:val="24"/>
              </w:rPr>
            </w:pPr>
            <w:r>
              <w:rPr>
                <w:sz w:val="24"/>
                <w:szCs w:val="24"/>
              </w:rPr>
              <w:t>Amats, vārds, uzvārds</w:t>
            </w:r>
          </w:p>
        </w:tc>
      </w:tr>
    </w:tbl>
    <w:p w14:paraId="7B9489EF" w14:textId="77777777" w:rsidR="003B13D4" w:rsidRDefault="003B13D4" w:rsidP="003B13D4"/>
    <w:p w14:paraId="225ADEE1" w14:textId="7E958DB2" w:rsidR="003B13D4" w:rsidRDefault="003B13D4" w:rsidP="00561795">
      <w:pPr>
        <w:jc w:val="right"/>
        <w:rPr>
          <w:sz w:val="24"/>
          <w:szCs w:val="24"/>
        </w:rPr>
      </w:pPr>
      <w:r>
        <w:rPr>
          <w:sz w:val="22"/>
          <w:szCs w:val="22"/>
        </w:rPr>
        <w:br w:type="page"/>
      </w:r>
      <w:r>
        <w:rPr>
          <w:sz w:val="24"/>
          <w:szCs w:val="24"/>
        </w:rPr>
        <w:lastRenderedPageBreak/>
        <w:t>4.pielikums</w:t>
      </w:r>
    </w:p>
    <w:p w14:paraId="1EED6815" w14:textId="77777777" w:rsidR="0007477C" w:rsidRDefault="0007477C" w:rsidP="0007477C">
      <w:pPr>
        <w:jc w:val="right"/>
        <w:rPr>
          <w:sz w:val="24"/>
          <w:szCs w:val="24"/>
        </w:rPr>
      </w:pPr>
      <w:r>
        <w:rPr>
          <w:sz w:val="24"/>
          <w:szCs w:val="24"/>
        </w:rPr>
        <w:t xml:space="preserve">2025.gada ___.______________ </w:t>
      </w:r>
    </w:p>
    <w:p w14:paraId="14BEC200" w14:textId="77777777" w:rsidR="0007477C" w:rsidRDefault="0007477C" w:rsidP="0007477C">
      <w:pPr>
        <w:jc w:val="right"/>
        <w:rPr>
          <w:sz w:val="24"/>
          <w:szCs w:val="24"/>
        </w:rPr>
      </w:pPr>
      <w:r>
        <w:rPr>
          <w:sz w:val="24"/>
          <w:szCs w:val="24"/>
        </w:rPr>
        <w:t xml:space="preserve">līgumam Nr. </w:t>
      </w:r>
      <w:r w:rsidRPr="00233804">
        <w:rPr>
          <w:sz w:val="24"/>
          <w:szCs w:val="24"/>
        </w:rPr>
        <w:t xml:space="preserve">FM VID </w:t>
      </w:r>
      <w:r w:rsidRPr="00DB59DD">
        <w:rPr>
          <w:bCs/>
          <w:sz w:val="24"/>
        </w:rPr>
        <w:t>2025/148</w:t>
      </w:r>
    </w:p>
    <w:p w14:paraId="31569013" w14:textId="77777777" w:rsidR="0007477C" w:rsidRDefault="0007477C" w:rsidP="003B13D4">
      <w:pPr>
        <w:autoSpaceDE w:val="0"/>
        <w:autoSpaceDN w:val="0"/>
        <w:adjustRightInd w:val="0"/>
        <w:jc w:val="center"/>
        <w:rPr>
          <w:b/>
          <w:sz w:val="24"/>
          <w:szCs w:val="24"/>
        </w:rPr>
      </w:pPr>
    </w:p>
    <w:p w14:paraId="09459ABB" w14:textId="752541B4" w:rsidR="003B13D4" w:rsidRDefault="003B13D4" w:rsidP="003B13D4">
      <w:pPr>
        <w:autoSpaceDE w:val="0"/>
        <w:autoSpaceDN w:val="0"/>
        <w:adjustRightInd w:val="0"/>
        <w:jc w:val="center"/>
        <w:rPr>
          <w:b/>
          <w:sz w:val="24"/>
          <w:szCs w:val="24"/>
        </w:rPr>
      </w:pPr>
      <w:r>
        <w:rPr>
          <w:b/>
          <w:sz w:val="24"/>
          <w:szCs w:val="24"/>
        </w:rPr>
        <w:t>Pakalpojuma sniegšanas adreses un darba laiki</w:t>
      </w:r>
    </w:p>
    <w:p w14:paraId="4E4D9EBF" w14:textId="77777777" w:rsidR="003B13D4" w:rsidRDefault="003B13D4" w:rsidP="003B13D4">
      <w:pPr>
        <w:autoSpaceDE w:val="0"/>
        <w:autoSpaceDN w:val="0"/>
        <w:adjustRightInd w:val="0"/>
        <w:jc w:val="right"/>
        <w:rPr>
          <w:sz w:val="24"/>
          <w:szCs w:val="24"/>
        </w:rPr>
      </w:pPr>
    </w:p>
    <w:p w14:paraId="5D9637EF" w14:textId="77777777" w:rsidR="00A44932" w:rsidRDefault="00A44932" w:rsidP="00A44932">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4C37BFCB" w14:textId="368D1DDC" w:rsidR="003B13D4" w:rsidRDefault="00A44932" w:rsidP="003B13D4">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w:t>
      </w:r>
      <w:r w:rsidR="003B13D4">
        <w:rPr>
          <w:sz w:val="24"/>
          <w:szCs w:val="24"/>
        </w:rPr>
        <w:t>, no otras puses,</w:t>
      </w:r>
    </w:p>
    <w:p w14:paraId="11C5AA63" w14:textId="4223ECDE" w:rsidR="003B13D4" w:rsidRDefault="003B13D4" w:rsidP="003B13D4">
      <w:pPr>
        <w:ind w:firstLine="720"/>
        <w:jc w:val="both"/>
        <w:rPr>
          <w:sz w:val="24"/>
          <w:szCs w:val="24"/>
          <w:lang w:eastAsia="lv-LV"/>
        </w:rPr>
      </w:pPr>
      <w:r>
        <w:rPr>
          <w:sz w:val="24"/>
          <w:szCs w:val="24"/>
        </w:rPr>
        <w:t>abi kopā saukti arī kā Puses, bet atsevišķi kā Puse</w:t>
      </w:r>
      <w:r>
        <w:rPr>
          <w:sz w:val="24"/>
          <w:szCs w:val="24"/>
          <w:lang w:eastAsia="lv-LV"/>
        </w:rPr>
        <w:t xml:space="preserve">, pamatojoties uz publiskā iepirkuma </w:t>
      </w:r>
      <w:r>
        <w:rPr>
          <w:sz w:val="24"/>
          <w:szCs w:val="24"/>
        </w:rPr>
        <w:t>“</w:t>
      </w:r>
      <w:r w:rsidR="0083535B">
        <w:rPr>
          <w:sz w:val="24"/>
          <w:szCs w:val="24"/>
        </w:rPr>
        <w:t xml:space="preserve">Vieglo automobiļu un vagona tipa </w:t>
      </w:r>
      <w:proofErr w:type="spellStart"/>
      <w:r w:rsidR="0083535B">
        <w:rPr>
          <w:sz w:val="24"/>
          <w:szCs w:val="24"/>
        </w:rPr>
        <w:t>plašlietojuma</w:t>
      </w:r>
      <w:proofErr w:type="spellEnd"/>
      <w:r w:rsidR="0083535B">
        <w:rPr>
          <w:sz w:val="24"/>
          <w:szCs w:val="24"/>
        </w:rPr>
        <w:t xml:space="preserve"> vieglo automobiļu</w:t>
      </w:r>
      <w:r>
        <w:rPr>
          <w:sz w:val="24"/>
          <w:szCs w:val="24"/>
        </w:rPr>
        <w:t xml:space="preserve"> mazgāšanas un tīrīšanas pakalpojum</w:t>
      </w:r>
      <w:r w:rsidR="0083535B">
        <w:rPr>
          <w:sz w:val="24"/>
          <w:szCs w:val="24"/>
        </w:rPr>
        <w:t>u nodrošināšana</w:t>
      </w:r>
      <w:r>
        <w:rPr>
          <w:sz w:val="24"/>
          <w:szCs w:val="24"/>
        </w:rPr>
        <w:t xml:space="preserve">”, iepirkuma identifikācijas Nr. </w:t>
      </w:r>
      <w:r w:rsidR="00467403" w:rsidRPr="00233804">
        <w:rPr>
          <w:sz w:val="24"/>
          <w:szCs w:val="24"/>
        </w:rPr>
        <w:t xml:space="preserve">FM VID </w:t>
      </w:r>
      <w:r w:rsidR="0007477C" w:rsidRPr="00DB59DD">
        <w:rPr>
          <w:bCs/>
          <w:sz w:val="24"/>
        </w:rPr>
        <w:t>2025/148</w:t>
      </w:r>
      <w:r>
        <w:rPr>
          <w:sz w:val="24"/>
          <w:szCs w:val="24"/>
        </w:rPr>
        <w:t>,</w:t>
      </w:r>
      <w:r>
        <w:rPr>
          <w:sz w:val="24"/>
          <w:szCs w:val="24"/>
          <w:lang w:eastAsia="lv-LV"/>
        </w:rPr>
        <w:t xml:space="preserve"> rezultātiem, vienojas par šādām automazgātavu adresēm un darba laikiem:</w:t>
      </w:r>
    </w:p>
    <w:p w14:paraId="64B5E0B0" w14:textId="3079AA7D" w:rsidR="0083535B" w:rsidRDefault="0083535B" w:rsidP="003B13D4">
      <w:pPr>
        <w:ind w:firstLine="720"/>
        <w:jc w:val="both"/>
        <w:rPr>
          <w:sz w:val="24"/>
          <w:szCs w:val="24"/>
          <w:lang w:eastAsia="lv-LV"/>
        </w:rPr>
      </w:pPr>
    </w:p>
    <w:p w14:paraId="7C6587CF" w14:textId="71819C6F" w:rsidR="0083535B" w:rsidRPr="00AD3BDA" w:rsidRDefault="0083535B" w:rsidP="0083535B">
      <w:pPr>
        <w:jc w:val="center"/>
        <w:rPr>
          <w:i/>
          <w:sz w:val="24"/>
        </w:rPr>
      </w:pPr>
      <w:r w:rsidRPr="00AD3BDA">
        <w:rPr>
          <w:i/>
          <w:sz w:val="24"/>
        </w:rPr>
        <w:t xml:space="preserve">Pielikums tiks papildināts atbilstoši </w:t>
      </w:r>
      <w:r w:rsidR="0007477C">
        <w:rPr>
          <w:i/>
          <w:sz w:val="24"/>
        </w:rPr>
        <w:t>Uzaicinājumam</w:t>
      </w:r>
      <w:r>
        <w:rPr>
          <w:i/>
          <w:sz w:val="24"/>
        </w:rPr>
        <w:t xml:space="preserve"> </w:t>
      </w:r>
      <w:r w:rsidRPr="00AD3BDA">
        <w:rPr>
          <w:i/>
          <w:sz w:val="24"/>
        </w:rPr>
        <w:t>un izvēlētā pretendenta piedāvājuma</w:t>
      </w:r>
      <w:r>
        <w:rPr>
          <w:i/>
          <w:sz w:val="24"/>
        </w:rPr>
        <w:t>m</w:t>
      </w:r>
    </w:p>
    <w:p w14:paraId="468E3C20" w14:textId="14939270" w:rsidR="0083535B" w:rsidRDefault="0083535B" w:rsidP="0083535B">
      <w:pPr>
        <w:jc w:val="center"/>
        <w:rPr>
          <w:sz w:val="24"/>
          <w:szCs w:val="24"/>
          <w:lang w:eastAsia="lv-LV"/>
        </w:rPr>
      </w:pPr>
    </w:p>
    <w:p w14:paraId="365B7C04" w14:textId="77777777" w:rsidR="003B13D4" w:rsidRDefault="003B13D4" w:rsidP="003B13D4">
      <w:pPr>
        <w:spacing w:before="240" w:after="120"/>
        <w:jc w:val="center"/>
        <w:rPr>
          <w:b/>
          <w:spacing w:val="-6"/>
          <w:sz w:val="24"/>
        </w:rPr>
      </w:pPr>
      <w:r>
        <w:rPr>
          <w:b/>
          <w:spacing w:val="-6"/>
          <w:sz w:val="24"/>
        </w:rPr>
        <w:t>Pušu paraksti</w:t>
      </w:r>
    </w:p>
    <w:tbl>
      <w:tblPr>
        <w:tblW w:w="0" w:type="auto"/>
        <w:tblInd w:w="2" w:type="dxa"/>
        <w:tblLayout w:type="fixed"/>
        <w:tblLook w:val="00A0" w:firstRow="1" w:lastRow="0" w:firstColumn="1" w:lastColumn="0" w:noHBand="0" w:noVBand="0"/>
      </w:tblPr>
      <w:tblGrid>
        <w:gridCol w:w="4784"/>
        <w:gridCol w:w="4005"/>
      </w:tblGrid>
      <w:tr w:rsidR="003B13D4" w14:paraId="28A581F1" w14:textId="77777777" w:rsidTr="003433F1">
        <w:tc>
          <w:tcPr>
            <w:tcW w:w="4784" w:type="dxa"/>
            <w:hideMark/>
          </w:tcPr>
          <w:p w14:paraId="6EB175A0" w14:textId="77777777" w:rsidR="003B13D4" w:rsidRDefault="003B13D4" w:rsidP="003433F1">
            <w:pPr>
              <w:ind w:right="-1"/>
              <w:jc w:val="both"/>
              <w:rPr>
                <w:sz w:val="24"/>
              </w:rPr>
            </w:pPr>
            <w:r>
              <w:rPr>
                <w:sz w:val="24"/>
              </w:rPr>
              <w:t>Pasūtītājs</w:t>
            </w:r>
          </w:p>
        </w:tc>
        <w:tc>
          <w:tcPr>
            <w:tcW w:w="4005" w:type="dxa"/>
            <w:hideMark/>
          </w:tcPr>
          <w:p w14:paraId="28FA629A" w14:textId="77777777" w:rsidR="003B13D4" w:rsidRDefault="003B13D4" w:rsidP="003433F1">
            <w:pPr>
              <w:ind w:right="-1"/>
              <w:jc w:val="both"/>
              <w:rPr>
                <w:sz w:val="24"/>
              </w:rPr>
            </w:pPr>
            <w:r>
              <w:rPr>
                <w:sz w:val="24"/>
              </w:rPr>
              <w:t>Izpildītājs</w:t>
            </w:r>
          </w:p>
        </w:tc>
      </w:tr>
      <w:tr w:rsidR="003B13D4" w14:paraId="502E6CB9" w14:textId="77777777" w:rsidTr="003433F1">
        <w:trPr>
          <w:trHeight w:val="709"/>
        </w:trPr>
        <w:tc>
          <w:tcPr>
            <w:tcW w:w="4784" w:type="dxa"/>
          </w:tcPr>
          <w:p w14:paraId="7076C5C7" w14:textId="77777777" w:rsidR="003B13D4" w:rsidRDefault="003B13D4" w:rsidP="003433F1">
            <w:pPr>
              <w:ind w:right="-1"/>
              <w:jc w:val="both"/>
              <w:rPr>
                <w:sz w:val="24"/>
              </w:rPr>
            </w:pPr>
          </w:p>
          <w:p w14:paraId="178E4B39" w14:textId="77777777" w:rsidR="003B13D4" w:rsidRDefault="003B13D4" w:rsidP="003433F1">
            <w:pPr>
              <w:ind w:right="-1"/>
              <w:jc w:val="both"/>
              <w:rPr>
                <w:sz w:val="24"/>
              </w:rPr>
            </w:pPr>
          </w:p>
          <w:p w14:paraId="44FF10BA" w14:textId="77777777" w:rsidR="00230EAB" w:rsidRDefault="00230EAB" w:rsidP="003433F1">
            <w:pPr>
              <w:ind w:right="-1"/>
              <w:jc w:val="both"/>
              <w:rPr>
                <w:sz w:val="24"/>
              </w:rPr>
            </w:pPr>
          </w:p>
          <w:p w14:paraId="48E87AC9" w14:textId="52594028" w:rsidR="003B13D4" w:rsidRDefault="003B13D4" w:rsidP="003433F1">
            <w:pPr>
              <w:ind w:right="-1"/>
              <w:jc w:val="both"/>
              <w:rPr>
                <w:sz w:val="24"/>
              </w:rPr>
            </w:pPr>
            <w:r>
              <w:rPr>
                <w:sz w:val="24"/>
              </w:rPr>
              <w:t>____________________________</w:t>
            </w:r>
          </w:p>
          <w:p w14:paraId="7580C980" w14:textId="4081CFEA" w:rsidR="00561795" w:rsidRDefault="00561795" w:rsidP="003433F1">
            <w:pPr>
              <w:ind w:right="-1"/>
              <w:jc w:val="both"/>
              <w:rPr>
                <w:sz w:val="24"/>
              </w:rPr>
            </w:pPr>
            <w:r>
              <w:rPr>
                <w:sz w:val="24"/>
              </w:rPr>
              <w:t>Ģ</w:t>
            </w:r>
            <w:r w:rsidR="003B13D4">
              <w:rPr>
                <w:sz w:val="24"/>
              </w:rPr>
              <w:t>enerāldirektor</w:t>
            </w:r>
            <w:r w:rsidR="0083535B">
              <w:rPr>
                <w:sz w:val="24"/>
              </w:rPr>
              <w:t>_</w:t>
            </w:r>
          </w:p>
          <w:p w14:paraId="410E4D46" w14:textId="77777777" w:rsidR="003B13D4" w:rsidRDefault="003B13D4" w:rsidP="003433F1">
            <w:pPr>
              <w:ind w:right="-1"/>
              <w:jc w:val="both"/>
              <w:rPr>
                <w:sz w:val="24"/>
              </w:rPr>
            </w:pPr>
          </w:p>
        </w:tc>
        <w:tc>
          <w:tcPr>
            <w:tcW w:w="4005" w:type="dxa"/>
          </w:tcPr>
          <w:p w14:paraId="5CB75F07" w14:textId="77777777" w:rsidR="003B13D4" w:rsidRDefault="003B13D4" w:rsidP="003433F1">
            <w:pPr>
              <w:ind w:right="-1"/>
              <w:jc w:val="both"/>
              <w:rPr>
                <w:b/>
                <w:bCs/>
                <w:sz w:val="24"/>
              </w:rPr>
            </w:pPr>
          </w:p>
          <w:p w14:paraId="01C57F44" w14:textId="77777777" w:rsidR="003B13D4" w:rsidRDefault="003B13D4" w:rsidP="003433F1">
            <w:pPr>
              <w:ind w:right="-1"/>
              <w:jc w:val="both"/>
              <w:rPr>
                <w:b/>
                <w:bCs/>
                <w:sz w:val="24"/>
              </w:rPr>
            </w:pPr>
          </w:p>
          <w:p w14:paraId="70EFA19D" w14:textId="77777777" w:rsidR="00230EAB" w:rsidRDefault="00230EAB" w:rsidP="003433F1">
            <w:pPr>
              <w:ind w:right="-1"/>
              <w:jc w:val="both"/>
              <w:rPr>
                <w:b/>
                <w:bCs/>
                <w:sz w:val="24"/>
              </w:rPr>
            </w:pPr>
          </w:p>
          <w:p w14:paraId="10B00083" w14:textId="08319361" w:rsidR="003B13D4" w:rsidRDefault="003B13D4" w:rsidP="003433F1">
            <w:pPr>
              <w:ind w:right="-1"/>
              <w:jc w:val="both"/>
              <w:rPr>
                <w:b/>
                <w:bCs/>
                <w:sz w:val="24"/>
              </w:rPr>
            </w:pPr>
            <w:r>
              <w:rPr>
                <w:b/>
                <w:bCs/>
                <w:sz w:val="24"/>
              </w:rPr>
              <w:t>_____________________________</w:t>
            </w:r>
          </w:p>
          <w:p w14:paraId="4B106CE5" w14:textId="6EAC0BE3" w:rsidR="003B13D4" w:rsidRDefault="0083535B" w:rsidP="003433F1">
            <w:pPr>
              <w:ind w:right="-1"/>
              <w:jc w:val="both"/>
              <w:rPr>
                <w:sz w:val="24"/>
              </w:rPr>
            </w:pPr>
            <w:r>
              <w:rPr>
                <w:sz w:val="24"/>
              </w:rPr>
              <w:t>Amats, vārds, uzvārds</w:t>
            </w:r>
          </w:p>
        </w:tc>
      </w:tr>
    </w:tbl>
    <w:p w14:paraId="200DE5C0" w14:textId="77777777" w:rsidR="008104A3" w:rsidRDefault="008104A3"/>
    <w:sectPr w:rsidR="008104A3" w:rsidSect="00DA1934">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3B28" w14:textId="77777777" w:rsidR="00C1079F" w:rsidRDefault="00C1079F" w:rsidP="006827C4">
      <w:r>
        <w:separator/>
      </w:r>
    </w:p>
  </w:endnote>
  <w:endnote w:type="continuationSeparator" w:id="0">
    <w:p w14:paraId="24565880" w14:textId="77777777" w:rsidR="00C1079F" w:rsidRDefault="00C1079F" w:rsidP="006827C4">
      <w:r>
        <w:continuationSeparator/>
      </w:r>
    </w:p>
  </w:endnote>
  <w:endnote w:type="continuationNotice" w:id="1">
    <w:p w14:paraId="20D8F305" w14:textId="77777777" w:rsidR="00C1079F" w:rsidRDefault="00C10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DE4A" w14:textId="77777777" w:rsidR="00DB59DD" w:rsidRPr="00C31643" w:rsidRDefault="00DB59DD" w:rsidP="00DB59DD">
    <w:pPr>
      <w:keepNext/>
      <w:ind w:left="567" w:right="-1" w:hanging="567"/>
      <w:jc w:val="center"/>
      <w:outlineLvl w:val="4"/>
      <w:rPr>
        <w:sz w:val="16"/>
        <w:szCs w:val="16"/>
      </w:rPr>
    </w:pPr>
    <w:r w:rsidRPr="00C31643">
      <w:rPr>
        <w:sz w:val="16"/>
        <w:szCs w:val="16"/>
      </w:rPr>
      <w:t>DOKUMENTS IR PARAKSTĪTS ELEKTRONISKI</w:t>
    </w:r>
    <w:r>
      <w:rPr>
        <w:sz w:val="16"/>
        <w:szCs w:val="16"/>
      </w:rPr>
      <w:t xml:space="preserve"> </w:t>
    </w:r>
    <w:r w:rsidRPr="00C31643">
      <w:rPr>
        <w:sz w:val="16"/>
        <w:szCs w:val="16"/>
      </w:rPr>
      <w:t>AR DROŠU ELEKTRONISKO PARAKSTU UN SATUR LAIKA ZĪMOGU</w:t>
    </w:r>
  </w:p>
  <w:p w14:paraId="7F3900E0" w14:textId="77777777" w:rsidR="00DB59DD" w:rsidRDefault="00DB5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9E80" w14:textId="77777777" w:rsidR="00C1079F" w:rsidRDefault="00C1079F" w:rsidP="006827C4">
      <w:r>
        <w:separator/>
      </w:r>
    </w:p>
  </w:footnote>
  <w:footnote w:type="continuationSeparator" w:id="0">
    <w:p w14:paraId="5E4E92F9" w14:textId="77777777" w:rsidR="00C1079F" w:rsidRDefault="00C1079F" w:rsidP="006827C4">
      <w:r>
        <w:continuationSeparator/>
      </w:r>
    </w:p>
  </w:footnote>
  <w:footnote w:type="continuationNotice" w:id="1">
    <w:p w14:paraId="6D3E344B" w14:textId="77777777" w:rsidR="00C1079F" w:rsidRDefault="00C107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multilevel"/>
    <w:tmpl w:val="CAF2650C"/>
    <w:lvl w:ilvl="0">
      <w:start w:val="1"/>
      <w:numFmt w:val="decimal"/>
      <w:lvlText w:val="%1."/>
      <w:lvlJc w:val="left"/>
      <w:pPr>
        <w:tabs>
          <w:tab w:val="num" w:pos="720"/>
        </w:tabs>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430" w:hanging="720"/>
      </w:pPr>
      <w:rPr>
        <w:b w:val="0"/>
        <w:strike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3168C5"/>
    <w:multiLevelType w:val="multilevel"/>
    <w:tmpl w:val="5C1AC4F2"/>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1">
    <w:nsid w:val="228B755F"/>
    <w:multiLevelType w:val="hybridMultilevel"/>
    <w:tmpl w:val="DB361FDE"/>
    <w:lvl w:ilvl="0" w:tplc="3C76ECEA">
      <w:start w:val="3"/>
      <w:numFmt w:val="bullet"/>
      <w:lvlText w:val="-"/>
      <w:lvlJc w:val="left"/>
      <w:pPr>
        <w:ind w:left="1494" w:hanging="360"/>
      </w:pPr>
      <w:rPr>
        <w:rFonts w:ascii="Times New Roman" w:eastAsia="Times New Roman" w:hAnsi="Times New Roman" w:cs="Times New Roman" w:hint="default"/>
      </w:rPr>
    </w:lvl>
    <w:lvl w:ilvl="1" w:tplc="53520682">
      <w:start w:val="1"/>
      <w:numFmt w:val="bullet"/>
      <w:lvlText w:val="o"/>
      <w:lvlJc w:val="left"/>
      <w:pPr>
        <w:ind w:left="2214" w:hanging="360"/>
      </w:pPr>
      <w:rPr>
        <w:rFonts w:ascii="Courier New" w:hAnsi="Courier New" w:cs="Courier New" w:hint="default"/>
      </w:rPr>
    </w:lvl>
    <w:lvl w:ilvl="2" w:tplc="F5D8EDC2">
      <w:start w:val="1"/>
      <w:numFmt w:val="bullet"/>
      <w:lvlText w:val=""/>
      <w:lvlJc w:val="left"/>
      <w:pPr>
        <w:ind w:left="2934" w:hanging="360"/>
      </w:pPr>
      <w:rPr>
        <w:rFonts w:ascii="Wingdings" w:hAnsi="Wingdings" w:hint="default"/>
      </w:rPr>
    </w:lvl>
    <w:lvl w:ilvl="3" w:tplc="CFB28444">
      <w:start w:val="1"/>
      <w:numFmt w:val="bullet"/>
      <w:lvlText w:val=""/>
      <w:lvlJc w:val="left"/>
      <w:pPr>
        <w:ind w:left="3654" w:hanging="360"/>
      </w:pPr>
      <w:rPr>
        <w:rFonts w:ascii="Symbol" w:hAnsi="Symbol" w:hint="default"/>
      </w:rPr>
    </w:lvl>
    <w:lvl w:ilvl="4" w:tplc="924CE7BC">
      <w:start w:val="1"/>
      <w:numFmt w:val="bullet"/>
      <w:lvlText w:val="o"/>
      <w:lvlJc w:val="left"/>
      <w:pPr>
        <w:ind w:left="4374" w:hanging="360"/>
      </w:pPr>
      <w:rPr>
        <w:rFonts w:ascii="Courier New" w:hAnsi="Courier New" w:cs="Courier New" w:hint="default"/>
      </w:rPr>
    </w:lvl>
    <w:lvl w:ilvl="5" w:tplc="97426516">
      <w:start w:val="1"/>
      <w:numFmt w:val="bullet"/>
      <w:lvlText w:val=""/>
      <w:lvlJc w:val="left"/>
      <w:pPr>
        <w:ind w:left="5094" w:hanging="360"/>
      </w:pPr>
      <w:rPr>
        <w:rFonts w:ascii="Wingdings" w:hAnsi="Wingdings" w:hint="default"/>
      </w:rPr>
    </w:lvl>
    <w:lvl w:ilvl="6" w:tplc="78C80FAA">
      <w:start w:val="1"/>
      <w:numFmt w:val="bullet"/>
      <w:lvlText w:val=""/>
      <w:lvlJc w:val="left"/>
      <w:pPr>
        <w:ind w:left="5814" w:hanging="360"/>
      </w:pPr>
      <w:rPr>
        <w:rFonts w:ascii="Symbol" w:hAnsi="Symbol" w:hint="default"/>
      </w:rPr>
    </w:lvl>
    <w:lvl w:ilvl="7" w:tplc="33B4DC82">
      <w:start w:val="1"/>
      <w:numFmt w:val="bullet"/>
      <w:lvlText w:val="o"/>
      <w:lvlJc w:val="left"/>
      <w:pPr>
        <w:ind w:left="6534" w:hanging="360"/>
      </w:pPr>
      <w:rPr>
        <w:rFonts w:ascii="Courier New" w:hAnsi="Courier New" w:cs="Courier New" w:hint="default"/>
      </w:rPr>
    </w:lvl>
    <w:lvl w:ilvl="8" w:tplc="07B62F9C">
      <w:start w:val="1"/>
      <w:numFmt w:val="bullet"/>
      <w:lvlText w:val=""/>
      <w:lvlJc w:val="left"/>
      <w:pPr>
        <w:ind w:left="7254" w:hanging="360"/>
      </w:pPr>
      <w:rPr>
        <w:rFonts w:ascii="Wingdings" w:hAnsi="Wingdings" w:hint="default"/>
      </w:rPr>
    </w:lvl>
  </w:abstractNum>
  <w:abstractNum w:abstractNumId="4" w15:restartNumberingAfterBreak="1">
    <w:nsid w:val="26681FC9"/>
    <w:multiLevelType w:val="hybridMultilevel"/>
    <w:tmpl w:val="D27EB9A2"/>
    <w:lvl w:ilvl="0" w:tplc="F6F26452">
      <w:start w:val="3"/>
      <w:numFmt w:val="bullet"/>
      <w:lvlText w:val="-"/>
      <w:lvlJc w:val="left"/>
      <w:pPr>
        <w:ind w:left="720" w:hanging="360"/>
      </w:pPr>
      <w:rPr>
        <w:rFonts w:ascii="Times New Roman" w:eastAsia="Times New Roman" w:hAnsi="Times New Roman" w:cs="Times New Roman" w:hint="default"/>
      </w:rPr>
    </w:lvl>
    <w:lvl w:ilvl="1" w:tplc="07FCCAF6">
      <w:start w:val="1"/>
      <w:numFmt w:val="bullet"/>
      <w:lvlText w:val="o"/>
      <w:lvlJc w:val="left"/>
      <w:pPr>
        <w:ind w:left="1440" w:hanging="360"/>
      </w:pPr>
      <w:rPr>
        <w:rFonts w:ascii="Courier New" w:hAnsi="Courier New" w:cs="Courier New" w:hint="default"/>
      </w:rPr>
    </w:lvl>
    <w:lvl w:ilvl="2" w:tplc="EFC603F2">
      <w:start w:val="1"/>
      <w:numFmt w:val="bullet"/>
      <w:lvlText w:val=""/>
      <w:lvlJc w:val="left"/>
      <w:pPr>
        <w:ind w:left="2160" w:hanging="360"/>
      </w:pPr>
      <w:rPr>
        <w:rFonts w:ascii="Wingdings" w:hAnsi="Wingdings" w:hint="default"/>
      </w:rPr>
    </w:lvl>
    <w:lvl w:ilvl="3" w:tplc="C16A8B8E">
      <w:start w:val="1"/>
      <w:numFmt w:val="bullet"/>
      <w:lvlText w:val=""/>
      <w:lvlJc w:val="left"/>
      <w:pPr>
        <w:ind w:left="2880" w:hanging="360"/>
      </w:pPr>
      <w:rPr>
        <w:rFonts w:ascii="Symbol" w:hAnsi="Symbol" w:hint="default"/>
      </w:rPr>
    </w:lvl>
    <w:lvl w:ilvl="4" w:tplc="5406D51A">
      <w:start w:val="1"/>
      <w:numFmt w:val="bullet"/>
      <w:lvlText w:val="o"/>
      <w:lvlJc w:val="left"/>
      <w:pPr>
        <w:ind w:left="3600" w:hanging="360"/>
      </w:pPr>
      <w:rPr>
        <w:rFonts w:ascii="Courier New" w:hAnsi="Courier New" w:cs="Courier New" w:hint="default"/>
      </w:rPr>
    </w:lvl>
    <w:lvl w:ilvl="5" w:tplc="C16E2422">
      <w:start w:val="1"/>
      <w:numFmt w:val="bullet"/>
      <w:lvlText w:val=""/>
      <w:lvlJc w:val="left"/>
      <w:pPr>
        <w:ind w:left="4320" w:hanging="360"/>
      </w:pPr>
      <w:rPr>
        <w:rFonts w:ascii="Wingdings" w:hAnsi="Wingdings" w:hint="default"/>
      </w:rPr>
    </w:lvl>
    <w:lvl w:ilvl="6" w:tplc="99F26F06">
      <w:start w:val="1"/>
      <w:numFmt w:val="bullet"/>
      <w:lvlText w:val=""/>
      <w:lvlJc w:val="left"/>
      <w:pPr>
        <w:ind w:left="5040" w:hanging="360"/>
      </w:pPr>
      <w:rPr>
        <w:rFonts w:ascii="Symbol" w:hAnsi="Symbol" w:hint="default"/>
      </w:rPr>
    </w:lvl>
    <w:lvl w:ilvl="7" w:tplc="9C085630">
      <w:start w:val="1"/>
      <w:numFmt w:val="bullet"/>
      <w:lvlText w:val="o"/>
      <w:lvlJc w:val="left"/>
      <w:pPr>
        <w:ind w:left="5760" w:hanging="360"/>
      </w:pPr>
      <w:rPr>
        <w:rFonts w:ascii="Courier New" w:hAnsi="Courier New" w:cs="Courier New" w:hint="default"/>
      </w:rPr>
    </w:lvl>
    <w:lvl w:ilvl="8" w:tplc="0700CFCA">
      <w:start w:val="1"/>
      <w:numFmt w:val="bullet"/>
      <w:lvlText w:val=""/>
      <w:lvlJc w:val="left"/>
      <w:pPr>
        <w:ind w:left="6480" w:hanging="360"/>
      </w:pPr>
      <w:rPr>
        <w:rFonts w:ascii="Wingdings" w:hAnsi="Wingdings" w:hint="default"/>
      </w:rPr>
    </w:lvl>
  </w:abstractNum>
  <w:abstractNum w:abstractNumId="5" w15:restartNumberingAfterBreak="1">
    <w:nsid w:val="45882EA3"/>
    <w:multiLevelType w:val="hybridMultilevel"/>
    <w:tmpl w:val="F3F481CC"/>
    <w:lvl w:ilvl="0" w:tplc="9D34763E">
      <w:start w:val="3"/>
      <w:numFmt w:val="bullet"/>
      <w:lvlText w:val="-"/>
      <w:lvlJc w:val="left"/>
      <w:pPr>
        <w:ind w:left="720" w:hanging="360"/>
      </w:pPr>
      <w:rPr>
        <w:rFonts w:ascii="Times New Roman" w:eastAsia="Times New Roman" w:hAnsi="Times New Roman" w:cs="Times New Roman" w:hint="default"/>
      </w:rPr>
    </w:lvl>
    <w:lvl w:ilvl="1" w:tplc="C8A4CEA4">
      <w:start w:val="1"/>
      <w:numFmt w:val="bullet"/>
      <w:lvlText w:val="o"/>
      <w:lvlJc w:val="left"/>
      <w:pPr>
        <w:ind w:left="1440" w:hanging="360"/>
      </w:pPr>
      <w:rPr>
        <w:rFonts w:ascii="Courier New" w:hAnsi="Courier New" w:cs="Courier New" w:hint="default"/>
      </w:rPr>
    </w:lvl>
    <w:lvl w:ilvl="2" w:tplc="00BCAA38">
      <w:start w:val="1"/>
      <w:numFmt w:val="bullet"/>
      <w:lvlText w:val=""/>
      <w:lvlJc w:val="left"/>
      <w:pPr>
        <w:ind w:left="2160" w:hanging="360"/>
      </w:pPr>
      <w:rPr>
        <w:rFonts w:ascii="Wingdings" w:hAnsi="Wingdings" w:hint="default"/>
      </w:rPr>
    </w:lvl>
    <w:lvl w:ilvl="3" w:tplc="B91036E6">
      <w:start w:val="1"/>
      <w:numFmt w:val="bullet"/>
      <w:lvlText w:val=""/>
      <w:lvlJc w:val="left"/>
      <w:pPr>
        <w:ind w:left="2880" w:hanging="360"/>
      </w:pPr>
      <w:rPr>
        <w:rFonts w:ascii="Symbol" w:hAnsi="Symbol" w:hint="default"/>
      </w:rPr>
    </w:lvl>
    <w:lvl w:ilvl="4" w:tplc="816206B4">
      <w:start w:val="1"/>
      <w:numFmt w:val="bullet"/>
      <w:lvlText w:val="o"/>
      <w:lvlJc w:val="left"/>
      <w:pPr>
        <w:ind w:left="3600" w:hanging="360"/>
      </w:pPr>
      <w:rPr>
        <w:rFonts w:ascii="Courier New" w:hAnsi="Courier New" w:cs="Courier New" w:hint="default"/>
      </w:rPr>
    </w:lvl>
    <w:lvl w:ilvl="5" w:tplc="6A06CF94">
      <w:start w:val="1"/>
      <w:numFmt w:val="bullet"/>
      <w:lvlText w:val=""/>
      <w:lvlJc w:val="left"/>
      <w:pPr>
        <w:ind w:left="4320" w:hanging="360"/>
      </w:pPr>
      <w:rPr>
        <w:rFonts w:ascii="Wingdings" w:hAnsi="Wingdings" w:hint="default"/>
      </w:rPr>
    </w:lvl>
    <w:lvl w:ilvl="6" w:tplc="0A825B76">
      <w:start w:val="1"/>
      <w:numFmt w:val="bullet"/>
      <w:lvlText w:val=""/>
      <w:lvlJc w:val="left"/>
      <w:pPr>
        <w:ind w:left="5040" w:hanging="360"/>
      </w:pPr>
      <w:rPr>
        <w:rFonts w:ascii="Symbol" w:hAnsi="Symbol" w:hint="default"/>
      </w:rPr>
    </w:lvl>
    <w:lvl w:ilvl="7" w:tplc="1A1C1CEA">
      <w:start w:val="1"/>
      <w:numFmt w:val="bullet"/>
      <w:lvlText w:val="o"/>
      <w:lvlJc w:val="left"/>
      <w:pPr>
        <w:ind w:left="5760" w:hanging="360"/>
      </w:pPr>
      <w:rPr>
        <w:rFonts w:ascii="Courier New" w:hAnsi="Courier New" w:cs="Courier New" w:hint="default"/>
      </w:rPr>
    </w:lvl>
    <w:lvl w:ilvl="8" w:tplc="B0D44038">
      <w:start w:val="1"/>
      <w:numFmt w:val="bullet"/>
      <w:lvlText w:val=""/>
      <w:lvlJc w:val="left"/>
      <w:pPr>
        <w:ind w:left="6480" w:hanging="360"/>
      </w:pPr>
      <w:rPr>
        <w:rFonts w:ascii="Wingdings" w:hAnsi="Wingdings" w:hint="default"/>
      </w:rPr>
    </w:lvl>
  </w:abstractNum>
  <w:abstractNum w:abstractNumId="6" w15:restartNumberingAfterBreak="0">
    <w:nsid w:val="4D6F62DD"/>
    <w:multiLevelType w:val="hybridMultilevel"/>
    <w:tmpl w:val="90C09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986062">
    <w:abstractNumId w:val="4"/>
  </w:num>
  <w:num w:numId="2" w16cid:durableId="722414071">
    <w:abstractNumId w:val="3"/>
  </w:num>
  <w:num w:numId="3" w16cid:durableId="1169250152">
    <w:abstractNumId w:val="5"/>
  </w:num>
  <w:num w:numId="4" w16cid:durableId="24676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149021">
    <w:abstractNumId w:val="6"/>
  </w:num>
  <w:num w:numId="6" w16cid:durableId="149051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503016">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D4"/>
    <w:rsid w:val="00002786"/>
    <w:rsid w:val="00015C8C"/>
    <w:rsid w:val="00051E6B"/>
    <w:rsid w:val="0005652E"/>
    <w:rsid w:val="00071A14"/>
    <w:rsid w:val="0007477C"/>
    <w:rsid w:val="00092027"/>
    <w:rsid w:val="000A31CC"/>
    <w:rsid w:val="000E7B3A"/>
    <w:rsid w:val="000F6079"/>
    <w:rsid w:val="00114BEE"/>
    <w:rsid w:val="00141A3B"/>
    <w:rsid w:val="0015422C"/>
    <w:rsid w:val="001570CB"/>
    <w:rsid w:val="00163915"/>
    <w:rsid w:val="00174212"/>
    <w:rsid w:val="001865E7"/>
    <w:rsid w:val="0019373E"/>
    <w:rsid w:val="001A5309"/>
    <w:rsid w:val="001C7BC3"/>
    <w:rsid w:val="001E5659"/>
    <w:rsid w:val="00216896"/>
    <w:rsid w:val="00230EAB"/>
    <w:rsid w:val="00232D55"/>
    <w:rsid w:val="00233804"/>
    <w:rsid w:val="0027033F"/>
    <w:rsid w:val="002E2D1A"/>
    <w:rsid w:val="00342187"/>
    <w:rsid w:val="003433F1"/>
    <w:rsid w:val="0039075A"/>
    <w:rsid w:val="0039492E"/>
    <w:rsid w:val="003B0746"/>
    <w:rsid w:val="003B13D4"/>
    <w:rsid w:val="003D4ECA"/>
    <w:rsid w:val="00421245"/>
    <w:rsid w:val="00426C5C"/>
    <w:rsid w:val="004327F7"/>
    <w:rsid w:val="0044444E"/>
    <w:rsid w:val="00467403"/>
    <w:rsid w:val="004A4276"/>
    <w:rsid w:val="004A5791"/>
    <w:rsid w:val="004D4B66"/>
    <w:rsid w:val="004F1397"/>
    <w:rsid w:val="00503635"/>
    <w:rsid w:val="0054641C"/>
    <w:rsid w:val="00561795"/>
    <w:rsid w:val="005A15CB"/>
    <w:rsid w:val="005B299E"/>
    <w:rsid w:val="005C6BF9"/>
    <w:rsid w:val="005E557D"/>
    <w:rsid w:val="0060658E"/>
    <w:rsid w:val="006125A2"/>
    <w:rsid w:val="0065228A"/>
    <w:rsid w:val="00654F6B"/>
    <w:rsid w:val="00660736"/>
    <w:rsid w:val="006709FF"/>
    <w:rsid w:val="006764CD"/>
    <w:rsid w:val="006827C4"/>
    <w:rsid w:val="006B71D1"/>
    <w:rsid w:val="00702E6E"/>
    <w:rsid w:val="007162A0"/>
    <w:rsid w:val="00727693"/>
    <w:rsid w:val="00755108"/>
    <w:rsid w:val="00756AB6"/>
    <w:rsid w:val="00775EB7"/>
    <w:rsid w:val="007A0D8E"/>
    <w:rsid w:val="007B1D9D"/>
    <w:rsid w:val="007B423F"/>
    <w:rsid w:val="007D21F0"/>
    <w:rsid w:val="00805789"/>
    <w:rsid w:val="008104A3"/>
    <w:rsid w:val="008301F5"/>
    <w:rsid w:val="00832D3B"/>
    <w:rsid w:val="0083535B"/>
    <w:rsid w:val="0086373E"/>
    <w:rsid w:val="0086468D"/>
    <w:rsid w:val="00883B0D"/>
    <w:rsid w:val="008A7955"/>
    <w:rsid w:val="008E7C8A"/>
    <w:rsid w:val="008F1A96"/>
    <w:rsid w:val="00900FA8"/>
    <w:rsid w:val="00922E8B"/>
    <w:rsid w:val="009261AE"/>
    <w:rsid w:val="00933864"/>
    <w:rsid w:val="009407F9"/>
    <w:rsid w:val="0096757E"/>
    <w:rsid w:val="009A17C5"/>
    <w:rsid w:val="009A677F"/>
    <w:rsid w:val="009E2FDF"/>
    <w:rsid w:val="009E7A68"/>
    <w:rsid w:val="009F4950"/>
    <w:rsid w:val="00A44932"/>
    <w:rsid w:val="00AA0188"/>
    <w:rsid w:val="00AD2D64"/>
    <w:rsid w:val="00AD3BDA"/>
    <w:rsid w:val="00AE213E"/>
    <w:rsid w:val="00AF2939"/>
    <w:rsid w:val="00B11596"/>
    <w:rsid w:val="00B526E3"/>
    <w:rsid w:val="00B80EB0"/>
    <w:rsid w:val="00B85EE5"/>
    <w:rsid w:val="00B9297B"/>
    <w:rsid w:val="00BB0791"/>
    <w:rsid w:val="00BB3905"/>
    <w:rsid w:val="00BC4EFD"/>
    <w:rsid w:val="00BE6F43"/>
    <w:rsid w:val="00C0665F"/>
    <w:rsid w:val="00C1079F"/>
    <w:rsid w:val="00C107DE"/>
    <w:rsid w:val="00C117D7"/>
    <w:rsid w:val="00C3659F"/>
    <w:rsid w:val="00C53450"/>
    <w:rsid w:val="00C56203"/>
    <w:rsid w:val="00C56A40"/>
    <w:rsid w:val="00C73C20"/>
    <w:rsid w:val="00C97DDE"/>
    <w:rsid w:val="00CC0C32"/>
    <w:rsid w:val="00CC6945"/>
    <w:rsid w:val="00CD5686"/>
    <w:rsid w:val="00D26A7F"/>
    <w:rsid w:val="00D57214"/>
    <w:rsid w:val="00DA1934"/>
    <w:rsid w:val="00DB52F5"/>
    <w:rsid w:val="00DB59DD"/>
    <w:rsid w:val="00DD2820"/>
    <w:rsid w:val="00DF1D0D"/>
    <w:rsid w:val="00E1482F"/>
    <w:rsid w:val="00E2222B"/>
    <w:rsid w:val="00E63B25"/>
    <w:rsid w:val="00E77534"/>
    <w:rsid w:val="00E930DC"/>
    <w:rsid w:val="00EB43D0"/>
    <w:rsid w:val="00ED62A5"/>
    <w:rsid w:val="00F47157"/>
    <w:rsid w:val="00F852B6"/>
    <w:rsid w:val="00F918F4"/>
    <w:rsid w:val="00FE679F"/>
    <w:rsid w:val="00FF60D1"/>
    <w:rsid w:val="00FF71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057F"/>
  <w15:docId w15:val="{FCA75EF2-C6F6-461A-93F8-D6748BB8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13D4"/>
    <w:rPr>
      <w:color w:val="0000FF"/>
      <w:u w:val="single"/>
    </w:rPr>
  </w:style>
  <w:style w:type="paragraph" w:styleId="ListParagraph">
    <w:name w:val="List Paragraph"/>
    <w:aliases w:val="Virsraksti,Bullet list,List Paragraph1,Normal bullet 2,2,Saistīto dokumentu saraksts,Syle 1,Numurets,PPS_Bullet,H&amp;P List Paragraph,Strip,Colorful List - Accent 12"/>
    <w:basedOn w:val="Normal"/>
    <w:link w:val="ListParagraphChar"/>
    <w:uiPriority w:val="34"/>
    <w:qFormat/>
    <w:rsid w:val="003B13D4"/>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3B13D4"/>
    <w:rPr>
      <w:rFonts w:ascii="Times New Roman" w:eastAsia="Times New Roman" w:hAnsi="Times New Roman" w:cs="Times New Roman"/>
      <w:sz w:val="24"/>
      <w:szCs w:val="24"/>
      <w:lang w:val="en-GB"/>
    </w:rPr>
  </w:style>
  <w:style w:type="character" w:customStyle="1" w:styleId="FontStyle63">
    <w:name w:val="Font Style63"/>
    <w:basedOn w:val="DefaultParagraphFont"/>
    <w:uiPriority w:val="99"/>
    <w:rsid w:val="003B13D4"/>
    <w:rPr>
      <w:rFonts w:ascii="Times New Roman" w:hAnsi="Times New Roman" w:cs="Times New Roman"/>
      <w:sz w:val="22"/>
      <w:szCs w:val="22"/>
    </w:rPr>
  </w:style>
  <w:style w:type="character" w:customStyle="1" w:styleId="FontStyle43">
    <w:name w:val="Font Style43"/>
    <w:basedOn w:val="DefaultParagraphFont"/>
    <w:uiPriority w:val="99"/>
    <w:rsid w:val="003B13D4"/>
    <w:rPr>
      <w:rFonts w:ascii="Times New Roman" w:hAnsi="Times New Roman" w:cs="Times New Roman" w:hint="default"/>
      <w:sz w:val="22"/>
      <w:szCs w:val="22"/>
    </w:rPr>
  </w:style>
  <w:style w:type="character" w:styleId="CommentReference">
    <w:name w:val="annotation reference"/>
    <w:basedOn w:val="DefaultParagraphFont"/>
    <w:uiPriority w:val="99"/>
    <w:unhideWhenUsed/>
    <w:rsid w:val="00BB0791"/>
    <w:rPr>
      <w:sz w:val="16"/>
      <w:szCs w:val="16"/>
    </w:rPr>
  </w:style>
  <w:style w:type="paragraph" w:styleId="CommentText">
    <w:name w:val="annotation text"/>
    <w:basedOn w:val="Normal"/>
    <w:link w:val="CommentTextChar"/>
    <w:uiPriority w:val="99"/>
    <w:unhideWhenUsed/>
    <w:rsid w:val="00BB0791"/>
  </w:style>
  <w:style w:type="character" w:customStyle="1" w:styleId="CommentTextChar">
    <w:name w:val="Comment Text Char"/>
    <w:basedOn w:val="DefaultParagraphFont"/>
    <w:link w:val="CommentText"/>
    <w:uiPriority w:val="99"/>
    <w:rsid w:val="00BB07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791"/>
    <w:rPr>
      <w:b/>
      <w:bCs/>
    </w:rPr>
  </w:style>
  <w:style w:type="character" w:customStyle="1" w:styleId="CommentSubjectChar">
    <w:name w:val="Comment Subject Char"/>
    <w:basedOn w:val="CommentTextChar"/>
    <w:link w:val="CommentSubject"/>
    <w:uiPriority w:val="99"/>
    <w:semiHidden/>
    <w:rsid w:val="00BB0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0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791"/>
    <w:rPr>
      <w:rFonts w:ascii="Segoe UI" w:eastAsia="Times New Roman" w:hAnsi="Segoe UI" w:cs="Segoe UI"/>
      <w:sz w:val="18"/>
      <w:szCs w:val="18"/>
    </w:rPr>
  </w:style>
  <w:style w:type="paragraph" w:customStyle="1" w:styleId="Default">
    <w:name w:val="Default"/>
    <w:rsid w:val="00DF1D0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rsid w:val="00DF1D0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0FA8"/>
    <w:rPr>
      <w:color w:val="605E5C"/>
      <w:shd w:val="clear" w:color="auto" w:fill="E1DFDD"/>
    </w:rPr>
  </w:style>
  <w:style w:type="character" w:styleId="FootnoteReference">
    <w:name w:val="footnote reference"/>
    <w:aliases w:val="Footnote symbol"/>
    <w:basedOn w:val="DefaultParagraphFont"/>
    <w:unhideWhenUsed/>
    <w:rsid w:val="006827C4"/>
    <w:rPr>
      <w:vertAlign w:val="superscript"/>
    </w:rPr>
  </w:style>
  <w:style w:type="paragraph" w:styleId="NormalWeb">
    <w:name w:val="Normal (Web)"/>
    <w:basedOn w:val="Normal"/>
    <w:uiPriority w:val="99"/>
    <w:semiHidden/>
    <w:unhideWhenUsed/>
    <w:rsid w:val="00232D55"/>
    <w:pPr>
      <w:spacing w:before="100" w:beforeAutospacing="1" w:after="100" w:afterAutospacing="1"/>
    </w:pPr>
    <w:rPr>
      <w:rFonts w:ascii="Calibri" w:eastAsiaTheme="minorHAnsi" w:hAnsi="Calibri" w:cs="Calibri"/>
      <w:sz w:val="22"/>
      <w:szCs w:val="22"/>
      <w:lang w:eastAsia="lv-LV"/>
    </w:rPr>
  </w:style>
  <w:style w:type="paragraph" w:styleId="Header">
    <w:name w:val="header"/>
    <w:basedOn w:val="Normal"/>
    <w:link w:val="HeaderChar"/>
    <w:uiPriority w:val="99"/>
    <w:unhideWhenUsed/>
    <w:rsid w:val="00467403"/>
    <w:pPr>
      <w:tabs>
        <w:tab w:val="center" w:pos="4153"/>
        <w:tab w:val="right" w:pos="8306"/>
      </w:tabs>
      <w:ind w:left="284" w:right="-284"/>
    </w:pPr>
    <w:rPr>
      <w:sz w:val="28"/>
      <w:szCs w:val="24"/>
    </w:rPr>
  </w:style>
  <w:style w:type="character" w:customStyle="1" w:styleId="HeaderChar">
    <w:name w:val="Header Char"/>
    <w:basedOn w:val="DefaultParagraphFont"/>
    <w:link w:val="Header"/>
    <w:uiPriority w:val="99"/>
    <w:rsid w:val="00467403"/>
    <w:rPr>
      <w:rFonts w:ascii="Times New Roman" w:eastAsia="Times New Roman" w:hAnsi="Times New Roman" w:cs="Times New Roman"/>
      <w:sz w:val="28"/>
      <w:szCs w:val="24"/>
    </w:rPr>
  </w:style>
  <w:style w:type="table" w:customStyle="1" w:styleId="TableGrid2">
    <w:name w:val="Table Grid2"/>
    <w:basedOn w:val="TableNormal"/>
    <w:next w:val="TableGrid"/>
    <w:locked/>
    <w:rsid w:val="0046740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5422C"/>
    <w:pPr>
      <w:spacing w:before="100" w:beforeAutospacing="1" w:after="100" w:afterAutospacing="1"/>
    </w:pPr>
    <w:rPr>
      <w:sz w:val="24"/>
      <w:szCs w:val="24"/>
      <w:lang w:eastAsia="lv-LV"/>
    </w:rPr>
  </w:style>
  <w:style w:type="character" w:customStyle="1" w:styleId="cf01">
    <w:name w:val="cf01"/>
    <w:basedOn w:val="DefaultParagraphFont"/>
    <w:rsid w:val="0015422C"/>
    <w:rPr>
      <w:rFonts w:ascii="Segoe UI" w:hAnsi="Segoe UI" w:cs="Segoe UI" w:hint="default"/>
      <w:b/>
      <w:bCs/>
      <w:i/>
      <w:iCs/>
      <w:sz w:val="18"/>
      <w:szCs w:val="18"/>
    </w:rPr>
  </w:style>
  <w:style w:type="paragraph" w:styleId="Footer">
    <w:name w:val="footer"/>
    <w:basedOn w:val="Normal"/>
    <w:link w:val="FooterChar"/>
    <w:uiPriority w:val="99"/>
    <w:unhideWhenUsed/>
    <w:rsid w:val="00DB59DD"/>
    <w:pPr>
      <w:tabs>
        <w:tab w:val="center" w:pos="4153"/>
        <w:tab w:val="right" w:pos="8306"/>
      </w:tabs>
    </w:pPr>
  </w:style>
  <w:style w:type="character" w:customStyle="1" w:styleId="FooterChar">
    <w:name w:val="Footer Char"/>
    <w:basedOn w:val="DefaultParagraphFont"/>
    <w:link w:val="Footer"/>
    <w:uiPriority w:val="99"/>
    <w:rsid w:val="00DB59DD"/>
    <w:rPr>
      <w:rFonts w:ascii="Times New Roman" w:eastAsia="Times New Roman" w:hAnsi="Times New Roman" w:cs="Times New Roman"/>
      <w:sz w:val="20"/>
      <w:szCs w:val="20"/>
    </w:rPr>
  </w:style>
  <w:style w:type="paragraph" w:styleId="Revision">
    <w:name w:val="Revision"/>
    <w:hidden/>
    <w:uiPriority w:val="99"/>
    <w:semiHidden/>
    <w:rsid w:val="00F4715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1E68E9DA1A2834993FCAD9467B0A0E4" ma:contentTypeVersion="0" ma:contentTypeDescription="Izveidot jaunu dokumentu." ma:contentTypeScope="" ma:versionID="528782b324d7197f727c3e6e678df3c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C0EF0-879F-4B98-A2E1-BECE1E34D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7C964-3095-49E4-A79B-88719D466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A11407-A5C6-4772-A422-07184D9CC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Gunta Borisēviča</cp:lastModifiedBy>
  <cp:revision>3</cp:revision>
  <dcterms:created xsi:type="dcterms:W3CDTF">2025-05-14T04:57:00Z</dcterms:created>
  <dcterms:modified xsi:type="dcterms:W3CDTF">2025-05-14T05:25:00Z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0x010100C1E68E9DA1A2834993FCAD9467B0A0E4</vt:lpwstr>
  </property>
</Properties>
</file>