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50EA79F0" w14:textId="7FBEAAF3" w:rsidR="00304ECA" w:rsidRDefault="005C5E1B" w:rsidP="00D01AAD">
      <w:pPr>
        <w:jc w:val="center"/>
        <w:rPr>
          <w:rFonts w:eastAsia="Times New Roman" w:cs="Times New Roman"/>
          <w:b/>
          <w:sz w:val="28"/>
          <w:szCs w:val="28"/>
        </w:rPr>
      </w:pPr>
      <w:r w:rsidRPr="005C5E1B">
        <w:rPr>
          <w:rFonts w:eastAsia="Times New Roman" w:cs="Times New Roman"/>
          <w:b/>
          <w:sz w:val="28"/>
          <w:szCs w:val="28"/>
        </w:rPr>
        <w:t xml:space="preserve"> “</w:t>
      </w:r>
      <w:bookmarkStart w:id="1" w:name="_Hlk204587356"/>
      <w:r w:rsidR="00AB10FB">
        <w:rPr>
          <w:rFonts w:eastAsia="Times New Roman" w:cs="Times New Roman"/>
          <w:b/>
          <w:sz w:val="28"/>
          <w:szCs w:val="28"/>
        </w:rPr>
        <w:t>M</w:t>
      </w:r>
      <w:r w:rsidR="00AB10FB" w:rsidRPr="001E4EAC">
        <w:rPr>
          <w:rFonts w:eastAsia="Times New Roman" w:cs="Times New Roman"/>
          <w:b/>
          <w:sz w:val="28"/>
          <w:szCs w:val="28"/>
        </w:rPr>
        <w:t xml:space="preserve">ācību </w:t>
      </w:r>
      <w:r w:rsidR="001E4EAC" w:rsidRPr="001E4EAC">
        <w:rPr>
          <w:rFonts w:eastAsia="Times New Roman" w:cs="Times New Roman"/>
          <w:b/>
          <w:sz w:val="28"/>
          <w:szCs w:val="28"/>
        </w:rPr>
        <w:t>nodrošināšana dienesta suņu apmācības instruktoru specializētajos kursos</w:t>
      </w:r>
      <w:r w:rsidR="00304ECA">
        <w:rPr>
          <w:rFonts w:eastAsia="Times New Roman" w:cs="Times New Roman"/>
          <w:b/>
          <w:sz w:val="28"/>
          <w:szCs w:val="28"/>
        </w:rPr>
        <w:t>”</w:t>
      </w:r>
    </w:p>
    <w:p w14:paraId="74304135" w14:textId="5B109ECD" w:rsidR="00E86B03" w:rsidRDefault="001E4EAC" w:rsidP="00D01AAD">
      <w:pPr>
        <w:jc w:val="center"/>
        <w:rPr>
          <w:rFonts w:eastAsia="Times New Roman" w:cs="Times New Roman"/>
          <w:b/>
          <w:szCs w:val="24"/>
        </w:rPr>
      </w:pPr>
      <w:r w:rsidRPr="001E4EAC">
        <w:rPr>
          <w:rFonts w:eastAsia="Times New Roman" w:cs="Times New Roman"/>
          <w:b/>
          <w:sz w:val="28"/>
          <w:szCs w:val="28"/>
        </w:rPr>
        <w:t xml:space="preserve"> </w:t>
      </w:r>
      <w:bookmarkEnd w:id="1"/>
      <w:r w:rsidR="00E86B03" w:rsidRPr="00326F16">
        <w:rPr>
          <w:rFonts w:eastAsia="Times New Roman" w:cs="Times New Roman"/>
          <w:b/>
          <w:szCs w:val="24"/>
          <w:lang w:eastAsia="lv-LV"/>
        </w:rPr>
        <w:t xml:space="preserve">Iepirkuma </w:t>
      </w:r>
      <w:r w:rsidR="00E86B03" w:rsidRPr="00326F16">
        <w:rPr>
          <w:rFonts w:eastAsia="Times New Roman" w:cs="Times New Roman"/>
          <w:b/>
          <w:szCs w:val="24"/>
        </w:rPr>
        <w:t xml:space="preserve">identifikācijas Nr. FM VID </w:t>
      </w:r>
      <w:r w:rsidR="00026F73" w:rsidRPr="00326F16">
        <w:rPr>
          <w:rFonts w:eastAsia="Times New Roman" w:cs="Times New Roman"/>
          <w:b/>
          <w:szCs w:val="24"/>
        </w:rPr>
        <w:t>20</w:t>
      </w:r>
      <w:r w:rsidR="00026F73">
        <w:rPr>
          <w:rFonts w:eastAsia="Times New Roman" w:cs="Times New Roman"/>
          <w:b/>
          <w:szCs w:val="24"/>
        </w:rPr>
        <w:t>25</w:t>
      </w:r>
      <w:r w:rsidR="00E86B03" w:rsidRPr="00326F16">
        <w:rPr>
          <w:rFonts w:eastAsia="Times New Roman" w:cs="Times New Roman"/>
          <w:b/>
          <w:szCs w:val="24"/>
        </w:rPr>
        <w:t>/</w:t>
      </w:r>
      <w:r>
        <w:rPr>
          <w:rFonts w:eastAsia="Times New Roman" w:cs="Times New Roman"/>
          <w:b/>
          <w:szCs w:val="24"/>
        </w:rPr>
        <w:t>153</w:t>
      </w:r>
    </w:p>
    <w:p w14:paraId="14A1ABEC" w14:textId="77777777" w:rsidR="00274DEA" w:rsidRDefault="00274DEA" w:rsidP="00D01AAD">
      <w:pPr>
        <w:jc w:val="center"/>
        <w:rPr>
          <w:rFonts w:eastAsia="Times New Roman" w:cs="Times New Roman"/>
          <w:b/>
          <w:szCs w:val="24"/>
        </w:rPr>
      </w:pPr>
    </w:p>
    <w:p w14:paraId="2559CAD7" w14:textId="1C9534DC" w:rsidR="00274DEA" w:rsidRPr="00326F16" w:rsidRDefault="00274DEA" w:rsidP="00D01AAD">
      <w:pPr>
        <w:jc w:val="center"/>
        <w:rPr>
          <w:rFonts w:eastAsia="Times New Roman" w:cs="Times New Roman"/>
          <w:b/>
          <w:szCs w:val="24"/>
        </w:rPr>
      </w:pPr>
      <w:r w:rsidRPr="00274DEA">
        <w:rPr>
          <w:rFonts w:eastAsia="Calibri" w:cs="DokChampa"/>
          <w:sz w:val="18"/>
          <w:szCs w:val="18"/>
          <w:lang w:eastAsia="lv-LV"/>
        </w:rPr>
        <w:t xml:space="preserve">Eiropas Komisijas kopā ar iesaistītajām Eiropas Savienības dalībvalstīm un </w:t>
      </w:r>
      <w:r w:rsidRPr="00274DEA">
        <w:rPr>
          <w:rFonts w:eastAsia="Calibri" w:cs="DokChampa"/>
          <w:i/>
          <w:iCs/>
          <w:sz w:val="18"/>
          <w:szCs w:val="18"/>
          <w:lang w:eastAsia="lv-LV"/>
        </w:rPr>
        <w:t xml:space="preserve">Japan Tobacco </w:t>
      </w:r>
      <w:proofErr w:type="spellStart"/>
      <w:r w:rsidRPr="00274DEA">
        <w:rPr>
          <w:rFonts w:eastAsia="Calibri" w:cs="DokChampa"/>
          <w:i/>
          <w:iCs/>
          <w:sz w:val="18"/>
          <w:szCs w:val="18"/>
          <w:lang w:eastAsia="lv-LV"/>
        </w:rPr>
        <w:t>International</w:t>
      </w:r>
      <w:proofErr w:type="spellEnd"/>
      <w:r w:rsidRPr="00274DEA">
        <w:rPr>
          <w:rFonts w:eastAsia="Calibri" w:cs="DokChampa"/>
          <w:i/>
          <w:iCs/>
          <w:sz w:val="18"/>
          <w:szCs w:val="18"/>
          <w:lang w:eastAsia="lv-LV"/>
        </w:rPr>
        <w:t xml:space="preserve"> </w:t>
      </w:r>
      <w:r w:rsidRPr="00274DEA">
        <w:rPr>
          <w:rFonts w:eastAsia="Calibri" w:cs="DokChampa"/>
          <w:sz w:val="18"/>
          <w:szCs w:val="18"/>
          <w:lang w:eastAsia="lv-LV"/>
        </w:rPr>
        <w:t xml:space="preserve">parakstīto nolīgumu,  </w:t>
      </w:r>
      <w:r w:rsidRPr="00274DEA">
        <w:rPr>
          <w:rFonts w:eastAsia="Calibri" w:cs="DokChampa"/>
          <w:i/>
          <w:iCs/>
          <w:sz w:val="18"/>
          <w:szCs w:val="18"/>
          <w:lang w:eastAsia="lv-LV"/>
        </w:rPr>
        <w:t xml:space="preserve">Japan Tobacco </w:t>
      </w:r>
      <w:proofErr w:type="spellStart"/>
      <w:r w:rsidRPr="00274DEA">
        <w:rPr>
          <w:rFonts w:eastAsia="Calibri" w:cs="DokChampa"/>
          <w:i/>
          <w:iCs/>
          <w:sz w:val="18"/>
          <w:szCs w:val="18"/>
          <w:lang w:eastAsia="lv-LV"/>
        </w:rPr>
        <w:t>International</w:t>
      </w:r>
      <w:proofErr w:type="spellEnd"/>
      <w:r w:rsidRPr="00274DEA">
        <w:rPr>
          <w:rFonts w:eastAsia="Calibri" w:cs="DokChampa"/>
          <w:i/>
          <w:iCs/>
          <w:sz w:val="18"/>
          <w:szCs w:val="18"/>
          <w:lang w:eastAsia="lv-LV"/>
        </w:rPr>
        <w:t xml:space="preserve"> </w:t>
      </w:r>
      <w:r w:rsidRPr="00274DEA">
        <w:rPr>
          <w:rFonts w:eastAsia="Calibri" w:cs="DokChampa"/>
          <w:sz w:val="18"/>
          <w:szCs w:val="18"/>
          <w:lang w:eastAsia="lv-LV"/>
        </w:rPr>
        <w:t>nolīguma ietvaros piešķirto finansējumu 73.06.00 apakšprogrammā "Eiropas Komisijas (kopā ar iesaistītajām dalībvalstīm) un tabakas ražotāju nolīgumu ietvaros piešķirtie finanšu līdzekļi".</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0FD71F2F" w:rsidR="00B674E6" w:rsidRDefault="00B674E6" w:rsidP="00C967ED">
      <w:pPr>
        <w:pStyle w:val="ListParagraph"/>
        <w:numPr>
          <w:ilvl w:val="0"/>
          <w:numId w:val="4"/>
        </w:numPr>
        <w:tabs>
          <w:tab w:val="left" w:pos="1134"/>
        </w:tabs>
        <w:ind w:left="0" w:firstLine="709"/>
        <w:jc w:val="both"/>
        <w:rPr>
          <w:szCs w:val="24"/>
        </w:rPr>
      </w:pPr>
      <w:r w:rsidRPr="00086A7A">
        <w:rPr>
          <w:szCs w:val="24"/>
        </w:rPr>
        <w:t xml:space="preserve">apliecina, ka nodrošinās iepirkuma </w:t>
      </w:r>
      <w:r w:rsidR="005C5E1B" w:rsidRPr="00EB452D">
        <w:rPr>
          <w:rFonts w:cs="Times New Roman"/>
          <w:color w:val="000000"/>
        </w:rPr>
        <w:t>“</w:t>
      </w:r>
      <w:r w:rsidR="00EF061B" w:rsidRPr="00EF061B">
        <w:rPr>
          <w:rFonts w:cs="Times New Roman"/>
          <w:color w:val="000000"/>
        </w:rPr>
        <w:t>Mācību nodrošināšana dienesta suņu apmācības instruktoru specializētajos kursos</w:t>
      </w:r>
      <w:r w:rsidR="005C5E1B" w:rsidRPr="00EB452D">
        <w:rPr>
          <w:rFonts w:cs="Times New Roman"/>
          <w:color w:val="000000"/>
        </w:rPr>
        <w:t>"</w:t>
      </w:r>
      <w:r w:rsidRPr="00086A7A">
        <w:rPr>
          <w:szCs w:val="24"/>
        </w:rPr>
        <w:t xml:space="preserve">, ID Nr.FM VID </w:t>
      </w:r>
      <w:r w:rsidR="00026F73" w:rsidRPr="00086A7A">
        <w:rPr>
          <w:szCs w:val="24"/>
        </w:rPr>
        <w:t>202</w:t>
      </w:r>
      <w:r w:rsidR="00026F73">
        <w:rPr>
          <w:szCs w:val="24"/>
        </w:rPr>
        <w:t>5</w:t>
      </w:r>
      <w:r w:rsidRPr="00086A7A">
        <w:rPr>
          <w:szCs w:val="24"/>
        </w:rPr>
        <w:t>/</w:t>
      </w:r>
      <w:r w:rsidR="001E4EAC">
        <w:rPr>
          <w:szCs w:val="24"/>
        </w:rPr>
        <w:t xml:space="preserve">153 </w:t>
      </w:r>
      <w:r w:rsidR="00923A59">
        <w:rPr>
          <w:szCs w:val="24"/>
        </w:rPr>
        <w:t>(turpmāk – Iepirkums)</w:t>
      </w:r>
      <w:r w:rsidR="00026F73"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1077D5C6" w14:textId="213B837D" w:rsidR="00923A59" w:rsidRPr="00923A59" w:rsidRDefault="00923A59" w:rsidP="00923A59">
      <w:pPr>
        <w:pStyle w:val="ListParagraph"/>
        <w:numPr>
          <w:ilvl w:val="0"/>
          <w:numId w:val="4"/>
        </w:numPr>
        <w:ind w:left="0" w:firstLine="709"/>
        <w:rPr>
          <w:szCs w:val="24"/>
        </w:rPr>
      </w:pPr>
      <w:r w:rsidRPr="00923A59">
        <w:rPr>
          <w:szCs w:val="24"/>
        </w:rPr>
        <w:t xml:space="preserve">piekrīt visiem Iepirkuma līguma noteikumiem un apņemas līguma slēgšanas tiesību piešķiršanas gadījumā bez ierunām parakstīt minēto līgumu un pildīt visus tā noteikumus; </w:t>
      </w:r>
    </w:p>
    <w:p w14:paraId="644154F1" w14:textId="77777777" w:rsidR="00026F73" w:rsidRPr="00026F73" w:rsidRDefault="00026F73" w:rsidP="00026F73">
      <w:pPr>
        <w:pStyle w:val="ListParagraph"/>
        <w:numPr>
          <w:ilvl w:val="0"/>
          <w:numId w:val="4"/>
        </w:numPr>
        <w:tabs>
          <w:tab w:val="left" w:pos="709"/>
        </w:tabs>
        <w:ind w:left="0" w:firstLine="709"/>
        <w:jc w:val="both"/>
        <w:rPr>
          <w:szCs w:val="24"/>
        </w:rPr>
      </w:pPr>
      <w:r w:rsidRPr="00026F73">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026F73">
        <w:rPr>
          <w:szCs w:val="24"/>
        </w:rPr>
        <w:t>pārstāvēttiesīgai</w:t>
      </w:r>
      <w:proofErr w:type="spellEnd"/>
      <w:r w:rsidRPr="00026F73">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026F73">
        <w:rPr>
          <w:szCs w:val="24"/>
        </w:rPr>
        <w:t>pārstāvēttiesīgai</w:t>
      </w:r>
      <w:proofErr w:type="spellEnd"/>
      <w:r w:rsidRPr="00026F73">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396492EB" w14:textId="77777777" w:rsidR="00026F73" w:rsidRPr="00026F73" w:rsidRDefault="00026F73" w:rsidP="00026F73">
      <w:pPr>
        <w:pStyle w:val="ListParagraph"/>
        <w:numPr>
          <w:ilvl w:val="0"/>
          <w:numId w:val="4"/>
        </w:numPr>
        <w:tabs>
          <w:tab w:val="left" w:pos="709"/>
        </w:tabs>
        <w:ind w:left="0" w:firstLine="709"/>
        <w:jc w:val="both"/>
        <w:rPr>
          <w:szCs w:val="24"/>
        </w:rPr>
      </w:pPr>
      <w:r w:rsidRPr="00026F73">
        <w:rPr>
          <w:szCs w:val="24"/>
        </w:rPr>
        <w:t xml:space="preserve">apliecina, ka uz pretendentu neattiecas  Padomes Regulas (ES) Nr. 833/2014 (2014. gada 31. jūlijs) 5.k. panta 1.punktā noteiktais, proti, pretendents (tai skaitā pretendenta apakšuzņēmējs/-i) nav: </w:t>
      </w:r>
    </w:p>
    <w:p w14:paraId="62651464" w14:textId="77777777" w:rsidR="00026F73" w:rsidRPr="00026F73" w:rsidRDefault="00026F73" w:rsidP="00026F73">
      <w:pPr>
        <w:pStyle w:val="ListParagraph"/>
        <w:numPr>
          <w:ilvl w:val="0"/>
          <w:numId w:val="4"/>
        </w:numPr>
        <w:tabs>
          <w:tab w:val="left" w:pos="709"/>
        </w:tabs>
        <w:ind w:left="0" w:firstLine="709"/>
        <w:jc w:val="both"/>
        <w:rPr>
          <w:szCs w:val="24"/>
        </w:rPr>
      </w:pPr>
      <w:r w:rsidRPr="00026F73">
        <w:rPr>
          <w:szCs w:val="24"/>
        </w:rPr>
        <w:t xml:space="preserve">a) Krievijas </w:t>
      </w:r>
      <w:proofErr w:type="spellStart"/>
      <w:r w:rsidRPr="00026F73">
        <w:rPr>
          <w:szCs w:val="24"/>
        </w:rPr>
        <w:t>valstspiederīgais</w:t>
      </w:r>
      <w:proofErr w:type="spellEnd"/>
      <w:r w:rsidRPr="00026F73">
        <w:rPr>
          <w:szCs w:val="24"/>
        </w:rPr>
        <w:t>, fiziska persona, kas uzturas Krievijā, vai juridiska persona, vienība vai struktūra, kura iedibināta Krievijā;</w:t>
      </w:r>
    </w:p>
    <w:p w14:paraId="5ACC240E" w14:textId="77777777" w:rsidR="00026F73" w:rsidRPr="00026F73" w:rsidRDefault="00026F73" w:rsidP="00026F73">
      <w:pPr>
        <w:pStyle w:val="ListParagraph"/>
        <w:numPr>
          <w:ilvl w:val="0"/>
          <w:numId w:val="4"/>
        </w:numPr>
        <w:tabs>
          <w:tab w:val="left" w:pos="709"/>
        </w:tabs>
        <w:ind w:left="0" w:firstLine="709"/>
        <w:jc w:val="both"/>
        <w:rPr>
          <w:szCs w:val="24"/>
        </w:rPr>
      </w:pPr>
      <w:r w:rsidRPr="00026F73">
        <w:rPr>
          <w:szCs w:val="24"/>
        </w:rPr>
        <w:t xml:space="preserve">b) juridiska persona, vienība vai struktūra, kuras īpašumtiesības vairāk nekā 50 % apmērā tieši vai netieši pieder šā punkta a) apakšpunktā minētajai vienībai; </w:t>
      </w:r>
    </w:p>
    <w:p w14:paraId="64902438" w14:textId="77777777" w:rsidR="00026F73" w:rsidRPr="00026F73" w:rsidRDefault="00026F73" w:rsidP="00026F73">
      <w:pPr>
        <w:pStyle w:val="ListParagraph"/>
        <w:numPr>
          <w:ilvl w:val="0"/>
          <w:numId w:val="4"/>
        </w:numPr>
        <w:tabs>
          <w:tab w:val="left" w:pos="709"/>
        </w:tabs>
        <w:ind w:left="0" w:firstLine="709"/>
        <w:jc w:val="both"/>
        <w:rPr>
          <w:szCs w:val="24"/>
        </w:rPr>
      </w:pPr>
      <w:r w:rsidRPr="00026F73">
        <w:rPr>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A4274D4" w14:textId="77777777" w:rsidR="00E86B03" w:rsidRPr="00326F16" w:rsidRDefault="00E86B03" w:rsidP="00C335D4">
      <w:pPr>
        <w:pStyle w:val="ListParagraph"/>
        <w:tabs>
          <w:tab w:val="num" w:pos="360"/>
          <w:tab w:val="left" w:pos="1134"/>
        </w:tabs>
        <w:ind w:left="0" w:firstLine="709"/>
        <w:jc w:val="both"/>
        <w:rPr>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W w:w="88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843"/>
        <w:gridCol w:w="4252"/>
        <w:gridCol w:w="2029"/>
      </w:tblGrid>
      <w:tr w:rsidR="00546393" w:rsidRPr="005C5E1B" w14:paraId="2899DE40" w14:textId="77777777" w:rsidTr="005905E3">
        <w:trPr>
          <w:trHeight w:val="692"/>
        </w:trPr>
        <w:tc>
          <w:tcPr>
            <w:tcW w:w="709" w:type="dxa"/>
            <w:shd w:val="clear" w:color="auto" w:fill="F2F2F2" w:themeFill="background1" w:themeFillShade="F2"/>
          </w:tcPr>
          <w:p w14:paraId="0A81840B" w14:textId="77777777" w:rsidR="005C5E1B" w:rsidRPr="005C5E1B" w:rsidRDefault="005C5E1B" w:rsidP="005C5E1B">
            <w:pPr>
              <w:contextualSpacing/>
              <w:jc w:val="center"/>
              <w:rPr>
                <w:rFonts w:eastAsia="Times New Roman" w:cs="Times New Roman"/>
                <w:b/>
                <w:szCs w:val="24"/>
                <w:lang w:val="en-GB" w:eastAsia="lv-LV"/>
              </w:rPr>
            </w:pPr>
          </w:p>
          <w:p w14:paraId="25B3629B" w14:textId="77777777" w:rsidR="005C5E1B" w:rsidRPr="005C5E1B" w:rsidRDefault="005C5E1B" w:rsidP="005C5E1B">
            <w:pPr>
              <w:contextualSpacing/>
              <w:jc w:val="center"/>
              <w:rPr>
                <w:rFonts w:eastAsia="Times New Roman" w:cs="Times New Roman"/>
                <w:b/>
                <w:szCs w:val="24"/>
                <w:lang w:val="en-GB" w:eastAsia="lv-LV"/>
              </w:rPr>
            </w:pPr>
            <w:r w:rsidRPr="005C5E1B">
              <w:rPr>
                <w:rFonts w:eastAsia="Times New Roman" w:cs="Times New Roman"/>
                <w:b/>
                <w:szCs w:val="24"/>
                <w:lang w:val="en-GB" w:eastAsia="lv-LV"/>
              </w:rPr>
              <w:t xml:space="preserve">Nr. </w:t>
            </w:r>
            <w:proofErr w:type="spellStart"/>
            <w:r w:rsidRPr="005C5E1B">
              <w:rPr>
                <w:rFonts w:eastAsia="Times New Roman" w:cs="Times New Roman"/>
                <w:b/>
                <w:szCs w:val="24"/>
                <w:lang w:val="en-GB" w:eastAsia="lv-LV"/>
              </w:rPr>
              <w:t>p.k.</w:t>
            </w:r>
            <w:proofErr w:type="spellEnd"/>
          </w:p>
        </w:tc>
        <w:tc>
          <w:tcPr>
            <w:tcW w:w="1843" w:type="dxa"/>
            <w:shd w:val="clear" w:color="auto" w:fill="F2F2F2" w:themeFill="background1" w:themeFillShade="F2"/>
          </w:tcPr>
          <w:p w14:paraId="6DDA8828" w14:textId="77777777" w:rsidR="005C5E1B" w:rsidRPr="005C5E1B" w:rsidRDefault="005C5E1B" w:rsidP="005C5E1B">
            <w:pPr>
              <w:contextualSpacing/>
              <w:jc w:val="center"/>
              <w:rPr>
                <w:rFonts w:eastAsia="Times New Roman" w:cs="Times New Roman"/>
                <w:b/>
                <w:szCs w:val="24"/>
                <w:lang w:val="en-GB"/>
              </w:rPr>
            </w:pPr>
          </w:p>
          <w:p w14:paraId="73A65B0B" w14:textId="77777777" w:rsidR="005C5E1B" w:rsidRPr="005C5E1B" w:rsidRDefault="005C5E1B" w:rsidP="005C5E1B">
            <w:pPr>
              <w:contextualSpacing/>
              <w:jc w:val="center"/>
              <w:rPr>
                <w:rFonts w:eastAsia="Times New Roman" w:cs="Times New Roman"/>
                <w:b/>
                <w:szCs w:val="24"/>
                <w:lang w:val="en-GB"/>
              </w:rPr>
            </w:pPr>
            <w:proofErr w:type="spellStart"/>
            <w:r w:rsidRPr="005C5E1B">
              <w:rPr>
                <w:rFonts w:eastAsia="Times New Roman" w:cs="Times New Roman"/>
                <w:b/>
                <w:szCs w:val="24"/>
                <w:lang w:val="en-GB"/>
              </w:rPr>
              <w:t>Prasību</w:t>
            </w:r>
            <w:proofErr w:type="spellEnd"/>
            <w:r w:rsidRPr="005C5E1B">
              <w:rPr>
                <w:rFonts w:eastAsia="Times New Roman" w:cs="Times New Roman"/>
                <w:b/>
                <w:szCs w:val="24"/>
                <w:lang w:val="en-GB"/>
              </w:rPr>
              <w:t xml:space="preserve"> </w:t>
            </w:r>
            <w:proofErr w:type="spellStart"/>
            <w:r w:rsidRPr="005C5E1B">
              <w:rPr>
                <w:rFonts w:eastAsia="Times New Roman" w:cs="Times New Roman"/>
                <w:b/>
                <w:szCs w:val="24"/>
                <w:lang w:val="en-GB"/>
              </w:rPr>
              <w:t>nosaukums</w:t>
            </w:r>
            <w:proofErr w:type="spellEnd"/>
          </w:p>
        </w:tc>
        <w:tc>
          <w:tcPr>
            <w:tcW w:w="4252" w:type="dxa"/>
            <w:tcBorders>
              <w:bottom w:val="single" w:sz="4" w:space="0" w:color="auto"/>
            </w:tcBorders>
            <w:shd w:val="clear" w:color="auto" w:fill="F2F2F2" w:themeFill="background1" w:themeFillShade="F2"/>
          </w:tcPr>
          <w:p w14:paraId="4FFFA038" w14:textId="77777777" w:rsidR="005C5E1B" w:rsidRPr="005C5E1B" w:rsidRDefault="005C5E1B" w:rsidP="005C5E1B">
            <w:pPr>
              <w:contextualSpacing/>
              <w:jc w:val="center"/>
              <w:rPr>
                <w:rFonts w:eastAsia="Times New Roman" w:cs="Times New Roman"/>
                <w:b/>
                <w:szCs w:val="24"/>
                <w:lang w:val="en-GB" w:eastAsia="lv-LV"/>
              </w:rPr>
            </w:pPr>
          </w:p>
          <w:p w14:paraId="1CB25B7D" w14:textId="77777777" w:rsidR="005C5E1B" w:rsidRPr="005C5E1B" w:rsidRDefault="005C5E1B" w:rsidP="005C5E1B">
            <w:pPr>
              <w:contextualSpacing/>
              <w:jc w:val="center"/>
              <w:rPr>
                <w:rFonts w:eastAsia="Times New Roman" w:cs="Times New Roman"/>
                <w:szCs w:val="24"/>
                <w:lang w:val="en-GB"/>
              </w:rPr>
            </w:pPr>
            <w:proofErr w:type="spellStart"/>
            <w:r w:rsidRPr="005C5E1B">
              <w:rPr>
                <w:rFonts w:eastAsia="Times New Roman" w:cs="Times New Roman"/>
                <w:b/>
                <w:szCs w:val="24"/>
                <w:lang w:val="en-GB" w:eastAsia="lv-LV"/>
              </w:rPr>
              <w:t>Obligātās</w:t>
            </w:r>
            <w:proofErr w:type="spellEnd"/>
            <w:r w:rsidRPr="005C5E1B">
              <w:rPr>
                <w:rFonts w:eastAsia="Times New Roman" w:cs="Times New Roman"/>
                <w:b/>
                <w:szCs w:val="24"/>
                <w:lang w:val="en-GB" w:eastAsia="lv-LV"/>
              </w:rPr>
              <w:t xml:space="preserve"> (</w:t>
            </w:r>
            <w:proofErr w:type="spellStart"/>
            <w:r w:rsidRPr="005C5E1B">
              <w:rPr>
                <w:rFonts w:eastAsia="Times New Roman" w:cs="Times New Roman"/>
                <w:b/>
                <w:szCs w:val="24"/>
                <w:lang w:val="en-GB" w:eastAsia="lv-LV"/>
              </w:rPr>
              <w:t>minimālās</w:t>
            </w:r>
            <w:proofErr w:type="spellEnd"/>
            <w:r w:rsidRPr="005C5E1B">
              <w:rPr>
                <w:rFonts w:eastAsia="Times New Roman" w:cs="Times New Roman"/>
                <w:b/>
                <w:szCs w:val="24"/>
                <w:lang w:val="en-GB" w:eastAsia="lv-LV"/>
              </w:rPr>
              <w:t xml:space="preserve">) </w:t>
            </w:r>
            <w:proofErr w:type="spellStart"/>
            <w:r w:rsidRPr="005C5E1B">
              <w:rPr>
                <w:rFonts w:eastAsia="Times New Roman" w:cs="Times New Roman"/>
                <w:b/>
                <w:szCs w:val="24"/>
                <w:lang w:val="en-GB" w:eastAsia="lv-LV"/>
              </w:rPr>
              <w:t>prasības</w:t>
            </w:r>
            <w:proofErr w:type="spellEnd"/>
          </w:p>
        </w:tc>
        <w:tc>
          <w:tcPr>
            <w:tcW w:w="2029" w:type="dxa"/>
            <w:shd w:val="clear" w:color="auto" w:fill="F2F2F2" w:themeFill="background1" w:themeFillShade="F2"/>
          </w:tcPr>
          <w:p w14:paraId="016C8768" w14:textId="77777777" w:rsidR="005C5E1B" w:rsidRPr="005C5E1B" w:rsidRDefault="005C5E1B" w:rsidP="005C5E1B">
            <w:pPr>
              <w:jc w:val="center"/>
              <w:rPr>
                <w:rFonts w:eastAsia="Times New Roman" w:cs="Times New Roman"/>
                <w:b/>
                <w:szCs w:val="24"/>
                <w:lang w:eastAsia="lv-LV"/>
              </w:rPr>
            </w:pPr>
            <w:r w:rsidRPr="005C5E1B">
              <w:rPr>
                <w:rFonts w:eastAsia="Times New Roman" w:cs="Times New Roman"/>
                <w:b/>
                <w:szCs w:val="24"/>
                <w:lang w:eastAsia="lv-LV"/>
              </w:rPr>
              <w:t>Pretendenta piedāvātais</w:t>
            </w:r>
          </w:p>
          <w:p w14:paraId="3B934EB7" w14:textId="77777777" w:rsidR="005C5E1B" w:rsidRPr="005C5E1B" w:rsidRDefault="005C5E1B" w:rsidP="005C5E1B">
            <w:pPr>
              <w:jc w:val="center"/>
              <w:rPr>
                <w:rFonts w:eastAsia="Times New Roman" w:cs="Times New Roman"/>
                <w:i/>
                <w:szCs w:val="24"/>
                <w:u w:val="single"/>
              </w:rPr>
            </w:pPr>
            <w:r w:rsidRPr="005C5E1B">
              <w:rPr>
                <w:rFonts w:eastAsia="Times New Roman" w:cs="Times New Roman"/>
                <w:i/>
                <w:szCs w:val="24"/>
              </w:rPr>
              <w:t>(</w:t>
            </w:r>
            <w:r w:rsidRPr="005C5E1B">
              <w:rPr>
                <w:rFonts w:eastAsia="Times New Roman" w:cs="Times New Roman"/>
                <w:i/>
                <w:szCs w:val="24"/>
                <w:u w:val="single"/>
              </w:rPr>
              <w:t>pretendents</w:t>
            </w:r>
            <w:r w:rsidRPr="005C5E1B">
              <w:rPr>
                <w:rFonts w:eastAsia="Times New Roman" w:cs="Times New Roman"/>
                <w:i/>
                <w:szCs w:val="24"/>
                <w:vertAlign w:val="superscript"/>
              </w:rPr>
              <w:footnoteReference w:id="2"/>
            </w:r>
            <w:r w:rsidRPr="005C5E1B">
              <w:rPr>
                <w:rFonts w:eastAsia="Times New Roman" w:cs="Times New Roman"/>
                <w:i/>
                <w:szCs w:val="24"/>
                <w:u w:val="single"/>
              </w:rPr>
              <w:t xml:space="preserve"> aizpilda</w:t>
            </w:r>
          </w:p>
          <w:p w14:paraId="1D3F8339" w14:textId="77777777" w:rsidR="005C5E1B" w:rsidRPr="005C5E1B" w:rsidRDefault="005C5E1B" w:rsidP="005C5E1B">
            <w:pPr>
              <w:contextualSpacing/>
              <w:jc w:val="center"/>
              <w:rPr>
                <w:rFonts w:eastAsia="Times New Roman" w:cs="Times New Roman"/>
                <w:szCs w:val="24"/>
                <w:lang w:val="en-GB"/>
              </w:rPr>
            </w:pPr>
            <w:proofErr w:type="spellStart"/>
            <w:r w:rsidRPr="005C5E1B">
              <w:rPr>
                <w:rFonts w:eastAsia="Times New Roman" w:cs="Times New Roman"/>
                <w:i/>
                <w:szCs w:val="24"/>
                <w:u w:val="single"/>
                <w:lang w:val="en-GB"/>
              </w:rPr>
              <w:t>katru</w:t>
            </w:r>
            <w:proofErr w:type="spellEnd"/>
            <w:r w:rsidRPr="005C5E1B">
              <w:rPr>
                <w:rFonts w:eastAsia="Times New Roman" w:cs="Times New Roman"/>
                <w:i/>
                <w:szCs w:val="24"/>
                <w:u w:val="single"/>
                <w:lang w:val="en-GB"/>
              </w:rPr>
              <w:t xml:space="preserve"> </w:t>
            </w:r>
            <w:proofErr w:type="spellStart"/>
            <w:r w:rsidRPr="005C5E1B">
              <w:rPr>
                <w:rFonts w:eastAsia="Times New Roman" w:cs="Times New Roman"/>
                <w:i/>
                <w:szCs w:val="24"/>
                <w:u w:val="single"/>
                <w:lang w:val="en-GB"/>
              </w:rPr>
              <w:t>aili</w:t>
            </w:r>
            <w:proofErr w:type="spellEnd"/>
            <w:r w:rsidRPr="005C5E1B">
              <w:rPr>
                <w:rFonts w:eastAsia="Times New Roman" w:cs="Times New Roman"/>
                <w:i/>
                <w:szCs w:val="24"/>
                <w:lang w:val="en-GB"/>
              </w:rPr>
              <w:t>)</w:t>
            </w:r>
          </w:p>
        </w:tc>
      </w:tr>
      <w:tr w:rsidR="00546393" w:rsidRPr="005C5E1B" w14:paraId="799C7531" w14:textId="77777777" w:rsidTr="005905E3">
        <w:trPr>
          <w:trHeight w:val="692"/>
        </w:trPr>
        <w:tc>
          <w:tcPr>
            <w:tcW w:w="709" w:type="dxa"/>
          </w:tcPr>
          <w:p w14:paraId="31F00E19" w14:textId="77777777" w:rsidR="005C5E1B" w:rsidRPr="005C5E1B" w:rsidRDefault="005C5E1B" w:rsidP="005C5E1B">
            <w:pPr>
              <w:contextualSpacing/>
              <w:rPr>
                <w:rFonts w:eastAsia="Times New Roman" w:cs="Times New Roman"/>
                <w:szCs w:val="24"/>
                <w:lang w:val="en-GB"/>
              </w:rPr>
            </w:pPr>
            <w:r w:rsidRPr="005C5E1B">
              <w:rPr>
                <w:rFonts w:eastAsia="Times New Roman" w:cs="Times New Roman"/>
                <w:szCs w:val="24"/>
                <w:lang w:val="en-GB"/>
              </w:rPr>
              <w:t>1.</w:t>
            </w:r>
          </w:p>
        </w:tc>
        <w:tc>
          <w:tcPr>
            <w:tcW w:w="1843" w:type="dxa"/>
          </w:tcPr>
          <w:p w14:paraId="6159AE8B" w14:textId="77777777" w:rsidR="005C5E1B" w:rsidRPr="005C5E1B" w:rsidRDefault="005C5E1B" w:rsidP="005C5E1B">
            <w:pPr>
              <w:contextualSpacing/>
              <w:rPr>
                <w:rFonts w:eastAsia="Times New Roman" w:cs="Times New Roman"/>
                <w:b/>
                <w:szCs w:val="24"/>
                <w:lang w:val="en-GB"/>
              </w:rPr>
            </w:pPr>
            <w:proofErr w:type="spellStart"/>
            <w:r w:rsidRPr="005C5E1B">
              <w:rPr>
                <w:rFonts w:eastAsia="Times New Roman" w:cs="Times New Roman"/>
                <w:b/>
                <w:szCs w:val="24"/>
                <w:lang w:val="en-GB"/>
              </w:rPr>
              <w:t>Iepirkuma</w:t>
            </w:r>
            <w:proofErr w:type="spellEnd"/>
            <w:r w:rsidRPr="005C5E1B">
              <w:rPr>
                <w:rFonts w:eastAsia="Calibri" w:cs="Times New Roman"/>
                <w:b/>
                <w:szCs w:val="24"/>
                <w:lang w:val="en-GB"/>
              </w:rPr>
              <w:t xml:space="preserve"> </w:t>
            </w:r>
            <w:proofErr w:type="spellStart"/>
            <w:r w:rsidRPr="005C5E1B">
              <w:rPr>
                <w:rFonts w:eastAsia="Calibri" w:cs="Times New Roman"/>
                <w:b/>
                <w:szCs w:val="24"/>
                <w:lang w:val="en-GB"/>
              </w:rPr>
              <w:t>mērķis</w:t>
            </w:r>
            <w:proofErr w:type="spellEnd"/>
          </w:p>
        </w:tc>
        <w:tc>
          <w:tcPr>
            <w:tcW w:w="4252" w:type="dxa"/>
            <w:tcBorders>
              <w:bottom w:val="single" w:sz="4" w:space="0" w:color="auto"/>
            </w:tcBorders>
          </w:tcPr>
          <w:p w14:paraId="488A060D" w14:textId="4E7A11A7" w:rsidR="005C5E1B" w:rsidRPr="005C5E1B" w:rsidRDefault="001E4EAC" w:rsidP="001E4EAC">
            <w:pPr>
              <w:contextualSpacing/>
              <w:jc w:val="both"/>
              <w:rPr>
                <w:rFonts w:eastAsia="Times New Roman" w:cs="Times New Roman"/>
                <w:szCs w:val="24"/>
                <w:lang w:val="en-GB"/>
              </w:rPr>
            </w:pPr>
            <w:proofErr w:type="spellStart"/>
            <w:r w:rsidRPr="001E4EAC">
              <w:rPr>
                <w:rFonts w:eastAsia="Times New Roman" w:cs="Times New Roman"/>
                <w:szCs w:val="24"/>
                <w:lang w:val="en-GB"/>
              </w:rPr>
              <w:t>Nodrošināt</w:t>
            </w:r>
            <w:proofErr w:type="spellEnd"/>
            <w:r w:rsidRPr="001E4EAC">
              <w:rPr>
                <w:rFonts w:eastAsia="Times New Roman" w:cs="Times New Roman"/>
                <w:szCs w:val="24"/>
                <w:lang w:val="en-GB"/>
              </w:rPr>
              <w:t xml:space="preserve"> VID Muitas </w:t>
            </w:r>
            <w:proofErr w:type="spellStart"/>
            <w:r w:rsidRPr="001E4EAC">
              <w:rPr>
                <w:rFonts w:eastAsia="Times New Roman" w:cs="Times New Roman"/>
                <w:szCs w:val="24"/>
                <w:lang w:val="en-GB"/>
              </w:rPr>
              <w:t>pārvaldes</w:t>
            </w:r>
            <w:proofErr w:type="spellEnd"/>
            <w:r w:rsidRPr="001E4EAC">
              <w:rPr>
                <w:rFonts w:eastAsia="Times New Roman" w:cs="Times New Roman"/>
                <w:szCs w:val="24"/>
                <w:lang w:val="en-GB"/>
              </w:rPr>
              <w:t xml:space="preserve"> </w:t>
            </w:r>
            <w:proofErr w:type="spellStart"/>
            <w:r w:rsidRPr="001E4EAC">
              <w:rPr>
                <w:rFonts w:eastAsia="Times New Roman" w:cs="Times New Roman"/>
                <w:szCs w:val="24"/>
                <w:lang w:val="en-GB"/>
              </w:rPr>
              <w:t>Kinoloģijas</w:t>
            </w:r>
            <w:proofErr w:type="spellEnd"/>
            <w:r w:rsidRPr="001E4EAC">
              <w:rPr>
                <w:rFonts w:eastAsia="Times New Roman" w:cs="Times New Roman"/>
                <w:szCs w:val="24"/>
                <w:lang w:val="en-GB"/>
              </w:rPr>
              <w:t xml:space="preserve"> daļas </w:t>
            </w:r>
            <w:proofErr w:type="spellStart"/>
            <w:r w:rsidRPr="001E4EAC">
              <w:rPr>
                <w:rFonts w:eastAsia="Times New Roman" w:cs="Times New Roman"/>
                <w:szCs w:val="24"/>
                <w:lang w:val="en-GB"/>
              </w:rPr>
              <w:t>amatpersonām</w:t>
            </w:r>
            <w:proofErr w:type="spellEnd"/>
            <w:r w:rsidRPr="001E4EAC">
              <w:rPr>
                <w:rFonts w:eastAsia="Times New Roman" w:cs="Times New Roman"/>
                <w:szCs w:val="24"/>
                <w:lang w:val="en-GB"/>
              </w:rPr>
              <w:t xml:space="preserve"> </w:t>
            </w:r>
            <w:proofErr w:type="spellStart"/>
            <w:r w:rsidRPr="001E4EAC">
              <w:rPr>
                <w:rFonts w:eastAsia="Times New Roman" w:cs="Times New Roman"/>
                <w:szCs w:val="24"/>
                <w:lang w:val="en-GB"/>
              </w:rPr>
              <w:t>mācības</w:t>
            </w:r>
            <w:proofErr w:type="spellEnd"/>
            <w:r w:rsidR="00621E36">
              <w:rPr>
                <w:rFonts w:eastAsia="Times New Roman" w:cs="Times New Roman"/>
                <w:szCs w:val="24"/>
                <w:lang w:val="en-GB"/>
              </w:rPr>
              <w:t xml:space="preserve"> </w:t>
            </w:r>
            <w:proofErr w:type="spellStart"/>
            <w:r w:rsidR="00621E36">
              <w:rPr>
                <w:rFonts w:eastAsia="Times New Roman" w:cs="Times New Roman"/>
                <w:szCs w:val="24"/>
                <w:lang w:val="en-GB"/>
              </w:rPr>
              <w:lastRenderedPageBreak/>
              <w:t>kursā</w:t>
            </w:r>
            <w:proofErr w:type="spellEnd"/>
            <w:r>
              <w:rPr>
                <w:rFonts w:eastAsia="Times New Roman" w:cs="Times New Roman"/>
                <w:szCs w:val="24"/>
                <w:lang w:val="en-GB"/>
              </w:rPr>
              <w:t xml:space="preserve"> </w:t>
            </w:r>
            <w:r w:rsidRPr="001E4EAC">
              <w:rPr>
                <w:rFonts w:eastAsia="Times New Roman" w:cs="Times New Roman"/>
                <w:szCs w:val="24"/>
                <w:lang w:val="en-GB"/>
              </w:rPr>
              <w:t>“</w:t>
            </w:r>
            <w:proofErr w:type="spellStart"/>
            <w:r w:rsidRPr="001E4EAC">
              <w:rPr>
                <w:rFonts w:eastAsia="Times New Roman" w:cs="Times New Roman"/>
                <w:szCs w:val="24"/>
                <w:lang w:val="en-GB"/>
              </w:rPr>
              <w:t>Darba</w:t>
            </w:r>
            <w:proofErr w:type="spellEnd"/>
            <w:r w:rsidRPr="001E4EAC">
              <w:rPr>
                <w:rFonts w:eastAsia="Times New Roman" w:cs="Times New Roman"/>
                <w:szCs w:val="24"/>
                <w:lang w:val="en-GB"/>
              </w:rPr>
              <w:t xml:space="preserve"> </w:t>
            </w:r>
            <w:proofErr w:type="spellStart"/>
            <w:r w:rsidRPr="001E4EAC">
              <w:rPr>
                <w:rFonts w:eastAsia="Times New Roman" w:cs="Times New Roman"/>
                <w:szCs w:val="24"/>
                <w:lang w:val="en-GB"/>
              </w:rPr>
              <w:t>suņu</w:t>
            </w:r>
            <w:proofErr w:type="spellEnd"/>
            <w:r w:rsidRPr="001E4EAC">
              <w:rPr>
                <w:rFonts w:eastAsia="Times New Roman" w:cs="Times New Roman"/>
                <w:szCs w:val="24"/>
                <w:lang w:val="en-GB"/>
              </w:rPr>
              <w:t xml:space="preserve"> </w:t>
            </w:r>
            <w:proofErr w:type="spellStart"/>
            <w:r w:rsidRPr="001E4EAC">
              <w:rPr>
                <w:rFonts w:eastAsia="Times New Roman" w:cs="Times New Roman"/>
                <w:szCs w:val="24"/>
                <w:lang w:val="en-GB"/>
              </w:rPr>
              <w:t>apmācību</w:t>
            </w:r>
            <w:proofErr w:type="spellEnd"/>
            <w:r w:rsidRPr="001E4EAC">
              <w:rPr>
                <w:rFonts w:eastAsia="Times New Roman" w:cs="Times New Roman"/>
                <w:szCs w:val="24"/>
                <w:lang w:val="en-GB"/>
              </w:rPr>
              <w:t xml:space="preserve"> </w:t>
            </w:r>
            <w:proofErr w:type="spellStart"/>
            <w:r w:rsidRPr="001E4EAC">
              <w:rPr>
                <w:rFonts w:eastAsia="Times New Roman" w:cs="Times New Roman"/>
                <w:szCs w:val="24"/>
                <w:lang w:val="en-GB"/>
              </w:rPr>
              <w:t>instruktoru</w:t>
            </w:r>
            <w:proofErr w:type="spellEnd"/>
            <w:r w:rsidRPr="001E4EAC">
              <w:rPr>
                <w:rFonts w:eastAsia="Times New Roman" w:cs="Times New Roman"/>
                <w:szCs w:val="24"/>
                <w:lang w:val="en-GB"/>
              </w:rPr>
              <w:t xml:space="preserve"> </w:t>
            </w:r>
            <w:proofErr w:type="spellStart"/>
            <w:r w:rsidRPr="001E4EAC">
              <w:rPr>
                <w:rFonts w:eastAsia="Times New Roman" w:cs="Times New Roman"/>
                <w:szCs w:val="24"/>
                <w:lang w:val="en-GB"/>
              </w:rPr>
              <w:t>kurss</w:t>
            </w:r>
            <w:proofErr w:type="spellEnd"/>
            <w:r w:rsidRPr="001E4EAC">
              <w:rPr>
                <w:rFonts w:eastAsia="Times New Roman" w:cs="Times New Roman"/>
                <w:szCs w:val="24"/>
                <w:lang w:val="en-GB"/>
              </w:rPr>
              <w:t>”</w:t>
            </w:r>
          </w:p>
        </w:tc>
        <w:tc>
          <w:tcPr>
            <w:tcW w:w="2029" w:type="dxa"/>
          </w:tcPr>
          <w:p w14:paraId="72170EB7" w14:textId="77777777" w:rsidR="005C5E1B" w:rsidRPr="005C5E1B" w:rsidRDefault="005C5E1B" w:rsidP="005C5E1B">
            <w:pPr>
              <w:contextualSpacing/>
              <w:jc w:val="both"/>
              <w:rPr>
                <w:rFonts w:eastAsia="Times New Roman" w:cs="Times New Roman"/>
                <w:szCs w:val="24"/>
                <w:lang w:val="en-GB"/>
              </w:rPr>
            </w:pPr>
          </w:p>
        </w:tc>
      </w:tr>
      <w:tr w:rsidR="00546393" w:rsidRPr="005C5E1B" w14:paraId="12160D40" w14:textId="77777777" w:rsidTr="005905E3">
        <w:trPr>
          <w:trHeight w:val="755"/>
        </w:trPr>
        <w:tc>
          <w:tcPr>
            <w:tcW w:w="709" w:type="dxa"/>
          </w:tcPr>
          <w:p w14:paraId="0248DC9B" w14:textId="77777777" w:rsidR="005C5E1B" w:rsidRPr="005C5E1B" w:rsidRDefault="005C5E1B" w:rsidP="005C5E1B">
            <w:pPr>
              <w:contextualSpacing/>
              <w:rPr>
                <w:rFonts w:eastAsia="Times New Roman" w:cs="Times New Roman"/>
                <w:szCs w:val="24"/>
                <w:lang w:val="en-GB"/>
              </w:rPr>
            </w:pPr>
            <w:r w:rsidRPr="005C5E1B">
              <w:rPr>
                <w:rFonts w:eastAsia="Times New Roman" w:cs="Times New Roman"/>
                <w:szCs w:val="24"/>
                <w:lang w:val="en-GB"/>
              </w:rPr>
              <w:t>2.</w:t>
            </w:r>
          </w:p>
        </w:tc>
        <w:tc>
          <w:tcPr>
            <w:tcW w:w="1843" w:type="dxa"/>
          </w:tcPr>
          <w:p w14:paraId="4043C6E7" w14:textId="77777777" w:rsidR="005C5E1B" w:rsidRPr="005C5E1B" w:rsidRDefault="005C5E1B" w:rsidP="005C5E1B">
            <w:pPr>
              <w:contextualSpacing/>
              <w:rPr>
                <w:rFonts w:eastAsia="Times New Roman" w:cs="Times New Roman"/>
                <w:b/>
                <w:szCs w:val="24"/>
                <w:lang w:val="en-GB"/>
              </w:rPr>
            </w:pPr>
            <w:r w:rsidRPr="005C5E1B">
              <w:rPr>
                <w:rFonts w:eastAsia="Times New Roman" w:cs="Times New Roman"/>
                <w:b/>
                <w:bCs/>
                <w:szCs w:val="24"/>
                <w:lang w:val="en-GB"/>
              </w:rPr>
              <w:t xml:space="preserve">Mācību </w:t>
            </w:r>
            <w:proofErr w:type="spellStart"/>
            <w:r w:rsidRPr="005C5E1B">
              <w:rPr>
                <w:rFonts w:eastAsia="Times New Roman" w:cs="Times New Roman"/>
                <w:b/>
                <w:szCs w:val="24"/>
                <w:lang w:val="en-GB"/>
              </w:rPr>
              <w:t>dalībnieku</w:t>
            </w:r>
            <w:proofErr w:type="spellEnd"/>
            <w:r w:rsidRPr="005C5E1B">
              <w:rPr>
                <w:rFonts w:eastAsia="Times New Roman" w:cs="Times New Roman"/>
                <w:b/>
                <w:szCs w:val="24"/>
                <w:lang w:val="en-GB"/>
              </w:rPr>
              <w:t xml:space="preserve"> </w:t>
            </w:r>
            <w:proofErr w:type="spellStart"/>
            <w:r w:rsidRPr="005C5E1B">
              <w:rPr>
                <w:rFonts w:eastAsia="Times New Roman" w:cs="Times New Roman"/>
                <w:b/>
                <w:szCs w:val="24"/>
                <w:lang w:val="en-GB"/>
              </w:rPr>
              <w:t>skaits</w:t>
            </w:r>
            <w:proofErr w:type="spellEnd"/>
          </w:p>
        </w:tc>
        <w:tc>
          <w:tcPr>
            <w:tcW w:w="4252" w:type="dxa"/>
            <w:tcBorders>
              <w:top w:val="single" w:sz="4" w:space="0" w:color="auto"/>
            </w:tcBorders>
          </w:tcPr>
          <w:p w14:paraId="25F530B4" w14:textId="1CB2265C" w:rsidR="005C5E1B" w:rsidRPr="00304ECA" w:rsidRDefault="00514147" w:rsidP="005C5E1B">
            <w:pPr>
              <w:rPr>
                <w:rFonts w:eastAsia="Times New Roman" w:cs="Times New Roman"/>
                <w:i/>
                <w:iCs/>
                <w:szCs w:val="24"/>
                <w:lang w:val="en-GB"/>
              </w:rPr>
            </w:pPr>
            <w:r w:rsidRPr="00304ECA">
              <w:rPr>
                <w:rFonts w:eastAsia="Times New Roman" w:cs="Times New Roman"/>
                <w:i/>
                <w:iCs/>
                <w:szCs w:val="24"/>
              </w:rPr>
              <w:t xml:space="preserve">2 (divas) </w:t>
            </w:r>
            <w:r w:rsidRPr="00304ECA">
              <w:rPr>
                <w:rFonts w:eastAsia="Times New Roman" w:cs="Times New Roman"/>
                <w:i/>
                <w:iCs/>
                <w:szCs w:val="24"/>
                <w:lang w:val="en-GB"/>
              </w:rPr>
              <w:t xml:space="preserve">VID Muitas </w:t>
            </w:r>
            <w:proofErr w:type="spellStart"/>
            <w:r w:rsidRPr="00304ECA">
              <w:rPr>
                <w:rFonts w:eastAsia="Times New Roman" w:cs="Times New Roman"/>
                <w:i/>
                <w:iCs/>
                <w:szCs w:val="24"/>
                <w:lang w:val="en-GB"/>
              </w:rPr>
              <w:t>pārvaldes</w:t>
            </w:r>
            <w:proofErr w:type="spellEnd"/>
            <w:r w:rsidRPr="00304ECA">
              <w:rPr>
                <w:rFonts w:eastAsia="Times New Roman" w:cs="Times New Roman"/>
                <w:i/>
                <w:iCs/>
                <w:szCs w:val="24"/>
                <w:lang w:val="en-GB"/>
              </w:rPr>
              <w:t xml:space="preserve"> </w:t>
            </w:r>
            <w:proofErr w:type="spellStart"/>
            <w:r w:rsidRPr="00304ECA">
              <w:rPr>
                <w:rFonts w:eastAsia="Times New Roman" w:cs="Times New Roman"/>
                <w:i/>
                <w:iCs/>
                <w:szCs w:val="24"/>
                <w:lang w:val="en-GB"/>
              </w:rPr>
              <w:t>Kinoloģijas</w:t>
            </w:r>
            <w:proofErr w:type="spellEnd"/>
            <w:r w:rsidRPr="00304ECA">
              <w:rPr>
                <w:rFonts w:eastAsia="Times New Roman" w:cs="Times New Roman"/>
                <w:i/>
                <w:iCs/>
                <w:szCs w:val="24"/>
                <w:lang w:val="en-GB"/>
              </w:rPr>
              <w:t xml:space="preserve"> daļas </w:t>
            </w:r>
            <w:proofErr w:type="spellStart"/>
            <w:r w:rsidRPr="00304ECA">
              <w:rPr>
                <w:rFonts w:eastAsia="Times New Roman" w:cs="Times New Roman"/>
                <w:i/>
                <w:iCs/>
                <w:szCs w:val="24"/>
                <w:lang w:val="en-GB"/>
              </w:rPr>
              <w:t>amatpersonas</w:t>
            </w:r>
            <w:proofErr w:type="spellEnd"/>
            <w:r w:rsidR="00F1447E" w:rsidRPr="00304ECA">
              <w:rPr>
                <w:rFonts w:eastAsia="Times New Roman" w:cs="Times New Roman"/>
                <w:i/>
                <w:iCs/>
                <w:szCs w:val="24"/>
                <w:lang w:val="en-GB"/>
              </w:rPr>
              <w:t xml:space="preserve"> </w:t>
            </w:r>
            <w:proofErr w:type="spellStart"/>
            <w:r w:rsidR="00F1447E" w:rsidRPr="00304ECA">
              <w:rPr>
                <w:rFonts w:eastAsia="Times New Roman" w:cs="Times New Roman"/>
                <w:i/>
                <w:iCs/>
                <w:szCs w:val="24"/>
                <w:lang w:val="en-GB"/>
              </w:rPr>
              <w:t>ar</w:t>
            </w:r>
            <w:proofErr w:type="spellEnd"/>
            <w:r w:rsidR="00F1447E" w:rsidRPr="00304ECA">
              <w:rPr>
                <w:rFonts w:eastAsia="Times New Roman" w:cs="Times New Roman"/>
                <w:i/>
                <w:iCs/>
                <w:szCs w:val="24"/>
                <w:lang w:val="en-GB"/>
              </w:rPr>
              <w:t xml:space="preserve"> </w:t>
            </w:r>
            <w:proofErr w:type="spellStart"/>
            <w:r w:rsidR="00F66B25">
              <w:rPr>
                <w:rFonts w:eastAsia="Times New Roman" w:cs="Times New Roman"/>
                <w:i/>
                <w:iCs/>
                <w:szCs w:val="24"/>
                <w:lang w:val="en-GB"/>
              </w:rPr>
              <w:t>dienesta</w:t>
            </w:r>
            <w:proofErr w:type="spellEnd"/>
            <w:r w:rsidR="00F1447E" w:rsidRPr="00304ECA">
              <w:rPr>
                <w:rFonts w:eastAsia="Times New Roman" w:cs="Times New Roman"/>
                <w:i/>
                <w:iCs/>
                <w:szCs w:val="24"/>
                <w:lang w:val="en-GB"/>
              </w:rPr>
              <w:t xml:space="preserve"> </w:t>
            </w:r>
            <w:proofErr w:type="spellStart"/>
            <w:r w:rsidR="00F1447E" w:rsidRPr="00304ECA">
              <w:rPr>
                <w:rFonts w:eastAsia="Times New Roman" w:cs="Times New Roman"/>
                <w:i/>
                <w:iCs/>
                <w:szCs w:val="24"/>
                <w:lang w:val="en-GB"/>
              </w:rPr>
              <w:t>suņiem</w:t>
            </w:r>
            <w:proofErr w:type="spellEnd"/>
            <w:r w:rsidR="004562BB" w:rsidRPr="00304ECA">
              <w:rPr>
                <w:rFonts w:eastAsia="Times New Roman" w:cs="Times New Roman"/>
                <w:i/>
                <w:iCs/>
                <w:szCs w:val="24"/>
                <w:lang w:val="en-GB"/>
              </w:rPr>
              <w:t>.</w:t>
            </w:r>
          </w:p>
          <w:p w14:paraId="3F8ACB3F" w14:textId="79176224" w:rsidR="00434709" w:rsidRPr="00304ECA" w:rsidRDefault="00434709" w:rsidP="005C5E1B">
            <w:pPr>
              <w:rPr>
                <w:rFonts w:eastAsia="Times New Roman" w:cs="Times New Roman"/>
                <w:i/>
                <w:iCs/>
                <w:szCs w:val="24"/>
              </w:rPr>
            </w:pPr>
          </w:p>
        </w:tc>
        <w:tc>
          <w:tcPr>
            <w:tcW w:w="2029" w:type="dxa"/>
          </w:tcPr>
          <w:p w14:paraId="4AA409BA" w14:textId="77777777" w:rsidR="005C5E1B" w:rsidRPr="005C5E1B" w:rsidRDefault="005C5E1B" w:rsidP="005C5E1B">
            <w:pPr>
              <w:rPr>
                <w:rFonts w:eastAsia="Times New Roman" w:cs="Times New Roman"/>
                <w:szCs w:val="24"/>
              </w:rPr>
            </w:pPr>
          </w:p>
        </w:tc>
      </w:tr>
      <w:tr w:rsidR="00546393" w:rsidRPr="005C5E1B" w14:paraId="2CEA32B5" w14:textId="77777777" w:rsidTr="005905E3">
        <w:trPr>
          <w:trHeight w:val="607"/>
        </w:trPr>
        <w:tc>
          <w:tcPr>
            <w:tcW w:w="709" w:type="dxa"/>
          </w:tcPr>
          <w:p w14:paraId="7306FA35" w14:textId="77777777" w:rsidR="005C5E1B" w:rsidRPr="005C5E1B" w:rsidRDefault="005C5E1B" w:rsidP="005C5E1B">
            <w:pPr>
              <w:contextualSpacing/>
              <w:rPr>
                <w:rFonts w:eastAsia="Times New Roman" w:cs="Times New Roman"/>
                <w:szCs w:val="24"/>
                <w:lang w:val="en-GB"/>
              </w:rPr>
            </w:pPr>
            <w:r w:rsidRPr="005C5E1B">
              <w:rPr>
                <w:rFonts w:eastAsia="Times New Roman" w:cs="Times New Roman"/>
                <w:szCs w:val="24"/>
                <w:lang w:val="en-GB"/>
              </w:rPr>
              <w:t>3.</w:t>
            </w:r>
          </w:p>
        </w:tc>
        <w:tc>
          <w:tcPr>
            <w:tcW w:w="1843" w:type="dxa"/>
          </w:tcPr>
          <w:p w14:paraId="6DB9B8AA" w14:textId="77777777" w:rsidR="005C5E1B" w:rsidRPr="005C5E1B" w:rsidRDefault="005C5E1B" w:rsidP="005C5E1B">
            <w:pPr>
              <w:contextualSpacing/>
              <w:rPr>
                <w:rFonts w:eastAsia="Times New Roman" w:cs="Times New Roman"/>
                <w:b/>
                <w:szCs w:val="24"/>
                <w:lang w:val="en-GB"/>
              </w:rPr>
            </w:pPr>
            <w:r w:rsidRPr="005C5E1B">
              <w:rPr>
                <w:rFonts w:eastAsia="Times New Roman" w:cs="Times New Roman"/>
                <w:b/>
                <w:szCs w:val="24"/>
                <w:lang w:val="en-GB"/>
              </w:rPr>
              <w:t xml:space="preserve">Mācību </w:t>
            </w:r>
            <w:proofErr w:type="spellStart"/>
            <w:r w:rsidRPr="005C5E1B">
              <w:rPr>
                <w:rFonts w:eastAsia="Times New Roman" w:cs="Times New Roman"/>
                <w:b/>
                <w:szCs w:val="24"/>
                <w:lang w:val="en-GB"/>
              </w:rPr>
              <w:t>norises</w:t>
            </w:r>
            <w:proofErr w:type="spellEnd"/>
            <w:r w:rsidRPr="005C5E1B">
              <w:rPr>
                <w:rFonts w:eastAsia="Times New Roman" w:cs="Times New Roman"/>
                <w:b/>
                <w:szCs w:val="24"/>
                <w:lang w:val="en-GB"/>
              </w:rPr>
              <w:t xml:space="preserve"> laiks un </w:t>
            </w:r>
            <w:proofErr w:type="spellStart"/>
            <w:r w:rsidRPr="005C5E1B">
              <w:rPr>
                <w:rFonts w:eastAsia="Times New Roman" w:cs="Times New Roman"/>
                <w:b/>
                <w:szCs w:val="24"/>
                <w:lang w:val="en-GB"/>
              </w:rPr>
              <w:t>ilgums</w:t>
            </w:r>
            <w:proofErr w:type="spellEnd"/>
          </w:p>
        </w:tc>
        <w:tc>
          <w:tcPr>
            <w:tcW w:w="4252" w:type="dxa"/>
            <w:shd w:val="clear" w:color="auto" w:fill="auto"/>
          </w:tcPr>
          <w:p w14:paraId="205E7345" w14:textId="23A683FC" w:rsidR="00274DEA" w:rsidRPr="00274DEA" w:rsidRDefault="00274DEA" w:rsidP="00274DEA">
            <w:pPr>
              <w:jc w:val="both"/>
              <w:rPr>
                <w:rFonts w:eastAsia="Times New Roman" w:cs="Times New Roman"/>
                <w:szCs w:val="24"/>
              </w:rPr>
            </w:pPr>
            <w:r w:rsidRPr="00274DEA">
              <w:rPr>
                <w:rFonts w:eastAsia="Times New Roman" w:cs="Times New Roman"/>
                <w:szCs w:val="24"/>
              </w:rPr>
              <w:t>Darba dienās no plkst.09.00 līdz 17.00 atbilstoši VID un pakalpojuma sniedzēja savstarpēji saskaņotam mācību grafikam un konkrētajai mācību programmai</w:t>
            </w:r>
            <w:r w:rsidR="00EF061B">
              <w:rPr>
                <w:rFonts w:eastAsia="Times New Roman" w:cs="Times New Roman"/>
                <w:szCs w:val="24"/>
              </w:rPr>
              <w:t xml:space="preserve"> (1.pielikums)</w:t>
            </w:r>
            <w:r w:rsidRPr="00274DEA">
              <w:rPr>
                <w:rFonts w:eastAsia="Times New Roman" w:cs="Times New Roman"/>
                <w:szCs w:val="24"/>
              </w:rPr>
              <w:t xml:space="preserve">. </w:t>
            </w:r>
          </w:p>
          <w:p w14:paraId="06AB8187" w14:textId="77777777" w:rsidR="00C70CD6" w:rsidRDefault="00C70CD6" w:rsidP="00274DEA">
            <w:pPr>
              <w:jc w:val="both"/>
              <w:rPr>
                <w:rFonts w:eastAsia="Times New Roman" w:cs="Times New Roman"/>
                <w:szCs w:val="24"/>
              </w:rPr>
            </w:pPr>
          </w:p>
          <w:p w14:paraId="6C511859" w14:textId="22E64AAB" w:rsidR="00274DEA" w:rsidRDefault="00274DEA" w:rsidP="00274DEA">
            <w:pPr>
              <w:jc w:val="both"/>
              <w:rPr>
                <w:rFonts w:eastAsia="Times New Roman" w:cs="Times New Roman"/>
                <w:szCs w:val="24"/>
              </w:rPr>
            </w:pPr>
            <w:r w:rsidRPr="00274DEA">
              <w:rPr>
                <w:rFonts w:eastAsia="Times New Roman" w:cs="Times New Roman"/>
                <w:szCs w:val="24"/>
              </w:rPr>
              <w:t xml:space="preserve">Vienas mācību dienas ilgums ir ne vairāk kā 8 (astoņas) </w:t>
            </w:r>
            <w:r w:rsidR="002F44EB">
              <w:rPr>
                <w:rFonts w:eastAsia="Times New Roman" w:cs="Times New Roman"/>
                <w:szCs w:val="24"/>
              </w:rPr>
              <w:t>astrono</w:t>
            </w:r>
            <w:r w:rsidR="002F44EB" w:rsidRPr="00274DEA">
              <w:rPr>
                <w:rFonts w:eastAsia="Times New Roman" w:cs="Times New Roman"/>
                <w:szCs w:val="24"/>
              </w:rPr>
              <w:t>miskās</w:t>
            </w:r>
            <w:r w:rsidR="00C70CD6">
              <w:rPr>
                <w:rFonts w:eastAsia="Times New Roman" w:cs="Times New Roman"/>
                <w:szCs w:val="24"/>
              </w:rPr>
              <w:t>*</w:t>
            </w:r>
            <w:r w:rsidRPr="00274DEA">
              <w:rPr>
                <w:rFonts w:eastAsia="Times New Roman" w:cs="Times New Roman"/>
                <w:szCs w:val="24"/>
              </w:rPr>
              <w:t xml:space="preserve"> stundas </w:t>
            </w:r>
          </w:p>
          <w:p w14:paraId="094BADDA" w14:textId="77777777" w:rsidR="00C70CD6" w:rsidRPr="004562BB" w:rsidRDefault="00C70CD6" w:rsidP="00274DEA">
            <w:pPr>
              <w:jc w:val="both"/>
              <w:rPr>
                <w:rFonts w:eastAsia="Times New Roman" w:cs="Times New Roman"/>
                <w:i/>
                <w:iCs/>
                <w:szCs w:val="24"/>
              </w:rPr>
            </w:pPr>
          </w:p>
          <w:p w14:paraId="7A8CC180" w14:textId="77777777" w:rsidR="008351D7" w:rsidRDefault="00EF061B" w:rsidP="00EF061B">
            <w:pPr>
              <w:jc w:val="both"/>
              <w:rPr>
                <w:rFonts w:eastAsia="Times New Roman" w:cs="Times New Roman"/>
                <w:szCs w:val="24"/>
              </w:rPr>
            </w:pPr>
            <w:bookmarkStart w:id="2" w:name="_Hlk200031442"/>
            <w:r>
              <w:rPr>
                <w:rFonts w:eastAsia="Times New Roman" w:cs="Times New Roman"/>
                <w:szCs w:val="24"/>
              </w:rPr>
              <w:t xml:space="preserve">Mācību ilgums </w:t>
            </w:r>
            <w:r w:rsidR="008351D7">
              <w:rPr>
                <w:rFonts w:eastAsia="Times New Roman" w:cs="Times New Roman"/>
                <w:szCs w:val="24"/>
              </w:rPr>
              <w:t>kopā 200 akadēmiskās stundas:</w:t>
            </w:r>
          </w:p>
          <w:p w14:paraId="10A737FA" w14:textId="0A35CFD9" w:rsidR="00EF061B" w:rsidRPr="00304ECA" w:rsidRDefault="00EF061B" w:rsidP="00304ECA">
            <w:pPr>
              <w:pStyle w:val="ListParagraph"/>
              <w:numPr>
                <w:ilvl w:val="0"/>
                <w:numId w:val="45"/>
              </w:numPr>
              <w:jc w:val="both"/>
              <w:rPr>
                <w:rFonts w:eastAsia="Times New Roman" w:cs="Times New Roman"/>
                <w:szCs w:val="24"/>
              </w:rPr>
            </w:pPr>
            <w:r w:rsidRPr="00304ECA">
              <w:rPr>
                <w:rFonts w:eastAsia="Times New Roman" w:cs="Times New Roman"/>
                <w:szCs w:val="24"/>
              </w:rPr>
              <w:t>190 stundas – praktiskās stundas klātienē un praktiski veicamie mājas darbi</w:t>
            </w:r>
          </w:p>
          <w:p w14:paraId="015D7187" w14:textId="324B571E" w:rsidR="00EF061B" w:rsidRDefault="00EF061B" w:rsidP="00304ECA">
            <w:pPr>
              <w:pStyle w:val="ListParagraph"/>
              <w:numPr>
                <w:ilvl w:val="0"/>
                <w:numId w:val="45"/>
              </w:numPr>
              <w:rPr>
                <w:i/>
                <w:iCs/>
              </w:rPr>
            </w:pPr>
            <w:r w:rsidRPr="00304ECA">
              <w:rPr>
                <w:rFonts w:eastAsia="Times New Roman" w:cs="Times New Roman"/>
                <w:szCs w:val="24"/>
              </w:rPr>
              <w:t xml:space="preserve">10 stundas – </w:t>
            </w:r>
            <w:proofErr w:type="spellStart"/>
            <w:r w:rsidRPr="00304ECA">
              <w:rPr>
                <w:rFonts w:eastAsia="Times New Roman" w:cs="Times New Roman"/>
                <w:szCs w:val="24"/>
              </w:rPr>
              <w:t>online</w:t>
            </w:r>
            <w:proofErr w:type="spellEnd"/>
            <w:r w:rsidRPr="00304ECA">
              <w:rPr>
                <w:rFonts w:eastAsia="Times New Roman" w:cs="Times New Roman"/>
                <w:szCs w:val="24"/>
              </w:rPr>
              <w:t xml:space="preserve"> </w:t>
            </w:r>
            <w:r w:rsidR="008351D7">
              <w:rPr>
                <w:rFonts w:eastAsia="Times New Roman" w:cs="Times New Roman"/>
                <w:szCs w:val="24"/>
              </w:rPr>
              <w:t>l</w:t>
            </w:r>
            <w:r w:rsidRPr="00304ECA">
              <w:rPr>
                <w:rFonts w:eastAsia="Times New Roman" w:cs="Times New Roman"/>
                <w:szCs w:val="24"/>
              </w:rPr>
              <w:t>ekcijas</w:t>
            </w:r>
            <w:bookmarkEnd w:id="2"/>
          </w:p>
          <w:p w14:paraId="79D5CFDC" w14:textId="1E536BDB" w:rsidR="00C70CD6" w:rsidRDefault="00C70CD6" w:rsidP="00C70CD6">
            <w:pPr>
              <w:jc w:val="both"/>
              <w:rPr>
                <w:rFonts w:eastAsia="Times New Roman" w:cs="Times New Roman"/>
                <w:i/>
                <w:iCs/>
                <w:szCs w:val="24"/>
              </w:rPr>
            </w:pPr>
            <w:r w:rsidRPr="004562BB">
              <w:rPr>
                <w:rFonts w:eastAsia="Times New Roman" w:cs="Times New Roman"/>
                <w:i/>
                <w:iCs/>
                <w:szCs w:val="24"/>
              </w:rPr>
              <w:t xml:space="preserve"> </w:t>
            </w:r>
          </w:p>
          <w:p w14:paraId="16DF8E86" w14:textId="01E02E2E" w:rsidR="00C70CD6" w:rsidRPr="004562BB" w:rsidRDefault="00C70CD6" w:rsidP="00C70CD6">
            <w:pPr>
              <w:jc w:val="both"/>
              <w:rPr>
                <w:rFonts w:eastAsia="Times New Roman" w:cs="Times New Roman"/>
                <w:i/>
                <w:iCs/>
                <w:szCs w:val="24"/>
              </w:rPr>
            </w:pPr>
            <w:r>
              <w:rPr>
                <w:rFonts w:eastAsia="Times New Roman" w:cs="Times New Roman"/>
                <w:i/>
                <w:iCs/>
                <w:szCs w:val="24"/>
              </w:rPr>
              <w:t>*</w:t>
            </w:r>
            <w:r w:rsidRPr="004562BB">
              <w:rPr>
                <w:rFonts w:eastAsia="Times New Roman" w:cs="Times New Roman"/>
                <w:i/>
                <w:iCs/>
                <w:szCs w:val="24"/>
              </w:rPr>
              <w:t>(</w:t>
            </w:r>
            <w:bookmarkStart w:id="3" w:name="_Hlk200031515"/>
            <w:r w:rsidRPr="004562BB">
              <w:rPr>
                <w:rFonts w:eastAsia="Times New Roman" w:cs="Times New Roman"/>
                <w:i/>
                <w:iCs/>
                <w:szCs w:val="24"/>
              </w:rPr>
              <w:t xml:space="preserve">1 </w:t>
            </w:r>
            <w:r w:rsidR="002F44EB">
              <w:rPr>
                <w:rFonts w:eastAsia="Times New Roman" w:cs="Times New Roman"/>
                <w:i/>
                <w:iCs/>
                <w:szCs w:val="24"/>
              </w:rPr>
              <w:t>astrono</w:t>
            </w:r>
            <w:r w:rsidR="002F44EB" w:rsidRPr="004562BB">
              <w:rPr>
                <w:rFonts w:eastAsia="Times New Roman" w:cs="Times New Roman"/>
                <w:i/>
                <w:iCs/>
                <w:szCs w:val="24"/>
              </w:rPr>
              <w:t xml:space="preserve">miskās </w:t>
            </w:r>
            <w:r w:rsidRPr="004562BB">
              <w:rPr>
                <w:rFonts w:eastAsia="Times New Roman" w:cs="Times New Roman"/>
                <w:i/>
                <w:iCs/>
                <w:szCs w:val="24"/>
              </w:rPr>
              <w:t xml:space="preserve">stundas ilgums ir </w:t>
            </w:r>
            <w:r w:rsidR="002F44EB">
              <w:rPr>
                <w:rFonts w:eastAsia="Times New Roman" w:cs="Times New Roman"/>
                <w:i/>
                <w:iCs/>
                <w:szCs w:val="24"/>
              </w:rPr>
              <w:t xml:space="preserve">60 </w:t>
            </w:r>
            <w:r w:rsidRPr="004562BB">
              <w:rPr>
                <w:rFonts w:eastAsia="Times New Roman" w:cs="Times New Roman"/>
                <w:i/>
                <w:iCs/>
                <w:szCs w:val="24"/>
              </w:rPr>
              <w:t>minūtes, ieskaitot pārtraukumu un reģistrācijas laiku</w:t>
            </w:r>
            <w:bookmarkEnd w:id="3"/>
            <w:r w:rsidRPr="004562BB">
              <w:rPr>
                <w:rFonts w:eastAsia="Times New Roman" w:cs="Times New Roman"/>
                <w:i/>
                <w:iCs/>
                <w:szCs w:val="24"/>
              </w:rPr>
              <w:t>).</w:t>
            </w:r>
          </w:p>
          <w:p w14:paraId="5B6753A3" w14:textId="77777777" w:rsidR="00D47409" w:rsidRDefault="00D47409" w:rsidP="005C5E1B">
            <w:pPr>
              <w:jc w:val="both"/>
              <w:rPr>
                <w:rFonts w:eastAsia="Times New Roman" w:cs="Times New Roman"/>
                <w:szCs w:val="24"/>
              </w:rPr>
            </w:pPr>
          </w:p>
          <w:p w14:paraId="4ADA892D" w14:textId="34C42360" w:rsidR="00494ED5" w:rsidRPr="005C5E1B" w:rsidRDefault="00A47201" w:rsidP="005C5E1B">
            <w:pPr>
              <w:jc w:val="both"/>
              <w:rPr>
                <w:rFonts w:eastAsia="Times New Roman" w:cs="Times New Roman"/>
                <w:szCs w:val="24"/>
              </w:rPr>
            </w:pPr>
            <w:r w:rsidRPr="00A47201">
              <w:rPr>
                <w:rFonts w:eastAsia="Times New Roman" w:cs="Times New Roman"/>
                <w:szCs w:val="24"/>
              </w:rPr>
              <w:t>Pakalpojuma sniedzējs 20 (divdesmit) darba dienu laikā no līguma noslēgšanas, sagatavo un elektroniski saskaņo ar Pasūtītāja pilnvaroto personu Mācību kursa grafiku (datums, laiks, norises vieta)</w:t>
            </w:r>
            <w:r w:rsidR="00EF061B">
              <w:rPr>
                <w:rFonts w:eastAsia="Times New Roman" w:cs="Times New Roman"/>
                <w:szCs w:val="24"/>
              </w:rPr>
              <w:t>.</w:t>
            </w:r>
          </w:p>
        </w:tc>
        <w:tc>
          <w:tcPr>
            <w:tcW w:w="2029" w:type="dxa"/>
          </w:tcPr>
          <w:p w14:paraId="7554CCE9" w14:textId="06C643E8" w:rsidR="00E30572" w:rsidRPr="00304ECA" w:rsidRDefault="00E30572" w:rsidP="00304ECA">
            <w:pPr>
              <w:rPr>
                <w:rFonts w:eastAsia="Times New Roman" w:cs="Times New Roman"/>
                <w:szCs w:val="24"/>
              </w:rPr>
            </w:pPr>
          </w:p>
          <w:p w14:paraId="0282329F" w14:textId="77777777" w:rsidR="00E30572" w:rsidRPr="00304ECA" w:rsidRDefault="00E30572" w:rsidP="00304ECA">
            <w:pPr>
              <w:rPr>
                <w:rFonts w:eastAsia="Times New Roman" w:cs="Times New Roman"/>
                <w:szCs w:val="24"/>
              </w:rPr>
            </w:pPr>
          </w:p>
          <w:p w14:paraId="5C1829FC" w14:textId="77777777" w:rsidR="00E30572" w:rsidRDefault="00E30572" w:rsidP="00E30572">
            <w:pPr>
              <w:rPr>
                <w:rFonts w:eastAsia="Times New Roman" w:cs="Times New Roman"/>
                <w:i/>
                <w:iCs/>
                <w:szCs w:val="24"/>
              </w:rPr>
            </w:pPr>
          </w:p>
          <w:p w14:paraId="3CCD595E" w14:textId="11BB8120" w:rsidR="005C5E1B" w:rsidRPr="005C5E1B" w:rsidRDefault="005C5E1B" w:rsidP="00304ECA">
            <w:pPr>
              <w:rPr>
                <w:rFonts w:eastAsia="Times New Roman" w:cs="Times New Roman"/>
                <w:szCs w:val="24"/>
              </w:rPr>
            </w:pPr>
          </w:p>
        </w:tc>
      </w:tr>
      <w:tr w:rsidR="00546393" w:rsidRPr="005C5E1B" w14:paraId="0A6B2F45" w14:textId="77777777" w:rsidTr="005905E3">
        <w:tc>
          <w:tcPr>
            <w:tcW w:w="709" w:type="dxa"/>
          </w:tcPr>
          <w:p w14:paraId="2FA80F24" w14:textId="77777777" w:rsidR="005C5E1B" w:rsidRPr="005C5E1B" w:rsidRDefault="005C5E1B" w:rsidP="005C5E1B">
            <w:pPr>
              <w:contextualSpacing/>
              <w:rPr>
                <w:rFonts w:eastAsia="Times New Roman" w:cs="Times New Roman"/>
                <w:szCs w:val="24"/>
                <w:lang w:val="en-GB"/>
              </w:rPr>
            </w:pPr>
            <w:r w:rsidRPr="005C5E1B">
              <w:rPr>
                <w:rFonts w:eastAsia="Times New Roman" w:cs="Times New Roman"/>
                <w:szCs w:val="24"/>
                <w:lang w:val="en-GB"/>
              </w:rPr>
              <w:t>4.</w:t>
            </w:r>
          </w:p>
        </w:tc>
        <w:tc>
          <w:tcPr>
            <w:tcW w:w="1843" w:type="dxa"/>
          </w:tcPr>
          <w:p w14:paraId="5D599332" w14:textId="77777777" w:rsidR="005C5E1B" w:rsidRPr="005C5E1B" w:rsidRDefault="005C5E1B" w:rsidP="005C5E1B">
            <w:pPr>
              <w:contextualSpacing/>
              <w:rPr>
                <w:rFonts w:eastAsia="Times New Roman" w:cs="Times New Roman"/>
                <w:b/>
                <w:szCs w:val="24"/>
                <w:lang w:val="en-GB"/>
              </w:rPr>
            </w:pPr>
            <w:r w:rsidRPr="005C5E1B">
              <w:rPr>
                <w:rFonts w:eastAsia="Times New Roman" w:cs="Times New Roman"/>
                <w:b/>
                <w:szCs w:val="24"/>
                <w:lang w:val="en-GB"/>
              </w:rPr>
              <w:t xml:space="preserve">Mācību </w:t>
            </w:r>
            <w:proofErr w:type="spellStart"/>
            <w:r w:rsidRPr="005C5E1B">
              <w:rPr>
                <w:rFonts w:eastAsia="Times New Roman" w:cs="Times New Roman"/>
                <w:b/>
                <w:szCs w:val="24"/>
                <w:lang w:val="en-GB"/>
              </w:rPr>
              <w:t>norises</w:t>
            </w:r>
            <w:proofErr w:type="spellEnd"/>
            <w:r w:rsidRPr="005C5E1B">
              <w:rPr>
                <w:rFonts w:eastAsia="Times New Roman" w:cs="Times New Roman"/>
                <w:b/>
                <w:szCs w:val="24"/>
                <w:lang w:val="en-GB"/>
              </w:rPr>
              <w:t xml:space="preserve"> </w:t>
            </w:r>
            <w:proofErr w:type="spellStart"/>
            <w:r w:rsidRPr="005C5E1B">
              <w:rPr>
                <w:rFonts w:eastAsia="Times New Roman" w:cs="Times New Roman"/>
                <w:b/>
                <w:szCs w:val="24"/>
                <w:lang w:val="en-GB"/>
              </w:rPr>
              <w:t>vieta</w:t>
            </w:r>
            <w:proofErr w:type="spellEnd"/>
          </w:p>
        </w:tc>
        <w:tc>
          <w:tcPr>
            <w:tcW w:w="4252" w:type="dxa"/>
          </w:tcPr>
          <w:p w14:paraId="122B2637" w14:textId="7F27DE0A" w:rsidR="005C5E1B" w:rsidRPr="005C5E1B" w:rsidRDefault="00274DEA" w:rsidP="005C5E1B">
            <w:pPr>
              <w:suppressAutoHyphens/>
              <w:jc w:val="both"/>
              <w:rPr>
                <w:rFonts w:eastAsia="Times New Roman" w:cs="Times New Roman"/>
                <w:sz w:val="20"/>
                <w:szCs w:val="20"/>
              </w:rPr>
            </w:pPr>
            <w:r w:rsidRPr="001D142D">
              <w:rPr>
                <w:rFonts w:eastAsia="Times New Roman" w:cs="Times New Roman"/>
                <w:szCs w:val="24"/>
              </w:rPr>
              <w:t xml:space="preserve">Attālināti </w:t>
            </w:r>
            <w:bookmarkStart w:id="4" w:name="_Hlk200031671"/>
            <w:r w:rsidRPr="001D142D">
              <w:rPr>
                <w:rFonts w:eastAsia="Times New Roman" w:cs="Times New Roman"/>
                <w:szCs w:val="24"/>
              </w:rPr>
              <w:t>un</w:t>
            </w:r>
            <w:r w:rsidR="001D142D" w:rsidRPr="00304ECA">
              <w:rPr>
                <w:rFonts w:eastAsia="Times New Roman" w:cs="Times New Roman"/>
                <w:szCs w:val="24"/>
              </w:rPr>
              <w:t xml:space="preserve"> klātienē</w:t>
            </w:r>
            <w:r w:rsidRPr="00274DEA">
              <w:rPr>
                <w:rFonts w:eastAsia="Times New Roman" w:cs="Times New Roman"/>
                <w:szCs w:val="24"/>
              </w:rPr>
              <w:t xml:space="preserve"> pakalpojuma sniedzēja nodrošinātajā vietā</w:t>
            </w:r>
            <w:bookmarkEnd w:id="4"/>
            <w:r>
              <w:rPr>
                <w:rFonts w:eastAsia="Times New Roman" w:cs="Times New Roman"/>
                <w:szCs w:val="24"/>
              </w:rPr>
              <w:t>.</w:t>
            </w:r>
          </w:p>
        </w:tc>
        <w:tc>
          <w:tcPr>
            <w:tcW w:w="2029" w:type="dxa"/>
          </w:tcPr>
          <w:p w14:paraId="27BB33EE" w14:textId="2A69BF61" w:rsidR="00274DEA" w:rsidRPr="004562BB" w:rsidRDefault="00274DEA" w:rsidP="005C5E1B">
            <w:pPr>
              <w:contextualSpacing/>
              <w:rPr>
                <w:rFonts w:eastAsia="Times New Roman" w:cs="Times New Roman"/>
                <w:i/>
                <w:iCs/>
                <w:szCs w:val="24"/>
              </w:rPr>
            </w:pPr>
            <w:r w:rsidRPr="004562BB">
              <w:rPr>
                <w:rFonts w:eastAsia="Times New Roman" w:cs="Times New Roman"/>
                <w:i/>
                <w:iCs/>
                <w:szCs w:val="24"/>
              </w:rPr>
              <w:t>Mācībām klātienē norāda mācību vietas adresi_______</w:t>
            </w:r>
          </w:p>
          <w:p w14:paraId="10277902" w14:textId="77777777" w:rsidR="00274DEA" w:rsidRPr="004562BB" w:rsidRDefault="00274DEA" w:rsidP="005C5E1B">
            <w:pPr>
              <w:contextualSpacing/>
              <w:rPr>
                <w:rFonts w:eastAsia="Times New Roman" w:cs="Times New Roman"/>
                <w:i/>
                <w:iCs/>
                <w:szCs w:val="24"/>
              </w:rPr>
            </w:pPr>
          </w:p>
          <w:p w14:paraId="3B4F6DBE" w14:textId="2342016C" w:rsidR="00274DEA" w:rsidRPr="004562BB" w:rsidRDefault="00274DEA" w:rsidP="005C5E1B">
            <w:pPr>
              <w:contextualSpacing/>
              <w:rPr>
                <w:rFonts w:eastAsia="Times New Roman" w:cs="Times New Roman"/>
                <w:i/>
                <w:iCs/>
                <w:szCs w:val="24"/>
              </w:rPr>
            </w:pPr>
            <w:r w:rsidRPr="004562BB">
              <w:rPr>
                <w:rFonts w:eastAsia="Times New Roman" w:cs="Times New Roman"/>
                <w:i/>
                <w:iCs/>
                <w:szCs w:val="24"/>
              </w:rPr>
              <w:t>Mācībām attālināti norāda izmantojamo platformu ___________</w:t>
            </w:r>
          </w:p>
          <w:p w14:paraId="1C65DA0F" w14:textId="70F961C5" w:rsidR="00274DEA" w:rsidRPr="005C5E1B" w:rsidRDefault="00274DEA" w:rsidP="005C5E1B">
            <w:pPr>
              <w:contextualSpacing/>
              <w:rPr>
                <w:rFonts w:eastAsia="Times New Roman" w:cs="Times New Roman"/>
                <w:szCs w:val="24"/>
              </w:rPr>
            </w:pPr>
          </w:p>
        </w:tc>
      </w:tr>
      <w:tr w:rsidR="00546393" w:rsidRPr="005C5E1B" w14:paraId="320DB7E6" w14:textId="77777777" w:rsidTr="005905E3">
        <w:tc>
          <w:tcPr>
            <w:tcW w:w="709" w:type="dxa"/>
          </w:tcPr>
          <w:p w14:paraId="4D0117EC" w14:textId="77777777" w:rsidR="005C5E1B" w:rsidRPr="005C5E1B" w:rsidRDefault="005C5E1B" w:rsidP="005C5E1B">
            <w:pPr>
              <w:contextualSpacing/>
              <w:rPr>
                <w:rFonts w:eastAsia="Times New Roman" w:cs="Times New Roman"/>
                <w:szCs w:val="24"/>
                <w:lang w:val="en-GB"/>
              </w:rPr>
            </w:pPr>
            <w:r w:rsidRPr="005C5E1B">
              <w:rPr>
                <w:rFonts w:eastAsia="Times New Roman" w:cs="Times New Roman"/>
                <w:szCs w:val="24"/>
                <w:lang w:val="en-GB"/>
              </w:rPr>
              <w:t>5.</w:t>
            </w:r>
          </w:p>
        </w:tc>
        <w:tc>
          <w:tcPr>
            <w:tcW w:w="1843" w:type="dxa"/>
          </w:tcPr>
          <w:p w14:paraId="3DFF98DE" w14:textId="7C957F09" w:rsidR="005C5E1B" w:rsidRPr="005C5E1B" w:rsidRDefault="00EF061B" w:rsidP="005C5E1B">
            <w:pPr>
              <w:contextualSpacing/>
              <w:rPr>
                <w:rFonts w:eastAsia="Times New Roman" w:cs="Times New Roman"/>
                <w:b/>
                <w:szCs w:val="24"/>
                <w:lang w:val="en-GB"/>
              </w:rPr>
            </w:pPr>
            <w:proofErr w:type="spellStart"/>
            <w:r w:rsidRPr="00EF061B">
              <w:rPr>
                <w:rFonts w:eastAsia="Times New Roman" w:cs="Times New Roman"/>
                <w:b/>
                <w:szCs w:val="24"/>
                <w:lang w:val="en-GB"/>
              </w:rPr>
              <w:t>Metodiskais</w:t>
            </w:r>
            <w:proofErr w:type="spellEnd"/>
            <w:r w:rsidRPr="00EF061B">
              <w:rPr>
                <w:rFonts w:eastAsia="Times New Roman" w:cs="Times New Roman"/>
                <w:b/>
                <w:szCs w:val="24"/>
                <w:lang w:val="en-GB"/>
              </w:rPr>
              <w:t xml:space="preserve"> </w:t>
            </w:r>
            <w:proofErr w:type="spellStart"/>
            <w:r w:rsidRPr="00EF061B">
              <w:rPr>
                <w:rFonts w:eastAsia="Times New Roman" w:cs="Times New Roman"/>
                <w:b/>
                <w:szCs w:val="24"/>
                <w:lang w:val="en-GB"/>
              </w:rPr>
              <w:t>nodrošinājums</w:t>
            </w:r>
            <w:proofErr w:type="spellEnd"/>
            <w:r w:rsidRPr="00EF061B">
              <w:rPr>
                <w:rFonts w:eastAsia="Times New Roman" w:cs="Times New Roman"/>
                <w:b/>
                <w:szCs w:val="24"/>
                <w:lang w:val="en-GB"/>
              </w:rPr>
              <w:t xml:space="preserve"> un </w:t>
            </w:r>
            <w:proofErr w:type="spellStart"/>
            <w:r w:rsidRPr="00EF061B">
              <w:rPr>
                <w:rFonts w:eastAsia="Times New Roman" w:cs="Times New Roman"/>
                <w:b/>
                <w:szCs w:val="24"/>
                <w:lang w:val="en-GB"/>
              </w:rPr>
              <w:t>mācību</w:t>
            </w:r>
            <w:proofErr w:type="spellEnd"/>
            <w:r w:rsidRPr="00EF061B">
              <w:rPr>
                <w:rFonts w:eastAsia="Times New Roman" w:cs="Times New Roman"/>
                <w:b/>
                <w:szCs w:val="24"/>
                <w:lang w:val="en-GB"/>
              </w:rPr>
              <w:t xml:space="preserve"> </w:t>
            </w:r>
            <w:proofErr w:type="spellStart"/>
            <w:r w:rsidRPr="00EF061B">
              <w:rPr>
                <w:rFonts w:eastAsia="Times New Roman" w:cs="Times New Roman"/>
                <w:b/>
                <w:szCs w:val="24"/>
                <w:lang w:val="en-GB"/>
              </w:rPr>
              <w:t>kursa</w:t>
            </w:r>
            <w:proofErr w:type="spellEnd"/>
            <w:r w:rsidRPr="00EF061B">
              <w:rPr>
                <w:rFonts w:eastAsia="Times New Roman" w:cs="Times New Roman"/>
                <w:b/>
                <w:szCs w:val="24"/>
                <w:lang w:val="en-GB"/>
              </w:rPr>
              <w:t xml:space="preserve"> </w:t>
            </w:r>
            <w:proofErr w:type="spellStart"/>
            <w:r w:rsidRPr="00EF061B">
              <w:rPr>
                <w:rFonts w:eastAsia="Times New Roman" w:cs="Times New Roman"/>
                <w:b/>
                <w:szCs w:val="24"/>
                <w:lang w:val="en-GB"/>
              </w:rPr>
              <w:t>sniegšanas</w:t>
            </w:r>
            <w:proofErr w:type="spellEnd"/>
            <w:r w:rsidRPr="00EF061B">
              <w:rPr>
                <w:rFonts w:eastAsia="Times New Roman" w:cs="Times New Roman"/>
                <w:b/>
                <w:szCs w:val="24"/>
                <w:lang w:val="en-GB"/>
              </w:rPr>
              <w:t xml:space="preserve"> </w:t>
            </w:r>
            <w:proofErr w:type="spellStart"/>
            <w:r w:rsidRPr="00EF061B">
              <w:rPr>
                <w:rFonts w:eastAsia="Times New Roman" w:cs="Times New Roman"/>
                <w:b/>
                <w:szCs w:val="24"/>
                <w:lang w:val="en-GB"/>
              </w:rPr>
              <w:t>kārtība</w:t>
            </w:r>
            <w:proofErr w:type="spellEnd"/>
          </w:p>
        </w:tc>
        <w:tc>
          <w:tcPr>
            <w:tcW w:w="4252" w:type="dxa"/>
          </w:tcPr>
          <w:p w14:paraId="6133C02E" w14:textId="0E377E80" w:rsidR="00F66B25" w:rsidRDefault="00F66B25" w:rsidP="004562BB">
            <w:pPr>
              <w:numPr>
                <w:ilvl w:val="0"/>
                <w:numId w:val="29"/>
              </w:numPr>
              <w:tabs>
                <w:tab w:val="left" w:pos="481"/>
              </w:tabs>
              <w:suppressAutoHyphens/>
              <w:ind w:left="0" w:firstLine="136"/>
              <w:contextualSpacing/>
              <w:jc w:val="both"/>
              <w:rPr>
                <w:rFonts w:eastAsia="Times New Roman" w:cs="Times New Roman"/>
                <w:szCs w:val="24"/>
                <w:lang w:val="en-GB"/>
              </w:rPr>
            </w:pPr>
            <w:r>
              <w:rPr>
                <w:rFonts w:eastAsia="Times New Roman" w:cs="Times New Roman"/>
                <w:szCs w:val="24"/>
                <w:lang w:val="en-GB"/>
              </w:rPr>
              <w:t xml:space="preserve">Pretendents </w:t>
            </w:r>
            <w:proofErr w:type="spellStart"/>
            <w:r>
              <w:rPr>
                <w:rFonts w:eastAsia="Times New Roman" w:cs="Times New Roman"/>
                <w:szCs w:val="24"/>
                <w:lang w:val="en-GB"/>
              </w:rPr>
              <w:t>nodrošina</w:t>
            </w:r>
            <w:proofErr w:type="spellEnd"/>
            <w:r>
              <w:rPr>
                <w:rFonts w:eastAsia="Times New Roman" w:cs="Times New Roman"/>
                <w:szCs w:val="24"/>
                <w:lang w:val="en-GB"/>
              </w:rPr>
              <w:t xml:space="preserve">, ka </w:t>
            </w:r>
            <w:proofErr w:type="spellStart"/>
            <w:r>
              <w:rPr>
                <w:rFonts w:eastAsia="Times New Roman" w:cs="Times New Roman"/>
                <w:szCs w:val="24"/>
                <w:lang w:val="en-GB"/>
              </w:rPr>
              <w:t>mācības</w:t>
            </w:r>
            <w:proofErr w:type="spellEnd"/>
            <w:r>
              <w:rPr>
                <w:rFonts w:eastAsia="Times New Roman" w:cs="Times New Roman"/>
                <w:szCs w:val="24"/>
                <w:lang w:val="en-GB"/>
              </w:rPr>
              <w:t xml:space="preserve"> </w:t>
            </w:r>
            <w:r w:rsidR="00EF061B">
              <w:rPr>
                <w:rFonts w:eastAsia="Times New Roman" w:cs="Times New Roman"/>
                <w:szCs w:val="24"/>
                <w:lang w:val="en-GB"/>
              </w:rPr>
              <w:t>vada</w:t>
            </w:r>
            <w:r>
              <w:rPr>
                <w:rFonts w:eastAsia="Times New Roman" w:cs="Times New Roman"/>
                <w:szCs w:val="24"/>
                <w:lang w:val="en-GB"/>
              </w:rPr>
              <w:t xml:space="preserve"> ne </w:t>
            </w:r>
            <w:proofErr w:type="spellStart"/>
            <w:r>
              <w:rPr>
                <w:rFonts w:eastAsia="Times New Roman" w:cs="Times New Roman"/>
                <w:szCs w:val="24"/>
                <w:lang w:val="en-GB"/>
              </w:rPr>
              <w:t>mazāk</w:t>
            </w:r>
            <w:proofErr w:type="spellEnd"/>
            <w:r>
              <w:rPr>
                <w:rFonts w:eastAsia="Times New Roman" w:cs="Times New Roman"/>
                <w:szCs w:val="24"/>
                <w:lang w:val="en-GB"/>
              </w:rPr>
              <w:t xml:space="preserve"> </w:t>
            </w:r>
            <w:proofErr w:type="spellStart"/>
            <w:r>
              <w:rPr>
                <w:rFonts w:eastAsia="Times New Roman" w:cs="Times New Roman"/>
                <w:szCs w:val="24"/>
                <w:lang w:val="en-GB"/>
              </w:rPr>
              <w:t>kā</w:t>
            </w:r>
            <w:proofErr w:type="spellEnd"/>
            <w:r>
              <w:rPr>
                <w:rFonts w:eastAsia="Times New Roman" w:cs="Times New Roman"/>
                <w:szCs w:val="24"/>
                <w:lang w:val="en-GB"/>
              </w:rPr>
              <w:t xml:space="preserve"> 2 </w:t>
            </w:r>
            <w:proofErr w:type="spellStart"/>
            <w:r>
              <w:rPr>
                <w:rFonts w:eastAsia="Times New Roman" w:cs="Times New Roman"/>
                <w:szCs w:val="24"/>
                <w:lang w:val="en-GB"/>
              </w:rPr>
              <w:t>vadošie</w:t>
            </w:r>
            <w:proofErr w:type="spellEnd"/>
            <w:r>
              <w:rPr>
                <w:rFonts w:eastAsia="Times New Roman" w:cs="Times New Roman"/>
                <w:szCs w:val="24"/>
                <w:lang w:val="en-GB"/>
              </w:rPr>
              <w:t xml:space="preserve"> </w:t>
            </w:r>
            <w:proofErr w:type="spellStart"/>
            <w:r>
              <w:rPr>
                <w:rFonts w:eastAsia="Times New Roman" w:cs="Times New Roman"/>
                <w:szCs w:val="24"/>
                <w:lang w:val="en-GB"/>
              </w:rPr>
              <w:t>pasniedzēji</w:t>
            </w:r>
            <w:proofErr w:type="spellEnd"/>
            <w:r>
              <w:rPr>
                <w:rFonts w:eastAsia="Times New Roman" w:cs="Times New Roman"/>
                <w:szCs w:val="24"/>
                <w:lang w:val="en-GB"/>
              </w:rPr>
              <w:t xml:space="preserve">. </w:t>
            </w:r>
          </w:p>
          <w:p w14:paraId="6C3A94E0" w14:textId="6FD57B38" w:rsidR="00274DEA" w:rsidRDefault="00274DEA" w:rsidP="004562BB">
            <w:pPr>
              <w:numPr>
                <w:ilvl w:val="0"/>
                <w:numId w:val="29"/>
              </w:numPr>
              <w:tabs>
                <w:tab w:val="left" w:pos="481"/>
              </w:tabs>
              <w:suppressAutoHyphens/>
              <w:ind w:left="0" w:firstLine="136"/>
              <w:contextualSpacing/>
              <w:jc w:val="both"/>
              <w:rPr>
                <w:rFonts w:eastAsia="Times New Roman" w:cs="Times New Roman"/>
                <w:szCs w:val="24"/>
                <w:lang w:val="en-GB"/>
              </w:rPr>
            </w:pPr>
            <w:r w:rsidRPr="00274DEA">
              <w:rPr>
                <w:rFonts w:eastAsia="Times New Roman" w:cs="Times New Roman"/>
                <w:szCs w:val="24"/>
                <w:lang w:val="en-GB"/>
              </w:rPr>
              <w:t>Pretendent</w:t>
            </w:r>
            <w:r w:rsidR="005C2DA7">
              <w:rPr>
                <w:rFonts w:eastAsia="Times New Roman" w:cs="Times New Roman"/>
                <w:szCs w:val="24"/>
                <w:lang w:val="en-GB"/>
              </w:rPr>
              <w:t>s</w:t>
            </w:r>
            <w:r w:rsidRPr="00274DEA">
              <w:rPr>
                <w:rFonts w:eastAsia="Times New Roman" w:cs="Times New Roman"/>
                <w:szCs w:val="24"/>
                <w:lang w:val="en-GB"/>
              </w:rPr>
              <w:t xml:space="preserve"> </w:t>
            </w:r>
            <w:proofErr w:type="spellStart"/>
            <w:r w:rsidRPr="00274DEA">
              <w:rPr>
                <w:rFonts w:eastAsia="Times New Roman" w:cs="Times New Roman"/>
                <w:szCs w:val="24"/>
                <w:lang w:val="en-GB"/>
              </w:rPr>
              <w:t>nodrošina</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mācības</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latviešu</w:t>
            </w:r>
            <w:proofErr w:type="spellEnd"/>
            <w:r w:rsidR="00EF061B">
              <w:rPr>
                <w:rFonts w:eastAsia="Times New Roman" w:cs="Times New Roman"/>
                <w:szCs w:val="24"/>
                <w:lang w:val="en-GB"/>
              </w:rPr>
              <w:t xml:space="preserve"> </w:t>
            </w:r>
            <w:proofErr w:type="spellStart"/>
            <w:r w:rsidR="00EF061B">
              <w:rPr>
                <w:rFonts w:eastAsia="Times New Roman" w:cs="Times New Roman"/>
                <w:szCs w:val="24"/>
                <w:lang w:val="en-GB"/>
              </w:rPr>
              <w:t>v</w:t>
            </w:r>
            <w:r w:rsidR="004562BB">
              <w:rPr>
                <w:rFonts w:eastAsia="Times New Roman" w:cs="Times New Roman"/>
                <w:szCs w:val="24"/>
                <w:lang w:val="en-GB"/>
              </w:rPr>
              <w:t>ai</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angļu</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valodā</w:t>
            </w:r>
            <w:proofErr w:type="spellEnd"/>
            <w:r w:rsidRPr="00274DEA">
              <w:rPr>
                <w:rFonts w:eastAsia="Times New Roman" w:cs="Times New Roman"/>
                <w:szCs w:val="24"/>
                <w:lang w:val="en-GB"/>
              </w:rPr>
              <w:t>;</w:t>
            </w:r>
          </w:p>
          <w:p w14:paraId="084BE666" w14:textId="4CDE429C" w:rsidR="005C2DA7" w:rsidRPr="001D142D" w:rsidRDefault="00274DEA" w:rsidP="005C2DA7">
            <w:pPr>
              <w:numPr>
                <w:ilvl w:val="0"/>
                <w:numId w:val="29"/>
              </w:numPr>
              <w:tabs>
                <w:tab w:val="left" w:pos="481"/>
              </w:tabs>
              <w:suppressAutoHyphens/>
              <w:ind w:left="0" w:firstLine="136"/>
              <w:contextualSpacing/>
              <w:jc w:val="both"/>
              <w:rPr>
                <w:rFonts w:eastAsia="Times New Roman" w:cs="Times New Roman"/>
                <w:szCs w:val="24"/>
                <w:lang w:val="en-GB"/>
              </w:rPr>
            </w:pPr>
            <w:r w:rsidRPr="00274DEA">
              <w:rPr>
                <w:rFonts w:eastAsia="Times New Roman" w:cs="Times New Roman"/>
                <w:szCs w:val="24"/>
                <w:lang w:val="en-GB"/>
              </w:rPr>
              <w:t>Pretendent</w:t>
            </w:r>
            <w:r w:rsidR="005C2DA7">
              <w:rPr>
                <w:rFonts w:eastAsia="Times New Roman" w:cs="Times New Roman"/>
                <w:szCs w:val="24"/>
                <w:lang w:val="en-GB"/>
              </w:rPr>
              <w:t>s</w:t>
            </w:r>
            <w:r w:rsidRPr="00274DEA">
              <w:rPr>
                <w:rFonts w:eastAsia="Times New Roman" w:cs="Times New Roman"/>
                <w:szCs w:val="24"/>
                <w:lang w:val="en-GB"/>
              </w:rPr>
              <w:t xml:space="preserve"> </w:t>
            </w:r>
            <w:bookmarkStart w:id="5" w:name="_Hlk200031888"/>
            <w:proofErr w:type="spellStart"/>
            <w:r w:rsidRPr="00274DEA">
              <w:rPr>
                <w:rFonts w:eastAsia="Times New Roman" w:cs="Times New Roman"/>
                <w:szCs w:val="24"/>
                <w:lang w:val="en-GB"/>
              </w:rPr>
              <w:t>sagatavo</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uzskates</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līdzekļ</w:t>
            </w:r>
            <w:r w:rsidR="005C2DA7">
              <w:rPr>
                <w:rFonts w:eastAsia="Times New Roman" w:cs="Times New Roman"/>
                <w:szCs w:val="24"/>
                <w:lang w:val="en-GB"/>
              </w:rPr>
              <w:t>us</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prezentācij</w:t>
            </w:r>
            <w:r w:rsidR="004562BB">
              <w:rPr>
                <w:rFonts w:eastAsia="Times New Roman" w:cs="Times New Roman"/>
                <w:szCs w:val="24"/>
                <w:lang w:val="en-GB"/>
              </w:rPr>
              <w:t>u</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kā</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arī</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izdales</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materiāl</w:t>
            </w:r>
            <w:r w:rsidR="005C2DA7">
              <w:rPr>
                <w:rFonts w:eastAsia="Times New Roman" w:cs="Times New Roman"/>
                <w:szCs w:val="24"/>
                <w:lang w:val="en-GB"/>
              </w:rPr>
              <w:t>us</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angļu</w:t>
            </w:r>
            <w:proofErr w:type="spellEnd"/>
            <w:r w:rsidR="00F66B25">
              <w:rPr>
                <w:rFonts w:eastAsia="Times New Roman" w:cs="Times New Roman"/>
                <w:szCs w:val="24"/>
                <w:lang w:val="en-GB"/>
              </w:rPr>
              <w:t xml:space="preserve"> </w:t>
            </w:r>
            <w:proofErr w:type="spellStart"/>
            <w:r w:rsidR="004562BB">
              <w:rPr>
                <w:rFonts w:eastAsia="Times New Roman" w:cs="Times New Roman"/>
                <w:szCs w:val="24"/>
                <w:lang w:val="en-GB"/>
              </w:rPr>
              <w:t>vai</w:t>
            </w:r>
            <w:proofErr w:type="spellEnd"/>
            <w:r w:rsidR="004562BB">
              <w:rPr>
                <w:rFonts w:eastAsia="Times New Roman" w:cs="Times New Roman"/>
                <w:szCs w:val="24"/>
                <w:lang w:val="en-GB"/>
              </w:rPr>
              <w:t xml:space="preserve"> </w:t>
            </w:r>
            <w:r w:rsidRPr="00274DEA">
              <w:rPr>
                <w:rFonts w:eastAsia="Times New Roman" w:cs="Times New Roman"/>
                <w:szCs w:val="24"/>
                <w:lang w:val="en-GB"/>
              </w:rPr>
              <w:t xml:space="preserve"> </w:t>
            </w:r>
            <w:proofErr w:type="spellStart"/>
            <w:r w:rsidRPr="00274DEA">
              <w:rPr>
                <w:rFonts w:eastAsia="Times New Roman" w:cs="Times New Roman"/>
                <w:szCs w:val="24"/>
                <w:lang w:val="en-GB"/>
              </w:rPr>
              <w:t>latviešu</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valodā</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katram</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kursa</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dalībniekam</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atbilstoši</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lastRenderedPageBreak/>
              <w:t>mācību</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programmai</w:t>
            </w:r>
            <w:proofErr w:type="spellEnd"/>
            <w:r w:rsidRPr="00274DEA">
              <w:rPr>
                <w:rFonts w:eastAsia="Times New Roman" w:cs="Times New Roman"/>
                <w:szCs w:val="24"/>
                <w:lang w:val="en-GB"/>
              </w:rPr>
              <w:t>,</w:t>
            </w:r>
            <w:r w:rsidR="005C2DA7">
              <w:rPr>
                <w:rFonts w:eastAsia="Times New Roman" w:cs="Times New Roman"/>
                <w:szCs w:val="24"/>
                <w:lang w:val="en-GB"/>
              </w:rPr>
              <w:t xml:space="preserve"> </w:t>
            </w:r>
            <w:proofErr w:type="spellStart"/>
            <w:r w:rsidR="000F01C4">
              <w:rPr>
                <w:rFonts w:eastAsia="Times New Roman" w:cs="Times New Roman"/>
                <w:szCs w:val="24"/>
                <w:lang w:val="en-GB"/>
              </w:rPr>
              <w:t>vai</w:t>
            </w:r>
            <w:proofErr w:type="spellEnd"/>
            <w:r w:rsidR="000F01C4">
              <w:rPr>
                <w:rFonts w:eastAsia="Times New Roman" w:cs="Times New Roman"/>
                <w:szCs w:val="24"/>
                <w:lang w:val="en-GB"/>
              </w:rPr>
              <w:t xml:space="preserve"> </w:t>
            </w:r>
            <w:proofErr w:type="spellStart"/>
            <w:r w:rsidR="000F01C4" w:rsidRPr="00304ECA">
              <w:rPr>
                <w:rFonts w:eastAsia="Times New Roman" w:cs="Times New Roman"/>
                <w:szCs w:val="24"/>
                <w:lang w:val="en-GB"/>
              </w:rPr>
              <w:t>nodrošina</w:t>
            </w:r>
            <w:proofErr w:type="spellEnd"/>
            <w:r w:rsidR="000F01C4" w:rsidRPr="00304ECA">
              <w:rPr>
                <w:rFonts w:eastAsia="Times New Roman" w:cs="Times New Roman"/>
                <w:szCs w:val="24"/>
                <w:lang w:val="en-GB"/>
              </w:rPr>
              <w:t xml:space="preserve"> </w:t>
            </w:r>
            <w:proofErr w:type="spellStart"/>
            <w:r w:rsidR="005C2DA7" w:rsidRPr="00304ECA">
              <w:rPr>
                <w:rFonts w:eastAsia="Times New Roman" w:cs="Times New Roman"/>
                <w:szCs w:val="24"/>
                <w:lang w:val="en-GB"/>
              </w:rPr>
              <w:t>kursa</w:t>
            </w:r>
            <w:proofErr w:type="spellEnd"/>
            <w:r w:rsidR="005C2DA7" w:rsidRPr="00304ECA">
              <w:rPr>
                <w:rFonts w:eastAsia="Times New Roman" w:cs="Times New Roman"/>
                <w:szCs w:val="24"/>
                <w:lang w:val="en-GB"/>
              </w:rPr>
              <w:t xml:space="preserve"> </w:t>
            </w:r>
            <w:proofErr w:type="spellStart"/>
            <w:r w:rsidR="005C2DA7" w:rsidRPr="00304ECA">
              <w:rPr>
                <w:rFonts w:eastAsia="Times New Roman" w:cs="Times New Roman"/>
                <w:szCs w:val="24"/>
                <w:lang w:val="en-GB"/>
              </w:rPr>
              <w:t>dalībniekiem</w:t>
            </w:r>
            <w:proofErr w:type="spellEnd"/>
            <w:r w:rsidR="005C2DA7" w:rsidRPr="00304ECA">
              <w:rPr>
                <w:rFonts w:eastAsia="Times New Roman" w:cs="Times New Roman"/>
                <w:szCs w:val="24"/>
                <w:lang w:val="en-GB"/>
              </w:rPr>
              <w:t xml:space="preserve"> </w:t>
            </w:r>
            <w:proofErr w:type="spellStart"/>
            <w:r w:rsidR="005C2DA7" w:rsidRPr="00304ECA">
              <w:rPr>
                <w:rFonts w:eastAsia="Times New Roman" w:cs="Times New Roman"/>
                <w:szCs w:val="24"/>
                <w:lang w:val="en-GB"/>
              </w:rPr>
              <w:t>piekļuv</w:t>
            </w:r>
            <w:r w:rsidR="004562BB" w:rsidRPr="00304ECA">
              <w:rPr>
                <w:rFonts w:eastAsia="Times New Roman" w:cs="Times New Roman"/>
                <w:szCs w:val="24"/>
                <w:lang w:val="en-GB"/>
              </w:rPr>
              <w:t>i</w:t>
            </w:r>
            <w:proofErr w:type="spellEnd"/>
            <w:r w:rsidR="005C2DA7" w:rsidRPr="00304ECA">
              <w:rPr>
                <w:rFonts w:eastAsia="Times New Roman" w:cs="Times New Roman"/>
                <w:szCs w:val="24"/>
                <w:lang w:val="en-GB"/>
              </w:rPr>
              <w:t xml:space="preserve"> </w:t>
            </w:r>
            <w:proofErr w:type="spellStart"/>
            <w:r w:rsidR="000F01C4" w:rsidRPr="00304ECA">
              <w:rPr>
                <w:rFonts w:eastAsia="Times New Roman" w:cs="Times New Roman"/>
                <w:szCs w:val="24"/>
                <w:lang w:val="en-GB"/>
              </w:rPr>
              <w:t>mācību</w:t>
            </w:r>
            <w:proofErr w:type="spellEnd"/>
            <w:r w:rsidR="000F01C4" w:rsidRPr="00304ECA">
              <w:rPr>
                <w:rFonts w:eastAsia="Times New Roman" w:cs="Times New Roman"/>
                <w:szCs w:val="24"/>
                <w:lang w:val="en-GB"/>
              </w:rPr>
              <w:t xml:space="preserve"> </w:t>
            </w:r>
            <w:proofErr w:type="spellStart"/>
            <w:r w:rsidR="004562BB" w:rsidRPr="00304ECA">
              <w:rPr>
                <w:rFonts w:eastAsia="Times New Roman" w:cs="Times New Roman"/>
                <w:szCs w:val="24"/>
                <w:lang w:val="en-GB"/>
              </w:rPr>
              <w:t>materiāliem</w:t>
            </w:r>
            <w:proofErr w:type="spellEnd"/>
            <w:r w:rsidR="005C2DA7" w:rsidRPr="00304ECA">
              <w:rPr>
                <w:rFonts w:eastAsia="Times New Roman" w:cs="Times New Roman"/>
                <w:szCs w:val="24"/>
                <w:lang w:val="en-GB"/>
              </w:rPr>
              <w:t xml:space="preserve"> </w:t>
            </w:r>
            <w:proofErr w:type="spellStart"/>
            <w:r w:rsidR="005C2DA7" w:rsidRPr="00304ECA">
              <w:rPr>
                <w:rFonts w:eastAsia="Times New Roman" w:cs="Times New Roman"/>
                <w:szCs w:val="24"/>
                <w:lang w:val="en-GB"/>
              </w:rPr>
              <w:t>elektroniski</w:t>
            </w:r>
            <w:bookmarkEnd w:id="5"/>
            <w:proofErr w:type="spellEnd"/>
            <w:r w:rsidR="005C2DA7" w:rsidRPr="001D142D">
              <w:rPr>
                <w:rFonts w:eastAsia="Times New Roman" w:cs="Times New Roman"/>
                <w:szCs w:val="24"/>
                <w:lang w:val="en-GB"/>
              </w:rPr>
              <w:t>;</w:t>
            </w:r>
          </w:p>
          <w:p w14:paraId="1E6E4146" w14:textId="7C81D8A7" w:rsidR="00274DEA" w:rsidRPr="00274DEA" w:rsidRDefault="005C2DA7" w:rsidP="004562BB">
            <w:pPr>
              <w:numPr>
                <w:ilvl w:val="0"/>
                <w:numId w:val="29"/>
              </w:numPr>
              <w:tabs>
                <w:tab w:val="left" w:pos="481"/>
              </w:tabs>
              <w:suppressAutoHyphens/>
              <w:ind w:left="0" w:firstLine="136"/>
              <w:contextualSpacing/>
              <w:jc w:val="both"/>
              <w:rPr>
                <w:rFonts w:eastAsia="Times New Roman" w:cs="Times New Roman"/>
                <w:szCs w:val="24"/>
                <w:lang w:val="en-GB"/>
              </w:rPr>
            </w:pPr>
            <w:r>
              <w:rPr>
                <w:rFonts w:eastAsia="Times New Roman" w:cs="Times New Roman"/>
                <w:szCs w:val="24"/>
                <w:lang w:val="en-GB"/>
              </w:rPr>
              <w:t xml:space="preserve">Pretendents </w:t>
            </w:r>
            <w:proofErr w:type="spellStart"/>
            <w:r w:rsidR="00274DEA" w:rsidRPr="00274DEA">
              <w:rPr>
                <w:rFonts w:eastAsia="Times New Roman" w:cs="Times New Roman"/>
                <w:szCs w:val="24"/>
                <w:lang w:val="en-GB"/>
              </w:rPr>
              <w:t>pēc</w:t>
            </w:r>
            <w:proofErr w:type="spellEnd"/>
            <w:r w:rsidR="00274DEA" w:rsidRPr="00274DEA">
              <w:rPr>
                <w:rFonts w:eastAsia="Times New Roman" w:cs="Times New Roman"/>
                <w:szCs w:val="24"/>
                <w:lang w:val="en-GB"/>
              </w:rPr>
              <w:t xml:space="preserve"> </w:t>
            </w:r>
            <w:proofErr w:type="spellStart"/>
            <w:r w:rsidR="00274DEA" w:rsidRPr="00274DEA">
              <w:rPr>
                <w:rFonts w:eastAsia="Times New Roman" w:cs="Times New Roman"/>
                <w:szCs w:val="24"/>
                <w:lang w:val="en-GB"/>
              </w:rPr>
              <w:t>nepieciešamības</w:t>
            </w:r>
            <w:proofErr w:type="spellEnd"/>
            <w:r w:rsidR="00274DEA" w:rsidRPr="00274DEA">
              <w:rPr>
                <w:rFonts w:eastAsia="Times New Roman" w:cs="Times New Roman"/>
                <w:szCs w:val="24"/>
                <w:lang w:val="en-GB"/>
              </w:rPr>
              <w:t xml:space="preserve"> </w:t>
            </w:r>
            <w:proofErr w:type="spellStart"/>
            <w:r w:rsidR="00274DEA" w:rsidRPr="00274DEA">
              <w:rPr>
                <w:rFonts w:eastAsia="Times New Roman" w:cs="Times New Roman"/>
                <w:szCs w:val="24"/>
                <w:lang w:val="en-GB"/>
              </w:rPr>
              <w:t>nodrošina</w:t>
            </w:r>
            <w:proofErr w:type="spellEnd"/>
            <w:r w:rsidR="00274DEA" w:rsidRPr="00274DEA">
              <w:rPr>
                <w:rFonts w:eastAsia="Times New Roman" w:cs="Times New Roman"/>
                <w:szCs w:val="24"/>
                <w:lang w:val="en-GB"/>
              </w:rPr>
              <w:t xml:space="preserve"> </w:t>
            </w:r>
            <w:proofErr w:type="spellStart"/>
            <w:r w:rsidRPr="00274DEA">
              <w:rPr>
                <w:rFonts w:eastAsia="Times New Roman" w:cs="Times New Roman"/>
                <w:szCs w:val="24"/>
                <w:lang w:val="en-GB"/>
              </w:rPr>
              <w:t>programmas</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pilnvērtīgai</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norisei</w:t>
            </w:r>
            <w:proofErr w:type="spellEnd"/>
            <w:r w:rsidRPr="00274DEA">
              <w:rPr>
                <w:rFonts w:eastAsia="Times New Roman" w:cs="Times New Roman"/>
                <w:szCs w:val="24"/>
                <w:lang w:val="en-GB"/>
              </w:rPr>
              <w:t xml:space="preserve"> </w:t>
            </w:r>
            <w:proofErr w:type="spellStart"/>
            <w:r>
              <w:rPr>
                <w:rFonts w:eastAsia="Times New Roman" w:cs="Times New Roman"/>
                <w:szCs w:val="24"/>
                <w:lang w:val="en-GB"/>
              </w:rPr>
              <w:t>nepieciešamo</w:t>
            </w:r>
            <w:proofErr w:type="spellEnd"/>
            <w:r>
              <w:rPr>
                <w:rFonts w:eastAsia="Times New Roman" w:cs="Times New Roman"/>
                <w:szCs w:val="24"/>
                <w:lang w:val="en-GB"/>
              </w:rPr>
              <w:t xml:space="preserve"> </w:t>
            </w:r>
            <w:proofErr w:type="spellStart"/>
            <w:r w:rsidR="00274DEA" w:rsidRPr="00274DEA">
              <w:rPr>
                <w:rFonts w:eastAsia="Times New Roman" w:cs="Times New Roman"/>
                <w:szCs w:val="24"/>
                <w:lang w:val="en-GB"/>
              </w:rPr>
              <w:t>materiāltehnisk</w:t>
            </w:r>
            <w:r>
              <w:rPr>
                <w:rFonts w:eastAsia="Times New Roman" w:cs="Times New Roman"/>
                <w:szCs w:val="24"/>
                <w:lang w:val="en-GB"/>
              </w:rPr>
              <w:t>o</w:t>
            </w:r>
            <w:proofErr w:type="spellEnd"/>
            <w:r w:rsidR="00274DEA" w:rsidRPr="00274DEA">
              <w:rPr>
                <w:rFonts w:eastAsia="Times New Roman" w:cs="Times New Roman"/>
                <w:szCs w:val="24"/>
                <w:lang w:val="en-GB"/>
              </w:rPr>
              <w:t xml:space="preserve"> </w:t>
            </w:r>
            <w:proofErr w:type="spellStart"/>
            <w:r w:rsidR="00274DEA" w:rsidRPr="00274DEA">
              <w:rPr>
                <w:rFonts w:eastAsia="Times New Roman" w:cs="Times New Roman"/>
                <w:szCs w:val="24"/>
                <w:lang w:val="en-GB"/>
              </w:rPr>
              <w:t>nodrošinājum</w:t>
            </w:r>
            <w:r>
              <w:rPr>
                <w:rFonts w:eastAsia="Times New Roman" w:cs="Times New Roman"/>
                <w:szCs w:val="24"/>
                <w:lang w:val="en-GB"/>
              </w:rPr>
              <w:t>u</w:t>
            </w:r>
            <w:proofErr w:type="spellEnd"/>
            <w:r w:rsidR="00274DEA" w:rsidRPr="00274DEA">
              <w:rPr>
                <w:rFonts w:eastAsia="Times New Roman" w:cs="Times New Roman"/>
                <w:szCs w:val="24"/>
                <w:lang w:val="en-GB"/>
              </w:rPr>
              <w:t>;</w:t>
            </w:r>
          </w:p>
          <w:p w14:paraId="06CAE37D" w14:textId="5B7E963F" w:rsidR="00274DEA" w:rsidRPr="00274DEA" w:rsidRDefault="00274DEA" w:rsidP="004562BB">
            <w:pPr>
              <w:numPr>
                <w:ilvl w:val="0"/>
                <w:numId w:val="29"/>
              </w:numPr>
              <w:tabs>
                <w:tab w:val="left" w:pos="481"/>
              </w:tabs>
              <w:suppressAutoHyphens/>
              <w:ind w:left="0" w:firstLine="136"/>
              <w:contextualSpacing/>
              <w:jc w:val="both"/>
              <w:rPr>
                <w:rFonts w:eastAsia="Times New Roman" w:cs="Times New Roman"/>
                <w:szCs w:val="24"/>
                <w:lang w:val="en-GB"/>
              </w:rPr>
            </w:pPr>
            <w:r w:rsidRPr="00274DEA">
              <w:rPr>
                <w:rFonts w:eastAsia="Times New Roman" w:cs="Times New Roman"/>
                <w:szCs w:val="24"/>
                <w:lang w:val="en-GB"/>
              </w:rPr>
              <w:t>Pretendent</w:t>
            </w:r>
            <w:r w:rsidR="005C2DA7">
              <w:rPr>
                <w:rFonts w:eastAsia="Times New Roman" w:cs="Times New Roman"/>
                <w:szCs w:val="24"/>
                <w:lang w:val="en-GB"/>
              </w:rPr>
              <w:t>s</w:t>
            </w:r>
            <w:r w:rsidRPr="00274DEA">
              <w:rPr>
                <w:rFonts w:eastAsia="Times New Roman" w:cs="Times New Roman"/>
                <w:szCs w:val="24"/>
                <w:lang w:val="en-GB"/>
              </w:rPr>
              <w:t xml:space="preserve"> </w:t>
            </w:r>
            <w:proofErr w:type="spellStart"/>
            <w:r w:rsidRPr="00274DEA">
              <w:rPr>
                <w:rFonts w:eastAsia="Times New Roman" w:cs="Times New Roman"/>
                <w:szCs w:val="24"/>
                <w:lang w:val="en-GB"/>
              </w:rPr>
              <w:t>nodrošina</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mācību</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noris</w:t>
            </w:r>
            <w:r w:rsidR="005C2DA7">
              <w:rPr>
                <w:rFonts w:eastAsia="Times New Roman" w:cs="Times New Roman"/>
                <w:szCs w:val="24"/>
                <w:lang w:val="en-GB"/>
              </w:rPr>
              <w:t>i</w:t>
            </w:r>
            <w:proofErr w:type="spellEnd"/>
            <w:r w:rsidRPr="00274DEA">
              <w:rPr>
                <w:rFonts w:eastAsia="Times New Roman" w:cs="Times New Roman"/>
                <w:szCs w:val="24"/>
                <w:lang w:val="en-GB"/>
              </w:rPr>
              <w:t xml:space="preserve"> (t.sk. </w:t>
            </w:r>
            <w:proofErr w:type="spellStart"/>
            <w:r w:rsidRPr="00274DEA">
              <w:rPr>
                <w:rFonts w:eastAsia="Times New Roman" w:cs="Times New Roman"/>
                <w:szCs w:val="24"/>
                <w:lang w:val="en-GB"/>
              </w:rPr>
              <w:t>dalībnieku</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reģistrācij</w:t>
            </w:r>
            <w:r w:rsidR="005C2DA7">
              <w:rPr>
                <w:rFonts w:eastAsia="Times New Roman" w:cs="Times New Roman"/>
                <w:szCs w:val="24"/>
                <w:lang w:val="en-GB"/>
              </w:rPr>
              <w:t>u</w:t>
            </w:r>
            <w:proofErr w:type="spellEnd"/>
            <w:r w:rsidRPr="00274DEA">
              <w:rPr>
                <w:rFonts w:eastAsia="Times New Roman" w:cs="Times New Roman"/>
                <w:szCs w:val="24"/>
                <w:lang w:val="en-GB"/>
              </w:rPr>
              <w:t xml:space="preserve">, vada </w:t>
            </w:r>
            <w:proofErr w:type="spellStart"/>
            <w:r w:rsidRPr="00274DEA">
              <w:rPr>
                <w:rFonts w:eastAsia="Times New Roman" w:cs="Times New Roman"/>
                <w:szCs w:val="24"/>
                <w:lang w:val="en-GB"/>
              </w:rPr>
              <w:t>mācību</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nodarbības</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saskaņā</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ar</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kursa</w:t>
            </w:r>
            <w:proofErr w:type="spellEnd"/>
            <w:r w:rsidRPr="00274DEA">
              <w:rPr>
                <w:rFonts w:eastAsia="Times New Roman" w:cs="Times New Roman"/>
                <w:szCs w:val="24"/>
                <w:lang w:val="en-GB"/>
              </w:rPr>
              <w:t xml:space="preserve"> </w:t>
            </w:r>
            <w:proofErr w:type="spellStart"/>
            <w:r w:rsidRPr="00274DEA">
              <w:rPr>
                <w:rFonts w:eastAsia="Times New Roman" w:cs="Times New Roman"/>
                <w:szCs w:val="24"/>
                <w:lang w:val="en-GB"/>
              </w:rPr>
              <w:t>programmu</w:t>
            </w:r>
            <w:proofErr w:type="spellEnd"/>
            <w:r w:rsidRPr="00274DEA">
              <w:rPr>
                <w:rFonts w:eastAsia="Times New Roman" w:cs="Times New Roman"/>
                <w:szCs w:val="24"/>
                <w:lang w:val="en-GB"/>
              </w:rPr>
              <w:t>);</w:t>
            </w:r>
          </w:p>
          <w:p w14:paraId="2AB10B60" w14:textId="530BF622" w:rsidR="00274DEA" w:rsidRPr="00E20E16" w:rsidRDefault="00274DEA" w:rsidP="004562BB">
            <w:pPr>
              <w:numPr>
                <w:ilvl w:val="0"/>
                <w:numId w:val="29"/>
              </w:numPr>
              <w:tabs>
                <w:tab w:val="left" w:pos="481"/>
              </w:tabs>
              <w:suppressAutoHyphens/>
              <w:ind w:left="0" w:firstLine="136"/>
              <w:contextualSpacing/>
              <w:jc w:val="both"/>
              <w:rPr>
                <w:rFonts w:eastAsia="Times New Roman" w:cs="Times New Roman"/>
                <w:lang w:val="en-GB"/>
              </w:rPr>
            </w:pPr>
            <w:proofErr w:type="spellStart"/>
            <w:r w:rsidRPr="007B5363">
              <w:rPr>
                <w:rFonts w:eastAsia="Times New Roman" w:cs="Times New Roman"/>
                <w:lang w:val="en-GB"/>
              </w:rPr>
              <w:t>Pēc</w:t>
            </w:r>
            <w:proofErr w:type="spellEnd"/>
            <w:r w:rsidRPr="007B5363">
              <w:rPr>
                <w:rFonts w:eastAsia="Times New Roman" w:cs="Times New Roman"/>
                <w:lang w:val="en-GB"/>
              </w:rPr>
              <w:t xml:space="preserve"> </w:t>
            </w:r>
            <w:proofErr w:type="spellStart"/>
            <w:r w:rsidRPr="007B5363">
              <w:rPr>
                <w:rFonts w:eastAsia="Times New Roman" w:cs="Times New Roman"/>
                <w:lang w:val="en-GB"/>
              </w:rPr>
              <w:t>mācībām</w:t>
            </w:r>
            <w:proofErr w:type="spellEnd"/>
            <w:r w:rsidRPr="007B5363">
              <w:rPr>
                <w:rFonts w:eastAsia="Times New Roman" w:cs="Times New Roman"/>
                <w:lang w:val="en-GB"/>
              </w:rPr>
              <w:t xml:space="preserve"> </w:t>
            </w:r>
            <w:r w:rsidR="00AB10FB">
              <w:rPr>
                <w:rFonts w:eastAsia="Times New Roman" w:cs="Times New Roman"/>
                <w:lang w:val="en-GB"/>
              </w:rPr>
              <w:t>Pretendents</w:t>
            </w:r>
            <w:r w:rsidRPr="007B5363">
              <w:rPr>
                <w:rFonts w:eastAsia="Times New Roman" w:cs="Times New Roman"/>
                <w:lang w:val="en-GB"/>
              </w:rPr>
              <w:t xml:space="preserve"> </w:t>
            </w:r>
            <w:bookmarkStart w:id="6" w:name="_Hlk204599746"/>
            <w:proofErr w:type="spellStart"/>
            <w:r w:rsidRPr="007B5363">
              <w:rPr>
                <w:rFonts w:eastAsia="Times New Roman" w:cs="Times New Roman"/>
                <w:lang w:val="en-GB"/>
              </w:rPr>
              <w:t>izsniedz</w:t>
            </w:r>
            <w:proofErr w:type="spellEnd"/>
            <w:r w:rsidR="004562BB" w:rsidRPr="007B5363">
              <w:rPr>
                <w:rFonts w:eastAsia="Times New Roman" w:cs="Times New Roman"/>
                <w:lang w:val="en-GB"/>
              </w:rPr>
              <w:t xml:space="preserve"> </w:t>
            </w:r>
            <w:bookmarkStart w:id="7" w:name="_Hlk200031975"/>
            <w:proofErr w:type="spellStart"/>
            <w:r w:rsidR="004562BB" w:rsidRPr="007B5363">
              <w:rPr>
                <w:rFonts w:eastAsia="Times New Roman" w:cs="Times New Roman"/>
                <w:lang w:val="en-GB"/>
              </w:rPr>
              <w:t>mācību</w:t>
            </w:r>
            <w:proofErr w:type="spellEnd"/>
            <w:r w:rsidR="004562BB" w:rsidRPr="007B5363">
              <w:rPr>
                <w:rFonts w:eastAsia="Times New Roman" w:cs="Times New Roman"/>
                <w:lang w:val="en-GB"/>
              </w:rPr>
              <w:t xml:space="preserve"> </w:t>
            </w:r>
            <w:proofErr w:type="spellStart"/>
            <w:r w:rsidR="004562BB" w:rsidRPr="007B5363">
              <w:rPr>
                <w:rFonts w:eastAsia="Times New Roman" w:cs="Times New Roman"/>
                <w:lang w:val="en-GB"/>
              </w:rPr>
              <w:t>dalībniekiem</w:t>
            </w:r>
            <w:proofErr w:type="spellEnd"/>
            <w:r w:rsidRPr="007B5363">
              <w:rPr>
                <w:rFonts w:eastAsia="Times New Roman" w:cs="Times New Roman"/>
                <w:lang w:val="en-GB"/>
              </w:rPr>
              <w:t xml:space="preserve"> </w:t>
            </w:r>
            <w:proofErr w:type="spellStart"/>
            <w:r w:rsidR="00F1447E" w:rsidRPr="007B5363">
              <w:rPr>
                <w:rFonts w:eastAsia="Times New Roman" w:cs="Times New Roman"/>
                <w:lang w:val="en-GB"/>
              </w:rPr>
              <w:t>profesionālo</w:t>
            </w:r>
            <w:proofErr w:type="spellEnd"/>
            <w:r w:rsidR="00F1447E" w:rsidRPr="007B5363">
              <w:rPr>
                <w:rFonts w:eastAsia="Times New Roman" w:cs="Times New Roman"/>
                <w:lang w:val="en-GB"/>
              </w:rPr>
              <w:t xml:space="preserve"> </w:t>
            </w:r>
            <w:proofErr w:type="spellStart"/>
            <w:r w:rsidR="00F1447E" w:rsidRPr="007B5363">
              <w:rPr>
                <w:rFonts w:eastAsia="Times New Roman" w:cs="Times New Roman"/>
                <w:lang w:val="en-GB"/>
              </w:rPr>
              <w:t>meklēšanas</w:t>
            </w:r>
            <w:proofErr w:type="spellEnd"/>
            <w:r w:rsidR="00F1447E" w:rsidRPr="007B5363">
              <w:rPr>
                <w:rFonts w:eastAsia="Times New Roman" w:cs="Times New Roman"/>
                <w:lang w:val="en-GB"/>
              </w:rPr>
              <w:t xml:space="preserve"> </w:t>
            </w:r>
            <w:proofErr w:type="spellStart"/>
            <w:r w:rsidR="00F1447E" w:rsidRPr="007B5363">
              <w:rPr>
                <w:rFonts w:eastAsia="Times New Roman" w:cs="Times New Roman"/>
                <w:lang w:val="en-GB"/>
              </w:rPr>
              <w:t>dienesta</w:t>
            </w:r>
            <w:proofErr w:type="spellEnd"/>
            <w:r w:rsidR="00F1447E" w:rsidRPr="007B5363">
              <w:rPr>
                <w:rFonts w:eastAsia="Times New Roman" w:cs="Times New Roman"/>
                <w:lang w:val="en-GB"/>
              </w:rPr>
              <w:t xml:space="preserve"> </w:t>
            </w:r>
            <w:proofErr w:type="spellStart"/>
            <w:r w:rsidR="00F1447E" w:rsidRPr="007B5363">
              <w:rPr>
                <w:rFonts w:eastAsia="Times New Roman" w:cs="Times New Roman"/>
                <w:lang w:val="en-GB"/>
              </w:rPr>
              <w:t>suņu</w:t>
            </w:r>
            <w:proofErr w:type="spellEnd"/>
            <w:r w:rsidR="00F1447E" w:rsidRPr="007B5363">
              <w:rPr>
                <w:rFonts w:eastAsia="Times New Roman" w:cs="Times New Roman"/>
                <w:lang w:val="en-GB"/>
              </w:rPr>
              <w:t xml:space="preserve"> </w:t>
            </w:r>
            <w:proofErr w:type="spellStart"/>
            <w:r w:rsidR="00F1447E" w:rsidRPr="007B5363">
              <w:rPr>
                <w:rFonts w:eastAsia="Times New Roman" w:cs="Times New Roman"/>
                <w:lang w:val="en-GB"/>
              </w:rPr>
              <w:t>apmācības</w:t>
            </w:r>
            <w:proofErr w:type="spellEnd"/>
            <w:r w:rsidR="00F1447E" w:rsidRPr="007B5363">
              <w:rPr>
                <w:rFonts w:eastAsia="Times New Roman" w:cs="Times New Roman"/>
                <w:lang w:val="en-GB"/>
              </w:rPr>
              <w:t xml:space="preserve"> </w:t>
            </w:r>
            <w:proofErr w:type="spellStart"/>
            <w:r w:rsidR="00F1447E" w:rsidRPr="007B5363">
              <w:rPr>
                <w:rFonts w:eastAsia="Times New Roman" w:cs="Times New Roman"/>
                <w:lang w:val="en-GB"/>
              </w:rPr>
              <w:t>instruktoru</w:t>
            </w:r>
            <w:proofErr w:type="spellEnd"/>
            <w:r w:rsidR="00F1447E" w:rsidRPr="007B5363">
              <w:rPr>
                <w:rFonts w:eastAsia="Times New Roman" w:cs="Times New Roman"/>
                <w:lang w:val="en-GB"/>
              </w:rPr>
              <w:t xml:space="preserve"> </w:t>
            </w:r>
            <w:proofErr w:type="spellStart"/>
            <w:r w:rsidR="00F1447E" w:rsidRPr="007B5363">
              <w:rPr>
                <w:rFonts w:eastAsia="Times New Roman" w:cs="Times New Roman"/>
                <w:lang w:val="en-GB"/>
              </w:rPr>
              <w:t>programmas</w:t>
            </w:r>
            <w:proofErr w:type="spellEnd"/>
            <w:r w:rsidR="00F1447E" w:rsidRPr="007B5363">
              <w:rPr>
                <w:rFonts w:eastAsia="Times New Roman" w:cs="Times New Roman"/>
                <w:lang w:val="en-GB"/>
              </w:rPr>
              <w:t xml:space="preserve"> </w:t>
            </w:r>
            <w:proofErr w:type="spellStart"/>
            <w:r w:rsidR="00AB10FB" w:rsidRPr="00AB10FB">
              <w:rPr>
                <w:rFonts w:eastAsia="Times New Roman" w:cs="Times New Roman"/>
                <w:lang w:val="en-GB"/>
              </w:rPr>
              <w:t>apguvi</w:t>
            </w:r>
            <w:proofErr w:type="spellEnd"/>
            <w:r w:rsidR="00AB10FB" w:rsidRPr="00AB10FB">
              <w:rPr>
                <w:rFonts w:eastAsia="Times New Roman" w:cs="Times New Roman"/>
                <w:lang w:val="en-GB"/>
              </w:rPr>
              <w:t xml:space="preserve"> </w:t>
            </w:r>
            <w:proofErr w:type="spellStart"/>
            <w:r w:rsidR="00AB10FB" w:rsidRPr="00AB10FB">
              <w:rPr>
                <w:rFonts w:eastAsia="Times New Roman" w:cs="Times New Roman"/>
                <w:lang w:val="en-GB"/>
              </w:rPr>
              <w:t>apliecinošu</w:t>
            </w:r>
            <w:proofErr w:type="spellEnd"/>
            <w:r w:rsidR="00AB10FB" w:rsidRPr="00AB10FB">
              <w:rPr>
                <w:rFonts w:eastAsia="Times New Roman" w:cs="Times New Roman"/>
                <w:lang w:val="en-GB"/>
              </w:rPr>
              <w:t xml:space="preserve"> </w:t>
            </w:r>
            <w:proofErr w:type="spellStart"/>
            <w:r w:rsidR="00AB10FB" w:rsidRPr="00AB10FB">
              <w:rPr>
                <w:rFonts w:eastAsia="Times New Roman" w:cs="Times New Roman"/>
                <w:lang w:val="en-GB"/>
              </w:rPr>
              <w:t>dokumentu</w:t>
            </w:r>
            <w:proofErr w:type="spellEnd"/>
            <w:r w:rsidR="00AB10FB" w:rsidRPr="00AB10FB">
              <w:rPr>
                <w:rFonts w:eastAsia="Times New Roman" w:cs="Times New Roman"/>
                <w:lang w:val="en-GB"/>
              </w:rPr>
              <w:t xml:space="preserve"> (</w:t>
            </w:r>
            <w:proofErr w:type="spellStart"/>
            <w:r w:rsidR="00AB10FB" w:rsidRPr="00AB10FB">
              <w:rPr>
                <w:rFonts w:eastAsia="Times New Roman" w:cs="Times New Roman"/>
                <w:lang w:val="en-GB"/>
              </w:rPr>
              <w:t>sertifikāts</w:t>
            </w:r>
            <w:proofErr w:type="spellEnd"/>
            <w:r w:rsidR="00AB10FB" w:rsidRPr="00AB10FB">
              <w:rPr>
                <w:rFonts w:eastAsia="Times New Roman" w:cs="Times New Roman"/>
                <w:lang w:val="en-GB"/>
              </w:rPr>
              <w:t xml:space="preserve">, </w:t>
            </w:r>
            <w:proofErr w:type="spellStart"/>
            <w:r w:rsidR="00AB10FB" w:rsidRPr="00AB10FB">
              <w:rPr>
                <w:rFonts w:eastAsia="Times New Roman" w:cs="Times New Roman"/>
                <w:lang w:val="en-GB"/>
              </w:rPr>
              <w:t>apliecība</w:t>
            </w:r>
            <w:proofErr w:type="spellEnd"/>
            <w:r w:rsidR="00AB10FB" w:rsidRPr="00AB10FB">
              <w:rPr>
                <w:rFonts w:eastAsia="Times New Roman" w:cs="Times New Roman"/>
                <w:lang w:val="en-GB"/>
              </w:rPr>
              <w:t>)</w:t>
            </w:r>
            <w:r w:rsidRPr="007B5363">
              <w:rPr>
                <w:rFonts w:eastAsia="Times New Roman" w:cs="Times New Roman"/>
                <w:lang w:val="en-GB"/>
              </w:rPr>
              <w:t xml:space="preserve"> </w:t>
            </w:r>
            <w:proofErr w:type="spellStart"/>
            <w:r w:rsidRPr="007B5363">
              <w:rPr>
                <w:rFonts w:eastAsia="Times New Roman" w:cs="Times New Roman"/>
                <w:lang w:val="en-GB"/>
              </w:rPr>
              <w:t>ar</w:t>
            </w:r>
            <w:proofErr w:type="spellEnd"/>
            <w:r w:rsidRPr="007B5363">
              <w:rPr>
                <w:rFonts w:eastAsia="Times New Roman" w:cs="Times New Roman"/>
                <w:lang w:val="en-GB"/>
              </w:rPr>
              <w:t xml:space="preserve"> </w:t>
            </w:r>
            <w:proofErr w:type="spellStart"/>
            <w:r w:rsidRPr="007B5363">
              <w:rPr>
                <w:rFonts w:eastAsia="Times New Roman" w:cs="Times New Roman"/>
                <w:lang w:val="en-GB"/>
              </w:rPr>
              <w:t>derīguma</w:t>
            </w:r>
            <w:proofErr w:type="spellEnd"/>
            <w:r w:rsidRPr="007B5363">
              <w:rPr>
                <w:rFonts w:eastAsia="Times New Roman" w:cs="Times New Roman"/>
                <w:lang w:val="en-GB"/>
              </w:rPr>
              <w:t xml:space="preserve"> </w:t>
            </w:r>
            <w:proofErr w:type="spellStart"/>
            <w:r w:rsidRPr="007B5363">
              <w:rPr>
                <w:rFonts w:eastAsia="Times New Roman" w:cs="Times New Roman"/>
                <w:lang w:val="en-GB"/>
              </w:rPr>
              <w:t>termiņu</w:t>
            </w:r>
            <w:proofErr w:type="spellEnd"/>
            <w:r w:rsidRPr="007B5363">
              <w:rPr>
                <w:rFonts w:eastAsia="Times New Roman" w:cs="Times New Roman"/>
                <w:lang w:val="en-GB"/>
              </w:rPr>
              <w:t xml:space="preserve"> </w:t>
            </w:r>
            <w:proofErr w:type="spellStart"/>
            <w:r w:rsidRPr="007B5363">
              <w:rPr>
                <w:rFonts w:eastAsia="Times New Roman" w:cs="Times New Roman"/>
                <w:lang w:val="en-GB"/>
              </w:rPr>
              <w:t>uz</w:t>
            </w:r>
            <w:proofErr w:type="spellEnd"/>
            <w:r w:rsidRPr="007B5363">
              <w:rPr>
                <w:rFonts w:eastAsia="Times New Roman" w:cs="Times New Roman"/>
                <w:lang w:val="en-GB"/>
              </w:rPr>
              <w:t xml:space="preserve"> </w:t>
            </w:r>
            <w:proofErr w:type="spellStart"/>
            <w:r w:rsidRPr="007B5363">
              <w:rPr>
                <w:rFonts w:eastAsia="Times New Roman" w:cs="Times New Roman"/>
                <w:lang w:val="en-GB"/>
              </w:rPr>
              <w:t>nenoteiktu</w:t>
            </w:r>
            <w:proofErr w:type="spellEnd"/>
            <w:r w:rsidRPr="007B5363">
              <w:rPr>
                <w:rFonts w:eastAsia="Times New Roman" w:cs="Times New Roman"/>
                <w:lang w:val="en-GB"/>
              </w:rPr>
              <w:t xml:space="preserve"> </w:t>
            </w:r>
            <w:proofErr w:type="spellStart"/>
            <w:r w:rsidRPr="007B5363">
              <w:rPr>
                <w:rFonts w:eastAsia="Times New Roman" w:cs="Times New Roman"/>
                <w:lang w:val="en-GB"/>
              </w:rPr>
              <w:t>laiku</w:t>
            </w:r>
            <w:bookmarkEnd w:id="6"/>
            <w:proofErr w:type="spellEnd"/>
            <w:r w:rsidR="00F1447E">
              <w:rPr>
                <w:rFonts w:eastAsia="Times New Roman" w:cs="Times New Roman"/>
                <w:lang w:val="en-GB"/>
              </w:rPr>
              <w:t>.</w:t>
            </w:r>
            <w:bookmarkEnd w:id="7"/>
            <w:r w:rsidRPr="007B5363">
              <w:rPr>
                <w:rFonts w:eastAsia="Times New Roman" w:cs="Times New Roman"/>
                <w:lang w:val="en-GB"/>
              </w:rPr>
              <w:t xml:space="preserve"> </w:t>
            </w:r>
          </w:p>
          <w:p w14:paraId="7F0B41A2" w14:textId="4CDEB743" w:rsidR="00EF061B" w:rsidRDefault="005C5E1B" w:rsidP="00EF061B">
            <w:pPr>
              <w:numPr>
                <w:ilvl w:val="0"/>
                <w:numId w:val="29"/>
              </w:numPr>
              <w:tabs>
                <w:tab w:val="left" w:pos="481"/>
              </w:tabs>
              <w:suppressAutoHyphens/>
              <w:ind w:left="40" w:hanging="40"/>
              <w:contextualSpacing/>
              <w:jc w:val="both"/>
              <w:rPr>
                <w:rFonts w:eastAsia="Times New Roman" w:cs="Times New Roman"/>
                <w:szCs w:val="24"/>
                <w:lang w:val="en-GB"/>
              </w:rPr>
            </w:pPr>
            <w:bookmarkStart w:id="8" w:name="_Hlk200032331"/>
            <w:proofErr w:type="spellStart"/>
            <w:r w:rsidRPr="005C5E1B">
              <w:rPr>
                <w:rFonts w:eastAsia="Times New Roman" w:cs="Times New Roman"/>
                <w:szCs w:val="24"/>
                <w:lang w:val="en-GB"/>
              </w:rPr>
              <w:t>Noslēdzot</w:t>
            </w:r>
            <w:proofErr w:type="spellEnd"/>
            <w:r w:rsidRPr="005C5E1B">
              <w:rPr>
                <w:rFonts w:eastAsia="Times New Roman" w:cs="Times New Roman"/>
                <w:szCs w:val="24"/>
                <w:lang w:val="en-GB"/>
              </w:rPr>
              <w:t xml:space="preserve"> </w:t>
            </w:r>
            <w:proofErr w:type="spellStart"/>
            <w:r w:rsidRPr="005C5E1B">
              <w:rPr>
                <w:rFonts w:eastAsia="Times New Roman" w:cs="Times New Roman"/>
                <w:szCs w:val="24"/>
                <w:lang w:val="en-GB"/>
              </w:rPr>
              <w:t>mācības</w:t>
            </w:r>
            <w:proofErr w:type="spellEnd"/>
            <w:r w:rsidRPr="005C5E1B">
              <w:rPr>
                <w:rFonts w:eastAsia="Times New Roman" w:cs="Times New Roman"/>
                <w:szCs w:val="24"/>
                <w:lang w:val="en-GB"/>
              </w:rPr>
              <w:t xml:space="preserve"> Pretendents </w:t>
            </w:r>
            <w:proofErr w:type="spellStart"/>
            <w:r w:rsidR="001E4EAC" w:rsidRPr="001E4EAC">
              <w:rPr>
                <w:rFonts w:eastAsia="Times New Roman" w:cs="Times New Roman"/>
                <w:szCs w:val="24"/>
                <w:lang w:val="en-GB"/>
              </w:rPr>
              <w:t>iesniedz</w:t>
            </w:r>
            <w:proofErr w:type="spellEnd"/>
            <w:r w:rsidR="001E4EAC" w:rsidRPr="001E4EAC">
              <w:rPr>
                <w:rFonts w:eastAsia="Times New Roman" w:cs="Times New Roman"/>
                <w:szCs w:val="24"/>
                <w:lang w:val="en-GB"/>
              </w:rPr>
              <w:t xml:space="preserve"> </w:t>
            </w:r>
            <w:proofErr w:type="spellStart"/>
            <w:r w:rsidR="001E4EAC" w:rsidRPr="001E4EAC">
              <w:rPr>
                <w:rFonts w:eastAsia="Times New Roman" w:cs="Times New Roman"/>
                <w:szCs w:val="24"/>
                <w:lang w:val="en-GB"/>
              </w:rPr>
              <w:t>Pasūtītājam</w:t>
            </w:r>
            <w:proofErr w:type="spellEnd"/>
            <w:r w:rsidR="001E4EAC" w:rsidRPr="001E4EAC">
              <w:rPr>
                <w:rFonts w:eastAsia="Times New Roman" w:cs="Times New Roman"/>
                <w:szCs w:val="24"/>
                <w:lang w:val="en-GB"/>
              </w:rPr>
              <w:t xml:space="preserve"> </w:t>
            </w:r>
            <w:proofErr w:type="spellStart"/>
            <w:r w:rsidR="001E4EAC" w:rsidRPr="001E4EAC">
              <w:rPr>
                <w:rFonts w:eastAsia="Times New Roman" w:cs="Times New Roman"/>
                <w:szCs w:val="24"/>
                <w:lang w:val="en-GB"/>
              </w:rPr>
              <w:t>apliecinājumu</w:t>
            </w:r>
            <w:proofErr w:type="spellEnd"/>
            <w:r w:rsidR="001E4EAC" w:rsidRPr="001E4EAC">
              <w:rPr>
                <w:rFonts w:eastAsia="Times New Roman" w:cs="Times New Roman"/>
                <w:szCs w:val="24"/>
                <w:lang w:val="en-GB"/>
              </w:rPr>
              <w:t xml:space="preserve"> par </w:t>
            </w:r>
            <w:proofErr w:type="spellStart"/>
            <w:r w:rsidR="001E4EAC" w:rsidRPr="001E4EAC">
              <w:rPr>
                <w:rFonts w:eastAsia="Times New Roman" w:cs="Times New Roman"/>
                <w:szCs w:val="24"/>
                <w:lang w:val="en-GB"/>
              </w:rPr>
              <w:t>kursa</w:t>
            </w:r>
            <w:proofErr w:type="spellEnd"/>
            <w:r w:rsidR="001E4EAC" w:rsidRPr="001E4EAC">
              <w:rPr>
                <w:rFonts w:eastAsia="Times New Roman" w:cs="Times New Roman"/>
                <w:szCs w:val="24"/>
                <w:lang w:val="en-GB"/>
              </w:rPr>
              <w:t xml:space="preserve"> </w:t>
            </w:r>
            <w:proofErr w:type="spellStart"/>
            <w:r w:rsidR="001E4EAC" w:rsidRPr="001E4EAC">
              <w:rPr>
                <w:rFonts w:eastAsia="Times New Roman" w:cs="Times New Roman"/>
                <w:szCs w:val="24"/>
                <w:lang w:val="en-GB"/>
              </w:rPr>
              <w:t>dalībnieku</w:t>
            </w:r>
            <w:proofErr w:type="spellEnd"/>
            <w:r w:rsidR="001E4EAC" w:rsidRPr="001E4EAC">
              <w:rPr>
                <w:rFonts w:eastAsia="Times New Roman" w:cs="Times New Roman"/>
                <w:szCs w:val="24"/>
                <w:lang w:val="en-GB"/>
              </w:rPr>
              <w:t xml:space="preserve"> </w:t>
            </w:r>
            <w:proofErr w:type="spellStart"/>
            <w:r w:rsidR="001E4EAC" w:rsidRPr="001E4EAC">
              <w:rPr>
                <w:rFonts w:eastAsia="Times New Roman" w:cs="Times New Roman"/>
                <w:szCs w:val="24"/>
                <w:lang w:val="en-GB"/>
              </w:rPr>
              <w:t>apmeklējumu</w:t>
            </w:r>
            <w:proofErr w:type="spellEnd"/>
            <w:r w:rsidR="00F1447E">
              <w:rPr>
                <w:rFonts w:eastAsia="Times New Roman" w:cs="Times New Roman"/>
                <w:szCs w:val="24"/>
                <w:lang w:val="en-GB"/>
              </w:rPr>
              <w:t xml:space="preserve"> un</w:t>
            </w:r>
            <w:r w:rsidR="00603887">
              <w:rPr>
                <w:rFonts w:eastAsia="Times New Roman" w:cs="Times New Roman"/>
                <w:szCs w:val="24"/>
                <w:lang w:val="en-GB"/>
              </w:rPr>
              <w:t>/</w:t>
            </w:r>
            <w:proofErr w:type="spellStart"/>
            <w:r w:rsidR="00603887">
              <w:rPr>
                <w:rFonts w:eastAsia="Times New Roman" w:cs="Times New Roman"/>
                <w:szCs w:val="24"/>
                <w:lang w:val="en-GB"/>
              </w:rPr>
              <w:t>vai</w:t>
            </w:r>
            <w:proofErr w:type="spellEnd"/>
            <w:r w:rsidR="00F1447E">
              <w:rPr>
                <w:rFonts w:eastAsia="Times New Roman" w:cs="Times New Roman"/>
                <w:szCs w:val="24"/>
                <w:lang w:val="en-GB"/>
              </w:rPr>
              <w:t xml:space="preserve"> </w:t>
            </w:r>
            <w:r w:rsidR="001E4EAC" w:rsidRPr="001E4EAC">
              <w:rPr>
                <w:rFonts w:eastAsia="Times New Roman" w:cs="Times New Roman"/>
                <w:szCs w:val="24"/>
                <w:lang w:val="en-GB"/>
              </w:rPr>
              <w:t xml:space="preserve"> </w:t>
            </w:r>
            <w:r w:rsidR="00F1447E" w:rsidRPr="00EF061B">
              <w:rPr>
                <w:rFonts w:eastAsia="Times New Roman" w:cs="Times New Roman"/>
                <w:szCs w:val="24"/>
                <w:lang w:val="en-GB"/>
              </w:rPr>
              <w:t>6.</w:t>
            </w:r>
            <w:r w:rsidR="00F1447E">
              <w:rPr>
                <w:rFonts w:eastAsia="Times New Roman" w:cs="Times New Roman"/>
                <w:szCs w:val="24"/>
                <w:lang w:val="en-GB"/>
              </w:rPr>
              <w:t xml:space="preserve">punktā </w:t>
            </w:r>
            <w:proofErr w:type="spellStart"/>
            <w:r w:rsidR="00F1447E">
              <w:rPr>
                <w:rFonts w:eastAsia="Times New Roman" w:cs="Times New Roman"/>
                <w:szCs w:val="24"/>
                <w:lang w:val="en-GB"/>
              </w:rPr>
              <w:t>minētā</w:t>
            </w:r>
            <w:proofErr w:type="spellEnd"/>
            <w:r w:rsidR="00F1447E">
              <w:rPr>
                <w:rFonts w:eastAsia="Times New Roman" w:cs="Times New Roman"/>
                <w:szCs w:val="24"/>
                <w:lang w:val="en-GB"/>
              </w:rPr>
              <w:t xml:space="preserve"> </w:t>
            </w:r>
            <w:proofErr w:type="spellStart"/>
            <w:r w:rsidR="00F1447E">
              <w:rPr>
                <w:rFonts w:eastAsia="Times New Roman" w:cs="Times New Roman"/>
                <w:szCs w:val="24"/>
                <w:lang w:val="en-GB"/>
              </w:rPr>
              <w:t>dokumenta</w:t>
            </w:r>
            <w:proofErr w:type="spellEnd"/>
            <w:r w:rsidR="00F1447E">
              <w:rPr>
                <w:rFonts w:eastAsia="Times New Roman" w:cs="Times New Roman"/>
                <w:szCs w:val="24"/>
                <w:lang w:val="en-GB"/>
              </w:rPr>
              <w:t xml:space="preserve"> </w:t>
            </w:r>
            <w:proofErr w:type="spellStart"/>
            <w:r w:rsidR="00F1447E">
              <w:rPr>
                <w:rFonts w:eastAsia="Times New Roman" w:cs="Times New Roman"/>
                <w:szCs w:val="24"/>
                <w:lang w:val="en-GB"/>
              </w:rPr>
              <w:t>kopiju</w:t>
            </w:r>
            <w:proofErr w:type="spellEnd"/>
            <w:r w:rsidR="001E4EAC">
              <w:rPr>
                <w:rFonts w:eastAsia="Times New Roman" w:cs="Times New Roman"/>
                <w:szCs w:val="24"/>
                <w:lang w:val="en-GB"/>
              </w:rPr>
              <w:t>.</w:t>
            </w:r>
            <w:r w:rsidR="001E4EAC" w:rsidRPr="001E4EAC">
              <w:rPr>
                <w:rFonts w:eastAsia="Times New Roman" w:cs="Times New Roman"/>
                <w:szCs w:val="24"/>
                <w:lang w:val="en-GB"/>
              </w:rPr>
              <w:t xml:space="preserve"> </w:t>
            </w:r>
            <w:bookmarkEnd w:id="8"/>
          </w:p>
          <w:p w14:paraId="587469F7" w14:textId="54984690" w:rsidR="00EF061B" w:rsidRDefault="00EF061B" w:rsidP="00EF061B">
            <w:pPr>
              <w:numPr>
                <w:ilvl w:val="0"/>
                <w:numId w:val="29"/>
              </w:numPr>
              <w:tabs>
                <w:tab w:val="left" w:pos="481"/>
              </w:tabs>
              <w:suppressAutoHyphens/>
              <w:ind w:left="40" w:hanging="40"/>
              <w:contextualSpacing/>
              <w:jc w:val="both"/>
              <w:rPr>
                <w:rFonts w:eastAsia="Times New Roman" w:cs="Times New Roman"/>
                <w:szCs w:val="24"/>
                <w:lang w:val="en-GB"/>
              </w:rPr>
            </w:pPr>
            <w:proofErr w:type="spellStart"/>
            <w:r w:rsidRPr="00EF061B">
              <w:rPr>
                <w:rFonts w:eastAsia="Times New Roman" w:cs="Times New Roman"/>
                <w:szCs w:val="24"/>
                <w:lang w:val="en-GB"/>
              </w:rPr>
              <w:t>Pretendentam</w:t>
            </w:r>
            <w:proofErr w:type="spellEnd"/>
            <w:r w:rsidRPr="00EF061B">
              <w:rPr>
                <w:rFonts w:eastAsia="Times New Roman" w:cs="Times New Roman"/>
                <w:szCs w:val="24"/>
                <w:lang w:val="en-GB"/>
              </w:rPr>
              <w:t xml:space="preserve"> </w:t>
            </w:r>
            <w:bookmarkStart w:id="9" w:name="_Hlk204600639"/>
            <w:proofErr w:type="spellStart"/>
            <w:r w:rsidRPr="00EF061B">
              <w:rPr>
                <w:rFonts w:eastAsia="Times New Roman" w:cs="Times New Roman"/>
                <w:szCs w:val="24"/>
                <w:lang w:val="en-GB"/>
              </w:rPr>
              <w:t>līdz</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katra</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mēneša</w:t>
            </w:r>
            <w:proofErr w:type="spellEnd"/>
            <w:r w:rsidRPr="00EF061B">
              <w:rPr>
                <w:rFonts w:eastAsia="Times New Roman" w:cs="Times New Roman"/>
                <w:szCs w:val="24"/>
                <w:lang w:val="en-GB"/>
              </w:rPr>
              <w:t xml:space="preserve"> 5.datumam </w:t>
            </w:r>
            <w:proofErr w:type="spellStart"/>
            <w:r w:rsidRPr="00EF061B">
              <w:rPr>
                <w:rFonts w:eastAsia="Times New Roman" w:cs="Times New Roman"/>
                <w:szCs w:val="24"/>
                <w:lang w:val="en-GB"/>
              </w:rPr>
              <w:t>jāiesniedz</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Pasūtītājam</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iepriekšējā</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mēnesī</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īstenoto</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Nodarbību</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nodošanas-pieņemšanas</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aktu</w:t>
            </w:r>
            <w:bookmarkEnd w:id="9"/>
            <w:proofErr w:type="spellEnd"/>
            <w:r w:rsidRPr="00EF061B">
              <w:rPr>
                <w:rFonts w:eastAsia="Times New Roman" w:cs="Times New Roman"/>
                <w:szCs w:val="24"/>
                <w:lang w:val="en-GB"/>
              </w:rPr>
              <w:t>.</w:t>
            </w:r>
          </w:p>
          <w:p w14:paraId="27128F50" w14:textId="020D6F53" w:rsidR="00EF061B" w:rsidRPr="00EF061B" w:rsidRDefault="00EF061B" w:rsidP="00304ECA">
            <w:pPr>
              <w:numPr>
                <w:ilvl w:val="0"/>
                <w:numId w:val="29"/>
              </w:numPr>
              <w:tabs>
                <w:tab w:val="left" w:pos="481"/>
              </w:tabs>
              <w:suppressAutoHyphens/>
              <w:ind w:left="40" w:hanging="40"/>
              <w:contextualSpacing/>
              <w:jc w:val="both"/>
              <w:rPr>
                <w:rFonts w:eastAsia="Times New Roman" w:cs="Times New Roman"/>
                <w:szCs w:val="24"/>
                <w:lang w:val="en-GB"/>
              </w:rPr>
            </w:pPr>
            <w:r w:rsidRPr="00EF061B">
              <w:rPr>
                <w:rFonts w:eastAsia="Times New Roman" w:cs="Times New Roman"/>
                <w:szCs w:val="24"/>
                <w:lang w:val="en-GB"/>
              </w:rPr>
              <w:t xml:space="preserve">Ne </w:t>
            </w:r>
            <w:proofErr w:type="spellStart"/>
            <w:r w:rsidRPr="00EF061B">
              <w:rPr>
                <w:rFonts w:eastAsia="Times New Roman" w:cs="Times New Roman"/>
                <w:szCs w:val="24"/>
                <w:lang w:val="en-GB"/>
              </w:rPr>
              <w:t>vēlāk</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kā</w:t>
            </w:r>
            <w:proofErr w:type="spellEnd"/>
            <w:r w:rsidRPr="00EF061B">
              <w:rPr>
                <w:rFonts w:eastAsia="Times New Roman" w:cs="Times New Roman"/>
                <w:szCs w:val="24"/>
                <w:lang w:val="en-GB"/>
              </w:rPr>
              <w:t xml:space="preserve"> 5 (</w:t>
            </w:r>
            <w:proofErr w:type="spellStart"/>
            <w:r w:rsidRPr="00EF061B">
              <w:rPr>
                <w:rFonts w:eastAsia="Times New Roman" w:cs="Times New Roman"/>
                <w:szCs w:val="24"/>
                <w:lang w:val="en-GB"/>
              </w:rPr>
              <w:t>piecu</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darba</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dienu</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laikā</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pēc</w:t>
            </w:r>
            <w:proofErr w:type="spellEnd"/>
            <w:r w:rsidRPr="00EF061B">
              <w:rPr>
                <w:rFonts w:eastAsia="Times New Roman" w:cs="Times New Roman"/>
                <w:szCs w:val="24"/>
                <w:lang w:val="en-GB"/>
              </w:rPr>
              <w:t xml:space="preserve"> tam, </w:t>
            </w:r>
            <w:proofErr w:type="spellStart"/>
            <w:r w:rsidRPr="00EF061B">
              <w:rPr>
                <w:rFonts w:eastAsia="Times New Roman" w:cs="Times New Roman"/>
                <w:szCs w:val="24"/>
                <w:lang w:val="en-GB"/>
              </w:rPr>
              <w:t>kad</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Pušu</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pilnvarotās</w:t>
            </w:r>
            <w:proofErr w:type="spellEnd"/>
            <w:r w:rsidRPr="00EF061B">
              <w:rPr>
                <w:rFonts w:eastAsia="Times New Roman" w:cs="Times New Roman"/>
                <w:szCs w:val="24"/>
                <w:lang w:val="en-GB"/>
              </w:rPr>
              <w:t xml:space="preserve"> personas </w:t>
            </w:r>
            <w:proofErr w:type="spellStart"/>
            <w:r w:rsidRPr="00EF061B">
              <w:rPr>
                <w:rFonts w:eastAsia="Times New Roman" w:cs="Times New Roman"/>
                <w:szCs w:val="24"/>
                <w:lang w:val="en-GB"/>
              </w:rPr>
              <w:t>ir</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parakstījušas</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īstenoto</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nodarbību</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nodošanas-pieņemšanas</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aktu</w:t>
            </w:r>
            <w:proofErr w:type="spellEnd"/>
            <w:r w:rsidRPr="00EF061B">
              <w:rPr>
                <w:rFonts w:eastAsia="Times New Roman" w:cs="Times New Roman"/>
                <w:szCs w:val="24"/>
                <w:lang w:val="en-GB"/>
              </w:rPr>
              <w:t xml:space="preserve">, pretendents </w:t>
            </w:r>
            <w:proofErr w:type="spellStart"/>
            <w:r w:rsidRPr="00EF061B">
              <w:rPr>
                <w:rFonts w:eastAsia="Times New Roman" w:cs="Times New Roman"/>
                <w:szCs w:val="24"/>
                <w:lang w:val="en-GB"/>
              </w:rPr>
              <w:t>iesniedz</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Pasūtītājam</w:t>
            </w:r>
            <w:proofErr w:type="spellEnd"/>
            <w:r w:rsidRPr="00EF061B">
              <w:rPr>
                <w:rFonts w:eastAsia="Times New Roman" w:cs="Times New Roman"/>
                <w:szCs w:val="24"/>
                <w:lang w:val="en-GB"/>
              </w:rPr>
              <w:t xml:space="preserve"> </w:t>
            </w:r>
            <w:proofErr w:type="spellStart"/>
            <w:r w:rsidRPr="00EF061B">
              <w:rPr>
                <w:rFonts w:eastAsia="Times New Roman" w:cs="Times New Roman"/>
                <w:szCs w:val="24"/>
                <w:lang w:val="en-GB"/>
              </w:rPr>
              <w:t>rēķinu</w:t>
            </w:r>
            <w:proofErr w:type="spellEnd"/>
            <w:r w:rsidRPr="00EF061B">
              <w:rPr>
                <w:rFonts w:eastAsia="Times New Roman" w:cs="Times New Roman"/>
                <w:szCs w:val="24"/>
                <w:lang w:val="en-GB"/>
              </w:rPr>
              <w:t>.</w:t>
            </w:r>
          </w:p>
        </w:tc>
        <w:tc>
          <w:tcPr>
            <w:tcW w:w="2029" w:type="dxa"/>
          </w:tcPr>
          <w:p w14:paraId="0E10B573" w14:textId="77777777" w:rsidR="005C5E1B" w:rsidRPr="005C5E1B" w:rsidRDefault="005C5E1B" w:rsidP="005C5E1B">
            <w:pPr>
              <w:spacing w:line="276" w:lineRule="auto"/>
              <w:ind w:left="142"/>
              <w:jc w:val="both"/>
              <w:rPr>
                <w:rFonts w:eastAsia="Times New Roman" w:cs="Times New Roman"/>
                <w:szCs w:val="24"/>
              </w:rPr>
            </w:pPr>
          </w:p>
        </w:tc>
      </w:tr>
      <w:tr w:rsidR="00546393" w:rsidRPr="005C5E1B" w14:paraId="676A4560" w14:textId="77777777" w:rsidTr="005905E3">
        <w:trPr>
          <w:trHeight w:val="710"/>
        </w:trPr>
        <w:tc>
          <w:tcPr>
            <w:tcW w:w="709" w:type="dxa"/>
          </w:tcPr>
          <w:p w14:paraId="5354B218" w14:textId="17296A7F" w:rsidR="005C5E1B" w:rsidRPr="005C5E1B" w:rsidRDefault="00AB10FB" w:rsidP="005C5E1B">
            <w:pPr>
              <w:contextualSpacing/>
              <w:rPr>
                <w:rFonts w:eastAsia="Times New Roman" w:cs="Times New Roman"/>
                <w:szCs w:val="24"/>
                <w:lang w:val="en-GB"/>
              </w:rPr>
            </w:pPr>
            <w:r>
              <w:rPr>
                <w:rFonts w:eastAsia="Times New Roman" w:cs="Times New Roman"/>
                <w:szCs w:val="24"/>
                <w:lang w:val="en-GB"/>
              </w:rPr>
              <w:t>6</w:t>
            </w:r>
            <w:r w:rsidR="005C5E1B" w:rsidRPr="005C5E1B">
              <w:rPr>
                <w:rFonts w:eastAsia="Times New Roman" w:cs="Times New Roman"/>
                <w:szCs w:val="24"/>
                <w:lang w:val="en-GB"/>
              </w:rPr>
              <w:t>.</w:t>
            </w:r>
          </w:p>
        </w:tc>
        <w:tc>
          <w:tcPr>
            <w:tcW w:w="1843" w:type="dxa"/>
          </w:tcPr>
          <w:p w14:paraId="73411DC1" w14:textId="77777777" w:rsidR="005C5E1B" w:rsidRPr="005C5E1B" w:rsidRDefault="005C5E1B" w:rsidP="005C5E1B">
            <w:pPr>
              <w:contextualSpacing/>
              <w:rPr>
                <w:rFonts w:eastAsia="Times New Roman" w:cs="Times New Roman"/>
                <w:b/>
                <w:szCs w:val="24"/>
                <w:lang w:val="en-GB"/>
              </w:rPr>
            </w:pPr>
            <w:r w:rsidRPr="005C5E1B">
              <w:rPr>
                <w:rFonts w:eastAsia="Times New Roman" w:cs="Times New Roman"/>
                <w:b/>
                <w:szCs w:val="24"/>
                <w:lang w:val="en-GB"/>
              </w:rPr>
              <w:t xml:space="preserve">Mācību </w:t>
            </w:r>
            <w:proofErr w:type="spellStart"/>
            <w:r w:rsidRPr="005C5E1B">
              <w:rPr>
                <w:rFonts w:eastAsia="Times New Roman" w:cs="Times New Roman"/>
                <w:b/>
                <w:szCs w:val="24"/>
                <w:lang w:val="en-GB"/>
              </w:rPr>
              <w:t>programma</w:t>
            </w:r>
            <w:proofErr w:type="spellEnd"/>
          </w:p>
        </w:tc>
        <w:tc>
          <w:tcPr>
            <w:tcW w:w="4252" w:type="dxa"/>
          </w:tcPr>
          <w:p w14:paraId="73541EAD" w14:textId="77777777" w:rsidR="005C5E1B" w:rsidRDefault="005C5E1B" w:rsidP="005C5E1B">
            <w:pPr>
              <w:jc w:val="both"/>
              <w:rPr>
                <w:rFonts w:eastAsia="Times New Roman" w:cs="Times New Roman"/>
                <w:szCs w:val="24"/>
              </w:rPr>
            </w:pPr>
            <w:r w:rsidRPr="005C5E1B">
              <w:rPr>
                <w:rFonts w:eastAsia="Times New Roman" w:cs="Times New Roman"/>
                <w:szCs w:val="24"/>
              </w:rPr>
              <w:t>Saskaņā ar Pielikumu Nr.1.</w:t>
            </w:r>
          </w:p>
          <w:p w14:paraId="241F698E" w14:textId="71025874" w:rsidR="009316A9" w:rsidRPr="005C5E1B" w:rsidRDefault="009316A9" w:rsidP="005C5E1B">
            <w:pPr>
              <w:jc w:val="both"/>
              <w:rPr>
                <w:rFonts w:eastAsia="Times New Roman" w:cs="Times New Roman"/>
                <w:szCs w:val="24"/>
              </w:rPr>
            </w:pPr>
          </w:p>
        </w:tc>
        <w:tc>
          <w:tcPr>
            <w:tcW w:w="2029" w:type="dxa"/>
          </w:tcPr>
          <w:p w14:paraId="64212A8D" w14:textId="77777777" w:rsidR="005C5E1B" w:rsidRPr="005C5E1B" w:rsidRDefault="005C5E1B" w:rsidP="005C5E1B">
            <w:pPr>
              <w:jc w:val="both"/>
              <w:rPr>
                <w:rFonts w:eastAsia="Times New Roman" w:cs="Times New Roman"/>
                <w:szCs w:val="24"/>
              </w:rPr>
            </w:pPr>
          </w:p>
        </w:tc>
      </w:tr>
      <w:tr w:rsidR="00AB10FB" w:rsidRPr="005C5E1B" w14:paraId="32CA9D00" w14:textId="77777777" w:rsidTr="005905E3">
        <w:trPr>
          <w:trHeight w:val="710"/>
        </w:trPr>
        <w:tc>
          <w:tcPr>
            <w:tcW w:w="709" w:type="dxa"/>
            <w:vMerge w:val="restart"/>
            <w:tcBorders>
              <w:right w:val="single" w:sz="4" w:space="0" w:color="auto"/>
            </w:tcBorders>
          </w:tcPr>
          <w:p w14:paraId="1DA1286F" w14:textId="2AE745DB" w:rsidR="00AB10FB" w:rsidRPr="005C5E1B" w:rsidRDefault="00AB10FB" w:rsidP="00B952A9">
            <w:pPr>
              <w:contextualSpacing/>
              <w:rPr>
                <w:rFonts w:eastAsia="Times New Roman" w:cs="Times New Roman"/>
                <w:szCs w:val="24"/>
                <w:lang w:val="en-GB"/>
              </w:rPr>
            </w:pPr>
            <w:r>
              <w:rPr>
                <w:rFonts w:eastAsia="Times New Roman" w:cs="Times New Roman"/>
                <w:szCs w:val="24"/>
                <w:lang w:val="en-GB"/>
              </w:rPr>
              <w:t>7.</w:t>
            </w:r>
          </w:p>
          <w:p w14:paraId="414FBFAF" w14:textId="056FB37C" w:rsidR="00AB10FB" w:rsidRPr="00B952A9" w:rsidRDefault="00AB10FB" w:rsidP="00B952A9">
            <w:pPr>
              <w:contextualSpacing/>
              <w:rPr>
                <w:b/>
                <w:szCs w:val="24"/>
              </w:rPr>
            </w:pPr>
          </w:p>
        </w:tc>
        <w:tc>
          <w:tcPr>
            <w:tcW w:w="1843" w:type="dxa"/>
            <w:vMerge w:val="restart"/>
            <w:tcBorders>
              <w:left w:val="single" w:sz="4" w:space="0" w:color="auto"/>
            </w:tcBorders>
          </w:tcPr>
          <w:p w14:paraId="3A4F9963" w14:textId="77777777" w:rsidR="00AB10FB" w:rsidRDefault="00AB10FB">
            <w:pPr>
              <w:rPr>
                <w:b/>
                <w:szCs w:val="24"/>
              </w:rPr>
            </w:pPr>
          </w:p>
          <w:p w14:paraId="1E5AED47" w14:textId="287C3302" w:rsidR="00AB10FB" w:rsidRPr="00B952A9" w:rsidRDefault="00AB10FB" w:rsidP="00B952A9">
            <w:pPr>
              <w:contextualSpacing/>
              <w:rPr>
                <w:b/>
                <w:szCs w:val="24"/>
              </w:rPr>
            </w:pPr>
            <w:r w:rsidRPr="00B952A9">
              <w:rPr>
                <w:b/>
                <w:szCs w:val="24"/>
              </w:rPr>
              <w:t>Prasības attiecībā uz Pretendenta piesaistītajiem speciālistiem</w:t>
            </w:r>
            <w:r w:rsidR="00603887">
              <w:rPr>
                <w:b/>
                <w:szCs w:val="24"/>
              </w:rPr>
              <w:t>/pasniedzējiem</w:t>
            </w:r>
          </w:p>
        </w:tc>
        <w:tc>
          <w:tcPr>
            <w:tcW w:w="4252" w:type="dxa"/>
          </w:tcPr>
          <w:p w14:paraId="2B7984E0" w14:textId="7516E80F" w:rsidR="00AB10FB" w:rsidRPr="005C5E1B" w:rsidRDefault="00603887" w:rsidP="00B952A9">
            <w:pPr>
              <w:jc w:val="both"/>
              <w:rPr>
                <w:rFonts w:eastAsia="Times New Roman" w:cs="Times New Roman"/>
                <w:szCs w:val="24"/>
              </w:rPr>
            </w:pPr>
            <w:r>
              <w:rPr>
                <w:rFonts w:eastAsia="Times New Roman" w:cs="Times New Roman"/>
                <w:szCs w:val="24"/>
              </w:rPr>
              <w:t>7</w:t>
            </w:r>
            <w:r w:rsidR="00AB10FB" w:rsidRPr="001A353B">
              <w:rPr>
                <w:rFonts w:eastAsia="Times New Roman" w:cs="Times New Roman"/>
                <w:szCs w:val="24"/>
              </w:rPr>
              <w:t>.</w:t>
            </w:r>
            <w:r w:rsidR="00AB10FB">
              <w:rPr>
                <w:rFonts w:eastAsia="Times New Roman" w:cs="Times New Roman"/>
                <w:szCs w:val="24"/>
              </w:rPr>
              <w:t>1</w:t>
            </w:r>
            <w:r w:rsidR="00AB10FB" w:rsidRPr="001A353B">
              <w:rPr>
                <w:rFonts w:eastAsia="Times New Roman" w:cs="Times New Roman"/>
                <w:szCs w:val="24"/>
              </w:rPr>
              <w:t>.</w:t>
            </w:r>
            <w:r w:rsidR="00AB10FB" w:rsidRPr="001A353B">
              <w:rPr>
                <w:rFonts w:eastAsia="Times New Roman" w:cs="Times New Roman"/>
                <w:szCs w:val="24"/>
              </w:rPr>
              <w:tab/>
            </w:r>
            <w:r w:rsidR="00AB10FB">
              <w:rPr>
                <w:rFonts w:eastAsia="Times New Roman" w:cs="Times New Roman"/>
                <w:szCs w:val="24"/>
              </w:rPr>
              <w:t>Pretendenta piedāvāt</w:t>
            </w:r>
            <w:r w:rsidR="00D47409">
              <w:rPr>
                <w:rFonts w:eastAsia="Times New Roman" w:cs="Times New Roman"/>
                <w:szCs w:val="24"/>
              </w:rPr>
              <w:t>ie</w:t>
            </w:r>
            <w:r w:rsidR="00AB10FB">
              <w:rPr>
                <w:rFonts w:eastAsia="Times New Roman" w:cs="Times New Roman"/>
                <w:szCs w:val="24"/>
              </w:rPr>
              <w:t xml:space="preserve"> </w:t>
            </w:r>
            <w:r w:rsidR="00AB10FB">
              <w:rPr>
                <w:rFonts w:eastAsia="Calibri" w:cs="Times New Roman"/>
                <w:szCs w:val="24"/>
              </w:rPr>
              <w:t>speciālisti/</w:t>
            </w:r>
            <w:r w:rsidR="00C2242E" w:rsidRPr="001E4EAC">
              <w:rPr>
                <w:rFonts w:eastAsia="Calibri" w:cs="Times New Roman"/>
                <w:szCs w:val="24"/>
              </w:rPr>
              <w:t>pasniedzē</w:t>
            </w:r>
            <w:r w:rsidR="00C2242E">
              <w:rPr>
                <w:rFonts w:eastAsia="Calibri" w:cs="Times New Roman"/>
                <w:szCs w:val="24"/>
              </w:rPr>
              <w:t>ji</w:t>
            </w:r>
            <w:r w:rsidR="00D47409">
              <w:rPr>
                <w:rFonts w:eastAsia="Calibri" w:cs="Times New Roman"/>
                <w:szCs w:val="24"/>
              </w:rPr>
              <w:t xml:space="preserve"> </w:t>
            </w:r>
            <w:r w:rsidR="00AB10FB" w:rsidRPr="001E4EAC">
              <w:rPr>
                <w:rFonts w:eastAsia="Calibri" w:cs="Times New Roman"/>
                <w:szCs w:val="24"/>
              </w:rPr>
              <w:t>pēdējo 3 (trīs) gadu laikā</w:t>
            </w:r>
            <w:r w:rsidR="00AB10FB">
              <w:rPr>
                <w:rFonts w:eastAsia="Calibri" w:cs="Times New Roman"/>
                <w:szCs w:val="24"/>
              </w:rPr>
              <w:t xml:space="preserve"> (2022., 2023., 2024. un 2025.,</w:t>
            </w:r>
            <w:r w:rsidR="00AB10FB" w:rsidRPr="001E4EAC">
              <w:rPr>
                <w:rFonts w:eastAsia="Calibri" w:cs="Times New Roman"/>
                <w:szCs w:val="24"/>
              </w:rPr>
              <w:t xml:space="preserve"> </w:t>
            </w:r>
            <w:r w:rsidR="00AB10FB" w:rsidRPr="009B1A5F">
              <w:rPr>
                <w:rFonts w:eastAsia="Calibri" w:cs="Times New Roman"/>
                <w:szCs w:val="24"/>
              </w:rPr>
              <w:t>no Iepirkuma izsludināšanas dienas</w:t>
            </w:r>
            <w:r w:rsidR="00AB10FB">
              <w:rPr>
                <w:rFonts w:eastAsia="Calibri" w:cs="Times New Roman"/>
                <w:szCs w:val="24"/>
              </w:rPr>
              <w:t xml:space="preserve">, </w:t>
            </w:r>
            <w:r w:rsidR="00AB10FB" w:rsidRPr="001E4EAC">
              <w:rPr>
                <w:rFonts w:eastAsia="Calibri" w:cs="Times New Roman"/>
                <w:szCs w:val="24"/>
              </w:rPr>
              <w:t>ir nodrošinājuši</w:t>
            </w:r>
            <w:r w:rsidR="00AB10FB">
              <w:rPr>
                <w:rFonts w:eastAsia="Calibri" w:cs="Times New Roman"/>
                <w:szCs w:val="24"/>
              </w:rPr>
              <w:t xml:space="preserve">/vadījuši </w:t>
            </w:r>
            <w:r w:rsidR="00AB10FB" w:rsidRPr="001E4EAC">
              <w:rPr>
                <w:rFonts w:eastAsia="Calibri" w:cs="Times New Roman"/>
                <w:szCs w:val="24"/>
              </w:rPr>
              <w:t xml:space="preserve"> vismaz 3 (trīs) mācību grupu mācības saistībā </w:t>
            </w:r>
            <w:r w:rsidR="00AB10FB" w:rsidRPr="00EF061B">
              <w:rPr>
                <w:rFonts w:eastAsia="Calibri" w:cs="Times New Roman"/>
                <w:szCs w:val="24"/>
              </w:rPr>
              <w:t xml:space="preserve">ar </w:t>
            </w:r>
            <w:r w:rsidR="00AB10FB" w:rsidRPr="00304ECA">
              <w:rPr>
                <w:rFonts w:eastAsia="Calibri" w:cs="Times New Roman"/>
                <w:szCs w:val="24"/>
              </w:rPr>
              <w:t>meklēšanas darba suņu apmācībā</w:t>
            </w:r>
            <w:r w:rsidR="00E1339C" w:rsidRPr="00EF061B">
              <w:rPr>
                <w:rFonts w:eastAsia="Calibri" w:cs="Times New Roman"/>
                <w:szCs w:val="24"/>
              </w:rPr>
              <w:t>m</w:t>
            </w:r>
            <w:r w:rsidR="00F66B25" w:rsidRPr="00EF061B">
              <w:rPr>
                <w:rFonts w:eastAsia="Calibri" w:cs="Times New Roman"/>
                <w:szCs w:val="24"/>
              </w:rPr>
              <w:t xml:space="preserve"> (</w:t>
            </w:r>
            <w:r w:rsidR="00F66B25">
              <w:rPr>
                <w:rFonts w:eastAsia="Calibri" w:cs="Times New Roman"/>
                <w:szCs w:val="24"/>
              </w:rPr>
              <w:t xml:space="preserve">vēlams narkotiku, tabakas, naudas, sprāgstvielas specializācijas u.tml.) </w:t>
            </w:r>
          </w:p>
        </w:tc>
        <w:tc>
          <w:tcPr>
            <w:tcW w:w="2029" w:type="dxa"/>
          </w:tcPr>
          <w:p w14:paraId="6FEB5938" w14:textId="264D7D9E" w:rsidR="00AB10FB" w:rsidRPr="00B952A9" w:rsidRDefault="00AB10FB" w:rsidP="00B952A9">
            <w:pPr>
              <w:jc w:val="both"/>
              <w:rPr>
                <w:rFonts w:eastAsia="Times New Roman" w:cs="Times New Roman"/>
                <w:i/>
                <w:iCs/>
                <w:szCs w:val="24"/>
              </w:rPr>
            </w:pPr>
            <w:r w:rsidRPr="00465D07">
              <w:rPr>
                <w:i/>
                <w:iCs/>
                <w:szCs w:val="24"/>
              </w:rPr>
              <w:t xml:space="preserve">Pretendents aizpilda </w:t>
            </w:r>
            <w:r>
              <w:rPr>
                <w:i/>
                <w:iCs/>
                <w:szCs w:val="24"/>
              </w:rPr>
              <w:t>2</w:t>
            </w:r>
            <w:r w:rsidRPr="00465D07">
              <w:rPr>
                <w:i/>
                <w:iCs/>
                <w:szCs w:val="24"/>
              </w:rPr>
              <w:t>. tabulu</w:t>
            </w:r>
          </w:p>
        </w:tc>
      </w:tr>
      <w:tr w:rsidR="00AB10FB" w:rsidRPr="005C5E1B" w14:paraId="42C8C91C" w14:textId="77777777" w:rsidTr="005905E3">
        <w:trPr>
          <w:trHeight w:val="710"/>
        </w:trPr>
        <w:tc>
          <w:tcPr>
            <w:tcW w:w="709" w:type="dxa"/>
            <w:vMerge/>
            <w:tcBorders>
              <w:right w:val="single" w:sz="4" w:space="0" w:color="auto"/>
            </w:tcBorders>
          </w:tcPr>
          <w:p w14:paraId="3641C6C4" w14:textId="77777777" w:rsidR="00AB10FB" w:rsidRPr="008A7515" w:rsidRDefault="00AB10FB" w:rsidP="00B952A9">
            <w:pPr>
              <w:contextualSpacing/>
              <w:rPr>
                <w:b/>
                <w:szCs w:val="24"/>
              </w:rPr>
            </w:pPr>
          </w:p>
        </w:tc>
        <w:tc>
          <w:tcPr>
            <w:tcW w:w="1843" w:type="dxa"/>
            <w:vMerge/>
            <w:tcBorders>
              <w:left w:val="single" w:sz="4" w:space="0" w:color="auto"/>
            </w:tcBorders>
          </w:tcPr>
          <w:p w14:paraId="7866EB67" w14:textId="77777777" w:rsidR="00AB10FB" w:rsidRPr="008A7515" w:rsidRDefault="00AB10FB" w:rsidP="00B952A9">
            <w:pPr>
              <w:contextualSpacing/>
              <w:rPr>
                <w:b/>
                <w:szCs w:val="24"/>
              </w:rPr>
            </w:pPr>
          </w:p>
        </w:tc>
        <w:tc>
          <w:tcPr>
            <w:tcW w:w="4252" w:type="dxa"/>
          </w:tcPr>
          <w:p w14:paraId="3773CE7E" w14:textId="2671319C" w:rsidR="00AB10FB" w:rsidRPr="005905E3" w:rsidRDefault="00603887" w:rsidP="00B952A9">
            <w:pPr>
              <w:jc w:val="both"/>
              <w:rPr>
                <w:rFonts w:eastAsia="Times New Roman" w:cs="Times New Roman"/>
                <w:szCs w:val="24"/>
              </w:rPr>
            </w:pPr>
            <w:r w:rsidRPr="005905E3">
              <w:rPr>
                <w:rFonts w:eastAsia="Times New Roman" w:cs="Times New Roman"/>
                <w:szCs w:val="24"/>
              </w:rPr>
              <w:t>7</w:t>
            </w:r>
            <w:r w:rsidR="00AB10FB" w:rsidRPr="005905E3">
              <w:rPr>
                <w:rFonts w:eastAsia="Times New Roman" w:cs="Times New Roman"/>
                <w:szCs w:val="24"/>
              </w:rPr>
              <w:t>.2.</w:t>
            </w:r>
            <w:r w:rsidR="00AB10FB" w:rsidRPr="005905E3">
              <w:rPr>
                <w:rFonts w:eastAsia="Times New Roman" w:cs="Times New Roman"/>
                <w:szCs w:val="24"/>
              </w:rPr>
              <w:tab/>
              <w:t>Piesaistītajiem speciālistiem)/pasniedzējiem ir pieredze:</w:t>
            </w:r>
          </w:p>
          <w:p w14:paraId="66257877" w14:textId="2922AE83" w:rsidR="00AB10FB" w:rsidRPr="005905E3" w:rsidRDefault="00AB10FB" w:rsidP="00304ECA">
            <w:pPr>
              <w:jc w:val="both"/>
              <w:rPr>
                <w:rFonts w:eastAsia="Calibri" w:cs="Times New Roman"/>
                <w:szCs w:val="24"/>
              </w:rPr>
            </w:pPr>
            <w:r w:rsidRPr="005905E3">
              <w:rPr>
                <w:rFonts w:eastAsia="Calibri" w:cs="Times New Roman"/>
                <w:szCs w:val="24"/>
              </w:rPr>
              <w:t xml:space="preserve">- vaislas suņu atlasē darba suņu kucēnu iegūšanā; </w:t>
            </w:r>
          </w:p>
          <w:p w14:paraId="1B70475E" w14:textId="27A91071" w:rsidR="00304ECA" w:rsidRPr="005905E3" w:rsidRDefault="00AB10FB" w:rsidP="00304ECA">
            <w:pPr>
              <w:spacing w:line="259" w:lineRule="auto"/>
              <w:rPr>
                <w:rFonts w:eastAsia="Calibri" w:cs="Times New Roman"/>
                <w:szCs w:val="24"/>
              </w:rPr>
            </w:pPr>
            <w:r w:rsidRPr="005905E3">
              <w:rPr>
                <w:rFonts w:eastAsia="Calibri" w:cs="Times New Roman"/>
                <w:szCs w:val="24"/>
              </w:rPr>
              <w:t xml:space="preserve">- kucēnu audzēšanā (no kucēna līdz darba sunim);  </w:t>
            </w:r>
          </w:p>
          <w:p w14:paraId="7FA0205C" w14:textId="77777777" w:rsidR="00295661" w:rsidRPr="005905E3" w:rsidRDefault="00AB10FB" w:rsidP="00304ECA">
            <w:pPr>
              <w:spacing w:line="259" w:lineRule="auto"/>
              <w:rPr>
                <w:rFonts w:eastAsia="Calibri" w:cs="Times New Roman"/>
                <w:szCs w:val="24"/>
              </w:rPr>
            </w:pPr>
            <w:r w:rsidRPr="005905E3">
              <w:rPr>
                <w:rFonts w:eastAsia="Calibri" w:cs="Times New Roman"/>
                <w:szCs w:val="24"/>
              </w:rPr>
              <w:t>- izglītojošā darbā darba suņu apmācības jomā</w:t>
            </w:r>
            <w:r w:rsidR="00295661" w:rsidRPr="005905E3">
              <w:rPr>
                <w:rFonts w:eastAsia="Calibri" w:cs="Times New Roman"/>
                <w:szCs w:val="24"/>
              </w:rPr>
              <w:t>;</w:t>
            </w:r>
          </w:p>
          <w:p w14:paraId="14731164" w14:textId="732F4626" w:rsidR="00AB10FB" w:rsidRPr="00A66A5F" w:rsidRDefault="00295661" w:rsidP="00304ECA">
            <w:pPr>
              <w:rPr>
                <w:rFonts w:cs="Times New Roman"/>
                <w:szCs w:val="24"/>
                <w:highlight w:val="yellow"/>
              </w:rPr>
            </w:pPr>
            <w:r w:rsidRPr="005905E3">
              <w:rPr>
                <w:rFonts w:eastAsia="Calibri" w:cs="Times New Roman"/>
                <w:szCs w:val="24"/>
              </w:rPr>
              <w:t xml:space="preserve">- </w:t>
            </w:r>
            <w:r w:rsidRPr="005905E3">
              <w:rPr>
                <w:rFonts w:cs="Times New Roman"/>
                <w:szCs w:val="24"/>
              </w:rPr>
              <w:t xml:space="preserve"> jaunu nozaru plānošanas un ieviešanas pieredze par dažādu meklēšanas </w:t>
            </w:r>
            <w:r w:rsidRPr="005905E3">
              <w:rPr>
                <w:rFonts w:cs="Times New Roman"/>
                <w:szCs w:val="24"/>
              </w:rPr>
              <w:lastRenderedPageBreak/>
              <w:t>specializāciju darba suņiem (t.sk. dalība projektos saistībā ar meklēšanas suņiem).</w:t>
            </w:r>
          </w:p>
        </w:tc>
        <w:tc>
          <w:tcPr>
            <w:tcW w:w="2029" w:type="dxa"/>
          </w:tcPr>
          <w:p w14:paraId="1D6EE80C" w14:textId="0C152B61" w:rsidR="00AB10FB" w:rsidRPr="008A7515" w:rsidRDefault="00AB10FB" w:rsidP="00B952A9">
            <w:pPr>
              <w:jc w:val="both"/>
              <w:rPr>
                <w:i/>
                <w:iCs/>
                <w:szCs w:val="24"/>
              </w:rPr>
            </w:pPr>
          </w:p>
        </w:tc>
      </w:tr>
      <w:tr w:rsidR="00AB10FB" w:rsidRPr="005C5E1B" w14:paraId="67EBD4DC" w14:textId="77777777" w:rsidTr="005905E3">
        <w:trPr>
          <w:trHeight w:val="710"/>
        </w:trPr>
        <w:tc>
          <w:tcPr>
            <w:tcW w:w="709" w:type="dxa"/>
            <w:vMerge/>
            <w:tcBorders>
              <w:right w:val="single" w:sz="4" w:space="0" w:color="auto"/>
            </w:tcBorders>
          </w:tcPr>
          <w:p w14:paraId="02624A8C" w14:textId="77777777" w:rsidR="00AB10FB" w:rsidRPr="008A7515" w:rsidRDefault="00AB10FB" w:rsidP="00B952A9">
            <w:pPr>
              <w:contextualSpacing/>
              <w:rPr>
                <w:b/>
                <w:szCs w:val="24"/>
              </w:rPr>
            </w:pPr>
          </w:p>
        </w:tc>
        <w:tc>
          <w:tcPr>
            <w:tcW w:w="1843" w:type="dxa"/>
            <w:vMerge/>
            <w:tcBorders>
              <w:left w:val="single" w:sz="4" w:space="0" w:color="auto"/>
            </w:tcBorders>
          </w:tcPr>
          <w:p w14:paraId="581965EE" w14:textId="77777777" w:rsidR="00AB10FB" w:rsidRPr="008A7515" w:rsidRDefault="00AB10FB" w:rsidP="00B952A9">
            <w:pPr>
              <w:contextualSpacing/>
              <w:rPr>
                <w:b/>
                <w:szCs w:val="24"/>
              </w:rPr>
            </w:pPr>
          </w:p>
        </w:tc>
        <w:tc>
          <w:tcPr>
            <w:tcW w:w="4252" w:type="dxa"/>
          </w:tcPr>
          <w:p w14:paraId="1530DDB6" w14:textId="3121EF5A" w:rsidR="00AB10FB" w:rsidRPr="001E4EAC" w:rsidRDefault="005F63BA" w:rsidP="001E4EAC">
            <w:pPr>
              <w:rPr>
                <w:rFonts w:eastAsia="Calibri" w:cs="Times New Roman"/>
                <w:szCs w:val="24"/>
              </w:rPr>
            </w:pPr>
            <w:r>
              <w:rPr>
                <w:rFonts w:eastAsia="Times New Roman" w:cs="Times New Roman"/>
                <w:szCs w:val="24"/>
              </w:rPr>
              <w:t>7</w:t>
            </w:r>
            <w:r w:rsidR="00AB10FB">
              <w:rPr>
                <w:rFonts w:eastAsia="Times New Roman" w:cs="Times New Roman"/>
                <w:szCs w:val="24"/>
              </w:rPr>
              <w:t>.3.</w:t>
            </w:r>
            <w:r w:rsidR="00AB10FB" w:rsidRPr="001A353B">
              <w:rPr>
                <w:rFonts w:eastAsia="Times New Roman" w:cs="Times New Roman"/>
                <w:szCs w:val="24"/>
              </w:rPr>
              <w:tab/>
            </w:r>
            <w:r w:rsidR="00AB10FB" w:rsidRPr="001E4EAC">
              <w:rPr>
                <w:rFonts w:eastAsia="Calibri" w:cs="Times New Roman"/>
                <w:szCs w:val="24"/>
              </w:rPr>
              <w:t xml:space="preserve"> Publikācijas – vismaz </w:t>
            </w:r>
            <w:r w:rsidR="00A66A5F">
              <w:rPr>
                <w:rFonts w:eastAsia="Calibri" w:cs="Times New Roman"/>
                <w:szCs w:val="24"/>
              </w:rPr>
              <w:t xml:space="preserve">vienam no piedāvātajiem pasniedzējiem ir </w:t>
            </w:r>
            <w:r w:rsidR="00B26CBA">
              <w:rPr>
                <w:rFonts w:eastAsia="Calibri" w:cs="Times New Roman"/>
                <w:szCs w:val="24"/>
              </w:rPr>
              <w:t xml:space="preserve">1 </w:t>
            </w:r>
            <w:r w:rsidR="00AB10FB" w:rsidRPr="001E4EAC">
              <w:rPr>
                <w:rFonts w:eastAsia="Calibri" w:cs="Times New Roman"/>
                <w:szCs w:val="24"/>
              </w:rPr>
              <w:t>publikācija par meklēšanas darba suņiem.</w:t>
            </w:r>
          </w:p>
          <w:p w14:paraId="0FD28300" w14:textId="7120C622" w:rsidR="00AB10FB" w:rsidRDefault="00AB10FB" w:rsidP="00B952A9">
            <w:pPr>
              <w:jc w:val="both"/>
              <w:rPr>
                <w:rFonts w:eastAsia="Times New Roman" w:cs="Times New Roman"/>
                <w:szCs w:val="24"/>
              </w:rPr>
            </w:pPr>
          </w:p>
        </w:tc>
        <w:tc>
          <w:tcPr>
            <w:tcW w:w="2029" w:type="dxa"/>
          </w:tcPr>
          <w:p w14:paraId="55B3C136" w14:textId="19CAD462" w:rsidR="005344DF" w:rsidRPr="005344DF" w:rsidRDefault="00AB10FB" w:rsidP="005344DF">
            <w:pPr>
              <w:jc w:val="both"/>
              <w:rPr>
                <w:i/>
                <w:iCs/>
                <w:szCs w:val="24"/>
              </w:rPr>
            </w:pPr>
            <w:r w:rsidRPr="00465D07">
              <w:rPr>
                <w:i/>
                <w:iCs/>
                <w:szCs w:val="24"/>
              </w:rPr>
              <w:t xml:space="preserve">Pretendents </w:t>
            </w:r>
            <w:r w:rsidR="005344DF">
              <w:rPr>
                <w:i/>
                <w:iCs/>
                <w:szCs w:val="24"/>
              </w:rPr>
              <w:t>norāda p</w:t>
            </w:r>
            <w:r w:rsidR="005344DF" w:rsidRPr="005344DF">
              <w:rPr>
                <w:i/>
                <w:iCs/>
                <w:szCs w:val="24"/>
              </w:rPr>
              <w:t>ublikācijas avot</w:t>
            </w:r>
            <w:r w:rsidR="005344DF">
              <w:rPr>
                <w:i/>
                <w:iCs/>
                <w:szCs w:val="24"/>
              </w:rPr>
              <w:t>u</w:t>
            </w:r>
          </w:p>
          <w:p w14:paraId="19F85BF0" w14:textId="65B73922" w:rsidR="00AB10FB" w:rsidRPr="008A7515" w:rsidRDefault="005344DF" w:rsidP="005344DF">
            <w:pPr>
              <w:jc w:val="both"/>
              <w:rPr>
                <w:i/>
                <w:iCs/>
                <w:szCs w:val="24"/>
              </w:rPr>
            </w:pPr>
            <w:r w:rsidRPr="005344DF">
              <w:rPr>
                <w:i/>
                <w:iCs/>
                <w:szCs w:val="24"/>
              </w:rPr>
              <w:t xml:space="preserve">(ja iespējams, norāda </w:t>
            </w:r>
            <w:proofErr w:type="spellStart"/>
            <w:r w:rsidRPr="005344DF">
              <w:rPr>
                <w:i/>
                <w:iCs/>
                <w:szCs w:val="24"/>
              </w:rPr>
              <w:t>linku</w:t>
            </w:r>
            <w:proofErr w:type="spellEnd"/>
            <w:r w:rsidRPr="005344DF">
              <w:rPr>
                <w:i/>
                <w:iCs/>
                <w:szCs w:val="24"/>
              </w:rPr>
              <w:t xml:space="preserve"> uz publikāciju)</w:t>
            </w:r>
            <w:r>
              <w:rPr>
                <w:i/>
                <w:iCs/>
                <w:szCs w:val="24"/>
              </w:rPr>
              <w:t>*_____________________</w:t>
            </w:r>
          </w:p>
        </w:tc>
      </w:tr>
      <w:tr w:rsidR="00AB10FB" w:rsidRPr="005C5E1B" w14:paraId="368D72CE" w14:textId="77777777" w:rsidTr="005905E3">
        <w:trPr>
          <w:trHeight w:val="710"/>
        </w:trPr>
        <w:tc>
          <w:tcPr>
            <w:tcW w:w="709" w:type="dxa"/>
            <w:vMerge/>
            <w:tcBorders>
              <w:right w:val="single" w:sz="4" w:space="0" w:color="auto"/>
            </w:tcBorders>
          </w:tcPr>
          <w:p w14:paraId="5886F530" w14:textId="77777777" w:rsidR="00AB10FB" w:rsidRPr="008A7515" w:rsidRDefault="00AB10FB" w:rsidP="009B1A5F">
            <w:pPr>
              <w:contextualSpacing/>
              <w:rPr>
                <w:b/>
                <w:szCs w:val="24"/>
              </w:rPr>
            </w:pPr>
          </w:p>
        </w:tc>
        <w:tc>
          <w:tcPr>
            <w:tcW w:w="1843" w:type="dxa"/>
            <w:vMerge/>
            <w:tcBorders>
              <w:left w:val="single" w:sz="4" w:space="0" w:color="auto"/>
            </w:tcBorders>
          </w:tcPr>
          <w:p w14:paraId="25DD8844" w14:textId="77777777" w:rsidR="00AB10FB" w:rsidRPr="008A7515" w:rsidRDefault="00AB10FB" w:rsidP="009B1A5F">
            <w:pPr>
              <w:contextualSpacing/>
              <w:rPr>
                <w:b/>
                <w:szCs w:val="24"/>
              </w:rPr>
            </w:pPr>
          </w:p>
        </w:tc>
        <w:tc>
          <w:tcPr>
            <w:tcW w:w="4252" w:type="dxa"/>
          </w:tcPr>
          <w:p w14:paraId="4C7926E0" w14:textId="3358EF52" w:rsidR="00AB10FB" w:rsidRDefault="00264F78" w:rsidP="00295661">
            <w:r>
              <w:rPr>
                <w:rFonts w:eastAsia="Times New Roman" w:cs="Times New Roman"/>
                <w:szCs w:val="24"/>
              </w:rPr>
              <w:t xml:space="preserve">7.4. </w:t>
            </w:r>
            <w:r w:rsidR="00AB10FB">
              <w:rPr>
                <w:rFonts w:eastAsia="Times New Roman" w:cs="Times New Roman"/>
                <w:szCs w:val="24"/>
              </w:rPr>
              <w:t xml:space="preserve">Piesaistītajiem speciālistiem/pasniedzējiem ir </w:t>
            </w:r>
            <w:r w:rsidR="00AB10FB" w:rsidRPr="000B111D">
              <w:rPr>
                <w:rFonts w:cs="Times New Roman"/>
                <w:szCs w:val="24"/>
              </w:rPr>
              <w:t>suņu apmācības instruktora</w:t>
            </w:r>
            <w:r w:rsidR="00AB10FB">
              <w:rPr>
                <w:rFonts w:cs="Times New Roman"/>
                <w:szCs w:val="24"/>
              </w:rPr>
              <w:t xml:space="preserve"> sertifikāts</w:t>
            </w:r>
            <w:r w:rsidR="00A66A5F">
              <w:rPr>
                <w:rFonts w:cs="Times New Roman"/>
                <w:szCs w:val="24"/>
              </w:rPr>
              <w:t>.</w:t>
            </w:r>
            <w:r w:rsidR="00AB10FB" w:rsidRPr="000B111D">
              <w:rPr>
                <w:rFonts w:cs="Times New Roman"/>
                <w:szCs w:val="24"/>
              </w:rPr>
              <w:t xml:space="preserve"> </w:t>
            </w:r>
          </w:p>
        </w:tc>
        <w:tc>
          <w:tcPr>
            <w:tcW w:w="2029" w:type="dxa"/>
          </w:tcPr>
          <w:p w14:paraId="5ED5438D" w14:textId="58761786" w:rsidR="00AB10FB" w:rsidRPr="00546393" w:rsidRDefault="00AB10FB" w:rsidP="009B1A5F">
            <w:pPr>
              <w:jc w:val="both"/>
              <w:rPr>
                <w:i/>
                <w:iCs/>
                <w:szCs w:val="24"/>
              </w:rPr>
            </w:pPr>
            <w:r w:rsidRPr="00514147">
              <w:rPr>
                <w:rFonts w:cs="Times New Roman"/>
                <w:i/>
                <w:iCs/>
                <w:szCs w:val="24"/>
              </w:rPr>
              <w:t>Pretendents pievieno izglītību apliecinoš</w:t>
            </w:r>
            <w:r w:rsidRPr="00546393">
              <w:rPr>
                <w:rFonts w:cs="Times New Roman"/>
                <w:i/>
                <w:iCs/>
                <w:szCs w:val="24"/>
              </w:rPr>
              <w:t>o</w:t>
            </w:r>
            <w:r w:rsidRPr="00514147">
              <w:rPr>
                <w:rFonts w:cs="Times New Roman"/>
                <w:i/>
                <w:iCs/>
                <w:szCs w:val="24"/>
              </w:rPr>
              <w:t xml:space="preserve"> dokumentu kopijas</w:t>
            </w:r>
          </w:p>
        </w:tc>
      </w:tr>
    </w:tbl>
    <w:p w14:paraId="4FA291AD" w14:textId="77777777" w:rsidR="005344DF" w:rsidRPr="00304ECA" w:rsidRDefault="005344DF" w:rsidP="005344DF">
      <w:pPr>
        <w:contextualSpacing/>
        <w:rPr>
          <w:rFonts w:eastAsia="Times New Roman" w:cs="Times New Roman"/>
          <w:i/>
          <w:szCs w:val="24"/>
        </w:rPr>
      </w:pPr>
      <w:r w:rsidRPr="00304ECA">
        <w:rPr>
          <w:rFonts w:eastAsia="Times New Roman" w:cs="Times New Roman"/>
          <w:szCs w:val="24"/>
        </w:rPr>
        <w:t>*</w:t>
      </w:r>
      <w:r w:rsidRPr="00304ECA">
        <w:rPr>
          <w:rFonts w:eastAsia="Times New Roman" w:cs="Times New Roman"/>
          <w:i/>
          <w:szCs w:val="24"/>
        </w:rPr>
        <w:t>Komisijai ir tiesības ziņas pārbaudīt, izpētot publikācijas avotu.</w:t>
      </w:r>
    </w:p>
    <w:p w14:paraId="0611D0F1" w14:textId="77777777" w:rsidR="00A629CA" w:rsidRDefault="00A629CA" w:rsidP="00A629CA">
      <w:pPr>
        <w:pStyle w:val="ListParagraph"/>
        <w:rPr>
          <w:rFonts w:eastAsia="Times New Roman" w:cs="Times New Roman"/>
          <w:b/>
          <w:caps/>
          <w:sz w:val="28"/>
          <w:szCs w:val="28"/>
          <w:lang w:eastAsia="lv-LV"/>
        </w:rPr>
      </w:pPr>
    </w:p>
    <w:p w14:paraId="19678B2A" w14:textId="77777777" w:rsidR="002A2B88" w:rsidRPr="002A2B88" w:rsidRDefault="002A2B88" w:rsidP="002A2B88">
      <w:pPr>
        <w:contextualSpacing/>
        <w:rPr>
          <w:rFonts w:eastAsia="Times New Roman" w:cs="Times New Roman"/>
          <w:i/>
          <w:szCs w:val="24"/>
        </w:rPr>
      </w:pPr>
    </w:p>
    <w:p w14:paraId="73F4D813" w14:textId="429BDC3B" w:rsidR="002A2B88" w:rsidRPr="002A2B88" w:rsidRDefault="009B1A5F" w:rsidP="00A641AD">
      <w:pPr>
        <w:contextualSpacing/>
        <w:jc w:val="center"/>
        <w:rPr>
          <w:rFonts w:eastAsia="Times New Roman" w:cs="Times New Roman"/>
          <w:b/>
          <w:szCs w:val="24"/>
        </w:rPr>
      </w:pPr>
      <w:bookmarkStart w:id="10" w:name="_Hlk199760300"/>
      <w:r>
        <w:rPr>
          <w:rFonts w:eastAsia="Times New Roman" w:cs="Times New Roman"/>
          <w:b/>
          <w:szCs w:val="24"/>
        </w:rPr>
        <w:t>SPECIĀLISTA/</w:t>
      </w:r>
      <w:r w:rsidR="008B36A4">
        <w:rPr>
          <w:rFonts w:eastAsia="Times New Roman" w:cs="Times New Roman"/>
          <w:b/>
          <w:szCs w:val="24"/>
        </w:rPr>
        <w:t>PASNIEDZĒJA</w:t>
      </w:r>
      <w:bookmarkEnd w:id="10"/>
      <w:r w:rsidR="008B36A4" w:rsidRPr="002A2B88">
        <w:rPr>
          <w:rFonts w:eastAsia="Times New Roman" w:cs="Times New Roman"/>
          <w:b/>
          <w:szCs w:val="24"/>
        </w:rPr>
        <w:t xml:space="preserve"> </w:t>
      </w:r>
      <w:r w:rsidR="002A2B88" w:rsidRPr="002A2B88">
        <w:rPr>
          <w:rFonts w:eastAsia="Times New Roman" w:cs="Times New Roman"/>
          <w:b/>
          <w:szCs w:val="24"/>
        </w:rPr>
        <w:t>PIEREDZE</w:t>
      </w:r>
    </w:p>
    <w:p w14:paraId="13123981" w14:textId="467963F9" w:rsidR="002A2B88" w:rsidRPr="002A2B88" w:rsidRDefault="00546393" w:rsidP="002A2B88">
      <w:pPr>
        <w:ind w:left="720"/>
        <w:contextualSpacing/>
        <w:jc w:val="right"/>
        <w:rPr>
          <w:rFonts w:eastAsia="Times New Roman" w:cs="Times New Roman"/>
          <w:i/>
          <w:szCs w:val="24"/>
        </w:rPr>
      </w:pPr>
      <w:r>
        <w:rPr>
          <w:rFonts w:eastAsia="Times New Roman" w:cs="Times New Roman"/>
          <w:i/>
          <w:szCs w:val="24"/>
        </w:rPr>
        <w:t>2</w:t>
      </w:r>
      <w:r w:rsidR="002A2B88" w:rsidRPr="002A2B88">
        <w:rPr>
          <w:rFonts w:eastAsia="Times New Roman" w:cs="Times New Roman"/>
          <w:i/>
          <w:szCs w:val="24"/>
        </w:rPr>
        <w:t>.tabula</w:t>
      </w:r>
    </w:p>
    <w:tbl>
      <w:tblPr>
        <w:tblStyle w:val="TableGrid3"/>
        <w:tblW w:w="9351" w:type="dxa"/>
        <w:tblLayout w:type="fixed"/>
        <w:tblLook w:val="04A0" w:firstRow="1" w:lastRow="0" w:firstColumn="1" w:lastColumn="0" w:noHBand="0" w:noVBand="1"/>
      </w:tblPr>
      <w:tblGrid>
        <w:gridCol w:w="562"/>
        <w:gridCol w:w="1560"/>
        <w:gridCol w:w="1417"/>
        <w:gridCol w:w="1559"/>
        <w:gridCol w:w="851"/>
        <w:gridCol w:w="1417"/>
        <w:gridCol w:w="1985"/>
      </w:tblGrid>
      <w:tr w:rsidR="008B36A4" w:rsidRPr="002A2B88" w14:paraId="1F01733B" w14:textId="77777777" w:rsidTr="00304ECA">
        <w:tc>
          <w:tcPr>
            <w:tcW w:w="562" w:type="dxa"/>
          </w:tcPr>
          <w:p w14:paraId="3D34D338" w14:textId="77777777" w:rsidR="008B36A4" w:rsidRPr="002A2B88" w:rsidRDefault="008B36A4" w:rsidP="002A2B88">
            <w:pPr>
              <w:contextualSpacing/>
              <w:rPr>
                <w:b/>
                <w:szCs w:val="24"/>
              </w:rPr>
            </w:pPr>
            <w:proofErr w:type="spellStart"/>
            <w:r w:rsidRPr="002A2B88">
              <w:rPr>
                <w:b/>
                <w:szCs w:val="24"/>
              </w:rPr>
              <w:t>Nr.p.k</w:t>
            </w:r>
            <w:proofErr w:type="spellEnd"/>
          </w:p>
        </w:tc>
        <w:tc>
          <w:tcPr>
            <w:tcW w:w="1560" w:type="dxa"/>
          </w:tcPr>
          <w:p w14:paraId="126F2CC5" w14:textId="692CADB5" w:rsidR="008B36A4" w:rsidRPr="002A2B88" w:rsidRDefault="008B36A4" w:rsidP="002A2B88">
            <w:pPr>
              <w:contextualSpacing/>
              <w:jc w:val="center"/>
              <w:rPr>
                <w:b/>
                <w:szCs w:val="24"/>
              </w:rPr>
            </w:pPr>
            <w:r>
              <w:rPr>
                <w:b/>
                <w:szCs w:val="24"/>
              </w:rPr>
              <w:t>Pasniedzēja Vārds, Uzvārds</w:t>
            </w:r>
          </w:p>
        </w:tc>
        <w:tc>
          <w:tcPr>
            <w:tcW w:w="1417" w:type="dxa"/>
          </w:tcPr>
          <w:p w14:paraId="2E97DE84" w14:textId="35D6F484" w:rsidR="008B36A4" w:rsidRPr="002A2B88" w:rsidRDefault="008B36A4" w:rsidP="002A2B88">
            <w:pPr>
              <w:contextualSpacing/>
              <w:jc w:val="center"/>
              <w:rPr>
                <w:b/>
                <w:szCs w:val="24"/>
              </w:rPr>
            </w:pPr>
            <w:r w:rsidRPr="002A2B88">
              <w:rPr>
                <w:b/>
                <w:szCs w:val="24"/>
              </w:rPr>
              <w:t>Laika periods, kad tika vadītas mācības</w:t>
            </w:r>
          </w:p>
        </w:tc>
        <w:tc>
          <w:tcPr>
            <w:tcW w:w="1559" w:type="dxa"/>
          </w:tcPr>
          <w:p w14:paraId="13403942" w14:textId="77777777" w:rsidR="008B36A4" w:rsidRPr="002A2B88" w:rsidRDefault="008B36A4" w:rsidP="002A2B88">
            <w:pPr>
              <w:contextualSpacing/>
              <w:jc w:val="center"/>
              <w:rPr>
                <w:b/>
                <w:szCs w:val="24"/>
              </w:rPr>
            </w:pPr>
            <w:r w:rsidRPr="002A2B88">
              <w:rPr>
                <w:b/>
                <w:szCs w:val="24"/>
              </w:rPr>
              <w:t>Mācību nosaukums</w:t>
            </w:r>
          </w:p>
        </w:tc>
        <w:tc>
          <w:tcPr>
            <w:tcW w:w="851" w:type="dxa"/>
          </w:tcPr>
          <w:p w14:paraId="049F13C4" w14:textId="010CC0F4" w:rsidR="008B36A4" w:rsidRPr="002A2B88" w:rsidRDefault="008B36A4" w:rsidP="002A2B88">
            <w:pPr>
              <w:contextualSpacing/>
              <w:jc w:val="center"/>
              <w:rPr>
                <w:b/>
                <w:szCs w:val="24"/>
                <w:lang w:val="en-GB"/>
              </w:rPr>
            </w:pPr>
            <w:proofErr w:type="spellStart"/>
            <w:r>
              <w:rPr>
                <w:b/>
                <w:szCs w:val="24"/>
                <w:lang w:val="en-GB"/>
              </w:rPr>
              <w:t>Grupu</w:t>
            </w:r>
            <w:proofErr w:type="spellEnd"/>
            <w:r>
              <w:rPr>
                <w:b/>
                <w:szCs w:val="24"/>
                <w:lang w:val="en-GB"/>
              </w:rPr>
              <w:t xml:space="preserve"> </w:t>
            </w:r>
            <w:proofErr w:type="spellStart"/>
            <w:r>
              <w:rPr>
                <w:b/>
                <w:szCs w:val="24"/>
                <w:lang w:val="en-GB"/>
              </w:rPr>
              <w:t>skaits</w:t>
            </w:r>
            <w:proofErr w:type="spellEnd"/>
          </w:p>
        </w:tc>
        <w:tc>
          <w:tcPr>
            <w:tcW w:w="1417" w:type="dxa"/>
          </w:tcPr>
          <w:p w14:paraId="21E16182" w14:textId="768AFB9D" w:rsidR="008B36A4" w:rsidRPr="002A2B88" w:rsidRDefault="008B36A4" w:rsidP="002A2B88">
            <w:pPr>
              <w:contextualSpacing/>
              <w:jc w:val="center"/>
              <w:rPr>
                <w:b/>
                <w:szCs w:val="24"/>
              </w:rPr>
            </w:pPr>
            <w:proofErr w:type="spellStart"/>
            <w:r w:rsidRPr="002A2B88">
              <w:rPr>
                <w:b/>
                <w:szCs w:val="24"/>
                <w:lang w:val="en-GB"/>
              </w:rPr>
              <w:t>Pakalpojuma</w:t>
            </w:r>
            <w:proofErr w:type="spellEnd"/>
            <w:r w:rsidRPr="002A2B88">
              <w:rPr>
                <w:b/>
                <w:szCs w:val="24"/>
                <w:lang w:val="en-GB"/>
              </w:rPr>
              <w:t xml:space="preserve"> </w:t>
            </w:r>
            <w:proofErr w:type="spellStart"/>
            <w:r w:rsidRPr="002A2B88">
              <w:rPr>
                <w:b/>
                <w:szCs w:val="24"/>
                <w:lang w:val="en-GB"/>
              </w:rPr>
              <w:t>saņēmējs</w:t>
            </w:r>
            <w:proofErr w:type="spellEnd"/>
          </w:p>
        </w:tc>
        <w:tc>
          <w:tcPr>
            <w:tcW w:w="1985" w:type="dxa"/>
          </w:tcPr>
          <w:p w14:paraId="5E668B78" w14:textId="78A74067" w:rsidR="008B36A4" w:rsidRPr="002A2B88" w:rsidRDefault="008B36A4" w:rsidP="002A2B88">
            <w:pPr>
              <w:contextualSpacing/>
              <w:jc w:val="center"/>
              <w:rPr>
                <w:b/>
                <w:szCs w:val="24"/>
              </w:rPr>
            </w:pPr>
            <w:r w:rsidRPr="002A2B88">
              <w:rPr>
                <w:b/>
                <w:szCs w:val="24"/>
              </w:rPr>
              <w:t>Pakalpojuma saņēmēja kontaktinformācija (tālrunis, e</w:t>
            </w:r>
            <w:r>
              <w:rPr>
                <w:b/>
                <w:szCs w:val="24"/>
              </w:rPr>
              <w:t>-</w:t>
            </w:r>
            <w:r w:rsidRPr="002A2B88">
              <w:rPr>
                <w:b/>
                <w:szCs w:val="24"/>
              </w:rPr>
              <w:t>pasta adrese un kontaktpersona)*</w:t>
            </w:r>
          </w:p>
        </w:tc>
      </w:tr>
      <w:tr w:rsidR="008B36A4" w:rsidRPr="002A2B88" w14:paraId="3389F691" w14:textId="77777777" w:rsidTr="00304ECA">
        <w:tc>
          <w:tcPr>
            <w:tcW w:w="562" w:type="dxa"/>
          </w:tcPr>
          <w:p w14:paraId="15AE62D9" w14:textId="77777777" w:rsidR="008B36A4" w:rsidRPr="002A2B88" w:rsidRDefault="008B36A4" w:rsidP="002A2B88">
            <w:pPr>
              <w:contextualSpacing/>
              <w:jc w:val="center"/>
              <w:rPr>
                <w:b/>
                <w:szCs w:val="24"/>
              </w:rPr>
            </w:pPr>
            <w:r w:rsidRPr="002A2B88">
              <w:rPr>
                <w:b/>
                <w:szCs w:val="24"/>
              </w:rPr>
              <w:t>1.</w:t>
            </w:r>
          </w:p>
        </w:tc>
        <w:tc>
          <w:tcPr>
            <w:tcW w:w="1560" w:type="dxa"/>
          </w:tcPr>
          <w:p w14:paraId="7347F92E" w14:textId="77777777" w:rsidR="008B36A4" w:rsidRPr="002A2B88" w:rsidRDefault="008B36A4" w:rsidP="002A2B88">
            <w:pPr>
              <w:contextualSpacing/>
              <w:rPr>
                <w:b/>
                <w:szCs w:val="24"/>
              </w:rPr>
            </w:pPr>
          </w:p>
        </w:tc>
        <w:tc>
          <w:tcPr>
            <w:tcW w:w="1417" w:type="dxa"/>
          </w:tcPr>
          <w:p w14:paraId="5E12CC16" w14:textId="5DA08CD7" w:rsidR="008B36A4" w:rsidRPr="002A2B88" w:rsidRDefault="008B36A4" w:rsidP="002A2B88">
            <w:pPr>
              <w:contextualSpacing/>
              <w:rPr>
                <w:b/>
                <w:szCs w:val="24"/>
              </w:rPr>
            </w:pPr>
          </w:p>
        </w:tc>
        <w:tc>
          <w:tcPr>
            <w:tcW w:w="1559" w:type="dxa"/>
          </w:tcPr>
          <w:p w14:paraId="122C5D1C" w14:textId="77777777" w:rsidR="008B36A4" w:rsidRPr="002A2B88" w:rsidRDefault="008B36A4" w:rsidP="002A2B88">
            <w:pPr>
              <w:contextualSpacing/>
              <w:rPr>
                <w:b/>
                <w:szCs w:val="24"/>
              </w:rPr>
            </w:pPr>
          </w:p>
        </w:tc>
        <w:tc>
          <w:tcPr>
            <w:tcW w:w="851" w:type="dxa"/>
          </w:tcPr>
          <w:p w14:paraId="767000BC" w14:textId="77777777" w:rsidR="008B36A4" w:rsidRPr="002A2B88" w:rsidRDefault="008B36A4" w:rsidP="002A2B88">
            <w:pPr>
              <w:contextualSpacing/>
              <w:rPr>
                <w:b/>
                <w:szCs w:val="24"/>
              </w:rPr>
            </w:pPr>
          </w:p>
        </w:tc>
        <w:tc>
          <w:tcPr>
            <w:tcW w:w="1417" w:type="dxa"/>
          </w:tcPr>
          <w:p w14:paraId="4AFCAAFA" w14:textId="65C5F5B5" w:rsidR="008B36A4" w:rsidRPr="002A2B88" w:rsidRDefault="008B36A4" w:rsidP="002A2B88">
            <w:pPr>
              <w:contextualSpacing/>
              <w:rPr>
                <w:b/>
                <w:szCs w:val="24"/>
              </w:rPr>
            </w:pPr>
          </w:p>
        </w:tc>
        <w:tc>
          <w:tcPr>
            <w:tcW w:w="1985" w:type="dxa"/>
          </w:tcPr>
          <w:p w14:paraId="5A380E50" w14:textId="77777777" w:rsidR="008B36A4" w:rsidRPr="002A2B88" w:rsidRDefault="008B36A4" w:rsidP="002A2B88">
            <w:pPr>
              <w:contextualSpacing/>
              <w:rPr>
                <w:b/>
                <w:szCs w:val="24"/>
              </w:rPr>
            </w:pPr>
          </w:p>
        </w:tc>
      </w:tr>
      <w:tr w:rsidR="008B36A4" w:rsidRPr="002A2B88" w14:paraId="6085189E" w14:textId="77777777" w:rsidTr="00304ECA">
        <w:tc>
          <w:tcPr>
            <w:tcW w:w="562" w:type="dxa"/>
          </w:tcPr>
          <w:p w14:paraId="4EC4FAE8" w14:textId="77777777" w:rsidR="008B36A4" w:rsidRPr="002A2B88" w:rsidRDefault="008B36A4" w:rsidP="002A2B88">
            <w:pPr>
              <w:contextualSpacing/>
              <w:jc w:val="center"/>
              <w:rPr>
                <w:b/>
                <w:szCs w:val="24"/>
              </w:rPr>
            </w:pPr>
            <w:r w:rsidRPr="002A2B88">
              <w:rPr>
                <w:b/>
                <w:szCs w:val="24"/>
              </w:rPr>
              <w:t>2.</w:t>
            </w:r>
          </w:p>
        </w:tc>
        <w:tc>
          <w:tcPr>
            <w:tcW w:w="1560" w:type="dxa"/>
          </w:tcPr>
          <w:p w14:paraId="7848209D" w14:textId="77777777" w:rsidR="008B36A4" w:rsidRPr="002A2B88" w:rsidRDefault="008B36A4" w:rsidP="002A2B88">
            <w:pPr>
              <w:contextualSpacing/>
              <w:rPr>
                <w:b/>
                <w:szCs w:val="24"/>
              </w:rPr>
            </w:pPr>
          </w:p>
        </w:tc>
        <w:tc>
          <w:tcPr>
            <w:tcW w:w="1417" w:type="dxa"/>
          </w:tcPr>
          <w:p w14:paraId="75DA7523" w14:textId="2DA6EFBE" w:rsidR="008B36A4" w:rsidRPr="002A2B88" w:rsidRDefault="008B36A4" w:rsidP="002A2B88">
            <w:pPr>
              <w:contextualSpacing/>
              <w:rPr>
                <w:b/>
                <w:szCs w:val="24"/>
              </w:rPr>
            </w:pPr>
          </w:p>
        </w:tc>
        <w:tc>
          <w:tcPr>
            <w:tcW w:w="1559" w:type="dxa"/>
          </w:tcPr>
          <w:p w14:paraId="58CCBE44" w14:textId="77777777" w:rsidR="008B36A4" w:rsidRPr="002A2B88" w:rsidRDefault="008B36A4" w:rsidP="002A2B88">
            <w:pPr>
              <w:contextualSpacing/>
              <w:rPr>
                <w:b/>
                <w:szCs w:val="24"/>
              </w:rPr>
            </w:pPr>
          </w:p>
        </w:tc>
        <w:tc>
          <w:tcPr>
            <w:tcW w:w="851" w:type="dxa"/>
          </w:tcPr>
          <w:p w14:paraId="41B87141" w14:textId="77777777" w:rsidR="008B36A4" w:rsidRPr="002A2B88" w:rsidRDefault="008B36A4" w:rsidP="002A2B88">
            <w:pPr>
              <w:contextualSpacing/>
              <w:rPr>
                <w:b/>
                <w:szCs w:val="24"/>
              </w:rPr>
            </w:pPr>
          </w:p>
        </w:tc>
        <w:tc>
          <w:tcPr>
            <w:tcW w:w="1417" w:type="dxa"/>
          </w:tcPr>
          <w:p w14:paraId="41AC2EF7" w14:textId="41D92049" w:rsidR="008B36A4" w:rsidRPr="002A2B88" w:rsidRDefault="008B36A4" w:rsidP="002A2B88">
            <w:pPr>
              <w:contextualSpacing/>
              <w:rPr>
                <w:b/>
                <w:szCs w:val="24"/>
              </w:rPr>
            </w:pPr>
          </w:p>
        </w:tc>
        <w:tc>
          <w:tcPr>
            <w:tcW w:w="1985" w:type="dxa"/>
          </w:tcPr>
          <w:p w14:paraId="059281AA" w14:textId="77777777" w:rsidR="008B36A4" w:rsidRPr="002A2B88" w:rsidRDefault="008B36A4" w:rsidP="002A2B88">
            <w:pPr>
              <w:contextualSpacing/>
              <w:rPr>
                <w:b/>
                <w:szCs w:val="24"/>
              </w:rPr>
            </w:pPr>
          </w:p>
        </w:tc>
      </w:tr>
      <w:tr w:rsidR="008B36A4" w:rsidRPr="002A2B88" w14:paraId="252A360A" w14:textId="77777777" w:rsidTr="00304ECA">
        <w:tc>
          <w:tcPr>
            <w:tcW w:w="562" w:type="dxa"/>
          </w:tcPr>
          <w:p w14:paraId="6D0E58A3" w14:textId="77777777" w:rsidR="008B36A4" w:rsidRPr="002A2B88" w:rsidRDefault="008B36A4" w:rsidP="002A2B88">
            <w:pPr>
              <w:contextualSpacing/>
              <w:jc w:val="center"/>
              <w:rPr>
                <w:b/>
                <w:szCs w:val="24"/>
              </w:rPr>
            </w:pPr>
            <w:r w:rsidRPr="002A2B88">
              <w:rPr>
                <w:b/>
                <w:szCs w:val="24"/>
              </w:rPr>
              <w:t>3.</w:t>
            </w:r>
          </w:p>
        </w:tc>
        <w:tc>
          <w:tcPr>
            <w:tcW w:w="1560" w:type="dxa"/>
          </w:tcPr>
          <w:p w14:paraId="6C9C565F" w14:textId="77777777" w:rsidR="008B36A4" w:rsidRPr="002A2B88" w:rsidRDefault="008B36A4" w:rsidP="002A2B88">
            <w:pPr>
              <w:contextualSpacing/>
              <w:rPr>
                <w:b/>
                <w:szCs w:val="24"/>
              </w:rPr>
            </w:pPr>
          </w:p>
        </w:tc>
        <w:tc>
          <w:tcPr>
            <w:tcW w:w="1417" w:type="dxa"/>
          </w:tcPr>
          <w:p w14:paraId="5A6B4CFD" w14:textId="3773B2BA" w:rsidR="008B36A4" w:rsidRPr="002A2B88" w:rsidRDefault="008B36A4" w:rsidP="002A2B88">
            <w:pPr>
              <w:contextualSpacing/>
              <w:rPr>
                <w:b/>
                <w:szCs w:val="24"/>
              </w:rPr>
            </w:pPr>
          </w:p>
        </w:tc>
        <w:tc>
          <w:tcPr>
            <w:tcW w:w="1559" w:type="dxa"/>
          </w:tcPr>
          <w:p w14:paraId="617575C7" w14:textId="77777777" w:rsidR="008B36A4" w:rsidRPr="002A2B88" w:rsidRDefault="008B36A4" w:rsidP="002A2B88">
            <w:pPr>
              <w:contextualSpacing/>
              <w:rPr>
                <w:b/>
                <w:szCs w:val="24"/>
              </w:rPr>
            </w:pPr>
          </w:p>
        </w:tc>
        <w:tc>
          <w:tcPr>
            <w:tcW w:w="851" w:type="dxa"/>
          </w:tcPr>
          <w:p w14:paraId="5E18090C" w14:textId="77777777" w:rsidR="008B36A4" w:rsidRPr="002A2B88" w:rsidRDefault="008B36A4" w:rsidP="002A2B88">
            <w:pPr>
              <w:contextualSpacing/>
              <w:rPr>
                <w:b/>
                <w:szCs w:val="24"/>
              </w:rPr>
            </w:pPr>
          </w:p>
        </w:tc>
        <w:tc>
          <w:tcPr>
            <w:tcW w:w="1417" w:type="dxa"/>
          </w:tcPr>
          <w:p w14:paraId="72343466" w14:textId="5BDD9132" w:rsidR="008B36A4" w:rsidRPr="002A2B88" w:rsidRDefault="008B36A4" w:rsidP="002A2B88">
            <w:pPr>
              <w:contextualSpacing/>
              <w:rPr>
                <w:b/>
                <w:szCs w:val="24"/>
              </w:rPr>
            </w:pPr>
          </w:p>
        </w:tc>
        <w:tc>
          <w:tcPr>
            <w:tcW w:w="1985" w:type="dxa"/>
          </w:tcPr>
          <w:p w14:paraId="57CB167A" w14:textId="77777777" w:rsidR="008B36A4" w:rsidRPr="002A2B88" w:rsidRDefault="008B36A4" w:rsidP="002A2B88">
            <w:pPr>
              <w:contextualSpacing/>
              <w:rPr>
                <w:b/>
                <w:szCs w:val="24"/>
              </w:rPr>
            </w:pPr>
          </w:p>
        </w:tc>
      </w:tr>
      <w:tr w:rsidR="008B36A4" w:rsidRPr="002A2B88" w14:paraId="1A9AF163" w14:textId="77777777" w:rsidTr="00304ECA">
        <w:tc>
          <w:tcPr>
            <w:tcW w:w="562" w:type="dxa"/>
          </w:tcPr>
          <w:p w14:paraId="3F38B5A7" w14:textId="77777777" w:rsidR="008B36A4" w:rsidRPr="002A2B88" w:rsidRDefault="008B36A4" w:rsidP="002A2B88">
            <w:pPr>
              <w:contextualSpacing/>
              <w:jc w:val="center"/>
              <w:rPr>
                <w:b/>
                <w:szCs w:val="24"/>
              </w:rPr>
            </w:pPr>
            <w:r w:rsidRPr="002A2B88">
              <w:rPr>
                <w:b/>
                <w:szCs w:val="24"/>
              </w:rPr>
              <w:t>..</w:t>
            </w:r>
          </w:p>
        </w:tc>
        <w:tc>
          <w:tcPr>
            <w:tcW w:w="1560" w:type="dxa"/>
          </w:tcPr>
          <w:p w14:paraId="1EAB3012" w14:textId="77777777" w:rsidR="008B36A4" w:rsidRPr="002A2B88" w:rsidRDefault="008B36A4" w:rsidP="002A2B88">
            <w:pPr>
              <w:contextualSpacing/>
              <w:rPr>
                <w:b/>
                <w:szCs w:val="24"/>
              </w:rPr>
            </w:pPr>
          </w:p>
        </w:tc>
        <w:tc>
          <w:tcPr>
            <w:tcW w:w="1417" w:type="dxa"/>
          </w:tcPr>
          <w:p w14:paraId="7D9D919E" w14:textId="75FDA4E1" w:rsidR="008B36A4" w:rsidRPr="002A2B88" w:rsidRDefault="008B36A4" w:rsidP="002A2B88">
            <w:pPr>
              <w:contextualSpacing/>
              <w:rPr>
                <w:b/>
                <w:szCs w:val="24"/>
              </w:rPr>
            </w:pPr>
          </w:p>
        </w:tc>
        <w:tc>
          <w:tcPr>
            <w:tcW w:w="1559" w:type="dxa"/>
          </w:tcPr>
          <w:p w14:paraId="20E86551" w14:textId="77777777" w:rsidR="008B36A4" w:rsidRPr="002A2B88" w:rsidRDefault="008B36A4" w:rsidP="002A2B88">
            <w:pPr>
              <w:contextualSpacing/>
              <w:rPr>
                <w:b/>
                <w:szCs w:val="24"/>
              </w:rPr>
            </w:pPr>
          </w:p>
        </w:tc>
        <w:tc>
          <w:tcPr>
            <w:tcW w:w="851" w:type="dxa"/>
          </w:tcPr>
          <w:p w14:paraId="18AEB178" w14:textId="77777777" w:rsidR="008B36A4" w:rsidRPr="002A2B88" w:rsidRDefault="008B36A4" w:rsidP="002A2B88">
            <w:pPr>
              <w:contextualSpacing/>
              <w:rPr>
                <w:b/>
                <w:szCs w:val="24"/>
              </w:rPr>
            </w:pPr>
          </w:p>
        </w:tc>
        <w:tc>
          <w:tcPr>
            <w:tcW w:w="1417" w:type="dxa"/>
          </w:tcPr>
          <w:p w14:paraId="0E83A547" w14:textId="0A8B2FA0" w:rsidR="008B36A4" w:rsidRPr="002A2B88" w:rsidRDefault="008B36A4" w:rsidP="002A2B88">
            <w:pPr>
              <w:contextualSpacing/>
              <w:rPr>
                <w:b/>
                <w:szCs w:val="24"/>
              </w:rPr>
            </w:pPr>
          </w:p>
        </w:tc>
        <w:tc>
          <w:tcPr>
            <w:tcW w:w="1985" w:type="dxa"/>
          </w:tcPr>
          <w:p w14:paraId="6B6847E4" w14:textId="77777777" w:rsidR="008B36A4" w:rsidRPr="002A2B88" w:rsidRDefault="008B36A4" w:rsidP="002A2B88">
            <w:pPr>
              <w:contextualSpacing/>
              <w:rPr>
                <w:b/>
                <w:szCs w:val="24"/>
              </w:rPr>
            </w:pPr>
          </w:p>
        </w:tc>
      </w:tr>
    </w:tbl>
    <w:p w14:paraId="452B2AAC" w14:textId="77777777" w:rsidR="002A2B88" w:rsidRPr="002A2B88" w:rsidRDefault="002A2B88" w:rsidP="002A2B88">
      <w:pPr>
        <w:contextualSpacing/>
        <w:rPr>
          <w:rFonts w:eastAsia="Times New Roman" w:cs="Times New Roman"/>
          <w:i/>
          <w:szCs w:val="24"/>
        </w:rPr>
      </w:pPr>
      <w:r w:rsidRPr="002A2B88">
        <w:rPr>
          <w:rFonts w:eastAsia="Times New Roman" w:cs="Times New Roman"/>
          <w:szCs w:val="24"/>
        </w:rPr>
        <w:t xml:space="preserve">  *</w:t>
      </w:r>
      <w:r w:rsidRPr="002A2B88">
        <w:rPr>
          <w:rFonts w:eastAsia="Times New Roman" w:cs="Times New Roman"/>
          <w:i/>
          <w:szCs w:val="24"/>
        </w:rPr>
        <w:t>Komisijai ir tiesības ziņas pārbaudīt, sazinoties ar norādīto pakalpojuma saņēmēja kontaktpersonu.</w:t>
      </w:r>
    </w:p>
    <w:p w14:paraId="019C5968" w14:textId="77777777" w:rsidR="002A2B88" w:rsidRPr="00A629CA" w:rsidRDefault="002A2B88" w:rsidP="00A629CA">
      <w:pPr>
        <w:rPr>
          <w:rFonts w:eastAsia="Times New Roman" w:cs="Times New Roman"/>
          <w:b/>
          <w:caps/>
          <w:sz w:val="28"/>
          <w:szCs w:val="28"/>
          <w:lang w:eastAsia="lv-LV"/>
        </w:rPr>
      </w:pPr>
    </w:p>
    <w:p w14:paraId="527EB0A9" w14:textId="421A4D3C" w:rsidR="0037158A" w:rsidRPr="0037158A" w:rsidRDefault="0037158A" w:rsidP="002C3494">
      <w:pPr>
        <w:pStyle w:val="ListParagraph"/>
        <w:numPr>
          <w:ilvl w:val="0"/>
          <w:numId w:val="1"/>
        </w:numPr>
        <w:ind w:left="284" w:firstLine="567"/>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5A69E532" w14:textId="77777777"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 xml:space="preserve">Komisija no Valsts ieņēmumu dienesta (turpmāk – VID) publiski pieejamās datubāzes, iegūst informāciju par to, vai pretendentam, kuram būtu piešķiramas Iepirkuma līguma slēgšanas tiesības dienā, kad pieņemts lēmums par iespējamu līguma slēgšanas tiesību piešķiršanu, Latvijā nav VID administrēto nodokļu (nodevu) parādu, kas kopsummā pārsniedz EUR 150 (viens simts piecdesmit </w:t>
      </w:r>
      <w:proofErr w:type="spellStart"/>
      <w:r w:rsidRPr="00026F73">
        <w:rPr>
          <w:rFonts w:cs="Times New Roman"/>
          <w:szCs w:val="24"/>
        </w:rPr>
        <w:t>euro</w:t>
      </w:r>
      <w:proofErr w:type="spellEnd"/>
      <w:r w:rsidRPr="00026F73">
        <w:rPr>
          <w:rFonts w:cs="Times New Roman"/>
          <w:szCs w:val="24"/>
        </w:rPr>
        <w:t>).</w:t>
      </w:r>
    </w:p>
    <w:p w14:paraId="2B8A948B" w14:textId="77777777"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 xml:space="preserve">Ja pretendentam dienā, kad pieņemts lēmums par iespējamu līguma slēgšanas tiesību piešķiršanu, ir VID administrēto nodokļu (nodevu) parādi, kas kopsummā pārsniedz EUR 150 (viens simts piecdesmit </w:t>
      </w:r>
      <w:proofErr w:type="spellStart"/>
      <w:r w:rsidRPr="00026F73">
        <w:rPr>
          <w:rFonts w:cs="Times New Roman"/>
          <w:szCs w:val="24"/>
        </w:rPr>
        <w:t>euro</w:t>
      </w:r>
      <w:proofErr w:type="spellEnd"/>
      <w:r w:rsidRPr="00026F73">
        <w:rPr>
          <w:rFonts w:cs="Times New Roman"/>
          <w:szCs w:val="24"/>
        </w:rPr>
        <w:t xml:space="preserve">), komisija lūdz 3 (trīs) darba dienu laikā iesniegt izdruku no VID elektroniskās deklarēšanas sistēmas par to, ka pretendentam dienā, kad pieņemts lēmums par iespējamu līguma slēgšanas tiesību piešķiršanu, Latvijā nav nodokļu parādu, kas kopsummā pārsniedz EUR 150 (viens simts piecdesmit </w:t>
      </w:r>
      <w:proofErr w:type="spellStart"/>
      <w:r w:rsidRPr="00026F73">
        <w:rPr>
          <w:rFonts w:cs="Times New Roman"/>
          <w:szCs w:val="24"/>
        </w:rPr>
        <w:t>euro</w:t>
      </w:r>
      <w:proofErr w:type="spellEnd"/>
      <w:r w:rsidRPr="00026F73">
        <w:rPr>
          <w:rFonts w:cs="Times New Roman"/>
          <w:szCs w:val="24"/>
        </w:rPr>
        <w:t>).</w:t>
      </w:r>
    </w:p>
    <w:p w14:paraId="7E71691E" w14:textId="4933C4AE" w:rsidR="00026F73" w:rsidRPr="00026F73" w:rsidRDefault="00026F73" w:rsidP="00026F73">
      <w:pPr>
        <w:tabs>
          <w:tab w:val="left" w:pos="1134"/>
        </w:tabs>
        <w:ind w:firstLine="851"/>
        <w:jc w:val="both"/>
        <w:rPr>
          <w:rFonts w:cs="Times New Roman"/>
          <w:szCs w:val="24"/>
        </w:rPr>
      </w:pPr>
      <w:r w:rsidRPr="00026F73">
        <w:rPr>
          <w:rFonts w:cs="Times New Roman"/>
          <w:szCs w:val="24"/>
        </w:rPr>
        <w:t>Ja 3.2.apakšpunktā noteiktajā termiņā izdruka netiek iesniegta, pretendents tiek izslēgts no dalības iepirkumā.</w:t>
      </w:r>
    </w:p>
    <w:p w14:paraId="5FDA8ED2" w14:textId="77777777"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 xml:space="preserve">Ārvalstī reģistrētam vai pastāvīgi dzīvojošam pretendentam, kuram būtu piešķiramas Iepirkuma līguma slēgšanas tiesības, komisija lūdz 3 (trīs) darba dienu laikā iesniegt apliecinājumu, ka  pretendentam dienā, kad pieņemts lēmums par iespējamu līguma slēgšanas tiesību piešķiršanu, Latvijā nav nodokļu parādu, kas kopsummā pārsniedz EUR 150 (viens simts </w:t>
      </w:r>
      <w:r w:rsidRPr="00026F73">
        <w:rPr>
          <w:rFonts w:cs="Times New Roman"/>
          <w:szCs w:val="24"/>
        </w:rPr>
        <w:lastRenderedPageBreak/>
        <w:t xml:space="preserve">piecdesmit </w:t>
      </w:r>
      <w:proofErr w:type="spellStart"/>
      <w:r w:rsidRPr="00026F73">
        <w:rPr>
          <w:rFonts w:cs="Times New Roman"/>
          <w:szCs w:val="24"/>
        </w:rPr>
        <w:t>euro</w:t>
      </w:r>
      <w:proofErr w:type="spellEnd"/>
      <w:r w:rsidRPr="00026F73">
        <w:rPr>
          <w:rFonts w:cs="Times New Roman"/>
          <w:szCs w:val="24"/>
        </w:rPr>
        <w:t>), un valstī, kurā tas reģistrēts vai kurā atrodas tā pastāvīgā dzīvesvieta, saskaņā ar attiecīgās ārvalsts normatīvajiem aktiem nav nodokļu parādu.</w:t>
      </w:r>
    </w:p>
    <w:p w14:paraId="5EA5EFEB" w14:textId="77777777"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 xml:space="preserve">Komisija attiecībā uz pretendentu, kuram būtu piešķiramas līguma slēgšanas tiesības, pārbauda, vai attiecībā uz šo pretendentu, tā valdes vai padomes locekli, patieso labuma guvēju, </w:t>
      </w:r>
      <w:proofErr w:type="spellStart"/>
      <w:r w:rsidRPr="00026F73">
        <w:rPr>
          <w:rFonts w:cs="Times New Roman"/>
          <w:szCs w:val="24"/>
        </w:rPr>
        <w:t>pārstāvēttiesīgo</w:t>
      </w:r>
      <w:proofErr w:type="spellEnd"/>
      <w:r w:rsidRPr="00026F73">
        <w:rPr>
          <w:rFonts w:cs="Times New Roman"/>
          <w:szCs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026F73">
        <w:rPr>
          <w:rFonts w:cs="Times New Roman"/>
          <w:szCs w:val="24"/>
        </w:rPr>
        <w:t>pārstāvēttiesīgo</w:t>
      </w:r>
      <w:proofErr w:type="spellEnd"/>
      <w:r w:rsidRPr="00026F73">
        <w:rPr>
          <w:rFonts w:cs="Times New Roman"/>
          <w:szCs w:val="24"/>
        </w:rPr>
        <w:t xml:space="preserve"> personu vai prokūristu, ja pretendents ir personālsabiedrība, ir noteiktas Starptautisko un Latvijas Republikas nacionālo sankciju likuma 11.</w:t>
      </w:r>
      <w:r w:rsidRPr="00026F73">
        <w:rPr>
          <w:rFonts w:cs="Times New Roman"/>
          <w:szCs w:val="24"/>
          <w:vertAlign w:val="superscript"/>
        </w:rPr>
        <w:t>1</w:t>
      </w:r>
      <w:r w:rsidRPr="00026F73">
        <w:rPr>
          <w:rFonts w:cs="Times New Roman"/>
          <w:szCs w:val="24"/>
        </w:rPr>
        <w:t xml:space="preserve"> panta pirmajā daļā noteiktās sankcijas, kuras ietekmē līguma izpildi. Ja attiecībā uz pretendentu vai kādu no minētajām personām ir noteiktas Starptautisko un Latvijas Republikas nacionālo sankciju likuma 11.</w:t>
      </w:r>
      <w:r w:rsidRPr="00026F73">
        <w:rPr>
          <w:rFonts w:cs="Times New Roman"/>
          <w:szCs w:val="24"/>
          <w:vertAlign w:val="superscript"/>
        </w:rPr>
        <w:t>1</w:t>
      </w:r>
      <w:r w:rsidRPr="00026F73">
        <w:rPr>
          <w:rFonts w:cs="Times New Roman"/>
          <w:szCs w:val="24"/>
        </w:rPr>
        <w:t xml:space="preserve"> panta pirmajā daļā noteiktās sankcijas, kuras kavēs līguma izpildi, pretendents ir izslēdzams no dalības līguma slēgšanas tiesību piešķiršanas procedūrā.</w:t>
      </w:r>
    </w:p>
    <w:p w14:paraId="1EF1FE36" w14:textId="3A67B86A"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 xml:space="preserve">Komisija </w:t>
      </w:r>
      <w:r w:rsidR="002C3494">
        <w:rPr>
          <w:rFonts w:cs="Times New Roman"/>
          <w:szCs w:val="24"/>
        </w:rPr>
        <w:t>2</w:t>
      </w:r>
      <w:r w:rsidRPr="00026F73">
        <w:rPr>
          <w:rFonts w:cs="Times New Roman"/>
          <w:szCs w:val="24"/>
        </w:rPr>
        <w:t>.4. apakšpunktā minēto informāciju iegūst no Latvijas Republikas Uzņēmumu reģistra, pārbaudot sankciju meklēšanas saitēs. Ja informācija par 3.4. apakšpunktā minētajām personām vietnē nav publicēta, pretendentam tā jāiesniedz:</w:t>
      </w:r>
    </w:p>
    <w:p w14:paraId="44B2306A" w14:textId="4EE499B6" w:rsidR="00026F73" w:rsidRPr="00026F73" w:rsidRDefault="00026F73" w:rsidP="00026F73">
      <w:pPr>
        <w:pStyle w:val="ListParagraph"/>
        <w:tabs>
          <w:tab w:val="left" w:pos="1134"/>
        </w:tabs>
        <w:ind w:left="851"/>
        <w:jc w:val="both"/>
        <w:rPr>
          <w:rFonts w:cs="Times New Roman"/>
          <w:szCs w:val="24"/>
        </w:rPr>
      </w:pPr>
      <w:r w:rsidRPr="00026F73">
        <w:rPr>
          <w:rFonts w:cs="Times New Roman"/>
          <w:b/>
          <w:bCs/>
          <w:szCs w:val="24"/>
        </w:rPr>
        <w:t>2.</w:t>
      </w:r>
      <w:r>
        <w:rPr>
          <w:rFonts w:cs="Times New Roman"/>
          <w:b/>
          <w:bCs/>
          <w:szCs w:val="24"/>
        </w:rPr>
        <w:t>5</w:t>
      </w:r>
      <w:r w:rsidRPr="00026F73">
        <w:rPr>
          <w:rFonts w:cs="Times New Roman"/>
          <w:b/>
          <w:bCs/>
          <w:szCs w:val="24"/>
        </w:rPr>
        <w:t>.1.</w:t>
      </w:r>
      <w:r>
        <w:rPr>
          <w:rFonts w:cs="Times New Roman"/>
          <w:szCs w:val="24"/>
        </w:rPr>
        <w:t xml:space="preserve"> </w:t>
      </w:r>
      <w:r w:rsidRPr="00026F73">
        <w:rPr>
          <w:rFonts w:cs="Times New Roman"/>
          <w:szCs w:val="24"/>
        </w:rPr>
        <w:t xml:space="preserve">kopā ar piedāvājumu vai </w:t>
      </w:r>
    </w:p>
    <w:p w14:paraId="02F82156" w14:textId="7CA9BDB9" w:rsidR="00026F73" w:rsidRPr="00026F73" w:rsidRDefault="00026F73" w:rsidP="00026F73">
      <w:pPr>
        <w:pStyle w:val="ListParagraph"/>
        <w:tabs>
          <w:tab w:val="left" w:pos="1134"/>
        </w:tabs>
        <w:ind w:left="851"/>
        <w:jc w:val="both"/>
        <w:rPr>
          <w:rFonts w:cs="Times New Roman"/>
          <w:szCs w:val="24"/>
        </w:rPr>
      </w:pPr>
      <w:r w:rsidRPr="00026F73">
        <w:rPr>
          <w:rFonts w:cs="Times New Roman"/>
          <w:b/>
          <w:bCs/>
          <w:szCs w:val="24"/>
        </w:rPr>
        <w:t>2.</w:t>
      </w:r>
      <w:r>
        <w:rPr>
          <w:rFonts w:cs="Times New Roman"/>
          <w:b/>
          <w:bCs/>
          <w:szCs w:val="24"/>
        </w:rPr>
        <w:t>5</w:t>
      </w:r>
      <w:r w:rsidRPr="00026F73">
        <w:rPr>
          <w:rFonts w:cs="Times New Roman"/>
          <w:b/>
          <w:bCs/>
          <w:szCs w:val="24"/>
        </w:rPr>
        <w:t>.2.</w:t>
      </w:r>
      <w:r>
        <w:rPr>
          <w:rFonts w:cs="Times New Roman"/>
          <w:szCs w:val="24"/>
        </w:rPr>
        <w:t xml:space="preserve"> </w:t>
      </w:r>
      <w:r w:rsidRPr="00026F73">
        <w:rPr>
          <w:rFonts w:cs="Times New Roman"/>
          <w:szCs w:val="24"/>
        </w:rPr>
        <w:t>3 (trīs) darba dienu laikā no Komisijas pieprasījuma nosūtīšanas datuma.</w:t>
      </w:r>
    </w:p>
    <w:p w14:paraId="04239705" w14:textId="77777777" w:rsidR="00026F73" w:rsidRPr="00026F73" w:rsidRDefault="00026F73" w:rsidP="00026F73">
      <w:pPr>
        <w:pStyle w:val="ListParagraph"/>
        <w:numPr>
          <w:ilvl w:val="1"/>
          <w:numId w:val="1"/>
        </w:numPr>
        <w:tabs>
          <w:tab w:val="left" w:pos="1134"/>
        </w:tabs>
        <w:ind w:left="0" w:firstLine="851"/>
        <w:jc w:val="both"/>
        <w:rPr>
          <w:rFonts w:cs="Times New Roman"/>
          <w:szCs w:val="24"/>
        </w:rPr>
      </w:pPr>
      <w:r w:rsidRPr="00026F73">
        <w:rPr>
          <w:rFonts w:cs="Times New Roman"/>
          <w:szCs w:val="24"/>
        </w:rPr>
        <w:t>Izziņas un citus dokumentus, kurus izsniedz Latvijas kompetentās institūcijas, Komisija pieņem un atzīst, ja tie izdoti ne agrāk kā vienu mēnesi pirms iesniegšanas dienas, bet ārvalstu kompetento institūciju izsniegtās izziņas un citus dokumentus Komisija pieņem un atzīst, ja tie izdoti ne agrāk kā sešus mēnešus pirms iesniegšanas dienas, ja izziņas vai dokumenta izdevējs nav norādījis īsāku tā derīguma termiņu.</w:t>
      </w:r>
    </w:p>
    <w:p w14:paraId="4E098E40" w14:textId="77777777" w:rsidR="0037158A" w:rsidRDefault="0037158A" w:rsidP="0037158A">
      <w:pPr>
        <w:jc w:val="center"/>
        <w:rPr>
          <w:rFonts w:eastAsia="Times New Roman" w:cs="Times New Roman"/>
          <w:b/>
          <w:caps/>
          <w:sz w:val="28"/>
          <w:szCs w:val="28"/>
          <w:lang w:eastAsia="lv-LV"/>
        </w:rPr>
      </w:pPr>
    </w:p>
    <w:p w14:paraId="308F30FC" w14:textId="77777777" w:rsidR="00BC64F7" w:rsidRDefault="00BC64F7" w:rsidP="00026F73">
      <w:pPr>
        <w:tabs>
          <w:tab w:val="left" w:pos="709"/>
          <w:tab w:val="left" w:pos="1560"/>
          <w:tab w:val="center" w:pos="4320"/>
          <w:tab w:val="left" w:pos="6096"/>
          <w:tab w:val="right" w:pos="8640"/>
        </w:tabs>
        <w:ind w:right="-1"/>
        <w:jc w:val="both"/>
        <w:rPr>
          <w:lang w:eastAsia="lv-LV"/>
        </w:rPr>
      </w:pPr>
    </w:p>
    <w:p w14:paraId="7753D256" w14:textId="79F2DF73" w:rsidR="0037158A" w:rsidRPr="006D1CA6"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D1CA6">
        <w:rPr>
          <w:rFonts w:ascii="Times New Roman Bold" w:hAnsi="Times New Roman Bold"/>
          <w:caps/>
          <w:sz w:val="28"/>
          <w:szCs w:val="28"/>
        </w:rPr>
        <w:t>Finanšu pied</w:t>
      </w:r>
      <w:r w:rsidR="0037158A" w:rsidRPr="006D1CA6">
        <w:rPr>
          <w:rFonts w:ascii="Times New Roman Bold" w:hAnsi="Times New Roman Bold" w:hint="eastAsia"/>
          <w:caps/>
          <w:sz w:val="28"/>
          <w:szCs w:val="28"/>
        </w:rPr>
        <w:t>ā</w:t>
      </w:r>
      <w:r w:rsidR="0037158A" w:rsidRPr="006D1CA6">
        <w:rPr>
          <w:rFonts w:ascii="Times New Roman Bold" w:hAnsi="Times New Roman Bold"/>
          <w:caps/>
          <w:sz w:val="28"/>
          <w:szCs w:val="28"/>
        </w:rPr>
        <w:t>v</w:t>
      </w:r>
      <w:r w:rsidR="0037158A" w:rsidRPr="006D1CA6">
        <w:rPr>
          <w:rFonts w:ascii="Times New Roman Bold" w:hAnsi="Times New Roman Bold" w:hint="eastAsia"/>
          <w:caps/>
          <w:sz w:val="28"/>
          <w:szCs w:val="28"/>
        </w:rPr>
        <w:t>ā</w:t>
      </w:r>
      <w:r w:rsidR="0037158A" w:rsidRPr="006D1CA6">
        <w:rPr>
          <w:rFonts w:ascii="Times New Roman Bold" w:hAnsi="Times New Roman Bold"/>
          <w:caps/>
          <w:sz w:val="28"/>
          <w:szCs w:val="28"/>
        </w:rPr>
        <w:t>jums</w:t>
      </w:r>
    </w:p>
    <w:p w14:paraId="48700729" w14:textId="26035431" w:rsidR="00A259CA" w:rsidRPr="00B66D1E" w:rsidRDefault="00434BC1" w:rsidP="00B66D1E">
      <w:pPr>
        <w:jc w:val="right"/>
        <w:rPr>
          <w:rFonts w:eastAsia="Times New Roman" w:cs="Times New Roman"/>
          <w:i/>
          <w:iCs/>
          <w:szCs w:val="24"/>
          <w:lang w:eastAsia="lv-LV"/>
        </w:rPr>
      </w:pPr>
      <w:r>
        <w:rPr>
          <w:i/>
          <w:iCs/>
          <w:szCs w:val="24"/>
        </w:rPr>
        <w:t>3</w:t>
      </w:r>
      <w:r w:rsidR="00B66D1E" w:rsidRPr="00B66D1E">
        <w:rPr>
          <w:i/>
          <w:iCs/>
          <w:szCs w:val="24"/>
        </w:rPr>
        <w:t>.tabula</w:t>
      </w:r>
    </w:p>
    <w:p w14:paraId="4DCF8451" w14:textId="77777777" w:rsidR="00A259CA" w:rsidRPr="00326F16" w:rsidRDefault="00A259CA" w:rsidP="00026F73">
      <w:pPr>
        <w:rPr>
          <w:rFonts w:eastAsia="Times New Roman" w:cs="Times New Roman"/>
          <w:szCs w:val="24"/>
          <w:lang w:eastAsia="lv-LV"/>
        </w:rPr>
      </w:pPr>
    </w:p>
    <w:p w14:paraId="21386516" w14:textId="77777777" w:rsidR="00EA24FE" w:rsidRDefault="00EA24FE" w:rsidP="00026F73">
      <w:pPr>
        <w:rPr>
          <w:rFonts w:eastAsia="Times New Roman" w:cs="Times New Roman"/>
          <w:szCs w:val="24"/>
          <w:lang w:eastAsia="lv-LV"/>
        </w:rPr>
      </w:pPr>
    </w:p>
    <w:tbl>
      <w:tblPr>
        <w:tblStyle w:val="TableGrid"/>
        <w:tblW w:w="0" w:type="auto"/>
        <w:tblLook w:val="04A0" w:firstRow="1" w:lastRow="0" w:firstColumn="1" w:lastColumn="0" w:noHBand="0" w:noVBand="1"/>
      </w:tblPr>
      <w:tblGrid>
        <w:gridCol w:w="2336"/>
        <w:gridCol w:w="2336"/>
        <w:gridCol w:w="2336"/>
        <w:gridCol w:w="2336"/>
      </w:tblGrid>
      <w:tr w:rsidR="0029721B" w14:paraId="4AF32220" w14:textId="77777777" w:rsidTr="00EA24FE">
        <w:tc>
          <w:tcPr>
            <w:tcW w:w="2336" w:type="dxa"/>
          </w:tcPr>
          <w:p w14:paraId="5366F447" w14:textId="4710EA0A" w:rsidR="0029721B" w:rsidRPr="00304ECA" w:rsidRDefault="0029721B" w:rsidP="00304ECA">
            <w:pPr>
              <w:jc w:val="center"/>
              <w:rPr>
                <w:rFonts w:ascii="Times New Roman" w:eastAsia="Times New Roman" w:hAnsi="Times New Roman" w:cs="Times New Roman"/>
                <w:sz w:val="24"/>
                <w:szCs w:val="24"/>
                <w:lang w:eastAsia="lv-LV"/>
              </w:rPr>
            </w:pPr>
            <w:r w:rsidRPr="00304ECA">
              <w:rPr>
                <w:rFonts w:ascii="Times New Roman" w:hAnsi="Times New Roman" w:cs="Times New Roman"/>
                <w:b/>
                <w:sz w:val="24"/>
                <w:szCs w:val="24"/>
              </w:rPr>
              <w:t>Nosaukums</w:t>
            </w:r>
          </w:p>
        </w:tc>
        <w:tc>
          <w:tcPr>
            <w:tcW w:w="2336" w:type="dxa"/>
          </w:tcPr>
          <w:p w14:paraId="2FB62CCC" w14:textId="35EB3959" w:rsidR="0029721B" w:rsidRPr="00304ECA" w:rsidRDefault="0029721B" w:rsidP="00304ECA">
            <w:pPr>
              <w:jc w:val="center"/>
              <w:rPr>
                <w:rFonts w:ascii="Times New Roman" w:eastAsia="Times New Roman" w:hAnsi="Times New Roman" w:cs="Times New Roman"/>
                <w:sz w:val="24"/>
                <w:szCs w:val="24"/>
                <w:lang w:eastAsia="lv-LV"/>
              </w:rPr>
            </w:pPr>
            <w:r w:rsidRPr="00304ECA">
              <w:rPr>
                <w:rFonts w:ascii="Times New Roman" w:eastAsia="Calibri" w:hAnsi="Times New Roman" w:cs="Times New Roman"/>
                <w:b/>
                <w:sz w:val="24"/>
                <w:szCs w:val="24"/>
              </w:rPr>
              <w:t>Cena par 1 (vienu) kursa mācību stundu 1 (vienam) mācību dalībniekam EUR (bez PVN)</w:t>
            </w:r>
          </w:p>
        </w:tc>
        <w:tc>
          <w:tcPr>
            <w:tcW w:w="2336" w:type="dxa"/>
          </w:tcPr>
          <w:p w14:paraId="6FBA6B23" w14:textId="73699A5A" w:rsidR="0029721B" w:rsidRPr="00304ECA" w:rsidRDefault="0029721B" w:rsidP="00304ECA">
            <w:pPr>
              <w:jc w:val="center"/>
              <w:rPr>
                <w:rFonts w:ascii="Times New Roman" w:eastAsia="Times New Roman" w:hAnsi="Times New Roman" w:cs="Times New Roman"/>
                <w:b/>
                <w:bCs/>
                <w:sz w:val="24"/>
                <w:szCs w:val="24"/>
                <w:lang w:eastAsia="lv-LV"/>
              </w:rPr>
            </w:pPr>
            <w:r w:rsidRPr="00304ECA">
              <w:rPr>
                <w:rFonts w:ascii="Times New Roman" w:eastAsia="Times New Roman" w:hAnsi="Times New Roman" w:cs="Times New Roman"/>
                <w:b/>
                <w:bCs/>
                <w:sz w:val="24"/>
                <w:szCs w:val="24"/>
                <w:lang w:eastAsia="lv-LV"/>
              </w:rPr>
              <w:t>Cena par mācību kursu (200 stundas) 1 (vienam) dalībniekam</w:t>
            </w:r>
            <w:r w:rsidR="003F4384" w:rsidRPr="00304ECA">
              <w:rPr>
                <w:rFonts w:ascii="Times New Roman" w:eastAsia="Times New Roman" w:hAnsi="Times New Roman" w:cs="Times New Roman"/>
                <w:b/>
                <w:bCs/>
                <w:sz w:val="24"/>
                <w:szCs w:val="24"/>
                <w:lang w:eastAsia="lv-LV"/>
              </w:rPr>
              <w:t xml:space="preserve"> </w:t>
            </w:r>
            <w:r w:rsidR="003F4384" w:rsidRPr="00304ECA">
              <w:rPr>
                <w:rFonts w:ascii="Times New Roman" w:eastAsia="Calibri" w:hAnsi="Times New Roman" w:cs="Times New Roman"/>
                <w:b/>
                <w:sz w:val="24"/>
                <w:szCs w:val="24"/>
              </w:rPr>
              <w:t>EUR (bez PVN)</w:t>
            </w:r>
          </w:p>
          <w:p w14:paraId="63C3BE02" w14:textId="77777777" w:rsidR="0029721B" w:rsidRPr="00304ECA" w:rsidRDefault="0029721B" w:rsidP="00304ECA">
            <w:pPr>
              <w:jc w:val="center"/>
              <w:rPr>
                <w:rFonts w:ascii="Times New Roman" w:eastAsia="Times New Roman" w:hAnsi="Times New Roman" w:cs="Times New Roman"/>
                <w:sz w:val="24"/>
                <w:szCs w:val="24"/>
                <w:lang w:eastAsia="lv-LV"/>
              </w:rPr>
            </w:pPr>
          </w:p>
          <w:p w14:paraId="7AE16240" w14:textId="1283463F" w:rsidR="0029721B" w:rsidRPr="00304ECA" w:rsidRDefault="0029721B" w:rsidP="00304ECA">
            <w:pPr>
              <w:jc w:val="center"/>
              <w:rPr>
                <w:rFonts w:ascii="Times New Roman" w:eastAsia="Times New Roman" w:hAnsi="Times New Roman" w:cs="Times New Roman"/>
                <w:sz w:val="24"/>
                <w:szCs w:val="24"/>
                <w:lang w:eastAsia="lv-LV"/>
              </w:rPr>
            </w:pPr>
            <w:r w:rsidRPr="00304ECA">
              <w:rPr>
                <w:rFonts w:ascii="Times New Roman" w:eastAsia="Times New Roman" w:hAnsi="Times New Roman" w:cs="Times New Roman"/>
                <w:sz w:val="24"/>
                <w:szCs w:val="24"/>
                <w:lang w:eastAsia="lv-LV"/>
              </w:rPr>
              <w:t>(2 aile x 200 stundas)</w:t>
            </w:r>
          </w:p>
        </w:tc>
        <w:tc>
          <w:tcPr>
            <w:tcW w:w="2336" w:type="dxa"/>
          </w:tcPr>
          <w:p w14:paraId="0D682E69" w14:textId="5AB607BF" w:rsidR="0029721B" w:rsidRPr="00304ECA" w:rsidRDefault="0029721B" w:rsidP="00304ECA">
            <w:pPr>
              <w:jc w:val="center"/>
              <w:rPr>
                <w:rFonts w:ascii="Times New Roman" w:eastAsia="Times New Roman" w:hAnsi="Times New Roman" w:cs="Times New Roman"/>
                <w:b/>
                <w:bCs/>
                <w:sz w:val="24"/>
                <w:szCs w:val="24"/>
                <w:lang w:eastAsia="lv-LV"/>
              </w:rPr>
            </w:pPr>
            <w:r w:rsidRPr="00304ECA">
              <w:rPr>
                <w:rFonts w:ascii="Times New Roman" w:eastAsia="Times New Roman" w:hAnsi="Times New Roman" w:cs="Times New Roman"/>
                <w:b/>
                <w:bCs/>
                <w:sz w:val="24"/>
                <w:szCs w:val="24"/>
                <w:lang w:eastAsia="lv-LV"/>
              </w:rPr>
              <w:t>Cena par mācību kursu (200 stundas) 2 (diviem) dalībniekiem</w:t>
            </w:r>
            <w:r w:rsidR="003F4384" w:rsidRPr="00304ECA">
              <w:rPr>
                <w:rFonts w:ascii="Times New Roman" w:eastAsia="Times New Roman" w:hAnsi="Times New Roman" w:cs="Times New Roman"/>
                <w:b/>
                <w:bCs/>
                <w:sz w:val="24"/>
                <w:szCs w:val="24"/>
                <w:lang w:eastAsia="lv-LV"/>
              </w:rPr>
              <w:t xml:space="preserve"> </w:t>
            </w:r>
            <w:r w:rsidR="003F4384" w:rsidRPr="00304ECA">
              <w:rPr>
                <w:rFonts w:ascii="Times New Roman" w:eastAsia="Calibri" w:hAnsi="Times New Roman" w:cs="Times New Roman"/>
                <w:b/>
                <w:sz w:val="24"/>
                <w:szCs w:val="24"/>
              </w:rPr>
              <w:t>EUR (bez PVN)</w:t>
            </w:r>
          </w:p>
          <w:p w14:paraId="70C930A2" w14:textId="77777777" w:rsidR="0029721B" w:rsidRPr="00304ECA" w:rsidRDefault="0029721B" w:rsidP="00304ECA">
            <w:pPr>
              <w:jc w:val="center"/>
              <w:rPr>
                <w:rFonts w:ascii="Times New Roman" w:eastAsia="Times New Roman" w:hAnsi="Times New Roman" w:cs="Times New Roman"/>
                <w:sz w:val="24"/>
                <w:szCs w:val="24"/>
                <w:lang w:eastAsia="lv-LV"/>
              </w:rPr>
            </w:pPr>
          </w:p>
          <w:p w14:paraId="338330C7" w14:textId="512A88D9" w:rsidR="0029721B" w:rsidRPr="00304ECA" w:rsidRDefault="0029721B" w:rsidP="00304ECA">
            <w:pPr>
              <w:jc w:val="center"/>
              <w:rPr>
                <w:rFonts w:ascii="Times New Roman" w:eastAsia="Times New Roman" w:hAnsi="Times New Roman" w:cs="Times New Roman"/>
                <w:sz w:val="24"/>
                <w:szCs w:val="24"/>
                <w:lang w:eastAsia="lv-LV"/>
              </w:rPr>
            </w:pPr>
            <w:r w:rsidRPr="00304ECA">
              <w:rPr>
                <w:rFonts w:ascii="Times New Roman" w:eastAsia="Times New Roman" w:hAnsi="Times New Roman" w:cs="Times New Roman"/>
                <w:sz w:val="24"/>
                <w:szCs w:val="24"/>
                <w:lang w:eastAsia="lv-LV"/>
              </w:rPr>
              <w:t>(3 aile x 2 dalībnieki)</w:t>
            </w:r>
          </w:p>
        </w:tc>
      </w:tr>
      <w:tr w:rsidR="0029721B" w14:paraId="5EE91C56" w14:textId="77777777" w:rsidTr="00304ECA">
        <w:tc>
          <w:tcPr>
            <w:tcW w:w="2336" w:type="dxa"/>
            <w:shd w:val="clear" w:color="auto" w:fill="D9D9D9" w:themeFill="background1" w:themeFillShade="D9"/>
          </w:tcPr>
          <w:p w14:paraId="4E21BA6E" w14:textId="542DA0F1" w:rsidR="0029721B" w:rsidRPr="00304ECA" w:rsidRDefault="0029721B" w:rsidP="00304ECA">
            <w:pPr>
              <w:jc w:val="center"/>
              <w:rPr>
                <w:rFonts w:ascii="Times New Roman" w:hAnsi="Times New Roman" w:cs="Times New Roman"/>
                <w:bCs/>
                <w:sz w:val="24"/>
                <w:szCs w:val="24"/>
              </w:rPr>
            </w:pPr>
            <w:r w:rsidRPr="00304ECA">
              <w:rPr>
                <w:rFonts w:ascii="Times New Roman" w:hAnsi="Times New Roman" w:cs="Times New Roman"/>
                <w:bCs/>
                <w:sz w:val="24"/>
                <w:szCs w:val="24"/>
              </w:rPr>
              <w:t>1</w:t>
            </w:r>
          </w:p>
        </w:tc>
        <w:tc>
          <w:tcPr>
            <w:tcW w:w="2336" w:type="dxa"/>
            <w:shd w:val="clear" w:color="auto" w:fill="D9D9D9" w:themeFill="background1" w:themeFillShade="D9"/>
          </w:tcPr>
          <w:p w14:paraId="7EF9F44F" w14:textId="28216C7D" w:rsidR="0029721B" w:rsidRPr="00304ECA" w:rsidRDefault="0029721B" w:rsidP="00304ECA">
            <w:pPr>
              <w:jc w:val="center"/>
              <w:rPr>
                <w:rFonts w:ascii="Times New Roman" w:eastAsia="Calibri" w:hAnsi="Times New Roman" w:cs="Times New Roman"/>
                <w:bCs/>
                <w:sz w:val="24"/>
                <w:szCs w:val="24"/>
              </w:rPr>
            </w:pPr>
            <w:r w:rsidRPr="00304ECA">
              <w:rPr>
                <w:rFonts w:ascii="Times New Roman" w:eastAsia="Calibri" w:hAnsi="Times New Roman" w:cs="Times New Roman"/>
                <w:bCs/>
                <w:sz w:val="24"/>
                <w:szCs w:val="24"/>
              </w:rPr>
              <w:t>2</w:t>
            </w:r>
          </w:p>
        </w:tc>
        <w:tc>
          <w:tcPr>
            <w:tcW w:w="2336" w:type="dxa"/>
            <w:shd w:val="clear" w:color="auto" w:fill="D9D9D9" w:themeFill="background1" w:themeFillShade="D9"/>
          </w:tcPr>
          <w:p w14:paraId="561E7F8C" w14:textId="13E94090" w:rsidR="0029721B" w:rsidRPr="00304ECA" w:rsidRDefault="0029721B" w:rsidP="00304ECA">
            <w:pPr>
              <w:jc w:val="center"/>
              <w:rPr>
                <w:rFonts w:ascii="Times New Roman" w:eastAsia="Times New Roman" w:hAnsi="Times New Roman" w:cs="Times New Roman"/>
                <w:bCs/>
                <w:sz w:val="24"/>
                <w:szCs w:val="24"/>
                <w:lang w:eastAsia="lv-LV"/>
              </w:rPr>
            </w:pPr>
            <w:r w:rsidRPr="00304ECA">
              <w:rPr>
                <w:rFonts w:ascii="Times New Roman" w:eastAsia="Times New Roman" w:hAnsi="Times New Roman" w:cs="Times New Roman"/>
                <w:bCs/>
                <w:sz w:val="24"/>
                <w:szCs w:val="24"/>
                <w:lang w:eastAsia="lv-LV"/>
              </w:rPr>
              <w:t>3</w:t>
            </w:r>
          </w:p>
        </w:tc>
        <w:tc>
          <w:tcPr>
            <w:tcW w:w="2336" w:type="dxa"/>
            <w:shd w:val="clear" w:color="auto" w:fill="D9D9D9" w:themeFill="background1" w:themeFillShade="D9"/>
          </w:tcPr>
          <w:p w14:paraId="6B0FF9A5" w14:textId="002E7C38" w:rsidR="0029721B" w:rsidRPr="00304ECA" w:rsidRDefault="0029721B" w:rsidP="00304ECA">
            <w:pPr>
              <w:jc w:val="center"/>
              <w:rPr>
                <w:rFonts w:ascii="Times New Roman" w:eastAsia="Times New Roman" w:hAnsi="Times New Roman" w:cs="Times New Roman"/>
                <w:bCs/>
                <w:sz w:val="24"/>
                <w:szCs w:val="24"/>
                <w:lang w:eastAsia="lv-LV"/>
              </w:rPr>
            </w:pPr>
            <w:r w:rsidRPr="00304ECA">
              <w:rPr>
                <w:rFonts w:ascii="Times New Roman" w:eastAsia="Times New Roman" w:hAnsi="Times New Roman" w:cs="Times New Roman"/>
                <w:bCs/>
                <w:sz w:val="24"/>
                <w:szCs w:val="24"/>
                <w:lang w:eastAsia="lv-LV"/>
              </w:rPr>
              <w:t>4</w:t>
            </w:r>
          </w:p>
        </w:tc>
      </w:tr>
      <w:tr w:rsidR="0029721B" w14:paraId="186D4AE4" w14:textId="77777777" w:rsidTr="00EA24FE">
        <w:tc>
          <w:tcPr>
            <w:tcW w:w="2336" w:type="dxa"/>
          </w:tcPr>
          <w:p w14:paraId="6C710BAD" w14:textId="4F61F8FA" w:rsidR="0029721B" w:rsidRPr="00304ECA" w:rsidRDefault="0029721B" w:rsidP="0029721B">
            <w:pPr>
              <w:rPr>
                <w:rFonts w:ascii="Times New Roman" w:eastAsia="Times New Roman" w:hAnsi="Times New Roman" w:cs="Times New Roman"/>
                <w:sz w:val="24"/>
                <w:szCs w:val="24"/>
                <w:lang w:eastAsia="lv-LV"/>
              </w:rPr>
            </w:pPr>
            <w:r w:rsidRPr="00304ECA">
              <w:rPr>
                <w:rFonts w:ascii="Times New Roman" w:hAnsi="Times New Roman" w:cs="Times New Roman"/>
                <w:bCs/>
                <w:color w:val="000000"/>
                <w:sz w:val="24"/>
                <w:szCs w:val="24"/>
              </w:rPr>
              <w:t>Mācību kurss dienesta suņu apmācībai instruktoru specializētajā kursā</w:t>
            </w:r>
          </w:p>
        </w:tc>
        <w:tc>
          <w:tcPr>
            <w:tcW w:w="2336" w:type="dxa"/>
          </w:tcPr>
          <w:p w14:paraId="47D9D4D2" w14:textId="77777777" w:rsidR="0029721B" w:rsidRPr="00304ECA" w:rsidRDefault="0029721B" w:rsidP="0029721B">
            <w:pPr>
              <w:rPr>
                <w:rFonts w:ascii="Times New Roman" w:eastAsia="Times New Roman" w:hAnsi="Times New Roman" w:cs="Times New Roman"/>
                <w:sz w:val="24"/>
                <w:szCs w:val="24"/>
                <w:lang w:eastAsia="lv-LV"/>
              </w:rPr>
            </w:pPr>
          </w:p>
        </w:tc>
        <w:tc>
          <w:tcPr>
            <w:tcW w:w="2336" w:type="dxa"/>
          </w:tcPr>
          <w:p w14:paraId="0AC66890" w14:textId="77777777" w:rsidR="0029721B" w:rsidRPr="00304ECA" w:rsidRDefault="0029721B" w:rsidP="0029721B">
            <w:pPr>
              <w:rPr>
                <w:rFonts w:ascii="Times New Roman" w:eastAsia="Times New Roman" w:hAnsi="Times New Roman" w:cs="Times New Roman"/>
                <w:sz w:val="24"/>
                <w:szCs w:val="24"/>
                <w:lang w:eastAsia="lv-LV"/>
              </w:rPr>
            </w:pPr>
          </w:p>
        </w:tc>
        <w:tc>
          <w:tcPr>
            <w:tcW w:w="2336" w:type="dxa"/>
          </w:tcPr>
          <w:p w14:paraId="78A621D8" w14:textId="77777777" w:rsidR="0029721B" w:rsidRPr="00304ECA" w:rsidRDefault="0029721B" w:rsidP="0029721B">
            <w:pPr>
              <w:rPr>
                <w:rFonts w:ascii="Times New Roman" w:eastAsia="Times New Roman" w:hAnsi="Times New Roman" w:cs="Times New Roman"/>
                <w:sz w:val="24"/>
                <w:szCs w:val="24"/>
                <w:lang w:eastAsia="lv-LV"/>
              </w:rPr>
            </w:pPr>
          </w:p>
        </w:tc>
      </w:tr>
    </w:tbl>
    <w:p w14:paraId="5B9D4CEA" w14:textId="77777777" w:rsidR="00EA24FE" w:rsidRPr="00326F16" w:rsidRDefault="00EA24FE" w:rsidP="00026F73">
      <w:pPr>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C967ED">
      <w:pPr>
        <w:pStyle w:val="ListParagraph"/>
        <w:numPr>
          <w:ilvl w:val="0"/>
          <w:numId w:val="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326F16" w:rsidRDefault="00FB2753" w:rsidP="00C967ED">
      <w:pPr>
        <w:pStyle w:val="ListParagraph"/>
        <w:numPr>
          <w:ilvl w:val="0"/>
          <w:numId w:val="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258A898F" w14:textId="691B8E86" w:rsidR="006A176E" w:rsidRPr="008351D7" w:rsidRDefault="005E63A5" w:rsidP="00C967ED">
      <w:pPr>
        <w:pStyle w:val="ListParagraph"/>
        <w:numPr>
          <w:ilvl w:val="0"/>
          <w:numId w:val="2"/>
        </w:numPr>
        <w:tabs>
          <w:tab w:val="left" w:pos="1134"/>
        </w:tabs>
        <w:ind w:left="0" w:firstLine="709"/>
        <w:jc w:val="both"/>
        <w:rPr>
          <w:lang w:eastAsia="lv-LV"/>
        </w:rPr>
      </w:pPr>
      <w:r w:rsidRPr="008351D7">
        <w:rPr>
          <w:rFonts w:cs="Times New Roman"/>
          <w:szCs w:val="24"/>
        </w:rPr>
        <w:t xml:space="preserve">Pretendenta </w:t>
      </w:r>
      <w:r w:rsidR="0042318C" w:rsidRPr="008351D7">
        <w:rPr>
          <w:rFonts w:cs="Times New Roman"/>
          <w:szCs w:val="24"/>
        </w:rPr>
        <w:t xml:space="preserve">iesniegtajā </w:t>
      </w:r>
      <w:r w:rsidR="00805617" w:rsidRPr="008351D7">
        <w:rPr>
          <w:rFonts w:eastAsia="Times New Roman" w:cs="Times New Roman"/>
          <w:szCs w:val="24"/>
          <w:lang w:eastAsia="lv-LV"/>
        </w:rPr>
        <w:t>finanšu piedāvājumā norādītā cena kopā EUR bez PVN</w:t>
      </w:r>
      <w:r w:rsidR="00BC6432" w:rsidRPr="008351D7">
        <w:rPr>
          <w:rFonts w:eastAsia="Times New Roman" w:cs="Times New Roman"/>
          <w:szCs w:val="24"/>
          <w:lang w:eastAsia="lv-LV"/>
        </w:rPr>
        <w:t xml:space="preserve"> </w:t>
      </w:r>
      <w:r w:rsidR="00B674E6" w:rsidRPr="008351D7">
        <w:rPr>
          <w:rFonts w:eastAsia="Times New Roman" w:cs="Times New Roman"/>
          <w:szCs w:val="24"/>
          <w:lang w:eastAsia="lv-LV"/>
        </w:rPr>
        <w:t>veidos</w:t>
      </w:r>
      <w:r w:rsidR="00805617" w:rsidRPr="008351D7">
        <w:rPr>
          <w:rFonts w:eastAsia="Times New Roman" w:cs="Times New Roman"/>
          <w:szCs w:val="24"/>
          <w:lang w:eastAsia="lv-LV"/>
        </w:rPr>
        <w:t xml:space="preserve"> iepirkuma kopējo cenu EUR bez PVN</w:t>
      </w:r>
      <w:r w:rsidR="00F61D38" w:rsidRPr="008351D7">
        <w:rPr>
          <w:rFonts w:eastAsia="Times New Roman" w:cs="Times New Roman"/>
          <w:szCs w:val="24"/>
          <w:lang w:eastAsia="lv-LV"/>
        </w:rPr>
        <w:t xml:space="preserve"> un</w:t>
      </w:r>
      <w:r w:rsidR="00805617" w:rsidRPr="008351D7">
        <w:rPr>
          <w:rFonts w:eastAsia="Times New Roman" w:cs="Times New Roman"/>
          <w:szCs w:val="24"/>
          <w:lang w:eastAsia="lv-LV"/>
        </w:rPr>
        <w:t xml:space="preserve"> tiks izmantota piedāvājum</w:t>
      </w:r>
      <w:r w:rsidR="00E910F0" w:rsidRPr="008351D7">
        <w:rPr>
          <w:rFonts w:eastAsia="Times New Roman" w:cs="Times New Roman"/>
          <w:szCs w:val="24"/>
          <w:lang w:eastAsia="lv-LV"/>
        </w:rPr>
        <w:t>a ar viszemāko cenu noteikšanai</w:t>
      </w:r>
      <w:r w:rsidR="00B674E6" w:rsidRPr="008351D7">
        <w:rPr>
          <w:rFonts w:eastAsia="Times New Roman" w:cs="Times New Roman"/>
          <w:szCs w:val="24"/>
          <w:lang w:eastAsia="lv-LV"/>
        </w:rPr>
        <w:t>.</w:t>
      </w:r>
    </w:p>
    <w:p w14:paraId="782FDB12" w14:textId="683D8DB9" w:rsidR="00C967ED" w:rsidRPr="008351D7" w:rsidRDefault="00C967ED" w:rsidP="00C967ED">
      <w:pPr>
        <w:pStyle w:val="ListParagraph"/>
        <w:numPr>
          <w:ilvl w:val="0"/>
          <w:numId w:val="2"/>
        </w:numPr>
        <w:tabs>
          <w:tab w:val="left" w:pos="1134"/>
        </w:tabs>
        <w:ind w:left="0" w:firstLine="709"/>
        <w:jc w:val="both"/>
        <w:rPr>
          <w:rFonts w:cs="Times New Roman"/>
          <w:szCs w:val="24"/>
        </w:rPr>
      </w:pPr>
      <w:r w:rsidRPr="008351D7">
        <w:t xml:space="preserve">Kopējā </w:t>
      </w:r>
      <w:r w:rsidR="00514147" w:rsidRPr="008351D7">
        <w:t xml:space="preserve">paredzamā </w:t>
      </w:r>
      <w:r w:rsidRPr="008351D7">
        <w:t xml:space="preserve">iepirkuma līgumcena, par kādu </w:t>
      </w:r>
      <w:r w:rsidR="00514147" w:rsidRPr="008351D7">
        <w:t xml:space="preserve">var tikt </w:t>
      </w:r>
      <w:r w:rsidRPr="008351D7">
        <w:t xml:space="preserve">slēgts iepirkuma līgums, ir </w:t>
      </w:r>
      <w:r w:rsidR="00514147" w:rsidRPr="008351D7">
        <w:rPr>
          <w:szCs w:val="24"/>
        </w:rPr>
        <w:t>12 000</w:t>
      </w:r>
      <w:r w:rsidR="000218D8" w:rsidRPr="008351D7">
        <w:rPr>
          <w:szCs w:val="24"/>
        </w:rPr>
        <w:t xml:space="preserve"> </w:t>
      </w:r>
      <w:r w:rsidRPr="008351D7">
        <w:rPr>
          <w:szCs w:val="24"/>
        </w:rPr>
        <w:t>EUR (</w:t>
      </w:r>
      <w:r w:rsidR="00F220B6" w:rsidRPr="008351D7">
        <w:rPr>
          <w:szCs w:val="24"/>
        </w:rPr>
        <w:t>div</w:t>
      </w:r>
      <w:r w:rsidR="00514147" w:rsidRPr="008351D7">
        <w:rPr>
          <w:szCs w:val="24"/>
        </w:rPr>
        <w:t xml:space="preserve">padsmit tūkstoši </w:t>
      </w:r>
      <w:proofErr w:type="spellStart"/>
      <w:r w:rsidRPr="008351D7">
        <w:rPr>
          <w:i/>
          <w:iCs/>
          <w:szCs w:val="24"/>
        </w:rPr>
        <w:t>euro</w:t>
      </w:r>
      <w:proofErr w:type="spellEnd"/>
      <w:r w:rsidRPr="008351D7">
        <w:rPr>
          <w:szCs w:val="24"/>
        </w:rPr>
        <w:t>) bez PVN</w:t>
      </w:r>
      <w:r w:rsidRPr="008351D7">
        <w:t>.</w:t>
      </w:r>
    </w:p>
    <w:p w14:paraId="2B6065BF" w14:textId="61379D78" w:rsidR="009E6109" w:rsidRPr="008351D7" w:rsidRDefault="009E6109" w:rsidP="004E0B2E">
      <w:pPr>
        <w:pStyle w:val="ListParagraph"/>
        <w:numPr>
          <w:ilvl w:val="0"/>
          <w:numId w:val="2"/>
        </w:numPr>
        <w:tabs>
          <w:tab w:val="left" w:pos="1134"/>
        </w:tabs>
        <w:ind w:left="0" w:firstLine="709"/>
        <w:jc w:val="both"/>
        <w:rPr>
          <w:rFonts w:cs="Times New Roman"/>
          <w:szCs w:val="24"/>
        </w:rPr>
      </w:pPr>
      <w:r w:rsidRPr="008351D7">
        <w:t xml:space="preserve">Pakalpojuma sniegšanas termiņš līdz </w:t>
      </w:r>
      <w:r w:rsidR="00514147" w:rsidRPr="008351D7">
        <w:t>2026</w:t>
      </w:r>
      <w:r w:rsidRPr="008351D7">
        <w:t xml:space="preserve">.gada </w:t>
      </w:r>
      <w:r w:rsidR="00514147" w:rsidRPr="008351D7">
        <w:t>18</w:t>
      </w:r>
      <w:r w:rsidRPr="008351D7">
        <w:t>.decembrim</w:t>
      </w:r>
      <w:r w:rsidR="00B952A9" w:rsidRPr="008351D7">
        <w:t>.</w:t>
      </w:r>
    </w:p>
    <w:p w14:paraId="4F32BE8D" w14:textId="2DA0E8ED" w:rsidR="00A641AD" w:rsidRPr="008351D7" w:rsidRDefault="00A641AD" w:rsidP="00304ECA">
      <w:pPr>
        <w:pStyle w:val="ListParagraph"/>
        <w:numPr>
          <w:ilvl w:val="0"/>
          <w:numId w:val="2"/>
        </w:numPr>
        <w:tabs>
          <w:tab w:val="left" w:pos="1134"/>
          <w:tab w:val="left" w:pos="1560"/>
          <w:tab w:val="center" w:pos="4320"/>
          <w:tab w:val="left" w:pos="6096"/>
          <w:tab w:val="right" w:pos="8640"/>
        </w:tabs>
        <w:ind w:left="0" w:right="-1" w:firstLine="709"/>
        <w:jc w:val="both"/>
      </w:pPr>
      <w:r w:rsidRPr="008351D7">
        <w:rPr>
          <w:lang w:eastAsia="lv-LV"/>
        </w:rPr>
        <w:lastRenderedPageBreak/>
        <w:t xml:space="preserve">Gadījumā, ja vairāki pretendenti </w:t>
      </w:r>
      <w:r w:rsidR="00F220B6" w:rsidRPr="008351D7">
        <w:rPr>
          <w:lang w:eastAsia="lv-LV"/>
        </w:rPr>
        <w:t xml:space="preserve">piedāvā vienādu pakalpojuma cenu (EUR nez PVN), līguma slēgšanas tiesības </w:t>
      </w:r>
      <w:r w:rsidRPr="008351D7">
        <w:rPr>
          <w:lang w:eastAsia="lv-LV"/>
        </w:rPr>
        <w:t xml:space="preserve"> tiek piešķirtas pretendentam,  kurš </w:t>
      </w:r>
      <w:r w:rsidR="008B26F0" w:rsidRPr="008351D7">
        <w:rPr>
          <w:lang w:eastAsia="lv-LV"/>
        </w:rPr>
        <w:t xml:space="preserve">piedāvā </w:t>
      </w:r>
      <w:r w:rsidR="00A47201" w:rsidRPr="00304ECA">
        <w:rPr>
          <w:lang w:eastAsia="lv-LV"/>
        </w:rPr>
        <w:t>Pasūtītāja atraš</w:t>
      </w:r>
      <w:r w:rsidR="00197E15" w:rsidRPr="00304ECA">
        <w:rPr>
          <w:lang w:eastAsia="lv-LV"/>
        </w:rPr>
        <w:t>a</w:t>
      </w:r>
      <w:r w:rsidR="00A47201" w:rsidRPr="00304ECA">
        <w:rPr>
          <w:lang w:eastAsia="lv-LV"/>
        </w:rPr>
        <w:t>n</w:t>
      </w:r>
      <w:r w:rsidR="00197E15" w:rsidRPr="00304ECA">
        <w:rPr>
          <w:lang w:eastAsia="lv-LV"/>
        </w:rPr>
        <w:t>ā</w:t>
      </w:r>
      <w:r w:rsidR="00A47201" w:rsidRPr="00304ECA">
        <w:rPr>
          <w:lang w:eastAsia="lv-LV"/>
        </w:rPr>
        <w:t xml:space="preserve">s </w:t>
      </w:r>
      <w:r w:rsidR="00197E15" w:rsidRPr="00304ECA">
        <w:rPr>
          <w:lang w:eastAsia="lv-LV"/>
        </w:rPr>
        <w:t xml:space="preserve">vietas </w:t>
      </w:r>
      <w:r w:rsidR="00A47201" w:rsidRPr="00304ECA">
        <w:rPr>
          <w:lang w:eastAsia="lv-LV"/>
        </w:rPr>
        <w:t>adreses (Talejas iela 1, Rīga</w:t>
      </w:r>
      <w:r w:rsidR="008351D7">
        <w:rPr>
          <w:lang w:eastAsia="lv-LV"/>
        </w:rPr>
        <w:t>, Latvija</w:t>
      </w:r>
      <w:r w:rsidR="00A47201" w:rsidRPr="00304ECA">
        <w:rPr>
          <w:lang w:eastAsia="lv-LV"/>
        </w:rPr>
        <w:t xml:space="preserve">) </w:t>
      </w:r>
      <w:r w:rsidR="00514147" w:rsidRPr="008351D7">
        <w:rPr>
          <w:lang w:eastAsia="lv-LV"/>
        </w:rPr>
        <w:t xml:space="preserve">tuvāko </w:t>
      </w:r>
      <w:r w:rsidR="00CA57DC" w:rsidRPr="00304ECA">
        <w:rPr>
          <w:lang w:eastAsia="lv-LV"/>
        </w:rPr>
        <w:t xml:space="preserve">klātienes </w:t>
      </w:r>
      <w:r w:rsidR="00514147" w:rsidRPr="008351D7">
        <w:rPr>
          <w:lang w:eastAsia="lv-LV"/>
        </w:rPr>
        <w:t>mācību vietu</w:t>
      </w:r>
      <w:r w:rsidR="008B26F0" w:rsidRPr="008351D7">
        <w:rPr>
          <w:lang w:eastAsia="lv-LV"/>
        </w:rPr>
        <w:t xml:space="preserve">. </w:t>
      </w:r>
    </w:p>
    <w:p w14:paraId="68C5093A" w14:textId="22DA51F9" w:rsidR="00A641AD" w:rsidRDefault="00A641AD" w:rsidP="00304ECA">
      <w:pPr>
        <w:pStyle w:val="ListParagraph"/>
        <w:numPr>
          <w:ilvl w:val="0"/>
          <w:numId w:val="2"/>
        </w:numPr>
        <w:tabs>
          <w:tab w:val="left" w:pos="1134"/>
          <w:tab w:val="center" w:pos="4320"/>
          <w:tab w:val="left" w:pos="6096"/>
          <w:tab w:val="right" w:pos="8640"/>
        </w:tabs>
        <w:ind w:left="0" w:right="-1" w:firstLine="709"/>
        <w:jc w:val="both"/>
        <w:rPr>
          <w:lang w:eastAsia="lv-LV"/>
        </w:rPr>
      </w:pPr>
      <w:r w:rsidRPr="008351D7">
        <w:rPr>
          <w:b/>
          <w:bCs/>
          <w:lang w:eastAsia="lv-LV"/>
        </w:rPr>
        <w:tab/>
      </w:r>
      <w:r w:rsidRPr="008351D7">
        <w:rPr>
          <w:lang w:eastAsia="lv-LV"/>
        </w:rPr>
        <w:t>Komisija pēc lēmuma pieņemšanas sazināsies tikai</w:t>
      </w:r>
      <w:r>
        <w:rPr>
          <w:lang w:eastAsia="lv-LV"/>
        </w:rPr>
        <w:t xml:space="preserve"> ar to pretendentu, kurš tiks atzīts par uzvarētāju iepirkumā, un informāciju par pieņemto lēmumu publicēs VID tīmekļvietnē paziņojumā par iepirkumu. </w:t>
      </w:r>
    </w:p>
    <w:p w14:paraId="3419B50C" w14:textId="77777777" w:rsidR="00C967ED" w:rsidRPr="00C967ED" w:rsidRDefault="00C967ED" w:rsidP="00C967ED">
      <w:pPr>
        <w:pStyle w:val="ListParagraph"/>
        <w:tabs>
          <w:tab w:val="left" w:pos="1134"/>
        </w:tabs>
        <w:ind w:left="709"/>
        <w:jc w:val="both"/>
        <w:rPr>
          <w:rFonts w:cs="Times New Roman"/>
          <w:szCs w:val="24"/>
        </w:rPr>
      </w:pPr>
    </w:p>
    <w:p w14:paraId="33411E26" w14:textId="77777777" w:rsidR="006F41DC" w:rsidRPr="00280158" w:rsidRDefault="006F41DC" w:rsidP="006D1CA6">
      <w:pPr>
        <w:pStyle w:val="ListParagraph"/>
        <w:numPr>
          <w:ilvl w:val="0"/>
          <w:numId w:val="1"/>
        </w:numPr>
        <w:ind w:left="1985"/>
        <w:rPr>
          <w:rFonts w:eastAsia="Times New Roman" w:cs="Times New Roman"/>
          <w:b/>
          <w:bCs/>
          <w:sz w:val="28"/>
          <w:szCs w:val="28"/>
          <w:lang w:eastAsia="lv-LV"/>
        </w:rPr>
      </w:pPr>
      <w:bookmarkStart w:id="11"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51DF6E0C" w14:textId="6846F432" w:rsidR="00026F73" w:rsidRPr="006D1CA6" w:rsidRDefault="00026F73" w:rsidP="004A4AC0">
      <w:pPr>
        <w:pStyle w:val="ListParagraph"/>
        <w:numPr>
          <w:ilvl w:val="1"/>
          <w:numId w:val="1"/>
        </w:numPr>
        <w:tabs>
          <w:tab w:val="left" w:pos="1134"/>
        </w:tabs>
        <w:ind w:left="0" w:firstLine="709"/>
        <w:jc w:val="both"/>
        <w:rPr>
          <w:b/>
          <w:bCs/>
          <w:szCs w:val="24"/>
        </w:rPr>
      </w:pPr>
      <w:r w:rsidRPr="006D1CA6">
        <w:rPr>
          <w:b/>
          <w:bCs/>
          <w:szCs w:val="24"/>
        </w:rPr>
        <w:t>Piedāvājumu pretendents var iesniegt līdz 202</w:t>
      </w:r>
      <w:r w:rsidR="00F220B6" w:rsidRPr="006D1CA6">
        <w:rPr>
          <w:b/>
          <w:bCs/>
          <w:szCs w:val="24"/>
        </w:rPr>
        <w:t>5</w:t>
      </w:r>
      <w:r w:rsidR="009316A9">
        <w:rPr>
          <w:b/>
          <w:bCs/>
          <w:szCs w:val="24"/>
        </w:rPr>
        <w:t>.</w:t>
      </w:r>
      <w:r w:rsidRPr="006D1CA6">
        <w:rPr>
          <w:b/>
          <w:bCs/>
          <w:szCs w:val="24"/>
        </w:rPr>
        <w:t> gada</w:t>
      </w:r>
      <w:r w:rsidR="006D1CA6" w:rsidRPr="006D1CA6">
        <w:rPr>
          <w:b/>
          <w:bCs/>
          <w:szCs w:val="24"/>
        </w:rPr>
        <w:t xml:space="preserve"> </w:t>
      </w:r>
      <w:r w:rsidR="002C1264">
        <w:rPr>
          <w:b/>
          <w:bCs/>
          <w:szCs w:val="24"/>
        </w:rPr>
        <w:t>16</w:t>
      </w:r>
      <w:r w:rsidR="00C6256B" w:rsidRPr="006D1CA6">
        <w:rPr>
          <w:b/>
          <w:bCs/>
          <w:szCs w:val="24"/>
        </w:rPr>
        <w:t>.</w:t>
      </w:r>
      <w:r w:rsidR="002C1264">
        <w:rPr>
          <w:b/>
          <w:bCs/>
          <w:szCs w:val="24"/>
        </w:rPr>
        <w:t>septembra</w:t>
      </w:r>
      <w:r w:rsidR="002C1264" w:rsidRPr="006D1CA6">
        <w:rPr>
          <w:b/>
          <w:bCs/>
          <w:szCs w:val="24"/>
        </w:rPr>
        <w:t xml:space="preserve"> </w:t>
      </w:r>
      <w:r w:rsidRPr="006D1CA6">
        <w:rPr>
          <w:b/>
          <w:bCs/>
          <w:szCs w:val="24"/>
        </w:rPr>
        <w:t xml:space="preserve">plkst. 10.00, nosūtot piedāvājumu uz elektroniskā pasta adresi:  </w:t>
      </w:r>
      <w:r w:rsidR="00F220B6" w:rsidRPr="006D1CA6">
        <w:rPr>
          <w:b/>
          <w:bCs/>
          <w:szCs w:val="24"/>
        </w:rPr>
        <w:t>Gunta.Borisevica@</w:t>
      </w:r>
      <w:r w:rsidRPr="006D1CA6">
        <w:rPr>
          <w:b/>
          <w:bCs/>
          <w:szCs w:val="24"/>
        </w:rPr>
        <w:t xml:space="preserve">vid.gov.lv. </w:t>
      </w:r>
    </w:p>
    <w:p w14:paraId="038DB270" w14:textId="77777777" w:rsidR="00026F73" w:rsidRPr="002472AB" w:rsidRDefault="00026F73" w:rsidP="004A4AC0">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6E0323D7" w14:textId="77777777" w:rsidR="00026F73" w:rsidRPr="002472AB" w:rsidRDefault="00026F73" w:rsidP="004A4AC0">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0982CEF1" w14:textId="2A9771AF" w:rsidR="00026F73" w:rsidRPr="002472AB" w:rsidRDefault="00026F73" w:rsidP="004A4AC0">
      <w:pPr>
        <w:pStyle w:val="ListParagraph"/>
        <w:numPr>
          <w:ilvl w:val="1"/>
          <w:numId w:val="1"/>
        </w:numPr>
        <w:tabs>
          <w:tab w:val="left" w:pos="1134"/>
        </w:tabs>
        <w:ind w:left="0" w:firstLine="709"/>
        <w:jc w:val="both"/>
        <w:rPr>
          <w:szCs w:val="24"/>
        </w:rPr>
      </w:pPr>
      <w:r w:rsidRPr="002472AB">
        <w:rPr>
          <w:szCs w:val="24"/>
        </w:rPr>
        <w:t xml:space="preserve">Piedāvājumam  jābūt aizsargātam, izmantojot šifrēšanu. Instrukciju skat. </w:t>
      </w:r>
      <w:r w:rsidR="00293C4B">
        <w:rPr>
          <w:szCs w:val="24"/>
        </w:rPr>
        <w:t>2</w:t>
      </w:r>
      <w:r w:rsidRPr="002472AB">
        <w:rPr>
          <w:szCs w:val="24"/>
        </w:rPr>
        <w:t>.pielikumā.</w:t>
      </w:r>
    </w:p>
    <w:p w14:paraId="7A49B350" w14:textId="22052570" w:rsidR="00026F73" w:rsidRPr="002472AB" w:rsidRDefault="00026F73" w:rsidP="004A4AC0">
      <w:pPr>
        <w:pStyle w:val="ListParagraph"/>
        <w:numPr>
          <w:ilvl w:val="1"/>
          <w:numId w:val="1"/>
        </w:numPr>
        <w:tabs>
          <w:tab w:val="left" w:pos="1134"/>
        </w:tabs>
        <w:ind w:left="0" w:firstLine="709"/>
        <w:jc w:val="both"/>
        <w:rPr>
          <w:b/>
          <w:bCs/>
          <w:szCs w:val="24"/>
        </w:rPr>
      </w:pPr>
      <w:r w:rsidRPr="002472AB">
        <w:rPr>
          <w:b/>
          <w:bCs/>
          <w:szCs w:val="24"/>
        </w:rPr>
        <w:t xml:space="preserve">Piedāvājuma iesniedzējs </w:t>
      </w:r>
      <w:r w:rsidR="00F220B6" w:rsidRPr="002472AB">
        <w:rPr>
          <w:b/>
          <w:bCs/>
          <w:szCs w:val="24"/>
        </w:rPr>
        <w:t>202</w:t>
      </w:r>
      <w:r w:rsidR="00F220B6">
        <w:rPr>
          <w:b/>
          <w:bCs/>
          <w:szCs w:val="24"/>
        </w:rPr>
        <w:t>5</w:t>
      </w:r>
      <w:r w:rsidRPr="002472AB">
        <w:rPr>
          <w:b/>
          <w:bCs/>
          <w:szCs w:val="24"/>
        </w:rPr>
        <w:t xml:space="preserve">. gada </w:t>
      </w:r>
      <w:r w:rsidR="002C1264">
        <w:rPr>
          <w:b/>
          <w:bCs/>
          <w:szCs w:val="24"/>
        </w:rPr>
        <w:t>16</w:t>
      </w:r>
      <w:r w:rsidR="003324D5">
        <w:rPr>
          <w:b/>
          <w:bCs/>
          <w:szCs w:val="24"/>
        </w:rPr>
        <w:t>.</w:t>
      </w:r>
      <w:r w:rsidR="002C1264">
        <w:rPr>
          <w:b/>
          <w:bCs/>
          <w:szCs w:val="24"/>
        </w:rPr>
        <w:t>septembrī</w:t>
      </w:r>
      <w:r w:rsidR="002C1264" w:rsidRPr="002472AB">
        <w:rPr>
          <w:b/>
          <w:bCs/>
          <w:szCs w:val="24"/>
        </w:rPr>
        <w:t xml:space="preserve"> </w:t>
      </w:r>
      <w:r w:rsidRPr="002472AB">
        <w:rPr>
          <w:b/>
          <w:bCs/>
          <w:szCs w:val="24"/>
        </w:rPr>
        <w:t xml:space="preserve">no plkst. 10.00 līdz plkst. 11.00 </w:t>
      </w:r>
      <w:proofErr w:type="spellStart"/>
      <w:r w:rsidRPr="002472AB">
        <w:rPr>
          <w:b/>
          <w:bCs/>
          <w:szCs w:val="24"/>
        </w:rPr>
        <w:t>nosūta</w:t>
      </w:r>
      <w:proofErr w:type="spellEnd"/>
      <w:r w:rsidRPr="002472AB">
        <w:rPr>
          <w:b/>
          <w:bCs/>
          <w:szCs w:val="24"/>
        </w:rPr>
        <w:t xml:space="preserve"> uz elektronisko pasta adresi: </w:t>
      </w:r>
      <w:r w:rsidR="00F220B6">
        <w:rPr>
          <w:b/>
          <w:bCs/>
          <w:szCs w:val="24"/>
        </w:rPr>
        <w:t>Gunta.Borisevica</w:t>
      </w:r>
      <w:r w:rsidR="00F220B6" w:rsidRPr="002472AB">
        <w:rPr>
          <w:b/>
          <w:bCs/>
          <w:szCs w:val="24"/>
        </w:rPr>
        <w:t>@</w:t>
      </w:r>
      <w:r w:rsidRPr="002472AB">
        <w:rPr>
          <w:b/>
          <w:bCs/>
          <w:szCs w:val="24"/>
        </w:rPr>
        <w:t xml:space="preserve">vid.gov.lv paroli šifrētā piedāvājuma atvēršanai. </w:t>
      </w:r>
    </w:p>
    <w:p w14:paraId="7870F401" w14:textId="4F2585D7" w:rsidR="00026F73" w:rsidRPr="002472AB" w:rsidRDefault="00026F73" w:rsidP="004A4AC0">
      <w:pPr>
        <w:pStyle w:val="ListParagraph"/>
        <w:numPr>
          <w:ilvl w:val="1"/>
          <w:numId w:val="1"/>
        </w:numPr>
        <w:tabs>
          <w:tab w:val="left" w:pos="1134"/>
        </w:tabs>
        <w:ind w:left="0" w:firstLine="709"/>
        <w:jc w:val="both"/>
        <w:rPr>
          <w:szCs w:val="24"/>
        </w:rPr>
      </w:pPr>
      <w:r w:rsidRPr="002472AB">
        <w:rPr>
          <w:szCs w:val="24"/>
        </w:rPr>
        <w:t xml:space="preserve">Piedāvājumu, kas nav iesniegts noteiktajā kārtībā vai kas ir iesniegts nešifrētā veidā un/vai kuram šīs sadaļas </w:t>
      </w:r>
      <w:r w:rsidR="00293C4B">
        <w:rPr>
          <w:szCs w:val="24"/>
        </w:rPr>
        <w:t>4</w:t>
      </w:r>
      <w:r w:rsidRPr="002472AB">
        <w:rPr>
          <w:szCs w:val="24"/>
        </w:rPr>
        <w:t>.5. apakšpunktā noteiktajā termiņā nav atsūtīta parole, Pasūtītājs neizskata.</w:t>
      </w:r>
    </w:p>
    <w:p w14:paraId="204DB297" w14:textId="77777777" w:rsidR="00026F73" w:rsidRPr="00055B1F" w:rsidRDefault="00026F73" w:rsidP="004A4AC0">
      <w:pPr>
        <w:pStyle w:val="ListParagraph"/>
        <w:numPr>
          <w:ilvl w:val="1"/>
          <w:numId w:val="1"/>
        </w:numPr>
        <w:tabs>
          <w:tab w:val="left" w:pos="1134"/>
        </w:tabs>
        <w:ind w:left="0" w:firstLine="709"/>
        <w:jc w:val="both"/>
        <w:rPr>
          <w:i/>
          <w:iCs/>
          <w:sz w:val="22"/>
          <w:lang w:eastAsia="lv-LV"/>
        </w:rPr>
      </w:pPr>
      <w:r w:rsidRPr="00055B1F">
        <w:rPr>
          <w:sz w:val="26"/>
          <w:szCs w:val="26"/>
        </w:rPr>
        <w:t xml:space="preserve">Lai piedāvājums tiktu saņemts VID, lūdzam personas piedāvājumu iesniegšanai izmantot e-pastu, </w:t>
      </w:r>
      <w:r w:rsidRPr="004A4AC0">
        <w:rPr>
          <w:sz w:val="26"/>
          <w:szCs w:val="26"/>
        </w:rPr>
        <w:t>kura sūtījuma FROM adreses domēns sakrīt ar faktiskā sūtītāja domēnu</w:t>
      </w:r>
      <w:r w:rsidRPr="00055B1F">
        <w:rPr>
          <w:sz w:val="26"/>
          <w:szCs w:val="26"/>
        </w:rPr>
        <w:t>.</w:t>
      </w:r>
      <w:r>
        <w:rPr>
          <w:sz w:val="26"/>
          <w:szCs w:val="26"/>
        </w:rPr>
        <w:t xml:space="preserve"> </w:t>
      </w:r>
    </w:p>
    <w:p w14:paraId="5FC917CE" w14:textId="1173D51A" w:rsidR="00026F73" w:rsidRDefault="00026F73" w:rsidP="00026F73">
      <w:pPr>
        <w:pStyle w:val="ListParagraph"/>
        <w:numPr>
          <w:ilvl w:val="1"/>
          <w:numId w:val="1"/>
        </w:numPr>
        <w:tabs>
          <w:tab w:val="left" w:pos="1134"/>
        </w:tabs>
        <w:ind w:left="0" w:firstLine="709"/>
        <w:jc w:val="both"/>
        <w:rPr>
          <w:rFonts w:eastAsia="Times New Roman" w:cs="Times New Roman"/>
          <w:szCs w:val="24"/>
          <w:lang w:eastAsia="lv-LV"/>
        </w:rPr>
      </w:pPr>
      <w:r w:rsidRPr="004A4AC0">
        <w:rPr>
          <w:sz w:val="26"/>
          <w:szCs w:val="26"/>
        </w:rPr>
        <w:t>Aicinām</w:t>
      </w:r>
      <w:r w:rsidRPr="002472AB">
        <w:rPr>
          <w:szCs w:val="24"/>
        </w:rPr>
        <w:t xml:space="preserve"> pretendentu pēc piedāvājuma nosūtīšanas pārliecināties vai tiek saņemta atbilde, kas apliecina</w:t>
      </w:r>
      <w:r w:rsidRPr="002472AB">
        <w:rPr>
          <w:iCs/>
          <w:szCs w:val="24"/>
        </w:rPr>
        <w:t xml:space="preserve"> piedāvājuma saņemšanu. Atbildes nesaņemšanas gadījumā zvanīt – </w:t>
      </w:r>
      <w:r w:rsidR="00F220B6">
        <w:rPr>
          <w:iCs/>
          <w:szCs w:val="24"/>
        </w:rPr>
        <w:t xml:space="preserve">Gunta Borisēviča, </w:t>
      </w:r>
      <w:r w:rsidRPr="002472AB">
        <w:rPr>
          <w:iCs/>
          <w:szCs w:val="24"/>
        </w:rPr>
        <w:t xml:space="preserve"> </w:t>
      </w:r>
      <w:r w:rsidR="00F220B6">
        <w:rPr>
          <w:iCs/>
          <w:szCs w:val="24"/>
        </w:rPr>
        <w:t xml:space="preserve">tālr. </w:t>
      </w:r>
      <w:r w:rsidR="00F220B6" w:rsidRPr="00F220B6">
        <w:rPr>
          <w:iCs/>
          <w:szCs w:val="24"/>
        </w:rPr>
        <w:t>67120238</w:t>
      </w: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bookmarkEnd w:id="11"/>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4249385" w14:textId="518A1E3C"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167A6CCE" w14:textId="3AB6B4CC" w:rsidR="00A77531" w:rsidRDefault="00A77531" w:rsidP="00026F73">
      <w:pPr>
        <w:widowControl w:val="0"/>
        <w:rPr>
          <w:rFonts w:eastAsia="Times New Roman" w:cs="Times New Roman"/>
          <w:sz w:val="16"/>
          <w:szCs w:val="16"/>
          <w:lang w:eastAsia="lv-LV"/>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0A1C2001" w14:textId="0E42B727" w:rsidR="0023453C" w:rsidRDefault="00A77531" w:rsidP="00026F73">
      <w:pPr>
        <w:tabs>
          <w:tab w:val="left" w:pos="2127"/>
          <w:tab w:val="left" w:pos="6096"/>
        </w:tabs>
        <w:jc w:val="both"/>
        <w:rPr>
          <w:rFonts w:cs="Times New Roman"/>
          <w:sz w:val="20"/>
          <w:szCs w:val="20"/>
        </w:rPr>
      </w:pPr>
      <w:r w:rsidRPr="005C0D7A">
        <w:rPr>
          <w:rFonts w:eastAsia="Times New Roman" w:cs="Times New Roman"/>
          <w:sz w:val="16"/>
          <w:szCs w:val="16"/>
          <w:lang w:eastAsia="lv-LV"/>
        </w:rPr>
        <w:t>DOKUMENTS IR ELEKTRONISKI PARAKSTĪTS AR DROŠU ELEKTRONISKO PARAKSTU UN SATUR LAIKA ZĪMOGU</w:t>
      </w:r>
    </w:p>
    <w:p w14:paraId="17BB9A51" w14:textId="77777777" w:rsidR="00FF660C" w:rsidRDefault="00FF660C" w:rsidP="0023453C">
      <w:pPr>
        <w:widowControl w:val="0"/>
        <w:jc w:val="right"/>
        <w:rPr>
          <w:rFonts w:cs="Times New Roman"/>
          <w:sz w:val="20"/>
          <w:szCs w:val="20"/>
        </w:rPr>
      </w:pPr>
    </w:p>
    <w:p w14:paraId="6528304A" w14:textId="77777777" w:rsidR="00FF660C" w:rsidRDefault="00FF660C" w:rsidP="0023453C">
      <w:pPr>
        <w:widowControl w:val="0"/>
        <w:jc w:val="right"/>
        <w:rPr>
          <w:rFonts w:cs="Times New Roman"/>
          <w:sz w:val="20"/>
          <w:szCs w:val="20"/>
        </w:rPr>
      </w:pPr>
    </w:p>
    <w:p w14:paraId="151AC8F0" w14:textId="77777777" w:rsidR="000B4DCD" w:rsidRDefault="000B4DCD" w:rsidP="0023453C">
      <w:pPr>
        <w:widowControl w:val="0"/>
        <w:jc w:val="right"/>
        <w:rPr>
          <w:rFonts w:cs="Times New Roman"/>
          <w:sz w:val="20"/>
          <w:szCs w:val="20"/>
        </w:rPr>
      </w:pPr>
    </w:p>
    <w:p w14:paraId="1D874E01" w14:textId="77777777" w:rsidR="000B4DCD" w:rsidRDefault="000B4DCD" w:rsidP="0023453C">
      <w:pPr>
        <w:widowControl w:val="0"/>
        <w:jc w:val="right"/>
        <w:rPr>
          <w:rFonts w:cs="Times New Roman"/>
          <w:sz w:val="20"/>
          <w:szCs w:val="20"/>
        </w:rPr>
      </w:pPr>
    </w:p>
    <w:p w14:paraId="09A4E2EB" w14:textId="77777777" w:rsidR="000B4DCD" w:rsidRDefault="000B4DCD" w:rsidP="0023453C">
      <w:pPr>
        <w:widowControl w:val="0"/>
        <w:jc w:val="right"/>
        <w:rPr>
          <w:rFonts w:cs="Times New Roman"/>
          <w:sz w:val="20"/>
          <w:szCs w:val="20"/>
        </w:rPr>
      </w:pPr>
    </w:p>
    <w:p w14:paraId="05A8ABF9" w14:textId="77777777" w:rsidR="000B4DCD" w:rsidRDefault="000B4DCD" w:rsidP="0023453C">
      <w:pPr>
        <w:widowControl w:val="0"/>
        <w:jc w:val="right"/>
        <w:rPr>
          <w:rFonts w:cs="Times New Roman"/>
          <w:sz w:val="20"/>
          <w:szCs w:val="20"/>
        </w:rPr>
      </w:pPr>
    </w:p>
    <w:p w14:paraId="543DB250" w14:textId="77777777" w:rsidR="000B4DCD" w:rsidRDefault="000B4DCD" w:rsidP="0023453C">
      <w:pPr>
        <w:widowControl w:val="0"/>
        <w:jc w:val="right"/>
        <w:rPr>
          <w:rFonts w:cs="Times New Roman"/>
          <w:sz w:val="20"/>
          <w:szCs w:val="20"/>
        </w:rPr>
      </w:pPr>
    </w:p>
    <w:p w14:paraId="0782FB59" w14:textId="77777777" w:rsidR="000B4DCD" w:rsidRDefault="000B4DCD" w:rsidP="0023453C">
      <w:pPr>
        <w:widowControl w:val="0"/>
        <w:jc w:val="right"/>
        <w:rPr>
          <w:rFonts w:cs="Times New Roman"/>
          <w:sz w:val="20"/>
          <w:szCs w:val="20"/>
        </w:rPr>
      </w:pPr>
    </w:p>
    <w:p w14:paraId="46705233" w14:textId="77777777" w:rsidR="000B4DCD" w:rsidRDefault="000B4DCD" w:rsidP="0023453C">
      <w:pPr>
        <w:widowControl w:val="0"/>
        <w:jc w:val="right"/>
        <w:rPr>
          <w:rFonts w:cs="Times New Roman"/>
          <w:sz w:val="20"/>
          <w:szCs w:val="20"/>
        </w:rPr>
      </w:pPr>
    </w:p>
    <w:p w14:paraId="60C142B5" w14:textId="77777777" w:rsidR="000B4DCD" w:rsidRDefault="000B4DCD" w:rsidP="0023453C">
      <w:pPr>
        <w:widowControl w:val="0"/>
        <w:jc w:val="right"/>
        <w:rPr>
          <w:rFonts w:cs="Times New Roman"/>
          <w:sz w:val="20"/>
          <w:szCs w:val="20"/>
        </w:rPr>
      </w:pPr>
    </w:p>
    <w:p w14:paraId="6C5DECAC" w14:textId="77777777" w:rsidR="000B4DCD" w:rsidRDefault="000B4DCD" w:rsidP="0023453C">
      <w:pPr>
        <w:widowControl w:val="0"/>
        <w:jc w:val="right"/>
        <w:rPr>
          <w:rFonts w:cs="Times New Roman"/>
          <w:sz w:val="20"/>
          <w:szCs w:val="20"/>
        </w:rPr>
      </w:pPr>
    </w:p>
    <w:p w14:paraId="65B1B07D" w14:textId="77777777" w:rsidR="00293C4B" w:rsidRDefault="00293C4B" w:rsidP="0023453C">
      <w:pPr>
        <w:widowControl w:val="0"/>
        <w:jc w:val="right"/>
        <w:rPr>
          <w:rFonts w:cs="Times New Roman"/>
          <w:sz w:val="20"/>
          <w:szCs w:val="20"/>
        </w:rPr>
      </w:pPr>
    </w:p>
    <w:p w14:paraId="7A6DF7A5" w14:textId="5389B66C" w:rsidR="003B3847" w:rsidRDefault="0023453C" w:rsidP="0023453C">
      <w:pPr>
        <w:widowControl w:val="0"/>
        <w:jc w:val="right"/>
        <w:rPr>
          <w:rFonts w:cs="Times New Roman"/>
          <w:sz w:val="20"/>
          <w:szCs w:val="20"/>
        </w:rPr>
      </w:pPr>
      <w:bookmarkStart w:id="12" w:name="_Hlk189476466"/>
      <w:r w:rsidRPr="0022676A">
        <w:rPr>
          <w:rFonts w:cs="Times New Roman"/>
          <w:sz w:val="20"/>
          <w:szCs w:val="20"/>
        </w:rPr>
        <w:lastRenderedPageBreak/>
        <w:t>1.pi</w:t>
      </w:r>
      <w:r>
        <w:rPr>
          <w:rFonts w:cs="Times New Roman"/>
          <w:sz w:val="20"/>
          <w:szCs w:val="20"/>
        </w:rPr>
        <w:t>elikums</w:t>
      </w:r>
    </w:p>
    <w:bookmarkEnd w:id="12"/>
    <w:p w14:paraId="01DB74F0" w14:textId="5B21D448" w:rsidR="0023453C" w:rsidRDefault="0023453C" w:rsidP="0023453C">
      <w:pPr>
        <w:widowControl w:val="0"/>
        <w:jc w:val="right"/>
        <w:rPr>
          <w:rFonts w:cs="Times New Roman"/>
          <w:sz w:val="20"/>
          <w:szCs w:val="20"/>
        </w:rPr>
      </w:pPr>
    </w:p>
    <w:p w14:paraId="16DB3DB8" w14:textId="1649F041" w:rsidR="00F06529" w:rsidRPr="00523708" w:rsidRDefault="00F06529" w:rsidP="00F06529">
      <w:pPr>
        <w:jc w:val="center"/>
        <w:rPr>
          <w:sz w:val="28"/>
          <w:szCs w:val="28"/>
        </w:rPr>
      </w:pPr>
      <w:r w:rsidRPr="00523708">
        <w:rPr>
          <w:sz w:val="28"/>
          <w:szCs w:val="28"/>
        </w:rPr>
        <w:t>MĀCĪBU PROGRAMMA</w:t>
      </w:r>
    </w:p>
    <w:p w14:paraId="73DB7277" w14:textId="77777777" w:rsidR="00F06529" w:rsidRPr="000F01C4" w:rsidRDefault="00F06529" w:rsidP="00F06529">
      <w:pPr>
        <w:jc w:val="right"/>
        <w:rPr>
          <w:szCs w:val="24"/>
        </w:rPr>
      </w:pPr>
    </w:p>
    <w:p w14:paraId="07D74546" w14:textId="77777777" w:rsidR="002C3494" w:rsidRDefault="002C3494" w:rsidP="002C3494">
      <w:pPr>
        <w:jc w:val="center"/>
        <w:rPr>
          <w:rFonts w:eastAsia="Calibri" w:cs="Times New Roman"/>
          <w:b/>
          <w:sz w:val="28"/>
          <w:szCs w:val="28"/>
        </w:rPr>
      </w:pPr>
      <w:bookmarkStart w:id="13" w:name="_Hlk200032578"/>
      <w:r w:rsidRPr="002C3494">
        <w:rPr>
          <w:rFonts w:eastAsia="Calibri" w:cs="Times New Roman"/>
          <w:b/>
          <w:sz w:val="28"/>
          <w:szCs w:val="28"/>
        </w:rPr>
        <w:t>“</w:t>
      </w:r>
      <w:r w:rsidRPr="000F01C4">
        <w:rPr>
          <w:rFonts w:eastAsia="Calibri" w:cs="Times New Roman"/>
          <w:b/>
          <w:sz w:val="28"/>
          <w:szCs w:val="28"/>
        </w:rPr>
        <w:t>Darba suņu apmācību instruktoru kurss</w:t>
      </w:r>
      <w:r w:rsidRPr="002C3494">
        <w:rPr>
          <w:rFonts w:eastAsia="Calibri" w:cs="Times New Roman"/>
          <w:b/>
          <w:sz w:val="28"/>
          <w:szCs w:val="28"/>
        </w:rPr>
        <w:t>”</w:t>
      </w:r>
    </w:p>
    <w:p w14:paraId="68895024" w14:textId="77777777" w:rsidR="002C3494" w:rsidRPr="000F01C4" w:rsidRDefault="002C3494" w:rsidP="002C3494">
      <w:pPr>
        <w:jc w:val="center"/>
        <w:rPr>
          <w:rFonts w:eastAsia="Calibri" w:cs="Times New Roman"/>
          <w:szCs w:val="24"/>
        </w:rPr>
      </w:pPr>
    </w:p>
    <w:p w14:paraId="76D45A61" w14:textId="77777777" w:rsidR="002C3494" w:rsidRPr="000F01C4" w:rsidRDefault="002C3494" w:rsidP="002C3494">
      <w:pPr>
        <w:rPr>
          <w:rFonts w:eastAsia="Calibri" w:cs="Times New Roman"/>
          <w:szCs w:val="24"/>
          <w:u w:val="single"/>
        </w:rPr>
      </w:pPr>
      <w:bookmarkStart w:id="14" w:name="_Hlk204601747"/>
      <w:r w:rsidRPr="000F01C4">
        <w:rPr>
          <w:rFonts w:eastAsia="Calibri" w:cs="Times New Roman"/>
          <w:b/>
          <w:bCs/>
          <w:szCs w:val="24"/>
          <w:u w:val="single"/>
        </w:rPr>
        <w:t>Mācību mērķis</w:t>
      </w:r>
      <w:r w:rsidRPr="000F01C4">
        <w:rPr>
          <w:rFonts w:eastAsia="Calibri" w:cs="Times New Roman"/>
          <w:szCs w:val="24"/>
          <w:u w:val="single"/>
        </w:rPr>
        <w:t>:</w:t>
      </w:r>
    </w:p>
    <w:p w14:paraId="4B9C2B41" w14:textId="58599F84" w:rsidR="002C3494" w:rsidRPr="000F01C4" w:rsidRDefault="002C3494" w:rsidP="002C3494">
      <w:pPr>
        <w:autoSpaceDE w:val="0"/>
        <w:autoSpaceDN w:val="0"/>
        <w:adjustRightInd w:val="0"/>
        <w:jc w:val="both"/>
        <w:rPr>
          <w:rFonts w:eastAsia="Calibri" w:cs="Times New Roman"/>
          <w:szCs w:val="24"/>
        </w:rPr>
      </w:pPr>
      <w:r w:rsidRPr="000F01C4">
        <w:rPr>
          <w:rFonts w:eastAsia="Calibri" w:cs="Times New Roman"/>
          <w:szCs w:val="24"/>
        </w:rPr>
        <w:t xml:space="preserve">Nodrošināt, ka dalībnieki ir </w:t>
      </w:r>
      <w:r w:rsidR="007C24DF">
        <w:rPr>
          <w:rFonts w:eastAsia="Calibri" w:cs="Times New Roman"/>
          <w:szCs w:val="24"/>
        </w:rPr>
        <w:t>apguvuši</w:t>
      </w:r>
      <w:r w:rsidR="007C24DF" w:rsidRPr="000F01C4">
        <w:rPr>
          <w:rFonts w:eastAsia="Calibri" w:cs="Times New Roman"/>
          <w:szCs w:val="24"/>
        </w:rPr>
        <w:t xml:space="preserve"> </w:t>
      </w:r>
      <w:r w:rsidRPr="000F01C4">
        <w:rPr>
          <w:rFonts w:eastAsia="Calibri" w:cs="Times New Roman"/>
          <w:szCs w:val="24"/>
        </w:rPr>
        <w:t>darba suņu instruktoru apmācību kursu</w:t>
      </w:r>
      <w:r w:rsidR="007C24DF">
        <w:rPr>
          <w:rFonts w:eastAsia="Calibri" w:cs="Times New Roman"/>
          <w:szCs w:val="24"/>
        </w:rPr>
        <w:t xml:space="preserve"> un </w:t>
      </w:r>
      <w:r w:rsidRPr="000F01C4">
        <w:rPr>
          <w:rFonts w:eastAsia="Calibri" w:cs="Times New Roman"/>
          <w:szCs w:val="24"/>
        </w:rPr>
        <w:t>ir apliecinājuši zināšanas, prasmes un iemaņas visiem priekšmetiem atbilstošos uzdevumos un situācijās</w:t>
      </w:r>
      <w:r w:rsidR="007C24DF">
        <w:rPr>
          <w:rFonts w:eastAsia="Calibri" w:cs="Times New Roman"/>
          <w:szCs w:val="24"/>
        </w:rPr>
        <w:t>.</w:t>
      </w:r>
      <w:r w:rsidRPr="000F01C4">
        <w:rPr>
          <w:rFonts w:eastAsia="Calibri" w:cs="Times New Roman"/>
          <w:szCs w:val="24"/>
        </w:rPr>
        <w:t xml:space="preserve"> </w:t>
      </w:r>
      <w:r w:rsidR="007C24DF">
        <w:rPr>
          <w:rFonts w:eastAsia="Calibri" w:cs="Times New Roman"/>
          <w:szCs w:val="24"/>
        </w:rPr>
        <w:t>S</w:t>
      </w:r>
      <w:r w:rsidRPr="000F01C4">
        <w:rPr>
          <w:rFonts w:eastAsia="Calibri" w:cs="Times New Roman"/>
          <w:szCs w:val="24"/>
        </w:rPr>
        <w:t>ekmīgi nokārtojuši nepieciešamos eksāmenus.</w:t>
      </w:r>
    </w:p>
    <w:p w14:paraId="41344BBB" w14:textId="77777777" w:rsidR="002C3494" w:rsidRPr="000F01C4" w:rsidRDefault="002C3494" w:rsidP="002C3494">
      <w:pPr>
        <w:rPr>
          <w:rFonts w:eastAsia="Calibri" w:cs="Times New Roman"/>
          <w:szCs w:val="24"/>
        </w:rPr>
      </w:pPr>
    </w:p>
    <w:p w14:paraId="0E4A2D16" w14:textId="77777777" w:rsidR="002C3494" w:rsidRPr="000F01C4" w:rsidRDefault="002C3494" w:rsidP="002C3494">
      <w:pPr>
        <w:rPr>
          <w:rFonts w:eastAsia="Calibri" w:cs="Times New Roman"/>
          <w:szCs w:val="24"/>
          <w:u w:val="single"/>
        </w:rPr>
      </w:pPr>
      <w:r w:rsidRPr="000F01C4">
        <w:rPr>
          <w:rFonts w:eastAsia="Calibri" w:cs="Times New Roman"/>
          <w:b/>
          <w:bCs/>
          <w:szCs w:val="24"/>
          <w:u w:val="single"/>
        </w:rPr>
        <w:t>Sasniedzamais rezultāts</w:t>
      </w:r>
      <w:r w:rsidRPr="000F01C4">
        <w:rPr>
          <w:rFonts w:eastAsia="Calibri" w:cs="Times New Roman"/>
          <w:szCs w:val="24"/>
          <w:u w:val="single"/>
        </w:rPr>
        <w:t>:</w:t>
      </w:r>
    </w:p>
    <w:p w14:paraId="4EB06AE6" w14:textId="18249D27" w:rsidR="002C3494" w:rsidRPr="000F01C4" w:rsidRDefault="007C24DF" w:rsidP="002C3494">
      <w:pPr>
        <w:autoSpaceDE w:val="0"/>
        <w:autoSpaceDN w:val="0"/>
        <w:adjustRightInd w:val="0"/>
        <w:rPr>
          <w:rFonts w:eastAsia="Calibri" w:cs="Times New Roman"/>
          <w:szCs w:val="24"/>
        </w:rPr>
      </w:pPr>
      <w:r>
        <w:rPr>
          <w:rFonts w:eastAsia="Calibri" w:cs="Times New Roman"/>
          <w:szCs w:val="24"/>
        </w:rPr>
        <w:t>D</w:t>
      </w:r>
      <w:r w:rsidRPr="000F01C4">
        <w:rPr>
          <w:rFonts w:eastAsia="Calibri" w:cs="Times New Roman"/>
          <w:szCs w:val="24"/>
        </w:rPr>
        <w:t>alībniek</w:t>
      </w:r>
      <w:r>
        <w:rPr>
          <w:rFonts w:eastAsia="Calibri" w:cs="Times New Roman"/>
          <w:szCs w:val="24"/>
        </w:rPr>
        <w:t>s</w:t>
      </w:r>
      <w:r w:rsidRPr="000F01C4">
        <w:rPr>
          <w:rFonts w:eastAsia="Calibri" w:cs="Times New Roman"/>
          <w:szCs w:val="24"/>
        </w:rPr>
        <w:t xml:space="preserve"> </w:t>
      </w:r>
      <w:r>
        <w:rPr>
          <w:rFonts w:eastAsia="Calibri" w:cs="Times New Roman"/>
          <w:szCs w:val="24"/>
        </w:rPr>
        <w:t>s</w:t>
      </w:r>
      <w:r w:rsidR="002C3494" w:rsidRPr="000F01C4">
        <w:rPr>
          <w:rFonts w:eastAsia="Calibri" w:cs="Times New Roman"/>
          <w:szCs w:val="24"/>
        </w:rPr>
        <w:t>agatavot</w:t>
      </w:r>
      <w:r>
        <w:rPr>
          <w:rFonts w:eastAsia="Calibri" w:cs="Times New Roman"/>
          <w:szCs w:val="24"/>
        </w:rPr>
        <w:t>s</w:t>
      </w:r>
      <w:r w:rsidR="002C3494" w:rsidRPr="000F01C4">
        <w:rPr>
          <w:rFonts w:eastAsia="Calibri" w:cs="Times New Roman"/>
          <w:szCs w:val="24"/>
        </w:rPr>
        <w:t xml:space="preserve"> darbam dienesta suņu apmācību </w:t>
      </w:r>
      <w:r w:rsidRPr="000F01C4">
        <w:rPr>
          <w:rFonts w:eastAsia="Calibri" w:cs="Times New Roman"/>
          <w:szCs w:val="24"/>
        </w:rPr>
        <w:t>instruktor</w:t>
      </w:r>
      <w:r>
        <w:rPr>
          <w:rFonts w:eastAsia="Calibri" w:cs="Times New Roman"/>
          <w:szCs w:val="24"/>
        </w:rPr>
        <w:t>a</w:t>
      </w:r>
      <w:r w:rsidRPr="000F01C4">
        <w:rPr>
          <w:rFonts w:eastAsia="Calibri" w:cs="Times New Roman"/>
          <w:szCs w:val="24"/>
        </w:rPr>
        <w:t xml:space="preserve"> </w:t>
      </w:r>
      <w:r w:rsidR="002C3494" w:rsidRPr="000F01C4">
        <w:rPr>
          <w:rFonts w:eastAsia="Calibri" w:cs="Times New Roman"/>
          <w:szCs w:val="24"/>
        </w:rPr>
        <w:t xml:space="preserve">amatā. </w:t>
      </w:r>
    </w:p>
    <w:p w14:paraId="61AB069F" w14:textId="4FAD9671" w:rsidR="007C24DF" w:rsidRPr="00EF061B" w:rsidRDefault="002C3494" w:rsidP="002C3494">
      <w:pPr>
        <w:autoSpaceDE w:val="0"/>
        <w:autoSpaceDN w:val="0"/>
        <w:adjustRightInd w:val="0"/>
        <w:jc w:val="both"/>
        <w:rPr>
          <w:rFonts w:eastAsia="Calibri" w:cs="Times New Roman"/>
          <w:szCs w:val="24"/>
        </w:rPr>
      </w:pPr>
      <w:r w:rsidRPr="00EF061B">
        <w:rPr>
          <w:rFonts w:eastAsia="Calibri" w:cs="Times New Roman"/>
          <w:szCs w:val="24"/>
        </w:rPr>
        <w:t>Veicināt</w:t>
      </w:r>
      <w:r w:rsidR="007C24DF" w:rsidRPr="00EF061B">
        <w:rPr>
          <w:rFonts w:eastAsia="Calibri" w:cs="Times New Roman"/>
          <w:szCs w:val="24"/>
        </w:rPr>
        <w:t>a</w:t>
      </w:r>
      <w:r w:rsidRPr="00EF061B">
        <w:rPr>
          <w:rFonts w:eastAsia="Calibri" w:cs="Times New Roman"/>
          <w:szCs w:val="24"/>
        </w:rPr>
        <w:t xml:space="preserve"> amatam nepieciešamo specifisko profesionālo zināšanu un prasmju apguv</w:t>
      </w:r>
      <w:r w:rsidR="007C24DF" w:rsidRPr="00EF061B">
        <w:rPr>
          <w:rFonts w:eastAsia="Calibri" w:cs="Times New Roman"/>
          <w:szCs w:val="24"/>
        </w:rPr>
        <w:t>e.</w:t>
      </w:r>
    </w:p>
    <w:p w14:paraId="6101E573" w14:textId="029100CE" w:rsidR="002C3494" w:rsidRPr="00EF061B" w:rsidRDefault="002C3494" w:rsidP="002C3494">
      <w:pPr>
        <w:autoSpaceDE w:val="0"/>
        <w:autoSpaceDN w:val="0"/>
        <w:adjustRightInd w:val="0"/>
        <w:jc w:val="both"/>
        <w:rPr>
          <w:rFonts w:eastAsia="Calibri" w:cs="Times New Roman"/>
          <w:szCs w:val="24"/>
        </w:rPr>
      </w:pPr>
      <w:r w:rsidRPr="00EF061B">
        <w:rPr>
          <w:rFonts w:eastAsia="Calibri" w:cs="Times New Roman"/>
          <w:szCs w:val="24"/>
        </w:rPr>
        <w:t xml:space="preserve">attieksmes veidošanos, kas dalībniekam nodrošina specifisku zināšanu ieguvi un sekmē viņa kvalitatīvu darbību mainīgajā darba vidē. </w:t>
      </w:r>
    </w:p>
    <w:p w14:paraId="20CC5C33" w14:textId="4FB98CFC" w:rsidR="002C3494" w:rsidRDefault="002C3494" w:rsidP="002C3494">
      <w:pPr>
        <w:autoSpaceDE w:val="0"/>
        <w:autoSpaceDN w:val="0"/>
        <w:adjustRightInd w:val="0"/>
        <w:rPr>
          <w:rFonts w:eastAsia="Calibri" w:cs="Times New Roman"/>
          <w:szCs w:val="24"/>
        </w:rPr>
      </w:pPr>
      <w:r w:rsidRPr="00304ECA">
        <w:rPr>
          <w:rFonts w:eastAsia="Calibri" w:cs="Times New Roman"/>
          <w:szCs w:val="24"/>
        </w:rPr>
        <w:t>Praktiski veikt dalībniekam piesaistītā dienesta suņa apmācību meklēšanas jomā.</w:t>
      </w:r>
      <w:r w:rsidRPr="000F01C4">
        <w:rPr>
          <w:rFonts w:eastAsia="Calibri" w:cs="Times New Roman"/>
          <w:szCs w:val="24"/>
        </w:rPr>
        <w:t xml:space="preserve"> </w:t>
      </w:r>
    </w:p>
    <w:p w14:paraId="2810E00E" w14:textId="77777777" w:rsidR="00EF061B" w:rsidRPr="000F01C4" w:rsidRDefault="00EF061B" w:rsidP="002C3494">
      <w:pPr>
        <w:autoSpaceDE w:val="0"/>
        <w:autoSpaceDN w:val="0"/>
        <w:adjustRightInd w:val="0"/>
        <w:rPr>
          <w:rFonts w:eastAsia="Calibri" w:cs="Times New Roman"/>
          <w:szCs w:val="24"/>
        </w:rPr>
      </w:pPr>
    </w:p>
    <w:tbl>
      <w:tblPr>
        <w:tblStyle w:val="TableGrid"/>
        <w:tblW w:w="9209" w:type="dxa"/>
        <w:tblLook w:val="04A0" w:firstRow="1" w:lastRow="0" w:firstColumn="1" w:lastColumn="0" w:noHBand="0" w:noVBand="1"/>
      </w:tblPr>
      <w:tblGrid>
        <w:gridCol w:w="9209"/>
      </w:tblGrid>
      <w:tr w:rsidR="00F867BC" w:rsidRPr="00EF061B" w14:paraId="657B218B" w14:textId="77777777" w:rsidTr="00F867BC">
        <w:tc>
          <w:tcPr>
            <w:tcW w:w="9209" w:type="dxa"/>
          </w:tcPr>
          <w:p w14:paraId="5134542C" w14:textId="77777777" w:rsidR="00F867BC" w:rsidRPr="00EF061B" w:rsidRDefault="00F867BC" w:rsidP="000B4DCD">
            <w:pPr>
              <w:ind w:left="164"/>
              <w:jc w:val="center"/>
              <w:rPr>
                <w:rFonts w:ascii="Times New Roman" w:eastAsia="Calibri" w:hAnsi="Times New Roman" w:cs="Times New Roman"/>
                <w:b/>
                <w:bCs/>
                <w:sz w:val="24"/>
                <w:szCs w:val="24"/>
              </w:rPr>
            </w:pPr>
            <w:r w:rsidRPr="00EF061B">
              <w:rPr>
                <w:rFonts w:ascii="Times New Roman" w:eastAsia="Calibri" w:hAnsi="Times New Roman" w:cs="Times New Roman"/>
                <w:b/>
                <w:bCs/>
                <w:sz w:val="24"/>
                <w:szCs w:val="24"/>
              </w:rPr>
              <w:t>Mācību programma</w:t>
            </w:r>
          </w:p>
        </w:tc>
      </w:tr>
      <w:tr w:rsidR="00F867BC" w:rsidRPr="00EF061B" w14:paraId="207516C8" w14:textId="77777777" w:rsidTr="00F867BC">
        <w:tc>
          <w:tcPr>
            <w:tcW w:w="9209" w:type="dxa"/>
          </w:tcPr>
          <w:p w14:paraId="3FC2CD34" w14:textId="77777777" w:rsidR="00F867BC" w:rsidRPr="00EF061B" w:rsidRDefault="00F867BC" w:rsidP="000B4DCD">
            <w:pPr>
              <w:ind w:left="164"/>
              <w:jc w:val="center"/>
              <w:rPr>
                <w:rFonts w:ascii="Times New Roman" w:eastAsia="Calibri" w:hAnsi="Times New Roman" w:cs="Times New Roman"/>
                <w:sz w:val="24"/>
                <w:szCs w:val="24"/>
              </w:rPr>
            </w:pPr>
            <w:r w:rsidRPr="00EF061B">
              <w:rPr>
                <w:rFonts w:ascii="Times New Roman" w:eastAsia="Calibri" w:hAnsi="Times New Roman" w:cs="Times New Roman"/>
                <w:sz w:val="24"/>
                <w:szCs w:val="24"/>
              </w:rPr>
              <w:t>Mācību stundu skaits:</w:t>
            </w:r>
          </w:p>
          <w:p w14:paraId="2F471976" w14:textId="58D34633" w:rsidR="00F867BC" w:rsidRPr="00EF061B" w:rsidRDefault="00F867BC" w:rsidP="000B4DCD">
            <w:pPr>
              <w:ind w:left="164"/>
              <w:jc w:val="center"/>
              <w:rPr>
                <w:rFonts w:ascii="Times New Roman" w:eastAsia="Calibri" w:hAnsi="Times New Roman" w:cs="Times New Roman"/>
                <w:sz w:val="24"/>
                <w:szCs w:val="24"/>
              </w:rPr>
            </w:pPr>
            <w:r w:rsidRPr="00EF061B">
              <w:rPr>
                <w:rFonts w:ascii="Times New Roman" w:eastAsia="Calibri" w:hAnsi="Times New Roman" w:cs="Times New Roman"/>
                <w:sz w:val="24"/>
                <w:szCs w:val="24"/>
              </w:rPr>
              <w:t>190 stundas – praktiskās stundas klātienē un praktiski veicamie mājas darbi</w:t>
            </w:r>
          </w:p>
          <w:p w14:paraId="55A887FA" w14:textId="3C38ED6A" w:rsidR="00F867BC" w:rsidRPr="00EF061B" w:rsidRDefault="00F867BC" w:rsidP="000B4DCD">
            <w:pPr>
              <w:ind w:left="164"/>
              <w:jc w:val="center"/>
              <w:rPr>
                <w:rFonts w:ascii="Times New Roman" w:eastAsia="Calibri" w:hAnsi="Times New Roman" w:cs="Times New Roman"/>
                <w:sz w:val="24"/>
                <w:szCs w:val="24"/>
              </w:rPr>
            </w:pPr>
            <w:r w:rsidRPr="00EF061B">
              <w:rPr>
                <w:rFonts w:ascii="Times New Roman" w:eastAsia="Calibri" w:hAnsi="Times New Roman" w:cs="Times New Roman"/>
                <w:sz w:val="24"/>
                <w:szCs w:val="24"/>
              </w:rPr>
              <w:t xml:space="preserve">10 stundas – </w:t>
            </w:r>
            <w:proofErr w:type="spellStart"/>
            <w:r w:rsidRPr="00EF061B">
              <w:rPr>
                <w:rFonts w:ascii="Times New Roman" w:eastAsia="Calibri" w:hAnsi="Times New Roman" w:cs="Times New Roman"/>
                <w:sz w:val="24"/>
                <w:szCs w:val="24"/>
              </w:rPr>
              <w:t>online</w:t>
            </w:r>
            <w:proofErr w:type="spellEnd"/>
            <w:r w:rsidRPr="00EF061B">
              <w:rPr>
                <w:rFonts w:ascii="Times New Roman" w:eastAsia="Calibri" w:hAnsi="Times New Roman" w:cs="Times New Roman"/>
                <w:sz w:val="24"/>
                <w:szCs w:val="24"/>
              </w:rPr>
              <w:t xml:space="preserve"> lekcijas</w:t>
            </w:r>
          </w:p>
          <w:p w14:paraId="3D755FEE" w14:textId="77777777" w:rsidR="00F867BC" w:rsidRPr="00EF061B" w:rsidRDefault="00F867BC" w:rsidP="000B4DCD">
            <w:pPr>
              <w:ind w:left="164"/>
              <w:jc w:val="center"/>
              <w:rPr>
                <w:rFonts w:ascii="Times New Roman" w:eastAsia="Calibri" w:hAnsi="Times New Roman" w:cs="Times New Roman"/>
                <w:b/>
                <w:bCs/>
                <w:sz w:val="24"/>
                <w:szCs w:val="24"/>
              </w:rPr>
            </w:pPr>
          </w:p>
        </w:tc>
      </w:tr>
      <w:tr w:rsidR="00F867BC" w:rsidRPr="00EF061B" w14:paraId="296A13FB" w14:textId="77777777" w:rsidTr="00F867BC">
        <w:tc>
          <w:tcPr>
            <w:tcW w:w="9209" w:type="dxa"/>
          </w:tcPr>
          <w:p w14:paraId="46F7B213" w14:textId="77777777" w:rsidR="00F867BC" w:rsidRPr="00EF061B" w:rsidRDefault="00F867BC" w:rsidP="000B4DCD">
            <w:pPr>
              <w:ind w:left="164"/>
              <w:rPr>
                <w:rFonts w:ascii="Times New Roman" w:eastAsia="Calibri" w:hAnsi="Times New Roman" w:cs="Times New Roman"/>
                <w:sz w:val="24"/>
                <w:szCs w:val="24"/>
              </w:rPr>
            </w:pPr>
            <w:r w:rsidRPr="00EF061B">
              <w:rPr>
                <w:rFonts w:ascii="Times New Roman" w:eastAsia="Calibri" w:hAnsi="Times New Roman" w:cs="Times New Roman"/>
                <w:sz w:val="24"/>
                <w:szCs w:val="24"/>
              </w:rPr>
              <w:t>Lekcija (2 stundas) Pamata apmācība sunim</w:t>
            </w:r>
          </w:p>
        </w:tc>
      </w:tr>
      <w:tr w:rsidR="00F867BC" w:rsidRPr="00EF061B" w14:paraId="31092291" w14:textId="77777777" w:rsidTr="00F867BC">
        <w:tc>
          <w:tcPr>
            <w:tcW w:w="9209" w:type="dxa"/>
          </w:tcPr>
          <w:p w14:paraId="658D53C1" w14:textId="77777777" w:rsidR="00F867BC" w:rsidRPr="00EF061B" w:rsidRDefault="00F867BC" w:rsidP="000B4DCD">
            <w:pPr>
              <w:ind w:left="164"/>
              <w:rPr>
                <w:rFonts w:ascii="Times New Roman" w:eastAsia="Calibri" w:hAnsi="Times New Roman" w:cs="Times New Roman"/>
                <w:sz w:val="24"/>
                <w:szCs w:val="24"/>
              </w:rPr>
            </w:pPr>
            <w:r w:rsidRPr="00EF061B">
              <w:rPr>
                <w:rFonts w:ascii="Times New Roman" w:eastAsia="Calibri" w:hAnsi="Times New Roman" w:cs="Times New Roman"/>
                <w:sz w:val="24"/>
                <w:szCs w:val="24"/>
              </w:rPr>
              <w:t xml:space="preserve">Lekcija (2 stundas) Motivācija un stress </w:t>
            </w:r>
          </w:p>
        </w:tc>
      </w:tr>
      <w:tr w:rsidR="00F867BC" w:rsidRPr="00EF061B" w14:paraId="2CF67769" w14:textId="77777777" w:rsidTr="00F867BC">
        <w:tc>
          <w:tcPr>
            <w:tcW w:w="9209" w:type="dxa"/>
          </w:tcPr>
          <w:p w14:paraId="467FD5F0" w14:textId="77777777" w:rsidR="00F867BC" w:rsidRPr="00EF061B" w:rsidRDefault="00F867BC" w:rsidP="000B4DCD">
            <w:pPr>
              <w:ind w:left="164"/>
              <w:rPr>
                <w:rFonts w:ascii="Times New Roman" w:eastAsia="Calibri" w:hAnsi="Times New Roman" w:cs="Times New Roman"/>
                <w:sz w:val="24"/>
                <w:szCs w:val="24"/>
              </w:rPr>
            </w:pPr>
            <w:r w:rsidRPr="00EF061B">
              <w:rPr>
                <w:rFonts w:ascii="Times New Roman" w:eastAsia="Calibri" w:hAnsi="Times New Roman" w:cs="Times New Roman"/>
                <w:sz w:val="24"/>
                <w:szCs w:val="24"/>
              </w:rPr>
              <w:t>Klātienes apmācības – 28 stundas</w:t>
            </w:r>
          </w:p>
          <w:p w14:paraId="313F3A0C" w14:textId="77777777" w:rsidR="00F867BC" w:rsidRPr="00EF061B" w:rsidRDefault="00F867BC" w:rsidP="000B4DCD">
            <w:pPr>
              <w:ind w:left="164"/>
              <w:jc w:val="center"/>
              <w:rPr>
                <w:rFonts w:ascii="Times New Roman" w:eastAsia="Calibri" w:hAnsi="Times New Roman" w:cs="Times New Roman"/>
                <w:b/>
                <w:bCs/>
                <w:sz w:val="24"/>
                <w:szCs w:val="24"/>
              </w:rPr>
            </w:pPr>
          </w:p>
          <w:p w14:paraId="61A29A60" w14:textId="77777777" w:rsidR="00F867BC" w:rsidRPr="00EF061B" w:rsidRDefault="00F867BC" w:rsidP="000B4DCD">
            <w:pPr>
              <w:ind w:left="164"/>
              <w:jc w:val="center"/>
              <w:rPr>
                <w:rFonts w:ascii="Times New Roman" w:eastAsia="Calibri" w:hAnsi="Times New Roman" w:cs="Times New Roman"/>
                <w:b/>
                <w:bCs/>
                <w:sz w:val="24"/>
                <w:szCs w:val="24"/>
              </w:rPr>
            </w:pPr>
            <w:r w:rsidRPr="00EF061B">
              <w:rPr>
                <w:rFonts w:ascii="Times New Roman" w:eastAsia="Calibri" w:hAnsi="Times New Roman" w:cs="Times New Roman"/>
                <w:b/>
                <w:bCs/>
                <w:sz w:val="24"/>
                <w:szCs w:val="24"/>
              </w:rPr>
              <w:t>1.daļa</w:t>
            </w:r>
          </w:p>
          <w:p w14:paraId="360941AC" w14:textId="77777777" w:rsidR="00F867BC" w:rsidRPr="00EF061B" w:rsidRDefault="00F867BC" w:rsidP="000B4DCD">
            <w:pPr>
              <w:ind w:left="164"/>
              <w:contextualSpacing/>
              <w:rPr>
                <w:rFonts w:ascii="Times New Roman" w:eastAsia="Calibri" w:hAnsi="Times New Roman" w:cs="Times New Roman"/>
                <w:sz w:val="24"/>
                <w:szCs w:val="24"/>
              </w:rPr>
            </w:pPr>
          </w:p>
          <w:p w14:paraId="1C29336F" w14:textId="77777777" w:rsidR="00F867BC" w:rsidRPr="00EF061B" w:rsidRDefault="00F867BC" w:rsidP="000B4DCD">
            <w:pPr>
              <w:numPr>
                <w:ilvl w:val="0"/>
                <w:numId w:val="35"/>
              </w:numPr>
              <w:ind w:left="164" w:hanging="283"/>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Suņu apmācības pamatprincipi: sociālā nodrošinājuma pamati.</w:t>
            </w:r>
          </w:p>
          <w:p w14:paraId="73A6FBE4" w14:textId="77777777" w:rsidR="00F867BC" w:rsidRPr="00EF061B" w:rsidRDefault="00F867BC" w:rsidP="000B4DCD">
            <w:pPr>
              <w:numPr>
                <w:ilvl w:val="0"/>
                <w:numId w:val="35"/>
              </w:numPr>
              <w:ind w:left="164" w:hanging="283"/>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Socializācijas nozīme un dažādu vides maiņu nozīme suņa apmācībā;</w:t>
            </w:r>
          </w:p>
          <w:p w14:paraId="681A6079" w14:textId="77777777" w:rsidR="00F867BC" w:rsidRPr="00EF061B" w:rsidRDefault="00F867BC" w:rsidP="000B4DCD">
            <w:pPr>
              <w:numPr>
                <w:ilvl w:val="0"/>
                <w:numId w:val="35"/>
              </w:numPr>
              <w:ind w:left="164" w:hanging="283"/>
              <w:contextualSpacing/>
              <w:rPr>
                <w:rFonts w:ascii="Times New Roman" w:eastAsia="Calibri" w:hAnsi="Times New Roman" w:cs="Times New Roman"/>
                <w:sz w:val="24"/>
                <w:szCs w:val="24"/>
              </w:rPr>
            </w:pPr>
            <w:proofErr w:type="spellStart"/>
            <w:r w:rsidRPr="00EF061B">
              <w:rPr>
                <w:rFonts w:ascii="Times New Roman" w:eastAsia="Calibri" w:hAnsi="Times New Roman" w:cs="Times New Roman"/>
                <w:sz w:val="24"/>
                <w:szCs w:val="24"/>
              </w:rPr>
              <w:t>Pielietojamības</w:t>
            </w:r>
            <w:proofErr w:type="spellEnd"/>
            <w:r w:rsidRPr="00EF061B">
              <w:rPr>
                <w:rFonts w:ascii="Times New Roman" w:eastAsia="Calibri" w:hAnsi="Times New Roman" w:cs="Times New Roman"/>
                <w:sz w:val="24"/>
                <w:szCs w:val="24"/>
              </w:rPr>
              <w:t xml:space="preserve"> teorija: attiecību izvērtēšana, izmantojot sadarbību un kopīgus uzdevumus (paklausība, uzvedības maiņa, uzmanības vingrinājumi, u.c. - atkarīgā no apmācību līmeņa). Socializācija un uzvedības līdzsvars. </w:t>
            </w:r>
          </w:p>
          <w:p w14:paraId="56F3EB88" w14:textId="77777777" w:rsidR="00F867BC" w:rsidRPr="00EF061B" w:rsidRDefault="00F867BC" w:rsidP="000B4DCD">
            <w:pPr>
              <w:numPr>
                <w:ilvl w:val="0"/>
                <w:numId w:val="35"/>
              </w:numPr>
              <w:ind w:left="164" w:hanging="283"/>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Atšķirība starp motivāciju un stresu. Motivācijas nozīme un atbilstošs stresa līmenis apmācībai. Suņa stresa signāli, ķermeņa valoda (pamati).</w:t>
            </w:r>
          </w:p>
          <w:p w14:paraId="13889917" w14:textId="22BD72B0" w:rsidR="00F867BC" w:rsidRPr="000B4DCD" w:rsidRDefault="00F867BC" w:rsidP="000B4DCD">
            <w:pPr>
              <w:numPr>
                <w:ilvl w:val="0"/>
                <w:numId w:val="35"/>
              </w:numPr>
              <w:ind w:left="164" w:hanging="283"/>
              <w:contextualSpacing/>
              <w:rPr>
                <w:rFonts w:ascii="Times New Roman" w:eastAsia="Calibri" w:hAnsi="Times New Roman" w:cs="Times New Roman"/>
                <w:sz w:val="24"/>
                <w:szCs w:val="24"/>
              </w:rPr>
            </w:pPr>
            <w:proofErr w:type="spellStart"/>
            <w:r w:rsidRPr="00EF061B">
              <w:rPr>
                <w:rFonts w:ascii="Times New Roman" w:eastAsia="Calibri" w:hAnsi="Times New Roman" w:cs="Times New Roman"/>
                <w:sz w:val="24"/>
                <w:szCs w:val="24"/>
              </w:rPr>
              <w:t>Pielietojamības</w:t>
            </w:r>
            <w:proofErr w:type="spellEnd"/>
            <w:r w:rsidRPr="00EF061B">
              <w:rPr>
                <w:rFonts w:ascii="Times New Roman" w:eastAsia="Calibri" w:hAnsi="Times New Roman" w:cs="Times New Roman"/>
                <w:sz w:val="24"/>
                <w:szCs w:val="24"/>
              </w:rPr>
              <w:t xml:space="preserve"> teorija, pozīcijas saglabāšanas vingrinājumu plānošana – plāna izpilde  un mainīga apbalvojuma piemērošana par progresu (ilgums vai attālums)/uzvedības nostiprināšana. </w:t>
            </w:r>
          </w:p>
          <w:p w14:paraId="7A65B12A" w14:textId="77777777" w:rsidR="00F867BC" w:rsidRPr="00EF061B" w:rsidRDefault="00F867BC" w:rsidP="000B4DCD">
            <w:pPr>
              <w:contextualSpacing/>
              <w:rPr>
                <w:rFonts w:ascii="Times New Roman" w:eastAsia="Calibri" w:hAnsi="Times New Roman" w:cs="Times New Roman"/>
                <w:sz w:val="24"/>
                <w:szCs w:val="24"/>
              </w:rPr>
            </w:pPr>
          </w:p>
        </w:tc>
      </w:tr>
      <w:tr w:rsidR="00F867BC" w:rsidRPr="00EF061B" w14:paraId="7AA3A7D0" w14:textId="77777777" w:rsidTr="00F867BC">
        <w:tc>
          <w:tcPr>
            <w:tcW w:w="9209" w:type="dxa"/>
          </w:tcPr>
          <w:p w14:paraId="064FBD0E" w14:textId="77777777" w:rsidR="00F867BC" w:rsidRPr="00EF061B" w:rsidRDefault="00F867BC" w:rsidP="000B4DCD">
            <w:pPr>
              <w:ind w:left="16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Tiešsaistes lekcija (2 stundas) Kā veidot un panākt uzvedību suņa apmācībās</w:t>
            </w:r>
          </w:p>
        </w:tc>
      </w:tr>
      <w:tr w:rsidR="00F867BC" w:rsidRPr="00EF061B" w14:paraId="1FC5B902" w14:textId="77777777" w:rsidTr="00F867BC">
        <w:tc>
          <w:tcPr>
            <w:tcW w:w="9209" w:type="dxa"/>
          </w:tcPr>
          <w:p w14:paraId="7369DA95" w14:textId="77777777" w:rsidR="00F867BC" w:rsidRPr="00EF061B" w:rsidRDefault="00F867BC" w:rsidP="000B4DCD">
            <w:pPr>
              <w:ind w:left="164" w:hanging="698"/>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Tiešsaistes lekcija (2 stundas) Apmācību teorijas</w:t>
            </w:r>
          </w:p>
        </w:tc>
      </w:tr>
      <w:tr w:rsidR="00F867BC" w:rsidRPr="00EF061B" w14:paraId="5FE48B32" w14:textId="77777777" w:rsidTr="00F867BC">
        <w:tc>
          <w:tcPr>
            <w:tcW w:w="9209" w:type="dxa"/>
          </w:tcPr>
          <w:p w14:paraId="500EC651" w14:textId="77777777" w:rsidR="00F867BC" w:rsidRPr="00EF061B" w:rsidRDefault="00F867BC" w:rsidP="000B4DCD">
            <w:pPr>
              <w:ind w:left="164"/>
              <w:contextualSpacing/>
              <w:rPr>
                <w:rFonts w:ascii="Times New Roman" w:eastAsia="Calibri" w:hAnsi="Times New Roman" w:cs="Times New Roman"/>
                <w:sz w:val="24"/>
                <w:szCs w:val="24"/>
              </w:rPr>
            </w:pPr>
          </w:p>
          <w:p w14:paraId="61DAE7AB" w14:textId="77777777" w:rsidR="00F867BC" w:rsidRPr="00EF061B" w:rsidRDefault="00F867BC" w:rsidP="000B4DCD">
            <w:pPr>
              <w:ind w:left="16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Klātienes apmācība – 28 stundas</w:t>
            </w:r>
          </w:p>
          <w:p w14:paraId="25F66796" w14:textId="77777777" w:rsidR="00F867BC" w:rsidRPr="00EF061B" w:rsidRDefault="00F867BC" w:rsidP="000B4DCD">
            <w:pPr>
              <w:ind w:left="164"/>
              <w:contextualSpacing/>
              <w:rPr>
                <w:rFonts w:ascii="Times New Roman" w:eastAsia="Calibri" w:hAnsi="Times New Roman" w:cs="Times New Roman"/>
                <w:sz w:val="24"/>
                <w:szCs w:val="24"/>
              </w:rPr>
            </w:pPr>
          </w:p>
          <w:p w14:paraId="78F09E82" w14:textId="77777777" w:rsidR="00F867BC" w:rsidRPr="00EF061B" w:rsidRDefault="00F867BC" w:rsidP="000B4DCD">
            <w:pPr>
              <w:ind w:left="164"/>
              <w:contextualSpacing/>
              <w:jc w:val="center"/>
              <w:rPr>
                <w:rFonts w:ascii="Times New Roman" w:eastAsia="Calibri" w:hAnsi="Times New Roman" w:cs="Times New Roman"/>
                <w:b/>
                <w:bCs/>
                <w:sz w:val="24"/>
                <w:szCs w:val="24"/>
              </w:rPr>
            </w:pPr>
            <w:r w:rsidRPr="00EF061B">
              <w:rPr>
                <w:rFonts w:ascii="Times New Roman" w:eastAsia="Calibri" w:hAnsi="Times New Roman" w:cs="Times New Roman"/>
                <w:b/>
                <w:bCs/>
                <w:sz w:val="24"/>
                <w:szCs w:val="24"/>
              </w:rPr>
              <w:t>2.daļa</w:t>
            </w:r>
          </w:p>
          <w:p w14:paraId="41FDEA32" w14:textId="77777777" w:rsidR="00F867BC" w:rsidRPr="00EF061B" w:rsidRDefault="00F867BC" w:rsidP="000B4DCD">
            <w:pPr>
              <w:ind w:left="164"/>
              <w:contextualSpacing/>
              <w:jc w:val="center"/>
              <w:rPr>
                <w:rFonts w:ascii="Times New Roman" w:eastAsia="Calibri" w:hAnsi="Times New Roman" w:cs="Times New Roman"/>
                <w:b/>
                <w:bCs/>
                <w:sz w:val="24"/>
                <w:szCs w:val="24"/>
              </w:rPr>
            </w:pPr>
          </w:p>
          <w:p w14:paraId="450E5B80" w14:textId="77777777" w:rsidR="00F867BC" w:rsidRPr="00EF061B" w:rsidRDefault="00F867BC" w:rsidP="000B4DCD">
            <w:pPr>
              <w:numPr>
                <w:ilvl w:val="0"/>
                <w:numId w:val="36"/>
              </w:numPr>
              <w:ind w:left="164" w:hanging="283"/>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 xml:space="preserve">Mācīšanās teorijas suņu apmācībai. Klasiskā kondicionēšana un </w:t>
            </w:r>
            <w:proofErr w:type="spellStart"/>
            <w:r w:rsidRPr="00EF061B">
              <w:rPr>
                <w:rFonts w:ascii="Times New Roman" w:eastAsia="Calibri" w:hAnsi="Times New Roman" w:cs="Times New Roman"/>
                <w:sz w:val="24"/>
                <w:szCs w:val="24"/>
              </w:rPr>
              <w:t>operantā</w:t>
            </w:r>
            <w:proofErr w:type="spellEnd"/>
            <w:r w:rsidRPr="00EF061B">
              <w:rPr>
                <w:rFonts w:ascii="Times New Roman" w:eastAsia="Calibri" w:hAnsi="Times New Roman" w:cs="Times New Roman"/>
                <w:sz w:val="24"/>
                <w:szCs w:val="24"/>
              </w:rPr>
              <w:t xml:space="preserve"> kondicionēšana kā mācīšanās formas. Pastiprinājums un sodīšana, </w:t>
            </w:r>
            <w:proofErr w:type="spellStart"/>
            <w:r w:rsidRPr="00EF061B">
              <w:rPr>
                <w:rFonts w:ascii="Times New Roman" w:eastAsia="Calibri" w:hAnsi="Times New Roman" w:cs="Times New Roman"/>
                <w:sz w:val="24"/>
                <w:szCs w:val="24"/>
              </w:rPr>
              <w:t>operantās</w:t>
            </w:r>
            <w:proofErr w:type="spellEnd"/>
            <w:r w:rsidRPr="00EF061B">
              <w:rPr>
                <w:rFonts w:ascii="Times New Roman" w:eastAsia="Calibri" w:hAnsi="Times New Roman" w:cs="Times New Roman"/>
                <w:sz w:val="24"/>
                <w:szCs w:val="24"/>
              </w:rPr>
              <w:t xml:space="preserve"> kondicionēšanas ierosinātāji;</w:t>
            </w:r>
          </w:p>
          <w:p w14:paraId="52D92773" w14:textId="77777777" w:rsidR="00F867BC" w:rsidRPr="00EF061B" w:rsidRDefault="00F867BC" w:rsidP="000B4DCD">
            <w:pPr>
              <w:numPr>
                <w:ilvl w:val="0"/>
                <w:numId w:val="36"/>
              </w:numPr>
              <w:ind w:left="164" w:hanging="283"/>
              <w:contextualSpacing/>
              <w:rPr>
                <w:rFonts w:ascii="Times New Roman" w:eastAsia="Calibri" w:hAnsi="Times New Roman" w:cs="Times New Roman"/>
                <w:sz w:val="24"/>
                <w:szCs w:val="24"/>
              </w:rPr>
            </w:pPr>
            <w:proofErr w:type="spellStart"/>
            <w:r w:rsidRPr="00EF061B">
              <w:rPr>
                <w:rFonts w:ascii="Times New Roman" w:eastAsia="Calibri" w:hAnsi="Times New Roman" w:cs="Times New Roman"/>
                <w:sz w:val="24"/>
                <w:szCs w:val="24"/>
              </w:rPr>
              <w:t>Pielietojamības</w:t>
            </w:r>
            <w:proofErr w:type="spellEnd"/>
            <w:r w:rsidRPr="00EF061B">
              <w:rPr>
                <w:rFonts w:ascii="Times New Roman" w:eastAsia="Calibri" w:hAnsi="Times New Roman" w:cs="Times New Roman"/>
                <w:sz w:val="24"/>
                <w:szCs w:val="24"/>
              </w:rPr>
              <w:t xml:space="preserve"> teorija: klasiskās un </w:t>
            </w:r>
            <w:proofErr w:type="spellStart"/>
            <w:r w:rsidRPr="00EF061B">
              <w:rPr>
                <w:rFonts w:ascii="Times New Roman" w:eastAsia="Calibri" w:hAnsi="Times New Roman" w:cs="Times New Roman"/>
                <w:sz w:val="24"/>
                <w:szCs w:val="24"/>
              </w:rPr>
              <w:t>operantās</w:t>
            </w:r>
            <w:proofErr w:type="spellEnd"/>
            <w:r w:rsidRPr="00EF061B">
              <w:rPr>
                <w:rFonts w:ascii="Times New Roman" w:eastAsia="Calibri" w:hAnsi="Times New Roman" w:cs="Times New Roman"/>
                <w:sz w:val="24"/>
                <w:szCs w:val="24"/>
              </w:rPr>
              <w:t xml:space="preserve"> kondicionēšanas novērošana, izmantojot praktiskos vingrinājumus;</w:t>
            </w:r>
          </w:p>
          <w:p w14:paraId="6FCB3A78" w14:textId="77777777" w:rsidR="00F867BC" w:rsidRPr="00EF061B" w:rsidRDefault="00F867BC" w:rsidP="000B4DCD">
            <w:pPr>
              <w:numPr>
                <w:ilvl w:val="0"/>
                <w:numId w:val="36"/>
              </w:numPr>
              <w:ind w:left="164" w:hanging="283"/>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lastRenderedPageBreak/>
              <w:t>Sociālā mācīšanās un pieradināšana;</w:t>
            </w:r>
          </w:p>
          <w:p w14:paraId="628F09AC" w14:textId="77777777" w:rsidR="00F867BC" w:rsidRPr="00EF061B" w:rsidRDefault="00F867BC" w:rsidP="000B4DCD">
            <w:pPr>
              <w:numPr>
                <w:ilvl w:val="0"/>
                <w:numId w:val="36"/>
              </w:numPr>
              <w:ind w:left="164" w:hanging="283"/>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Principi un nozīme motivācijas priekšmeta atdošanai;</w:t>
            </w:r>
          </w:p>
          <w:p w14:paraId="247303E5" w14:textId="77777777" w:rsidR="00F867BC" w:rsidRPr="00EF061B" w:rsidRDefault="00F867BC" w:rsidP="000B4DCD">
            <w:pPr>
              <w:numPr>
                <w:ilvl w:val="0"/>
                <w:numId w:val="36"/>
              </w:numPr>
              <w:ind w:left="164" w:hanging="283"/>
              <w:contextualSpacing/>
              <w:rPr>
                <w:rFonts w:ascii="Times New Roman" w:eastAsia="Calibri" w:hAnsi="Times New Roman" w:cs="Times New Roman"/>
                <w:sz w:val="24"/>
                <w:szCs w:val="24"/>
              </w:rPr>
            </w:pPr>
            <w:proofErr w:type="spellStart"/>
            <w:r w:rsidRPr="00EF061B">
              <w:rPr>
                <w:rFonts w:ascii="Times New Roman" w:eastAsia="Calibri" w:hAnsi="Times New Roman" w:cs="Times New Roman"/>
                <w:sz w:val="24"/>
                <w:szCs w:val="24"/>
              </w:rPr>
              <w:t>Pielietojamības</w:t>
            </w:r>
            <w:proofErr w:type="spellEnd"/>
            <w:r w:rsidRPr="00EF061B">
              <w:rPr>
                <w:rFonts w:ascii="Times New Roman" w:eastAsia="Calibri" w:hAnsi="Times New Roman" w:cs="Times New Roman"/>
                <w:sz w:val="24"/>
                <w:szCs w:val="24"/>
              </w:rPr>
              <w:t xml:space="preserve"> teorijas izmantošana, izmantojot atbrīvojošo apmācību </w:t>
            </w:r>
          </w:p>
          <w:p w14:paraId="6B693E0F" w14:textId="77777777" w:rsidR="00F867BC" w:rsidRPr="00EF061B" w:rsidRDefault="00F867BC" w:rsidP="000B4DCD">
            <w:pPr>
              <w:ind w:left="164"/>
              <w:contextualSpacing/>
              <w:rPr>
                <w:rFonts w:ascii="Times New Roman" w:eastAsia="Calibri" w:hAnsi="Times New Roman" w:cs="Times New Roman"/>
                <w:sz w:val="24"/>
                <w:szCs w:val="24"/>
              </w:rPr>
            </w:pPr>
          </w:p>
        </w:tc>
      </w:tr>
      <w:tr w:rsidR="00F867BC" w:rsidRPr="00EF061B" w14:paraId="638B6DB2" w14:textId="77777777" w:rsidTr="00F867BC">
        <w:tc>
          <w:tcPr>
            <w:tcW w:w="9209" w:type="dxa"/>
          </w:tcPr>
          <w:p w14:paraId="5DBCD3B4" w14:textId="77777777" w:rsidR="00F867BC" w:rsidRPr="00EF061B" w:rsidRDefault="00F867BC" w:rsidP="000B4DCD">
            <w:pPr>
              <w:ind w:left="16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lastRenderedPageBreak/>
              <w:t>Tiešsaistes lekcija (2 stundas) Smaržu teorija</w:t>
            </w:r>
          </w:p>
        </w:tc>
      </w:tr>
      <w:tr w:rsidR="00F867BC" w:rsidRPr="00EF061B" w14:paraId="2C82525C" w14:textId="77777777" w:rsidTr="00F867BC">
        <w:tc>
          <w:tcPr>
            <w:tcW w:w="9209" w:type="dxa"/>
          </w:tcPr>
          <w:p w14:paraId="76FC3946" w14:textId="77777777" w:rsidR="00F867BC" w:rsidRPr="00EF061B" w:rsidRDefault="00F867BC" w:rsidP="000B4DCD">
            <w:pPr>
              <w:ind w:left="16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Klātienes apmācība 35 stundas</w:t>
            </w:r>
          </w:p>
          <w:p w14:paraId="452E3D0C" w14:textId="77777777" w:rsidR="00F867BC" w:rsidRPr="00EF061B" w:rsidRDefault="00F867BC" w:rsidP="000B4DCD">
            <w:pPr>
              <w:ind w:left="164"/>
              <w:contextualSpacing/>
              <w:rPr>
                <w:rFonts w:ascii="Times New Roman" w:eastAsia="Calibri" w:hAnsi="Times New Roman" w:cs="Times New Roman"/>
                <w:sz w:val="24"/>
                <w:szCs w:val="24"/>
              </w:rPr>
            </w:pPr>
          </w:p>
          <w:p w14:paraId="19E8D0B3" w14:textId="77777777" w:rsidR="00F867BC" w:rsidRPr="00EF061B" w:rsidRDefault="00F867BC" w:rsidP="000B4DCD">
            <w:pPr>
              <w:ind w:left="164"/>
              <w:contextualSpacing/>
              <w:jc w:val="center"/>
              <w:rPr>
                <w:rFonts w:ascii="Times New Roman" w:eastAsia="Calibri" w:hAnsi="Times New Roman" w:cs="Times New Roman"/>
                <w:b/>
                <w:bCs/>
                <w:sz w:val="24"/>
                <w:szCs w:val="24"/>
              </w:rPr>
            </w:pPr>
            <w:r w:rsidRPr="00EF061B">
              <w:rPr>
                <w:rFonts w:ascii="Times New Roman" w:eastAsia="Calibri" w:hAnsi="Times New Roman" w:cs="Times New Roman"/>
                <w:b/>
                <w:bCs/>
                <w:sz w:val="24"/>
                <w:szCs w:val="24"/>
              </w:rPr>
              <w:t>3a. daļa</w:t>
            </w:r>
          </w:p>
          <w:p w14:paraId="139B269E" w14:textId="77777777" w:rsidR="00F867BC" w:rsidRPr="00EF061B" w:rsidRDefault="00F867BC" w:rsidP="000B4DCD">
            <w:pPr>
              <w:ind w:left="164"/>
              <w:contextualSpacing/>
              <w:jc w:val="center"/>
              <w:rPr>
                <w:rFonts w:ascii="Times New Roman" w:eastAsia="Calibri" w:hAnsi="Times New Roman" w:cs="Times New Roman"/>
                <w:sz w:val="24"/>
                <w:szCs w:val="24"/>
              </w:rPr>
            </w:pPr>
          </w:p>
          <w:p w14:paraId="422528BB" w14:textId="77777777" w:rsidR="00F867BC" w:rsidRPr="00EF061B" w:rsidRDefault="00F867BC" w:rsidP="000B4DCD">
            <w:pPr>
              <w:numPr>
                <w:ilvl w:val="0"/>
                <w:numId w:val="38"/>
              </w:numPr>
              <w:ind w:left="164" w:hanging="28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Kā ietekmēt suņa uzvedību vai mainīt emocijas vēlamajā virzienā. Iemesls, kāpēc jānovērš uz izvairīšanos balstīta mācīšanās;</w:t>
            </w:r>
          </w:p>
          <w:p w14:paraId="269863A7" w14:textId="77777777" w:rsidR="00F867BC" w:rsidRPr="00EF061B" w:rsidRDefault="00F867BC" w:rsidP="000B4DCD">
            <w:pPr>
              <w:numPr>
                <w:ilvl w:val="0"/>
                <w:numId w:val="38"/>
              </w:numPr>
              <w:ind w:left="164" w:hanging="284"/>
              <w:contextualSpacing/>
              <w:rPr>
                <w:rFonts w:ascii="Times New Roman" w:eastAsia="Calibri" w:hAnsi="Times New Roman" w:cs="Times New Roman"/>
                <w:sz w:val="24"/>
                <w:szCs w:val="24"/>
              </w:rPr>
            </w:pPr>
            <w:proofErr w:type="spellStart"/>
            <w:r w:rsidRPr="00EF061B">
              <w:rPr>
                <w:rFonts w:ascii="Times New Roman" w:eastAsia="Calibri" w:hAnsi="Times New Roman" w:cs="Times New Roman"/>
                <w:sz w:val="24"/>
                <w:szCs w:val="24"/>
              </w:rPr>
              <w:t>Pielietojamības</w:t>
            </w:r>
            <w:proofErr w:type="spellEnd"/>
            <w:r w:rsidRPr="00EF061B">
              <w:rPr>
                <w:rFonts w:ascii="Times New Roman" w:eastAsia="Calibri" w:hAnsi="Times New Roman" w:cs="Times New Roman"/>
                <w:sz w:val="24"/>
                <w:szCs w:val="24"/>
              </w:rPr>
              <w:t xml:space="preserve"> teorijas vingrinājumu īstenošana iesaistot instruktoru;</w:t>
            </w:r>
          </w:p>
          <w:p w14:paraId="3F33CFB7" w14:textId="77777777" w:rsidR="00F867BC" w:rsidRPr="00EF061B" w:rsidRDefault="00F867BC" w:rsidP="000B4DCD">
            <w:pPr>
              <w:numPr>
                <w:ilvl w:val="0"/>
                <w:numId w:val="38"/>
              </w:numPr>
              <w:ind w:left="164" w:hanging="28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Treniņu plānošana un progress, dažādi apstiprināšanas plāni. Mainīgu apbalvojumu nozīmīgums.</w:t>
            </w:r>
          </w:p>
          <w:p w14:paraId="41B47559" w14:textId="77777777" w:rsidR="00F867BC" w:rsidRPr="00EF061B" w:rsidRDefault="00F867BC" w:rsidP="000B4DCD">
            <w:pPr>
              <w:numPr>
                <w:ilvl w:val="0"/>
                <w:numId w:val="38"/>
              </w:numPr>
              <w:ind w:left="164" w:hanging="284"/>
              <w:contextualSpacing/>
              <w:rPr>
                <w:rFonts w:ascii="Times New Roman" w:eastAsia="Calibri" w:hAnsi="Times New Roman" w:cs="Times New Roman"/>
                <w:sz w:val="24"/>
                <w:szCs w:val="24"/>
              </w:rPr>
            </w:pPr>
            <w:proofErr w:type="spellStart"/>
            <w:r w:rsidRPr="00EF061B">
              <w:rPr>
                <w:rFonts w:ascii="Times New Roman" w:eastAsia="Calibri" w:hAnsi="Times New Roman" w:cs="Times New Roman"/>
                <w:sz w:val="24"/>
                <w:szCs w:val="24"/>
              </w:rPr>
              <w:t>Pielietojamības</w:t>
            </w:r>
            <w:proofErr w:type="spellEnd"/>
            <w:r w:rsidRPr="00EF061B">
              <w:rPr>
                <w:rFonts w:ascii="Times New Roman" w:eastAsia="Calibri" w:hAnsi="Times New Roman" w:cs="Times New Roman"/>
                <w:sz w:val="24"/>
                <w:szCs w:val="24"/>
              </w:rPr>
              <w:t xml:space="preserve"> teorija, pozīcijas saglabāšanas vingrinājumu plānošana – dažādu apstiprinājumu pielietošana progresam (ilgums vai attālums)/uzvedības nostiprināšana;</w:t>
            </w:r>
          </w:p>
          <w:p w14:paraId="4306B751" w14:textId="77777777" w:rsidR="00F867BC" w:rsidRPr="00EF061B" w:rsidRDefault="00F867BC" w:rsidP="000B4DCD">
            <w:pPr>
              <w:numPr>
                <w:ilvl w:val="0"/>
                <w:numId w:val="38"/>
              </w:numPr>
              <w:ind w:left="164" w:hanging="28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Meklēšanas darbs - smaržu teorija;</w:t>
            </w:r>
          </w:p>
          <w:p w14:paraId="73B36C0C" w14:textId="77777777" w:rsidR="00F867BC" w:rsidRPr="00EF061B" w:rsidRDefault="00F867BC" w:rsidP="000B4DCD">
            <w:pPr>
              <w:numPr>
                <w:ilvl w:val="0"/>
                <w:numId w:val="38"/>
              </w:numPr>
              <w:ind w:left="164" w:hanging="283"/>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 xml:space="preserve">Apzīmēšana (ar </w:t>
            </w:r>
            <w:proofErr w:type="spellStart"/>
            <w:r w:rsidRPr="00EF061B">
              <w:rPr>
                <w:rFonts w:ascii="Times New Roman" w:eastAsia="Calibri" w:hAnsi="Times New Roman" w:cs="Times New Roman"/>
                <w:sz w:val="24"/>
                <w:szCs w:val="24"/>
              </w:rPr>
              <w:t>Kong</w:t>
            </w:r>
            <w:proofErr w:type="spellEnd"/>
            <w:r w:rsidRPr="00EF061B">
              <w:rPr>
                <w:rFonts w:ascii="Times New Roman" w:eastAsia="Calibri" w:hAnsi="Times New Roman" w:cs="Times New Roman"/>
                <w:sz w:val="24"/>
                <w:szCs w:val="24"/>
              </w:rPr>
              <w:t>).</w:t>
            </w:r>
          </w:p>
        </w:tc>
      </w:tr>
      <w:tr w:rsidR="00F867BC" w:rsidRPr="00EF061B" w14:paraId="5A695FD8" w14:textId="77777777" w:rsidTr="00F867BC">
        <w:tc>
          <w:tcPr>
            <w:tcW w:w="9209" w:type="dxa"/>
          </w:tcPr>
          <w:p w14:paraId="1E9E5FDA" w14:textId="77777777" w:rsidR="00F867BC" w:rsidRPr="00EF061B" w:rsidRDefault="00F867BC" w:rsidP="000B4DCD">
            <w:pPr>
              <w:ind w:left="164"/>
              <w:contextualSpacing/>
              <w:jc w:val="center"/>
              <w:rPr>
                <w:rFonts w:ascii="Times New Roman" w:eastAsia="Calibri" w:hAnsi="Times New Roman" w:cs="Times New Roman"/>
                <w:sz w:val="24"/>
                <w:szCs w:val="24"/>
              </w:rPr>
            </w:pPr>
            <w:r w:rsidRPr="00EF061B">
              <w:rPr>
                <w:rFonts w:ascii="Times New Roman" w:eastAsia="Calibri" w:hAnsi="Times New Roman" w:cs="Times New Roman"/>
                <w:sz w:val="24"/>
                <w:szCs w:val="24"/>
              </w:rPr>
              <w:t>Klātienes apmācība 35 stundas</w:t>
            </w:r>
          </w:p>
          <w:p w14:paraId="3CCFEC29" w14:textId="77777777" w:rsidR="00F867BC" w:rsidRPr="00EF061B" w:rsidRDefault="00F867BC" w:rsidP="000B4DCD">
            <w:pPr>
              <w:ind w:left="164"/>
              <w:contextualSpacing/>
              <w:jc w:val="center"/>
              <w:rPr>
                <w:rFonts w:ascii="Times New Roman" w:eastAsia="Calibri" w:hAnsi="Times New Roman" w:cs="Times New Roman"/>
                <w:b/>
                <w:bCs/>
                <w:sz w:val="24"/>
                <w:szCs w:val="24"/>
              </w:rPr>
            </w:pPr>
          </w:p>
          <w:p w14:paraId="0FA3C30E" w14:textId="77777777" w:rsidR="00F867BC" w:rsidRPr="00EF061B" w:rsidRDefault="00F867BC" w:rsidP="000B4DCD">
            <w:pPr>
              <w:ind w:left="164"/>
              <w:contextualSpacing/>
              <w:jc w:val="center"/>
              <w:rPr>
                <w:rFonts w:ascii="Times New Roman" w:eastAsia="Calibri" w:hAnsi="Times New Roman" w:cs="Times New Roman"/>
                <w:b/>
                <w:bCs/>
                <w:sz w:val="24"/>
                <w:szCs w:val="24"/>
              </w:rPr>
            </w:pPr>
            <w:r w:rsidRPr="00EF061B">
              <w:rPr>
                <w:rFonts w:ascii="Times New Roman" w:eastAsia="Calibri" w:hAnsi="Times New Roman" w:cs="Times New Roman"/>
                <w:b/>
                <w:bCs/>
                <w:sz w:val="24"/>
                <w:szCs w:val="24"/>
              </w:rPr>
              <w:t>3b. daļa</w:t>
            </w:r>
          </w:p>
          <w:p w14:paraId="187EA19E" w14:textId="77777777" w:rsidR="00F867BC" w:rsidRPr="00EF061B" w:rsidRDefault="00F867BC" w:rsidP="000B4DCD">
            <w:pPr>
              <w:ind w:left="164"/>
              <w:contextualSpacing/>
              <w:jc w:val="center"/>
              <w:rPr>
                <w:rFonts w:ascii="Times New Roman" w:eastAsia="Calibri" w:hAnsi="Times New Roman" w:cs="Times New Roman"/>
                <w:sz w:val="24"/>
                <w:szCs w:val="24"/>
              </w:rPr>
            </w:pPr>
          </w:p>
          <w:p w14:paraId="4D0AE059" w14:textId="77777777" w:rsidR="00F867BC" w:rsidRPr="00EF061B" w:rsidRDefault="00F867BC" w:rsidP="000B4DCD">
            <w:pPr>
              <w:numPr>
                <w:ilvl w:val="0"/>
                <w:numId w:val="40"/>
              </w:numPr>
              <w:ind w:left="164" w:hanging="28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 xml:space="preserve">Paklausības </w:t>
            </w:r>
            <w:proofErr w:type="spellStart"/>
            <w:r w:rsidRPr="00EF061B">
              <w:rPr>
                <w:rFonts w:ascii="Times New Roman" w:eastAsia="Calibri" w:hAnsi="Times New Roman" w:cs="Times New Roman"/>
                <w:sz w:val="24"/>
                <w:szCs w:val="24"/>
              </w:rPr>
              <w:t>pamatapmācība</w:t>
            </w:r>
            <w:proofErr w:type="spellEnd"/>
            <w:r w:rsidRPr="00EF061B">
              <w:rPr>
                <w:rFonts w:ascii="Times New Roman" w:eastAsia="Calibri" w:hAnsi="Times New Roman" w:cs="Times New Roman"/>
                <w:sz w:val="24"/>
                <w:szCs w:val="24"/>
              </w:rPr>
              <w:t>. Statiskas pozīcijas. Apgūto teorētisko zināšanu pielietošana;</w:t>
            </w:r>
          </w:p>
          <w:p w14:paraId="354D87C8" w14:textId="77777777" w:rsidR="00F867BC" w:rsidRPr="00EF061B" w:rsidRDefault="00F867BC" w:rsidP="000B4DCD">
            <w:pPr>
              <w:numPr>
                <w:ilvl w:val="0"/>
                <w:numId w:val="40"/>
              </w:numPr>
              <w:ind w:left="164" w:hanging="28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Radošuma apmācība;</w:t>
            </w:r>
          </w:p>
          <w:p w14:paraId="7A5EC823" w14:textId="77777777" w:rsidR="00F867BC" w:rsidRPr="00EF061B" w:rsidRDefault="00F867BC" w:rsidP="000B4DCD">
            <w:pPr>
              <w:numPr>
                <w:ilvl w:val="0"/>
                <w:numId w:val="40"/>
              </w:numPr>
              <w:ind w:left="164" w:hanging="28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 xml:space="preserve">Paklausības </w:t>
            </w:r>
            <w:proofErr w:type="spellStart"/>
            <w:r w:rsidRPr="00EF061B">
              <w:rPr>
                <w:rFonts w:ascii="Times New Roman" w:eastAsia="Calibri" w:hAnsi="Times New Roman" w:cs="Times New Roman"/>
                <w:sz w:val="24"/>
                <w:szCs w:val="24"/>
              </w:rPr>
              <w:t>pamatapmācība</w:t>
            </w:r>
            <w:proofErr w:type="spellEnd"/>
            <w:r w:rsidRPr="00EF061B">
              <w:rPr>
                <w:rFonts w:ascii="Times New Roman" w:eastAsia="Calibri" w:hAnsi="Times New Roman" w:cs="Times New Roman"/>
                <w:sz w:val="24"/>
                <w:szCs w:val="24"/>
              </w:rPr>
              <w:t xml:space="preserve">. </w:t>
            </w:r>
            <w:proofErr w:type="spellStart"/>
            <w:r w:rsidRPr="00EF061B">
              <w:rPr>
                <w:rFonts w:ascii="Times New Roman" w:eastAsia="Calibri" w:hAnsi="Times New Roman" w:cs="Times New Roman"/>
                <w:sz w:val="24"/>
                <w:szCs w:val="24"/>
              </w:rPr>
              <w:t>Blakusstāvoklis</w:t>
            </w:r>
            <w:proofErr w:type="spellEnd"/>
            <w:r w:rsidRPr="00EF061B">
              <w:rPr>
                <w:rFonts w:ascii="Times New Roman" w:eastAsia="Calibri" w:hAnsi="Times New Roman" w:cs="Times New Roman"/>
                <w:sz w:val="24"/>
                <w:szCs w:val="24"/>
              </w:rPr>
              <w:t>. Apgūto teorētisko zināšanu pielietošana;</w:t>
            </w:r>
          </w:p>
          <w:p w14:paraId="2130E7AB" w14:textId="77777777" w:rsidR="00F867BC" w:rsidRPr="00EF061B" w:rsidRDefault="00F867BC" w:rsidP="000B4DCD">
            <w:pPr>
              <w:numPr>
                <w:ilvl w:val="0"/>
                <w:numId w:val="40"/>
              </w:numPr>
              <w:ind w:left="164" w:hanging="28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Smaržu meklēšanas apmācība – noteikšana, motivācijas veidošana un meklēšanas ilgums.</w:t>
            </w:r>
          </w:p>
        </w:tc>
      </w:tr>
      <w:tr w:rsidR="00F867BC" w:rsidRPr="00EF061B" w14:paraId="1956C8EA" w14:textId="77777777" w:rsidTr="00F867BC">
        <w:tc>
          <w:tcPr>
            <w:tcW w:w="9209" w:type="dxa"/>
          </w:tcPr>
          <w:p w14:paraId="178EC2A7" w14:textId="77777777" w:rsidR="00F867BC" w:rsidRPr="00EF061B" w:rsidRDefault="00F867BC" w:rsidP="000B4DCD">
            <w:pPr>
              <w:ind w:left="164"/>
              <w:contextualSpacing/>
              <w:jc w:val="center"/>
              <w:rPr>
                <w:rFonts w:ascii="Times New Roman" w:eastAsia="Calibri" w:hAnsi="Times New Roman" w:cs="Times New Roman"/>
                <w:sz w:val="24"/>
                <w:szCs w:val="24"/>
              </w:rPr>
            </w:pPr>
          </w:p>
          <w:p w14:paraId="5ACE4AB2" w14:textId="77777777" w:rsidR="00F867BC" w:rsidRPr="00EF061B" w:rsidRDefault="00F867BC" w:rsidP="000B4DCD">
            <w:pPr>
              <w:ind w:left="164"/>
              <w:contextualSpacing/>
              <w:jc w:val="center"/>
              <w:rPr>
                <w:rFonts w:ascii="Times New Roman" w:eastAsia="Calibri" w:hAnsi="Times New Roman" w:cs="Times New Roman"/>
                <w:sz w:val="24"/>
                <w:szCs w:val="24"/>
              </w:rPr>
            </w:pPr>
            <w:r w:rsidRPr="00EF061B">
              <w:rPr>
                <w:rFonts w:ascii="Times New Roman" w:eastAsia="Calibri" w:hAnsi="Times New Roman" w:cs="Times New Roman"/>
                <w:sz w:val="24"/>
                <w:szCs w:val="24"/>
              </w:rPr>
              <w:t>Klātienes apmācība 28 stundas</w:t>
            </w:r>
          </w:p>
          <w:p w14:paraId="37147A30" w14:textId="77777777" w:rsidR="00F867BC" w:rsidRPr="00EF061B" w:rsidRDefault="00F867BC" w:rsidP="000B4DCD">
            <w:pPr>
              <w:ind w:left="164"/>
              <w:contextualSpacing/>
              <w:jc w:val="center"/>
              <w:rPr>
                <w:rFonts w:ascii="Times New Roman" w:eastAsia="Calibri" w:hAnsi="Times New Roman" w:cs="Times New Roman"/>
                <w:b/>
                <w:bCs/>
                <w:sz w:val="24"/>
                <w:szCs w:val="24"/>
              </w:rPr>
            </w:pPr>
          </w:p>
          <w:p w14:paraId="27A05004" w14:textId="77777777" w:rsidR="00F867BC" w:rsidRPr="00EF061B" w:rsidRDefault="00F867BC" w:rsidP="000B4DCD">
            <w:pPr>
              <w:ind w:left="164"/>
              <w:contextualSpacing/>
              <w:jc w:val="center"/>
              <w:rPr>
                <w:rFonts w:ascii="Times New Roman" w:eastAsia="Calibri" w:hAnsi="Times New Roman" w:cs="Times New Roman"/>
                <w:b/>
                <w:bCs/>
                <w:sz w:val="24"/>
                <w:szCs w:val="24"/>
              </w:rPr>
            </w:pPr>
            <w:r w:rsidRPr="00EF061B">
              <w:rPr>
                <w:rFonts w:ascii="Times New Roman" w:eastAsia="Calibri" w:hAnsi="Times New Roman" w:cs="Times New Roman"/>
                <w:b/>
                <w:bCs/>
                <w:sz w:val="24"/>
                <w:szCs w:val="24"/>
              </w:rPr>
              <w:t>4a. daļa</w:t>
            </w:r>
          </w:p>
          <w:p w14:paraId="4C2A755B" w14:textId="77777777" w:rsidR="00F867BC" w:rsidRPr="00EF061B" w:rsidRDefault="00F867BC" w:rsidP="000B4DCD">
            <w:pPr>
              <w:ind w:left="164"/>
              <w:contextualSpacing/>
              <w:jc w:val="center"/>
              <w:rPr>
                <w:rFonts w:ascii="Times New Roman" w:eastAsia="Calibri" w:hAnsi="Times New Roman" w:cs="Times New Roman"/>
                <w:sz w:val="24"/>
                <w:szCs w:val="24"/>
              </w:rPr>
            </w:pPr>
          </w:p>
          <w:p w14:paraId="13E4FDFA" w14:textId="77777777" w:rsidR="00F867BC" w:rsidRPr="00EF061B" w:rsidRDefault="00F867BC" w:rsidP="000B4DCD">
            <w:pPr>
              <w:numPr>
                <w:ilvl w:val="0"/>
                <w:numId w:val="40"/>
              </w:numPr>
              <w:ind w:left="164" w:hanging="284"/>
              <w:contextualSpacing/>
              <w:rPr>
                <w:rFonts w:ascii="Times New Roman" w:eastAsia="Calibri" w:hAnsi="Times New Roman" w:cs="Times New Roman"/>
                <w:sz w:val="24"/>
                <w:szCs w:val="24"/>
              </w:rPr>
            </w:pPr>
            <w:proofErr w:type="spellStart"/>
            <w:r w:rsidRPr="00EF061B">
              <w:rPr>
                <w:rFonts w:ascii="Times New Roman" w:eastAsia="Calibri" w:hAnsi="Times New Roman" w:cs="Times New Roman"/>
                <w:sz w:val="24"/>
                <w:szCs w:val="24"/>
              </w:rPr>
              <w:t>Kkinologi</w:t>
            </w:r>
            <w:proofErr w:type="spellEnd"/>
            <w:r w:rsidRPr="00EF061B">
              <w:rPr>
                <w:rFonts w:ascii="Times New Roman" w:eastAsia="Calibri" w:hAnsi="Times New Roman" w:cs="Times New Roman"/>
                <w:sz w:val="24"/>
                <w:szCs w:val="24"/>
              </w:rPr>
              <w:t xml:space="preserve"> apmācības pamati, noderīgi padomi efektīvas vides radīšanai apmācību procesā;</w:t>
            </w:r>
          </w:p>
          <w:p w14:paraId="52F01219" w14:textId="77777777" w:rsidR="00F867BC" w:rsidRPr="00EF061B" w:rsidRDefault="00F867BC" w:rsidP="000B4DCD">
            <w:pPr>
              <w:numPr>
                <w:ilvl w:val="0"/>
                <w:numId w:val="40"/>
              </w:numPr>
              <w:ind w:left="164" w:hanging="28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Smaržu meklēšana – smaržu atšķiršana, mainīgs pastiprinājums, meklēšanas darba īpatnības.</w:t>
            </w:r>
          </w:p>
          <w:p w14:paraId="5EF31E59" w14:textId="77777777" w:rsidR="00F867BC" w:rsidRPr="00EF061B" w:rsidRDefault="00F867BC" w:rsidP="000B4DCD">
            <w:pPr>
              <w:ind w:left="164"/>
              <w:contextualSpacing/>
              <w:jc w:val="center"/>
              <w:rPr>
                <w:rFonts w:ascii="Times New Roman" w:eastAsia="Calibri" w:hAnsi="Times New Roman" w:cs="Times New Roman"/>
                <w:b/>
                <w:bCs/>
                <w:sz w:val="24"/>
                <w:szCs w:val="24"/>
              </w:rPr>
            </w:pPr>
          </w:p>
        </w:tc>
      </w:tr>
      <w:tr w:rsidR="00F867BC" w:rsidRPr="00EF061B" w14:paraId="4707F0F2" w14:textId="77777777" w:rsidTr="00F867BC">
        <w:tc>
          <w:tcPr>
            <w:tcW w:w="9209" w:type="dxa"/>
          </w:tcPr>
          <w:p w14:paraId="31666C43" w14:textId="77777777" w:rsidR="00F867BC" w:rsidRPr="00EF061B" w:rsidRDefault="00F867BC" w:rsidP="000B4DCD">
            <w:pPr>
              <w:ind w:left="164"/>
              <w:contextualSpacing/>
              <w:jc w:val="center"/>
              <w:rPr>
                <w:rFonts w:ascii="Times New Roman" w:eastAsia="Calibri" w:hAnsi="Times New Roman" w:cs="Times New Roman"/>
                <w:sz w:val="24"/>
                <w:szCs w:val="24"/>
              </w:rPr>
            </w:pPr>
          </w:p>
          <w:p w14:paraId="4154031B" w14:textId="77777777" w:rsidR="00F867BC" w:rsidRPr="00EF061B" w:rsidRDefault="00F867BC" w:rsidP="000B4DCD">
            <w:pPr>
              <w:ind w:left="164"/>
              <w:contextualSpacing/>
              <w:jc w:val="center"/>
              <w:rPr>
                <w:rFonts w:ascii="Times New Roman" w:eastAsia="Calibri" w:hAnsi="Times New Roman" w:cs="Times New Roman"/>
                <w:sz w:val="24"/>
                <w:szCs w:val="24"/>
              </w:rPr>
            </w:pPr>
            <w:r w:rsidRPr="00EF061B">
              <w:rPr>
                <w:rFonts w:ascii="Times New Roman" w:eastAsia="Calibri" w:hAnsi="Times New Roman" w:cs="Times New Roman"/>
                <w:sz w:val="24"/>
                <w:szCs w:val="24"/>
              </w:rPr>
              <w:t>Klātienes apmācība 28 stundas</w:t>
            </w:r>
          </w:p>
          <w:p w14:paraId="4F080890" w14:textId="77777777" w:rsidR="00F867BC" w:rsidRPr="00EF061B" w:rsidRDefault="00F867BC" w:rsidP="000B4DCD">
            <w:pPr>
              <w:ind w:left="164"/>
              <w:contextualSpacing/>
              <w:jc w:val="center"/>
              <w:rPr>
                <w:rFonts w:ascii="Times New Roman" w:eastAsia="Calibri" w:hAnsi="Times New Roman" w:cs="Times New Roman"/>
                <w:b/>
                <w:bCs/>
                <w:sz w:val="24"/>
                <w:szCs w:val="24"/>
              </w:rPr>
            </w:pPr>
          </w:p>
          <w:p w14:paraId="023D496B" w14:textId="77777777" w:rsidR="00F867BC" w:rsidRPr="00EF061B" w:rsidRDefault="00F867BC" w:rsidP="000B4DCD">
            <w:pPr>
              <w:ind w:left="164"/>
              <w:contextualSpacing/>
              <w:jc w:val="center"/>
              <w:rPr>
                <w:rFonts w:ascii="Times New Roman" w:eastAsia="Calibri" w:hAnsi="Times New Roman" w:cs="Times New Roman"/>
                <w:b/>
                <w:bCs/>
                <w:sz w:val="24"/>
                <w:szCs w:val="24"/>
              </w:rPr>
            </w:pPr>
            <w:r w:rsidRPr="00EF061B">
              <w:rPr>
                <w:rFonts w:ascii="Times New Roman" w:eastAsia="Calibri" w:hAnsi="Times New Roman" w:cs="Times New Roman"/>
                <w:b/>
                <w:bCs/>
                <w:sz w:val="24"/>
                <w:szCs w:val="24"/>
              </w:rPr>
              <w:t>4b. daļa</w:t>
            </w:r>
          </w:p>
          <w:p w14:paraId="04363DD4" w14:textId="77777777" w:rsidR="00F867BC" w:rsidRPr="00EF061B" w:rsidRDefault="00F867BC" w:rsidP="000B4DCD">
            <w:pPr>
              <w:ind w:left="164"/>
              <w:contextualSpacing/>
              <w:jc w:val="center"/>
              <w:rPr>
                <w:rFonts w:ascii="Times New Roman" w:eastAsia="Calibri" w:hAnsi="Times New Roman" w:cs="Times New Roman"/>
                <w:sz w:val="24"/>
                <w:szCs w:val="24"/>
              </w:rPr>
            </w:pPr>
          </w:p>
          <w:p w14:paraId="2FEEAB16" w14:textId="77777777" w:rsidR="00F867BC" w:rsidRPr="00EF061B" w:rsidRDefault="00F867BC" w:rsidP="000B4DCD">
            <w:pPr>
              <w:numPr>
                <w:ilvl w:val="0"/>
                <w:numId w:val="40"/>
              </w:numPr>
              <w:ind w:left="164" w:hanging="284"/>
              <w:contextualSpacing/>
              <w:rPr>
                <w:rFonts w:ascii="Times New Roman" w:eastAsia="Calibri" w:hAnsi="Times New Roman" w:cs="Times New Roman"/>
                <w:sz w:val="24"/>
                <w:szCs w:val="24"/>
              </w:rPr>
            </w:pPr>
            <w:r w:rsidRPr="00EF061B">
              <w:rPr>
                <w:rFonts w:ascii="Times New Roman" w:eastAsia="Calibri" w:hAnsi="Times New Roman" w:cs="Times New Roman"/>
                <w:sz w:val="24"/>
                <w:szCs w:val="24"/>
              </w:rPr>
              <w:t xml:space="preserve">Smaržu meklēšana dažādās mainīgās vidēs. </w:t>
            </w:r>
          </w:p>
          <w:p w14:paraId="722636E2" w14:textId="77777777" w:rsidR="00F867BC" w:rsidRPr="00EF061B" w:rsidRDefault="00F867BC" w:rsidP="000B4DCD">
            <w:pPr>
              <w:ind w:left="164"/>
              <w:contextualSpacing/>
              <w:rPr>
                <w:rFonts w:ascii="Times New Roman" w:eastAsia="Calibri" w:hAnsi="Times New Roman" w:cs="Times New Roman"/>
                <w:sz w:val="24"/>
                <w:szCs w:val="24"/>
              </w:rPr>
            </w:pPr>
          </w:p>
        </w:tc>
      </w:tr>
      <w:tr w:rsidR="00F867BC" w:rsidRPr="00EF061B" w14:paraId="565C09DE" w14:textId="77777777" w:rsidTr="00F867BC">
        <w:tc>
          <w:tcPr>
            <w:tcW w:w="9209" w:type="dxa"/>
          </w:tcPr>
          <w:p w14:paraId="16B3491C" w14:textId="77777777" w:rsidR="00F867BC" w:rsidRPr="00EF061B" w:rsidRDefault="00F867BC" w:rsidP="000B4DCD">
            <w:pPr>
              <w:ind w:left="164"/>
              <w:contextualSpacing/>
              <w:jc w:val="center"/>
              <w:rPr>
                <w:rFonts w:ascii="Times New Roman" w:eastAsia="Calibri" w:hAnsi="Times New Roman" w:cs="Times New Roman"/>
                <w:sz w:val="24"/>
                <w:szCs w:val="24"/>
              </w:rPr>
            </w:pPr>
          </w:p>
          <w:p w14:paraId="77087ECD" w14:textId="77777777" w:rsidR="00F867BC" w:rsidRPr="00EF061B" w:rsidRDefault="00F867BC" w:rsidP="000B4DCD">
            <w:pPr>
              <w:ind w:left="164"/>
              <w:contextualSpacing/>
              <w:jc w:val="center"/>
              <w:rPr>
                <w:rFonts w:ascii="Times New Roman" w:eastAsia="Calibri" w:hAnsi="Times New Roman" w:cs="Times New Roman"/>
                <w:sz w:val="24"/>
                <w:szCs w:val="24"/>
              </w:rPr>
            </w:pPr>
            <w:r w:rsidRPr="00EF061B">
              <w:rPr>
                <w:rFonts w:ascii="Times New Roman" w:eastAsia="Calibri" w:hAnsi="Times New Roman" w:cs="Times New Roman"/>
                <w:sz w:val="24"/>
                <w:szCs w:val="24"/>
              </w:rPr>
              <w:t>Klātienes apmācība 8 stundas</w:t>
            </w:r>
          </w:p>
          <w:p w14:paraId="1BF57131" w14:textId="77777777" w:rsidR="00F867BC" w:rsidRPr="00EF061B" w:rsidRDefault="00F867BC" w:rsidP="000B4DCD">
            <w:pPr>
              <w:ind w:left="164"/>
              <w:contextualSpacing/>
              <w:jc w:val="center"/>
              <w:rPr>
                <w:rFonts w:ascii="Times New Roman" w:eastAsia="Calibri" w:hAnsi="Times New Roman" w:cs="Times New Roman"/>
                <w:b/>
                <w:bCs/>
                <w:sz w:val="24"/>
                <w:szCs w:val="24"/>
              </w:rPr>
            </w:pPr>
          </w:p>
          <w:p w14:paraId="32041BE0" w14:textId="77777777" w:rsidR="00F867BC" w:rsidRPr="00EF061B" w:rsidRDefault="00F867BC" w:rsidP="000B4DCD">
            <w:pPr>
              <w:ind w:left="164"/>
              <w:contextualSpacing/>
              <w:jc w:val="center"/>
              <w:rPr>
                <w:rFonts w:ascii="Times New Roman" w:eastAsia="Calibri" w:hAnsi="Times New Roman" w:cs="Times New Roman"/>
                <w:b/>
                <w:bCs/>
                <w:sz w:val="24"/>
                <w:szCs w:val="24"/>
              </w:rPr>
            </w:pPr>
            <w:r w:rsidRPr="00EF061B">
              <w:rPr>
                <w:rFonts w:ascii="Times New Roman" w:eastAsia="Calibri" w:hAnsi="Times New Roman" w:cs="Times New Roman"/>
                <w:b/>
                <w:bCs/>
                <w:sz w:val="24"/>
                <w:szCs w:val="24"/>
              </w:rPr>
              <w:t>4c. daļa</w:t>
            </w:r>
          </w:p>
          <w:p w14:paraId="62AE2741" w14:textId="77777777" w:rsidR="00F867BC" w:rsidRPr="00EF061B" w:rsidRDefault="00F867BC" w:rsidP="000B4DCD">
            <w:pPr>
              <w:ind w:left="164"/>
              <w:contextualSpacing/>
              <w:jc w:val="center"/>
              <w:rPr>
                <w:rFonts w:ascii="Times New Roman" w:eastAsia="Calibri" w:hAnsi="Times New Roman" w:cs="Times New Roman"/>
                <w:sz w:val="24"/>
                <w:szCs w:val="24"/>
              </w:rPr>
            </w:pPr>
          </w:p>
          <w:p w14:paraId="4E24E25F" w14:textId="77777777" w:rsidR="00F867BC" w:rsidRPr="00EF061B" w:rsidRDefault="00F867BC" w:rsidP="000B4DCD">
            <w:pPr>
              <w:numPr>
                <w:ilvl w:val="0"/>
                <w:numId w:val="40"/>
              </w:numPr>
              <w:ind w:left="164" w:hanging="284"/>
              <w:contextualSpacing/>
              <w:rPr>
                <w:rFonts w:ascii="Times New Roman" w:eastAsia="Calibri" w:hAnsi="Times New Roman" w:cs="Times New Roman"/>
                <w:sz w:val="24"/>
                <w:szCs w:val="24"/>
              </w:rPr>
            </w:pPr>
            <w:r w:rsidRPr="00EF061B">
              <w:rPr>
                <w:rFonts w:ascii="Times New Roman" w:eastAsia="Calibri" w:hAnsi="Times New Roman" w:cs="Times New Roman"/>
                <w:b/>
                <w:bCs/>
                <w:sz w:val="24"/>
                <w:szCs w:val="24"/>
              </w:rPr>
              <w:t>Zināšanu pārbaude</w:t>
            </w:r>
            <w:r w:rsidRPr="00EF061B">
              <w:rPr>
                <w:rFonts w:ascii="Times New Roman" w:eastAsia="Calibri" w:hAnsi="Times New Roman" w:cs="Times New Roman"/>
                <w:sz w:val="24"/>
                <w:szCs w:val="24"/>
              </w:rPr>
              <w:t xml:space="preserve">.  </w:t>
            </w:r>
          </w:p>
          <w:p w14:paraId="780D36B7" w14:textId="77777777" w:rsidR="00F867BC" w:rsidRPr="00EF061B" w:rsidRDefault="00F867BC" w:rsidP="000B4DCD">
            <w:pPr>
              <w:numPr>
                <w:ilvl w:val="0"/>
                <w:numId w:val="40"/>
              </w:numPr>
              <w:ind w:left="164" w:hanging="284"/>
              <w:contextualSpacing/>
              <w:rPr>
                <w:rFonts w:ascii="Times New Roman" w:eastAsia="Calibri" w:hAnsi="Times New Roman" w:cs="Times New Roman"/>
                <w:sz w:val="24"/>
                <w:szCs w:val="24"/>
              </w:rPr>
            </w:pPr>
            <w:r w:rsidRPr="00EF061B">
              <w:rPr>
                <w:rFonts w:ascii="Times New Roman" w:eastAsia="Calibri" w:hAnsi="Times New Roman" w:cs="Times New Roman"/>
                <w:b/>
                <w:bCs/>
                <w:sz w:val="24"/>
                <w:szCs w:val="24"/>
              </w:rPr>
              <w:t>Praktiskais eksāmens</w:t>
            </w:r>
            <w:r w:rsidRPr="00EF061B">
              <w:rPr>
                <w:rFonts w:ascii="Times New Roman" w:eastAsia="Calibri" w:hAnsi="Times New Roman" w:cs="Times New Roman"/>
                <w:sz w:val="24"/>
                <w:szCs w:val="24"/>
              </w:rPr>
              <w:t xml:space="preserve">. Paklausība, radošuma tests. </w:t>
            </w:r>
          </w:p>
        </w:tc>
      </w:tr>
      <w:bookmarkEnd w:id="13"/>
      <w:bookmarkEnd w:id="14"/>
    </w:tbl>
    <w:p w14:paraId="5CAB6C3B" w14:textId="77777777" w:rsidR="00923A59" w:rsidRDefault="00923A59" w:rsidP="0023453C">
      <w:pPr>
        <w:widowControl w:val="0"/>
        <w:jc w:val="center"/>
        <w:rPr>
          <w:rFonts w:eastAsia="Times New Roman" w:cs="Times New Roman"/>
          <w:b/>
          <w:bCs/>
          <w:szCs w:val="24"/>
          <w:lang w:eastAsia="lv-LV"/>
        </w:rPr>
      </w:pPr>
    </w:p>
    <w:p w14:paraId="01BC820D" w14:textId="68A713F8" w:rsidR="00F867BC" w:rsidRDefault="00F867BC">
      <w:pPr>
        <w:rPr>
          <w:rFonts w:eastAsia="Times New Roman" w:cs="Times New Roman"/>
          <w:b/>
          <w:bCs/>
          <w:szCs w:val="24"/>
          <w:lang w:eastAsia="lv-LV"/>
        </w:rPr>
      </w:pPr>
      <w:r>
        <w:rPr>
          <w:rFonts w:eastAsia="Times New Roman" w:cs="Times New Roman"/>
          <w:b/>
          <w:bCs/>
          <w:szCs w:val="24"/>
          <w:lang w:eastAsia="lv-LV"/>
        </w:rPr>
        <w:br w:type="page"/>
      </w:r>
    </w:p>
    <w:p w14:paraId="6CB60D3F" w14:textId="77777777" w:rsidR="00923A59" w:rsidRDefault="00923A59" w:rsidP="0023453C">
      <w:pPr>
        <w:widowControl w:val="0"/>
        <w:jc w:val="center"/>
        <w:rPr>
          <w:rFonts w:eastAsia="Times New Roman" w:cs="Times New Roman"/>
          <w:b/>
          <w:bCs/>
          <w:szCs w:val="24"/>
          <w:lang w:eastAsia="lv-LV"/>
        </w:rPr>
      </w:pPr>
    </w:p>
    <w:p w14:paraId="7DE25031" w14:textId="77777777" w:rsidR="00EF061B" w:rsidRDefault="00EF061B" w:rsidP="00293C4B">
      <w:pPr>
        <w:widowControl w:val="0"/>
        <w:jc w:val="right"/>
        <w:rPr>
          <w:rFonts w:cs="Times New Roman"/>
          <w:sz w:val="20"/>
          <w:szCs w:val="20"/>
        </w:rPr>
      </w:pPr>
    </w:p>
    <w:p w14:paraId="724A6F70" w14:textId="1A76CAB5" w:rsidR="00293C4B" w:rsidRDefault="00293C4B" w:rsidP="00293C4B">
      <w:pPr>
        <w:widowControl w:val="0"/>
        <w:jc w:val="right"/>
        <w:rPr>
          <w:rFonts w:cs="Times New Roman"/>
          <w:sz w:val="20"/>
          <w:szCs w:val="20"/>
        </w:rPr>
      </w:pPr>
      <w:r>
        <w:rPr>
          <w:rFonts w:cs="Times New Roman"/>
          <w:sz w:val="20"/>
          <w:szCs w:val="20"/>
        </w:rPr>
        <w:t>2</w:t>
      </w:r>
      <w:r w:rsidRPr="0022676A">
        <w:rPr>
          <w:rFonts w:cs="Times New Roman"/>
          <w:sz w:val="20"/>
          <w:szCs w:val="20"/>
        </w:rPr>
        <w:t>.pi</w:t>
      </w:r>
      <w:r>
        <w:rPr>
          <w:rFonts w:cs="Times New Roman"/>
          <w:sz w:val="20"/>
          <w:szCs w:val="20"/>
        </w:rPr>
        <w:t>elikums</w:t>
      </w:r>
    </w:p>
    <w:p w14:paraId="4EA4E3C6" w14:textId="77777777" w:rsidR="00923A59" w:rsidRDefault="00923A59" w:rsidP="0023453C">
      <w:pPr>
        <w:widowControl w:val="0"/>
        <w:jc w:val="center"/>
        <w:rPr>
          <w:rFonts w:eastAsia="Times New Roman" w:cs="Times New Roman"/>
          <w:b/>
          <w:bCs/>
          <w:szCs w:val="24"/>
          <w:lang w:eastAsia="lv-LV"/>
        </w:rPr>
      </w:pPr>
    </w:p>
    <w:p w14:paraId="21B67CDD" w14:textId="44AE2A16"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C967ED">
      <w:pPr>
        <w:pStyle w:val="ListParagraph"/>
        <w:widowControl w:val="0"/>
        <w:numPr>
          <w:ilvl w:val="0"/>
          <w:numId w:val="8"/>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C967ED">
      <w:pPr>
        <w:pStyle w:val="ListParagraph"/>
        <w:widowControl w:val="0"/>
        <w:numPr>
          <w:ilvl w:val="0"/>
          <w:numId w:val="8"/>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1"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C967ED">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C967ED">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C967ED">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C967ED">
      <w:pPr>
        <w:pStyle w:val="ListParagraph"/>
        <w:widowControl w:val="0"/>
        <w:numPr>
          <w:ilvl w:val="0"/>
          <w:numId w:val="8"/>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2"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lastRenderedPageBreak/>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EAAB2" w14:textId="77777777" w:rsidR="00DF47B2" w:rsidRDefault="00DF47B2" w:rsidP="00183526">
      <w:r>
        <w:separator/>
      </w:r>
    </w:p>
  </w:endnote>
  <w:endnote w:type="continuationSeparator" w:id="0">
    <w:p w14:paraId="45D8348F" w14:textId="77777777" w:rsidR="00DF47B2" w:rsidRDefault="00DF47B2" w:rsidP="00183526">
      <w:r>
        <w:continuationSeparator/>
      </w:r>
    </w:p>
  </w:endnote>
  <w:endnote w:type="continuationNotice" w:id="1">
    <w:p w14:paraId="4BD55282" w14:textId="77777777" w:rsidR="00DF47B2" w:rsidRDefault="00DF4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39D5F" w14:textId="77777777" w:rsidR="00DF47B2" w:rsidRDefault="00DF47B2" w:rsidP="00183526">
      <w:r>
        <w:separator/>
      </w:r>
    </w:p>
  </w:footnote>
  <w:footnote w:type="continuationSeparator" w:id="0">
    <w:p w14:paraId="0DCD1607" w14:textId="77777777" w:rsidR="00DF47B2" w:rsidRDefault="00DF47B2" w:rsidP="00183526">
      <w:r>
        <w:continuationSeparator/>
      </w:r>
    </w:p>
  </w:footnote>
  <w:footnote w:type="continuationNotice" w:id="1">
    <w:p w14:paraId="21FBE10F" w14:textId="77777777" w:rsidR="00DF47B2" w:rsidRDefault="00DF47B2"/>
  </w:footnote>
  <w:footnote w:id="2">
    <w:p w14:paraId="72F47220" w14:textId="77777777" w:rsidR="005C5E1B" w:rsidRDefault="005C5E1B" w:rsidP="005C5E1B">
      <w:pPr>
        <w:pStyle w:val="FootnoteText"/>
        <w:jc w:val="both"/>
      </w:pPr>
      <w:r w:rsidRPr="004B501C">
        <w:rPr>
          <w:rStyle w:val="FootnoteReference"/>
        </w:rPr>
        <w:footnoteRef/>
      </w:r>
      <w:r w:rsidRPr="004B501C">
        <w:t xml:space="preserve"> </w:t>
      </w:r>
      <w:r w:rsidRPr="004B501C">
        <w:rPr>
          <w:i/>
        </w:rPr>
        <w:t xml:space="preserve">Aizpilda pretendents, ierakstot vārdu </w:t>
      </w:r>
      <w:r w:rsidRPr="004B501C">
        <w:rPr>
          <w:b/>
          <w:i/>
        </w:rPr>
        <w:t>„APLIECINĀM”</w:t>
      </w:r>
      <w:r w:rsidRPr="004B501C">
        <w:rPr>
          <w:i/>
        </w:rPr>
        <w:t xml:space="preserve"> vai </w:t>
      </w:r>
      <w:r w:rsidRPr="004B501C">
        <w:rPr>
          <w:b/>
          <w:i/>
        </w:rPr>
        <w:t>“NODROŠINĀSIM”</w:t>
      </w:r>
      <w:r w:rsidRPr="004B501C">
        <w:rPr>
          <w:i/>
        </w:rPr>
        <w:t>, vai</w:t>
      </w:r>
      <w:r w:rsidRPr="004B501C">
        <w:rPr>
          <w:b/>
          <w:i/>
        </w:rPr>
        <w:t xml:space="preserve"> „PIEKRĪTAM”</w:t>
      </w:r>
      <w:r w:rsidRPr="004B501C">
        <w:rPr>
          <w:i/>
        </w:rPr>
        <w:t>, vai citādi raksturojot savas spējas nodrošināt prasību ievērošanu.</w:t>
      </w:r>
      <w:r w:rsidRPr="004B501C">
        <w:t xml:space="preserve"> </w:t>
      </w:r>
    </w:p>
    <w:p w14:paraId="26CB384D" w14:textId="77777777" w:rsidR="005C5E1B" w:rsidRPr="00515958" w:rsidRDefault="005C5E1B" w:rsidP="005C5E1B">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456ADC8"/>
    <w:name w:val="WW8Num2"/>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decimal"/>
      <w:lvlText w:val="%1.%2."/>
      <w:lvlJc w:val="left"/>
      <w:pPr>
        <w:tabs>
          <w:tab w:val="num" w:pos="0"/>
        </w:tabs>
        <w:ind w:left="1179" w:hanging="720"/>
      </w:pPr>
    </w:lvl>
    <w:lvl w:ilvl="2">
      <w:start w:val="1"/>
      <w:numFmt w:val="decimal"/>
      <w:lvlText w:val="%1.%2.%3."/>
      <w:lvlJc w:val="left"/>
      <w:pPr>
        <w:tabs>
          <w:tab w:val="num" w:pos="0"/>
        </w:tabs>
        <w:ind w:left="1278" w:hanging="720"/>
      </w:pPr>
    </w:lvl>
    <w:lvl w:ilvl="3">
      <w:start w:val="1"/>
      <w:numFmt w:val="decimal"/>
      <w:lvlText w:val="%1.%2.%3.%4."/>
      <w:lvlJc w:val="left"/>
      <w:pPr>
        <w:tabs>
          <w:tab w:val="num" w:pos="0"/>
        </w:tabs>
        <w:ind w:left="173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295" w:hanging="1440"/>
      </w:pPr>
    </w:lvl>
    <w:lvl w:ilvl="6">
      <w:start w:val="1"/>
      <w:numFmt w:val="decimal"/>
      <w:lvlText w:val="%1.%2.%3.%4.%5.%6.%7."/>
      <w:lvlJc w:val="left"/>
      <w:pPr>
        <w:tabs>
          <w:tab w:val="num" w:pos="0"/>
        </w:tabs>
        <w:ind w:left="2394" w:hanging="1440"/>
      </w:pPr>
    </w:lvl>
    <w:lvl w:ilvl="7">
      <w:start w:val="1"/>
      <w:numFmt w:val="decimal"/>
      <w:lvlText w:val="%1.%2.%3.%4.%5.%6.%7.%8."/>
      <w:lvlJc w:val="left"/>
      <w:pPr>
        <w:tabs>
          <w:tab w:val="num" w:pos="0"/>
        </w:tabs>
        <w:ind w:left="2853" w:hanging="1800"/>
      </w:pPr>
    </w:lvl>
    <w:lvl w:ilvl="8">
      <w:start w:val="1"/>
      <w:numFmt w:val="decimal"/>
      <w:lvlText w:val="%1.%2.%3.%4.%5.%6.%7.%8.%9."/>
      <w:lvlJc w:val="left"/>
      <w:pPr>
        <w:tabs>
          <w:tab w:val="num" w:pos="0"/>
        </w:tabs>
        <w:ind w:left="2952" w:hanging="1800"/>
      </w:pPr>
    </w:lvl>
  </w:abstractNum>
  <w:abstractNum w:abstractNumId="1"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8710188"/>
    <w:multiLevelType w:val="hybridMultilevel"/>
    <w:tmpl w:val="E5FA49E8"/>
    <w:lvl w:ilvl="0" w:tplc="0426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B2441C"/>
    <w:multiLevelType w:val="hybridMultilevel"/>
    <w:tmpl w:val="3C9C9352"/>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9D2BE8"/>
    <w:multiLevelType w:val="hybridMultilevel"/>
    <w:tmpl w:val="39F0083C"/>
    <w:lvl w:ilvl="0" w:tplc="04260001">
      <w:start w:val="1"/>
      <w:numFmt w:val="bullet"/>
      <w:lvlText w:val=""/>
      <w:lvlJc w:val="left"/>
      <w:pPr>
        <w:ind w:left="1080" w:hanging="360"/>
      </w:pPr>
      <w:rPr>
        <w:rFonts w:ascii="Symbol" w:hAnsi="Symbol" w:hint="default"/>
        <w:sz w:val="2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3FF4366"/>
    <w:multiLevelType w:val="hybridMultilevel"/>
    <w:tmpl w:val="F016432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8863E3"/>
    <w:multiLevelType w:val="hybridMultilevel"/>
    <w:tmpl w:val="F016432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F32D2B"/>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932506B"/>
    <w:multiLevelType w:val="hybridMultilevel"/>
    <w:tmpl w:val="C0341B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512BCD"/>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255DEF"/>
    <w:multiLevelType w:val="hybridMultilevel"/>
    <w:tmpl w:val="0E726C00"/>
    <w:lvl w:ilvl="0" w:tplc="539AAB60">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876B46"/>
    <w:multiLevelType w:val="hybridMultilevel"/>
    <w:tmpl w:val="D82EF23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8796836"/>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A26211A"/>
    <w:multiLevelType w:val="hybridMultilevel"/>
    <w:tmpl w:val="57CA4870"/>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B494A8D"/>
    <w:multiLevelType w:val="multilevel"/>
    <w:tmpl w:val="4850B2A0"/>
    <w:lvl w:ilvl="0">
      <w:start w:val="1"/>
      <w:numFmt w:val="decimal"/>
      <w:lvlText w:val="%1."/>
      <w:lvlJc w:val="left"/>
      <w:pPr>
        <w:ind w:left="3338"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C0E3E53"/>
    <w:multiLevelType w:val="hybridMultilevel"/>
    <w:tmpl w:val="A3044BAA"/>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EE95267"/>
    <w:multiLevelType w:val="hybridMultilevel"/>
    <w:tmpl w:val="4D40F432"/>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02C5604"/>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1177DEB"/>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1D620D2"/>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25101F4"/>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6760C6D"/>
    <w:multiLevelType w:val="multilevel"/>
    <w:tmpl w:val="B450F50A"/>
    <w:lvl w:ilvl="0">
      <w:start w:val="1"/>
      <w:numFmt w:val="decimal"/>
      <w:lvlText w:val="%1."/>
      <w:lvlJc w:val="left"/>
      <w:pPr>
        <w:tabs>
          <w:tab w:val="num" w:pos="0"/>
        </w:tabs>
        <w:ind w:left="450" w:hanging="450"/>
      </w:pPr>
      <w:rPr>
        <w:rFonts w:hint="default"/>
        <w:sz w:val="28"/>
        <w:szCs w:val="28"/>
      </w:rPr>
    </w:lvl>
    <w:lvl w:ilvl="1">
      <w:start w:val="1"/>
      <w:numFmt w:val="decimal"/>
      <w:lvlText w:val="%1.%2."/>
      <w:lvlJc w:val="left"/>
      <w:pPr>
        <w:tabs>
          <w:tab w:val="num" w:pos="0"/>
        </w:tabs>
        <w:ind w:left="720" w:hanging="720"/>
      </w:pPr>
      <w:rPr>
        <w:rFonts w:ascii="Times New Roman" w:hAnsi="Times New Roman" w:cs="Times New Roman" w:hint="default"/>
        <w:sz w:val="28"/>
        <w:szCs w:val="28"/>
      </w:rPr>
    </w:lvl>
    <w:lvl w:ilvl="2">
      <w:start w:val="1"/>
      <w:numFmt w:val="decimal"/>
      <w:lvlText w:val="%1.%2.%3."/>
      <w:lvlJc w:val="left"/>
      <w:pPr>
        <w:tabs>
          <w:tab w:val="num" w:pos="0"/>
        </w:tabs>
        <w:ind w:left="720" w:hanging="720"/>
      </w:pPr>
      <w:rPr>
        <w:rFonts w:hint="default"/>
        <w:sz w:val="20"/>
      </w:rPr>
    </w:lvl>
    <w:lvl w:ilvl="3">
      <w:start w:val="1"/>
      <w:numFmt w:val="decimal"/>
      <w:lvlText w:val="%1.%2.%3.%4."/>
      <w:lvlJc w:val="left"/>
      <w:pPr>
        <w:tabs>
          <w:tab w:val="num" w:pos="0"/>
        </w:tabs>
        <w:ind w:left="1080" w:hanging="1080"/>
      </w:pPr>
      <w:rPr>
        <w:rFonts w:hint="default"/>
        <w:sz w:val="20"/>
      </w:rPr>
    </w:lvl>
    <w:lvl w:ilvl="4">
      <w:start w:val="1"/>
      <w:numFmt w:val="decimal"/>
      <w:lvlText w:val="%1.%2.%3.%4.%5."/>
      <w:lvlJc w:val="left"/>
      <w:pPr>
        <w:tabs>
          <w:tab w:val="num" w:pos="0"/>
        </w:tabs>
        <w:ind w:left="1080" w:hanging="1080"/>
      </w:pPr>
      <w:rPr>
        <w:rFonts w:hint="default"/>
        <w:sz w:val="20"/>
      </w:rPr>
    </w:lvl>
    <w:lvl w:ilvl="5">
      <w:start w:val="1"/>
      <w:numFmt w:val="decimal"/>
      <w:lvlText w:val="%1.%2.%3.%4.%5.%6."/>
      <w:lvlJc w:val="left"/>
      <w:pPr>
        <w:tabs>
          <w:tab w:val="num" w:pos="0"/>
        </w:tabs>
        <w:ind w:left="1440" w:hanging="1440"/>
      </w:pPr>
      <w:rPr>
        <w:rFonts w:hint="default"/>
        <w:sz w:val="20"/>
      </w:rPr>
    </w:lvl>
    <w:lvl w:ilvl="6">
      <w:start w:val="1"/>
      <w:numFmt w:val="decimal"/>
      <w:lvlText w:val="%1.%2.%3.%4.%5.%6.%7."/>
      <w:lvlJc w:val="left"/>
      <w:pPr>
        <w:tabs>
          <w:tab w:val="num" w:pos="0"/>
        </w:tabs>
        <w:ind w:left="1800" w:hanging="1800"/>
      </w:pPr>
      <w:rPr>
        <w:rFonts w:hint="default"/>
        <w:sz w:val="20"/>
      </w:rPr>
    </w:lvl>
    <w:lvl w:ilvl="7">
      <w:start w:val="1"/>
      <w:numFmt w:val="decimal"/>
      <w:lvlText w:val="%1.%2.%3.%4.%5.%6.%7.%8."/>
      <w:lvlJc w:val="left"/>
      <w:pPr>
        <w:tabs>
          <w:tab w:val="num" w:pos="0"/>
        </w:tabs>
        <w:ind w:left="1800" w:hanging="1800"/>
      </w:pPr>
      <w:rPr>
        <w:rFonts w:hint="default"/>
        <w:sz w:val="20"/>
      </w:rPr>
    </w:lvl>
    <w:lvl w:ilvl="8">
      <w:start w:val="1"/>
      <w:numFmt w:val="decimal"/>
      <w:lvlText w:val="%1.%2.%3.%4.%5.%6.%7.%8.%9."/>
      <w:lvlJc w:val="left"/>
      <w:pPr>
        <w:tabs>
          <w:tab w:val="num" w:pos="0"/>
        </w:tabs>
        <w:ind w:left="2160" w:hanging="2160"/>
      </w:pPr>
      <w:rPr>
        <w:rFonts w:hint="default"/>
        <w:sz w:val="20"/>
      </w:rPr>
    </w:lvl>
  </w:abstractNum>
  <w:abstractNum w:abstractNumId="23" w15:restartNumberingAfterBreak="0">
    <w:nsid w:val="3B817A8A"/>
    <w:multiLevelType w:val="hybridMultilevel"/>
    <w:tmpl w:val="BE0661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5" w15:restartNumberingAfterBreak="0">
    <w:nsid w:val="44566C58"/>
    <w:multiLevelType w:val="hybridMultilevel"/>
    <w:tmpl w:val="5D9A6292"/>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5EF35F8"/>
    <w:multiLevelType w:val="hybridMultilevel"/>
    <w:tmpl w:val="E0C0A50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473B5372"/>
    <w:multiLevelType w:val="hybridMultilevel"/>
    <w:tmpl w:val="19CA9B92"/>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73F0A14"/>
    <w:multiLevelType w:val="multilevel"/>
    <w:tmpl w:val="0456ADC8"/>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decimal"/>
      <w:lvlText w:val="%1.%2."/>
      <w:lvlJc w:val="left"/>
      <w:pPr>
        <w:tabs>
          <w:tab w:val="num" w:pos="0"/>
        </w:tabs>
        <w:ind w:left="1179" w:hanging="720"/>
      </w:pPr>
    </w:lvl>
    <w:lvl w:ilvl="2">
      <w:start w:val="1"/>
      <w:numFmt w:val="decimal"/>
      <w:lvlText w:val="%1.%2.%3."/>
      <w:lvlJc w:val="left"/>
      <w:pPr>
        <w:tabs>
          <w:tab w:val="num" w:pos="0"/>
        </w:tabs>
        <w:ind w:left="1278" w:hanging="720"/>
      </w:pPr>
    </w:lvl>
    <w:lvl w:ilvl="3">
      <w:start w:val="1"/>
      <w:numFmt w:val="decimal"/>
      <w:lvlText w:val="%1.%2.%3.%4."/>
      <w:lvlJc w:val="left"/>
      <w:pPr>
        <w:tabs>
          <w:tab w:val="num" w:pos="0"/>
        </w:tabs>
        <w:ind w:left="173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295" w:hanging="1440"/>
      </w:pPr>
    </w:lvl>
    <w:lvl w:ilvl="6">
      <w:start w:val="1"/>
      <w:numFmt w:val="decimal"/>
      <w:lvlText w:val="%1.%2.%3.%4.%5.%6.%7."/>
      <w:lvlJc w:val="left"/>
      <w:pPr>
        <w:tabs>
          <w:tab w:val="num" w:pos="0"/>
        </w:tabs>
        <w:ind w:left="2394" w:hanging="1440"/>
      </w:pPr>
    </w:lvl>
    <w:lvl w:ilvl="7">
      <w:start w:val="1"/>
      <w:numFmt w:val="decimal"/>
      <w:lvlText w:val="%1.%2.%3.%4.%5.%6.%7.%8."/>
      <w:lvlJc w:val="left"/>
      <w:pPr>
        <w:tabs>
          <w:tab w:val="num" w:pos="0"/>
        </w:tabs>
        <w:ind w:left="2853" w:hanging="1800"/>
      </w:pPr>
    </w:lvl>
    <w:lvl w:ilvl="8">
      <w:start w:val="1"/>
      <w:numFmt w:val="decimal"/>
      <w:lvlText w:val="%1.%2.%3.%4.%5.%6.%7.%8.%9."/>
      <w:lvlJc w:val="left"/>
      <w:pPr>
        <w:tabs>
          <w:tab w:val="num" w:pos="0"/>
        </w:tabs>
        <w:ind w:left="2952" w:hanging="1800"/>
      </w:pPr>
    </w:lvl>
  </w:abstractNum>
  <w:abstractNum w:abstractNumId="29"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514F1795"/>
    <w:multiLevelType w:val="hybridMultilevel"/>
    <w:tmpl w:val="E716CCAC"/>
    <w:lvl w:ilvl="0" w:tplc="04260001">
      <w:start w:val="1"/>
      <w:numFmt w:val="bullet"/>
      <w:lvlText w:val=""/>
      <w:lvlJc w:val="left"/>
      <w:pPr>
        <w:ind w:left="884" w:hanging="360"/>
      </w:pPr>
      <w:rPr>
        <w:rFonts w:ascii="Symbol" w:hAnsi="Symbol" w:hint="default"/>
      </w:rPr>
    </w:lvl>
    <w:lvl w:ilvl="1" w:tplc="04260003" w:tentative="1">
      <w:start w:val="1"/>
      <w:numFmt w:val="bullet"/>
      <w:lvlText w:val="o"/>
      <w:lvlJc w:val="left"/>
      <w:pPr>
        <w:ind w:left="1604" w:hanging="360"/>
      </w:pPr>
      <w:rPr>
        <w:rFonts w:ascii="Courier New" w:hAnsi="Courier New" w:cs="Courier New" w:hint="default"/>
      </w:rPr>
    </w:lvl>
    <w:lvl w:ilvl="2" w:tplc="04260005" w:tentative="1">
      <w:start w:val="1"/>
      <w:numFmt w:val="bullet"/>
      <w:lvlText w:val=""/>
      <w:lvlJc w:val="left"/>
      <w:pPr>
        <w:ind w:left="2324" w:hanging="360"/>
      </w:pPr>
      <w:rPr>
        <w:rFonts w:ascii="Wingdings" w:hAnsi="Wingdings" w:hint="default"/>
      </w:rPr>
    </w:lvl>
    <w:lvl w:ilvl="3" w:tplc="04260001" w:tentative="1">
      <w:start w:val="1"/>
      <w:numFmt w:val="bullet"/>
      <w:lvlText w:val=""/>
      <w:lvlJc w:val="left"/>
      <w:pPr>
        <w:ind w:left="3044" w:hanging="360"/>
      </w:pPr>
      <w:rPr>
        <w:rFonts w:ascii="Symbol" w:hAnsi="Symbol" w:hint="default"/>
      </w:rPr>
    </w:lvl>
    <w:lvl w:ilvl="4" w:tplc="04260003" w:tentative="1">
      <w:start w:val="1"/>
      <w:numFmt w:val="bullet"/>
      <w:lvlText w:val="o"/>
      <w:lvlJc w:val="left"/>
      <w:pPr>
        <w:ind w:left="3764" w:hanging="360"/>
      </w:pPr>
      <w:rPr>
        <w:rFonts w:ascii="Courier New" w:hAnsi="Courier New" w:cs="Courier New" w:hint="default"/>
      </w:rPr>
    </w:lvl>
    <w:lvl w:ilvl="5" w:tplc="04260005" w:tentative="1">
      <w:start w:val="1"/>
      <w:numFmt w:val="bullet"/>
      <w:lvlText w:val=""/>
      <w:lvlJc w:val="left"/>
      <w:pPr>
        <w:ind w:left="4484" w:hanging="360"/>
      </w:pPr>
      <w:rPr>
        <w:rFonts w:ascii="Wingdings" w:hAnsi="Wingdings" w:hint="default"/>
      </w:rPr>
    </w:lvl>
    <w:lvl w:ilvl="6" w:tplc="04260001" w:tentative="1">
      <w:start w:val="1"/>
      <w:numFmt w:val="bullet"/>
      <w:lvlText w:val=""/>
      <w:lvlJc w:val="left"/>
      <w:pPr>
        <w:ind w:left="5204" w:hanging="360"/>
      </w:pPr>
      <w:rPr>
        <w:rFonts w:ascii="Symbol" w:hAnsi="Symbol" w:hint="default"/>
      </w:rPr>
    </w:lvl>
    <w:lvl w:ilvl="7" w:tplc="04260003" w:tentative="1">
      <w:start w:val="1"/>
      <w:numFmt w:val="bullet"/>
      <w:lvlText w:val="o"/>
      <w:lvlJc w:val="left"/>
      <w:pPr>
        <w:ind w:left="5924" w:hanging="360"/>
      </w:pPr>
      <w:rPr>
        <w:rFonts w:ascii="Courier New" w:hAnsi="Courier New" w:cs="Courier New" w:hint="default"/>
      </w:rPr>
    </w:lvl>
    <w:lvl w:ilvl="8" w:tplc="04260005" w:tentative="1">
      <w:start w:val="1"/>
      <w:numFmt w:val="bullet"/>
      <w:lvlText w:val=""/>
      <w:lvlJc w:val="left"/>
      <w:pPr>
        <w:ind w:left="6644" w:hanging="360"/>
      </w:pPr>
      <w:rPr>
        <w:rFonts w:ascii="Wingdings" w:hAnsi="Wingdings" w:hint="default"/>
      </w:rPr>
    </w:lvl>
  </w:abstractNum>
  <w:abstractNum w:abstractNumId="31"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9182EFD"/>
    <w:multiLevelType w:val="hybridMultilevel"/>
    <w:tmpl w:val="D212A7C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5AD7333E"/>
    <w:multiLevelType w:val="hybridMultilevel"/>
    <w:tmpl w:val="E54296CA"/>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5E7C11A9"/>
    <w:multiLevelType w:val="hybridMultilevel"/>
    <w:tmpl w:val="F1862BB2"/>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F115B7A"/>
    <w:multiLevelType w:val="hybridMultilevel"/>
    <w:tmpl w:val="8D56A52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0462E7A"/>
    <w:multiLevelType w:val="hybridMultilevel"/>
    <w:tmpl w:val="76900C8C"/>
    <w:lvl w:ilvl="0" w:tplc="53F08DC6">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A323FE7"/>
    <w:multiLevelType w:val="hybridMultilevel"/>
    <w:tmpl w:val="BDD2D156"/>
    <w:lvl w:ilvl="0" w:tplc="4A8407D2">
      <w:start w:val="1"/>
      <w:numFmt w:val="bullet"/>
      <w:pStyle w:val="Tablebullets"/>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40" w15:restartNumberingAfterBreak="0">
    <w:nsid w:val="6B4C1B1D"/>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D0E7913"/>
    <w:multiLevelType w:val="hybridMultilevel"/>
    <w:tmpl w:val="5F32928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2" w15:restartNumberingAfterBreak="0">
    <w:nsid w:val="6FC94FF1"/>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84C3F1B"/>
    <w:multiLevelType w:val="hybridMultilevel"/>
    <w:tmpl w:val="2818A09E"/>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7A0F6B38"/>
    <w:multiLevelType w:val="hybridMultilevel"/>
    <w:tmpl w:val="CEB23C5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4"/>
  </w:num>
  <w:num w:numId="2" w16cid:durableId="1926918543">
    <w:abstractNumId w:val="37"/>
  </w:num>
  <w:num w:numId="3" w16cid:durableId="911039321">
    <w:abstractNumId w:val="29"/>
  </w:num>
  <w:num w:numId="4" w16cid:durableId="2107341477">
    <w:abstractNumId w:val="24"/>
  </w:num>
  <w:num w:numId="5" w16cid:durableId="1821925811">
    <w:abstractNumId w:val="1"/>
  </w:num>
  <w:num w:numId="6" w16cid:durableId="838889223">
    <w:abstractNumId w:val="38"/>
  </w:num>
  <w:num w:numId="7" w16cid:durableId="1652055705">
    <w:abstractNumId w:val="21"/>
  </w:num>
  <w:num w:numId="8" w16cid:durableId="1727488645">
    <w:abstractNumId w:val="31"/>
  </w:num>
  <w:num w:numId="9" w16cid:durableId="1221594296">
    <w:abstractNumId w:val="39"/>
  </w:num>
  <w:num w:numId="10" w16cid:durableId="1398211922">
    <w:abstractNumId w:val="34"/>
  </w:num>
  <w:num w:numId="11" w16cid:durableId="412822554">
    <w:abstractNumId w:val="13"/>
  </w:num>
  <w:num w:numId="12" w16cid:durableId="1116830752">
    <w:abstractNumId w:val="3"/>
  </w:num>
  <w:num w:numId="13" w16cid:durableId="932083368">
    <w:abstractNumId w:val="25"/>
  </w:num>
  <w:num w:numId="14" w16cid:durableId="1709842390">
    <w:abstractNumId w:val="36"/>
  </w:num>
  <w:num w:numId="15" w16cid:durableId="207230906">
    <w:abstractNumId w:val="44"/>
  </w:num>
  <w:num w:numId="16" w16cid:durableId="1672829815">
    <w:abstractNumId w:val="6"/>
  </w:num>
  <w:num w:numId="17" w16cid:durableId="1065449633">
    <w:abstractNumId w:val="27"/>
  </w:num>
  <w:num w:numId="18" w16cid:durableId="188491296">
    <w:abstractNumId w:val="40"/>
  </w:num>
  <w:num w:numId="19" w16cid:durableId="1594321814">
    <w:abstractNumId w:val="15"/>
  </w:num>
  <w:num w:numId="20" w16cid:durableId="819735252">
    <w:abstractNumId w:val="17"/>
  </w:num>
  <w:num w:numId="21" w16cid:durableId="958299832">
    <w:abstractNumId w:val="5"/>
  </w:num>
  <w:num w:numId="22" w16cid:durableId="1077703911">
    <w:abstractNumId w:val="12"/>
  </w:num>
  <w:num w:numId="23" w16cid:durableId="441412997">
    <w:abstractNumId w:val="42"/>
  </w:num>
  <w:num w:numId="24" w16cid:durableId="1216506786">
    <w:abstractNumId w:val="9"/>
  </w:num>
  <w:num w:numId="25" w16cid:durableId="2105303109">
    <w:abstractNumId w:val="20"/>
  </w:num>
  <w:num w:numId="26" w16cid:durableId="2069449593">
    <w:abstractNumId w:val="18"/>
  </w:num>
  <w:num w:numId="27" w16cid:durableId="765466245">
    <w:abstractNumId w:val="7"/>
  </w:num>
  <w:num w:numId="28" w16cid:durableId="255676685">
    <w:abstractNumId w:val="19"/>
  </w:num>
  <w:num w:numId="29" w16cid:durableId="604847473">
    <w:abstractNumId w:val="0"/>
  </w:num>
  <w:num w:numId="30" w16cid:durableId="1526868267">
    <w:abstractNumId w:val="22"/>
  </w:num>
  <w:num w:numId="31" w16cid:durableId="1710180556">
    <w:abstractNumId w:val="23"/>
  </w:num>
  <w:num w:numId="32" w16cid:durableId="2000960338">
    <w:abstractNumId w:val="2"/>
  </w:num>
  <w:num w:numId="33" w16cid:durableId="376316978">
    <w:abstractNumId w:val="8"/>
  </w:num>
  <w:num w:numId="34" w16cid:durableId="717241153">
    <w:abstractNumId w:val="11"/>
  </w:num>
  <w:num w:numId="35" w16cid:durableId="1770614693">
    <w:abstractNumId w:val="30"/>
  </w:num>
  <w:num w:numId="36" w16cid:durableId="364062181">
    <w:abstractNumId w:val="33"/>
  </w:num>
  <w:num w:numId="37" w16cid:durableId="534126215">
    <w:abstractNumId w:val="35"/>
  </w:num>
  <w:num w:numId="38" w16cid:durableId="954092675">
    <w:abstractNumId w:val="43"/>
  </w:num>
  <w:num w:numId="39" w16cid:durableId="971866036">
    <w:abstractNumId w:val="26"/>
  </w:num>
  <w:num w:numId="40" w16cid:durableId="62879936">
    <w:abstractNumId w:val="16"/>
  </w:num>
  <w:num w:numId="41" w16cid:durableId="834690911">
    <w:abstractNumId w:val="4"/>
  </w:num>
  <w:num w:numId="42" w16cid:durableId="1442332972">
    <w:abstractNumId w:val="41"/>
  </w:num>
  <w:num w:numId="43" w16cid:durableId="492650108">
    <w:abstractNumId w:val="32"/>
  </w:num>
  <w:num w:numId="44" w16cid:durableId="1360934102">
    <w:abstractNumId w:val="28"/>
  </w:num>
  <w:num w:numId="45" w16cid:durableId="48420415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18D8"/>
    <w:rsid w:val="000253D3"/>
    <w:rsid w:val="00025B6C"/>
    <w:rsid w:val="00026F73"/>
    <w:rsid w:val="00032351"/>
    <w:rsid w:val="00033082"/>
    <w:rsid w:val="000341F3"/>
    <w:rsid w:val="00034770"/>
    <w:rsid w:val="00043B07"/>
    <w:rsid w:val="000472C6"/>
    <w:rsid w:val="000514E2"/>
    <w:rsid w:val="000534D7"/>
    <w:rsid w:val="00054748"/>
    <w:rsid w:val="00055163"/>
    <w:rsid w:val="000563F1"/>
    <w:rsid w:val="00056721"/>
    <w:rsid w:val="0006163F"/>
    <w:rsid w:val="00061AAB"/>
    <w:rsid w:val="00064525"/>
    <w:rsid w:val="000664A4"/>
    <w:rsid w:val="00066D83"/>
    <w:rsid w:val="00070641"/>
    <w:rsid w:val="00070B01"/>
    <w:rsid w:val="000776A7"/>
    <w:rsid w:val="0008136D"/>
    <w:rsid w:val="00085BE6"/>
    <w:rsid w:val="00086A7A"/>
    <w:rsid w:val="00087D18"/>
    <w:rsid w:val="0009245D"/>
    <w:rsid w:val="000A0838"/>
    <w:rsid w:val="000A163C"/>
    <w:rsid w:val="000A3F84"/>
    <w:rsid w:val="000A6EE4"/>
    <w:rsid w:val="000B29D6"/>
    <w:rsid w:val="000B4DCD"/>
    <w:rsid w:val="000B68F7"/>
    <w:rsid w:val="000C23CD"/>
    <w:rsid w:val="000C6592"/>
    <w:rsid w:val="000D2092"/>
    <w:rsid w:val="000D2954"/>
    <w:rsid w:val="000D395E"/>
    <w:rsid w:val="000D70B4"/>
    <w:rsid w:val="000D7490"/>
    <w:rsid w:val="000E345B"/>
    <w:rsid w:val="000F01C4"/>
    <w:rsid w:val="000F4217"/>
    <w:rsid w:val="000F5054"/>
    <w:rsid w:val="000F5C54"/>
    <w:rsid w:val="00101B3C"/>
    <w:rsid w:val="001026E7"/>
    <w:rsid w:val="0010542E"/>
    <w:rsid w:val="00106149"/>
    <w:rsid w:val="00112522"/>
    <w:rsid w:val="00112C30"/>
    <w:rsid w:val="00113380"/>
    <w:rsid w:val="00122319"/>
    <w:rsid w:val="00123564"/>
    <w:rsid w:val="00127A17"/>
    <w:rsid w:val="00127DB0"/>
    <w:rsid w:val="00130BA9"/>
    <w:rsid w:val="001338F7"/>
    <w:rsid w:val="0013466E"/>
    <w:rsid w:val="0013790B"/>
    <w:rsid w:val="001412FA"/>
    <w:rsid w:val="00143079"/>
    <w:rsid w:val="00147A96"/>
    <w:rsid w:val="00153721"/>
    <w:rsid w:val="00154282"/>
    <w:rsid w:val="00154725"/>
    <w:rsid w:val="001574FD"/>
    <w:rsid w:val="001619AF"/>
    <w:rsid w:val="00162D66"/>
    <w:rsid w:val="0016491C"/>
    <w:rsid w:val="00166847"/>
    <w:rsid w:val="00166D68"/>
    <w:rsid w:val="0016742B"/>
    <w:rsid w:val="0017026A"/>
    <w:rsid w:val="0017122C"/>
    <w:rsid w:val="001737B5"/>
    <w:rsid w:val="001834F2"/>
    <w:rsid w:val="00183526"/>
    <w:rsid w:val="00191E35"/>
    <w:rsid w:val="0019250D"/>
    <w:rsid w:val="00193220"/>
    <w:rsid w:val="001940CB"/>
    <w:rsid w:val="00194A2E"/>
    <w:rsid w:val="00195BE1"/>
    <w:rsid w:val="00197E15"/>
    <w:rsid w:val="001A00E5"/>
    <w:rsid w:val="001A1CC5"/>
    <w:rsid w:val="001A353B"/>
    <w:rsid w:val="001A73DB"/>
    <w:rsid w:val="001B1734"/>
    <w:rsid w:val="001B293F"/>
    <w:rsid w:val="001B3229"/>
    <w:rsid w:val="001B77CF"/>
    <w:rsid w:val="001B787D"/>
    <w:rsid w:val="001C0483"/>
    <w:rsid w:val="001C0F96"/>
    <w:rsid w:val="001C28B3"/>
    <w:rsid w:val="001C327F"/>
    <w:rsid w:val="001C7B7B"/>
    <w:rsid w:val="001D0800"/>
    <w:rsid w:val="001D08A3"/>
    <w:rsid w:val="001D142D"/>
    <w:rsid w:val="001D6A6E"/>
    <w:rsid w:val="001D7F8C"/>
    <w:rsid w:val="001E1C18"/>
    <w:rsid w:val="001E22B4"/>
    <w:rsid w:val="001E4EAC"/>
    <w:rsid w:val="001E7089"/>
    <w:rsid w:val="001E7C30"/>
    <w:rsid w:val="001F0206"/>
    <w:rsid w:val="001F09F7"/>
    <w:rsid w:val="001F1B7B"/>
    <w:rsid w:val="001F1BE9"/>
    <w:rsid w:val="001F387F"/>
    <w:rsid w:val="001F4740"/>
    <w:rsid w:val="001F75B4"/>
    <w:rsid w:val="00203A15"/>
    <w:rsid w:val="00207472"/>
    <w:rsid w:val="00211D3D"/>
    <w:rsid w:val="00212746"/>
    <w:rsid w:val="00215EC4"/>
    <w:rsid w:val="00217107"/>
    <w:rsid w:val="002221B8"/>
    <w:rsid w:val="0022676A"/>
    <w:rsid w:val="00226F86"/>
    <w:rsid w:val="00227D10"/>
    <w:rsid w:val="00231AAF"/>
    <w:rsid w:val="00233CE4"/>
    <w:rsid w:val="00233DB3"/>
    <w:rsid w:val="00234352"/>
    <w:rsid w:val="0023453C"/>
    <w:rsid w:val="00236B9A"/>
    <w:rsid w:val="00240842"/>
    <w:rsid w:val="00243089"/>
    <w:rsid w:val="0024395C"/>
    <w:rsid w:val="00243A29"/>
    <w:rsid w:val="00245E54"/>
    <w:rsid w:val="00247646"/>
    <w:rsid w:val="00250A30"/>
    <w:rsid w:val="00251438"/>
    <w:rsid w:val="00252978"/>
    <w:rsid w:val="002540C5"/>
    <w:rsid w:val="00254D9C"/>
    <w:rsid w:val="00257E53"/>
    <w:rsid w:val="00261227"/>
    <w:rsid w:val="002634BC"/>
    <w:rsid w:val="00263A8B"/>
    <w:rsid w:val="00264ACD"/>
    <w:rsid w:val="00264F78"/>
    <w:rsid w:val="002652F2"/>
    <w:rsid w:val="00274DEA"/>
    <w:rsid w:val="00275CE1"/>
    <w:rsid w:val="0028070E"/>
    <w:rsid w:val="002821EA"/>
    <w:rsid w:val="002867D5"/>
    <w:rsid w:val="0029358F"/>
    <w:rsid w:val="00293C4B"/>
    <w:rsid w:val="00295661"/>
    <w:rsid w:val="0029721B"/>
    <w:rsid w:val="002A135D"/>
    <w:rsid w:val="002A15C2"/>
    <w:rsid w:val="002A2B88"/>
    <w:rsid w:val="002A574D"/>
    <w:rsid w:val="002A630D"/>
    <w:rsid w:val="002A72E0"/>
    <w:rsid w:val="002B0FCF"/>
    <w:rsid w:val="002B2C6A"/>
    <w:rsid w:val="002B334F"/>
    <w:rsid w:val="002B4506"/>
    <w:rsid w:val="002B79AD"/>
    <w:rsid w:val="002C1264"/>
    <w:rsid w:val="002C3494"/>
    <w:rsid w:val="002C3CA6"/>
    <w:rsid w:val="002D2490"/>
    <w:rsid w:val="002D299B"/>
    <w:rsid w:val="002E21B7"/>
    <w:rsid w:val="002E4DCA"/>
    <w:rsid w:val="002E4F68"/>
    <w:rsid w:val="002E50BB"/>
    <w:rsid w:val="002E7319"/>
    <w:rsid w:val="002E74A7"/>
    <w:rsid w:val="002F42A8"/>
    <w:rsid w:val="002F44EB"/>
    <w:rsid w:val="002F4891"/>
    <w:rsid w:val="002F797F"/>
    <w:rsid w:val="002F7E96"/>
    <w:rsid w:val="00304ECA"/>
    <w:rsid w:val="00305BE7"/>
    <w:rsid w:val="003074AA"/>
    <w:rsid w:val="003127E8"/>
    <w:rsid w:val="00313B3B"/>
    <w:rsid w:val="00320940"/>
    <w:rsid w:val="00320A84"/>
    <w:rsid w:val="003219DE"/>
    <w:rsid w:val="00321B9B"/>
    <w:rsid w:val="00326F16"/>
    <w:rsid w:val="00331763"/>
    <w:rsid w:val="003324D5"/>
    <w:rsid w:val="003331A3"/>
    <w:rsid w:val="00333C47"/>
    <w:rsid w:val="00337B84"/>
    <w:rsid w:val="003435AD"/>
    <w:rsid w:val="00343FC8"/>
    <w:rsid w:val="00346515"/>
    <w:rsid w:val="00346560"/>
    <w:rsid w:val="003501E8"/>
    <w:rsid w:val="00350730"/>
    <w:rsid w:val="00354E17"/>
    <w:rsid w:val="00355A51"/>
    <w:rsid w:val="00360B63"/>
    <w:rsid w:val="00361DFE"/>
    <w:rsid w:val="00363CC4"/>
    <w:rsid w:val="00363DA9"/>
    <w:rsid w:val="0037158A"/>
    <w:rsid w:val="003723E1"/>
    <w:rsid w:val="00373DE8"/>
    <w:rsid w:val="003806B3"/>
    <w:rsid w:val="00380F21"/>
    <w:rsid w:val="003828F1"/>
    <w:rsid w:val="0038448D"/>
    <w:rsid w:val="00384803"/>
    <w:rsid w:val="00385EAD"/>
    <w:rsid w:val="003915D0"/>
    <w:rsid w:val="003A2B11"/>
    <w:rsid w:val="003A3B43"/>
    <w:rsid w:val="003A490D"/>
    <w:rsid w:val="003A6165"/>
    <w:rsid w:val="003B3847"/>
    <w:rsid w:val="003B3F08"/>
    <w:rsid w:val="003B426A"/>
    <w:rsid w:val="003B569E"/>
    <w:rsid w:val="003B5C4E"/>
    <w:rsid w:val="003B60DC"/>
    <w:rsid w:val="003C2BE6"/>
    <w:rsid w:val="003C3738"/>
    <w:rsid w:val="003C3BDC"/>
    <w:rsid w:val="003D4E04"/>
    <w:rsid w:val="003D6890"/>
    <w:rsid w:val="003D77B1"/>
    <w:rsid w:val="003E20DD"/>
    <w:rsid w:val="003E3655"/>
    <w:rsid w:val="003E463E"/>
    <w:rsid w:val="003E5984"/>
    <w:rsid w:val="003E5C05"/>
    <w:rsid w:val="003E5EA9"/>
    <w:rsid w:val="003F08E4"/>
    <w:rsid w:val="003F3F24"/>
    <w:rsid w:val="003F4384"/>
    <w:rsid w:val="003F4BD9"/>
    <w:rsid w:val="00400A3B"/>
    <w:rsid w:val="00401D56"/>
    <w:rsid w:val="0040277E"/>
    <w:rsid w:val="00404493"/>
    <w:rsid w:val="0040534A"/>
    <w:rsid w:val="004060B7"/>
    <w:rsid w:val="0040657F"/>
    <w:rsid w:val="00412D3C"/>
    <w:rsid w:val="00412D93"/>
    <w:rsid w:val="00413119"/>
    <w:rsid w:val="00421687"/>
    <w:rsid w:val="0042318C"/>
    <w:rsid w:val="00423A5C"/>
    <w:rsid w:val="00425584"/>
    <w:rsid w:val="00425C2C"/>
    <w:rsid w:val="004308E1"/>
    <w:rsid w:val="00433E2B"/>
    <w:rsid w:val="00434709"/>
    <w:rsid w:val="00434BC1"/>
    <w:rsid w:val="00437B95"/>
    <w:rsid w:val="00443A9C"/>
    <w:rsid w:val="00443C4E"/>
    <w:rsid w:val="00445A1A"/>
    <w:rsid w:val="00450B69"/>
    <w:rsid w:val="004562BB"/>
    <w:rsid w:val="004567F0"/>
    <w:rsid w:val="00456AB3"/>
    <w:rsid w:val="00457FA7"/>
    <w:rsid w:val="00461714"/>
    <w:rsid w:val="00462130"/>
    <w:rsid w:val="00466C6B"/>
    <w:rsid w:val="00475B0E"/>
    <w:rsid w:val="00475F43"/>
    <w:rsid w:val="00480763"/>
    <w:rsid w:val="0048494D"/>
    <w:rsid w:val="00484C79"/>
    <w:rsid w:val="00486BEC"/>
    <w:rsid w:val="0049218D"/>
    <w:rsid w:val="00494ED5"/>
    <w:rsid w:val="00497900"/>
    <w:rsid w:val="004B36DC"/>
    <w:rsid w:val="004B3C64"/>
    <w:rsid w:val="004B47CE"/>
    <w:rsid w:val="004B501C"/>
    <w:rsid w:val="004B67A8"/>
    <w:rsid w:val="004C4561"/>
    <w:rsid w:val="004D27CA"/>
    <w:rsid w:val="004D2AC6"/>
    <w:rsid w:val="004D2CB9"/>
    <w:rsid w:val="004D71E0"/>
    <w:rsid w:val="004D79E1"/>
    <w:rsid w:val="004E0B2E"/>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22D8"/>
    <w:rsid w:val="00514147"/>
    <w:rsid w:val="00514DFF"/>
    <w:rsid w:val="005169C7"/>
    <w:rsid w:val="0052064A"/>
    <w:rsid w:val="00522051"/>
    <w:rsid w:val="005226C2"/>
    <w:rsid w:val="00526901"/>
    <w:rsid w:val="00531E9F"/>
    <w:rsid w:val="005344DF"/>
    <w:rsid w:val="00540E81"/>
    <w:rsid w:val="005443EC"/>
    <w:rsid w:val="0054464C"/>
    <w:rsid w:val="005449CA"/>
    <w:rsid w:val="00546393"/>
    <w:rsid w:val="005471C4"/>
    <w:rsid w:val="00547689"/>
    <w:rsid w:val="005478D1"/>
    <w:rsid w:val="00550C85"/>
    <w:rsid w:val="005514F7"/>
    <w:rsid w:val="005519D6"/>
    <w:rsid w:val="00552D7C"/>
    <w:rsid w:val="0055402F"/>
    <w:rsid w:val="005573A4"/>
    <w:rsid w:val="00563B88"/>
    <w:rsid w:val="005641EB"/>
    <w:rsid w:val="00565647"/>
    <w:rsid w:val="00565858"/>
    <w:rsid w:val="00566785"/>
    <w:rsid w:val="00566939"/>
    <w:rsid w:val="005905E3"/>
    <w:rsid w:val="00592ECD"/>
    <w:rsid w:val="005933A4"/>
    <w:rsid w:val="0059620C"/>
    <w:rsid w:val="005A6DC4"/>
    <w:rsid w:val="005A703E"/>
    <w:rsid w:val="005A7A46"/>
    <w:rsid w:val="005B4AF6"/>
    <w:rsid w:val="005B5EAB"/>
    <w:rsid w:val="005C2607"/>
    <w:rsid w:val="005C2DA7"/>
    <w:rsid w:val="005C4FDB"/>
    <w:rsid w:val="005C5E1B"/>
    <w:rsid w:val="005C6571"/>
    <w:rsid w:val="005D40C9"/>
    <w:rsid w:val="005D6331"/>
    <w:rsid w:val="005E39F6"/>
    <w:rsid w:val="005E63A5"/>
    <w:rsid w:val="005E6EE6"/>
    <w:rsid w:val="005F1C2B"/>
    <w:rsid w:val="005F63BA"/>
    <w:rsid w:val="00601696"/>
    <w:rsid w:val="0060292D"/>
    <w:rsid w:val="00603617"/>
    <w:rsid w:val="00603887"/>
    <w:rsid w:val="00603899"/>
    <w:rsid w:val="00604DB2"/>
    <w:rsid w:val="00604EC8"/>
    <w:rsid w:val="00612059"/>
    <w:rsid w:val="006167EF"/>
    <w:rsid w:val="00617097"/>
    <w:rsid w:val="006170E0"/>
    <w:rsid w:val="00621E36"/>
    <w:rsid w:val="0063092F"/>
    <w:rsid w:val="00631456"/>
    <w:rsid w:val="006335A4"/>
    <w:rsid w:val="0063748D"/>
    <w:rsid w:val="00637E4B"/>
    <w:rsid w:val="00640756"/>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0475"/>
    <w:rsid w:val="0069319E"/>
    <w:rsid w:val="00697781"/>
    <w:rsid w:val="006A0FEE"/>
    <w:rsid w:val="006A176E"/>
    <w:rsid w:val="006A1B64"/>
    <w:rsid w:val="006A1EB2"/>
    <w:rsid w:val="006A6D7C"/>
    <w:rsid w:val="006B1729"/>
    <w:rsid w:val="006B3944"/>
    <w:rsid w:val="006B4756"/>
    <w:rsid w:val="006B5BF8"/>
    <w:rsid w:val="006B6715"/>
    <w:rsid w:val="006C3A25"/>
    <w:rsid w:val="006C6414"/>
    <w:rsid w:val="006D1CA6"/>
    <w:rsid w:val="006D6B57"/>
    <w:rsid w:val="006D7451"/>
    <w:rsid w:val="006D7D8A"/>
    <w:rsid w:val="006E1284"/>
    <w:rsid w:val="006E1EED"/>
    <w:rsid w:val="006E2BD1"/>
    <w:rsid w:val="006E2C24"/>
    <w:rsid w:val="006E3CA1"/>
    <w:rsid w:val="006F3D91"/>
    <w:rsid w:val="006F41DC"/>
    <w:rsid w:val="006F4E26"/>
    <w:rsid w:val="006F559B"/>
    <w:rsid w:val="006F5FC3"/>
    <w:rsid w:val="006F7418"/>
    <w:rsid w:val="00701FB2"/>
    <w:rsid w:val="00704BAB"/>
    <w:rsid w:val="00706756"/>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5121"/>
    <w:rsid w:val="00767071"/>
    <w:rsid w:val="0077090C"/>
    <w:rsid w:val="007716C9"/>
    <w:rsid w:val="007728B1"/>
    <w:rsid w:val="007817E6"/>
    <w:rsid w:val="00784B6B"/>
    <w:rsid w:val="007904D3"/>
    <w:rsid w:val="00792388"/>
    <w:rsid w:val="00792541"/>
    <w:rsid w:val="007933C4"/>
    <w:rsid w:val="00794D30"/>
    <w:rsid w:val="00794E85"/>
    <w:rsid w:val="00797A30"/>
    <w:rsid w:val="007A1723"/>
    <w:rsid w:val="007A3B50"/>
    <w:rsid w:val="007A7ED3"/>
    <w:rsid w:val="007B22C7"/>
    <w:rsid w:val="007B3954"/>
    <w:rsid w:val="007B5363"/>
    <w:rsid w:val="007B7359"/>
    <w:rsid w:val="007C24DF"/>
    <w:rsid w:val="007C3840"/>
    <w:rsid w:val="007C6DFA"/>
    <w:rsid w:val="007D1803"/>
    <w:rsid w:val="007D2A2A"/>
    <w:rsid w:val="007D3FB1"/>
    <w:rsid w:val="007E18F1"/>
    <w:rsid w:val="007E2B85"/>
    <w:rsid w:val="007E3325"/>
    <w:rsid w:val="007E3FA1"/>
    <w:rsid w:val="007E71A5"/>
    <w:rsid w:val="007F2F8D"/>
    <w:rsid w:val="008005E2"/>
    <w:rsid w:val="0080182F"/>
    <w:rsid w:val="00801D6B"/>
    <w:rsid w:val="00801FE9"/>
    <w:rsid w:val="00802419"/>
    <w:rsid w:val="00802627"/>
    <w:rsid w:val="008032CC"/>
    <w:rsid w:val="00805617"/>
    <w:rsid w:val="0080703E"/>
    <w:rsid w:val="00812FAA"/>
    <w:rsid w:val="00815374"/>
    <w:rsid w:val="008154C3"/>
    <w:rsid w:val="00815E46"/>
    <w:rsid w:val="008165F8"/>
    <w:rsid w:val="008208B3"/>
    <w:rsid w:val="00827C45"/>
    <w:rsid w:val="008308CE"/>
    <w:rsid w:val="00831C74"/>
    <w:rsid w:val="008342D8"/>
    <w:rsid w:val="0083434C"/>
    <w:rsid w:val="008348FB"/>
    <w:rsid w:val="008351D7"/>
    <w:rsid w:val="00840638"/>
    <w:rsid w:val="00842BC1"/>
    <w:rsid w:val="0084624E"/>
    <w:rsid w:val="00850F55"/>
    <w:rsid w:val="00851E85"/>
    <w:rsid w:val="00853A90"/>
    <w:rsid w:val="00855A52"/>
    <w:rsid w:val="00860E11"/>
    <w:rsid w:val="00862024"/>
    <w:rsid w:val="00864BE0"/>
    <w:rsid w:val="008663DE"/>
    <w:rsid w:val="0086718C"/>
    <w:rsid w:val="0087071E"/>
    <w:rsid w:val="00870932"/>
    <w:rsid w:val="00874510"/>
    <w:rsid w:val="008752B6"/>
    <w:rsid w:val="00876576"/>
    <w:rsid w:val="00880693"/>
    <w:rsid w:val="008815A6"/>
    <w:rsid w:val="00884205"/>
    <w:rsid w:val="008903C1"/>
    <w:rsid w:val="00892214"/>
    <w:rsid w:val="00892C30"/>
    <w:rsid w:val="00892D63"/>
    <w:rsid w:val="00893F7A"/>
    <w:rsid w:val="00896B8A"/>
    <w:rsid w:val="008A3494"/>
    <w:rsid w:val="008A6314"/>
    <w:rsid w:val="008A7515"/>
    <w:rsid w:val="008B26F0"/>
    <w:rsid w:val="008B2EC3"/>
    <w:rsid w:val="008B36A4"/>
    <w:rsid w:val="008B542D"/>
    <w:rsid w:val="008B5B7B"/>
    <w:rsid w:val="008B5CC3"/>
    <w:rsid w:val="008B7F46"/>
    <w:rsid w:val="008C228A"/>
    <w:rsid w:val="008C3050"/>
    <w:rsid w:val="008C3371"/>
    <w:rsid w:val="008C3DBE"/>
    <w:rsid w:val="008C5986"/>
    <w:rsid w:val="008D34D7"/>
    <w:rsid w:val="008D41FC"/>
    <w:rsid w:val="008D4751"/>
    <w:rsid w:val="008D5B93"/>
    <w:rsid w:val="008E00BA"/>
    <w:rsid w:val="008E206C"/>
    <w:rsid w:val="008E4957"/>
    <w:rsid w:val="008F2524"/>
    <w:rsid w:val="008F5114"/>
    <w:rsid w:val="008F6BC8"/>
    <w:rsid w:val="008F6E9C"/>
    <w:rsid w:val="0090677C"/>
    <w:rsid w:val="0090759B"/>
    <w:rsid w:val="009113AC"/>
    <w:rsid w:val="00911554"/>
    <w:rsid w:val="0091169E"/>
    <w:rsid w:val="00913516"/>
    <w:rsid w:val="00917641"/>
    <w:rsid w:val="009221BD"/>
    <w:rsid w:val="0092247C"/>
    <w:rsid w:val="0092250B"/>
    <w:rsid w:val="00923A59"/>
    <w:rsid w:val="009267EB"/>
    <w:rsid w:val="00926CFC"/>
    <w:rsid w:val="009302CD"/>
    <w:rsid w:val="009312CD"/>
    <w:rsid w:val="009316A9"/>
    <w:rsid w:val="0093300E"/>
    <w:rsid w:val="00936765"/>
    <w:rsid w:val="00936DA3"/>
    <w:rsid w:val="00936EE1"/>
    <w:rsid w:val="00942A7B"/>
    <w:rsid w:val="009435A7"/>
    <w:rsid w:val="00945D7B"/>
    <w:rsid w:val="00945EE9"/>
    <w:rsid w:val="009507EB"/>
    <w:rsid w:val="00950F93"/>
    <w:rsid w:val="00951580"/>
    <w:rsid w:val="0095403E"/>
    <w:rsid w:val="00954A97"/>
    <w:rsid w:val="00957A49"/>
    <w:rsid w:val="00960CB5"/>
    <w:rsid w:val="009617C3"/>
    <w:rsid w:val="009626E8"/>
    <w:rsid w:val="0096341C"/>
    <w:rsid w:val="00963EDE"/>
    <w:rsid w:val="00964293"/>
    <w:rsid w:val="009721DC"/>
    <w:rsid w:val="00977382"/>
    <w:rsid w:val="009809E5"/>
    <w:rsid w:val="00984DDA"/>
    <w:rsid w:val="00985191"/>
    <w:rsid w:val="009863DC"/>
    <w:rsid w:val="009905FC"/>
    <w:rsid w:val="00994B84"/>
    <w:rsid w:val="00996733"/>
    <w:rsid w:val="0099737C"/>
    <w:rsid w:val="009A0415"/>
    <w:rsid w:val="009A2A1B"/>
    <w:rsid w:val="009A413F"/>
    <w:rsid w:val="009A5406"/>
    <w:rsid w:val="009B0DF6"/>
    <w:rsid w:val="009B1A5F"/>
    <w:rsid w:val="009B1F8E"/>
    <w:rsid w:val="009B1FB7"/>
    <w:rsid w:val="009B2996"/>
    <w:rsid w:val="009C19F0"/>
    <w:rsid w:val="009E08E9"/>
    <w:rsid w:val="009E317C"/>
    <w:rsid w:val="009E4410"/>
    <w:rsid w:val="009E6109"/>
    <w:rsid w:val="009F0135"/>
    <w:rsid w:val="009F0566"/>
    <w:rsid w:val="009F2814"/>
    <w:rsid w:val="009F4871"/>
    <w:rsid w:val="009F5FCF"/>
    <w:rsid w:val="00A01148"/>
    <w:rsid w:val="00A01B1E"/>
    <w:rsid w:val="00A03C6A"/>
    <w:rsid w:val="00A0540A"/>
    <w:rsid w:val="00A05A41"/>
    <w:rsid w:val="00A0697A"/>
    <w:rsid w:val="00A07C71"/>
    <w:rsid w:val="00A1004A"/>
    <w:rsid w:val="00A12CD7"/>
    <w:rsid w:val="00A1478B"/>
    <w:rsid w:val="00A15D7A"/>
    <w:rsid w:val="00A178E3"/>
    <w:rsid w:val="00A2470C"/>
    <w:rsid w:val="00A259CA"/>
    <w:rsid w:val="00A305DA"/>
    <w:rsid w:val="00A432FD"/>
    <w:rsid w:val="00A44710"/>
    <w:rsid w:val="00A47201"/>
    <w:rsid w:val="00A47F92"/>
    <w:rsid w:val="00A53A63"/>
    <w:rsid w:val="00A570C4"/>
    <w:rsid w:val="00A600AF"/>
    <w:rsid w:val="00A619ED"/>
    <w:rsid w:val="00A629CA"/>
    <w:rsid w:val="00A62F95"/>
    <w:rsid w:val="00A641AD"/>
    <w:rsid w:val="00A66A5F"/>
    <w:rsid w:val="00A73AF7"/>
    <w:rsid w:val="00A749C0"/>
    <w:rsid w:val="00A7529C"/>
    <w:rsid w:val="00A77531"/>
    <w:rsid w:val="00A815AA"/>
    <w:rsid w:val="00A82B5D"/>
    <w:rsid w:val="00A90686"/>
    <w:rsid w:val="00A91868"/>
    <w:rsid w:val="00A939F5"/>
    <w:rsid w:val="00A93C8F"/>
    <w:rsid w:val="00A94368"/>
    <w:rsid w:val="00A9522E"/>
    <w:rsid w:val="00A9733B"/>
    <w:rsid w:val="00AA0235"/>
    <w:rsid w:val="00AA0EE5"/>
    <w:rsid w:val="00AA20DA"/>
    <w:rsid w:val="00AB10FB"/>
    <w:rsid w:val="00AB26BC"/>
    <w:rsid w:val="00AB75E1"/>
    <w:rsid w:val="00AC06A7"/>
    <w:rsid w:val="00AC3DDE"/>
    <w:rsid w:val="00AC56DA"/>
    <w:rsid w:val="00AC644E"/>
    <w:rsid w:val="00AC6559"/>
    <w:rsid w:val="00AD4496"/>
    <w:rsid w:val="00AD5B07"/>
    <w:rsid w:val="00AE10A5"/>
    <w:rsid w:val="00AE6031"/>
    <w:rsid w:val="00AF2D56"/>
    <w:rsid w:val="00AF453D"/>
    <w:rsid w:val="00AF4A6C"/>
    <w:rsid w:val="00AF5138"/>
    <w:rsid w:val="00B01743"/>
    <w:rsid w:val="00B06A37"/>
    <w:rsid w:val="00B126E8"/>
    <w:rsid w:val="00B127A4"/>
    <w:rsid w:val="00B12CB8"/>
    <w:rsid w:val="00B13704"/>
    <w:rsid w:val="00B13CFB"/>
    <w:rsid w:val="00B14DD6"/>
    <w:rsid w:val="00B203D1"/>
    <w:rsid w:val="00B20F37"/>
    <w:rsid w:val="00B216D8"/>
    <w:rsid w:val="00B21CE4"/>
    <w:rsid w:val="00B23BB1"/>
    <w:rsid w:val="00B2424E"/>
    <w:rsid w:val="00B26CBA"/>
    <w:rsid w:val="00B31C7E"/>
    <w:rsid w:val="00B34373"/>
    <w:rsid w:val="00B34846"/>
    <w:rsid w:val="00B358E5"/>
    <w:rsid w:val="00B37378"/>
    <w:rsid w:val="00B46466"/>
    <w:rsid w:val="00B47BD2"/>
    <w:rsid w:val="00B57DAE"/>
    <w:rsid w:val="00B60556"/>
    <w:rsid w:val="00B60FAE"/>
    <w:rsid w:val="00B610DB"/>
    <w:rsid w:val="00B6215F"/>
    <w:rsid w:val="00B66D1E"/>
    <w:rsid w:val="00B6741A"/>
    <w:rsid w:val="00B674E6"/>
    <w:rsid w:val="00B67E29"/>
    <w:rsid w:val="00B73EA6"/>
    <w:rsid w:val="00B73F60"/>
    <w:rsid w:val="00B76CB6"/>
    <w:rsid w:val="00B81403"/>
    <w:rsid w:val="00B823C7"/>
    <w:rsid w:val="00B83755"/>
    <w:rsid w:val="00B843BA"/>
    <w:rsid w:val="00B86A8E"/>
    <w:rsid w:val="00B952A9"/>
    <w:rsid w:val="00B97326"/>
    <w:rsid w:val="00BA38CA"/>
    <w:rsid w:val="00BA4ECD"/>
    <w:rsid w:val="00BA5C96"/>
    <w:rsid w:val="00BA6247"/>
    <w:rsid w:val="00BB3080"/>
    <w:rsid w:val="00BB36C8"/>
    <w:rsid w:val="00BB3ADB"/>
    <w:rsid w:val="00BC61BA"/>
    <w:rsid w:val="00BC6432"/>
    <w:rsid w:val="00BC64F7"/>
    <w:rsid w:val="00BC6B5A"/>
    <w:rsid w:val="00BD4197"/>
    <w:rsid w:val="00BD55DC"/>
    <w:rsid w:val="00BD6EEC"/>
    <w:rsid w:val="00BE0F9D"/>
    <w:rsid w:val="00BE1637"/>
    <w:rsid w:val="00BE32EB"/>
    <w:rsid w:val="00BE3780"/>
    <w:rsid w:val="00BF1B43"/>
    <w:rsid w:val="00BF315D"/>
    <w:rsid w:val="00BF57DA"/>
    <w:rsid w:val="00C0100B"/>
    <w:rsid w:val="00C020E3"/>
    <w:rsid w:val="00C03717"/>
    <w:rsid w:val="00C050CE"/>
    <w:rsid w:val="00C14327"/>
    <w:rsid w:val="00C1541E"/>
    <w:rsid w:val="00C15993"/>
    <w:rsid w:val="00C15BDB"/>
    <w:rsid w:val="00C21854"/>
    <w:rsid w:val="00C2242E"/>
    <w:rsid w:val="00C23883"/>
    <w:rsid w:val="00C23C77"/>
    <w:rsid w:val="00C333C6"/>
    <w:rsid w:val="00C335D4"/>
    <w:rsid w:val="00C35AA7"/>
    <w:rsid w:val="00C37C2D"/>
    <w:rsid w:val="00C4082D"/>
    <w:rsid w:val="00C40C05"/>
    <w:rsid w:val="00C41BED"/>
    <w:rsid w:val="00C4211E"/>
    <w:rsid w:val="00C42B1A"/>
    <w:rsid w:val="00C45842"/>
    <w:rsid w:val="00C45913"/>
    <w:rsid w:val="00C51AB8"/>
    <w:rsid w:val="00C53108"/>
    <w:rsid w:val="00C53C40"/>
    <w:rsid w:val="00C550FA"/>
    <w:rsid w:val="00C56902"/>
    <w:rsid w:val="00C56A53"/>
    <w:rsid w:val="00C605C1"/>
    <w:rsid w:val="00C60F0C"/>
    <w:rsid w:val="00C61AEB"/>
    <w:rsid w:val="00C6256B"/>
    <w:rsid w:val="00C6400C"/>
    <w:rsid w:val="00C665C6"/>
    <w:rsid w:val="00C70CD6"/>
    <w:rsid w:val="00C743EC"/>
    <w:rsid w:val="00C80708"/>
    <w:rsid w:val="00C80EE4"/>
    <w:rsid w:val="00C85783"/>
    <w:rsid w:val="00C85F37"/>
    <w:rsid w:val="00C8707D"/>
    <w:rsid w:val="00C90F30"/>
    <w:rsid w:val="00C91E57"/>
    <w:rsid w:val="00C921B6"/>
    <w:rsid w:val="00C967ED"/>
    <w:rsid w:val="00CA00FB"/>
    <w:rsid w:val="00CA152A"/>
    <w:rsid w:val="00CA1BA5"/>
    <w:rsid w:val="00CA2C08"/>
    <w:rsid w:val="00CA3C96"/>
    <w:rsid w:val="00CA57DC"/>
    <w:rsid w:val="00CA618F"/>
    <w:rsid w:val="00CB4A24"/>
    <w:rsid w:val="00CB6379"/>
    <w:rsid w:val="00CB6FB0"/>
    <w:rsid w:val="00CB7C8F"/>
    <w:rsid w:val="00CC098B"/>
    <w:rsid w:val="00CC1573"/>
    <w:rsid w:val="00CC192B"/>
    <w:rsid w:val="00CC5FC7"/>
    <w:rsid w:val="00CC7947"/>
    <w:rsid w:val="00CD0506"/>
    <w:rsid w:val="00CD11C6"/>
    <w:rsid w:val="00CD158E"/>
    <w:rsid w:val="00CD1BE4"/>
    <w:rsid w:val="00CD6A46"/>
    <w:rsid w:val="00CD6C40"/>
    <w:rsid w:val="00CE0759"/>
    <w:rsid w:val="00CE0883"/>
    <w:rsid w:val="00CE2694"/>
    <w:rsid w:val="00CE6B40"/>
    <w:rsid w:val="00CF2A59"/>
    <w:rsid w:val="00CF7024"/>
    <w:rsid w:val="00D00F20"/>
    <w:rsid w:val="00D01AAD"/>
    <w:rsid w:val="00D04525"/>
    <w:rsid w:val="00D079F8"/>
    <w:rsid w:val="00D11999"/>
    <w:rsid w:val="00D16C44"/>
    <w:rsid w:val="00D23392"/>
    <w:rsid w:val="00D236FF"/>
    <w:rsid w:val="00D46CAF"/>
    <w:rsid w:val="00D47409"/>
    <w:rsid w:val="00D50D71"/>
    <w:rsid w:val="00D5541D"/>
    <w:rsid w:val="00D560C7"/>
    <w:rsid w:val="00D57E75"/>
    <w:rsid w:val="00D60FA8"/>
    <w:rsid w:val="00D67712"/>
    <w:rsid w:val="00D71476"/>
    <w:rsid w:val="00D76408"/>
    <w:rsid w:val="00D834E2"/>
    <w:rsid w:val="00D8521E"/>
    <w:rsid w:val="00D87D36"/>
    <w:rsid w:val="00D91CF0"/>
    <w:rsid w:val="00D930AE"/>
    <w:rsid w:val="00D93C8B"/>
    <w:rsid w:val="00D94177"/>
    <w:rsid w:val="00D94515"/>
    <w:rsid w:val="00D9539C"/>
    <w:rsid w:val="00D95C74"/>
    <w:rsid w:val="00D96C47"/>
    <w:rsid w:val="00DA05E3"/>
    <w:rsid w:val="00DA0D4D"/>
    <w:rsid w:val="00DA13A2"/>
    <w:rsid w:val="00DA1F52"/>
    <w:rsid w:val="00DA2A60"/>
    <w:rsid w:val="00DA7329"/>
    <w:rsid w:val="00DB06E6"/>
    <w:rsid w:val="00DB463C"/>
    <w:rsid w:val="00DB49E1"/>
    <w:rsid w:val="00DB6ABE"/>
    <w:rsid w:val="00DC0400"/>
    <w:rsid w:val="00DC4648"/>
    <w:rsid w:val="00DC4898"/>
    <w:rsid w:val="00DC5DF7"/>
    <w:rsid w:val="00DC7D53"/>
    <w:rsid w:val="00DD2488"/>
    <w:rsid w:val="00DD2F62"/>
    <w:rsid w:val="00DD5BD6"/>
    <w:rsid w:val="00DD70EA"/>
    <w:rsid w:val="00DD7765"/>
    <w:rsid w:val="00DE766A"/>
    <w:rsid w:val="00DF3FBD"/>
    <w:rsid w:val="00DF47B2"/>
    <w:rsid w:val="00DF6480"/>
    <w:rsid w:val="00E03766"/>
    <w:rsid w:val="00E057D8"/>
    <w:rsid w:val="00E1001A"/>
    <w:rsid w:val="00E10BA6"/>
    <w:rsid w:val="00E1339C"/>
    <w:rsid w:val="00E13CE1"/>
    <w:rsid w:val="00E15CC7"/>
    <w:rsid w:val="00E20E16"/>
    <w:rsid w:val="00E21016"/>
    <w:rsid w:val="00E2783F"/>
    <w:rsid w:val="00E30572"/>
    <w:rsid w:val="00E34435"/>
    <w:rsid w:val="00E34BB3"/>
    <w:rsid w:val="00E37E47"/>
    <w:rsid w:val="00E41032"/>
    <w:rsid w:val="00E4216B"/>
    <w:rsid w:val="00E43E86"/>
    <w:rsid w:val="00E47790"/>
    <w:rsid w:val="00E5157B"/>
    <w:rsid w:val="00E522EE"/>
    <w:rsid w:val="00E5447F"/>
    <w:rsid w:val="00E54612"/>
    <w:rsid w:val="00E61101"/>
    <w:rsid w:val="00E660AE"/>
    <w:rsid w:val="00E67C4D"/>
    <w:rsid w:val="00E73E95"/>
    <w:rsid w:val="00E7532A"/>
    <w:rsid w:val="00E82744"/>
    <w:rsid w:val="00E82FCD"/>
    <w:rsid w:val="00E861A3"/>
    <w:rsid w:val="00E86B03"/>
    <w:rsid w:val="00E90E42"/>
    <w:rsid w:val="00E910F0"/>
    <w:rsid w:val="00E91A85"/>
    <w:rsid w:val="00E9201C"/>
    <w:rsid w:val="00EA24FE"/>
    <w:rsid w:val="00EB0F07"/>
    <w:rsid w:val="00EB0FFF"/>
    <w:rsid w:val="00EB3854"/>
    <w:rsid w:val="00EB448C"/>
    <w:rsid w:val="00EC0324"/>
    <w:rsid w:val="00EC2FBC"/>
    <w:rsid w:val="00EC4D7F"/>
    <w:rsid w:val="00ED3443"/>
    <w:rsid w:val="00ED4B77"/>
    <w:rsid w:val="00EE0105"/>
    <w:rsid w:val="00EE02A0"/>
    <w:rsid w:val="00EE135F"/>
    <w:rsid w:val="00EE1632"/>
    <w:rsid w:val="00EE27ED"/>
    <w:rsid w:val="00EE3A05"/>
    <w:rsid w:val="00EE4609"/>
    <w:rsid w:val="00EE76A0"/>
    <w:rsid w:val="00EE7C1B"/>
    <w:rsid w:val="00EF061B"/>
    <w:rsid w:val="00EF1159"/>
    <w:rsid w:val="00EF2D6E"/>
    <w:rsid w:val="00EF322D"/>
    <w:rsid w:val="00EF4161"/>
    <w:rsid w:val="00EF4B93"/>
    <w:rsid w:val="00F00565"/>
    <w:rsid w:val="00F00AF3"/>
    <w:rsid w:val="00F04947"/>
    <w:rsid w:val="00F06529"/>
    <w:rsid w:val="00F117FB"/>
    <w:rsid w:val="00F11991"/>
    <w:rsid w:val="00F1382C"/>
    <w:rsid w:val="00F13A58"/>
    <w:rsid w:val="00F1447E"/>
    <w:rsid w:val="00F167CC"/>
    <w:rsid w:val="00F220B6"/>
    <w:rsid w:val="00F2346B"/>
    <w:rsid w:val="00F237EB"/>
    <w:rsid w:val="00F347E2"/>
    <w:rsid w:val="00F40AB6"/>
    <w:rsid w:val="00F5122E"/>
    <w:rsid w:val="00F52460"/>
    <w:rsid w:val="00F560FE"/>
    <w:rsid w:val="00F5717C"/>
    <w:rsid w:val="00F57A79"/>
    <w:rsid w:val="00F57AFD"/>
    <w:rsid w:val="00F61D38"/>
    <w:rsid w:val="00F63462"/>
    <w:rsid w:val="00F66B25"/>
    <w:rsid w:val="00F70C28"/>
    <w:rsid w:val="00F733FA"/>
    <w:rsid w:val="00F7464B"/>
    <w:rsid w:val="00F81BFA"/>
    <w:rsid w:val="00F841E8"/>
    <w:rsid w:val="00F867BC"/>
    <w:rsid w:val="00F86C66"/>
    <w:rsid w:val="00F90678"/>
    <w:rsid w:val="00F90D51"/>
    <w:rsid w:val="00F950A6"/>
    <w:rsid w:val="00F967A8"/>
    <w:rsid w:val="00FA0EF8"/>
    <w:rsid w:val="00FA26FE"/>
    <w:rsid w:val="00FB1AFE"/>
    <w:rsid w:val="00FB2753"/>
    <w:rsid w:val="00FB5AC1"/>
    <w:rsid w:val="00FB6A95"/>
    <w:rsid w:val="00FB6B9E"/>
    <w:rsid w:val="00FC041F"/>
    <w:rsid w:val="00FC2874"/>
    <w:rsid w:val="00FC410F"/>
    <w:rsid w:val="00FC46D3"/>
    <w:rsid w:val="00FC7100"/>
    <w:rsid w:val="00FD08AC"/>
    <w:rsid w:val="00FD0903"/>
    <w:rsid w:val="00FD2941"/>
    <w:rsid w:val="00FD5149"/>
    <w:rsid w:val="00FD5987"/>
    <w:rsid w:val="00FD649B"/>
    <w:rsid w:val="00FD683C"/>
    <w:rsid w:val="00FD7449"/>
    <w:rsid w:val="00FE5495"/>
    <w:rsid w:val="00FF4703"/>
    <w:rsid w:val="00FF660C"/>
    <w:rsid w:val="39A02D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2BB"/>
  </w:style>
  <w:style w:type="paragraph" w:styleId="Heading1">
    <w:name w:val="heading 1"/>
    <w:basedOn w:val="Normal"/>
    <w:next w:val="Normal"/>
    <w:link w:val="Heading1Char"/>
    <w:uiPriority w:val="99"/>
    <w:qFormat/>
    <w:rsid w:val="006B1729"/>
    <w:pPr>
      <w:keepNext/>
      <w:numPr>
        <w:numId w:val="5"/>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5"/>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aliases w:val="Footnote symbol"/>
    <w:basedOn w:val="DefaultParagraphFont"/>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Tablebullets">
    <w:name w:val="Table bullets"/>
    <w:basedOn w:val="ListParagraph"/>
    <w:link w:val="TablebulletsChar"/>
    <w:qFormat/>
    <w:rsid w:val="00AF4A6C"/>
    <w:pPr>
      <w:keepNext/>
      <w:keepLines/>
      <w:numPr>
        <w:numId w:val="9"/>
      </w:numPr>
      <w:spacing w:before="60" w:after="60"/>
      <w:ind w:left="284" w:hanging="284"/>
      <w:contextualSpacing w:val="0"/>
    </w:pPr>
    <w:rPr>
      <w:rFonts w:ascii="Arial" w:eastAsia="Times New Roman" w:hAnsi="Arial" w:cs="Arial"/>
      <w:color w:val="000000"/>
      <w:sz w:val="18"/>
      <w:lang w:eastAsia="en-GB"/>
    </w:rPr>
  </w:style>
  <w:style w:type="character" w:customStyle="1" w:styleId="TablebulletsChar">
    <w:name w:val="Table bullets Char"/>
    <w:basedOn w:val="ListParagraphChar"/>
    <w:link w:val="Tablebullets"/>
    <w:rsid w:val="00AF4A6C"/>
    <w:rPr>
      <w:rFonts w:ascii="Arial" w:eastAsia="Times New Roman" w:hAnsi="Arial" w:cs="Arial"/>
      <w:color w:val="000000"/>
      <w:sz w:val="18"/>
      <w:lang w:eastAsia="en-GB"/>
    </w:rPr>
  </w:style>
  <w:style w:type="paragraph" w:styleId="BodyText3">
    <w:name w:val="Body Text 3"/>
    <w:basedOn w:val="Normal"/>
    <w:link w:val="BodyText3Char"/>
    <w:uiPriority w:val="99"/>
    <w:unhideWhenUsed/>
    <w:rsid w:val="006F4E26"/>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6F4E26"/>
    <w:rPr>
      <w:rFonts w:ascii="Calibri" w:eastAsia="Calibri" w:hAnsi="Calibri" w:cs="Times New Roman"/>
      <w:sz w:val="16"/>
      <w:szCs w:val="16"/>
    </w:rPr>
  </w:style>
  <w:style w:type="character" w:customStyle="1" w:styleId="normaltextrun">
    <w:name w:val="normaltextrun"/>
    <w:basedOn w:val="DefaultParagraphFont"/>
    <w:rsid w:val="002A135D"/>
  </w:style>
  <w:style w:type="character" w:customStyle="1" w:styleId="eop">
    <w:name w:val="eop"/>
    <w:basedOn w:val="DefaultParagraphFont"/>
    <w:rsid w:val="002A135D"/>
  </w:style>
  <w:style w:type="table" w:customStyle="1" w:styleId="TableGrid2">
    <w:name w:val="Table Grid2"/>
    <w:basedOn w:val="TableNormal"/>
    <w:next w:val="TableGrid"/>
    <w:uiPriority w:val="59"/>
    <w:rsid w:val="002A2B88"/>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A2B88"/>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43B07"/>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paraksts.l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7-zip.org/"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B57732F828A794188E1F8D6401BAA02" ma:contentTypeVersion="0" ma:contentTypeDescription="Izveidot jaunu dokumentu." ma:contentTypeScope="" ma:versionID="8ffef1507083e24c77e0cf0a126a0d60">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C32520-DC75-438F-94E1-B68292776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10</Pages>
  <Words>2615</Words>
  <Characters>14910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20</cp:revision>
  <dcterms:created xsi:type="dcterms:W3CDTF">2025-08-04T04:53:00Z</dcterms:created>
  <dcterms:modified xsi:type="dcterms:W3CDTF">2025-09-09T09:27:00Z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0x0101009B57732F828A794188E1F8D6401BAA02</vt:lpwstr>
  </property>
</Properties>
</file>