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9F46F4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F039F3" w:rsidRPr="00F039F3">
        <w:rPr>
          <w:rFonts w:eastAsia="Times New Roman" w:cs="Times New Roman"/>
          <w:b/>
          <w:szCs w:val="24"/>
        </w:rPr>
        <w:t xml:space="preserve">Dokumentu, platformas un palešu ratiņu </w:t>
      </w:r>
      <w:r w:rsidR="006102DA">
        <w:rPr>
          <w:rFonts w:eastAsia="Times New Roman" w:cs="Times New Roman"/>
          <w:b/>
          <w:szCs w:val="24"/>
        </w:rPr>
        <w:t>p</w:t>
      </w:r>
      <w:r w:rsidR="00F039F3" w:rsidRPr="00F039F3">
        <w:rPr>
          <w:rFonts w:eastAsia="Times New Roman" w:cs="Times New Roman"/>
          <w:b/>
          <w:szCs w:val="24"/>
        </w:rPr>
        <w:t>iegāde</w:t>
      </w:r>
      <w:r w:rsidRPr="00326F16">
        <w:rPr>
          <w:rFonts w:eastAsia="Times New Roman" w:cs="Times New Roman"/>
          <w:b/>
          <w:szCs w:val="24"/>
        </w:rPr>
        <w:t>”</w:t>
      </w:r>
    </w:p>
    <w:p w14:paraId="74304135" w14:textId="2432326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F039F3">
        <w:rPr>
          <w:rFonts w:eastAsia="Times New Roman" w:cs="Times New Roman"/>
          <w:b/>
          <w:szCs w:val="24"/>
        </w:rPr>
        <w:t>5</w:t>
      </w:r>
      <w:r w:rsidRPr="00326F16">
        <w:rPr>
          <w:rFonts w:eastAsia="Times New Roman" w:cs="Times New Roman"/>
          <w:b/>
          <w:szCs w:val="24"/>
        </w:rPr>
        <w:t>/</w:t>
      </w:r>
      <w:r w:rsidR="00F039F3">
        <w:rPr>
          <w:rFonts w:eastAsia="Times New Roman" w:cs="Times New Roman"/>
          <w:b/>
          <w:szCs w:val="24"/>
        </w:rPr>
        <w:t>189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72C94AC" w:rsidR="00B674E6" w:rsidRPr="00086A7A" w:rsidRDefault="00B674E6" w:rsidP="00E47D41">
      <w:pPr>
        <w:pStyle w:val="ListParagraph"/>
        <w:numPr>
          <w:ilvl w:val="0"/>
          <w:numId w:val="4"/>
        </w:numPr>
        <w:tabs>
          <w:tab w:val="left" w:pos="1134"/>
        </w:tabs>
        <w:ind w:left="0" w:firstLine="709"/>
        <w:jc w:val="both"/>
        <w:rPr>
          <w:szCs w:val="24"/>
        </w:rPr>
      </w:pPr>
      <w:r w:rsidRPr="00086A7A">
        <w:rPr>
          <w:szCs w:val="24"/>
        </w:rPr>
        <w:t>apliecina, ka nodrošinās iepirkuma “</w:t>
      </w:r>
      <w:r w:rsidR="00F039F3" w:rsidRPr="00F039F3">
        <w:rPr>
          <w:szCs w:val="24"/>
        </w:rPr>
        <w:t>Dokumentu, platformas un palešu ratiņu iegāde</w:t>
      </w:r>
      <w:r w:rsidRPr="00086A7A">
        <w:rPr>
          <w:szCs w:val="24"/>
        </w:rPr>
        <w:t>”, ID Nr.FM VID 20</w:t>
      </w:r>
      <w:r w:rsidR="008F6E9C" w:rsidRPr="00086A7A">
        <w:rPr>
          <w:szCs w:val="24"/>
        </w:rPr>
        <w:t>2</w:t>
      </w:r>
      <w:r w:rsidR="00F039F3">
        <w:rPr>
          <w:szCs w:val="24"/>
        </w:rPr>
        <w:t>5</w:t>
      </w:r>
      <w:r w:rsidRPr="00086A7A">
        <w:rPr>
          <w:szCs w:val="24"/>
        </w:rPr>
        <w:t>/</w:t>
      </w:r>
      <w:r w:rsidR="00F039F3">
        <w:rPr>
          <w:szCs w:val="24"/>
        </w:rPr>
        <w:t>189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E47D41">
      <w:pPr>
        <w:pStyle w:val="ListParagraph"/>
        <w:numPr>
          <w:ilvl w:val="0"/>
          <w:numId w:val="4"/>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E47D41">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7"/>
        <w:gridCol w:w="6097"/>
        <w:gridCol w:w="2267"/>
      </w:tblGrid>
      <w:tr w:rsidR="006144EA" w:rsidRPr="00326F16" w14:paraId="592DCC3C" w14:textId="77777777" w:rsidTr="00DA4663">
        <w:trPr>
          <w:trHeight w:val="123"/>
          <w:tblHeader/>
        </w:trPr>
        <w:tc>
          <w:tcPr>
            <w:tcW w:w="528" w:type="pct"/>
            <w:shd w:val="clear" w:color="auto" w:fill="BFBFBF" w:themeFill="background1" w:themeFillShade="BF"/>
            <w:vAlign w:val="center"/>
          </w:tcPr>
          <w:p w14:paraId="09887A92" w14:textId="77777777" w:rsidR="00E1001A" w:rsidRDefault="00E86B03" w:rsidP="00F039F3">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F039F3">
            <w:pPr>
              <w:jc w:val="center"/>
              <w:rPr>
                <w:rFonts w:eastAsia="Times New Roman" w:cs="Times New Roman"/>
                <w:b/>
                <w:szCs w:val="24"/>
                <w:lang w:eastAsia="lv-LV"/>
              </w:rPr>
            </w:pPr>
            <w:r w:rsidRPr="00326F16">
              <w:rPr>
                <w:rFonts w:eastAsia="Times New Roman" w:cs="Times New Roman"/>
                <w:b/>
                <w:szCs w:val="24"/>
                <w:lang w:eastAsia="lv-LV"/>
              </w:rPr>
              <w:t>p.k.</w:t>
            </w:r>
          </w:p>
        </w:tc>
        <w:tc>
          <w:tcPr>
            <w:tcW w:w="3260" w:type="pct"/>
            <w:shd w:val="clear" w:color="auto" w:fill="BFBFBF" w:themeFill="background1" w:themeFillShade="BF"/>
            <w:vAlign w:val="center"/>
          </w:tcPr>
          <w:p w14:paraId="476D88E4" w14:textId="77777777" w:rsidR="00E86B03" w:rsidRPr="00326F16" w:rsidRDefault="00E86B03" w:rsidP="00F039F3">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12" w:type="pct"/>
            <w:shd w:val="clear" w:color="auto" w:fill="BFBFBF" w:themeFill="background1" w:themeFillShade="BF"/>
            <w:vAlign w:val="center"/>
          </w:tcPr>
          <w:p w14:paraId="5029671F" w14:textId="77777777" w:rsidR="00E86B03" w:rsidRPr="00326F16" w:rsidRDefault="00E86B03" w:rsidP="00F039F3">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F039F3">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F039F3">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5E741F">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47D41">
            <w:pPr>
              <w:pStyle w:val="ListParagraph"/>
              <w:numPr>
                <w:ilvl w:val="0"/>
                <w:numId w:val="3"/>
              </w:numPr>
              <w:ind w:left="679" w:hanging="578"/>
              <w:rPr>
                <w:rFonts w:eastAsia="Times New Roman" w:cs="Times New Roman"/>
                <w:b/>
                <w:szCs w:val="24"/>
                <w:lang w:eastAsia="lv-LV"/>
              </w:rPr>
            </w:pPr>
          </w:p>
        </w:tc>
        <w:tc>
          <w:tcPr>
            <w:tcW w:w="4472"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F039F3">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5E741F">
        <w:trPr>
          <w:trHeight w:val="234"/>
        </w:trPr>
        <w:tc>
          <w:tcPr>
            <w:tcW w:w="528"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47D41">
            <w:pPr>
              <w:pStyle w:val="ListParagraph"/>
              <w:numPr>
                <w:ilvl w:val="1"/>
                <w:numId w:val="3"/>
              </w:numPr>
              <w:ind w:left="679" w:hanging="578"/>
              <w:rPr>
                <w:rFonts w:eastAsia="Times New Roman" w:cs="Times New Roman"/>
                <w:b/>
                <w:szCs w:val="24"/>
                <w:lang w:eastAsia="lv-LV"/>
              </w:rPr>
            </w:pPr>
          </w:p>
        </w:tc>
        <w:tc>
          <w:tcPr>
            <w:tcW w:w="4472" w:type="pct"/>
            <w:gridSpan w:val="2"/>
            <w:tcBorders>
              <w:top w:val="single" w:sz="4" w:space="0" w:color="auto"/>
              <w:left w:val="single" w:sz="4" w:space="0" w:color="auto"/>
              <w:bottom w:val="single" w:sz="4" w:space="0" w:color="auto"/>
            </w:tcBorders>
          </w:tcPr>
          <w:p w14:paraId="7D777384" w14:textId="4D617867" w:rsidR="000D2092" w:rsidRPr="00326F16" w:rsidRDefault="00F039F3" w:rsidP="00F039F3">
            <w:pPr>
              <w:ind w:left="135" w:right="145"/>
              <w:jc w:val="both"/>
              <w:rPr>
                <w:rFonts w:eastAsia="Times New Roman" w:cs="Times New Roman"/>
                <w:bCs/>
                <w:szCs w:val="24"/>
                <w:lang w:eastAsia="lv-LV"/>
              </w:rPr>
            </w:pPr>
            <w:r w:rsidRPr="00F039F3">
              <w:rPr>
                <w:rFonts w:eastAsia="Times New Roman" w:cs="Times New Roman"/>
                <w:bCs/>
                <w:szCs w:val="24"/>
                <w:lang w:eastAsia="lv-LV"/>
              </w:rPr>
              <w:t xml:space="preserve">Iepirkuma priekšmets dokumentu, platformas un palešu ratiņu </w:t>
            </w:r>
            <w:r w:rsidR="006102DA">
              <w:rPr>
                <w:rFonts w:eastAsia="Times New Roman" w:cs="Times New Roman"/>
                <w:bCs/>
                <w:szCs w:val="24"/>
                <w:lang w:eastAsia="lv-LV"/>
              </w:rPr>
              <w:t>p</w:t>
            </w:r>
            <w:r w:rsidRPr="00F039F3">
              <w:rPr>
                <w:rFonts w:eastAsia="Times New Roman" w:cs="Times New Roman"/>
                <w:bCs/>
                <w:szCs w:val="24"/>
                <w:lang w:eastAsia="lv-LV"/>
              </w:rPr>
              <w:t>iegāde (turpmāk – Prece) Valsts ieņēmumu dienesta (turpmāk – Pasūtītājs) vajadzībām saskaņā ar tehniskajā piedāvājumā izvirzītajām prasībām.</w:t>
            </w:r>
          </w:p>
        </w:tc>
      </w:tr>
      <w:tr w:rsidR="00E86B03" w:rsidRPr="00326F16" w14:paraId="4AE631B0" w14:textId="77777777" w:rsidTr="005E741F">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47D41">
            <w:pPr>
              <w:pStyle w:val="ListParagraph"/>
              <w:numPr>
                <w:ilvl w:val="0"/>
                <w:numId w:val="8"/>
              </w:numPr>
              <w:ind w:left="679" w:hanging="578"/>
              <w:rPr>
                <w:rFonts w:eastAsia="Times New Roman" w:cs="Times New Roman"/>
                <w:b/>
                <w:szCs w:val="24"/>
                <w:lang w:eastAsia="lv-LV"/>
              </w:rPr>
            </w:pPr>
          </w:p>
        </w:tc>
        <w:tc>
          <w:tcPr>
            <w:tcW w:w="4472"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7AB61A0F" w:rsidR="00E86B03" w:rsidRPr="006102DA" w:rsidRDefault="00005E79" w:rsidP="00F039F3">
            <w:pPr>
              <w:jc w:val="center"/>
              <w:rPr>
                <w:rFonts w:eastAsia="Times New Roman" w:cs="Times New Roman"/>
                <w:b/>
                <w:iCs/>
                <w:szCs w:val="24"/>
                <w:lang w:eastAsia="lv-LV"/>
              </w:rPr>
            </w:pPr>
            <w:r w:rsidRPr="006102DA">
              <w:rPr>
                <w:rFonts w:cs="Times New Roman"/>
                <w:b/>
                <w:iCs/>
                <w:szCs w:val="24"/>
              </w:rPr>
              <w:t>Preces t</w:t>
            </w:r>
            <w:r w:rsidR="00A47F92" w:rsidRPr="006102DA">
              <w:rPr>
                <w:rFonts w:cs="Times New Roman"/>
                <w:b/>
                <w:iCs/>
                <w:szCs w:val="24"/>
              </w:rPr>
              <w:t>e</w:t>
            </w:r>
            <w:r w:rsidR="00827C45" w:rsidRPr="006102DA">
              <w:rPr>
                <w:rFonts w:cs="Times New Roman"/>
                <w:b/>
                <w:iCs/>
                <w:szCs w:val="24"/>
              </w:rPr>
              <w:t>hniskās prasības</w:t>
            </w:r>
            <w:r w:rsidR="003E3655" w:rsidRPr="006102DA">
              <w:rPr>
                <w:rStyle w:val="FootnoteReference"/>
                <w:rFonts w:cs="Times New Roman"/>
                <w:b/>
                <w:iCs/>
                <w:szCs w:val="24"/>
              </w:rPr>
              <w:footnoteReference w:id="3"/>
            </w:r>
            <w:r w:rsidR="004B501C" w:rsidRPr="006102DA">
              <w:rPr>
                <w:rFonts w:cs="Times New Roman"/>
                <w:b/>
                <w:iCs/>
                <w:szCs w:val="24"/>
                <w:vertAlign w:val="superscript"/>
              </w:rPr>
              <w:t>,</w:t>
            </w:r>
            <w:r w:rsidR="004B501C" w:rsidRPr="006102DA">
              <w:rPr>
                <w:rStyle w:val="FootnoteReference"/>
                <w:rFonts w:cs="Times New Roman"/>
                <w:b/>
                <w:iCs/>
                <w:szCs w:val="24"/>
              </w:rPr>
              <w:footnoteReference w:id="4"/>
            </w:r>
          </w:p>
        </w:tc>
      </w:tr>
      <w:tr w:rsidR="00CC3603" w:rsidRPr="00326F16" w14:paraId="1C6E2769" w14:textId="0161CE08"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15F1F01" w14:textId="7CE925D2" w:rsidR="006144EA" w:rsidRPr="006144EA" w:rsidRDefault="006144EA" w:rsidP="00E47D41">
            <w:pPr>
              <w:pStyle w:val="ListParagraph"/>
              <w:numPr>
                <w:ilvl w:val="1"/>
                <w:numId w:val="8"/>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5824073F" w14:textId="77777777" w:rsidR="006144EA" w:rsidRDefault="006144EA" w:rsidP="006144EA">
            <w:pPr>
              <w:tabs>
                <w:tab w:val="left" w:pos="1108"/>
              </w:tabs>
              <w:ind w:left="41" w:right="83"/>
              <w:jc w:val="both"/>
              <w:rPr>
                <w:rFonts w:cs="Times New Roman"/>
                <w:b/>
                <w:szCs w:val="24"/>
              </w:rPr>
            </w:pPr>
            <w:r>
              <w:rPr>
                <w:rFonts w:cs="Times New Roman"/>
                <w:b/>
                <w:szCs w:val="24"/>
              </w:rPr>
              <w:t>Prece Nr.1</w:t>
            </w:r>
          </w:p>
          <w:p w14:paraId="7936F3D8" w14:textId="5A045633" w:rsidR="006144EA" w:rsidRPr="000C6CA7" w:rsidRDefault="0010178C" w:rsidP="006144EA">
            <w:pPr>
              <w:tabs>
                <w:tab w:val="left" w:pos="1108"/>
              </w:tabs>
              <w:ind w:left="41" w:right="83"/>
              <w:jc w:val="both"/>
              <w:rPr>
                <w:rFonts w:cs="Times New Roman"/>
                <w:b/>
                <w:szCs w:val="24"/>
              </w:rPr>
            </w:pPr>
            <w:r>
              <w:rPr>
                <w:rFonts w:cs="Times New Roman"/>
                <w:b/>
                <w:szCs w:val="24"/>
              </w:rPr>
              <w:t>R</w:t>
            </w:r>
            <w:r w:rsidR="006144EA" w:rsidRPr="000C6CA7">
              <w:rPr>
                <w:rFonts w:cs="Times New Roman"/>
                <w:b/>
                <w:szCs w:val="24"/>
              </w:rPr>
              <w:t>atiņi ar grozu</w:t>
            </w:r>
            <w:r w:rsidR="006144EA">
              <w:rPr>
                <w:rFonts w:cs="Times New Roman"/>
                <w:b/>
                <w:szCs w:val="24"/>
              </w:rPr>
              <w:t>,</w:t>
            </w:r>
            <w:r w:rsidR="006144EA" w:rsidRPr="000C6CA7">
              <w:rPr>
                <w:rFonts w:cs="Times New Roman"/>
                <w:b/>
                <w:szCs w:val="24"/>
              </w:rPr>
              <w:t xml:space="preserve"> sīkpakām un pasta sūtījumiem</w:t>
            </w:r>
          </w:p>
          <w:p w14:paraId="4C359E41" w14:textId="77777777" w:rsidR="006144EA" w:rsidRPr="000C6CA7" w:rsidRDefault="006144EA" w:rsidP="006144EA">
            <w:pPr>
              <w:tabs>
                <w:tab w:val="left" w:pos="1108"/>
              </w:tabs>
              <w:ind w:left="41" w:right="83"/>
              <w:jc w:val="both"/>
              <w:rPr>
                <w:rFonts w:cs="Times New Roman"/>
                <w:b/>
                <w:szCs w:val="24"/>
              </w:rPr>
            </w:pPr>
          </w:p>
          <w:p w14:paraId="4004F5F6" w14:textId="77777777" w:rsidR="006144EA" w:rsidRDefault="006144EA" w:rsidP="006144EA">
            <w:pPr>
              <w:tabs>
                <w:tab w:val="left" w:pos="1108"/>
              </w:tabs>
              <w:ind w:left="41" w:right="83"/>
              <w:jc w:val="both"/>
              <w:rPr>
                <w:rFonts w:cs="Times New Roman"/>
                <w:szCs w:val="24"/>
              </w:rPr>
            </w:pPr>
            <w:r>
              <w:rPr>
                <w:rFonts w:cs="Times New Roman"/>
                <w:noProof/>
                <w:szCs w:val="24"/>
                <w:lang w:eastAsia="lv-LV"/>
              </w:rPr>
              <w:lastRenderedPageBreak/>
              <w:drawing>
                <wp:inline distT="0" distB="0" distL="0" distR="0" wp14:anchorId="09157A98" wp14:editId="180CC581">
                  <wp:extent cx="2018030" cy="2018030"/>
                  <wp:effectExtent l="0" t="0" r="1270" b="1270"/>
                  <wp:docPr id="1802246155" name="Picture 180224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2018030"/>
                          </a:xfrm>
                          <a:prstGeom prst="rect">
                            <a:avLst/>
                          </a:prstGeom>
                          <a:noFill/>
                        </pic:spPr>
                      </pic:pic>
                    </a:graphicData>
                  </a:graphic>
                </wp:inline>
              </w:drawing>
            </w:r>
          </w:p>
          <w:p w14:paraId="195CA9BF" w14:textId="77777777" w:rsidR="006144EA" w:rsidRDefault="006144EA" w:rsidP="006144EA">
            <w:pPr>
              <w:tabs>
                <w:tab w:val="left" w:pos="1108"/>
              </w:tabs>
              <w:ind w:left="41" w:right="83"/>
              <w:jc w:val="both"/>
              <w:rPr>
                <w:rFonts w:cs="Times New Roman"/>
                <w:szCs w:val="24"/>
              </w:rPr>
            </w:pPr>
          </w:p>
          <w:p w14:paraId="49354A3F" w14:textId="12E8D3E4" w:rsidR="006144EA" w:rsidRPr="00F039F3" w:rsidRDefault="006144EA" w:rsidP="006144EA">
            <w:pPr>
              <w:jc w:val="center"/>
              <w:rPr>
                <w:rFonts w:cs="Times New Roman"/>
                <w:bCs/>
                <w:i/>
                <w:szCs w:val="24"/>
              </w:rPr>
            </w:pPr>
            <w:r w:rsidRPr="00912D55">
              <w:rPr>
                <w:rFonts w:cs="Times New Roman"/>
                <w:szCs w:val="24"/>
              </w:rPr>
              <w:t xml:space="preserve"> </w:t>
            </w:r>
            <w:r w:rsidRPr="00160B01">
              <w:rPr>
                <w:rFonts w:cs="Times New Roman"/>
                <w:i/>
                <w:szCs w:val="24"/>
              </w:rPr>
              <w:t>attēlam ir tikai informatīva nozīme</w:t>
            </w:r>
          </w:p>
        </w:tc>
        <w:tc>
          <w:tcPr>
            <w:tcW w:w="1212" w:type="pct"/>
            <w:tcBorders>
              <w:top w:val="single" w:sz="4" w:space="0" w:color="auto"/>
              <w:left w:val="single" w:sz="4" w:space="0" w:color="auto"/>
              <w:bottom w:val="single" w:sz="4" w:space="0" w:color="auto"/>
            </w:tcBorders>
            <w:shd w:val="clear" w:color="auto" w:fill="auto"/>
          </w:tcPr>
          <w:p w14:paraId="2029B1D2" w14:textId="77777777" w:rsidR="006144EA" w:rsidRPr="00F039F3" w:rsidRDefault="006144EA" w:rsidP="006144EA">
            <w:pPr>
              <w:jc w:val="center"/>
              <w:rPr>
                <w:rFonts w:cs="Times New Roman"/>
                <w:bCs/>
                <w:i/>
                <w:szCs w:val="24"/>
              </w:rPr>
            </w:pPr>
          </w:p>
        </w:tc>
      </w:tr>
      <w:tr w:rsidR="006144EA" w:rsidRPr="00326F16" w14:paraId="5A6EB7C4"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CAA2605" w14:textId="468207B7" w:rsidR="006144EA" w:rsidRDefault="006144EA" w:rsidP="00E47D41">
            <w:pPr>
              <w:pStyle w:val="ListParagraph"/>
              <w:numPr>
                <w:ilvl w:val="2"/>
                <w:numId w:val="8"/>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16816BC8" w14:textId="3D01A6C0" w:rsidR="006144EA" w:rsidRPr="00F039F3" w:rsidRDefault="006144EA" w:rsidP="006144EA">
            <w:pPr>
              <w:rPr>
                <w:rFonts w:cs="Times New Roman"/>
                <w:bCs/>
                <w:i/>
                <w:szCs w:val="24"/>
              </w:rPr>
            </w:pPr>
            <w:r w:rsidRPr="00912D55">
              <w:rPr>
                <w:rFonts w:cs="Times New Roman"/>
                <w:szCs w:val="24"/>
              </w:rPr>
              <w:t>Aprīkoti ar 4</w:t>
            </w:r>
            <w:r>
              <w:rPr>
                <w:rFonts w:cs="Times New Roman"/>
                <w:szCs w:val="24"/>
              </w:rPr>
              <w:t xml:space="preserve"> (četriem)</w:t>
            </w:r>
            <w:r w:rsidRPr="00912D55">
              <w:rPr>
                <w:rFonts w:cs="Times New Roman"/>
                <w:szCs w:val="24"/>
              </w:rPr>
              <w:t xml:space="preserve"> </w:t>
            </w:r>
            <w:r w:rsidRPr="00A15FC9">
              <w:rPr>
                <w:rFonts w:cs="Times New Roman"/>
                <w:szCs w:val="24"/>
              </w:rPr>
              <w:t xml:space="preserve">grozāmiem </w:t>
            </w:r>
            <w:r w:rsidRPr="00912D55">
              <w:rPr>
                <w:rFonts w:cs="Times New Roman"/>
                <w:szCs w:val="24"/>
              </w:rPr>
              <w:t xml:space="preserve">riteņiem </w:t>
            </w:r>
            <w:r>
              <w:rPr>
                <w:rFonts w:cs="Times New Roman"/>
                <w:szCs w:val="24"/>
              </w:rPr>
              <w:t xml:space="preserve">  </w:t>
            </w:r>
          </w:p>
        </w:tc>
        <w:tc>
          <w:tcPr>
            <w:tcW w:w="1212" w:type="pct"/>
            <w:tcBorders>
              <w:top w:val="single" w:sz="4" w:space="0" w:color="auto"/>
              <w:left w:val="single" w:sz="4" w:space="0" w:color="auto"/>
              <w:bottom w:val="single" w:sz="4" w:space="0" w:color="auto"/>
            </w:tcBorders>
            <w:shd w:val="clear" w:color="auto" w:fill="auto"/>
          </w:tcPr>
          <w:p w14:paraId="7E108296" w14:textId="77777777" w:rsidR="006144EA" w:rsidRPr="00F039F3" w:rsidRDefault="006144EA" w:rsidP="006144EA">
            <w:pPr>
              <w:jc w:val="center"/>
              <w:rPr>
                <w:rFonts w:cs="Times New Roman"/>
                <w:bCs/>
                <w:i/>
                <w:szCs w:val="24"/>
              </w:rPr>
            </w:pPr>
          </w:p>
        </w:tc>
      </w:tr>
      <w:tr w:rsidR="006144EA" w:rsidRPr="00326F16" w14:paraId="15FEB6C1"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2C37706" w14:textId="77777777" w:rsidR="006144EA" w:rsidRDefault="006144EA" w:rsidP="00E47D41">
            <w:pPr>
              <w:pStyle w:val="ListParagraph"/>
              <w:numPr>
                <w:ilvl w:val="2"/>
                <w:numId w:val="8"/>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6FB9E955" w14:textId="0366F922" w:rsidR="006144EA" w:rsidRPr="00F039F3" w:rsidRDefault="006144EA" w:rsidP="006144EA">
            <w:pPr>
              <w:rPr>
                <w:rFonts w:cs="Times New Roman"/>
                <w:bCs/>
                <w:i/>
                <w:szCs w:val="24"/>
              </w:rPr>
            </w:pPr>
            <w:r w:rsidRPr="00912D55">
              <w:rPr>
                <w:rFonts w:cs="Times New Roman"/>
                <w:szCs w:val="24"/>
              </w:rPr>
              <w:t>Ratiņu svara izturība: vismaz 100kg</w:t>
            </w:r>
            <w:r w:rsidDel="00523B4F">
              <w:rPr>
                <w:rFonts w:eastAsia="Times New Roman" w:cs="Times New Roman"/>
                <w:szCs w:val="24"/>
              </w:rPr>
              <w:t xml:space="preserve"> </w:t>
            </w:r>
          </w:p>
        </w:tc>
        <w:tc>
          <w:tcPr>
            <w:tcW w:w="1212" w:type="pct"/>
            <w:tcBorders>
              <w:top w:val="single" w:sz="4" w:space="0" w:color="auto"/>
              <w:left w:val="single" w:sz="4" w:space="0" w:color="auto"/>
              <w:bottom w:val="single" w:sz="4" w:space="0" w:color="auto"/>
            </w:tcBorders>
            <w:shd w:val="clear" w:color="auto" w:fill="auto"/>
          </w:tcPr>
          <w:p w14:paraId="4A395F02" w14:textId="77777777" w:rsidR="006144EA" w:rsidRPr="00F039F3" w:rsidRDefault="006144EA" w:rsidP="006144EA">
            <w:pPr>
              <w:jc w:val="center"/>
              <w:rPr>
                <w:rFonts w:cs="Times New Roman"/>
                <w:bCs/>
                <w:i/>
                <w:szCs w:val="24"/>
              </w:rPr>
            </w:pPr>
          </w:p>
        </w:tc>
      </w:tr>
      <w:tr w:rsidR="006144EA" w:rsidRPr="00326F16" w14:paraId="4168264C"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56B16C0" w14:textId="77777777" w:rsidR="006144EA" w:rsidRDefault="006144EA" w:rsidP="00E47D41">
            <w:pPr>
              <w:pStyle w:val="ListParagraph"/>
              <w:numPr>
                <w:ilvl w:val="2"/>
                <w:numId w:val="8"/>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0854AAB5" w14:textId="1AA76AE9" w:rsidR="006144EA" w:rsidRPr="00F039F3" w:rsidRDefault="006144EA" w:rsidP="006144EA">
            <w:pPr>
              <w:rPr>
                <w:rFonts w:cs="Times New Roman"/>
                <w:bCs/>
                <w:i/>
                <w:szCs w:val="24"/>
              </w:rPr>
            </w:pPr>
            <w:r w:rsidRPr="00523B4F">
              <w:rPr>
                <w:rFonts w:cs="Times New Roman"/>
                <w:szCs w:val="24"/>
              </w:rPr>
              <w:t>Ārējie izmēri</w:t>
            </w:r>
            <w:r>
              <w:rPr>
                <w:rFonts w:cs="Times New Roman"/>
                <w:szCs w:val="24"/>
              </w:rPr>
              <w:t>:</w:t>
            </w:r>
            <w:r w:rsidRPr="00523B4F">
              <w:rPr>
                <w:rFonts w:cs="Times New Roman"/>
                <w:szCs w:val="24"/>
              </w:rPr>
              <w:t xml:space="preserve"> (garums x platums x augstums):(</w:t>
            </w:r>
            <w:r>
              <w:rPr>
                <w:rFonts w:cs="Times New Roman"/>
                <w:szCs w:val="24"/>
              </w:rPr>
              <w:t>700</w:t>
            </w:r>
            <w:r w:rsidRPr="00523B4F">
              <w:rPr>
                <w:rFonts w:cs="Times New Roman"/>
                <w:szCs w:val="24"/>
              </w:rPr>
              <w:t>x400x</w:t>
            </w:r>
            <w:r>
              <w:rPr>
                <w:rFonts w:cs="Times New Roman"/>
                <w:szCs w:val="24"/>
              </w:rPr>
              <w:t>86</w:t>
            </w:r>
            <w:r w:rsidR="0010178C">
              <w:rPr>
                <w:rFonts w:cs="Times New Roman"/>
                <w:szCs w:val="24"/>
              </w:rPr>
              <w:t>5</w:t>
            </w:r>
            <w:r w:rsidRPr="00523B4F">
              <w:rPr>
                <w:rFonts w:cs="Times New Roman"/>
                <w:szCs w:val="24"/>
              </w:rPr>
              <w:t>) mm (</w:t>
            </w:r>
            <w:r w:rsidRPr="008D5D64">
              <w:rPr>
                <w:rFonts w:cs="Times New Roman"/>
                <w:szCs w:val="24"/>
              </w:rPr>
              <w:t>pieļaujamā novirze +/- 100mm)</w:t>
            </w:r>
          </w:p>
        </w:tc>
        <w:tc>
          <w:tcPr>
            <w:tcW w:w="1212" w:type="pct"/>
            <w:tcBorders>
              <w:top w:val="single" w:sz="4" w:space="0" w:color="auto"/>
              <w:left w:val="single" w:sz="4" w:space="0" w:color="auto"/>
              <w:bottom w:val="single" w:sz="4" w:space="0" w:color="auto"/>
            </w:tcBorders>
            <w:shd w:val="clear" w:color="auto" w:fill="auto"/>
          </w:tcPr>
          <w:p w14:paraId="332584E5" w14:textId="77777777" w:rsidR="006144EA" w:rsidRPr="00F039F3" w:rsidRDefault="006144EA" w:rsidP="006144EA">
            <w:pPr>
              <w:jc w:val="center"/>
              <w:rPr>
                <w:rFonts w:cs="Times New Roman"/>
                <w:bCs/>
                <w:i/>
                <w:szCs w:val="24"/>
              </w:rPr>
            </w:pPr>
          </w:p>
        </w:tc>
      </w:tr>
      <w:tr w:rsidR="00706413" w:rsidRPr="00326F16" w14:paraId="2CADBE9F"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F24636D" w14:textId="77777777" w:rsidR="00706413" w:rsidRDefault="00706413" w:rsidP="00E47D41">
            <w:pPr>
              <w:pStyle w:val="ListParagraph"/>
              <w:numPr>
                <w:ilvl w:val="2"/>
                <w:numId w:val="8"/>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22071E59" w14:textId="23BD303B" w:rsidR="00706413" w:rsidRPr="00523B4F" w:rsidRDefault="00706413" w:rsidP="006144EA">
            <w:pPr>
              <w:rPr>
                <w:rFonts w:cs="Times New Roman"/>
                <w:szCs w:val="24"/>
              </w:rPr>
            </w:pPr>
            <w:r w:rsidRPr="00706413">
              <w:rPr>
                <w:rFonts w:cs="Times New Roman"/>
                <w:szCs w:val="24"/>
              </w:rPr>
              <w:t>Ar diviem groziem</w:t>
            </w:r>
          </w:p>
        </w:tc>
        <w:tc>
          <w:tcPr>
            <w:tcW w:w="1212" w:type="pct"/>
            <w:tcBorders>
              <w:top w:val="single" w:sz="4" w:space="0" w:color="auto"/>
              <w:left w:val="single" w:sz="4" w:space="0" w:color="auto"/>
              <w:bottom w:val="single" w:sz="4" w:space="0" w:color="auto"/>
            </w:tcBorders>
            <w:shd w:val="clear" w:color="auto" w:fill="auto"/>
          </w:tcPr>
          <w:p w14:paraId="0623F655" w14:textId="77777777" w:rsidR="00706413" w:rsidRPr="00F039F3" w:rsidRDefault="00706413" w:rsidP="006144EA">
            <w:pPr>
              <w:jc w:val="center"/>
              <w:rPr>
                <w:rFonts w:cs="Times New Roman"/>
                <w:bCs/>
                <w:i/>
                <w:szCs w:val="24"/>
              </w:rPr>
            </w:pPr>
          </w:p>
        </w:tc>
      </w:tr>
      <w:tr w:rsidR="00911ED5" w:rsidRPr="00326F16" w14:paraId="5885BC93"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B20DE6F" w14:textId="77777777" w:rsidR="00911ED5" w:rsidRDefault="00911ED5" w:rsidP="00E47D41">
            <w:pPr>
              <w:pStyle w:val="ListParagraph"/>
              <w:numPr>
                <w:ilvl w:val="1"/>
                <w:numId w:val="9"/>
              </w:numPr>
              <w:ind w:left="679" w:hanging="578"/>
              <w:rPr>
                <w:rFonts w:eastAsia="Times New Roman" w:cs="Times New Roman"/>
                <w:bCs/>
                <w:szCs w:val="24"/>
                <w:lang w:eastAsia="lv-LV"/>
              </w:rPr>
            </w:pPr>
          </w:p>
        </w:tc>
        <w:tc>
          <w:tcPr>
            <w:tcW w:w="3260" w:type="pct"/>
            <w:tcBorders>
              <w:top w:val="single" w:sz="4" w:space="0" w:color="auto"/>
              <w:left w:val="single" w:sz="4" w:space="0" w:color="auto"/>
              <w:bottom w:val="single" w:sz="4" w:space="0" w:color="auto"/>
            </w:tcBorders>
            <w:shd w:val="clear" w:color="auto" w:fill="auto"/>
          </w:tcPr>
          <w:p w14:paraId="180FDA61" w14:textId="77777777" w:rsidR="00911ED5" w:rsidRDefault="00911ED5" w:rsidP="00911ED5">
            <w:pPr>
              <w:rPr>
                <w:rFonts w:cs="Times New Roman"/>
                <w:b/>
                <w:szCs w:val="24"/>
              </w:rPr>
            </w:pPr>
            <w:r>
              <w:rPr>
                <w:rFonts w:cs="Times New Roman"/>
                <w:b/>
                <w:szCs w:val="24"/>
              </w:rPr>
              <w:t>Prece Nr.2</w:t>
            </w:r>
          </w:p>
          <w:p w14:paraId="33397B9A" w14:textId="77777777" w:rsidR="00911ED5" w:rsidRPr="003E7BE9" w:rsidRDefault="00911ED5" w:rsidP="00911ED5">
            <w:pPr>
              <w:rPr>
                <w:rFonts w:cs="Times New Roman"/>
                <w:szCs w:val="24"/>
              </w:rPr>
            </w:pPr>
            <w:r w:rsidRPr="003E7BE9">
              <w:rPr>
                <w:rFonts w:cs="Times New Roman"/>
                <w:b/>
                <w:szCs w:val="24"/>
              </w:rPr>
              <w:t>Ratiņi dokumentu pārvadāšanai.</w:t>
            </w:r>
            <w:r w:rsidRPr="003E7BE9">
              <w:rPr>
                <w:rFonts w:cs="Times New Roman"/>
                <w:szCs w:val="24"/>
              </w:rPr>
              <w:t xml:space="preserve"> </w:t>
            </w:r>
          </w:p>
          <w:p w14:paraId="3F479DE9" w14:textId="77777777" w:rsidR="00911ED5" w:rsidRPr="001E45FA" w:rsidRDefault="00911ED5" w:rsidP="00911ED5">
            <w:pPr>
              <w:tabs>
                <w:tab w:val="left" w:pos="1108"/>
              </w:tabs>
              <w:ind w:left="41" w:right="83"/>
              <w:rPr>
                <w:rFonts w:cs="Times New Roman"/>
                <w:b/>
                <w:i/>
                <w:szCs w:val="24"/>
              </w:rPr>
            </w:pPr>
            <w:r w:rsidRPr="00912D55">
              <w:rPr>
                <w:rFonts w:cs="Times New Roman"/>
                <w:noProof/>
                <w:szCs w:val="24"/>
                <w:lang w:eastAsia="lv-LV"/>
              </w:rPr>
              <w:drawing>
                <wp:inline distT="0" distB="0" distL="0" distR="0" wp14:anchorId="40E6400D" wp14:editId="5C340691">
                  <wp:extent cx="2019300" cy="2019300"/>
                  <wp:effectExtent l="0" t="0" r="0" b="0"/>
                  <wp:docPr id="2065790667" name="Picture 2065790667" descr="Metāla režģ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68863" name="Picture 3" descr="Metāla režģis"/>
                          <pic:cNvPicPr>
                            <a:picLocks noChangeAspect="1" noChangeArrowheads="1"/>
                          </pic:cNvPicPr>
                        </pic:nvPicPr>
                        <pic:blipFill>
                          <a:blip r:embed="rId13" r:link="rId14">
                            <a:extLst>
                              <a:ext uri="{28A0092B-C50C-407E-A947-70E740481C1C}">
                                <a14:useLocalDpi xmlns:a14="http://schemas.microsoft.com/office/drawing/2010/main" val="0"/>
                              </a:ext>
                            </a:extLst>
                          </a:blip>
                          <a:stretch>
                            <a:fillRect/>
                          </a:stretch>
                        </pic:blipFill>
                        <pic:spPr bwMode="auto">
                          <a:xfrm>
                            <a:off x="0" y="0"/>
                            <a:ext cx="2019300" cy="2019300"/>
                          </a:xfrm>
                          <a:prstGeom prst="rect">
                            <a:avLst/>
                          </a:prstGeom>
                          <a:noFill/>
                          <a:ln>
                            <a:noFill/>
                          </a:ln>
                        </pic:spPr>
                      </pic:pic>
                    </a:graphicData>
                  </a:graphic>
                </wp:inline>
              </w:drawing>
            </w:r>
          </w:p>
          <w:p w14:paraId="17022E01" w14:textId="3981BAC1" w:rsidR="00911ED5" w:rsidRPr="00F039F3" w:rsidRDefault="00911ED5" w:rsidP="00911ED5">
            <w:pPr>
              <w:rPr>
                <w:rFonts w:cs="Times New Roman"/>
                <w:bCs/>
                <w:i/>
                <w:szCs w:val="24"/>
              </w:rPr>
            </w:pPr>
            <w:r w:rsidRPr="001E45FA" w:rsidDel="00160B01">
              <w:rPr>
                <w:rFonts w:eastAsia="Times New Roman" w:cs="Times New Roman"/>
                <w:b/>
                <w:i/>
                <w:szCs w:val="24"/>
              </w:rPr>
              <w:t xml:space="preserve"> </w:t>
            </w:r>
            <w:r w:rsidRPr="001E45FA">
              <w:rPr>
                <w:rFonts w:cs="Times New Roman"/>
                <w:i/>
                <w:szCs w:val="24"/>
              </w:rPr>
              <w:t>attēlam ir tikai informatīva nozīme</w:t>
            </w:r>
            <w:r w:rsidRPr="001E45FA" w:rsidDel="00160B01">
              <w:rPr>
                <w:rFonts w:eastAsia="Times New Roman" w:cs="Times New Roman"/>
                <w:b/>
                <w:i/>
                <w:szCs w:val="24"/>
              </w:rPr>
              <w:t xml:space="preserve"> </w:t>
            </w:r>
          </w:p>
        </w:tc>
        <w:tc>
          <w:tcPr>
            <w:tcW w:w="1212" w:type="pct"/>
            <w:tcBorders>
              <w:top w:val="single" w:sz="4" w:space="0" w:color="auto"/>
              <w:left w:val="single" w:sz="4" w:space="0" w:color="auto"/>
              <w:bottom w:val="single" w:sz="4" w:space="0" w:color="auto"/>
            </w:tcBorders>
            <w:shd w:val="clear" w:color="auto" w:fill="auto"/>
          </w:tcPr>
          <w:p w14:paraId="49ABA27F" w14:textId="77777777" w:rsidR="00911ED5" w:rsidRPr="00F039F3" w:rsidRDefault="00911ED5" w:rsidP="00911ED5">
            <w:pPr>
              <w:jc w:val="center"/>
              <w:rPr>
                <w:rFonts w:cs="Times New Roman"/>
                <w:bCs/>
                <w:i/>
                <w:szCs w:val="24"/>
              </w:rPr>
            </w:pPr>
          </w:p>
        </w:tc>
      </w:tr>
      <w:tr w:rsidR="00911ED5" w:rsidRPr="00326F16" w14:paraId="59833637"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3F71458" w14:textId="6E5B39CC" w:rsidR="00911ED5" w:rsidRDefault="00911ED5" w:rsidP="005E741F">
            <w:pPr>
              <w:pStyle w:val="ListParagraph"/>
              <w:ind w:left="679" w:hanging="578"/>
              <w:rPr>
                <w:rFonts w:eastAsia="Times New Roman" w:cs="Times New Roman"/>
                <w:bCs/>
                <w:szCs w:val="24"/>
                <w:lang w:eastAsia="lv-LV"/>
              </w:rPr>
            </w:pPr>
            <w:r>
              <w:rPr>
                <w:rFonts w:eastAsia="Times New Roman" w:cs="Times New Roman"/>
                <w:bCs/>
                <w:szCs w:val="24"/>
                <w:lang w:eastAsia="lv-LV"/>
              </w:rPr>
              <w:t>2.2.1.</w:t>
            </w:r>
          </w:p>
        </w:tc>
        <w:tc>
          <w:tcPr>
            <w:tcW w:w="3260" w:type="pct"/>
            <w:tcBorders>
              <w:top w:val="single" w:sz="4" w:space="0" w:color="auto"/>
              <w:left w:val="single" w:sz="4" w:space="0" w:color="auto"/>
              <w:bottom w:val="single" w:sz="4" w:space="0" w:color="auto"/>
            </w:tcBorders>
            <w:shd w:val="clear" w:color="auto" w:fill="auto"/>
          </w:tcPr>
          <w:p w14:paraId="18D4541B" w14:textId="2BF01B21" w:rsidR="00911ED5" w:rsidRPr="00F039F3" w:rsidRDefault="00911ED5" w:rsidP="00911ED5">
            <w:pPr>
              <w:rPr>
                <w:rFonts w:cs="Times New Roman"/>
                <w:bCs/>
                <w:i/>
                <w:szCs w:val="24"/>
              </w:rPr>
            </w:pPr>
            <w:r w:rsidRPr="00750C19">
              <w:rPr>
                <w:rFonts w:cs="Times New Roman"/>
                <w:szCs w:val="24"/>
              </w:rPr>
              <w:t>Izgatavoti no tērauda ar d</w:t>
            </w:r>
            <w:r>
              <w:rPr>
                <w:rFonts w:cs="Times New Roman"/>
                <w:szCs w:val="24"/>
              </w:rPr>
              <w:t>iviem</w:t>
            </w:r>
            <w:r w:rsidRPr="00750C19">
              <w:rPr>
                <w:rFonts w:cs="Times New Roman"/>
                <w:szCs w:val="24"/>
              </w:rPr>
              <w:t xml:space="preserve"> plauktiem</w:t>
            </w:r>
          </w:p>
        </w:tc>
        <w:tc>
          <w:tcPr>
            <w:tcW w:w="1212" w:type="pct"/>
            <w:tcBorders>
              <w:top w:val="single" w:sz="4" w:space="0" w:color="auto"/>
              <w:left w:val="single" w:sz="4" w:space="0" w:color="auto"/>
              <w:bottom w:val="single" w:sz="4" w:space="0" w:color="auto"/>
            </w:tcBorders>
            <w:shd w:val="clear" w:color="auto" w:fill="auto"/>
          </w:tcPr>
          <w:p w14:paraId="24AB4502" w14:textId="77777777" w:rsidR="00911ED5" w:rsidRPr="00F039F3" w:rsidRDefault="00911ED5" w:rsidP="00911ED5">
            <w:pPr>
              <w:jc w:val="center"/>
              <w:rPr>
                <w:rFonts w:cs="Times New Roman"/>
                <w:bCs/>
                <w:i/>
                <w:szCs w:val="24"/>
              </w:rPr>
            </w:pPr>
          </w:p>
        </w:tc>
      </w:tr>
      <w:tr w:rsidR="00911ED5" w:rsidRPr="00326F16" w14:paraId="259DB92C"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DB59D38" w14:textId="272B59FA"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2.2.2.</w:t>
            </w:r>
          </w:p>
        </w:tc>
        <w:tc>
          <w:tcPr>
            <w:tcW w:w="3260" w:type="pct"/>
            <w:tcBorders>
              <w:top w:val="single" w:sz="4" w:space="0" w:color="auto"/>
              <w:left w:val="single" w:sz="4" w:space="0" w:color="auto"/>
              <w:bottom w:val="single" w:sz="4" w:space="0" w:color="auto"/>
            </w:tcBorders>
            <w:shd w:val="clear" w:color="auto" w:fill="auto"/>
          </w:tcPr>
          <w:p w14:paraId="6B5D5EDC" w14:textId="6167A2AE" w:rsidR="00911ED5" w:rsidRPr="00F039F3" w:rsidRDefault="00911ED5" w:rsidP="00911ED5">
            <w:pPr>
              <w:rPr>
                <w:rFonts w:cs="Times New Roman"/>
                <w:bCs/>
                <w:i/>
                <w:szCs w:val="24"/>
              </w:rPr>
            </w:pPr>
            <w:r w:rsidRPr="00912D55">
              <w:rPr>
                <w:rFonts w:cs="Times New Roman"/>
                <w:szCs w:val="24"/>
              </w:rPr>
              <w:t>Aprīkoti ar 4</w:t>
            </w:r>
            <w:r>
              <w:rPr>
                <w:rFonts w:cs="Times New Roman"/>
                <w:szCs w:val="24"/>
              </w:rPr>
              <w:t xml:space="preserve"> (četriem)</w:t>
            </w:r>
            <w:r w:rsidRPr="00912D55">
              <w:rPr>
                <w:rFonts w:cs="Times New Roman"/>
                <w:szCs w:val="24"/>
              </w:rPr>
              <w:t xml:space="preserve"> </w:t>
            </w:r>
            <w:r w:rsidRPr="00A15FC9">
              <w:rPr>
                <w:rFonts w:cs="Times New Roman"/>
                <w:szCs w:val="24"/>
              </w:rPr>
              <w:t xml:space="preserve">grozāmiem </w:t>
            </w:r>
            <w:r w:rsidRPr="00912D55">
              <w:rPr>
                <w:rFonts w:cs="Times New Roman"/>
                <w:szCs w:val="24"/>
              </w:rPr>
              <w:t xml:space="preserve">riteņiem </w:t>
            </w:r>
            <w:r>
              <w:rPr>
                <w:rFonts w:cs="Times New Roman"/>
                <w:szCs w:val="24"/>
              </w:rPr>
              <w:t xml:space="preserve">  </w:t>
            </w:r>
          </w:p>
        </w:tc>
        <w:tc>
          <w:tcPr>
            <w:tcW w:w="1212" w:type="pct"/>
            <w:tcBorders>
              <w:top w:val="single" w:sz="4" w:space="0" w:color="auto"/>
              <w:left w:val="single" w:sz="4" w:space="0" w:color="auto"/>
              <w:bottom w:val="single" w:sz="4" w:space="0" w:color="auto"/>
            </w:tcBorders>
            <w:shd w:val="clear" w:color="auto" w:fill="auto"/>
          </w:tcPr>
          <w:p w14:paraId="780CFEF3" w14:textId="77777777" w:rsidR="00911ED5" w:rsidRPr="00F039F3" w:rsidRDefault="00911ED5" w:rsidP="00911ED5">
            <w:pPr>
              <w:jc w:val="center"/>
              <w:rPr>
                <w:rFonts w:cs="Times New Roman"/>
                <w:bCs/>
                <w:i/>
                <w:szCs w:val="24"/>
              </w:rPr>
            </w:pPr>
          </w:p>
        </w:tc>
      </w:tr>
      <w:tr w:rsidR="00911ED5" w:rsidRPr="00326F16" w14:paraId="6184DB67"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6BECD33" w14:textId="7BEA7DA2"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2.2.3.</w:t>
            </w:r>
          </w:p>
        </w:tc>
        <w:tc>
          <w:tcPr>
            <w:tcW w:w="3260" w:type="pct"/>
            <w:tcBorders>
              <w:top w:val="single" w:sz="4" w:space="0" w:color="auto"/>
              <w:left w:val="single" w:sz="4" w:space="0" w:color="auto"/>
              <w:bottom w:val="single" w:sz="4" w:space="0" w:color="auto"/>
            </w:tcBorders>
            <w:shd w:val="clear" w:color="auto" w:fill="auto"/>
          </w:tcPr>
          <w:p w14:paraId="5FD8EA31" w14:textId="77777777" w:rsidR="00911ED5" w:rsidRPr="00912D55" w:rsidRDefault="00911ED5" w:rsidP="00911ED5">
            <w:pPr>
              <w:tabs>
                <w:tab w:val="left" w:pos="851"/>
              </w:tabs>
              <w:rPr>
                <w:rFonts w:cs="Times New Roman"/>
                <w:b/>
                <w:szCs w:val="24"/>
              </w:rPr>
            </w:pPr>
            <w:r>
              <w:rPr>
                <w:rFonts w:cs="Times New Roman"/>
                <w:szCs w:val="24"/>
              </w:rPr>
              <w:t>S</w:t>
            </w:r>
            <w:r w:rsidRPr="00912D55">
              <w:rPr>
                <w:rFonts w:cs="Times New Roman"/>
                <w:szCs w:val="24"/>
              </w:rPr>
              <w:t>vara izturība: vismaz 100kg</w:t>
            </w:r>
          </w:p>
          <w:p w14:paraId="70D3096C" w14:textId="77777777" w:rsidR="00911ED5" w:rsidRPr="00F039F3" w:rsidRDefault="00911ED5" w:rsidP="00911ED5">
            <w:pPr>
              <w:rPr>
                <w:rFonts w:cs="Times New Roman"/>
                <w:bCs/>
                <w:i/>
                <w:szCs w:val="24"/>
              </w:rPr>
            </w:pPr>
          </w:p>
        </w:tc>
        <w:tc>
          <w:tcPr>
            <w:tcW w:w="1212" w:type="pct"/>
            <w:tcBorders>
              <w:top w:val="single" w:sz="4" w:space="0" w:color="auto"/>
              <w:left w:val="single" w:sz="4" w:space="0" w:color="auto"/>
              <w:bottom w:val="single" w:sz="4" w:space="0" w:color="auto"/>
            </w:tcBorders>
            <w:shd w:val="clear" w:color="auto" w:fill="auto"/>
          </w:tcPr>
          <w:p w14:paraId="6B1D63A7" w14:textId="77777777" w:rsidR="00911ED5" w:rsidRPr="00F039F3" w:rsidRDefault="00911ED5" w:rsidP="00911ED5">
            <w:pPr>
              <w:jc w:val="center"/>
              <w:rPr>
                <w:rFonts w:cs="Times New Roman"/>
                <w:bCs/>
                <w:i/>
                <w:szCs w:val="24"/>
              </w:rPr>
            </w:pPr>
          </w:p>
        </w:tc>
      </w:tr>
      <w:tr w:rsidR="00911ED5" w:rsidRPr="00326F16" w14:paraId="25C0790E"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F220367" w14:textId="04D587CA"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2.2.4.</w:t>
            </w:r>
          </w:p>
        </w:tc>
        <w:tc>
          <w:tcPr>
            <w:tcW w:w="3260" w:type="pct"/>
            <w:tcBorders>
              <w:top w:val="single" w:sz="4" w:space="0" w:color="auto"/>
              <w:left w:val="single" w:sz="4" w:space="0" w:color="auto"/>
              <w:bottom w:val="single" w:sz="4" w:space="0" w:color="auto"/>
            </w:tcBorders>
            <w:shd w:val="clear" w:color="auto" w:fill="auto"/>
          </w:tcPr>
          <w:p w14:paraId="26E9407D" w14:textId="1F9D32BE" w:rsidR="00911ED5" w:rsidRPr="00F039F3" w:rsidRDefault="00911ED5" w:rsidP="00911ED5">
            <w:pPr>
              <w:rPr>
                <w:rFonts w:cs="Times New Roman"/>
                <w:bCs/>
                <w:i/>
                <w:szCs w:val="24"/>
              </w:rPr>
            </w:pPr>
            <w:r w:rsidRPr="008D5D64">
              <w:rPr>
                <w:rFonts w:cs="Times New Roman"/>
                <w:szCs w:val="24"/>
              </w:rPr>
              <w:t>Kopējais ratiņu garums: 950mm +/- 100mm</w:t>
            </w:r>
          </w:p>
        </w:tc>
        <w:tc>
          <w:tcPr>
            <w:tcW w:w="1212" w:type="pct"/>
            <w:tcBorders>
              <w:top w:val="single" w:sz="4" w:space="0" w:color="auto"/>
              <w:left w:val="single" w:sz="4" w:space="0" w:color="auto"/>
              <w:bottom w:val="single" w:sz="4" w:space="0" w:color="auto"/>
            </w:tcBorders>
            <w:shd w:val="clear" w:color="auto" w:fill="auto"/>
          </w:tcPr>
          <w:p w14:paraId="5D5BCC7B" w14:textId="77777777" w:rsidR="00911ED5" w:rsidRPr="00F039F3" w:rsidRDefault="00911ED5" w:rsidP="00911ED5">
            <w:pPr>
              <w:jc w:val="center"/>
              <w:rPr>
                <w:rFonts w:cs="Times New Roman"/>
                <w:bCs/>
                <w:i/>
                <w:szCs w:val="24"/>
              </w:rPr>
            </w:pPr>
          </w:p>
        </w:tc>
      </w:tr>
      <w:tr w:rsidR="00911ED5" w:rsidRPr="00326F16" w14:paraId="51AF7E0D"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AC06807" w14:textId="685C0C0B"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2.2.5.</w:t>
            </w:r>
          </w:p>
        </w:tc>
        <w:tc>
          <w:tcPr>
            <w:tcW w:w="3260" w:type="pct"/>
            <w:tcBorders>
              <w:top w:val="single" w:sz="4" w:space="0" w:color="auto"/>
              <w:left w:val="single" w:sz="4" w:space="0" w:color="auto"/>
              <w:bottom w:val="single" w:sz="4" w:space="0" w:color="auto"/>
            </w:tcBorders>
            <w:shd w:val="clear" w:color="auto" w:fill="auto"/>
          </w:tcPr>
          <w:p w14:paraId="7263D771" w14:textId="6CB06DCD" w:rsidR="00911ED5" w:rsidRPr="00F039F3" w:rsidRDefault="00911ED5" w:rsidP="00911ED5">
            <w:pPr>
              <w:rPr>
                <w:rFonts w:cs="Times New Roman"/>
                <w:bCs/>
                <w:i/>
                <w:szCs w:val="24"/>
              </w:rPr>
            </w:pPr>
            <w:r w:rsidRPr="008D5D64">
              <w:rPr>
                <w:szCs w:val="24"/>
              </w:rPr>
              <w:t xml:space="preserve">Plauktu izmērs: garums 840mm, platums 430mm </w:t>
            </w:r>
            <w:r w:rsidRPr="008D5D64">
              <w:t>+/- 100mm</w:t>
            </w:r>
          </w:p>
        </w:tc>
        <w:tc>
          <w:tcPr>
            <w:tcW w:w="1212" w:type="pct"/>
            <w:tcBorders>
              <w:top w:val="single" w:sz="4" w:space="0" w:color="auto"/>
              <w:left w:val="single" w:sz="4" w:space="0" w:color="auto"/>
              <w:bottom w:val="single" w:sz="4" w:space="0" w:color="auto"/>
            </w:tcBorders>
            <w:shd w:val="clear" w:color="auto" w:fill="auto"/>
          </w:tcPr>
          <w:p w14:paraId="7B4CF066" w14:textId="77777777" w:rsidR="00911ED5" w:rsidRPr="00F039F3" w:rsidRDefault="00911ED5" w:rsidP="00911ED5">
            <w:pPr>
              <w:jc w:val="center"/>
              <w:rPr>
                <w:rFonts w:cs="Times New Roman"/>
                <w:bCs/>
                <w:i/>
                <w:szCs w:val="24"/>
              </w:rPr>
            </w:pPr>
          </w:p>
        </w:tc>
      </w:tr>
      <w:tr w:rsidR="00911ED5" w:rsidRPr="00326F16" w14:paraId="52232B28"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CEF4B58" w14:textId="419D7CBA" w:rsidR="00911ED5" w:rsidRPr="00911ED5" w:rsidRDefault="00911ED5" w:rsidP="005E741F">
            <w:pPr>
              <w:ind w:left="679" w:hanging="578"/>
              <w:rPr>
                <w:rFonts w:eastAsia="Times New Roman" w:cs="Times New Roman"/>
                <w:b/>
                <w:szCs w:val="24"/>
                <w:lang w:eastAsia="lv-LV"/>
              </w:rPr>
            </w:pPr>
            <w:r w:rsidRPr="00911ED5">
              <w:rPr>
                <w:rFonts w:eastAsia="Times New Roman" w:cs="Times New Roman"/>
                <w:b/>
                <w:szCs w:val="24"/>
                <w:lang w:eastAsia="lv-LV"/>
              </w:rPr>
              <w:t>2.3.</w:t>
            </w:r>
          </w:p>
        </w:tc>
        <w:tc>
          <w:tcPr>
            <w:tcW w:w="3260" w:type="pct"/>
            <w:tcBorders>
              <w:top w:val="single" w:sz="4" w:space="0" w:color="auto"/>
              <w:left w:val="single" w:sz="4" w:space="0" w:color="auto"/>
              <w:bottom w:val="single" w:sz="4" w:space="0" w:color="auto"/>
            </w:tcBorders>
            <w:shd w:val="clear" w:color="auto" w:fill="auto"/>
          </w:tcPr>
          <w:p w14:paraId="5AA9B3B5" w14:textId="77777777" w:rsidR="00911ED5" w:rsidRDefault="00911ED5" w:rsidP="00911ED5">
            <w:pPr>
              <w:ind w:right="43"/>
              <w:rPr>
                <w:rFonts w:cs="Times New Roman"/>
                <w:b/>
                <w:szCs w:val="24"/>
              </w:rPr>
            </w:pPr>
            <w:r>
              <w:rPr>
                <w:rFonts w:cs="Times New Roman"/>
                <w:b/>
                <w:szCs w:val="24"/>
              </w:rPr>
              <w:t>Prece Nr.3</w:t>
            </w:r>
          </w:p>
          <w:p w14:paraId="3B60163F" w14:textId="77777777" w:rsidR="00911ED5" w:rsidRDefault="00911ED5" w:rsidP="00911ED5">
            <w:pPr>
              <w:ind w:right="43"/>
              <w:rPr>
                <w:rFonts w:cs="Times New Roman"/>
                <w:b/>
                <w:szCs w:val="24"/>
              </w:rPr>
            </w:pPr>
            <w:r w:rsidRPr="001E45FA">
              <w:rPr>
                <w:rFonts w:cs="Times New Roman"/>
                <w:b/>
                <w:szCs w:val="24"/>
              </w:rPr>
              <w:t>Palešu ratiņi, izgatavoti no augstas kvalitātes tērauda</w:t>
            </w:r>
            <w:r>
              <w:rPr>
                <w:rFonts w:cs="Times New Roman"/>
                <w:b/>
                <w:szCs w:val="24"/>
              </w:rPr>
              <w:t>:</w:t>
            </w:r>
          </w:p>
          <w:p w14:paraId="70425383" w14:textId="77777777" w:rsidR="00911ED5" w:rsidRDefault="00911ED5" w:rsidP="00911ED5">
            <w:pPr>
              <w:ind w:right="43"/>
              <w:rPr>
                <w:rFonts w:cs="Times New Roman"/>
                <w:b/>
                <w:szCs w:val="24"/>
              </w:rPr>
            </w:pPr>
            <w:r w:rsidRPr="00912D55">
              <w:rPr>
                <w:rFonts w:cs="Times New Roman"/>
                <w:noProof/>
                <w:szCs w:val="24"/>
                <w:lang w:eastAsia="lv-LV"/>
              </w:rPr>
              <w:lastRenderedPageBreak/>
              <w:drawing>
                <wp:inline distT="0" distB="0" distL="0" distR="0" wp14:anchorId="55F28951" wp14:editId="548AD42C">
                  <wp:extent cx="2019300" cy="2019300"/>
                  <wp:effectExtent l="0" t="0" r="0" b="0"/>
                  <wp:docPr id="2" name="Picture 2" descr="Palešu ratiņi &quot;Transpo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95311" name="Picture 1" descr="Palešu ratiņi &quot;Transport&quo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018614" cy="2018614"/>
                          </a:xfrm>
                          <a:prstGeom prst="rect">
                            <a:avLst/>
                          </a:prstGeom>
                          <a:noFill/>
                          <a:ln>
                            <a:noFill/>
                          </a:ln>
                        </pic:spPr>
                      </pic:pic>
                    </a:graphicData>
                  </a:graphic>
                </wp:inline>
              </w:drawing>
            </w:r>
          </w:p>
          <w:p w14:paraId="532A1435" w14:textId="3B8AC69F" w:rsidR="00911ED5" w:rsidRPr="00F039F3" w:rsidRDefault="00911ED5" w:rsidP="00911ED5">
            <w:pPr>
              <w:rPr>
                <w:rFonts w:cs="Times New Roman"/>
                <w:bCs/>
                <w:i/>
                <w:szCs w:val="24"/>
              </w:rPr>
            </w:pPr>
            <w:r w:rsidRPr="001E45FA">
              <w:rPr>
                <w:rFonts w:eastAsia="Times New Roman" w:cs="Times New Roman"/>
                <w:i/>
                <w:szCs w:val="24"/>
              </w:rPr>
              <w:t>attēlam ir tikai informatīva nozīme</w:t>
            </w:r>
          </w:p>
        </w:tc>
        <w:tc>
          <w:tcPr>
            <w:tcW w:w="1212" w:type="pct"/>
            <w:tcBorders>
              <w:top w:val="single" w:sz="4" w:space="0" w:color="auto"/>
              <w:left w:val="single" w:sz="4" w:space="0" w:color="auto"/>
              <w:bottom w:val="single" w:sz="4" w:space="0" w:color="auto"/>
            </w:tcBorders>
            <w:shd w:val="clear" w:color="auto" w:fill="auto"/>
          </w:tcPr>
          <w:p w14:paraId="105619A9" w14:textId="77777777" w:rsidR="00911ED5" w:rsidRPr="00F039F3" w:rsidRDefault="00911ED5" w:rsidP="00911ED5">
            <w:pPr>
              <w:jc w:val="center"/>
              <w:rPr>
                <w:rFonts w:cs="Times New Roman"/>
                <w:bCs/>
                <w:i/>
                <w:szCs w:val="24"/>
              </w:rPr>
            </w:pPr>
          </w:p>
        </w:tc>
      </w:tr>
      <w:tr w:rsidR="00911ED5" w:rsidRPr="00326F16" w14:paraId="0092C0C8"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8AACF4B" w14:textId="45C71394"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2.3.1.</w:t>
            </w:r>
          </w:p>
        </w:tc>
        <w:tc>
          <w:tcPr>
            <w:tcW w:w="3260" w:type="pct"/>
            <w:tcBorders>
              <w:top w:val="single" w:sz="4" w:space="0" w:color="auto"/>
              <w:left w:val="single" w:sz="4" w:space="0" w:color="auto"/>
              <w:bottom w:val="single" w:sz="4" w:space="0" w:color="auto"/>
            </w:tcBorders>
            <w:shd w:val="clear" w:color="auto" w:fill="auto"/>
          </w:tcPr>
          <w:p w14:paraId="1BDF19AF" w14:textId="354D96B5" w:rsidR="00911ED5" w:rsidRPr="00F039F3" w:rsidRDefault="00911ED5" w:rsidP="00911ED5">
            <w:pPr>
              <w:rPr>
                <w:rFonts w:cs="Times New Roman"/>
                <w:bCs/>
                <w:i/>
                <w:szCs w:val="24"/>
              </w:rPr>
            </w:pPr>
            <w:r w:rsidRPr="001A7E92">
              <w:rPr>
                <w:rStyle w:val="Strong"/>
                <w:rFonts w:cs="Times New Roman"/>
                <w:szCs w:val="24"/>
              </w:rPr>
              <w:t>Aprīkoti ar poliuretāna riteņiem</w:t>
            </w:r>
          </w:p>
        </w:tc>
        <w:tc>
          <w:tcPr>
            <w:tcW w:w="1212" w:type="pct"/>
            <w:tcBorders>
              <w:top w:val="single" w:sz="4" w:space="0" w:color="auto"/>
              <w:left w:val="single" w:sz="4" w:space="0" w:color="auto"/>
              <w:bottom w:val="single" w:sz="4" w:space="0" w:color="auto"/>
            </w:tcBorders>
            <w:shd w:val="clear" w:color="auto" w:fill="auto"/>
          </w:tcPr>
          <w:p w14:paraId="58E91335" w14:textId="77777777" w:rsidR="00911ED5" w:rsidRPr="00F039F3" w:rsidRDefault="00911ED5" w:rsidP="00911ED5">
            <w:pPr>
              <w:jc w:val="center"/>
              <w:rPr>
                <w:rFonts w:cs="Times New Roman"/>
                <w:bCs/>
                <w:i/>
                <w:szCs w:val="24"/>
              </w:rPr>
            </w:pPr>
          </w:p>
        </w:tc>
      </w:tr>
      <w:tr w:rsidR="00911ED5" w:rsidRPr="00326F16" w14:paraId="0D9D387E"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36DF5F36" w14:textId="71A4B3CD"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2.3.2.</w:t>
            </w:r>
          </w:p>
        </w:tc>
        <w:tc>
          <w:tcPr>
            <w:tcW w:w="3260" w:type="pct"/>
            <w:tcBorders>
              <w:top w:val="single" w:sz="4" w:space="0" w:color="auto"/>
              <w:left w:val="single" w:sz="4" w:space="0" w:color="auto"/>
              <w:bottom w:val="single" w:sz="4" w:space="0" w:color="auto"/>
            </w:tcBorders>
            <w:shd w:val="clear" w:color="auto" w:fill="auto"/>
          </w:tcPr>
          <w:p w14:paraId="3254780E" w14:textId="60AC2422" w:rsidR="00911ED5" w:rsidRPr="00F039F3" w:rsidRDefault="00911ED5" w:rsidP="00911ED5">
            <w:pPr>
              <w:rPr>
                <w:rFonts w:cs="Times New Roman"/>
                <w:bCs/>
                <w:i/>
                <w:szCs w:val="24"/>
              </w:rPr>
            </w:pPr>
            <w:r w:rsidRPr="001A7E92">
              <w:rPr>
                <w:rStyle w:val="Strong"/>
                <w:rFonts w:cs="Times New Roman"/>
                <w:szCs w:val="24"/>
              </w:rPr>
              <w:t xml:space="preserve">Dakšu garums: ne mazāk kā </w:t>
            </w:r>
            <w:r w:rsidRPr="001A7E92">
              <w:rPr>
                <w:rFonts w:cs="Times New Roman"/>
                <w:szCs w:val="24"/>
              </w:rPr>
              <w:t xml:space="preserve">1100mm, </w:t>
            </w:r>
            <w:r w:rsidRPr="001A7E92">
              <w:rPr>
                <w:rStyle w:val="Strong"/>
                <w:rFonts w:cs="Times New Roman"/>
                <w:szCs w:val="24"/>
              </w:rPr>
              <w:t>platums</w:t>
            </w:r>
            <w:r w:rsidRPr="001A7E92">
              <w:rPr>
                <w:rFonts w:cs="Times New Roman"/>
                <w:b/>
                <w:szCs w:val="24"/>
              </w:rPr>
              <w:t xml:space="preserve"> </w:t>
            </w:r>
            <w:r w:rsidRPr="001A7E92">
              <w:rPr>
                <w:rFonts w:cs="Times New Roman"/>
                <w:szCs w:val="24"/>
              </w:rPr>
              <w:t>ne mazāk kā 500mm</w:t>
            </w:r>
          </w:p>
        </w:tc>
        <w:tc>
          <w:tcPr>
            <w:tcW w:w="1212" w:type="pct"/>
            <w:tcBorders>
              <w:top w:val="single" w:sz="4" w:space="0" w:color="auto"/>
              <w:left w:val="single" w:sz="4" w:space="0" w:color="auto"/>
              <w:bottom w:val="single" w:sz="4" w:space="0" w:color="auto"/>
            </w:tcBorders>
            <w:shd w:val="clear" w:color="auto" w:fill="auto"/>
          </w:tcPr>
          <w:p w14:paraId="6D8E77F7" w14:textId="77777777" w:rsidR="00911ED5" w:rsidRPr="00F039F3" w:rsidRDefault="00911ED5" w:rsidP="00911ED5">
            <w:pPr>
              <w:jc w:val="center"/>
              <w:rPr>
                <w:rFonts w:cs="Times New Roman"/>
                <w:bCs/>
                <w:i/>
                <w:szCs w:val="24"/>
              </w:rPr>
            </w:pPr>
          </w:p>
        </w:tc>
      </w:tr>
      <w:tr w:rsidR="00911ED5" w:rsidRPr="00326F16" w14:paraId="46569E86"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28BB0E0" w14:textId="69A37164"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2.3.3.</w:t>
            </w:r>
          </w:p>
        </w:tc>
        <w:tc>
          <w:tcPr>
            <w:tcW w:w="3260" w:type="pct"/>
            <w:tcBorders>
              <w:top w:val="single" w:sz="4" w:space="0" w:color="auto"/>
              <w:left w:val="single" w:sz="4" w:space="0" w:color="auto"/>
              <w:bottom w:val="single" w:sz="4" w:space="0" w:color="auto"/>
            </w:tcBorders>
            <w:shd w:val="clear" w:color="auto" w:fill="auto"/>
          </w:tcPr>
          <w:p w14:paraId="640D52AC" w14:textId="58CE4377" w:rsidR="00911ED5" w:rsidRPr="00F039F3" w:rsidRDefault="00911ED5" w:rsidP="00911ED5">
            <w:pPr>
              <w:rPr>
                <w:rFonts w:cs="Times New Roman"/>
                <w:bCs/>
                <w:i/>
                <w:szCs w:val="24"/>
              </w:rPr>
            </w:pPr>
            <w:r w:rsidRPr="000200CA">
              <w:rPr>
                <w:rFonts w:cs="Times New Roman"/>
                <w:szCs w:val="24"/>
              </w:rPr>
              <w:t>P</w:t>
            </w:r>
            <w:r w:rsidRPr="001A7E92">
              <w:rPr>
                <w:rStyle w:val="Strong"/>
                <w:rFonts w:cs="Times New Roman"/>
                <w:szCs w:val="24"/>
              </w:rPr>
              <w:t>acelšanas augstums</w:t>
            </w:r>
            <w:r>
              <w:rPr>
                <w:rStyle w:val="Strong"/>
                <w:rFonts w:cs="Times New Roman"/>
                <w:szCs w:val="24"/>
              </w:rPr>
              <w:t>:</w:t>
            </w:r>
            <w:r w:rsidRPr="00912D55">
              <w:rPr>
                <w:rFonts w:cs="Times New Roman"/>
                <w:szCs w:val="24"/>
              </w:rPr>
              <w:t xml:space="preserve">  no 80mm līdz 200mm</w:t>
            </w:r>
            <w:r>
              <w:rPr>
                <w:rFonts w:cs="Times New Roman"/>
                <w:szCs w:val="24"/>
              </w:rPr>
              <w:t xml:space="preserve"> </w:t>
            </w:r>
            <w:r w:rsidR="005E741F">
              <w:rPr>
                <w:rFonts w:cs="Times New Roman"/>
                <w:szCs w:val="24"/>
              </w:rPr>
              <w:t>(</w:t>
            </w:r>
            <w:r>
              <w:rPr>
                <w:rFonts w:cs="Times New Roman"/>
                <w:szCs w:val="24"/>
              </w:rPr>
              <w:t>+/- 10mm</w:t>
            </w:r>
            <w:r w:rsidR="005E741F">
              <w:rPr>
                <w:rFonts w:cs="Times New Roman"/>
                <w:szCs w:val="24"/>
              </w:rPr>
              <w:t>)</w:t>
            </w:r>
          </w:p>
        </w:tc>
        <w:tc>
          <w:tcPr>
            <w:tcW w:w="1212" w:type="pct"/>
            <w:tcBorders>
              <w:top w:val="single" w:sz="4" w:space="0" w:color="auto"/>
              <w:left w:val="single" w:sz="4" w:space="0" w:color="auto"/>
              <w:bottom w:val="single" w:sz="4" w:space="0" w:color="auto"/>
            </w:tcBorders>
            <w:shd w:val="clear" w:color="auto" w:fill="auto"/>
          </w:tcPr>
          <w:p w14:paraId="6E296D65" w14:textId="77777777" w:rsidR="00911ED5" w:rsidRPr="00F039F3" w:rsidRDefault="00911ED5" w:rsidP="00911ED5">
            <w:pPr>
              <w:jc w:val="center"/>
              <w:rPr>
                <w:rFonts w:cs="Times New Roman"/>
                <w:bCs/>
                <w:i/>
                <w:szCs w:val="24"/>
              </w:rPr>
            </w:pPr>
          </w:p>
        </w:tc>
      </w:tr>
      <w:tr w:rsidR="00911ED5" w:rsidRPr="00326F16" w14:paraId="5DD4FD5F"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E53A84A" w14:textId="2D8A8A4A" w:rsidR="00911ED5" w:rsidRP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2.3.4.</w:t>
            </w:r>
          </w:p>
        </w:tc>
        <w:tc>
          <w:tcPr>
            <w:tcW w:w="3260" w:type="pct"/>
            <w:tcBorders>
              <w:top w:val="single" w:sz="4" w:space="0" w:color="auto"/>
              <w:left w:val="single" w:sz="4" w:space="0" w:color="auto"/>
              <w:bottom w:val="single" w:sz="4" w:space="0" w:color="auto"/>
            </w:tcBorders>
            <w:shd w:val="clear" w:color="auto" w:fill="auto"/>
          </w:tcPr>
          <w:p w14:paraId="1A6C1C04" w14:textId="746F5567" w:rsidR="00911ED5" w:rsidRPr="00F039F3" w:rsidRDefault="00911ED5" w:rsidP="00911ED5">
            <w:pPr>
              <w:rPr>
                <w:rFonts w:cs="Times New Roman"/>
                <w:bCs/>
                <w:i/>
                <w:szCs w:val="24"/>
              </w:rPr>
            </w:pPr>
            <w:r w:rsidRPr="00912D55">
              <w:rPr>
                <w:rFonts w:cs="Times New Roman"/>
                <w:szCs w:val="24"/>
              </w:rPr>
              <w:t xml:space="preserve">Palešu ratiņu </w:t>
            </w:r>
            <w:r>
              <w:rPr>
                <w:rFonts w:cs="Times New Roman"/>
                <w:szCs w:val="24"/>
              </w:rPr>
              <w:t>celtspēja</w:t>
            </w:r>
            <w:r w:rsidRPr="00912D55">
              <w:rPr>
                <w:rFonts w:cs="Times New Roman"/>
                <w:szCs w:val="24"/>
              </w:rPr>
              <w:t>: vismaz 2000kg</w:t>
            </w:r>
          </w:p>
        </w:tc>
        <w:tc>
          <w:tcPr>
            <w:tcW w:w="1212" w:type="pct"/>
            <w:tcBorders>
              <w:top w:val="single" w:sz="4" w:space="0" w:color="auto"/>
              <w:left w:val="single" w:sz="4" w:space="0" w:color="auto"/>
              <w:bottom w:val="single" w:sz="4" w:space="0" w:color="auto"/>
            </w:tcBorders>
            <w:shd w:val="clear" w:color="auto" w:fill="auto"/>
          </w:tcPr>
          <w:p w14:paraId="407B861E" w14:textId="77777777" w:rsidR="00911ED5" w:rsidRPr="00F039F3" w:rsidRDefault="00911ED5" w:rsidP="00911ED5">
            <w:pPr>
              <w:jc w:val="center"/>
              <w:rPr>
                <w:rFonts w:cs="Times New Roman"/>
                <w:bCs/>
                <w:i/>
                <w:szCs w:val="24"/>
              </w:rPr>
            </w:pPr>
          </w:p>
        </w:tc>
      </w:tr>
      <w:tr w:rsidR="00911ED5" w:rsidRPr="00326F16" w14:paraId="73DC8307"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34317659" w14:textId="4B76AF35" w:rsidR="00911ED5" w:rsidRPr="00911ED5" w:rsidRDefault="00911ED5" w:rsidP="005E741F">
            <w:pPr>
              <w:ind w:left="679" w:hanging="578"/>
              <w:rPr>
                <w:rFonts w:eastAsia="Times New Roman" w:cs="Times New Roman"/>
                <w:b/>
                <w:szCs w:val="24"/>
                <w:lang w:eastAsia="lv-LV"/>
              </w:rPr>
            </w:pPr>
            <w:r w:rsidRPr="00911ED5">
              <w:rPr>
                <w:rFonts w:eastAsia="Times New Roman" w:cs="Times New Roman"/>
                <w:b/>
                <w:szCs w:val="24"/>
                <w:lang w:eastAsia="lv-LV"/>
              </w:rPr>
              <w:t>2.4.</w:t>
            </w:r>
          </w:p>
        </w:tc>
        <w:tc>
          <w:tcPr>
            <w:tcW w:w="3260" w:type="pct"/>
            <w:tcBorders>
              <w:top w:val="single" w:sz="4" w:space="0" w:color="auto"/>
              <w:left w:val="single" w:sz="4" w:space="0" w:color="auto"/>
              <w:bottom w:val="single" w:sz="4" w:space="0" w:color="auto"/>
            </w:tcBorders>
            <w:shd w:val="clear" w:color="auto" w:fill="auto"/>
          </w:tcPr>
          <w:p w14:paraId="49F51DB1" w14:textId="77777777" w:rsidR="00911ED5" w:rsidRDefault="00911ED5" w:rsidP="00911ED5">
            <w:pPr>
              <w:ind w:right="43"/>
              <w:rPr>
                <w:rFonts w:cs="Times New Roman"/>
                <w:b/>
                <w:szCs w:val="24"/>
              </w:rPr>
            </w:pPr>
            <w:r>
              <w:rPr>
                <w:rFonts w:cs="Times New Roman"/>
                <w:b/>
                <w:szCs w:val="24"/>
              </w:rPr>
              <w:t>Prece Nr.4</w:t>
            </w:r>
          </w:p>
          <w:p w14:paraId="5B80EC83" w14:textId="77777777" w:rsidR="00911ED5" w:rsidRDefault="00911ED5" w:rsidP="00911ED5">
            <w:pPr>
              <w:ind w:right="43"/>
              <w:rPr>
                <w:rFonts w:cs="Times New Roman"/>
                <w:b/>
                <w:szCs w:val="24"/>
              </w:rPr>
            </w:pPr>
            <w:r w:rsidRPr="00FB25AC">
              <w:rPr>
                <w:rFonts w:cs="Times New Roman"/>
                <w:b/>
                <w:szCs w:val="24"/>
              </w:rPr>
              <w:t>Platformas ratiņi ar noņemam</w:t>
            </w:r>
            <w:r>
              <w:rPr>
                <w:rFonts w:cs="Times New Roman"/>
                <w:b/>
                <w:szCs w:val="24"/>
              </w:rPr>
              <w:t>iem sānu paneļiem:</w:t>
            </w:r>
          </w:p>
          <w:p w14:paraId="7BFE35ED" w14:textId="77777777" w:rsidR="00911ED5" w:rsidRDefault="00911ED5" w:rsidP="00911ED5">
            <w:pPr>
              <w:ind w:right="43"/>
              <w:rPr>
                <w:rFonts w:eastAsia="Times New Roman" w:cs="Times New Roman"/>
                <w:b/>
                <w:szCs w:val="24"/>
              </w:rPr>
            </w:pPr>
            <w:r w:rsidRPr="00912D55">
              <w:rPr>
                <w:rFonts w:cs="Times New Roman"/>
                <w:noProof/>
                <w:szCs w:val="24"/>
                <w:lang w:eastAsia="lv-LV"/>
              </w:rPr>
              <w:drawing>
                <wp:inline distT="0" distB="0" distL="0" distR="0" wp14:anchorId="42EC0294" wp14:editId="732BBC6F">
                  <wp:extent cx="2759075" cy="3339487"/>
                  <wp:effectExtent l="0" t="0" r="3175" b="0"/>
                  <wp:docPr id="1011703746" name="Picture 1011703746" descr="D:\Users\ap000017\Desktop\VAR27306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65142" name="Picture 3" descr="D:\Users\ap000017\Desktop\VAR273061_1_0.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78807" cy="3363370"/>
                          </a:xfrm>
                          <a:prstGeom prst="rect">
                            <a:avLst/>
                          </a:prstGeom>
                          <a:noFill/>
                          <a:ln>
                            <a:noFill/>
                          </a:ln>
                        </pic:spPr>
                      </pic:pic>
                    </a:graphicData>
                  </a:graphic>
                </wp:inline>
              </w:drawing>
            </w:r>
          </w:p>
          <w:p w14:paraId="68960BB2" w14:textId="6267CB38" w:rsidR="00911ED5" w:rsidRPr="00912D55" w:rsidRDefault="00911ED5" w:rsidP="00911ED5">
            <w:pPr>
              <w:rPr>
                <w:rFonts w:cs="Times New Roman"/>
                <w:szCs w:val="24"/>
              </w:rPr>
            </w:pPr>
            <w:r w:rsidRPr="00FB25AC">
              <w:rPr>
                <w:rFonts w:eastAsia="Times New Roman" w:cs="Times New Roman"/>
                <w:i/>
                <w:szCs w:val="24"/>
              </w:rPr>
              <w:t>attēlam ir tikai informatīva nozīme</w:t>
            </w:r>
          </w:p>
        </w:tc>
        <w:tc>
          <w:tcPr>
            <w:tcW w:w="1212" w:type="pct"/>
            <w:tcBorders>
              <w:top w:val="single" w:sz="4" w:space="0" w:color="auto"/>
              <w:left w:val="single" w:sz="4" w:space="0" w:color="auto"/>
              <w:bottom w:val="single" w:sz="4" w:space="0" w:color="auto"/>
            </w:tcBorders>
            <w:shd w:val="clear" w:color="auto" w:fill="auto"/>
          </w:tcPr>
          <w:p w14:paraId="5F4BA3EC" w14:textId="77777777" w:rsidR="00911ED5" w:rsidRPr="00F039F3" w:rsidRDefault="00911ED5" w:rsidP="00911ED5">
            <w:pPr>
              <w:jc w:val="center"/>
              <w:rPr>
                <w:rFonts w:cs="Times New Roman"/>
                <w:bCs/>
                <w:i/>
                <w:szCs w:val="24"/>
              </w:rPr>
            </w:pPr>
          </w:p>
        </w:tc>
      </w:tr>
      <w:tr w:rsidR="00911ED5" w:rsidRPr="00326F16" w14:paraId="501F18E0"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3CDE68C" w14:textId="3BA7BB96"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2.4.1.</w:t>
            </w:r>
          </w:p>
        </w:tc>
        <w:tc>
          <w:tcPr>
            <w:tcW w:w="3260" w:type="pct"/>
            <w:tcBorders>
              <w:top w:val="single" w:sz="4" w:space="0" w:color="auto"/>
              <w:left w:val="single" w:sz="4" w:space="0" w:color="auto"/>
              <w:bottom w:val="single" w:sz="4" w:space="0" w:color="auto"/>
            </w:tcBorders>
            <w:shd w:val="clear" w:color="auto" w:fill="auto"/>
          </w:tcPr>
          <w:p w14:paraId="4D125091" w14:textId="051F499B" w:rsidR="00911ED5" w:rsidRPr="00912D55" w:rsidRDefault="00911ED5" w:rsidP="005E741F">
            <w:pPr>
              <w:ind w:right="43"/>
              <w:jc w:val="both"/>
              <w:rPr>
                <w:rFonts w:cs="Times New Roman"/>
                <w:szCs w:val="24"/>
              </w:rPr>
            </w:pPr>
            <w:r w:rsidRPr="00912D55">
              <w:rPr>
                <w:rFonts w:cs="Times New Roman"/>
                <w:szCs w:val="24"/>
              </w:rPr>
              <w:t>Aprīkoti ar gumijas ritenīšiem, ar 2 fiksētiem, 2 grozāmiem ritenīšiem</w:t>
            </w:r>
            <w:r>
              <w:rPr>
                <w:rFonts w:cs="Times New Roman"/>
                <w:szCs w:val="24"/>
              </w:rPr>
              <w:t xml:space="preserve"> un ar bremzi</w:t>
            </w:r>
          </w:p>
        </w:tc>
        <w:tc>
          <w:tcPr>
            <w:tcW w:w="1212" w:type="pct"/>
            <w:tcBorders>
              <w:top w:val="single" w:sz="4" w:space="0" w:color="auto"/>
              <w:left w:val="single" w:sz="4" w:space="0" w:color="auto"/>
              <w:bottom w:val="single" w:sz="4" w:space="0" w:color="auto"/>
            </w:tcBorders>
            <w:shd w:val="clear" w:color="auto" w:fill="auto"/>
          </w:tcPr>
          <w:p w14:paraId="52A99DFF" w14:textId="77777777" w:rsidR="00911ED5" w:rsidRPr="00F039F3" w:rsidRDefault="00911ED5" w:rsidP="00911ED5">
            <w:pPr>
              <w:jc w:val="center"/>
              <w:rPr>
                <w:rFonts w:cs="Times New Roman"/>
                <w:bCs/>
                <w:i/>
                <w:szCs w:val="24"/>
              </w:rPr>
            </w:pPr>
          </w:p>
        </w:tc>
      </w:tr>
      <w:tr w:rsidR="00911ED5" w:rsidRPr="00326F16" w14:paraId="7FB25C99"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E6E65ED" w14:textId="682FEE94"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2.4.2.</w:t>
            </w:r>
          </w:p>
        </w:tc>
        <w:tc>
          <w:tcPr>
            <w:tcW w:w="3260" w:type="pct"/>
            <w:tcBorders>
              <w:top w:val="single" w:sz="4" w:space="0" w:color="auto"/>
              <w:left w:val="single" w:sz="4" w:space="0" w:color="auto"/>
              <w:bottom w:val="single" w:sz="4" w:space="0" w:color="auto"/>
            </w:tcBorders>
            <w:shd w:val="clear" w:color="auto" w:fill="auto"/>
          </w:tcPr>
          <w:p w14:paraId="0C48FEFB" w14:textId="1C577CAD" w:rsidR="00911ED5" w:rsidRPr="00912D55" w:rsidRDefault="00911ED5" w:rsidP="005E741F">
            <w:pPr>
              <w:tabs>
                <w:tab w:val="left" w:pos="851"/>
              </w:tabs>
              <w:jc w:val="both"/>
              <w:rPr>
                <w:rFonts w:cs="Times New Roman"/>
                <w:szCs w:val="24"/>
              </w:rPr>
            </w:pPr>
            <w:r w:rsidRPr="008D5D64">
              <w:rPr>
                <w:rFonts w:cs="Times New Roman"/>
                <w:szCs w:val="24"/>
              </w:rPr>
              <w:t>Ratiņu kravnesība: vismaz 300 kg</w:t>
            </w:r>
          </w:p>
        </w:tc>
        <w:tc>
          <w:tcPr>
            <w:tcW w:w="1212" w:type="pct"/>
            <w:tcBorders>
              <w:top w:val="single" w:sz="4" w:space="0" w:color="auto"/>
              <w:left w:val="single" w:sz="4" w:space="0" w:color="auto"/>
              <w:bottom w:val="single" w:sz="4" w:space="0" w:color="auto"/>
            </w:tcBorders>
            <w:shd w:val="clear" w:color="auto" w:fill="auto"/>
          </w:tcPr>
          <w:p w14:paraId="676A9A67" w14:textId="77777777" w:rsidR="00911ED5" w:rsidRPr="00F039F3" w:rsidRDefault="00911ED5" w:rsidP="00911ED5">
            <w:pPr>
              <w:jc w:val="center"/>
              <w:rPr>
                <w:rFonts w:cs="Times New Roman"/>
                <w:bCs/>
                <w:i/>
                <w:szCs w:val="24"/>
              </w:rPr>
            </w:pPr>
          </w:p>
        </w:tc>
      </w:tr>
      <w:tr w:rsidR="00911ED5" w:rsidRPr="00326F16" w14:paraId="05F79DAA"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AFC38EB" w14:textId="0F0363E9"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2.4.3.</w:t>
            </w:r>
          </w:p>
        </w:tc>
        <w:tc>
          <w:tcPr>
            <w:tcW w:w="3260" w:type="pct"/>
            <w:tcBorders>
              <w:top w:val="single" w:sz="4" w:space="0" w:color="auto"/>
              <w:left w:val="single" w:sz="4" w:space="0" w:color="auto"/>
              <w:bottom w:val="single" w:sz="4" w:space="0" w:color="auto"/>
            </w:tcBorders>
            <w:shd w:val="clear" w:color="auto" w:fill="auto"/>
          </w:tcPr>
          <w:p w14:paraId="092045FF" w14:textId="6FC1F88A" w:rsidR="00911ED5" w:rsidRPr="00912D55" w:rsidRDefault="00911ED5" w:rsidP="00911ED5">
            <w:pPr>
              <w:rPr>
                <w:rFonts w:cs="Times New Roman"/>
                <w:szCs w:val="24"/>
              </w:rPr>
            </w:pPr>
            <w:r w:rsidRPr="008D5D64">
              <w:rPr>
                <w:szCs w:val="24"/>
              </w:rPr>
              <w:t>Platums x garums: 700 x 1200 mm +/- 100 mm</w:t>
            </w:r>
            <w:r w:rsidRPr="008D5D64" w:rsidDel="00245017">
              <w:rPr>
                <w:rFonts w:eastAsia="Times New Roman" w:cs="Times New Roman"/>
                <w:szCs w:val="24"/>
              </w:rPr>
              <w:t xml:space="preserve"> </w:t>
            </w:r>
          </w:p>
        </w:tc>
        <w:tc>
          <w:tcPr>
            <w:tcW w:w="1212" w:type="pct"/>
            <w:tcBorders>
              <w:top w:val="single" w:sz="4" w:space="0" w:color="auto"/>
              <w:left w:val="single" w:sz="4" w:space="0" w:color="auto"/>
              <w:bottom w:val="single" w:sz="4" w:space="0" w:color="auto"/>
            </w:tcBorders>
            <w:shd w:val="clear" w:color="auto" w:fill="auto"/>
          </w:tcPr>
          <w:p w14:paraId="362A0B13" w14:textId="77777777" w:rsidR="00911ED5" w:rsidRPr="00F039F3" w:rsidRDefault="00911ED5" w:rsidP="00911ED5">
            <w:pPr>
              <w:jc w:val="center"/>
              <w:rPr>
                <w:rFonts w:cs="Times New Roman"/>
                <w:bCs/>
                <w:i/>
                <w:szCs w:val="24"/>
              </w:rPr>
            </w:pPr>
          </w:p>
        </w:tc>
      </w:tr>
      <w:tr w:rsidR="00911ED5" w:rsidRPr="00326F16" w14:paraId="36D73406"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5DDDBB5" w14:textId="5B4761C6"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2.4.4.</w:t>
            </w:r>
          </w:p>
        </w:tc>
        <w:tc>
          <w:tcPr>
            <w:tcW w:w="3260" w:type="pct"/>
            <w:tcBorders>
              <w:top w:val="single" w:sz="4" w:space="0" w:color="auto"/>
              <w:left w:val="single" w:sz="4" w:space="0" w:color="auto"/>
              <w:bottom w:val="single" w:sz="4" w:space="0" w:color="auto"/>
            </w:tcBorders>
            <w:shd w:val="clear" w:color="auto" w:fill="auto"/>
          </w:tcPr>
          <w:p w14:paraId="6B4281EC" w14:textId="7F68B70C" w:rsidR="00911ED5" w:rsidRPr="00912D55" w:rsidRDefault="00911ED5" w:rsidP="00911ED5">
            <w:pPr>
              <w:rPr>
                <w:rFonts w:cs="Times New Roman"/>
                <w:szCs w:val="24"/>
              </w:rPr>
            </w:pPr>
            <w:r>
              <w:rPr>
                <w:szCs w:val="24"/>
              </w:rPr>
              <w:t>S</w:t>
            </w:r>
            <w:r w:rsidRPr="00A25DD8">
              <w:rPr>
                <w:szCs w:val="24"/>
              </w:rPr>
              <w:t>ānu mal</w:t>
            </w:r>
            <w:r>
              <w:rPr>
                <w:szCs w:val="24"/>
              </w:rPr>
              <w:t>as</w:t>
            </w:r>
            <w:r w:rsidRPr="00A25DD8">
              <w:rPr>
                <w:szCs w:val="24"/>
              </w:rPr>
              <w:t xml:space="preserve"> no izturīga tērauda</w:t>
            </w:r>
            <w:r>
              <w:rPr>
                <w:szCs w:val="24"/>
              </w:rPr>
              <w:t xml:space="preserve"> vai</w:t>
            </w:r>
            <w:r w:rsidRPr="00A25DD8">
              <w:rPr>
                <w:szCs w:val="24"/>
              </w:rPr>
              <w:t xml:space="preserve"> MDF</w:t>
            </w:r>
            <w:r>
              <w:rPr>
                <w:szCs w:val="24"/>
              </w:rPr>
              <w:t xml:space="preserve"> plāksnes</w:t>
            </w:r>
          </w:p>
        </w:tc>
        <w:tc>
          <w:tcPr>
            <w:tcW w:w="1212" w:type="pct"/>
            <w:tcBorders>
              <w:top w:val="single" w:sz="4" w:space="0" w:color="auto"/>
              <w:left w:val="single" w:sz="4" w:space="0" w:color="auto"/>
              <w:bottom w:val="single" w:sz="4" w:space="0" w:color="auto"/>
            </w:tcBorders>
            <w:shd w:val="clear" w:color="auto" w:fill="auto"/>
          </w:tcPr>
          <w:p w14:paraId="717F2C66" w14:textId="77777777" w:rsidR="00911ED5" w:rsidRPr="00F039F3" w:rsidRDefault="00911ED5" w:rsidP="00911ED5">
            <w:pPr>
              <w:jc w:val="center"/>
              <w:rPr>
                <w:rFonts w:cs="Times New Roman"/>
                <w:bCs/>
                <w:i/>
                <w:szCs w:val="24"/>
              </w:rPr>
            </w:pPr>
          </w:p>
        </w:tc>
      </w:tr>
      <w:tr w:rsidR="00911ED5" w:rsidRPr="00326F16" w14:paraId="0E283E9C"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6908BA5" w14:textId="227D6BD4" w:rsidR="00911ED5" w:rsidRPr="00911ED5" w:rsidRDefault="00911ED5" w:rsidP="005E741F">
            <w:pPr>
              <w:ind w:left="679" w:hanging="578"/>
              <w:rPr>
                <w:rFonts w:eastAsia="Times New Roman" w:cs="Times New Roman"/>
                <w:b/>
                <w:szCs w:val="24"/>
                <w:lang w:eastAsia="lv-LV"/>
              </w:rPr>
            </w:pPr>
            <w:r w:rsidRPr="00911ED5">
              <w:rPr>
                <w:rFonts w:eastAsia="Times New Roman" w:cs="Times New Roman"/>
                <w:b/>
                <w:szCs w:val="24"/>
                <w:lang w:eastAsia="lv-LV"/>
              </w:rPr>
              <w:t>2.5.</w:t>
            </w:r>
          </w:p>
        </w:tc>
        <w:tc>
          <w:tcPr>
            <w:tcW w:w="3260" w:type="pct"/>
            <w:tcBorders>
              <w:top w:val="single" w:sz="4" w:space="0" w:color="auto"/>
              <w:left w:val="single" w:sz="4" w:space="0" w:color="auto"/>
              <w:bottom w:val="single" w:sz="4" w:space="0" w:color="auto"/>
            </w:tcBorders>
            <w:shd w:val="clear" w:color="auto" w:fill="auto"/>
          </w:tcPr>
          <w:p w14:paraId="7AE95471" w14:textId="77777777" w:rsidR="00911ED5" w:rsidRDefault="00911ED5" w:rsidP="00911ED5">
            <w:pPr>
              <w:jc w:val="both"/>
              <w:rPr>
                <w:rFonts w:eastAsia="Times New Roman" w:cs="Times New Roman"/>
                <w:b/>
                <w:szCs w:val="24"/>
                <w:lang w:eastAsia="lv-LV"/>
              </w:rPr>
            </w:pPr>
            <w:r>
              <w:rPr>
                <w:rFonts w:eastAsia="Times New Roman" w:cs="Times New Roman"/>
                <w:b/>
                <w:szCs w:val="24"/>
                <w:lang w:eastAsia="lv-LV"/>
              </w:rPr>
              <w:t>Prece Nr.5</w:t>
            </w:r>
          </w:p>
          <w:p w14:paraId="6459793F" w14:textId="77777777" w:rsidR="00911ED5" w:rsidRPr="00630B85" w:rsidRDefault="00911ED5" w:rsidP="00911ED5">
            <w:pPr>
              <w:jc w:val="both"/>
              <w:rPr>
                <w:rFonts w:eastAsia="Times New Roman" w:cs="Times New Roman"/>
                <w:b/>
                <w:szCs w:val="24"/>
                <w:lang w:eastAsia="lv-LV"/>
              </w:rPr>
            </w:pPr>
            <w:r>
              <w:rPr>
                <w:rFonts w:eastAsia="Times New Roman" w:cs="Times New Roman"/>
                <w:b/>
                <w:szCs w:val="24"/>
                <w:lang w:eastAsia="lv-LV"/>
              </w:rPr>
              <w:t>Saliekamie p</w:t>
            </w:r>
            <w:r w:rsidRPr="00630B85">
              <w:rPr>
                <w:rFonts w:eastAsia="Times New Roman" w:cs="Times New Roman"/>
                <w:b/>
                <w:szCs w:val="24"/>
                <w:lang w:eastAsia="lv-LV"/>
              </w:rPr>
              <w:t>latformas ratiņi ar rokturi</w:t>
            </w:r>
            <w:r>
              <w:rPr>
                <w:rFonts w:eastAsia="Times New Roman" w:cs="Times New Roman"/>
                <w:b/>
                <w:szCs w:val="24"/>
                <w:lang w:eastAsia="lv-LV"/>
              </w:rPr>
              <w:t>:</w:t>
            </w:r>
          </w:p>
          <w:p w14:paraId="578D4C03" w14:textId="77777777" w:rsidR="00911ED5" w:rsidRDefault="00911ED5" w:rsidP="00911ED5">
            <w:pPr>
              <w:jc w:val="both"/>
              <w:rPr>
                <w:rFonts w:eastAsia="Times New Roman" w:cs="Times New Roman"/>
                <w:noProof/>
                <w:szCs w:val="24"/>
                <w:lang w:eastAsia="lv-LV"/>
              </w:rPr>
            </w:pPr>
          </w:p>
          <w:p w14:paraId="62A9FF08" w14:textId="77777777" w:rsidR="00911ED5" w:rsidRDefault="00911ED5" w:rsidP="00911ED5">
            <w:pPr>
              <w:jc w:val="both"/>
              <w:rPr>
                <w:rFonts w:eastAsia="Times New Roman" w:cs="Times New Roman"/>
                <w:szCs w:val="24"/>
              </w:rPr>
            </w:pPr>
            <w:r>
              <w:rPr>
                <w:rFonts w:eastAsia="Times New Roman" w:cs="Times New Roman"/>
                <w:noProof/>
                <w:szCs w:val="24"/>
                <w:lang w:eastAsia="lv-LV"/>
              </w:rPr>
              <w:lastRenderedPageBreak/>
              <w:drawing>
                <wp:inline distT="0" distB="0" distL="0" distR="0" wp14:anchorId="40EA2B7D" wp14:editId="72932410">
                  <wp:extent cx="2182495" cy="218249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pic:spPr>
                      </pic:pic>
                    </a:graphicData>
                  </a:graphic>
                </wp:inline>
              </w:drawing>
            </w:r>
          </w:p>
          <w:p w14:paraId="7249FB1A" w14:textId="2EA9BDFC" w:rsidR="00911ED5" w:rsidRPr="00912D55" w:rsidRDefault="00911ED5" w:rsidP="00911ED5">
            <w:pPr>
              <w:rPr>
                <w:rFonts w:cs="Times New Roman"/>
                <w:szCs w:val="24"/>
              </w:rPr>
            </w:pPr>
            <w:r w:rsidRPr="003C38A5">
              <w:rPr>
                <w:rFonts w:eastAsia="Times New Roman" w:cs="Times New Roman"/>
                <w:i/>
                <w:szCs w:val="24"/>
              </w:rPr>
              <w:t>attēlam ir tikai informatīva nozīme</w:t>
            </w:r>
          </w:p>
        </w:tc>
        <w:tc>
          <w:tcPr>
            <w:tcW w:w="1212" w:type="pct"/>
            <w:tcBorders>
              <w:top w:val="single" w:sz="4" w:space="0" w:color="auto"/>
              <w:left w:val="single" w:sz="4" w:space="0" w:color="auto"/>
              <w:bottom w:val="single" w:sz="4" w:space="0" w:color="auto"/>
            </w:tcBorders>
            <w:shd w:val="clear" w:color="auto" w:fill="auto"/>
          </w:tcPr>
          <w:p w14:paraId="1B32FD33" w14:textId="77777777" w:rsidR="00911ED5" w:rsidRPr="00F039F3" w:rsidRDefault="00911ED5" w:rsidP="00911ED5">
            <w:pPr>
              <w:jc w:val="center"/>
              <w:rPr>
                <w:rFonts w:cs="Times New Roman"/>
                <w:bCs/>
                <w:i/>
                <w:szCs w:val="24"/>
              </w:rPr>
            </w:pPr>
          </w:p>
        </w:tc>
      </w:tr>
      <w:tr w:rsidR="00911ED5" w:rsidRPr="00326F16" w14:paraId="6D9F37C0"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18C47D0" w14:textId="1B27B3C7" w:rsidR="00911ED5" w:rsidRPr="00911ED5" w:rsidRDefault="00911ED5" w:rsidP="005E741F">
            <w:pPr>
              <w:ind w:left="679" w:hanging="578"/>
              <w:rPr>
                <w:rFonts w:eastAsia="Times New Roman" w:cs="Times New Roman"/>
                <w:bCs/>
                <w:szCs w:val="24"/>
                <w:lang w:eastAsia="lv-LV"/>
              </w:rPr>
            </w:pPr>
            <w:r w:rsidRPr="00911ED5">
              <w:rPr>
                <w:rFonts w:eastAsia="Times New Roman" w:cs="Times New Roman"/>
                <w:bCs/>
                <w:szCs w:val="24"/>
                <w:lang w:eastAsia="lv-LV"/>
              </w:rPr>
              <w:t>2.5.1.</w:t>
            </w:r>
          </w:p>
        </w:tc>
        <w:tc>
          <w:tcPr>
            <w:tcW w:w="3260" w:type="pct"/>
            <w:tcBorders>
              <w:top w:val="single" w:sz="4" w:space="0" w:color="auto"/>
              <w:left w:val="single" w:sz="4" w:space="0" w:color="auto"/>
              <w:bottom w:val="single" w:sz="4" w:space="0" w:color="auto"/>
            </w:tcBorders>
            <w:shd w:val="clear" w:color="auto" w:fill="auto"/>
          </w:tcPr>
          <w:p w14:paraId="7DAB95E1" w14:textId="6356C99E" w:rsidR="00911ED5" w:rsidRPr="005E741F" w:rsidRDefault="00911ED5" w:rsidP="005E741F">
            <w:pPr>
              <w:jc w:val="both"/>
              <w:rPr>
                <w:rFonts w:eastAsia="Times New Roman" w:cs="Times New Roman"/>
                <w:szCs w:val="24"/>
                <w:lang w:eastAsia="lv-LV"/>
              </w:rPr>
            </w:pPr>
            <w:r w:rsidRPr="00912D55">
              <w:rPr>
                <w:rFonts w:eastAsia="Times New Roman" w:cs="Times New Roman"/>
                <w:szCs w:val="24"/>
                <w:lang w:eastAsia="lv-LV"/>
              </w:rPr>
              <w:t xml:space="preserve">Rokturi iespējams nolocīt, tā sagatavojot ratiņus uzglabāšanai. </w:t>
            </w:r>
          </w:p>
        </w:tc>
        <w:tc>
          <w:tcPr>
            <w:tcW w:w="1212" w:type="pct"/>
            <w:tcBorders>
              <w:top w:val="single" w:sz="4" w:space="0" w:color="auto"/>
              <w:left w:val="single" w:sz="4" w:space="0" w:color="auto"/>
              <w:bottom w:val="single" w:sz="4" w:space="0" w:color="auto"/>
            </w:tcBorders>
            <w:shd w:val="clear" w:color="auto" w:fill="auto"/>
          </w:tcPr>
          <w:p w14:paraId="3AA1D618" w14:textId="77777777" w:rsidR="00911ED5" w:rsidRPr="00F039F3" w:rsidRDefault="00911ED5" w:rsidP="00911ED5">
            <w:pPr>
              <w:jc w:val="center"/>
              <w:rPr>
                <w:rFonts w:cs="Times New Roman"/>
                <w:bCs/>
                <w:i/>
                <w:szCs w:val="24"/>
              </w:rPr>
            </w:pPr>
          </w:p>
        </w:tc>
      </w:tr>
      <w:tr w:rsidR="00911ED5" w:rsidRPr="00326F16" w14:paraId="2B805596"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9E7CDEC" w14:textId="025FE9AD"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2.5.2.</w:t>
            </w:r>
          </w:p>
        </w:tc>
        <w:tc>
          <w:tcPr>
            <w:tcW w:w="3260" w:type="pct"/>
            <w:tcBorders>
              <w:top w:val="single" w:sz="4" w:space="0" w:color="auto"/>
              <w:left w:val="single" w:sz="4" w:space="0" w:color="auto"/>
              <w:bottom w:val="single" w:sz="4" w:space="0" w:color="auto"/>
            </w:tcBorders>
            <w:shd w:val="clear" w:color="auto" w:fill="auto"/>
          </w:tcPr>
          <w:p w14:paraId="7CD3D2BD" w14:textId="29527AE4" w:rsidR="00911ED5" w:rsidRPr="00912D55" w:rsidRDefault="00911ED5" w:rsidP="00911ED5">
            <w:pPr>
              <w:rPr>
                <w:rFonts w:cs="Times New Roman"/>
                <w:szCs w:val="24"/>
              </w:rPr>
            </w:pPr>
            <w:r w:rsidRPr="00912D55">
              <w:rPr>
                <w:rFonts w:cs="Times New Roman"/>
                <w:szCs w:val="24"/>
              </w:rPr>
              <w:t>Aprīkoti ar 4</w:t>
            </w:r>
            <w:r>
              <w:rPr>
                <w:rFonts w:cs="Times New Roman"/>
                <w:szCs w:val="24"/>
              </w:rPr>
              <w:t xml:space="preserve"> (četriem) cietas gumijas</w:t>
            </w:r>
            <w:r w:rsidRPr="00912D55">
              <w:rPr>
                <w:rFonts w:cs="Times New Roman"/>
                <w:szCs w:val="24"/>
              </w:rPr>
              <w:t xml:space="preserve"> ritenīšiem</w:t>
            </w:r>
            <w:r>
              <w:rPr>
                <w:rFonts w:cs="Times New Roman"/>
                <w:szCs w:val="24"/>
              </w:rPr>
              <w:t xml:space="preserve"> bez bremzēm</w:t>
            </w:r>
            <w:r w:rsidRPr="00912D55">
              <w:rPr>
                <w:rFonts w:cs="Times New Roman"/>
                <w:szCs w:val="24"/>
              </w:rPr>
              <w:t xml:space="preserve"> (2 fiksēti, 2 grozāmi)</w:t>
            </w:r>
          </w:p>
        </w:tc>
        <w:tc>
          <w:tcPr>
            <w:tcW w:w="1212" w:type="pct"/>
            <w:tcBorders>
              <w:top w:val="single" w:sz="4" w:space="0" w:color="auto"/>
              <w:left w:val="single" w:sz="4" w:space="0" w:color="auto"/>
              <w:bottom w:val="single" w:sz="4" w:space="0" w:color="auto"/>
            </w:tcBorders>
            <w:shd w:val="clear" w:color="auto" w:fill="auto"/>
          </w:tcPr>
          <w:p w14:paraId="65488E1A" w14:textId="77777777" w:rsidR="00911ED5" w:rsidRPr="00F039F3" w:rsidRDefault="00911ED5" w:rsidP="00911ED5">
            <w:pPr>
              <w:jc w:val="center"/>
              <w:rPr>
                <w:rFonts w:cs="Times New Roman"/>
                <w:bCs/>
                <w:i/>
                <w:szCs w:val="24"/>
              </w:rPr>
            </w:pPr>
          </w:p>
        </w:tc>
      </w:tr>
      <w:tr w:rsidR="00911ED5" w:rsidRPr="00326F16" w14:paraId="0C887C99"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340A244" w14:textId="75162295"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2.5.3.</w:t>
            </w:r>
          </w:p>
        </w:tc>
        <w:tc>
          <w:tcPr>
            <w:tcW w:w="3260" w:type="pct"/>
            <w:tcBorders>
              <w:top w:val="single" w:sz="4" w:space="0" w:color="auto"/>
              <w:left w:val="single" w:sz="4" w:space="0" w:color="auto"/>
              <w:bottom w:val="single" w:sz="4" w:space="0" w:color="auto"/>
            </w:tcBorders>
            <w:shd w:val="clear" w:color="auto" w:fill="auto"/>
          </w:tcPr>
          <w:p w14:paraId="719DDF72" w14:textId="5C4154CB" w:rsidR="00911ED5" w:rsidRPr="00912D55" w:rsidRDefault="00911ED5" w:rsidP="00911ED5">
            <w:pPr>
              <w:rPr>
                <w:rFonts w:cs="Times New Roman"/>
                <w:szCs w:val="24"/>
              </w:rPr>
            </w:pPr>
            <w:r w:rsidRPr="00912D55">
              <w:rPr>
                <w:rFonts w:cs="Times New Roman"/>
                <w:szCs w:val="24"/>
              </w:rPr>
              <w:t xml:space="preserve">Ratiņu </w:t>
            </w:r>
            <w:r>
              <w:rPr>
                <w:rFonts w:cs="Times New Roman"/>
                <w:szCs w:val="24"/>
              </w:rPr>
              <w:t>kravnesība</w:t>
            </w:r>
            <w:r w:rsidRPr="00912D55">
              <w:rPr>
                <w:rFonts w:cs="Times New Roman"/>
                <w:szCs w:val="24"/>
              </w:rPr>
              <w:t xml:space="preserve">: vismaz </w:t>
            </w:r>
            <w:r>
              <w:rPr>
                <w:rFonts w:cs="Times New Roman"/>
                <w:szCs w:val="24"/>
              </w:rPr>
              <w:t>15</w:t>
            </w:r>
            <w:r w:rsidRPr="00912D55">
              <w:rPr>
                <w:rFonts w:cs="Times New Roman"/>
                <w:szCs w:val="24"/>
              </w:rPr>
              <w:t>0kg</w:t>
            </w:r>
          </w:p>
        </w:tc>
        <w:tc>
          <w:tcPr>
            <w:tcW w:w="1212" w:type="pct"/>
            <w:tcBorders>
              <w:top w:val="single" w:sz="4" w:space="0" w:color="auto"/>
              <w:left w:val="single" w:sz="4" w:space="0" w:color="auto"/>
              <w:bottom w:val="single" w:sz="4" w:space="0" w:color="auto"/>
            </w:tcBorders>
            <w:shd w:val="clear" w:color="auto" w:fill="auto"/>
          </w:tcPr>
          <w:p w14:paraId="509202F6" w14:textId="77777777" w:rsidR="00911ED5" w:rsidRPr="00F039F3" w:rsidRDefault="00911ED5" w:rsidP="00911ED5">
            <w:pPr>
              <w:jc w:val="center"/>
              <w:rPr>
                <w:rFonts w:cs="Times New Roman"/>
                <w:bCs/>
                <w:i/>
                <w:szCs w:val="24"/>
              </w:rPr>
            </w:pPr>
          </w:p>
        </w:tc>
      </w:tr>
      <w:tr w:rsidR="00911ED5" w:rsidRPr="00326F16" w14:paraId="3B9AA026"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1FB87F6" w14:textId="07EC8AB2"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2.5.4.</w:t>
            </w:r>
          </w:p>
        </w:tc>
        <w:tc>
          <w:tcPr>
            <w:tcW w:w="3260" w:type="pct"/>
            <w:tcBorders>
              <w:top w:val="single" w:sz="4" w:space="0" w:color="auto"/>
              <w:left w:val="single" w:sz="4" w:space="0" w:color="auto"/>
              <w:bottom w:val="single" w:sz="4" w:space="0" w:color="auto"/>
            </w:tcBorders>
            <w:shd w:val="clear" w:color="auto" w:fill="auto"/>
          </w:tcPr>
          <w:p w14:paraId="699BCB58" w14:textId="515ED306" w:rsidR="00911ED5" w:rsidRPr="00912D55" w:rsidRDefault="00911ED5" w:rsidP="00911ED5">
            <w:pPr>
              <w:rPr>
                <w:rFonts w:cs="Times New Roman"/>
                <w:szCs w:val="24"/>
              </w:rPr>
            </w:pPr>
            <w:r w:rsidRPr="009659C0">
              <w:t xml:space="preserve">Platformas  izmēri: Platums x garums x augstums: 600mm x 900mm x </w:t>
            </w:r>
            <w:r w:rsidRPr="008D5D64">
              <w:t>900mm +/- 100mm</w:t>
            </w:r>
            <w:r w:rsidRPr="009659C0">
              <w:t xml:space="preserve">   </w:t>
            </w:r>
          </w:p>
        </w:tc>
        <w:tc>
          <w:tcPr>
            <w:tcW w:w="1212" w:type="pct"/>
            <w:tcBorders>
              <w:top w:val="single" w:sz="4" w:space="0" w:color="auto"/>
              <w:left w:val="single" w:sz="4" w:space="0" w:color="auto"/>
              <w:bottom w:val="single" w:sz="4" w:space="0" w:color="auto"/>
            </w:tcBorders>
            <w:shd w:val="clear" w:color="auto" w:fill="auto"/>
          </w:tcPr>
          <w:p w14:paraId="18D4ED27" w14:textId="77777777" w:rsidR="00911ED5" w:rsidRPr="00F039F3" w:rsidRDefault="00911ED5" w:rsidP="00911ED5">
            <w:pPr>
              <w:jc w:val="center"/>
              <w:rPr>
                <w:rFonts w:cs="Times New Roman"/>
                <w:bCs/>
                <w:i/>
                <w:szCs w:val="24"/>
              </w:rPr>
            </w:pPr>
          </w:p>
        </w:tc>
      </w:tr>
      <w:tr w:rsidR="00911ED5" w:rsidRPr="00326F16" w14:paraId="6704A601"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91E2533" w14:textId="499594DA" w:rsidR="00911ED5" w:rsidRPr="00911ED5" w:rsidRDefault="00911ED5" w:rsidP="005E741F">
            <w:pPr>
              <w:ind w:left="679" w:hanging="578"/>
              <w:rPr>
                <w:rFonts w:eastAsia="Times New Roman" w:cs="Times New Roman"/>
                <w:b/>
                <w:szCs w:val="24"/>
                <w:lang w:eastAsia="lv-LV"/>
              </w:rPr>
            </w:pPr>
            <w:r w:rsidRPr="00911ED5">
              <w:rPr>
                <w:rFonts w:eastAsia="Times New Roman" w:cs="Times New Roman"/>
                <w:b/>
                <w:szCs w:val="24"/>
                <w:lang w:eastAsia="lv-LV"/>
              </w:rPr>
              <w:t>2.6.</w:t>
            </w:r>
          </w:p>
        </w:tc>
        <w:tc>
          <w:tcPr>
            <w:tcW w:w="3260" w:type="pct"/>
            <w:tcBorders>
              <w:top w:val="single" w:sz="4" w:space="0" w:color="auto"/>
              <w:left w:val="single" w:sz="4" w:space="0" w:color="auto"/>
              <w:bottom w:val="single" w:sz="4" w:space="0" w:color="auto"/>
            </w:tcBorders>
            <w:shd w:val="clear" w:color="auto" w:fill="auto"/>
          </w:tcPr>
          <w:p w14:paraId="5DA50A8D" w14:textId="77777777" w:rsidR="00911ED5" w:rsidRDefault="00911ED5" w:rsidP="00911ED5">
            <w:pPr>
              <w:tabs>
                <w:tab w:val="left" w:pos="851"/>
              </w:tabs>
              <w:jc w:val="both"/>
              <w:rPr>
                <w:rFonts w:cs="Times New Roman"/>
                <w:b/>
                <w:szCs w:val="24"/>
              </w:rPr>
            </w:pPr>
            <w:r>
              <w:rPr>
                <w:rFonts w:cs="Times New Roman"/>
                <w:b/>
                <w:szCs w:val="24"/>
              </w:rPr>
              <w:t>Prece Nr.6</w:t>
            </w:r>
          </w:p>
          <w:p w14:paraId="1F92A023" w14:textId="77777777" w:rsidR="00911ED5" w:rsidRDefault="00911ED5" w:rsidP="00911ED5">
            <w:pPr>
              <w:tabs>
                <w:tab w:val="left" w:pos="851"/>
              </w:tabs>
              <w:jc w:val="both"/>
              <w:rPr>
                <w:rFonts w:cs="Times New Roman"/>
                <w:szCs w:val="24"/>
              </w:rPr>
            </w:pPr>
            <w:r w:rsidRPr="0087461C">
              <w:rPr>
                <w:rFonts w:cs="Times New Roman"/>
                <w:b/>
                <w:szCs w:val="24"/>
              </w:rPr>
              <w:t>Ratiņi kravas transportēšanai:</w:t>
            </w:r>
            <w:r w:rsidRPr="0087461C">
              <w:rPr>
                <w:rFonts w:cs="Times New Roman"/>
                <w:szCs w:val="24"/>
              </w:rPr>
              <w:t xml:space="preserve"> </w:t>
            </w:r>
          </w:p>
          <w:p w14:paraId="57161B2E" w14:textId="77777777" w:rsidR="00911ED5" w:rsidRDefault="00911ED5" w:rsidP="00911ED5">
            <w:pPr>
              <w:tabs>
                <w:tab w:val="left" w:pos="851"/>
              </w:tabs>
              <w:jc w:val="both"/>
              <w:rPr>
                <w:rFonts w:cs="Times New Roman"/>
                <w:szCs w:val="24"/>
              </w:rPr>
            </w:pPr>
          </w:p>
          <w:p w14:paraId="061DA3F5" w14:textId="77777777" w:rsidR="00911ED5" w:rsidRDefault="00911ED5" w:rsidP="00911ED5">
            <w:pPr>
              <w:tabs>
                <w:tab w:val="left" w:pos="851"/>
              </w:tabs>
              <w:jc w:val="both"/>
              <w:rPr>
                <w:rFonts w:cs="Times New Roman"/>
                <w:szCs w:val="24"/>
              </w:rPr>
            </w:pPr>
            <w:r>
              <w:rPr>
                <w:noProof/>
                <w:lang w:eastAsia="lv-LV"/>
              </w:rPr>
              <w:drawing>
                <wp:inline distT="0" distB="0" distL="0" distR="0" wp14:anchorId="2CAFD3FC" wp14:editId="70642523">
                  <wp:extent cx="2161456" cy="2171700"/>
                  <wp:effectExtent l="0" t="0" r="0" b="0"/>
                  <wp:docPr id="11" name="Picture 11" descr="Ratiņi Kravu Pārvietošanai cena no 27.00 € - Salidzin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tiņi Kravu Pārvietošanai cena no 27.00 € - Salidzini.lv"/>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4616" cy="2174875"/>
                          </a:xfrm>
                          <a:prstGeom prst="rect">
                            <a:avLst/>
                          </a:prstGeom>
                          <a:noFill/>
                          <a:ln>
                            <a:noFill/>
                          </a:ln>
                        </pic:spPr>
                      </pic:pic>
                    </a:graphicData>
                  </a:graphic>
                </wp:inline>
              </w:drawing>
            </w:r>
          </w:p>
          <w:p w14:paraId="3A27A53A" w14:textId="77777777" w:rsidR="00911ED5" w:rsidRDefault="00911ED5" w:rsidP="00911ED5">
            <w:pPr>
              <w:tabs>
                <w:tab w:val="left" w:pos="851"/>
              </w:tabs>
              <w:jc w:val="both"/>
              <w:rPr>
                <w:rFonts w:cs="Times New Roman"/>
                <w:szCs w:val="24"/>
              </w:rPr>
            </w:pPr>
          </w:p>
          <w:p w14:paraId="0485EF25" w14:textId="1DFA76E4" w:rsidR="00911ED5" w:rsidRPr="00912D55" w:rsidRDefault="00911ED5" w:rsidP="00911ED5">
            <w:pPr>
              <w:rPr>
                <w:rFonts w:cs="Times New Roman"/>
                <w:szCs w:val="24"/>
              </w:rPr>
            </w:pPr>
            <w:r w:rsidRPr="003C38A5">
              <w:rPr>
                <w:rFonts w:eastAsia="Times New Roman" w:cs="Times New Roman"/>
                <w:i/>
                <w:szCs w:val="24"/>
              </w:rPr>
              <w:t>attēlam ir tikai informatīva nozīme</w:t>
            </w:r>
          </w:p>
        </w:tc>
        <w:tc>
          <w:tcPr>
            <w:tcW w:w="1212" w:type="pct"/>
            <w:tcBorders>
              <w:top w:val="single" w:sz="4" w:space="0" w:color="auto"/>
              <w:left w:val="single" w:sz="4" w:space="0" w:color="auto"/>
              <w:bottom w:val="single" w:sz="4" w:space="0" w:color="auto"/>
            </w:tcBorders>
            <w:shd w:val="clear" w:color="auto" w:fill="auto"/>
          </w:tcPr>
          <w:p w14:paraId="21341B36" w14:textId="77777777" w:rsidR="00911ED5" w:rsidRPr="00F039F3" w:rsidRDefault="00911ED5" w:rsidP="00911ED5">
            <w:pPr>
              <w:jc w:val="center"/>
              <w:rPr>
                <w:rFonts w:cs="Times New Roman"/>
                <w:bCs/>
                <w:i/>
                <w:szCs w:val="24"/>
              </w:rPr>
            </w:pPr>
          </w:p>
        </w:tc>
      </w:tr>
      <w:tr w:rsidR="00911ED5" w:rsidRPr="00326F16" w14:paraId="6C08DA7E"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26B4327" w14:textId="32C59A1F"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2.6.1.</w:t>
            </w:r>
          </w:p>
        </w:tc>
        <w:tc>
          <w:tcPr>
            <w:tcW w:w="3260" w:type="pct"/>
            <w:tcBorders>
              <w:top w:val="single" w:sz="4" w:space="0" w:color="auto"/>
              <w:left w:val="single" w:sz="4" w:space="0" w:color="auto"/>
              <w:bottom w:val="single" w:sz="4" w:space="0" w:color="auto"/>
            </w:tcBorders>
            <w:shd w:val="clear" w:color="auto" w:fill="auto"/>
          </w:tcPr>
          <w:p w14:paraId="47FC2BEC" w14:textId="4CF1B191" w:rsidR="00911ED5" w:rsidRPr="00912D55" w:rsidRDefault="00911ED5" w:rsidP="00911ED5">
            <w:pPr>
              <w:rPr>
                <w:rFonts w:cs="Times New Roman"/>
                <w:szCs w:val="24"/>
              </w:rPr>
            </w:pPr>
            <w:r>
              <w:rPr>
                <w:rFonts w:cs="Times New Roman"/>
                <w:szCs w:val="24"/>
              </w:rPr>
              <w:t xml:space="preserve">Aprīkoti </w:t>
            </w:r>
            <w:r w:rsidRPr="0087461C">
              <w:rPr>
                <w:rFonts w:cs="Times New Roman"/>
                <w:szCs w:val="24"/>
              </w:rPr>
              <w:t xml:space="preserve">ar </w:t>
            </w:r>
            <w:r>
              <w:rPr>
                <w:rFonts w:cs="Times New Roman"/>
                <w:szCs w:val="24"/>
              </w:rPr>
              <w:t>pumpējamiem gumijas riteņiem</w:t>
            </w:r>
            <w:r w:rsidRPr="0087461C">
              <w:rPr>
                <w:rFonts w:cs="Times New Roman"/>
                <w:szCs w:val="24"/>
              </w:rPr>
              <w:t>, salokāmu atbalsta malu</w:t>
            </w:r>
          </w:p>
        </w:tc>
        <w:tc>
          <w:tcPr>
            <w:tcW w:w="1212" w:type="pct"/>
            <w:tcBorders>
              <w:top w:val="single" w:sz="4" w:space="0" w:color="auto"/>
              <w:left w:val="single" w:sz="4" w:space="0" w:color="auto"/>
              <w:bottom w:val="single" w:sz="4" w:space="0" w:color="auto"/>
            </w:tcBorders>
            <w:shd w:val="clear" w:color="auto" w:fill="auto"/>
          </w:tcPr>
          <w:p w14:paraId="302DE722" w14:textId="77777777" w:rsidR="00911ED5" w:rsidRPr="00F039F3" w:rsidRDefault="00911ED5" w:rsidP="00911ED5">
            <w:pPr>
              <w:jc w:val="center"/>
              <w:rPr>
                <w:rFonts w:cs="Times New Roman"/>
                <w:bCs/>
                <w:i/>
                <w:szCs w:val="24"/>
              </w:rPr>
            </w:pPr>
          </w:p>
        </w:tc>
      </w:tr>
      <w:tr w:rsidR="00911ED5" w:rsidRPr="00326F16" w14:paraId="0FEE1F07"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3EC1289" w14:textId="2CF542E5"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2.6.2.</w:t>
            </w:r>
          </w:p>
        </w:tc>
        <w:tc>
          <w:tcPr>
            <w:tcW w:w="3260" w:type="pct"/>
            <w:tcBorders>
              <w:top w:val="single" w:sz="4" w:space="0" w:color="auto"/>
              <w:left w:val="single" w:sz="4" w:space="0" w:color="auto"/>
              <w:bottom w:val="single" w:sz="4" w:space="0" w:color="auto"/>
            </w:tcBorders>
            <w:shd w:val="clear" w:color="auto" w:fill="auto"/>
          </w:tcPr>
          <w:p w14:paraId="728FFE56" w14:textId="1381AB43" w:rsidR="00911ED5" w:rsidRPr="00912D55" w:rsidRDefault="00911ED5" w:rsidP="00911ED5">
            <w:pPr>
              <w:rPr>
                <w:rFonts w:cs="Times New Roman"/>
                <w:szCs w:val="24"/>
              </w:rPr>
            </w:pPr>
            <w:r w:rsidRPr="0087461C">
              <w:rPr>
                <w:rFonts w:cs="Times New Roman"/>
                <w:szCs w:val="24"/>
              </w:rPr>
              <w:t xml:space="preserve">Ratiņu </w:t>
            </w:r>
            <w:r>
              <w:rPr>
                <w:rFonts w:cs="Times New Roman"/>
                <w:szCs w:val="24"/>
              </w:rPr>
              <w:t>kravnesība</w:t>
            </w:r>
            <w:r w:rsidRPr="0087461C">
              <w:rPr>
                <w:rFonts w:cs="Times New Roman"/>
                <w:szCs w:val="24"/>
              </w:rPr>
              <w:t>: vismaz 200</w:t>
            </w:r>
            <w:r>
              <w:rPr>
                <w:rFonts w:cs="Times New Roman"/>
                <w:szCs w:val="24"/>
              </w:rPr>
              <w:t>kg</w:t>
            </w:r>
          </w:p>
        </w:tc>
        <w:tc>
          <w:tcPr>
            <w:tcW w:w="1212" w:type="pct"/>
            <w:tcBorders>
              <w:top w:val="single" w:sz="4" w:space="0" w:color="auto"/>
              <w:left w:val="single" w:sz="4" w:space="0" w:color="auto"/>
              <w:bottom w:val="single" w:sz="4" w:space="0" w:color="auto"/>
            </w:tcBorders>
            <w:shd w:val="clear" w:color="auto" w:fill="auto"/>
          </w:tcPr>
          <w:p w14:paraId="191D3104" w14:textId="77777777" w:rsidR="00911ED5" w:rsidRPr="00F039F3" w:rsidRDefault="00911ED5" w:rsidP="00911ED5">
            <w:pPr>
              <w:jc w:val="center"/>
              <w:rPr>
                <w:rFonts w:cs="Times New Roman"/>
                <w:bCs/>
                <w:i/>
                <w:szCs w:val="24"/>
              </w:rPr>
            </w:pPr>
          </w:p>
        </w:tc>
      </w:tr>
      <w:tr w:rsidR="00911ED5" w:rsidRPr="00326F16" w14:paraId="27A2AEB4"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359F7118" w14:textId="187A2A35"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2.6.3.</w:t>
            </w:r>
          </w:p>
        </w:tc>
        <w:tc>
          <w:tcPr>
            <w:tcW w:w="3260" w:type="pct"/>
            <w:tcBorders>
              <w:top w:val="single" w:sz="4" w:space="0" w:color="auto"/>
              <w:left w:val="single" w:sz="4" w:space="0" w:color="auto"/>
              <w:bottom w:val="single" w:sz="4" w:space="0" w:color="auto"/>
            </w:tcBorders>
            <w:shd w:val="clear" w:color="auto" w:fill="auto"/>
          </w:tcPr>
          <w:p w14:paraId="40C283FB" w14:textId="7FDD24D9" w:rsidR="00911ED5" w:rsidRPr="00912D55" w:rsidRDefault="00911ED5" w:rsidP="00911ED5">
            <w:pPr>
              <w:rPr>
                <w:rFonts w:cs="Times New Roman"/>
                <w:szCs w:val="24"/>
              </w:rPr>
            </w:pPr>
            <w:r w:rsidRPr="0087461C">
              <w:rPr>
                <w:rFonts w:cs="Times New Roman"/>
                <w:szCs w:val="24"/>
              </w:rPr>
              <w:t>Izmēri:</w:t>
            </w:r>
            <w:r>
              <w:rPr>
                <w:rFonts w:cs="Times New Roman"/>
                <w:szCs w:val="24"/>
              </w:rPr>
              <w:t xml:space="preserve"> </w:t>
            </w:r>
            <w:r w:rsidRPr="009659C0">
              <w:t>Platums x garums</w:t>
            </w:r>
            <w:r w:rsidRPr="0087461C">
              <w:rPr>
                <w:rFonts w:cs="Times New Roman"/>
                <w:szCs w:val="24"/>
              </w:rPr>
              <w:t>: 1140mm</w:t>
            </w:r>
            <w:r>
              <w:rPr>
                <w:rFonts w:cs="Times New Roman"/>
                <w:szCs w:val="24"/>
              </w:rPr>
              <w:t xml:space="preserve"> x</w:t>
            </w:r>
            <w:r w:rsidRPr="0087461C">
              <w:rPr>
                <w:rFonts w:cs="Times New Roman"/>
                <w:szCs w:val="24"/>
              </w:rPr>
              <w:t xml:space="preserve"> </w:t>
            </w:r>
            <w:r w:rsidRPr="008D5D64">
              <w:rPr>
                <w:rFonts w:cs="Times New Roman"/>
                <w:szCs w:val="24"/>
              </w:rPr>
              <w:t>550mm +/-100 mm</w:t>
            </w:r>
          </w:p>
        </w:tc>
        <w:tc>
          <w:tcPr>
            <w:tcW w:w="1212" w:type="pct"/>
            <w:tcBorders>
              <w:top w:val="single" w:sz="4" w:space="0" w:color="auto"/>
              <w:left w:val="single" w:sz="4" w:space="0" w:color="auto"/>
              <w:bottom w:val="single" w:sz="4" w:space="0" w:color="auto"/>
            </w:tcBorders>
            <w:shd w:val="clear" w:color="auto" w:fill="auto"/>
          </w:tcPr>
          <w:p w14:paraId="014DFAFF" w14:textId="77777777" w:rsidR="00911ED5" w:rsidRPr="00F039F3" w:rsidRDefault="00911ED5" w:rsidP="00911ED5">
            <w:pPr>
              <w:jc w:val="center"/>
              <w:rPr>
                <w:rFonts w:cs="Times New Roman"/>
                <w:bCs/>
                <w:i/>
                <w:szCs w:val="24"/>
              </w:rPr>
            </w:pPr>
          </w:p>
        </w:tc>
      </w:tr>
      <w:tr w:rsidR="00911ED5" w:rsidRPr="00326F16" w14:paraId="34D7EBCA" w14:textId="77777777" w:rsidTr="00DA4663">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3CC17494" w14:textId="5C1E9BEA" w:rsidR="00911ED5" w:rsidRDefault="00911ED5" w:rsidP="005E741F">
            <w:pPr>
              <w:ind w:left="679" w:hanging="578"/>
              <w:rPr>
                <w:rFonts w:eastAsia="Times New Roman" w:cs="Times New Roman"/>
                <w:bCs/>
                <w:szCs w:val="24"/>
                <w:lang w:eastAsia="lv-LV"/>
              </w:rPr>
            </w:pPr>
            <w:r>
              <w:rPr>
                <w:rFonts w:eastAsia="Times New Roman" w:cs="Times New Roman"/>
                <w:bCs/>
                <w:szCs w:val="24"/>
                <w:lang w:eastAsia="lv-LV"/>
              </w:rPr>
              <w:t>2.6.4.</w:t>
            </w:r>
          </w:p>
        </w:tc>
        <w:tc>
          <w:tcPr>
            <w:tcW w:w="3260" w:type="pct"/>
            <w:tcBorders>
              <w:top w:val="single" w:sz="4" w:space="0" w:color="auto"/>
              <w:left w:val="single" w:sz="4" w:space="0" w:color="auto"/>
              <w:bottom w:val="single" w:sz="4" w:space="0" w:color="auto"/>
            </w:tcBorders>
            <w:shd w:val="clear" w:color="auto" w:fill="auto"/>
          </w:tcPr>
          <w:p w14:paraId="64A226A8" w14:textId="61DB918A" w:rsidR="00911ED5" w:rsidRPr="00912D55" w:rsidRDefault="00911ED5" w:rsidP="00911ED5">
            <w:pPr>
              <w:rPr>
                <w:rFonts w:cs="Times New Roman"/>
                <w:szCs w:val="24"/>
              </w:rPr>
            </w:pPr>
            <w:r>
              <w:rPr>
                <w:rFonts w:cs="Times New Roman"/>
                <w:szCs w:val="24"/>
              </w:rPr>
              <w:t>Materiāls: tērauds</w:t>
            </w:r>
          </w:p>
        </w:tc>
        <w:tc>
          <w:tcPr>
            <w:tcW w:w="1212" w:type="pct"/>
            <w:tcBorders>
              <w:top w:val="single" w:sz="4" w:space="0" w:color="auto"/>
              <w:left w:val="single" w:sz="4" w:space="0" w:color="auto"/>
              <w:bottom w:val="single" w:sz="4" w:space="0" w:color="auto"/>
            </w:tcBorders>
            <w:shd w:val="clear" w:color="auto" w:fill="auto"/>
          </w:tcPr>
          <w:p w14:paraId="3BB1F384" w14:textId="77777777" w:rsidR="00911ED5" w:rsidRPr="00F039F3" w:rsidRDefault="00911ED5" w:rsidP="00911ED5">
            <w:pPr>
              <w:jc w:val="center"/>
              <w:rPr>
                <w:rFonts w:cs="Times New Roman"/>
                <w:bCs/>
                <w:i/>
                <w:szCs w:val="24"/>
              </w:rPr>
            </w:pPr>
          </w:p>
        </w:tc>
      </w:tr>
      <w:tr w:rsidR="00911ED5" w:rsidRPr="00326F16" w14:paraId="0F939C17" w14:textId="20898348" w:rsidTr="005E741F">
        <w:trPr>
          <w:trHeight w:val="301"/>
        </w:trPr>
        <w:tc>
          <w:tcPr>
            <w:tcW w:w="528" w:type="pct"/>
            <w:tcBorders>
              <w:top w:val="single" w:sz="4" w:space="0" w:color="auto"/>
            </w:tcBorders>
            <w:shd w:val="clear" w:color="auto" w:fill="D9D9D9" w:themeFill="background1" w:themeFillShade="D9"/>
            <w:vAlign w:val="center"/>
          </w:tcPr>
          <w:p w14:paraId="36EC046A" w14:textId="1A8CFAAA" w:rsidR="00911ED5" w:rsidRPr="005E741F" w:rsidRDefault="00CC3603" w:rsidP="005E741F">
            <w:pPr>
              <w:ind w:left="679" w:hanging="578"/>
              <w:rPr>
                <w:rFonts w:eastAsia="Times New Roman" w:cs="Times New Roman"/>
                <w:b/>
                <w:szCs w:val="24"/>
                <w:lang w:eastAsia="lv-LV"/>
              </w:rPr>
            </w:pPr>
            <w:r w:rsidRPr="005E741F">
              <w:rPr>
                <w:rFonts w:eastAsia="Times New Roman" w:cs="Times New Roman"/>
                <w:b/>
                <w:szCs w:val="24"/>
                <w:lang w:eastAsia="lv-LV"/>
              </w:rPr>
              <w:t>3.</w:t>
            </w:r>
          </w:p>
        </w:tc>
        <w:tc>
          <w:tcPr>
            <w:tcW w:w="4472" w:type="pct"/>
            <w:gridSpan w:val="2"/>
            <w:tcBorders>
              <w:top w:val="single" w:sz="4" w:space="0" w:color="auto"/>
            </w:tcBorders>
            <w:shd w:val="clear" w:color="auto" w:fill="D9D9D9" w:themeFill="background1" w:themeFillShade="D9"/>
            <w:vAlign w:val="center"/>
          </w:tcPr>
          <w:p w14:paraId="567E2B1C" w14:textId="01EBE99D" w:rsidR="00911ED5" w:rsidRPr="005E741F" w:rsidRDefault="00911ED5" w:rsidP="00911ED5">
            <w:pPr>
              <w:ind w:right="83"/>
              <w:jc w:val="center"/>
              <w:rPr>
                <w:rFonts w:eastAsia="Times New Roman" w:cs="Times New Roman"/>
                <w:iCs/>
                <w:szCs w:val="24"/>
                <w:lang w:eastAsia="lv-LV"/>
              </w:rPr>
            </w:pPr>
            <w:r w:rsidRPr="005E741F">
              <w:rPr>
                <w:rFonts w:cs="Times New Roman"/>
                <w:b/>
                <w:iCs/>
                <w:szCs w:val="24"/>
              </w:rPr>
              <w:t>Preces piegāde</w:t>
            </w:r>
          </w:p>
        </w:tc>
      </w:tr>
      <w:tr w:rsidR="00CC3603" w:rsidRPr="00326F16" w14:paraId="7B9F2880" w14:textId="77777777" w:rsidTr="00DA4663">
        <w:trPr>
          <w:trHeight w:val="310"/>
        </w:trPr>
        <w:tc>
          <w:tcPr>
            <w:tcW w:w="528" w:type="pct"/>
            <w:tcBorders>
              <w:top w:val="single" w:sz="4" w:space="0" w:color="auto"/>
            </w:tcBorders>
            <w:vAlign w:val="center"/>
          </w:tcPr>
          <w:p w14:paraId="2CD7D042" w14:textId="2BC97BA4" w:rsidR="00CC3603" w:rsidRPr="00CC3603" w:rsidRDefault="00CC3603" w:rsidP="005E741F">
            <w:pPr>
              <w:ind w:left="679" w:hanging="578"/>
              <w:rPr>
                <w:rFonts w:eastAsia="Times New Roman" w:cs="Times New Roman"/>
                <w:bCs/>
                <w:szCs w:val="24"/>
                <w:lang w:eastAsia="lv-LV"/>
              </w:rPr>
            </w:pPr>
            <w:r w:rsidRPr="00CC3603">
              <w:rPr>
                <w:rFonts w:eastAsia="Times New Roman" w:cs="Times New Roman"/>
                <w:bCs/>
                <w:szCs w:val="24"/>
                <w:lang w:eastAsia="lv-LV"/>
              </w:rPr>
              <w:t>3.1.</w:t>
            </w:r>
          </w:p>
        </w:tc>
        <w:tc>
          <w:tcPr>
            <w:tcW w:w="3260" w:type="pct"/>
            <w:tcBorders>
              <w:top w:val="single" w:sz="4" w:space="0" w:color="auto"/>
            </w:tcBorders>
          </w:tcPr>
          <w:p w14:paraId="6E5D4CC4" w14:textId="2A02AAEA" w:rsidR="00CC3603" w:rsidRPr="00326F16" w:rsidRDefault="00CC3603" w:rsidP="00CC3603">
            <w:pPr>
              <w:tabs>
                <w:tab w:val="left" w:pos="1108"/>
              </w:tabs>
              <w:ind w:left="135" w:right="83"/>
              <w:jc w:val="both"/>
              <w:rPr>
                <w:rFonts w:eastAsia="Times New Roman" w:cs="Times New Roman"/>
                <w:szCs w:val="24"/>
                <w:lang w:eastAsia="lv-LV"/>
              </w:rPr>
            </w:pPr>
            <w:r w:rsidRPr="00353614">
              <w:rPr>
                <w:rFonts w:cs="Times New Roman"/>
                <w:bCs/>
                <w:szCs w:val="24"/>
              </w:rPr>
              <w:t>Pretendents par saviem līdzekļiem</w:t>
            </w:r>
            <w:r>
              <w:rPr>
                <w:rFonts w:cs="Times New Roman"/>
                <w:bCs/>
                <w:szCs w:val="24"/>
              </w:rPr>
              <w:t>,</w:t>
            </w:r>
            <w:r w:rsidRPr="00353614">
              <w:rPr>
                <w:rFonts w:cs="Times New Roman"/>
                <w:bCs/>
                <w:szCs w:val="24"/>
              </w:rPr>
              <w:t xml:space="preserve"> </w:t>
            </w:r>
            <w:r w:rsidRPr="00565F7D">
              <w:rPr>
                <w:rFonts w:cs="Times New Roman"/>
                <w:bCs/>
                <w:szCs w:val="24"/>
              </w:rPr>
              <w:t>izmantojot sev pieejamo darbaspēku un transportu</w:t>
            </w:r>
            <w:r>
              <w:rPr>
                <w:rFonts w:cs="Times New Roman"/>
                <w:bCs/>
                <w:szCs w:val="24"/>
              </w:rPr>
              <w:t>,</w:t>
            </w:r>
            <w:r w:rsidRPr="00353614">
              <w:rPr>
                <w:rFonts w:cs="Times New Roman"/>
                <w:bCs/>
                <w:szCs w:val="24"/>
              </w:rPr>
              <w:t xml:space="preserve"> nodrošina kvalitatīvas, jaunas un līguma nosacījumiem atbilstošas Preces savlaicīgu piegādi </w:t>
            </w:r>
            <w:r w:rsidRPr="00565F7D">
              <w:rPr>
                <w:rFonts w:cs="Times New Roman"/>
                <w:bCs/>
                <w:szCs w:val="24"/>
              </w:rPr>
              <w:t xml:space="preserve"> atsevišķu piegāžu veidā</w:t>
            </w:r>
            <w:r w:rsidRPr="00353614">
              <w:rPr>
                <w:rFonts w:cs="Times New Roman"/>
                <w:bCs/>
                <w:szCs w:val="24"/>
              </w:rPr>
              <w:t xml:space="preserve"> uz </w:t>
            </w:r>
            <w:r>
              <w:rPr>
                <w:rFonts w:cs="Times New Roman"/>
                <w:bCs/>
                <w:szCs w:val="24"/>
              </w:rPr>
              <w:t>tehniskā piedāvājuma 3.4.punktā norādīto</w:t>
            </w:r>
            <w:r w:rsidRPr="00353614">
              <w:rPr>
                <w:rFonts w:cs="Times New Roman"/>
                <w:bCs/>
                <w:szCs w:val="24"/>
              </w:rPr>
              <w:t xml:space="preserve"> piegādes vietu, atbilstoši Pasūtītāja pilnvarotās </w:t>
            </w:r>
            <w:r w:rsidRPr="00353614">
              <w:rPr>
                <w:rFonts w:cs="Times New Roman"/>
                <w:bCs/>
                <w:szCs w:val="24"/>
              </w:rPr>
              <w:lastRenderedPageBreak/>
              <w:t xml:space="preserve">kontaktpersonas elektroniski nosūtītajam Preces pieteikumam. </w:t>
            </w:r>
          </w:p>
        </w:tc>
        <w:tc>
          <w:tcPr>
            <w:tcW w:w="1212" w:type="pct"/>
          </w:tcPr>
          <w:p w14:paraId="0C56DE69"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5D28C346" w14:textId="77777777" w:rsidTr="00DA4663">
        <w:trPr>
          <w:trHeight w:val="310"/>
        </w:trPr>
        <w:tc>
          <w:tcPr>
            <w:tcW w:w="528" w:type="pct"/>
            <w:tcBorders>
              <w:top w:val="single" w:sz="4" w:space="0" w:color="auto"/>
            </w:tcBorders>
            <w:vAlign w:val="center"/>
          </w:tcPr>
          <w:p w14:paraId="23E1A5D8" w14:textId="5726D7EB" w:rsidR="00CC3603" w:rsidRPr="00CC3603" w:rsidRDefault="00CC3603" w:rsidP="005E741F">
            <w:pPr>
              <w:ind w:left="679" w:hanging="578"/>
              <w:rPr>
                <w:rFonts w:eastAsia="Times New Roman" w:cs="Times New Roman"/>
                <w:bCs/>
                <w:szCs w:val="24"/>
                <w:lang w:eastAsia="lv-LV"/>
              </w:rPr>
            </w:pPr>
            <w:r w:rsidRPr="00CC3603">
              <w:rPr>
                <w:rFonts w:eastAsia="Times New Roman" w:cs="Times New Roman"/>
                <w:bCs/>
                <w:szCs w:val="24"/>
                <w:lang w:eastAsia="lv-LV"/>
              </w:rPr>
              <w:t>3.2.</w:t>
            </w:r>
          </w:p>
        </w:tc>
        <w:tc>
          <w:tcPr>
            <w:tcW w:w="3260" w:type="pct"/>
            <w:tcBorders>
              <w:top w:val="single" w:sz="4" w:space="0" w:color="auto"/>
            </w:tcBorders>
          </w:tcPr>
          <w:p w14:paraId="22A42650" w14:textId="43639578" w:rsidR="00CC3603" w:rsidRPr="00326F16" w:rsidRDefault="00CC3603" w:rsidP="005E741F">
            <w:pPr>
              <w:tabs>
                <w:tab w:val="left" w:pos="1108"/>
              </w:tabs>
              <w:ind w:left="135" w:right="132"/>
              <w:jc w:val="both"/>
              <w:rPr>
                <w:rFonts w:eastAsia="Times New Roman" w:cs="Times New Roman"/>
                <w:szCs w:val="24"/>
                <w:lang w:eastAsia="lv-LV"/>
              </w:rPr>
            </w:pPr>
            <w:r w:rsidRPr="00353614">
              <w:rPr>
                <w:rFonts w:cs="Times New Roman"/>
                <w:bCs/>
                <w:szCs w:val="24"/>
                <w:u w:val="single"/>
              </w:rPr>
              <w:t>Piegādes laiks</w:t>
            </w:r>
            <w:r>
              <w:rPr>
                <w:rFonts w:cs="Times New Roman"/>
                <w:szCs w:val="24"/>
              </w:rPr>
              <w:t xml:space="preserve">: ne ilgāk </w:t>
            </w:r>
            <w:r w:rsidRPr="00C52020">
              <w:rPr>
                <w:rFonts w:cs="Times New Roman"/>
                <w:szCs w:val="24"/>
              </w:rPr>
              <w:t xml:space="preserve">kā </w:t>
            </w:r>
            <w:r>
              <w:rPr>
                <w:rFonts w:cs="Times New Roman"/>
                <w:szCs w:val="24"/>
              </w:rPr>
              <w:t>20</w:t>
            </w:r>
            <w:r w:rsidRPr="00683F3A">
              <w:rPr>
                <w:rFonts w:cs="Times New Roman"/>
                <w:szCs w:val="24"/>
              </w:rPr>
              <w:t xml:space="preserve"> (</w:t>
            </w:r>
            <w:r>
              <w:rPr>
                <w:rFonts w:cs="Times New Roman"/>
                <w:szCs w:val="24"/>
              </w:rPr>
              <w:t>div</w:t>
            </w:r>
            <w:r w:rsidRPr="00683F3A">
              <w:rPr>
                <w:rFonts w:cs="Times New Roman"/>
                <w:szCs w:val="24"/>
              </w:rPr>
              <w:t xml:space="preserve">desmit) </w:t>
            </w:r>
            <w:r w:rsidRPr="00C52020">
              <w:rPr>
                <w:rFonts w:cs="Times New Roman"/>
                <w:szCs w:val="24"/>
              </w:rPr>
              <w:t>darba</w:t>
            </w:r>
            <w:r w:rsidRPr="00565F7D">
              <w:rPr>
                <w:rFonts w:cs="Times New Roman"/>
                <w:szCs w:val="24"/>
              </w:rPr>
              <w:t xml:space="preserve"> </w:t>
            </w:r>
            <w:r w:rsidRPr="00353614">
              <w:rPr>
                <w:rFonts w:cs="Times New Roman"/>
                <w:szCs w:val="24"/>
              </w:rPr>
              <w:t xml:space="preserve">dienu laikā no Pasūtītāja pilnvarotās kontaktpersonas </w:t>
            </w:r>
            <w:r w:rsidRPr="00565F7D">
              <w:rPr>
                <w:rFonts w:cs="Times New Roman"/>
                <w:szCs w:val="24"/>
              </w:rPr>
              <w:t xml:space="preserve">elektroniska </w:t>
            </w:r>
            <w:r w:rsidRPr="00353614">
              <w:rPr>
                <w:rFonts w:cs="Times New Roman"/>
                <w:szCs w:val="24"/>
              </w:rPr>
              <w:t xml:space="preserve">Preces pieteikuma nosūtīšanas dienas uz </w:t>
            </w:r>
            <w:r>
              <w:rPr>
                <w:rFonts w:cs="Times New Roman"/>
                <w:szCs w:val="24"/>
              </w:rPr>
              <w:t>P</w:t>
            </w:r>
            <w:r w:rsidRPr="00353614">
              <w:rPr>
                <w:rFonts w:cs="Times New Roman"/>
                <w:szCs w:val="24"/>
              </w:rPr>
              <w:t xml:space="preserve">retendenta norādīto elektroniskā pasta adresi. Pušu pilnvarotās kontaktpersonas </w:t>
            </w:r>
            <w:r>
              <w:rPr>
                <w:rFonts w:cs="Times New Roman"/>
                <w:szCs w:val="24"/>
              </w:rPr>
              <w:t xml:space="preserve">pirms piegādes </w:t>
            </w:r>
            <w:r w:rsidRPr="00353614">
              <w:rPr>
                <w:rFonts w:cs="Times New Roman"/>
                <w:szCs w:val="24"/>
              </w:rPr>
              <w:t>iepriekš savlaicīgi saskaņo Preces piegādes laiku Pasūtītāja darba laikā</w:t>
            </w:r>
            <w:r>
              <w:rPr>
                <w:rFonts w:cs="Times New Roman"/>
                <w:szCs w:val="24"/>
              </w:rPr>
              <w:t xml:space="preserve"> piegādes dienā</w:t>
            </w:r>
            <w:r w:rsidRPr="00353614">
              <w:rPr>
                <w:rFonts w:cs="Times New Roman"/>
                <w:szCs w:val="24"/>
              </w:rPr>
              <w:t>.</w:t>
            </w:r>
          </w:p>
        </w:tc>
        <w:tc>
          <w:tcPr>
            <w:tcW w:w="1212" w:type="pct"/>
          </w:tcPr>
          <w:p w14:paraId="0E5E928C"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1E3B1AA8" w14:textId="77777777" w:rsidTr="00DA4663">
        <w:trPr>
          <w:trHeight w:val="310"/>
        </w:trPr>
        <w:tc>
          <w:tcPr>
            <w:tcW w:w="528" w:type="pct"/>
            <w:tcBorders>
              <w:top w:val="single" w:sz="4" w:space="0" w:color="auto"/>
            </w:tcBorders>
            <w:vAlign w:val="center"/>
          </w:tcPr>
          <w:p w14:paraId="7FD83A07" w14:textId="6F31A5C1" w:rsidR="00CC3603" w:rsidRP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3.3.</w:t>
            </w:r>
          </w:p>
        </w:tc>
        <w:tc>
          <w:tcPr>
            <w:tcW w:w="3260" w:type="pct"/>
            <w:tcBorders>
              <w:top w:val="single" w:sz="4" w:space="0" w:color="auto"/>
            </w:tcBorders>
          </w:tcPr>
          <w:p w14:paraId="25372A70" w14:textId="5E69FADA" w:rsidR="00CC3603" w:rsidRPr="00326F16" w:rsidRDefault="00CC3603" w:rsidP="005E741F">
            <w:pPr>
              <w:tabs>
                <w:tab w:val="left" w:pos="1108"/>
              </w:tabs>
              <w:ind w:left="135" w:right="132"/>
              <w:jc w:val="both"/>
              <w:rPr>
                <w:rFonts w:eastAsia="Times New Roman" w:cs="Times New Roman"/>
                <w:szCs w:val="24"/>
                <w:lang w:eastAsia="lv-LV"/>
              </w:rPr>
            </w:pPr>
            <w:r w:rsidRPr="00EB21A1">
              <w:rPr>
                <w:rFonts w:cs="Times New Roman"/>
                <w:bCs/>
                <w:szCs w:val="24"/>
              </w:rPr>
              <w:t xml:space="preserve">Pasūtītāja pilnvarotā persona </w:t>
            </w:r>
            <w:proofErr w:type="spellStart"/>
            <w:r>
              <w:rPr>
                <w:rFonts w:cs="Times New Roman"/>
                <w:bCs/>
                <w:szCs w:val="24"/>
              </w:rPr>
              <w:t>nosūta</w:t>
            </w:r>
            <w:proofErr w:type="spellEnd"/>
            <w:r w:rsidRPr="00EB21A1">
              <w:rPr>
                <w:rFonts w:cs="Times New Roman"/>
                <w:bCs/>
                <w:szCs w:val="24"/>
              </w:rPr>
              <w:t xml:space="preserve"> </w:t>
            </w:r>
            <w:r>
              <w:rPr>
                <w:rFonts w:cs="Times New Roman"/>
                <w:bCs/>
                <w:szCs w:val="24"/>
              </w:rPr>
              <w:t>P</w:t>
            </w:r>
            <w:r w:rsidRPr="00EB21A1">
              <w:rPr>
                <w:rFonts w:cs="Times New Roman"/>
                <w:bCs/>
                <w:szCs w:val="24"/>
              </w:rPr>
              <w:t>reces p</w:t>
            </w:r>
            <w:r>
              <w:rPr>
                <w:rFonts w:cs="Times New Roman"/>
                <w:bCs/>
                <w:szCs w:val="24"/>
              </w:rPr>
              <w:t>ieteikumu</w:t>
            </w:r>
            <w:r w:rsidRPr="00EB21A1">
              <w:rPr>
                <w:rFonts w:cs="Times New Roman"/>
                <w:bCs/>
                <w:szCs w:val="24"/>
              </w:rPr>
              <w:t xml:space="preserve">, kurā norāda piegādājamās </w:t>
            </w:r>
            <w:r>
              <w:rPr>
                <w:rFonts w:cs="Times New Roman"/>
                <w:bCs/>
                <w:szCs w:val="24"/>
              </w:rPr>
              <w:t>P</w:t>
            </w:r>
            <w:r w:rsidRPr="00EB21A1">
              <w:rPr>
                <w:rFonts w:cs="Times New Roman"/>
                <w:bCs/>
                <w:szCs w:val="24"/>
              </w:rPr>
              <w:t>reces vienību veidu</w:t>
            </w:r>
            <w:r w:rsidRPr="002B62EB">
              <w:rPr>
                <w:rFonts w:cs="Times New Roman"/>
                <w:bCs/>
                <w:szCs w:val="24"/>
              </w:rPr>
              <w:t>,</w:t>
            </w:r>
            <w:r w:rsidRPr="00EB21A1">
              <w:rPr>
                <w:rFonts w:cs="Times New Roman"/>
                <w:bCs/>
                <w:szCs w:val="24"/>
              </w:rPr>
              <w:t xml:space="preserve"> skaitu un nosaukumu, cenu, Preces piegādes adresi (ieskaitot stāvu un telpu) un vēlamo piegādes laiku un elektroniski to </w:t>
            </w:r>
            <w:proofErr w:type="spellStart"/>
            <w:r w:rsidRPr="00EB21A1">
              <w:rPr>
                <w:rFonts w:cs="Times New Roman"/>
                <w:bCs/>
                <w:szCs w:val="24"/>
              </w:rPr>
              <w:t>nosūta</w:t>
            </w:r>
            <w:proofErr w:type="spellEnd"/>
            <w:r w:rsidRPr="00EB21A1">
              <w:rPr>
                <w:rFonts w:cs="Times New Roman"/>
                <w:bCs/>
                <w:szCs w:val="24"/>
              </w:rPr>
              <w:t xml:space="preserve"> </w:t>
            </w:r>
            <w:r>
              <w:rPr>
                <w:rFonts w:cs="Times New Roman"/>
                <w:bCs/>
                <w:szCs w:val="24"/>
              </w:rPr>
              <w:t>P</w:t>
            </w:r>
            <w:r w:rsidRPr="00EB21A1">
              <w:rPr>
                <w:rFonts w:cs="Times New Roman"/>
                <w:bCs/>
                <w:szCs w:val="24"/>
              </w:rPr>
              <w:t xml:space="preserve">retendenta pilnvarotajai personai uz elektroniskā pasta adresi. </w:t>
            </w:r>
          </w:p>
        </w:tc>
        <w:tc>
          <w:tcPr>
            <w:tcW w:w="1212" w:type="pct"/>
          </w:tcPr>
          <w:p w14:paraId="5063C2F5"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6EC12946" w14:textId="77777777" w:rsidTr="00DA4663">
        <w:trPr>
          <w:trHeight w:val="310"/>
        </w:trPr>
        <w:tc>
          <w:tcPr>
            <w:tcW w:w="528" w:type="pct"/>
            <w:tcBorders>
              <w:top w:val="single" w:sz="4" w:space="0" w:color="auto"/>
            </w:tcBorders>
            <w:vAlign w:val="center"/>
          </w:tcPr>
          <w:p w14:paraId="60540735" w14:textId="1B1FFA5C" w:rsidR="00CC3603" w:rsidRP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3.4.</w:t>
            </w:r>
          </w:p>
        </w:tc>
        <w:tc>
          <w:tcPr>
            <w:tcW w:w="3260" w:type="pct"/>
            <w:tcBorders>
              <w:top w:val="single" w:sz="4" w:space="0" w:color="auto"/>
            </w:tcBorders>
          </w:tcPr>
          <w:p w14:paraId="12A56DB3" w14:textId="22C96A5E" w:rsidR="00CC3603" w:rsidRPr="00326F16" w:rsidRDefault="00CC3603" w:rsidP="005E741F">
            <w:pPr>
              <w:tabs>
                <w:tab w:val="left" w:pos="1108"/>
              </w:tabs>
              <w:ind w:left="135" w:right="132"/>
              <w:jc w:val="both"/>
              <w:rPr>
                <w:rFonts w:eastAsia="Times New Roman" w:cs="Times New Roman"/>
                <w:szCs w:val="24"/>
                <w:lang w:eastAsia="lv-LV"/>
              </w:rPr>
            </w:pPr>
            <w:r w:rsidRPr="00353614">
              <w:rPr>
                <w:rFonts w:cs="Times New Roman"/>
                <w:bCs/>
                <w:szCs w:val="24"/>
                <w:u w:val="single"/>
              </w:rPr>
              <w:t>Piegādes vieta</w:t>
            </w:r>
            <w:r w:rsidRPr="00353614">
              <w:rPr>
                <w:rFonts w:cs="Times New Roman"/>
                <w:bCs/>
                <w:szCs w:val="24"/>
              </w:rPr>
              <w:t xml:space="preserve">: </w:t>
            </w:r>
            <w:r w:rsidRPr="00353614">
              <w:rPr>
                <w:rFonts w:cs="Times New Roman"/>
                <w:szCs w:val="24"/>
              </w:rPr>
              <w:t xml:space="preserve">Valsts ieņēmumu dienests, Talejas iela 1, Rīga. </w:t>
            </w:r>
            <w:r w:rsidRPr="00353614">
              <w:rPr>
                <w:rFonts w:cs="Times New Roman"/>
                <w:szCs w:val="24"/>
                <w:u w:val="single"/>
              </w:rPr>
              <w:t xml:space="preserve">Pasūtītāja </w:t>
            </w:r>
            <w:r w:rsidRPr="00353614">
              <w:rPr>
                <w:rFonts w:cs="Times New Roman"/>
                <w:szCs w:val="24"/>
                <w:u w:val="single"/>
                <w:lang w:eastAsia="lv-LV"/>
              </w:rPr>
              <w:t>darba laiks</w:t>
            </w:r>
            <w:r w:rsidRPr="00353614">
              <w:rPr>
                <w:rFonts w:cs="Times New Roman"/>
                <w:szCs w:val="24"/>
                <w:lang w:eastAsia="lv-LV"/>
              </w:rPr>
              <w:t>: no pirmdienas līdz ceturtdienai no plkst.0</w:t>
            </w:r>
            <w:r>
              <w:rPr>
                <w:rFonts w:cs="Times New Roman"/>
                <w:szCs w:val="24"/>
                <w:lang w:eastAsia="lv-LV"/>
              </w:rPr>
              <w:t>9</w:t>
            </w:r>
            <w:r w:rsidRPr="00353614">
              <w:rPr>
                <w:rFonts w:cs="Times New Roman"/>
                <w:szCs w:val="24"/>
                <w:lang w:eastAsia="lv-LV"/>
              </w:rPr>
              <w:t>.</w:t>
            </w:r>
            <w:r>
              <w:rPr>
                <w:rFonts w:cs="Times New Roman"/>
                <w:szCs w:val="24"/>
                <w:lang w:eastAsia="lv-LV"/>
              </w:rPr>
              <w:t>00</w:t>
            </w:r>
            <w:r w:rsidRPr="00353614">
              <w:rPr>
                <w:rFonts w:cs="Times New Roman"/>
                <w:szCs w:val="24"/>
                <w:lang w:eastAsia="lv-LV"/>
              </w:rPr>
              <w:t xml:space="preserve"> līdz plkst</w:t>
            </w:r>
            <w:r w:rsidRPr="0036132F">
              <w:rPr>
                <w:rFonts w:cs="Times New Roman"/>
                <w:szCs w:val="24"/>
                <w:lang w:eastAsia="lv-LV"/>
              </w:rPr>
              <w:t>.</w:t>
            </w:r>
            <w:r w:rsidRPr="00C52020">
              <w:rPr>
                <w:rFonts w:cs="Times New Roman"/>
                <w:szCs w:val="24"/>
                <w:lang w:eastAsia="lv-LV"/>
              </w:rPr>
              <w:t>16.00</w:t>
            </w:r>
            <w:r w:rsidRPr="00353614">
              <w:rPr>
                <w:rFonts w:cs="Times New Roman"/>
                <w:szCs w:val="24"/>
                <w:lang w:eastAsia="lv-LV"/>
              </w:rPr>
              <w:t xml:space="preserve"> un piektdienās no plkst.0</w:t>
            </w:r>
            <w:r>
              <w:rPr>
                <w:rFonts w:cs="Times New Roman"/>
                <w:szCs w:val="24"/>
                <w:lang w:eastAsia="lv-LV"/>
              </w:rPr>
              <w:t>9</w:t>
            </w:r>
            <w:r w:rsidRPr="00353614">
              <w:rPr>
                <w:rFonts w:cs="Times New Roman"/>
                <w:szCs w:val="24"/>
                <w:lang w:eastAsia="lv-LV"/>
              </w:rPr>
              <w:t>.</w:t>
            </w:r>
            <w:r>
              <w:rPr>
                <w:rFonts w:cs="Times New Roman"/>
                <w:szCs w:val="24"/>
                <w:lang w:eastAsia="lv-LV"/>
              </w:rPr>
              <w:t>00</w:t>
            </w:r>
            <w:r w:rsidRPr="00353614">
              <w:rPr>
                <w:rFonts w:cs="Times New Roman"/>
                <w:szCs w:val="24"/>
                <w:lang w:eastAsia="lv-LV"/>
              </w:rPr>
              <w:t xml:space="preserve"> līdz plkst.15.</w:t>
            </w:r>
            <w:r>
              <w:rPr>
                <w:rFonts w:cs="Times New Roman"/>
                <w:szCs w:val="24"/>
                <w:lang w:eastAsia="lv-LV"/>
              </w:rPr>
              <w:t>00</w:t>
            </w:r>
            <w:r w:rsidRPr="00353614">
              <w:rPr>
                <w:rFonts w:cs="Times New Roman"/>
                <w:szCs w:val="24"/>
                <w:lang w:eastAsia="lv-LV"/>
              </w:rPr>
              <w:t>.</w:t>
            </w:r>
          </w:p>
        </w:tc>
        <w:tc>
          <w:tcPr>
            <w:tcW w:w="1212" w:type="pct"/>
          </w:tcPr>
          <w:p w14:paraId="6F6E1FA6"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78DA7B0D" w14:textId="77777777" w:rsidTr="00DA4663">
        <w:trPr>
          <w:trHeight w:val="310"/>
        </w:trPr>
        <w:tc>
          <w:tcPr>
            <w:tcW w:w="528" w:type="pct"/>
            <w:tcBorders>
              <w:top w:val="single" w:sz="4" w:space="0" w:color="auto"/>
            </w:tcBorders>
            <w:vAlign w:val="center"/>
          </w:tcPr>
          <w:p w14:paraId="0F32CB23" w14:textId="45EF7082" w:rsidR="00CC3603" w:rsidRP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3.5.</w:t>
            </w:r>
          </w:p>
        </w:tc>
        <w:tc>
          <w:tcPr>
            <w:tcW w:w="3260" w:type="pct"/>
            <w:tcBorders>
              <w:top w:val="single" w:sz="4" w:space="0" w:color="auto"/>
            </w:tcBorders>
          </w:tcPr>
          <w:p w14:paraId="2AA7BC5B" w14:textId="24026494" w:rsidR="00CC3603" w:rsidRPr="00326F16" w:rsidRDefault="00CC3603" w:rsidP="005E741F">
            <w:pPr>
              <w:tabs>
                <w:tab w:val="left" w:pos="1108"/>
              </w:tabs>
              <w:ind w:left="135" w:right="132"/>
              <w:jc w:val="both"/>
              <w:rPr>
                <w:rFonts w:eastAsia="Times New Roman" w:cs="Times New Roman"/>
                <w:szCs w:val="24"/>
                <w:lang w:eastAsia="lv-LV"/>
              </w:rPr>
            </w:pPr>
            <w:r w:rsidRPr="00353614">
              <w:rPr>
                <w:rFonts w:cs="Times New Roman"/>
                <w:bCs/>
                <w:szCs w:val="24"/>
              </w:rPr>
              <w:t xml:space="preserve">Preces </w:t>
            </w:r>
            <w:r w:rsidRPr="00353614">
              <w:rPr>
                <w:rFonts w:cs="Times New Roman"/>
                <w:szCs w:val="24"/>
              </w:rPr>
              <w:t xml:space="preserve">piegāde tiek uzskatīta par veiktu  </w:t>
            </w:r>
            <w:r>
              <w:rPr>
                <w:rFonts w:cs="Times New Roman"/>
                <w:szCs w:val="24"/>
              </w:rPr>
              <w:t xml:space="preserve">katras attiecīgas </w:t>
            </w:r>
            <w:r w:rsidRPr="00353614">
              <w:rPr>
                <w:rFonts w:cs="Times New Roman"/>
                <w:szCs w:val="24"/>
              </w:rPr>
              <w:t>pavadzīmes abpusējas parakstīšanas dienā.</w:t>
            </w:r>
            <w:r>
              <w:rPr>
                <w:rFonts w:cs="Times New Roman"/>
                <w:szCs w:val="24"/>
              </w:rPr>
              <w:t xml:space="preserve"> Pavadzīmi paraksta Pušu pilnvarotās personas.</w:t>
            </w:r>
          </w:p>
        </w:tc>
        <w:tc>
          <w:tcPr>
            <w:tcW w:w="1212" w:type="pct"/>
          </w:tcPr>
          <w:p w14:paraId="7FF1C333"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4895E736" w14:textId="77777777" w:rsidTr="00DA4663">
        <w:trPr>
          <w:trHeight w:val="310"/>
        </w:trPr>
        <w:tc>
          <w:tcPr>
            <w:tcW w:w="528" w:type="pct"/>
            <w:tcBorders>
              <w:top w:val="single" w:sz="4" w:space="0" w:color="auto"/>
            </w:tcBorders>
            <w:vAlign w:val="center"/>
          </w:tcPr>
          <w:p w14:paraId="70AFA7EB" w14:textId="0041D054" w:rsidR="00CC3603" w:rsidRP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3.6.</w:t>
            </w:r>
          </w:p>
        </w:tc>
        <w:tc>
          <w:tcPr>
            <w:tcW w:w="3260" w:type="pct"/>
            <w:tcBorders>
              <w:top w:val="single" w:sz="4" w:space="0" w:color="auto"/>
            </w:tcBorders>
          </w:tcPr>
          <w:p w14:paraId="1DC9C880" w14:textId="0AD93FBC" w:rsidR="00CC3603" w:rsidRPr="00326F16" w:rsidRDefault="00CC3603" w:rsidP="005E741F">
            <w:pPr>
              <w:tabs>
                <w:tab w:val="left" w:pos="1108"/>
              </w:tabs>
              <w:ind w:left="135" w:right="132"/>
              <w:jc w:val="both"/>
              <w:rPr>
                <w:rFonts w:eastAsia="Times New Roman" w:cs="Times New Roman"/>
                <w:szCs w:val="24"/>
                <w:lang w:eastAsia="lv-LV"/>
              </w:rPr>
            </w:pPr>
            <w:r w:rsidRPr="002D3D8B">
              <w:rPr>
                <w:rFonts w:cs="Times New Roman"/>
                <w:bCs/>
                <w:szCs w:val="24"/>
              </w:rPr>
              <w:t xml:space="preserve">Pretendents </w:t>
            </w:r>
            <w:r w:rsidRPr="002D3D8B">
              <w:rPr>
                <w:rFonts w:cs="Times New Roman"/>
                <w:szCs w:val="24"/>
              </w:rPr>
              <w:t>nodrošina un veic Preces izkraušanas</w:t>
            </w:r>
            <w:r>
              <w:rPr>
                <w:rFonts w:cs="Times New Roman"/>
                <w:szCs w:val="24"/>
              </w:rPr>
              <w:t xml:space="preserve"> un komplektēšanas</w:t>
            </w:r>
            <w:r w:rsidRPr="002D3D8B">
              <w:rPr>
                <w:rFonts w:cs="Times New Roman"/>
                <w:szCs w:val="24"/>
              </w:rPr>
              <w:t xml:space="preserve"> darbus </w:t>
            </w:r>
            <w:r>
              <w:rPr>
                <w:rFonts w:cs="Times New Roman"/>
                <w:szCs w:val="24"/>
              </w:rPr>
              <w:t xml:space="preserve">par saviem līdzekļiem bez papildu maksas </w:t>
            </w:r>
            <w:r w:rsidRPr="002D3D8B">
              <w:rPr>
                <w:rFonts w:cs="Times New Roman"/>
                <w:szCs w:val="24"/>
              </w:rPr>
              <w:t>Preces piegādes vietā</w:t>
            </w:r>
            <w:r w:rsidRPr="00EC7A7C">
              <w:rPr>
                <w:rFonts w:cs="Times New Roman"/>
                <w:szCs w:val="24"/>
              </w:rPr>
              <w:t xml:space="preserve"> Pasūtītāja pilnvarotās personas norādītajās telpās.</w:t>
            </w:r>
          </w:p>
        </w:tc>
        <w:tc>
          <w:tcPr>
            <w:tcW w:w="1212" w:type="pct"/>
          </w:tcPr>
          <w:p w14:paraId="611DA027"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6717CB9C" w14:textId="77777777" w:rsidTr="00DA4663">
        <w:trPr>
          <w:trHeight w:val="310"/>
        </w:trPr>
        <w:tc>
          <w:tcPr>
            <w:tcW w:w="528" w:type="pct"/>
            <w:tcBorders>
              <w:top w:val="single" w:sz="4" w:space="0" w:color="auto"/>
            </w:tcBorders>
            <w:vAlign w:val="center"/>
          </w:tcPr>
          <w:p w14:paraId="0C7885E5" w14:textId="37C93C15" w:rsid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3.7.</w:t>
            </w:r>
          </w:p>
        </w:tc>
        <w:tc>
          <w:tcPr>
            <w:tcW w:w="3260" w:type="pct"/>
            <w:tcBorders>
              <w:top w:val="single" w:sz="4" w:space="0" w:color="auto"/>
            </w:tcBorders>
          </w:tcPr>
          <w:p w14:paraId="4B6ECB17" w14:textId="77777777" w:rsidR="00CC3603" w:rsidRPr="0080325B" w:rsidRDefault="00CC3603" w:rsidP="005E741F">
            <w:pPr>
              <w:tabs>
                <w:tab w:val="left" w:pos="1108"/>
              </w:tabs>
              <w:ind w:left="135" w:right="132"/>
              <w:jc w:val="both"/>
            </w:pPr>
            <w:r w:rsidRPr="00353614">
              <w:rPr>
                <w:rFonts w:cs="Times New Roman"/>
                <w:bCs/>
                <w:szCs w:val="24"/>
              </w:rPr>
              <w:t xml:space="preserve">Saņemot Preci, Pasūtītāja pilnvarotā persona </w:t>
            </w:r>
            <w:r>
              <w:rPr>
                <w:rFonts w:cs="Times New Roman"/>
                <w:bCs/>
                <w:szCs w:val="24"/>
              </w:rPr>
              <w:t xml:space="preserve">pirms parakstīt pavadzīmi, </w:t>
            </w:r>
            <w:r w:rsidRPr="00353614">
              <w:rPr>
                <w:rFonts w:cs="Times New Roman"/>
                <w:bCs/>
                <w:szCs w:val="24"/>
              </w:rPr>
              <w:t xml:space="preserve">pārbauda </w:t>
            </w:r>
            <w:r>
              <w:rPr>
                <w:rFonts w:cs="Times New Roman"/>
                <w:bCs/>
                <w:szCs w:val="24"/>
              </w:rPr>
              <w:t>atvesto</w:t>
            </w:r>
            <w:r w:rsidRPr="00353614">
              <w:rPr>
                <w:rFonts w:cs="Times New Roman"/>
                <w:bCs/>
                <w:szCs w:val="24"/>
              </w:rPr>
              <w:t xml:space="preserve"> Preces </w:t>
            </w:r>
            <w:r>
              <w:rPr>
                <w:rFonts w:cs="Times New Roman"/>
                <w:bCs/>
                <w:szCs w:val="24"/>
              </w:rPr>
              <w:t xml:space="preserve">vienību </w:t>
            </w:r>
            <w:r w:rsidRPr="00353614">
              <w:rPr>
                <w:rFonts w:cs="Times New Roman"/>
                <w:bCs/>
                <w:szCs w:val="24"/>
              </w:rPr>
              <w:t xml:space="preserve">atbilstību līguma </w:t>
            </w:r>
            <w:r w:rsidRPr="00353614">
              <w:rPr>
                <w:rFonts w:cs="Times New Roman"/>
                <w:szCs w:val="24"/>
                <w:lang w:eastAsia="lv-LV"/>
              </w:rPr>
              <w:t xml:space="preserve">nosacījumiem </w:t>
            </w:r>
            <w:r w:rsidRPr="00353614">
              <w:rPr>
                <w:rFonts w:cs="Times New Roman"/>
                <w:bCs/>
                <w:szCs w:val="24"/>
              </w:rPr>
              <w:t>un nosūtītajam Preces pieteikumam.</w:t>
            </w:r>
          </w:p>
          <w:p w14:paraId="06B56050" w14:textId="05351192" w:rsidR="00CC3603" w:rsidRPr="00326F16" w:rsidRDefault="00CC3603" w:rsidP="005E741F">
            <w:pPr>
              <w:tabs>
                <w:tab w:val="left" w:pos="1108"/>
              </w:tabs>
              <w:ind w:left="135" w:right="132"/>
              <w:jc w:val="both"/>
              <w:rPr>
                <w:rFonts w:eastAsia="Times New Roman" w:cs="Times New Roman"/>
                <w:szCs w:val="24"/>
                <w:lang w:eastAsia="lv-LV"/>
              </w:rPr>
            </w:pPr>
            <w:r w:rsidRPr="00754129">
              <w:rPr>
                <w:rFonts w:eastAsia="Times New Roman" w:cs="Times New Roman"/>
                <w:szCs w:val="24"/>
                <w:lang w:eastAsia="lv-LV"/>
              </w:rPr>
              <w:t xml:space="preserve">Ja </w:t>
            </w:r>
            <w:r>
              <w:rPr>
                <w:rFonts w:eastAsia="Times New Roman" w:cs="Times New Roman"/>
                <w:szCs w:val="24"/>
                <w:lang w:eastAsia="lv-LV"/>
              </w:rPr>
              <w:t>atvestā</w:t>
            </w:r>
            <w:r w:rsidRPr="00754129">
              <w:rPr>
                <w:rFonts w:eastAsia="Times New Roman" w:cs="Times New Roman"/>
                <w:szCs w:val="24"/>
                <w:lang w:eastAsia="lv-LV"/>
              </w:rPr>
              <w:t xml:space="preserve"> Prece neatbilst līguma nosacījumiem un/vai  nosūtītajam Preces pieteikumam (kvalitātes, kvantitātes u.c. neatbilstības), Pasūtītāja pilnvarotā persona </w:t>
            </w:r>
            <w:r>
              <w:rPr>
                <w:rFonts w:eastAsia="Times New Roman" w:cs="Times New Roman"/>
                <w:szCs w:val="24"/>
                <w:lang w:eastAsia="lv-LV"/>
              </w:rPr>
              <w:t xml:space="preserve">atvesto </w:t>
            </w:r>
            <w:r w:rsidRPr="00754129">
              <w:rPr>
                <w:rFonts w:eastAsia="Times New Roman" w:cs="Times New Roman"/>
                <w:szCs w:val="24"/>
                <w:lang w:eastAsia="lv-LV"/>
              </w:rPr>
              <w:t xml:space="preserve">Preci nepieņem un pavadzīmi neparaksta, un </w:t>
            </w:r>
            <w:r w:rsidR="00610FDD" w:rsidRPr="00353536">
              <w:rPr>
                <w:rFonts w:cs="Times New Roman"/>
                <w:color w:val="000000"/>
                <w:szCs w:val="24"/>
                <w:lang w:eastAsia="lv-LV"/>
              </w:rPr>
              <w:t>2 (divu) darbdienu laikā no neatbilstošas Preces piegādes dienas</w:t>
            </w:r>
            <w:r w:rsidR="00610FDD" w:rsidRPr="00754129">
              <w:rPr>
                <w:rFonts w:eastAsia="Times New Roman" w:cs="Times New Roman"/>
                <w:szCs w:val="24"/>
                <w:lang w:eastAsia="lv-LV"/>
              </w:rPr>
              <w:t xml:space="preserve"> </w:t>
            </w:r>
            <w:proofErr w:type="spellStart"/>
            <w:r w:rsidRPr="00754129">
              <w:rPr>
                <w:rFonts w:eastAsia="Times New Roman" w:cs="Times New Roman"/>
                <w:szCs w:val="24"/>
                <w:lang w:eastAsia="lv-LV"/>
              </w:rPr>
              <w:t>nosūta</w:t>
            </w:r>
            <w:proofErr w:type="spellEnd"/>
            <w:r w:rsidRPr="00754129">
              <w:rPr>
                <w:rFonts w:eastAsia="Times New Roman" w:cs="Times New Roman"/>
                <w:szCs w:val="24"/>
                <w:lang w:eastAsia="lv-LV"/>
              </w:rPr>
              <w:t xml:space="preserve"> </w:t>
            </w:r>
            <w:r>
              <w:rPr>
                <w:rFonts w:eastAsia="Times New Roman" w:cs="Times New Roman"/>
                <w:szCs w:val="24"/>
                <w:lang w:eastAsia="lv-LV"/>
              </w:rPr>
              <w:t>P</w:t>
            </w:r>
            <w:r w:rsidRPr="00754129">
              <w:rPr>
                <w:rFonts w:eastAsia="Times New Roman" w:cs="Times New Roman"/>
                <w:szCs w:val="24"/>
                <w:lang w:eastAsia="lv-LV"/>
              </w:rPr>
              <w:t xml:space="preserve">retendenta pilnvarotajai personai uz elektroniskā pasta adresi motivētu pretenziju. Pretendents par saviem līdzekļiem bez papildus </w:t>
            </w:r>
            <w:r w:rsidRPr="00947F81">
              <w:rPr>
                <w:rFonts w:eastAsia="Times New Roman" w:cs="Times New Roman"/>
                <w:szCs w:val="24"/>
                <w:lang w:eastAsia="lv-LV"/>
              </w:rPr>
              <w:t>samaksas 20 (divdesmit) darba dienu laikā novērš pretenzijā norādītos Preces trūkumus, un nepieciešamības</w:t>
            </w:r>
            <w:r w:rsidRPr="00754129">
              <w:rPr>
                <w:rFonts w:eastAsia="Times New Roman" w:cs="Times New Roman"/>
                <w:szCs w:val="24"/>
                <w:lang w:eastAsia="lv-LV"/>
              </w:rPr>
              <w:t xml:space="preserve"> gadījumā to apmaina pret jaunu Preci.</w:t>
            </w:r>
          </w:p>
        </w:tc>
        <w:tc>
          <w:tcPr>
            <w:tcW w:w="1212" w:type="pct"/>
          </w:tcPr>
          <w:p w14:paraId="773C806D"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55BB4C9A" w14:textId="77777777" w:rsidTr="005E741F">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16CA7FFA" w:rsidR="00911ED5" w:rsidRPr="00326F16" w:rsidRDefault="00CC3603" w:rsidP="005E741F">
            <w:pPr>
              <w:pStyle w:val="ListParagraph"/>
              <w:ind w:left="679" w:hanging="578"/>
              <w:rPr>
                <w:rFonts w:eastAsia="Times New Roman" w:cs="Times New Roman"/>
                <w:b/>
                <w:szCs w:val="24"/>
                <w:lang w:eastAsia="lv-LV"/>
              </w:rPr>
            </w:pPr>
            <w:r>
              <w:rPr>
                <w:rFonts w:eastAsia="Times New Roman" w:cs="Times New Roman"/>
                <w:b/>
                <w:szCs w:val="24"/>
                <w:lang w:eastAsia="lv-LV"/>
              </w:rPr>
              <w:t>4.</w:t>
            </w:r>
          </w:p>
        </w:tc>
        <w:tc>
          <w:tcPr>
            <w:tcW w:w="4472"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5F4A147A" w:rsidR="00911ED5" w:rsidRPr="005E741F" w:rsidRDefault="00911ED5" w:rsidP="00911ED5">
            <w:pPr>
              <w:jc w:val="center"/>
              <w:rPr>
                <w:rFonts w:cs="Times New Roman"/>
                <w:b/>
                <w:iCs/>
                <w:szCs w:val="24"/>
              </w:rPr>
            </w:pPr>
            <w:r w:rsidRPr="005E741F">
              <w:rPr>
                <w:rFonts w:cs="Times New Roman"/>
                <w:b/>
                <w:iCs/>
                <w:szCs w:val="24"/>
              </w:rPr>
              <w:t>Preces garantija</w:t>
            </w:r>
          </w:p>
        </w:tc>
      </w:tr>
      <w:tr w:rsidR="00CC3603" w:rsidRPr="00326F16" w14:paraId="6F0C3FE6" w14:textId="77777777" w:rsidTr="00DA4663">
        <w:trPr>
          <w:trHeight w:val="310"/>
        </w:trPr>
        <w:tc>
          <w:tcPr>
            <w:tcW w:w="528" w:type="pct"/>
            <w:tcBorders>
              <w:top w:val="single" w:sz="4" w:space="0" w:color="auto"/>
            </w:tcBorders>
            <w:vAlign w:val="center"/>
          </w:tcPr>
          <w:p w14:paraId="0D7693E7" w14:textId="1FF3CB88" w:rsidR="00CC3603" w:rsidRPr="00CC3603" w:rsidRDefault="00CC3603" w:rsidP="005E741F">
            <w:pPr>
              <w:ind w:left="679" w:hanging="578"/>
              <w:rPr>
                <w:rFonts w:eastAsia="Times New Roman" w:cs="Times New Roman"/>
                <w:bCs/>
                <w:szCs w:val="24"/>
                <w:lang w:eastAsia="lv-LV"/>
              </w:rPr>
            </w:pPr>
            <w:r w:rsidRPr="00CC3603">
              <w:rPr>
                <w:rFonts w:eastAsia="Times New Roman" w:cs="Times New Roman"/>
                <w:bCs/>
                <w:szCs w:val="24"/>
                <w:lang w:eastAsia="lv-LV"/>
              </w:rPr>
              <w:t>4.1.</w:t>
            </w:r>
          </w:p>
        </w:tc>
        <w:tc>
          <w:tcPr>
            <w:tcW w:w="3260" w:type="pct"/>
            <w:tcBorders>
              <w:top w:val="single" w:sz="4" w:space="0" w:color="auto"/>
            </w:tcBorders>
          </w:tcPr>
          <w:p w14:paraId="1914C43C" w14:textId="044DBFBA" w:rsidR="00CC3603" w:rsidRPr="00CC3603" w:rsidRDefault="00CC3603" w:rsidP="00CC3603">
            <w:pPr>
              <w:tabs>
                <w:tab w:val="left" w:pos="1108"/>
              </w:tabs>
              <w:ind w:left="142" w:right="132"/>
              <w:jc w:val="both"/>
              <w:rPr>
                <w:rFonts w:eastAsia="Times New Roman" w:cs="Times New Roman"/>
                <w:bCs/>
                <w:szCs w:val="24"/>
                <w:lang w:eastAsia="lv-LV"/>
              </w:rPr>
            </w:pPr>
            <w:r w:rsidRPr="0080325B">
              <w:rPr>
                <w:bCs/>
              </w:rPr>
              <w:t>P</w:t>
            </w:r>
            <w:r>
              <w:rPr>
                <w:bCs/>
              </w:rPr>
              <w:t>retendents</w:t>
            </w:r>
            <w:r w:rsidRPr="0080325B">
              <w:rPr>
                <w:bCs/>
              </w:rPr>
              <w:t xml:space="preserve"> garantē piegādātās </w:t>
            </w:r>
            <w:r>
              <w:rPr>
                <w:bCs/>
              </w:rPr>
              <w:t>P</w:t>
            </w:r>
            <w:r w:rsidRPr="0080325B">
              <w:rPr>
                <w:bCs/>
              </w:rPr>
              <w:t xml:space="preserve">reces kvalitātes atbilstību Latvijas Republikā spēkā esošo </w:t>
            </w:r>
            <w:r>
              <w:rPr>
                <w:bCs/>
              </w:rPr>
              <w:t xml:space="preserve">saistošo </w:t>
            </w:r>
            <w:r w:rsidRPr="0080325B">
              <w:rPr>
                <w:bCs/>
              </w:rPr>
              <w:t>normatīvo aktu prasībām. P</w:t>
            </w:r>
            <w:r>
              <w:rPr>
                <w:bCs/>
              </w:rPr>
              <w:t>retendentam</w:t>
            </w:r>
            <w:r w:rsidRPr="0080325B">
              <w:rPr>
                <w:bCs/>
              </w:rPr>
              <w:t xml:space="preserve"> jānodrošina piegādātajai P</w:t>
            </w:r>
            <w:r>
              <w:rPr>
                <w:bCs/>
              </w:rPr>
              <w:t xml:space="preserve">recei garantijas laiks vismaz </w:t>
            </w:r>
            <w:r w:rsidRPr="00C52020">
              <w:rPr>
                <w:bCs/>
              </w:rPr>
              <w:t>24 (divdesmit četri) mēneši no Preces piegādes pavadzīmes abpusējas parakstīšanas</w:t>
            </w:r>
            <w:r w:rsidRPr="0080325B">
              <w:rPr>
                <w:bCs/>
              </w:rPr>
              <w:t xml:space="preserve"> dienas.</w:t>
            </w:r>
          </w:p>
        </w:tc>
        <w:tc>
          <w:tcPr>
            <w:tcW w:w="1212" w:type="pct"/>
          </w:tcPr>
          <w:p w14:paraId="4CB8F7EE"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107F864C" w14:textId="77777777" w:rsidTr="00DA4663">
        <w:trPr>
          <w:trHeight w:val="310"/>
        </w:trPr>
        <w:tc>
          <w:tcPr>
            <w:tcW w:w="528" w:type="pct"/>
            <w:tcBorders>
              <w:top w:val="single" w:sz="4" w:space="0" w:color="auto"/>
            </w:tcBorders>
            <w:vAlign w:val="center"/>
          </w:tcPr>
          <w:p w14:paraId="43FC3D9C" w14:textId="67541387" w:rsidR="00CC3603" w:rsidRPr="00CC3603" w:rsidRDefault="00CC3603" w:rsidP="005E741F">
            <w:pPr>
              <w:pStyle w:val="ListParagraph"/>
              <w:ind w:left="679" w:hanging="578"/>
              <w:rPr>
                <w:rFonts w:eastAsia="Times New Roman" w:cs="Times New Roman"/>
                <w:bCs/>
                <w:szCs w:val="24"/>
                <w:lang w:eastAsia="lv-LV"/>
              </w:rPr>
            </w:pPr>
            <w:r w:rsidRPr="00CC3603">
              <w:rPr>
                <w:rFonts w:eastAsia="Times New Roman" w:cs="Times New Roman"/>
                <w:bCs/>
                <w:szCs w:val="24"/>
                <w:lang w:eastAsia="lv-LV"/>
              </w:rPr>
              <w:t>4.2.</w:t>
            </w:r>
          </w:p>
        </w:tc>
        <w:tc>
          <w:tcPr>
            <w:tcW w:w="3260" w:type="pct"/>
            <w:tcBorders>
              <w:top w:val="single" w:sz="4" w:space="0" w:color="auto"/>
            </w:tcBorders>
          </w:tcPr>
          <w:p w14:paraId="3ED4689B" w14:textId="72B63464" w:rsidR="00CC3603" w:rsidRPr="00CC3603" w:rsidRDefault="00CC3603" w:rsidP="00CC3603">
            <w:pPr>
              <w:tabs>
                <w:tab w:val="left" w:pos="1108"/>
              </w:tabs>
              <w:ind w:left="142" w:right="132"/>
              <w:jc w:val="both"/>
              <w:rPr>
                <w:rFonts w:eastAsia="Times New Roman" w:cs="Times New Roman"/>
                <w:bCs/>
                <w:szCs w:val="24"/>
                <w:lang w:eastAsia="lv-LV"/>
              </w:rPr>
            </w:pPr>
            <w:r w:rsidRPr="00353614">
              <w:rPr>
                <w:rFonts w:cs="Times New Roman"/>
                <w:szCs w:val="24"/>
              </w:rPr>
              <w:t>Ja garantijas laikā Precei konstatēti trūkumi</w:t>
            </w:r>
            <w:r>
              <w:rPr>
                <w:rFonts w:cs="Times New Roman"/>
                <w:szCs w:val="24"/>
              </w:rPr>
              <w:t xml:space="preserve"> vai</w:t>
            </w:r>
            <w:r w:rsidRPr="00353614">
              <w:rPr>
                <w:rFonts w:cs="Times New Roman"/>
                <w:szCs w:val="24"/>
              </w:rPr>
              <w:t xml:space="preserve"> bojājumi, kas nav radušies Pasūtītāja vainas dēļ (Pasūtītājs ir ievērojis Preces glabāšanas un/vai lietošanas prasības), Pasūtītāja pilnvarotā persona </w:t>
            </w:r>
            <w:r w:rsidR="00DA4663">
              <w:rPr>
                <w:rFonts w:cs="Times New Roman"/>
                <w:szCs w:val="24"/>
              </w:rPr>
              <w:t>sagatavo</w:t>
            </w:r>
            <w:r w:rsidRPr="00353614">
              <w:rPr>
                <w:rFonts w:cs="Times New Roman"/>
                <w:szCs w:val="24"/>
              </w:rPr>
              <w:t xml:space="preserve"> pretenziju un </w:t>
            </w:r>
            <w:proofErr w:type="spellStart"/>
            <w:r w:rsidRPr="00353614">
              <w:rPr>
                <w:rFonts w:cs="Times New Roman"/>
                <w:szCs w:val="24"/>
              </w:rPr>
              <w:t>nosūta</w:t>
            </w:r>
            <w:proofErr w:type="spellEnd"/>
            <w:r w:rsidRPr="00353614">
              <w:rPr>
                <w:rFonts w:cs="Times New Roman"/>
                <w:szCs w:val="24"/>
              </w:rPr>
              <w:t xml:space="preserve"> to </w:t>
            </w:r>
            <w:r>
              <w:rPr>
                <w:rFonts w:cs="Times New Roman"/>
                <w:bCs/>
                <w:szCs w:val="24"/>
              </w:rPr>
              <w:lastRenderedPageBreak/>
              <w:t>P</w:t>
            </w:r>
            <w:r w:rsidRPr="00353614">
              <w:rPr>
                <w:rFonts w:cs="Times New Roman"/>
                <w:bCs/>
                <w:szCs w:val="24"/>
              </w:rPr>
              <w:t xml:space="preserve">retendenta </w:t>
            </w:r>
            <w:r w:rsidRPr="00353614">
              <w:rPr>
                <w:rFonts w:cs="Times New Roman"/>
                <w:szCs w:val="24"/>
              </w:rPr>
              <w:t>pilnvarotajai personai</w:t>
            </w:r>
            <w:r w:rsidRPr="00353614">
              <w:rPr>
                <w:rFonts w:cs="Times New Roman"/>
                <w:szCs w:val="24"/>
                <w:lang w:eastAsia="lv-LV"/>
              </w:rPr>
              <w:t xml:space="preserve"> uz elektroniskā pasta adresi</w:t>
            </w:r>
            <w:r w:rsidRPr="00353614">
              <w:rPr>
                <w:rFonts w:cs="Times New Roman"/>
                <w:szCs w:val="24"/>
              </w:rPr>
              <w:t>.</w:t>
            </w:r>
          </w:p>
        </w:tc>
        <w:tc>
          <w:tcPr>
            <w:tcW w:w="1212" w:type="pct"/>
          </w:tcPr>
          <w:p w14:paraId="75BDE177" w14:textId="77777777" w:rsidR="00CC3603" w:rsidRPr="00326F16" w:rsidRDefault="00CC3603" w:rsidP="00CC3603">
            <w:pPr>
              <w:ind w:left="148" w:right="126"/>
              <w:jc w:val="both"/>
              <w:rPr>
                <w:rFonts w:eastAsia="Times New Roman" w:cs="Times New Roman"/>
                <w:szCs w:val="24"/>
                <w:lang w:eastAsia="lv-LV"/>
              </w:rPr>
            </w:pPr>
          </w:p>
        </w:tc>
      </w:tr>
      <w:tr w:rsidR="00CC3603" w:rsidRPr="00326F16" w14:paraId="2B498ABF" w14:textId="77777777" w:rsidTr="00DA4663">
        <w:trPr>
          <w:trHeight w:val="310"/>
        </w:trPr>
        <w:tc>
          <w:tcPr>
            <w:tcW w:w="528" w:type="pct"/>
            <w:tcBorders>
              <w:top w:val="single" w:sz="4" w:space="0" w:color="auto"/>
            </w:tcBorders>
            <w:vAlign w:val="center"/>
          </w:tcPr>
          <w:p w14:paraId="074FD307" w14:textId="6716F59B" w:rsidR="00CC3603" w:rsidRPr="00CC3603" w:rsidRDefault="00CC3603" w:rsidP="005E741F">
            <w:pPr>
              <w:ind w:left="679" w:hanging="578"/>
              <w:rPr>
                <w:rFonts w:eastAsia="Times New Roman" w:cs="Times New Roman"/>
                <w:bCs/>
                <w:szCs w:val="24"/>
                <w:lang w:eastAsia="lv-LV"/>
              </w:rPr>
            </w:pPr>
            <w:r>
              <w:rPr>
                <w:rFonts w:eastAsia="Times New Roman" w:cs="Times New Roman"/>
                <w:bCs/>
                <w:szCs w:val="24"/>
                <w:lang w:eastAsia="lv-LV"/>
              </w:rPr>
              <w:t>4.3.</w:t>
            </w:r>
          </w:p>
        </w:tc>
        <w:tc>
          <w:tcPr>
            <w:tcW w:w="3260" w:type="pct"/>
            <w:tcBorders>
              <w:top w:val="single" w:sz="4" w:space="0" w:color="auto"/>
            </w:tcBorders>
          </w:tcPr>
          <w:p w14:paraId="1C5F569D" w14:textId="33675EC9" w:rsidR="00CC3603" w:rsidRPr="00CC3603" w:rsidRDefault="00CC3603" w:rsidP="00CC3603">
            <w:pPr>
              <w:tabs>
                <w:tab w:val="left" w:pos="1108"/>
              </w:tabs>
              <w:ind w:left="142" w:right="132"/>
              <w:jc w:val="both"/>
              <w:rPr>
                <w:rFonts w:eastAsia="Times New Roman" w:cs="Times New Roman"/>
                <w:bCs/>
                <w:szCs w:val="24"/>
                <w:lang w:eastAsia="lv-LV"/>
              </w:rPr>
            </w:pPr>
            <w:r w:rsidRPr="00B819ED">
              <w:rPr>
                <w:rFonts w:cs="Times New Roman"/>
                <w:szCs w:val="24"/>
                <w:lang w:eastAsia="lv-LV"/>
              </w:rPr>
              <w:t xml:space="preserve">Preces garantijas laikā </w:t>
            </w:r>
            <w:r>
              <w:rPr>
                <w:rFonts w:cs="Times New Roman"/>
                <w:szCs w:val="24"/>
                <w:lang w:eastAsia="lv-LV"/>
              </w:rPr>
              <w:t>P</w:t>
            </w:r>
            <w:r w:rsidRPr="00B819ED">
              <w:rPr>
                <w:rFonts w:cs="Times New Roman"/>
                <w:szCs w:val="24"/>
                <w:lang w:eastAsia="lv-LV"/>
              </w:rPr>
              <w:t xml:space="preserve">retendents par saviem līdzekļiem </w:t>
            </w:r>
            <w:r w:rsidRPr="00B819ED">
              <w:rPr>
                <w:rFonts w:cs="Times New Roman"/>
                <w:bCs/>
                <w:szCs w:val="24"/>
              </w:rPr>
              <w:t xml:space="preserve">bez papildus samaksas </w:t>
            </w:r>
            <w:r w:rsidRPr="00B819ED">
              <w:rPr>
                <w:rFonts w:cs="Times New Roman"/>
                <w:szCs w:val="24"/>
                <w:lang w:eastAsia="lv-LV"/>
              </w:rPr>
              <w:t xml:space="preserve">novērš piegādātās Preces </w:t>
            </w:r>
            <w:r>
              <w:rPr>
                <w:rFonts w:cs="Times New Roman"/>
                <w:szCs w:val="24"/>
                <w:lang w:eastAsia="lv-LV"/>
              </w:rPr>
              <w:t xml:space="preserve">vienības </w:t>
            </w:r>
            <w:r w:rsidRPr="00B819ED">
              <w:rPr>
                <w:rFonts w:cs="Times New Roman"/>
                <w:szCs w:val="24"/>
                <w:lang w:eastAsia="lv-LV"/>
              </w:rPr>
              <w:t>trūkumus</w:t>
            </w:r>
            <w:r>
              <w:rPr>
                <w:rFonts w:cs="Times New Roman"/>
                <w:szCs w:val="24"/>
                <w:lang w:eastAsia="lv-LV"/>
              </w:rPr>
              <w:t xml:space="preserve"> vai</w:t>
            </w:r>
            <w:r w:rsidRPr="00F82EA7">
              <w:rPr>
                <w:rFonts w:cs="Times New Roman"/>
                <w:szCs w:val="24"/>
                <w:lang w:eastAsia="lv-LV"/>
              </w:rPr>
              <w:t xml:space="preserve"> bojājumus, kas nav radušies Pasūtītāja vainas dēļ (Pasūtītājs ir ievērojis Preces glabāšanas un/vai lietošanas prasības)</w:t>
            </w:r>
            <w:r w:rsidRPr="00D524B7">
              <w:rPr>
                <w:rFonts w:cs="Times New Roman"/>
                <w:szCs w:val="24"/>
                <w:lang w:eastAsia="lv-LV"/>
              </w:rPr>
              <w:t>, nepieciešamības gadījumā apmain</w:t>
            </w:r>
            <w:r>
              <w:rPr>
                <w:rFonts w:cs="Times New Roman"/>
                <w:szCs w:val="24"/>
                <w:lang w:eastAsia="lv-LV"/>
              </w:rPr>
              <w:t>ot</w:t>
            </w:r>
            <w:r w:rsidRPr="00D524B7">
              <w:rPr>
                <w:rFonts w:cs="Times New Roman"/>
                <w:szCs w:val="24"/>
                <w:lang w:eastAsia="lv-LV"/>
              </w:rPr>
              <w:t xml:space="preserve"> to pret jaunu, Līguma</w:t>
            </w:r>
            <w:r>
              <w:rPr>
                <w:rFonts w:cs="Times New Roman"/>
                <w:szCs w:val="24"/>
                <w:lang w:eastAsia="lv-LV"/>
              </w:rPr>
              <w:t xml:space="preserve"> un</w:t>
            </w:r>
            <w:r w:rsidRPr="00D524B7">
              <w:rPr>
                <w:rFonts w:cs="Times New Roman"/>
                <w:szCs w:val="24"/>
                <w:lang w:eastAsia="lv-LV"/>
              </w:rPr>
              <w:t xml:space="preserve"> tā pielikumu nosacījumiem </w:t>
            </w:r>
            <w:r w:rsidRPr="00947F81">
              <w:rPr>
                <w:rFonts w:cs="Times New Roman"/>
                <w:szCs w:val="24"/>
                <w:lang w:eastAsia="lv-LV"/>
              </w:rPr>
              <w:t xml:space="preserve">atbilstošu Preci 20 (divdesmit) darba dienu laikā no dienas, kad Pasūtītāja pilnvarotā persona </w:t>
            </w:r>
            <w:r w:rsidRPr="00947F81">
              <w:rPr>
                <w:rFonts w:cs="Times New Roman"/>
                <w:bCs/>
                <w:szCs w:val="24"/>
              </w:rPr>
              <w:t>tehniskā</w:t>
            </w:r>
            <w:r w:rsidRPr="00B819ED">
              <w:rPr>
                <w:rFonts w:cs="Times New Roman"/>
                <w:bCs/>
                <w:szCs w:val="24"/>
              </w:rPr>
              <w:t xml:space="preserve"> piedāvājuma </w:t>
            </w:r>
            <w:r>
              <w:rPr>
                <w:rFonts w:cs="Times New Roman"/>
                <w:szCs w:val="24"/>
              </w:rPr>
              <w:t>4.2.</w:t>
            </w:r>
            <w:r w:rsidRPr="0022276D">
              <w:rPr>
                <w:rFonts w:cs="Times New Roman"/>
                <w:szCs w:val="24"/>
              </w:rPr>
              <w:t>punktā</w:t>
            </w:r>
            <w:r w:rsidRPr="00B819ED">
              <w:rPr>
                <w:rFonts w:cs="Times New Roman"/>
                <w:szCs w:val="24"/>
              </w:rPr>
              <w:t xml:space="preserve"> noteiktā kārtībā </w:t>
            </w:r>
            <w:r w:rsidRPr="00B819ED">
              <w:rPr>
                <w:rFonts w:cs="Times New Roman"/>
                <w:szCs w:val="24"/>
                <w:lang w:eastAsia="lv-LV"/>
              </w:rPr>
              <w:t xml:space="preserve">ir nosūtījusi pretenziju </w:t>
            </w:r>
            <w:r>
              <w:rPr>
                <w:rFonts w:cs="Times New Roman"/>
                <w:szCs w:val="24"/>
                <w:lang w:eastAsia="lv-LV"/>
              </w:rPr>
              <w:t>P</w:t>
            </w:r>
            <w:r w:rsidRPr="00B819ED">
              <w:rPr>
                <w:rFonts w:cs="Times New Roman"/>
                <w:szCs w:val="24"/>
                <w:lang w:eastAsia="lv-LV"/>
              </w:rPr>
              <w:t>retendenta pilnvarotajai personai uz elektroniskā pasta adresi.</w:t>
            </w:r>
          </w:p>
        </w:tc>
        <w:tc>
          <w:tcPr>
            <w:tcW w:w="1212" w:type="pct"/>
          </w:tcPr>
          <w:p w14:paraId="108A78D0" w14:textId="77777777" w:rsidR="00CC3603" w:rsidRPr="00326F16" w:rsidRDefault="00CC3603" w:rsidP="00CC3603">
            <w:pPr>
              <w:ind w:left="148" w:right="126"/>
              <w:jc w:val="both"/>
              <w:rPr>
                <w:rFonts w:eastAsia="Times New Roman" w:cs="Times New Roman"/>
                <w:szCs w:val="24"/>
                <w:lang w:eastAsia="lv-LV"/>
              </w:rPr>
            </w:pPr>
          </w:p>
        </w:tc>
      </w:tr>
      <w:tr w:rsidR="00DA4663" w:rsidRPr="00326F16" w14:paraId="4E422A3A" w14:textId="77777777" w:rsidTr="00DA4663">
        <w:trPr>
          <w:trHeight w:val="310"/>
        </w:trPr>
        <w:tc>
          <w:tcPr>
            <w:tcW w:w="528" w:type="pct"/>
            <w:tcBorders>
              <w:top w:val="single" w:sz="4" w:space="0" w:color="auto"/>
            </w:tcBorders>
            <w:vAlign w:val="center"/>
          </w:tcPr>
          <w:p w14:paraId="0050F620" w14:textId="490907C1" w:rsidR="00DA4663" w:rsidRDefault="00DA4663" w:rsidP="005E741F">
            <w:pPr>
              <w:ind w:left="679" w:hanging="578"/>
              <w:rPr>
                <w:rFonts w:eastAsia="Times New Roman" w:cs="Times New Roman"/>
                <w:bCs/>
                <w:szCs w:val="24"/>
                <w:lang w:eastAsia="lv-LV"/>
              </w:rPr>
            </w:pPr>
            <w:r>
              <w:rPr>
                <w:rFonts w:eastAsia="Times New Roman" w:cs="Times New Roman"/>
                <w:bCs/>
                <w:szCs w:val="24"/>
                <w:lang w:eastAsia="lv-LV"/>
              </w:rPr>
              <w:t>4.4.</w:t>
            </w:r>
          </w:p>
        </w:tc>
        <w:tc>
          <w:tcPr>
            <w:tcW w:w="3260" w:type="pct"/>
            <w:tcBorders>
              <w:top w:val="single" w:sz="4" w:space="0" w:color="auto"/>
            </w:tcBorders>
          </w:tcPr>
          <w:p w14:paraId="3CFECA38" w14:textId="5D3EC839" w:rsidR="00DA4663" w:rsidRPr="00B819ED" w:rsidRDefault="00DA4663" w:rsidP="00CC3603">
            <w:pPr>
              <w:tabs>
                <w:tab w:val="left" w:pos="1108"/>
              </w:tabs>
              <w:ind w:left="142" w:right="132"/>
              <w:jc w:val="both"/>
              <w:rPr>
                <w:rFonts w:cs="Times New Roman"/>
                <w:szCs w:val="24"/>
                <w:lang w:eastAsia="lv-LV"/>
              </w:rPr>
            </w:pPr>
            <w:r>
              <w:rPr>
                <w:rFonts w:eastAsia="Calibri" w:cs="Times New Roman"/>
                <w:iCs/>
                <w:szCs w:val="24"/>
                <w:lang w:eastAsia="lv-LV"/>
              </w:rPr>
              <w:t>Neskatoties uz līguma izbeigšanu, Pretendents nodrošina piegādātajai Precei līgumā noteikto garantijas nosacījumu savlaicīgu un kvalitatīvu izpildi.</w:t>
            </w:r>
          </w:p>
        </w:tc>
        <w:tc>
          <w:tcPr>
            <w:tcW w:w="1212" w:type="pct"/>
          </w:tcPr>
          <w:p w14:paraId="15A0A0B6" w14:textId="77777777" w:rsidR="00DA4663" w:rsidRPr="00326F16" w:rsidRDefault="00DA4663" w:rsidP="00CC3603">
            <w:pPr>
              <w:ind w:left="148" w:right="126"/>
              <w:jc w:val="both"/>
              <w:rPr>
                <w:rFonts w:eastAsia="Times New Roman" w:cs="Times New Roman"/>
                <w:szCs w:val="24"/>
                <w:lang w:eastAsia="lv-LV"/>
              </w:rPr>
            </w:pPr>
          </w:p>
        </w:tc>
      </w:tr>
      <w:tr w:rsidR="00CC3603" w:rsidRPr="00326F16" w14:paraId="0C40C420" w14:textId="77777777" w:rsidTr="005E741F">
        <w:trPr>
          <w:trHeight w:val="234"/>
        </w:trPr>
        <w:tc>
          <w:tcPr>
            <w:tcW w:w="5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272D85B3" w:rsidR="00911ED5" w:rsidRPr="005E741F" w:rsidRDefault="00CC3603" w:rsidP="005E741F">
            <w:pPr>
              <w:ind w:left="679" w:hanging="578"/>
              <w:rPr>
                <w:rFonts w:eastAsia="Times New Roman" w:cs="Times New Roman"/>
                <w:b/>
                <w:szCs w:val="24"/>
                <w:lang w:eastAsia="lv-LV"/>
              </w:rPr>
            </w:pPr>
            <w:r w:rsidRPr="005E741F">
              <w:rPr>
                <w:rFonts w:eastAsia="Times New Roman" w:cs="Times New Roman"/>
                <w:b/>
                <w:szCs w:val="24"/>
                <w:lang w:eastAsia="lv-LV"/>
              </w:rPr>
              <w:t>5.</w:t>
            </w:r>
          </w:p>
        </w:tc>
        <w:tc>
          <w:tcPr>
            <w:tcW w:w="4472"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003F544C" w:rsidR="00911ED5" w:rsidRPr="0046730A" w:rsidRDefault="00911ED5" w:rsidP="00911ED5">
            <w:pPr>
              <w:jc w:val="center"/>
              <w:rPr>
                <w:rFonts w:cs="Times New Roman"/>
                <w:b/>
                <w:iCs/>
                <w:szCs w:val="24"/>
              </w:rPr>
            </w:pPr>
            <w:r w:rsidRPr="0046730A">
              <w:rPr>
                <w:rFonts w:cs="Times New Roman"/>
                <w:b/>
                <w:iCs/>
                <w:szCs w:val="24"/>
              </w:rPr>
              <w:t>Preces izmaksas</w:t>
            </w:r>
          </w:p>
        </w:tc>
      </w:tr>
      <w:tr w:rsidR="00CC3603" w:rsidRPr="00326F16" w14:paraId="4ECDAE00" w14:textId="77777777" w:rsidTr="00DA4663">
        <w:trPr>
          <w:trHeight w:val="310"/>
        </w:trPr>
        <w:tc>
          <w:tcPr>
            <w:tcW w:w="528" w:type="pct"/>
            <w:tcBorders>
              <w:top w:val="single" w:sz="4" w:space="0" w:color="auto"/>
            </w:tcBorders>
            <w:vAlign w:val="center"/>
          </w:tcPr>
          <w:p w14:paraId="2BB0C5E9" w14:textId="37A4A3B8" w:rsidR="00CC3603" w:rsidRPr="00CC3603" w:rsidRDefault="00CC3603" w:rsidP="005E741F">
            <w:pPr>
              <w:ind w:left="679" w:hanging="578"/>
              <w:rPr>
                <w:rFonts w:eastAsia="Times New Roman" w:cs="Times New Roman"/>
                <w:b/>
                <w:szCs w:val="24"/>
                <w:lang w:eastAsia="lv-LV"/>
              </w:rPr>
            </w:pPr>
            <w:r>
              <w:rPr>
                <w:rFonts w:eastAsia="Times New Roman" w:cs="Times New Roman"/>
                <w:szCs w:val="24"/>
                <w:lang w:eastAsia="lv-LV"/>
              </w:rPr>
              <w:t>5.1.</w:t>
            </w:r>
          </w:p>
        </w:tc>
        <w:tc>
          <w:tcPr>
            <w:tcW w:w="3260" w:type="pct"/>
            <w:tcBorders>
              <w:top w:val="single" w:sz="4" w:space="0" w:color="auto"/>
            </w:tcBorders>
          </w:tcPr>
          <w:p w14:paraId="37A53DA8" w14:textId="46AD5A68" w:rsidR="00CC3603" w:rsidRPr="00326F16" w:rsidRDefault="00CC3603" w:rsidP="00CC3603">
            <w:pPr>
              <w:tabs>
                <w:tab w:val="left" w:pos="1108"/>
              </w:tabs>
              <w:ind w:left="135" w:right="83"/>
              <w:jc w:val="both"/>
              <w:rPr>
                <w:rFonts w:eastAsia="Times New Roman" w:cs="Times New Roman"/>
                <w:szCs w:val="24"/>
                <w:lang w:eastAsia="lv-LV"/>
              </w:rPr>
            </w:pPr>
            <w:r w:rsidRPr="00353614">
              <w:rPr>
                <w:rFonts w:cs="Times New Roman"/>
                <w:szCs w:val="24"/>
              </w:rPr>
              <w:t xml:space="preserve">Preces cenā ir jābūt iekļautām visām izmaksām, kas saistītas ar Preces vērtību, </w:t>
            </w:r>
            <w:r w:rsidRPr="00F24ECA">
              <w:rPr>
                <w:rFonts w:cs="Times New Roman"/>
                <w:szCs w:val="24"/>
              </w:rPr>
              <w:t xml:space="preserve">piegādi, </w:t>
            </w:r>
            <w:r w:rsidRPr="0085606D">
              <w:rPr>
                <w:rFonts w:cs="Times New Roman"/>
                <w:szCs w:val="24"/>
              </w:rPr>
              <w:t>komplektēšanu</w:t>
            </w:r>
            <w:r w:rsidRPr="00F24ECA">
              <w:rPr>
                <w:rFonts w:cs="Times New Roman"/>
                <w:szCs w:val="24"/>
              </w:rPr>
              <w:t xml:space="preserve">, ieskaitot transporta </w:t>
            </w:r>
            <w:r w:rsidRPr="0085606D">
              <w:rPr>
                <w:rFonts w:cs="Times New Roman"/>
                <w:szCs w:val="24"/>
              </w:rPr>
              <w:t>un izkraušanas izmaksas</w:t>
            </w:r>
            <w:r w:rsidRPr="00F24ECA">
              <w:rPr>
                <w:rFonts w:cs="Times New Roman"/>
                <w:szCs w:val="24"/>
              </w:rPr>
              <w:t xml:space="preserve"> līdz Pasūtītāja norādītajai Preces piegādes vietai, nodokļiem</w:t>
            </w:r>
            <w:r w:rsidRPr="00353614">
              <w:rPr>
                <w:rFonts w:cs="Times New Roman"/>
                <w:szCs w:val="24"/>
              </w:rPr>
              <w:t xml:space="preserve">, izņemot pievienotās vērtības nodokli </w:t>
            </w:r>
            <w:r w:rsidRPr="00353614">
              <w:rPr>
                <w:rFonts w:cs="Times New Roman"/>
                <w:bCs/>
                <w:szCs w:val="24"/>
              </w:rPr>
              <w:t>(turpmāk – PVN)</w:t>
            </w:r>
            <w:r w:rsidRPr="00353614">
              <w:rPr>
                <w:rFonts w:cs="Times New Roman"/>
                <w:szCs w:val="24"/>
              </w:rPr>
              <w:t>, nodev</w:t>
            </w:r>
            <w:r>
              <w:rPr>
                <w:rFonts w:cs="Times New Roman"/>
                <w:szCs w:val="24"/>
              </w:rPr>
              <w:t>ām</w:t>
            </w:r>
            <w:r w:rsidRPr="00353614">
              <w:rPr>
                <w:rFonts w:cs="Times New Roman"/>
                <w:szCs w:val="24"/>
              </w:rPr>
              <w:t xml:space="preserve">, ar garantijas </w:t>
            </w:r>
            <w:r>
              <w:rPr>
                <w:rFonts w:cs="Times New Roman"/>
                <w:szCs w:val="24"/>
              </w:rPr>
              <w:t xml:space="preserve">saistību </w:t>
            </w:r>
            <w:r w:rsidRPr="00353614">
              <w:rPr>
                <w:rFonts w:cs="Times New Roman"/>
                <w:szCs w:val="24"/>
              </w:rPr>
              <w:t xml:space="preserve">nodrošināšanu saistītās izmaksas, nekvalitatīvas, bojātas un/vai līguma nosacījumiem neatbilstošas Preces </w:t>
            </w:r>
            <w:r>
              <w:rPr>
                <w:rFonts w:cs="Times New Roman"/>
                <w:szCs w:val="24"/>
              </w:rPr>
              <w:t>neatbilstību novēršanas</w:t>
            </w:r>
            <w:r w:rsidRPr="00353614">
              <w:rPr>
                <w:rFonts w:cs="Times New Roman"/>
                <w:szCs w:val="24"/>
              </w:rPr>
              <w:t xml:space="preserve"> izmaksas (ja tādas būs nepieciešamas), </w:t>
            </w:r>
            <w:r w:rsidRPr="00353614">
              <w:rPr>
                <w:rFonts w:cs="Times New Roman"/>
                <w:szCs w:val="24"/>
                <w:lang w:eastAsia="lv-LV"/>
              </w:rPr>
              <w:t>ar nepieciešamo atļauju saņemšanu no trešajām personām saistītās izmaksas</w:t>
            </w:r>
            <w:r w:rsidRPr="00353614">
              <w:rPr>
                <w:rFonts w:cs="Times New Roman"/>
                <w:szCs w:val="24"/>
              </w:rPr>
              <w:t xml:space="preserve"> un citas ar Preces piegādes savlaicīgu un kvalitatīvu izpildi saistītās izmaksas.</w:t>
            </w:r>
          </w:p>
        </w:tc>
        <w:tc>
          <w:tcPr>
            <w:tcW w:w="1212" w:type="pct"/>
          </w:tcPr>
          <w:p w14:paraId="593B30D8" w14:textId="77777777" w:rsidR="00CC3603" w:rsidRPr="00326F16" w:rsidRDefault="00CC3603" w:rsidP="00CC3603">
            <w:pPr>
              <w:ind w:left="148" w:right="126"/>
              <w:jc w:val="both"/>
              <w:rPr>
                <w:rFonts w:eastAsia="Times New Roman" w:cs="Times New Roman"/>
                <w:szCs w:val="24"/>
                <w:lang w:eastAsia="lv-LV"/>
              </w:rPr>
            </w:pPr>
          </w:p>
        </w:tc>
      </w:tr>
      <w:tr w:rsidR="004E283A" w:rsidRPr="00326F16" w14:paraId="2522867D" w14:textId="77777777" w:rsidTr="005E741F">
        <w:trPr>
          <w:trHeight w:val="196"/>
        </w:trPr>
        <w:tc>
          <w:tcPr>
            <w:tcW w:w="528" w:type="pct"/>
            <w:shd w:val="pct15" w:color="auto" w:fill="auto"/>
          </w:tcPr>
          <w:p w14:paraId="786B798B" w14:textId="7188F7BA" w:rsidR="00911ED5" w:rsidRPr="005E741F" w:rsidRDefault="00DA4663" w:rsidP="005E741F">
            <w:pPr>
              <w:ind w:left="679" w:hanging="578"/>
              <w:rPr>
                <w:rFonts w:eastAsia="Times New Roman" w:cs="Times New Roman"/>
                <w:b/>
                <w:szCs w:val="24"/>
                <w:lang w:eastAsia="lv-LV"/>
              </w:rPr>
            </w:pPr>
            <w:r>
              <w:rPr>
                <w:rFonts w:eastAsia="Times New Roman" w:cs="Times New Roman"/>
                <w:b/>
                <w:szCs w:val="24"/>
                <w:lang w:eastAsia="lv-LV"/>
              </w:rPr>
              <w:t>6.</w:t>
            </w:r>
          </w:p>
        </w:tc>
        <w:tc>
          <w:tcPr>
            <w:tcW w:w="4472" w:type="pct"/>
            <w:gridSpan w:val="2"/>
            <w:shd w:val="pct15" w:color="auto" w:fill="auto"/>
          </w:tcPr>
          <w:p w14:paraId="4E22B910" w14:textId="27E38D11" w:rsidR="00911ED5" w:rsidRPr="00326F16" w:rsidRDefault="00DA4663" w:rsidP="00911ED5">
            <w:pPr>
              <w:jc w:val="center"/>
              <w:rPr>
                <w:rFonts w:eastAsia="Times New Roman" w:cs="Times New Roman"/>
                <w:b/>
                <w:szCs w:val="24"/>
                <w:lang w:eastAsia="lv-LV"/>
              </w:rPr>
            </w:pPr>
            <w:r w:rsidRPr="00DA4663">
              <w:rPr>
                <w:rFonts w:eastAsia="Times New Roman" w:cs="Times New Roman"/>
                <w:b/>
                <w:szCs w:val="24"/>
                <w:lang w:eastAsia="lv-LV"/>
              </w:rPr>
              <w:t>Līguma darbības termiņš</w:t>
            </w:r>
          </w:p>
        </w:tc>
      </w:tr>
      <w:tr w:rsidR="00DA4663" w:rsidRPr="00326F16" w14:paraId="6E7D5F4E" w14:textId="77777777" w:rsidTr="005E741F">
        <w:trPr>
          <w:trHeight w:val="310"/>
        </w:trPr>
        <w:tc>
          <w:tcPr>
            <w:tcW w:w="528" w:type="pct"/>
            <w:tcBorders>
              <w:top w:val="single" w:sz="4" w:space="0" w:color="auto"/>
            </w:tcBorders>
            <w:vAlign w:val="center"/>
          </w:tcPr>
          <w:p w14:paraId="1665369C" w14:textId="431E95AE" w:rsidR="00DA4663" w:rsidRDefault="00DA4663" w:rsidP="00DA4663">
            <w:pPr>
              <w:ind w:left="679" w:hanging="578"/>
              <w:rPr>
                <w:rFonts w:eastAsia="Times New Roman" w:cs="Times New Roman"/>
                <w:bCs/>
                <w:szCs w:val="24"/>
                <w:lang w:eastAsia="lv-LV"/>
              </w:rPr>
            </w:pPr>
            <w:r>
              <w:rPr>
                <w:rFonts w:eastAsia="Times New Roman" w:cs="Times New Roman"/>
                <w:bCs/>
                <w:szCs w:val="24"/>
                <w:lang w:eastAsia="lv-LV"/>
              </w:rPr>
              <w:t>6.1.</w:t>
            </w:r>
          </w:p>
        </w:tc>
        <w:tc>
          <w:tcPr>
            <w:tcW w:w="4472" w:type="pct"/>
            <w:gridSpan w:val="2"/>
            <w:tcBorders>
              <w:top w:val="single" w:sz="4" w:space="0" w:color="auto"/>
            </w:tcBorders>
          </w:tcPr>
          <w:p w14:paraId="43ECCCE6" w14:textId="7F8CFF8F" w:rsidR="00DA4663" w:rsidRPr="00BF40F6" w:rsidRDefault="00DA4663" w:rsidP="00BF40F6">
            <w:pPr>
              <w:tabs>
                <w:tab w:val="left" w:pos="1108"/>
              </w:tabs>
              <w:ind w:left="41" w:right="83"/>
              <w:jc w:val="both"/>
              <w:rPr>
                <w:rFonts w:cs="Times New Roman"/>
                <w:szCs w:val="24"/>
                <w:highlight w:val="yellow"/>
              </w:rPr>
            </w:pPr>
            <w:r w:rsidRPr="00BF40F6">
              <w:rPr>
                <w:rFonts w:cs="Times New Roman"/>
                <w:szCs w:val="24"/>
              </w:rPr>
              <w:t xml:space="preserve">Līgums stājās spēkā ar tā abpusējas parakstīšanas dienu. Līgums ir spēkā līdz pušu saistību pilnīgai izpildei. Pasūtītājs </w:t>
            </w:r>
            <w:r w:rsidR="002A26A4" w:rsidRPr="00BF40F6">
              <w:rPr>
                <w:rFonts w:cs="Times New Roman"/>
                <w:szCs w:val="24"/>
              </w:rPr>
              <w:t xml:space="preserve">ir tiesīgs </w:t>
            </w:r>
            <w:r w:rsidRPr="00BF40F6">
              <w:rPr>
                <w:rFonts w:cs="Times New Roman"/>
                <w:szCs w:val="24"/>
              </w:rPr>
              <w:t>pasūt</w:t>
            </w:r>
            <w:r w:rsidR="002A26A4" w:rsidRPr="00BF40F6">
              <w:rPr>
                <w:rFonts w:cs="Times New Roman"/>
                <w:szCs w:val="24"/>
              </w:rPr>
              <w:t>īt</w:t>
            </w:r>
            <w:r w:rsidRPr="00BF40F6">
              <w:rPr>
                <w:rFonts w:cs="Times New Roman"/>
                <w:szCs w:val="24"/>
              </w:rPr>
              <w:t xml:space="preserve"> Preci</w:t>
            </w:r>
            <w:r w:rsidR="00EA13F8" w:rsidRPr="00BF40F6">
              <w:rPr>
                <w:rFonts w:cs="Times New Roman"/>
                <w:szCs w:val="24"/>
              </w:rPr>
              <w:t xml:space="preserve"> </w:t>
            </w:r>
            <w:r w:rsidR="002A26A4" w:rsidRPr="00BF40F6">
              <w:rPr>
                <w:rFonts w:cs="Times New Roman"/>
                <w:szCs w:val="24"/>
              </w:rPr>
              <w:t xml:space="preserve">2 (divu) gadu laikā no līguma spēkā stāšanās dienas </w:t>
            </w:r>
            <w:r w:rsidRPr="00BF40F6">
              <w:rPr>
                <w:rFonts w:cs="Times New Roman"/>
                <w:szCs w:val="24"/>
              </w:rPr>
              <w:t xml:space="preserve">vai līdz brīdim, kad Pasūtītājs ir izlietojis līgumā noteikto līguma kopējo summu 9 999,00 EUR (deviņi tūkstoši deviņi simti deviņdesmit deviņi  </w:t>
            </w:r>
            <w:proofErr w:type="spellStart"/>
            <w:r w:rsidRPr="00BF40F6">
              <w:rPr>
                <w:rFonts w:cs="Times New Roman"/>
                <w:i/>
                <w:szCs w:val="24"/>
              </w:rPr>
              <w:t>euro</w:t>
            </w:r>
            <w:proofErr w:type="spellEnd"/>
            <w:r w:rsidRPr="00BF40F6">
              <w:rPr>
                <w:rFonts w:cs="Times New Roman"/>
                <w:i/>
                <w:szCs w:val="24"/>
              </w:rPr>
              <w:t xml:space="preserve"> </w:t>
            </w:r>
            <w:r w:rsidRPr="00BF40F6">
              <w:rPr>
                <w:rFonts w:cs="Times New Roman"/>
                <w:szCs w:val="24"/>
              </w:rPr>
              <w:t>un 00 centi) bez PVN, atkarībā no tā, kurš no nosacījumiem iestājas pirmais.</w:t>
            </w:r>
            <w:r>
              <w:rPr>
                <w:rFonts w:cs="Times New Roman"/>
                <w:szCs w:val="24"/>
              </w:rPr>
              <w:t xml:space="preserve"> </w:t>
            </w:r>
          </w:p>
        </w:tc>
      </w:tr>
      <w:tr w:rsidR="00DA4663" w:rsidRPr="00326F16" w14:paraId="1A4CA80F" w14:textId="77777777" w:rsidTr="000E5C7C">
        <w:trPr>
          <w:trHeight w:val="310"/>
        </w:trPr>
        <w:tc>
          <w:tcPr>
            <w:tcW w:w="528" w:type="pct"/>
            <w:tcBorders>
              <w:top w:val="single" w:sz="4" w:space="0" w:color="auto"/>
            </w:tcBorders>
          </w:tcPr>
          <w:p w14:paraId="4352FDC3" w14:textId="3CFD6EBA" w:rsidR="00DA4663" w:rsidRDefault="00DA4663" w:rsidP="00DA4663">
            <w:pPr>
              <w:ind w:left="679" w:hanging="578"/>
              <w:rPr>
                <w:rFonts w:eastAsia="Times New Roman" w:cs="Times New Roman"/>
                <w:bCs/>
                <w:szCs w:val="24"/>
                <w:lang w:eastAsia="lv-LV"/>
              </w:rPr>
            </w:pPr>
            <w:r>
              <w:rPr>
                <w:rFonts w:eastAsia="Times New Roman" w:cs="Times New Roman"/>
                <w:b/>
                <w:szCs w:val="24"/>
                <w:lang w:eastAsia="lv-LV"/>
              </w:rPr>
              <w:t>6.</w:t>
            </w:r>
          </w:p>
        </w:tc>
        <w:tc>
          <w:tcPr>
            <w:tcW w:w="4472" w:type="pct"/>
            <w:gridSpan w:val="2"/>
            <w:tcBorders>
              <w:top w:val="single" w:sz="4" w:space="0" w:color="auto"/>
            </w:tcBorders>
          </w:tcPr>
          <w:p w14:paraId="61DDEFFD" w14:textId="618DBC5F" w:rsidR="00DA4663" w:rsidRPr="001F0206" w:rsidRDefault="00DA4663" w:rsidP="00DA4663">
            <w:pPr>
              <w:tabs>
                <w:tab w:val="left" w:pos="1108"/>
              </w:tabs>
              <w:ind w:left="135" w:right="83"/>
              <w:jc w:val="both"/>
              <w:rPr>
                <w:rFonts w:eastAsia="Times New Roman" w:cs="Times New Roman"/>
                <w:bCs/>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DA4663" w:rsidRPr="00326F16" w14:paraId="4F77541A" w14:textId="77777777" w:rsidTr="005E741F">
        <w:trPr>
          <w:trHeight w:val="310"/>
        </w:trPr>
        <w:tc>
          <w:tcPr>
            <w:tcW w:w="528" w:type="pct"/>
            <w:tcBorders>
              <w:top w:val="single" w:sz="4" w:space="0" w:color="auto"/>
            </w:tcBorders>
            <w:vAlign w:val="center"/>
          </w:tcPr>
          <w:p w14:paraId="35EEFF13" w14:textId="22C0F08E" w:rsidR="00DA4663" w:rsidRDefault="00DA4663" w:rsidP="00DA4663">
            <w:pPr>
              <w:ind w:left="679" w:hanging="578"/>
              <w:rPr>
                <w:rFonts w:eastAsia="Times New Roman" w:cs="Times New Roman"/>
                <w:bCs/>
                <w:szCs w:val="24"/>
                <w:lang w:eastAsia="lv-LV"/>
              </w:rPr>
            </w:pPr>
            <w:r>
              <w:rPr>
                <w:rFonts w:eastAsia="Times New Roman" w:cs="Times New Roman"/>
                <w:bCs/>
                <w:szCs w:val="24"/>
                <w:lang w:eastAsia="lv-LV"/>
              </w:rPr>
              <w:t>6.1.</w:t>
            </w:r>
          </w:p>
        </w:tc>
        <w:tc>
          <w:tcPr>
            <w:tcW w:w="4472" w:type="pct"/>
            <w:gridSpan w:val="2"/>
            <w:tcBorders>
              <w:top w:val="single" w:sz="4" w:space="0" w:color="auto"/>
            </w:tcBorders>
          </w:tcPr>
          <w:p w14:paraId="5ED93D91" w14:textId="77777777" w:rsidR="00DA4663" w:rsidRDefault="00DA4663" w:rsidP="00DA466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w:t>
            </w:r>
          </w:p>
          <w:p w14:paraId="2CBC50DF" w14:textId="4F1BD68A" w:rsidR="00DA4663" w:rsidRPr="001F0206" w:rsidRDefault="00DA4663" w:rsidP="00DA4663">
            <w:pPr>
              <w:tabs>
                <w:tab w:val="left" w:pos="1108"/>
              </w:tabs>
              <w:ind w:left="135" w:right="83"/>
              <w:jc w:val="both"/>
              <w:rPr>
                <w:rFonts w:eastAsia="Times New Roman" w:cs="Times New Roman"/>
                <w:bCs/>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DA4663" w:rsidRPr="00326F16" w14:paraId="488FAD56" w14:textId="77777777" w:rsidTr="005E741F">
        <w:trPr>
          <w:trHeight w:val="310"/>
        </w:trPr>
        <w:tc>
          <w:tcPr>
            <w:tcW w:w="528" w:type="pct"/>
            <w:tcBorders>
              <w:top w:val="single" w:sz="4" w:space="0" w:color="auto"/>
            </w:tcBorders>
            <w:vAlign w:val="center"/>
          </w:tcPr>
          <w:p w14:paraId="0B80CB59" w14:textId="65F9D010" w:rsidR="00DA4663" w:rsidRPr="004E283A" w:rsidRDefault="00DA4663" w:rsidP="00DA4663">
            <w:pPr>
              <w:ind w:left="679" w:hanging="578"/>
              <w:rPr>
                <w:rFonts w:eastAsia="Times New Roman" w:cs="Times New Roman"/>
                <w:bCs/>
                <w:szCs w:val="24"/>
                <w:lang w:eastAsia="lv-LV"/>
              </w:rPr>
            </w:pPr>
            <w:r>
              <w:rPr>
                <w:rFonts w:eastAsia="Times New Roman" w:cs="Times New Roman"/>
                <w:bCs/>
                <w:szCs w:val="24"/>
                <w:lang w:eastAsia="lv-LV"/>
              </w:rPr>
              <w:t>6.2.</w:t>
            </w:r>
          </w:p>
        </w:tc>
        <w:tc>
          <w:tcPr>
            <w:tcW w:w="4472" w:type="pct"/>
            <w:gridSpan w:val="2"/>
            <w:tcBorders>
              <w:top w:val="single" w:sz="4" w:space="0" w:color="auto"/>
            </w:tcBorders>
          </w:tcPr>
          <w:p w14:paraId="542041D7" w14:textId="0B424CE2" w:rsidR="00DA4663" w:rsidRDefault="00DA4663" w:rsidP="00DA466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w:t>
            </w:r>
          </w:p>
          <w:p w14:paraId="62D60BCD" w14:textId="4257AC88" w:rsidR="00DA4663" w:rsidRPr="00162D66" w:rsidRDefault="00DA4663" w:rsidP="00DA466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DA4663" w:rsidRPr="00326F16" w14:paraId="21FBC504" w14:textId="77777777" w:rsidTr="005E741F">
        <w:trPr>
          <w:trHeight w:val="310"/>
        </w:trPr>
        <w:tc>
          <w:tcPr>
            <w:tcW w:w="528" w:type="pct"/>
            <w:tcBorders>
              <w:top w:val="single" w:sz="4" w:space="0" w:color="auto"/>
              <w:bottom w:val="single" w:sz="4" w:space="0" w:color="auto"/>
            </w:tcBorders>
            <w:vAlign w:val="center"/>
          </w:tcPr>
          <w:p w14:paraId="4AF98B5E" w14:textId="1219D555" w:rsidR="00DA4663" w:rsidRPr="004E283A" w:rsidRDefault="00DA4663" w:rsidP="00DA4663">
            <w:pPr>
              <w:ind w:left="679" w:hanging="578"/>
              <w:rPr>
                <w:rFonts w:eastAsia="Times New Roman" w:cs="Times New Roman"/>
                <w:bCs/>
                <w:szCs w:val="24"/>
                <w:lang w:eastAsia="lv-LV"/>
              </w:rPr>
            </w:pPr>
            <w:r>
              <w:rPr>
                <w:rFonts w:eastAsia="Times New Roman" w:cs="Times New Roman"/>
                <w:bCs/>
                <w:szCs w:val="24"/>
                <w:lang w:eastAsia="lv-LV"/>
              </w:rPr>
              <w:t>6.3.</w:t>
            </w:r>
          </w:p>
        </w:tc>
        <w:tc>
          <w:tcPr>
            <w:tcW w:w="4472" w:type="pct"/>
            <w:gridSpan w:val="2"/>
            <w:tcBorders>
              <w:top w:val="single" w:sz="4" w:space="0" w:color="auto"/>
              <w:bottom w:val="single" w:sz="4" w:space="0" w:color="auto"/>
            </w:tcBorders>
          </w:tcPr>
          <w:p w14:paraId="5603C7D6" w14:textId="6F4BA661" w:rsidR="00DA4663" w:rsidRDefault="00DA4663" w:rsidP="00DA466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DA4663" w:rsidRPr="00326F16" w:rsidRDefault="00DA4663" w:rsidP="00DA466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 xml:space="preserve">vai norāda publiski pieejamu reģistru, kur pasūtītājs bez papildu samaksas varētu </w:t>
            </w:r>
            <w:r w:rsidRPr="00F86C66">
              <w:rPr>
                <w:rFonts w:eastAsia="Times New Roman" w:cs="Times New Roman"/>
                <w:i/>
                <w:iCs/>
                <w:szCs w:val="24"/>
                <w:lang w:eastAsia="lv-LV"/>
              </w:rPr>
              <w:lastRenderedPageBreak/>
              <w:t>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1610FB22" w14:textId="77777777" w:rsidR="00DA4663" w:rsidRDefault="00DA4663" w:rsidP="00DA4663"/>
    <w:p w14:paraId="420C365E" w14:textId="77777777" w:rsidR="00DA4663" w:rsidRPr="00DA4663" w:rsidRDefault="00DA4663" w:rsidP="00DA4663"/>
    <w:p w14:paraId="0E733682" w14:textId="029D9E8C" w:rsidR="00A5103D" w:rsidRPr="006A176E" w:rsidRDefault="00A5103D" w:rsidP="00A5103D">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74FEE041" w14:textId="77777777" w:rsidR="00A5103D" w:rsidRPr="00B66D1E" w:rsidRDefault="00A5103D" w:rsidP="00A5103D">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562"/>
        <w:gridCol w:w="6237"/>
        <w:gridCol w:w="2552"/>
      </w:tblGrid>
      <w:tr w:rsidR="00A5103D" w:rsidRPr="00326F16" w14:paraId="63C37830" w14:textId="77777777" w:rsidTr="008B6B2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E254E" w14:textId="77777777" w:rsidR="00A5103D" w:rsidRPr="00326F16" w:rsidRDefault="00A5103D" w:rsidP="008B6B26">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A1FBD" w14:textId="77777777" w:rsidR="00A5103D" w:rsidRPr="00326F16" w:rsidRDefault="00A5103D" w:rsidP="008B6B26">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r>
              <w:rPr>
                <w:rStyle w:val="FootnoteReference"/>
                <w:rFonts w:ascii="Times New Roman" w:eastAsia="Times New Roman" w:hAnsi="Times New Roman" w:cs="Times New Roman"/>
                <w:b/>
                <w:sz w:val="24"/>
                <w:szCs w:val="24"/>
              </w:rPr>
              <w:footnoteReference w:id="5"/>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7FFC" w14:textId="77777777" w:rsidR="00A5103D" w:rsidRDefault="00A5103D" w:rsidP="008B6B26">
            <w:pPr>
              <w:jc w:val="center"/>
              <w:rPr>
                <w:rFonts w:ascii="Times New Roman" w:eastAsia="Times New Roman" w:hAnsi="Times New Roman" w:cs="Times New Roman"/>
                <w:b/>
                <w:sz w:val="24"/>
                <w:szCs w:val="24"/>
              </w:rPr>
            </w:pPr>
            <w:r w:rsidRPr="004E283A">
              <w:rPr>
                <w:rFonts w:ascii="Times New Roman" w:eastAsia="Times New Roman" w:hAnsi="Times New Roman" w:cs="Times New Roman"/>
                <w:b/>
                <w:sz w:val="24"/>
                <w:szCs w:val="24"/>
              </w:rPr>
              <w:t xml:space="preserve">Cena par 1 (vienu) gab. </w:t>
            </w:r>
          </w:p>
          <w:p w14:paraId="297AB6CC" w14:textId="77777777" w:rsidR="00A5103D" w:rsidRPr="00326F16" w:rsidRDefault="00A5103D" w:rsidP="008B6B26">
            <w:pPr>
              <w:jc w:val="center"/>
              <w:rPr>
                <w:rFonts w:ascii="Times New Roman" w:eastAsia="Times New Roman" w:hAnsi="Times New Roman" w:cs="Times New Roman"/>
                <w:b/>
                <w:sz w:val="24"/>
                <w:szCs w:val="24"/>
              </w:rPr>
            </w:pPr>
            <w:r w:rsidRPr="004E283A">
              <w:rPr>
                <w:rFonts w:ascii="Times New Roman" w:eastAsia="Times New Roman" w:hAnsi="Times New Roman" w:cs="Times New Roman"/>
                <w:b/>
                <w:sz w:val="24"/>
                <w:szCs w:val="24"/>
              </w:rPr>
              <w:t>EUR (bez PVN)</w:t>
            </w:r>
          </w:p>
        </w:tc>
      </w:tr>
      <w:tr w:rsidR="00A5103D" w:rsidRPr="00326F16" w14:paraId="1C7150A3"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5CE6BF99"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1B513B95" w14:textId="77777777" w:rsidR="00A5103D" w:rsidRPr="00326F16" w:rsidRDefault="00A5103D" w:rsidP="008B6B26">
            <w:pPr>
              <w:ind w:left="49" w:right="101"/>
              <w:jc w:val="both"/>
              <w:rPr>
                <w:rFonts w:ascii="Times New Roman" w:hAnsi="Times New Roman" w:cs="Times New Roman"/>
                <w:i/>
                <w:sz w:val="24"/>
                <w:szCs w:val="24"/>
              </w:rPr>
            </w:pPr>
            <w:r w:rsidRPr="004E283A">
              <w:rPr>
                <w:rFonts w:ascii="Times New Roman" w:hAnsi="Times New Roman" w:cs="Times New Roman"/>
                <w:b/>
                <w:szCs w:val="24"/>
              </w:rPr>
              <w:t>Prece Nr. 1</w:t>
            </w:r>
            <w:r w:rsidRPr="00B757DD">
              <w:rPr>
                <w:rFonts w:ascii="Times New Roman" w:hAnsi="Times New Roman" w:cs="Times New Roman"/>
                <w:bCs/>
                <w:szCs w:val="24"/>
              </w:rPr>
              <w:t xml:space="preserve"> “Hromēti ratiņi ar grozu, sīkpakām un pasta sūtījumiem”</w:t>
            </w:r>
          </w:p>
        </w:tc>
        <w:tc>
          <w:tcPr>
            <w:tcW w:w="2552" w:type="dxa"/>
            <w:tcBorders>
              <w:top w:val="single" w:sz="4" w:space="0" w:color="auto"/>
              <w:left w:val="single" w:sz="4" w:space="0" w:color="auto"/>
              <w:bottom w:val="single" w:sz="4" w:space="0" w:color="auto"/>
              <w:right w:val="single" w:sz="4" w:space="0" w:color="auto"/>
            </w:tcBorders>
            <w:vAlign w:val="center"/>
          </w:tcPr>
          <w:p w14:paraId="1667854B" w14:textId="77777777" w:rsidR="00A5103D" w:rsidRPr="00326F16" w:rsidRDefault="00A5103D" w:rsidP="008B6B26">
            <w:pPr>
              <w:jc w:val="center"/>
              <w:rPr>
                <w:rFonts w:ascii="Times New Roman" w:eastAsia="Times New Roman" w:hAnsi="Times New Roman" w:cs="Times New Roman"/>
                <w:sz w:val="24"/>
                <w:szCs w:val="24"/>
              </w:rPr>
            </w:pPr>
          </w:p>
        </w:tc>
      </w:tr>
      <w:tr w:rsidR="00A5103D" w:rsidRPr="00326F16" w14:paraId="7CE3D029"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22F2E25"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270A0C5F" w14:textId="77777777" w:rsidR="00A5103D" w:rsidRPr="00326F16" w:rsidRDefault="00A5103D" w:rsidP="008B6B26">
            <w:pPr>
              <w:ind w:left="49" w:right="101"/>
              <w:jc w:val="both"/>
              <w:rPr>
                <w:rFonts w:cs="Times New Roman"/>
                <w:i/>
                <w:szCs w:val="24"/>
              </w:rPr>
            </w:pPr>
            <w:r w:rsidRPr="004E283A">
              <w:rPr>
                <w:rFonts w:ascii="Times New Roman" w:hAnsi="Times New Roman" w:cs="Times New Roman"/>
                <w:b/>
                <w:szCs w:val="24"/>
              </w:rPr>
              <w:t>Prece Nr. 2</w:t>
            </w:r>
            <w:r w:rsidRPr="00B757DD">
              <w:rPr>
                <w:rFonts w:ascii="Times New Roman" w:hAnsi="Times New Roman" w:cs="Times New Roman"/>
                <w:bCs/>
                <w:szCs w:val="24"/>
              </w:rPr>
              <w:t xml:space="preserve"> “Ratiņi dokumentu pārvadāšanai”</w:t>
            </w:r>
          </w:p>
        </w:tc>
        <w:tc>
          <w:tcPr>
            <w:tcW w:w="2552" w:type="dxa"/>
            <w:tcBorders>
              <w:top w:val="single" w:sz="4" w:space="0" w:color="auto"/>
              <w:left w:val="single" w:sz="4" w:space="0" w:color="auto"/>
              <w:bottom w:val="single" w:sz="4" w:space="0" w:color="auto"/>
              <w:right w:val="single" w:sz="4" w:space="0" w:color="auto"/>
            </w:tcBorders>
            <w:vAlign w:val="center"/>
          </w:tcPr>
          <w:p w14:paraId="47896490" w14:textId="77777777" w:rsidR="00A5103D" w:rsidRPr="00326F16" w:rsidRDefault="00A5103D" w:rsidP="008B6B26">
            <w:pPr>
              <w:jc w:val="center"/>
              <w:rPr>
                <w:rFonts w:eastAsia="Times New Roman" w:cs="Times New Roman"/>
                <w:szCs w:val="24"/>
              </w:rPr>
            </w:pPr>
          </w:p>
        </w:tc>
      </w:tr>
      <w:tr w:rsidR="00A5103D" w:rsidRPr="00326F16" w14:paraId="7F873D6D"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4AB5ABA8"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36872220" w14:textId="77777777" w:rsidR="00A5103D" w:rsidRPr="00326F16" w:rsidRDefault="00A5103D" w:rsidP="008B6B26">
            <w:pPr>
              <w:ind w:left="49" w:right="101"/>
              <w:jc w:val="both"/>
              <w:rPr>
                <w:rFonts w:cs="Times New Roman"/>
                <w:i/>
                <w:szCs w:val="24"/>
              </w:rPr>
            </w:pPr>
            <w:r w:rsidRPr="004E283A">
              <w:rPr>
                <w:rFonts w:ascii="Times New Roman" w:hAnsi="Times New Roman" w:cs="Times New Roman"/>
                <w:b/>
                <w:szCs w:val="24"/>
              </w:rPr>
              <w:t>Prece Nr. 3</w:t>
            </w:r>
            <w:r w:rsidRPr="00B757DD">
              <w:rPr>
                <w:rFonts w:ascii="Times New Roman" w:hAnsi="Times New Roman" w:cs="Times New Roman"/>
                <w:bCs/>
                <w:szCs w:val="24"/>
              </w:rPr>
              <w:t xml:space="preserve"> “Palešu ratiņi, izgatavoti no augstas kvalitātes tērauda”</w:t>
            </w:r>
          </w:p>
        </w:tc>
        <w:tc>
          <w:tcPr>
            <w:tcW w:w="2552" w:type="dxa"/>
            <w:tcBorders>
              <w:top w:val="single" w:sz="4" w:space="0" w:color="auto"/>
              <w:left w:val="single" w:sz="4" w:space="0" w:color="auto"/>
              <w:bottom w:val="single" w:sz="4" w:space="0" w:color="auto"/>
              <w:right w:val="single" w:sz="4" w:space="0" w:color="auto"/>
            </w:tcBorders>
            <w:vAlign w:val="center"/>
          </w:tcPr>
          <w:p w14:paraId="7934F426" w14:textId="77777777" w:rsidR="00A5103D" w:rsidRPr="00326F16" w:rsidRDefault="00A5103D" w:rsidP="008B6B26">
            <w:pPr>
              <w:jc w:val="center"/>
              <w:rPr>
                <w:rFonts w:eastAsia="Times New Roman" w:cs="Times New Roman"/>
                <w:szCs w:val="24"/>
              </w:rPr>
            </w:pPr>
          </w:p>
        </w:tc>
      </w:tr>
      <w:tr w:rsidR="00A5103D" w:rsidRPr="00326F16" w14:paraId="162B3466"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024C86E5"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4CDFC240" w14:textId="77777777" w:rsidR="00A5103D" w:rsidRPr="00326F16" w:rsidRDefault="00A5103D" w:rsidP="008B6B26">
            <w:pPr>
              <w:ind w:left="49" w:right="101"/>
              <w:jc w:val="both"/>
              <w:rPr>
                <w:rFonts w:cs="Times New Roman"/>
                <w:i/>
                <w:szCs w:val="24"/>
              </w:rPr>
            </w:pPr>
            <w:r w:rsidRPr="004E283A">
              <w:rPr>
                <w:rFonts w:ascii="Times New Roman" w:hAnsi="Times New Roman" w:cs="Times New Roman"/>
                <w:b/>
                <w:szCs w:val="24"/>
              </w:rPr>
              <w:t>Prece Nr. 4</w:t>
            </w:r>
            <w:r w:rsidRPr="00B757DD">
              <w:rPr>
                <w:rFonts w:ascii="Times New Roman" w:hAnsi="Times New Roman" w:cs="Times New Roman"/>
                <w:bCs/>
                <w:szCs w:val="24"/>
              </w:rPr>
              <w:t xml:space="preserve"> “Platformas ratiņi ar noņemamiem sānu paneļiem”</w:t>
            </w:r>
          </w:p>
        </w:tc>
        <w:tc>
          <w:tcPr>
            <w:tcW w:w="2552" w:type="dxa"/>
            <w:tcBorders>
              <w:top w:val="single" w:sz="4" w:space="0" w:color="auto"/>
              <w:left w:val="single" w:sz="4" w:space="0" w:color="auto"/>
              <w:bottom w:val="single" w:sz="4" w:space="0" w:color="auto"/>
              <w:right w:val="single" w:sz="4" w:space="0" w:color="auto"/>
            </w:tcBorders>
            <w:vAlign w:val="center"/>
          </w:tcPr>
          <w:p w14:paraId="3F2C00E5" w14:textId="77777777" w:rsidR="00A5103D" w:rsidRPr="00326F16" w:rsidRDefault="00A5103D" w:rsidP="008B6B26">
            <w:pPr>
              <w:jc w:val="center"/>
              <w:rPr>
                <w:rFonts w:eastAsia="Times New Roman" w:cs="Times New Roman"/>
                <w:szCs w:val="24"/>
              </w:rPr>
            </w:pPr>
          </w:p>
        </w:tc>
      </w:tr>
      <w:tr w:rsidR="00A5103D" w:rsidRPr="00326F16" w14:paraId="796BD15A"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1285F36A"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37D7F27D" w14:textId="77777777" w:rsidR="00A5103D" w:rsidRPr="00326F16" w:rsidRDefault="00A5103D" w:rsidP="008B6B26">
            <w:pPr>
              <w:ind w:left="49" w:right="101"/>
              <w:jc w:val="both"/>
              <w:rPr>
                <w:rFonts w:cs="Times New Roman"/>
                <w:i/>
                <w:szCs w:val="24"/>
              </w:rPr>
            </w:pPr>
            <w:r w:rsidRPr="004E283A">
              <w:rPr>
                <w:rFonts w:ascii="Times New Roman" w:eastAsia="Times New Roman" w:hAnsi="Times New Roman" w:cs="Times New Roman"/>
                <w:b/>
                <w:szCs w:val="24"/>
                <w:lang w:eastAsia="lv-LV"/>
              </w:rPr>
              <w:t>Prece Nr. 5</w:t>
            </w:r>
            <w:r w:rsidRPr="00B757DD">
              <w:rPr>
                <w:rFonts w:ascii="Times New Roman" w:eastAsia="Times New Roman" w:hAnsi="Times New Roman" w:cs="Times New Roman"/>
                <w:bCs/>
                <w:szCs w:val="24"/>
                <w:lang w:eastAsia="lv-LV"/>
              </w:rPr>
              <w:t xml:space="preserve"> “Saliekamie platformas ratiņi ar rokturi”</w:t>
            </w:r>
          </w:p>
        </w:tc>
        <w:tc>
          <w:tcPr>
            <w:tcW w:w="2552" w:type="dxa"/>
            <w:tcBorders>
              <w:top w:val="single" w:sz="4" w:space="0" w:color="auto"/>
              <w:left w:val="single" w:sz="4" w:space="0" w:color="auto"/>
              <w:bottom w:val="single" w:sz="4" w:space="0" w:color="auto"/>
              <w:right w:val="single" w:sz="4" w:space="0" w:color="auto"/>
            </w:tcBorders>
            <w:vAlign w:val="center"/>
          </w:tcPr>
          <w:p w14:paraId="727E7C19" w14:textId="77777777" w:rsidR="00A5103D" w:rsidRPr="00326F16" w:rsidRDefault="00A5103D" w:rsidP="008B6B26">
            <w:pPr>
              <w:jc w:val="center"/>
              <w:rPr>
                <w:rFonts w:eastAsia="Times New Roman" w:cs="Times New Roman"/>
                <w:szCs w:val="24"/>
              </w:rPr>
            </w:pPr>
          </w:p>
        </w:tc>
      </w:tr>
      <w:tr w:rsidR="00A5103D" w:rsidRPr="00326F16" w14:paraId="0CEA3314" w14:textId="77777777" w:rsidTr="008B6B26">
        <w:trPr>
          <w:trHeight w:val="330"/>
        </w:trPr>
        <w:tc>
          <w:tcPr>
            <w:tcW w:w="562" w:type="dxa"/>
            <w:tcBorders>
              <w:top w:val="single" w:sz="4" w:space="0" w:color="auto"/>
              <w:left w:val="single" w:sz="4" w:space="0" w:color="auto"/>
              <w:bottom w:val="single" w:sz="4" w:space="0" w:color="auto"/>
              <w:right w:val="single" w:sz="4" w:space="0" w:color="auto"/>
            </w:tcBorders>
            <w:vAlign w:val="center"/>
          </w:tcPr>
          <w:p w14:paraId="384B56B7" w14:textId="77777777" w:rsidR="00A5103D" w:rsidRPr="004E283A" w:rsidRDefault="00A5103D" w:rsidP="00E47D41">
            <w:pPr>
              <w:pStyle w:val="ListParagraph"/>
              <w:numPr>
                <w:ilvl w:val="0"/>
                <w:numId w:val="11"/>
              </w:numPr>
              <w:ind w:left="284"/>
              <w:jc w:val="right"/>
              <w:rPr>
                <w:rFonts w:ascii="Times New Roman" w:eastAsia="Times New Roman" w:hAnsi="Times New Roman" w:cs="Times New Roman"/>
                <w:b/>
                <w:bCs/>
              </w:rPr>
            </w:pPr>
          </w:p>
        </w:tc>
        <w:tc>
          <w:tcPr>
            <w:tcW w:w="6237" w:type="dxa"/>
            <w:tcBorders>
              <w:top w:val="single" w:sz="4" w:space="0" w:color="auto"/>
              <w:left w:val="single" w:sz="4" w:space="0" w:color="auto"/>
              <w:bottom w:val="single" w:sz="4" w:space="0" w:color="auto"/>
              <w:right w:val="single" w:sz="4" w:space="0" w:color="auto"/>
            </w:tcBorders>
          </w:tcPr>
          <w:p w14:paraId="3D4A8F69" w14:textId="77777777" w:rsidR="00A5103D" w:rsidRPr="00326F16" w:rsidRDefault="00A5103D" w:rsidP="008B6B26">
            <w:pPr>
              <w:ind w:left="49" w:right="101"/>
              <w:jc w:val="both"/>
              <w:rPr>
                <w:rFonts w:cs="Times New Roman"/>
                <w:i/>
                <w:szCs w:val="24"/>
              </w:rPr>
            </w:pPr>
            <w:r w:rsidRPr="004E283A">
              <w:rPr>
                <w:rFonts w:ascii="Times New Roman" w:hAnsi="Times New Roman" w:cs="Times New Roman"/>
                <w:b/>
                <w:szCs w:val="24"/>
              </w:rPr>
              <w:t>Prece Nr. 6</w:t>
            </w:r>
            <w:r w:rsidRPr="00B757DD">
              <w:rPr>
                <w:rFonts w:ascii="Times New Roman" w:hAnsi="Times New Roman" w:cs="Times New Roman"/>
                <w:bCs/>
                <w:szCs w:val="24"/>
              </w:rPr>
              <w:t xml:space="preserve"> “Ratiņi kravas transportēšanai”</w:t>
            </w:r>
          </w:p>
        </w:tc>
        <w:tc>
          <w:tcPr>
            <w:tcW w:w="2552" w:type="dxa"/>
            <w:tcBorders>
              <w:top w:val="single" w:sz="4" w:space="0" w:color="auto"/>
              <w:left w:val="single" w:sz="4" w:space="0" w:color="auto"/>
              <w:bottom w:val="single" w:sz="4" w:space="0" w:color="auto"/>
              <w:right w:val="single" w:sz="4" w:space="0" w:color="auto"/>
            </w:tcBorders>
            <w:vAlign w:val="center"/>
          </w:tcPr>
          <w:p w14:paraId="706C7C51" w14:textId="77777777" w:rsidR="00A5103D" w:rsidRPr="00326F16" w:rsidRDefault="00A5103D" w:rsidP="008B6B26">
            <w:pPr>
              <w:jc w:val="center"/>
              <w:rPr>
                <w:rFonts w:eastAsia="Times New Roman" w:cs="Times New Roman"/>
                <w:szCs w:val="24"/>
              </w:rPr>
            </w:pPr>
          </w:p>
        </w:tc>
      </w:tr>
      <w:tr w:rsidR="00A5103D" w:rsidRPr="00326F16" w14:paraId="5FA5C4F6" w14:textId="77777777" w:rsidTr="008B6B26">
        <w:trPr>
          <w:trHeight w:val="330"/>
        </w:trPr>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63F4A" w14:textId="77777777" w:rsidR="00A5103D" w:rsidRPr="00326F16" w:rsidRDefault="00A5103D" w:rsidP="008B6B26">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6B620" w14:textId="77777777" w:rsidR="00A5103D" w:rsidRPr="00326F16" w:rsidRDefault="00A5103D" w:rsidP="008B6B26">
            <w:pPr>
              <w:jc w:val="right"/>
              <w:rPr>
                <w:rFonts w:ascii="Times New Roman" w:eastAsia="Times New Roman" w:hAnsi="Times New Roman" w:cs="Times New Roman"/>
                <w:b/>
                <w:sz w:val="24"/>
                <w:szCs w:val="24"/>
              </w:rPr>
            </w:pPr>
          </w:p>
        </w:tc>
      </w:tr>
    </w:tbl>
    <w:p w14:paraId="7581FB50" w14:textId="77777777" w:rsidR="00A5103D" w:rsidRPr="00326F16" w:rsidRDefault="00A5103D" w:rsidP="00A5103D">
      <w:pPr>
        <w:ind w:left="360"/>
        <w:jc w:val="right"/>
        <w:rPr>
          <w:rFonts w:eastAsia="Times New Roman" w:cs="Times New Roman"/>
          <w:szCs w:val="24"/>
          <w:lang w:eastAsia="lv-LV"/>
        </w:rPr>
      </w:pPr>
    </w:p>
    <w:p w14:paraId="16932620" w14:textId="77777777" w:rsidR="00A5103D" w:rsidRPr="00326F16" w:rsidRDefault="00A5103D" w:rsidP="00A5103D">
      <w:pPr>
        <w:jc w:val="both"/>
        <w:rPr>
          <w:rFonts w:cs="Times New Roman"/>
          <w:szCs w:val="24"/>
        </w:rPr>
      </w:pPr>
      <w:r w:rsidRPr="00326F16">
        <w:rPr>
          <w:rFonts w:cs="Times New Roman"/>
          <w:szCs w:val="24"/>
        </w:rPr>
        <w:t>Nosacījumi finanšu piedāvājuma iesniegšanai:</w:t>
      </w:r>
    </w:p>
    <w:p w14:paraId="262A490E" w14:textId="679CDF3A" w:rsidR="00A5103D" w:rsidRPr="004E283A" w:rsidRDefault="00A5103D" w:rsidP="00E47D41">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 nedrīkst iesniegt vairākus piedāvājuma variantus.</w:t>
      </w:r>
    </w:p>
    <w:p w14:paraId="3F41771A" w14:textId="77777777" w:rsidR="00A5103D" w:rsidRPr="004E283A" w:rsidRDefault="00A5103D" w:rsidP="00E47D41">
      <w:pPr>
        <w:pStyle w:val="ListParagraph"/>
        <w:numPr>
          <w:ilvl w:val="0"/>
          <w:numId w:val="2"/>
        </w:numPr>
        <w:tabs>
          <w:tab w:val="left" w:pos="1134"/>
        </w:tabs>
        <w:ind w:left="0" w:firstLine="709"/>
        <w:jc w:val="both"/>
        <w:rPr>
          <w:rFonts w:eastAsia="Times New Roman" w:cs="Times New Roman"/>
          <w:szCs w:val="24"/>
          <w:lang w:eastAsia="lv-LV"/>
        </w:rPr>
      </w:pPr>
      <w:r w:rsidRPr="004E283A">
        <w:rPr>
          <w:rFonts w:cs="Times New Roman"/>
          <w:szCs w:val="24"/>
        </w:rPr>
        <w:t>Pretendentam jāpiedāvā visas norādītās pozīcijas. Gadījumā, ja pretendents nepiedāvā kādu pozīciju, pretendenta piedāvājums tiks noraidīts.</w:t>
      </w:r>
    </w:p>
    <w:p w14:paraId="4D82F231" w14:textId="77777777" w:rsidR="00A5103D" w:rsidRPr="00326F16" w:rsidRDefault="00A5103D" w:rsidP="00E47D41">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3922229" w14:textId="77777777" w:rsidR="00A5103D" w:rsidRDefault="00A5103D" w:rsidP="00E47D41">
      <w:pPr>
        <w:pStyle w:val="ListParagraph"/>
        <w:numPr>
          <w:ilvl w:val="0"/>
          <w:numId w:val="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4E283A">
        <w:rPr>
          <w:rFonts w:eastAsia="Times New Roman" w:cs="Times New Roman"/>
          <w:iCs/>
          <w:szCs w:val="24"/>
          <w:lang w:eastAsia="lv-LV"/>
        </w:rPr>
        <w:t>neveidos iepirkuma kopējo cenu EUR bez PVN un tiks izmantota piedāvājuma ar viszemāko cenu noteikšanai.</w:t>
      </w:r>
    </w:p>
    <w:p w14:paraId="7F3E5120" w14:textId="77777777" w:rsidR="00A5103D" w:rsidRDefault="00A5103D" w:rsidP="00A5103D">
      <w:pPr>
        <w:tabs>
          <w:tab w:val="left" w:pos="1134"/>
        </w:tabs>
        <w:jc w:val="both"/>
        <w:rPr>
          <w:rFonts w:eastAsia="Times New Roman" w:cs="Times New Roman"/>
          <w:szCs w:val="24"/>
          <w:lang w:eastAsia="lv-LV"/>
        </w:rPr>
      </w:pPr>
    </w:p>
    <w:p w14:paraId="14BB2772" w14:textId="77777777" w:rsidR="00A5103D" w:rsidRDefault="00A5103D" w:rsidP="00A5103D">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A5103D" w:rsidRPr="00716787" w14:paraId="3A14B2BD"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E50CC4" w14:textId="77777777" w:rsidR="00A5103D" w:rsidRPr="001E22B4" w:rsidRDefault="00A5103D" w:rsidP="008B6B26">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0279890" w14:textId="77777777" w:rsidR="00A5103D" w:rsidRPr="00716787" w:rsidRDefault="00A5103D" w:rsidP="008B6B26">
            <w:pPr>
              <w:widowControl w:val="0"/>
              <w:spacing w:before="120"/>
              <w:rPr>
                <w:rFonts w:cs="Times New Roman"/>
                <w:b/>
                <w:sz w:val="24"/>
                <w:szCs w:val="24"/>
              </w:rPr>
            </w:pPr>
          </w:p>
        </w:tc>
      </w:tr>
      <w:tr w:rsidR="00A5103D" w:rsidRPr="00716787" w14:paraId="78E2FE50"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9E230" w14:textId="77777777" w:rsidR="00A5103D" w:rsidRPr="00716787" w:rsidRDefault="00A5103D" w:rsidP="008B6B26">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70729FF" w14:textId="77777777" w:rsidR="00A5103D" w:rsidRPr="00716787" w:rsidRDefault="00A5103D" w:rsidP="008B6B26">
            <w:pPr>
              <w:widowControl w:val="0"/>
              <w:spacing w:before="120"/>
              <w:rPr>
                <w:rFonts w:cs="Times New Roman"/>
                <w:sz w:val="24"/>
                <w:szCs w:val="24"/>
              </w:rPr>
            </w:pPr>
          </w:p>
        </w:tc>
      </w:tr>
      <w:tr w:rsidR="00A5103D" w:rsidRPr="00716787" w14:paraId="131E4EEA"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34BBC" w14:textId="77777777" w:rsidR="00A5103D" w:rsidRPr="00716787" w:rsidRDefault="00A5103D" w:rsidP="008B6B26">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BBD2AC3" w14:textId="77777777" w:rsidR="00A5103D" w:rsidRPr="00716787" w:rsidRDefault="00A5103D" w:rsidP="008B6B26">
            <w:pPr>
              <w:widowControl w:val="0"/>
              <w:spacing w:before="120"/>
              <w:rPr>
                <w:rFonts w:cs="Times New Roman"/>
                <w:sz w:val="24"/>
                <w:szCs w:val="24"/>
              </w:rPr>
            </w:pPr>
          </w:p>
        </w:tc>
      </w:tr>
      <w:tr w:rsidR="00A5103D" w:rsidRPr="00716787" w14:paraId="5D62B362"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C612D8" w14:textId="77777777" w:rsidR="00A5103D" w:rsidRPr="00716787" w:rsidRDefault="00A5103D" w:rsidP="008B6B2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25CDA5E9" w14:textId="77777777" w:rsidR="00A5103D" w:rsidRPr="00716787" w:rsidRDefault="00A5103D" w:rsidP="008B6B26">
            <w:pPr>
              <w:widowControl w:val="0"/>
              <w:spacing w:before="120"/>
              <w:rPr>
                <w:rFonts w:ascii="Times New Roman" w:hAnsi="Times New Roman" w:cs="Times New Roman"/>
                <w:sz w:val="24"/>
                <w:szCs w:val="24"/>
              </w:rPr>
            </w:pPr>
          </w:p>
        </w:tc>
      </w:tr>
      <w:tr w:rsidR="00A5103D" w:rsidRPr="00716787" w14:paraId="4FBEE158"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88AB57" w14:textId="77777777" w:rsidR="00A5103D" w:rsidRPr="00716787" w:rsidRDefault="00A5103D" w:rsidP="008B6B2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4C22024B" w14:textId="77777777" w:rsidR="00A5103D" w:rsidRPr="00716787" w:rsidRDefault="00A5103D" w:rsidP="008B6B26">
            <w:pPr>
              <w:widowControl w:val="0"/>
              <w:spacing w:before="120"/>
              <w:rPr>
                <w:rFonts w:ascii="Times New Roman" w:hAnsi="Times New Roman" w:cs="Times New Roman"/>
                <w:sz w:val="24"/>
                <w:szCs w:val="24"/>
              </w:rPr>
            </w:pPr>
          </w:p>
        </w:tc>
      </w:tr>
      <w:tr w:rsidR="00A5103D" w:rsidRPr="00716787" w14:paraId="21127D08"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7CE99" w14:textId="77777777" w:rsidR="00A5103D" w:rsidRPr="00716787" w:rsidRDefault="00A5103D" w:rsidP="008B6B2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3A1DB76C" w14:textId="77777777" w:rsidR="00A5103D" w:rsidRPr="00716787" w:rsidRDefault="00A5103D" w:rsidP="008B6B26">
            <w:pPr>
              <w:widowControl w:val="0"/>
              <w:spacing w:before="120"/>
              <w:rPr>
                <w:rFonts w:ascii="Times New Roman" w:hAnsi="Times New Roman" w:cs="Times New Roman"/>
                <w:sz w:val="24"/>
                <w:szCs w:val="24"/>
              </w:rPr>
            </w:pPr>
          </w:p>
        </w:tc>
      </w:tr>
      <w:tr w:rsidR="00A5103D" w:rsidRPr="00716787" w14:paraId="7C5C34E8" w14:textId="77777777" w:rsidTr="008B6B2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536ABB" w14:textId="77777777" w:rsidR="00A5103D" w:rsidRPr="00716787" w:rsidRDefault="00A5103D" w:rsidP="008B6B26">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4326511" w14:textId="77777777" w:rsidR="00A5103D" w:rsidRPr="00716787" w:rsidRDefault="00A5103D" w:rsidP="008B6B26">
            <w:pPr>
              <w:widowControl w:val="0"/>
              <w:spacing w:before="120"/>
              <w:rPr>
                <w:rFonts w:ascii="Times New Roman" w:hAnsi="Times New Roman" w:cs="Times New Roman"/>
                <w:sz w:val="24"/>
                <w:szCs w:val="24"/>
              </w:rPr>
            </w:pPr>
          </w:p>
        </w:tc>
      </w:tr>
    </w:tbl>
    <w:p w14:paraId="7866B285" w14:textId="77777777" w:rsidR="00A5103D" w:rsidRDefault="00A5103D" w:rsidP="00A5103D">
      <w:pPr>
        <w:widowControl w:val="0"/>
        <w:rPr>
          <w:rFonts w:cs="Times New Roman"/>
          <w:sz w:val="20"/>
          <w:szCs w:val="20"/>
        </w:rPr>
      </w:pPr>
    </w:p>
    <w:p w14:paraId="16DB9D78" w14:textId="77777777" w:rsidR="00A5103D" w:rsidRPr="005C0D7A" w:rsidRDefault="00A5103D" w:rsidP="00A5103D">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0234AF88" w14:textId="77777777" w:rsidR="00A5103D" w:rsidRPr="005C0D7A" w:rsidRDefault="00A5103D" w:rsidP="00A5103D">
      <w:pPr>
        <w:widowControl w:val="0"/>
        <w:rPr>
          <w:rFonts w:cs="Times New Roman"/>
          <w:sz w:val="20"/>
          <w:szCs w:val="20"/>
        </w:rPr>
      </w:pPr>
    </w:p>
    <w:p w14:paraId="3A3EAAF4" w14:textId="77777777" w:rsidR="00A5103D" w:rsidRPr="005C0D7A" w:rsidRDefault="00A5103D" w:rsidP="00A5103D">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131357A" w14:textId="77777777" w:rsidR="00A5103D" w:rsidRPr="005C0D7A" w:rsidRDefault="00A5103D" w:rsidP="00A5103D">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27DD43D7" w14:textId="77777777" w:rsidR="00A5103D" w:rsidRDefault="00A5103D" w:rsidP="00A5103D">
      <w:pPr>
        <w:tabs>
          <w:tab w:val="left" w:pos="2127"/>
          <w:tab w:val="left" w:pos="6096"/>
        </w:tabs>
        <w:jc w:val="both"/>
        <w:rPr>
          <w:rFonts w:eastAsia="Times New Roman" w:cs="Times New Roman"/>
          <w:sz w:val="16"/>
          <w:szCs w:val="16"/>
          <w:lang w:eastAsia="lv-LV"/>
        </w:rPr>
      </w:pPr>
    </w:p>
    <w:p w14:paraId="6E80639F" w14:textId="77777777" w:rsidR="00A5103D" w:rsidRPr="005C0D7A" w:rsidRDefault="00A5103D" w:rsidP="00A5103D">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57283EB8" w14:textId="4E1D8A53" w:rsidR="00A5103D" w:rsidRDefault="00A5103D" w:rsidP="00A5103D">
      <w:pPr>
        <w:rPr>
          <w:rFonts w:cs="Times New Roman"/>
          <w:sz w:val="20"/>
          <w:szCs w:val="20"/>
          <w:highlight w:val="yellow"/>
        </w:rPr>
      </w:pPr>
    </w:p>
    <w:p w14:paraId="6B95106C" w14:textId="07C97E2D" w:rsidR="004E283A" w:rsidRPr="004E283A" w:rsidRDefault="004E283A" w:rsidP="004E283A">
      <w:pPr>
        <w:pStyle w:val="ListParagraph"/>
        <w:numPr>
          <w:ilvl w:val="0"/>
          <w:numId w:val="1"/>
        </w:numPr>
        <w:jc w:val="center"/>
        <w:rPr>
          <w:rFonts w:eastAsia="Times New Roman" w:cs="Times New Roman"/>
          <w:b/>
          <w:caps/>
          <w:sz w:val="28"/>
          <w:szCs w:val="28"/>
          <w:lang w:eastAsia="lv-LV"/>
        </w:rPr>
      </w:pPr>
      <w:r w:rsidRPr="004E283A">
        <w:rPr>
          <w:rFonts w:eastAsia="Times New Roman" w:cs="Times New Roman"/>
          <w:b/>
          <w:caps/>
          <w:sz w:val="28"/>
          <w:szCs w:val="28"/>
          <w:lang w:eastAsia="lv-LV"/>
        </w:rPr>
        <w:lastRenderedPageBreak/>
        <w:t>Komisijas iegūstamā informācija</w:t>
      </w:r>
    </w:p>
    <w:p w14:paraId="50A3EA4F" w14:textId="77777777" w:rsidR="004E283A" w:rsidRPr="00DD2488" w:rsidRDefault="004E283A" w:rsidP="004E283A">
      <w:pPr>
        <w:pStyle w:val="ListParagraph"/>
        <w:rPr>
          <w:rFonts w:eastAsia="Times New Roman" w:cs="Times New Roman"/>
          <w:b/>
          <w:caps/>
          <w:sz w:val="28"/>
          <w:szCs w:val="28"/>
          <w:lang w:eastAsia="lv-LV"/>
        </w:rPr>
      </w:pPr>
    </w:p>
    <w:p w14:paraId="3B60B8D5" w14:textId="77777777" w:rsidR="004E283A" w:rsidRPr="00A0540A" w:rsidRDefault="004E283A" w:rsidP="004E283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Valsts ieņēmumu dienesta</w:t>
      </w:r>
      <w:r>
        <w:rPr>
          <w:rFonts w:cs="Times New Roman"/>
          <w:szCs w:val="24"/>
        </w:rPr>
        <w:t xml:space="preserve"> (turpmāk – VID) publiski pieejamās datubāzes,</w:t>
      </w:r>
      <w:r w:rsidRPr="00A0540A">
        <w:rPr>
          <w:rFonts w:cs="Times New Roman"/>
          <w:szCs w:val="24"/>
        </w:rPr>
        <w:t xml:space="preserve"> iegūst informāciju par to, vai pretendentam, kuram būtu piešķiramas Iepirkuma līguma slēgšanas tiesības 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089F9EF2" w14:textId="77777777" w:rsidR="004E283A" w:rsidRPr="0037158A" w:rsidRDefault="004E283A" w:rsidP="004E283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w:t>
      </w:r>
      <w:r>
        <w:rPr>
          <w:rFonts w:cs="Times New Roman"/>
          <w:szCs w:val="24"/>
        </w:rPr>
        <w:t xml:space="preserve">EUR </w:t>
      </w:r>
      <w:r w:rsidRPr="0037158A">
        <w:rPr>
          <w:rFonts w:cs="Times New Roman"/>
          <w:szCs w:val="24"/>
        </w:rPr>
        <w:t xml:space="preserve">150 </w:t>
      </w:r>
      <w:r>
        <w:rPr>
          <w:rFonts w:cs="Times New Roman"/>
          <w:szCs w:val="24"/>
        </w:rPr>
        <w:t>(</w:t>
      </w:r>
      <w:r w:rsidRPr="00A0540A">
        <w:rPr>
          <w:rFonts w:cs="Times New Roman"/>
          <w:szCs w:val="24"/>
        </w:rPr>
        <w:t xml:space="preserve">viens simts piecdesmit </w:t>
      </w:r>
      <w:proofErr w:type="spellStart"/>
      <w:r w:rsidRPr="002472AB">
        <w:rPr>
          <w:rFonts w:cs="Times New Roman"/>
          <w:i/>
          <w:iCs/>
          <w:szCs w:val="24"/>
        </w:rPr>
        <w:t>euro</w:t>
      </w:r>
      <w:proofErr w:type="spellEnd"/>
      <w:r>
        <w:rPr>
          <w:rFonts w:cs="Times New Roman"/>
          <w:szCs w:val="24"/>
        </w:rPr>
        <w:t>)</w:t>
      </w:r>
      <w:r w:rsidRPr="0037158A">
        <w:rPr>
          <w:rFonts w:cs="Times New Roman"/>
          <w:szCs w:val="24"/>
        </w:rPr>
        <w:t xml:space="preserve">, komisija lūdz 3 (trīs) darba dienu laikā iesniegt izdruku no </w:t>
      </w:r>
      <w:r>
        <w:rPr>
          <w:rFonts w:cs="Times New Roman"/>
          <w:szCs w:val="24"/>
        </w:rPr>
        <w:t>VID</w:t>
      </w:r>
      <w:r w:rsidRPr="0037158A">
        <w:rPr>
          <w:rFonts w:cs="Times New Roman"/>
          <w:szCs w:val="24"/>
        </w:rPr>
        <w:t xml:space="preserve">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6EA15C0A" w14:textId="0F08F238" w:rsidR="004E283A" w:rsidRDefault="004E283A" w:rsidP="004E283A">
      <w:r>
        <w:rPr>
          <w:rFonts w:cs="Times New Roman"/>
          <w:szCs w:val="24"/>
        </w:rPr>
        <w:tab/>
      </w:r>
      <w:r w:rsidRPr="00A0540A">
        <w:t xml:space="preserve">Ja </w:t>
      </w:r>
      <w:r w:rsidR="002B441C">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3F54D954" w14:textId="77777777" w:rsidR="004E283A" w:rsidRPr="008C3050" w:rsidRDefault="004E283A" w:rsidP="004E283A">
      <w:pPr>
        <w:pStyle w:val="ListParagraph"/>
        <w:numPr>
          <w:ilvl w:val="1"/>
          <w:numId w:val="1"/>
        </w:numPr>
        <w:tabs>
          <w:tab w:val="left" w:pos="1276"/>
        </w:tabs>
        <w:ind w:left="0" w:firstLine="709"/>
        <w:jc w:val="both"/>
      </w:pPr>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komisija 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w:t>
      </w:r>
      <w:r>
        <w:t xml:space="preserve">EUR </w:t>
      </w:r>
      <w:r w:rsidRPr="00CD1BE4">
        <w:t>150</w:t>
      </w:r>
      <w:r>
        <w:t xml:space="preserve"> (</w:t>
      </w:r>
      <w:r w:rsidRPr="00A0540A">
        <w:rPr>
          <w:rFonts w:cs="Times New Roman"/>
          <w:szCs w:val="24"/>
        </w:rPr>
        <w:t>viens simts piecdesmit</w:t>
      </w:r>
      <w:r w:rsidRPr="00CD1BE4">
        <w:t xml:space="preserve"> </w:t>
      </w:r>
      <w:proofErr w:type="spellStart"/>
      <w:r w:rsidRPr="002472AB">
        <w:rPr>
          <w:i/>
          <w:iCs/>
        </w:rPr>
        <w:t>euro</w:t>
      </w:r>
      <w:proofErr w:type="spellEnd"/>
      <w:r>
        <w:t>)</w:t>
      </w:r>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3522425C" w14:textId="77777777" w:rsidR="004E283A" w:rsidRPr="002F4FED" w:rsidRDefault="004E283A" w:rsidP="004E283A">
      <w:pPr>
        <w:pStyle w:val="ListParagraph"/>
        <w:numPr>
          <w:ilvl w:val="1"/>
          <w:numId w:val="1"/>
        </w:numPr>
        <w:tabs>
          <w:tab w:val="left" w:pos="1276"/>
        </w:tabs>
        <w:ind w:left="0" w:firstLine="709"/>
        <w:jc w:val="both"/>
        <w:rPr>
          <w:bCs/>
        </w:rPr>
      </w:pPr>
      <w:r w:rsidRPr="00A937DA">
        <w:t>Komisija</w:t>
      </w:r>
      <w:r w:rsidRPr="002F4FED">
        <w:rPr>
          <w:bCs/>
        </w:rPr>
        <w:t xml:space="preserve"> attiecībā uz pretendentu, kuram būtu piešķiramas līguma slēgšanas tiesības, pārbauda, vai attiecībā uz šo pretendentu, </w:t>
      </w:r>
      <w:r w:rsidRPr="002F4FED" w:rsidDel="00593DB3">
        <w:rPr>
          <w:bCs/>
        </w:rPr>
        <w:t xml:space="preserve">tā </w:t>
      </w:r>
      <w:r w:rsidRPr="002F4FED">
        <w:rPr>
          <w:bCs/>
        </w:rPr>
        <w:t xml:space="preserve">valdes vai padomes locekli, patieso labuma guvēju, </w:t>
      </w:r>
      <w:proofErr w:type="spellStart"/>
      <w:r w:rsidRPr="002F4FED">
        <w:rPr>
          <w:bCs/>
        </w:rPr>
        <w:t>pārstāvēttiesīgo</w:t>
      </w:r>
      <w:proofErr w:type="spellEnd"/>
      <w:r w:rsidRPr="002F4FED">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2F4FED">
        <w:rPr>
          <w:bCs/>
        </w:rPr>
        <w:t>pārstāvēttiesīgo</w:t>
      </w:r>
      <w:proofErr w:type="spellEnd"/>
      <w:r w:rsidRPr="002F4FED">
        <w:rPr>
          <w:bCs/>
        </w:rPr>
        <w:t xml:space="preserve"> personu vai prokūristu, ja pretendents ir personālsabiedrība, ir noteiktas Starptautisko un Latvijas Republikas nacionālo sankciju likuma 11.</w:t>
      </w:r>
      <w:r w:rsidRPr="002F4FED">
        <w:rPr>
          <w:bCs/>
          <w:vertAlign w:val="superscript"/>
        </w:rPr>
        <w:t xml:space="preserve">1 </w:t>
      </w:r>
      <w:r w:rsidRPr="002F4FED">
        <w:rPr>
          <w:bCs/>
        </w:rPr>
        <w:t>panta pirmajā daļā noteiktās sankcijas, kuras ietekmē līguma izpildi. Ja attiecībā uz pretendentu vai kādu no minētajām personām ir noteiktas Starptautisko un Latvijas Republikas nacionālo sankciju likuma 11.</w:t>
      </w:r>
      <w:r w:rsidRPr="002F4FED">
        <w:rPr>
          <w:bCs/>
          <w:vertAlign w:val="superscript"/>
        </w:rPr>
        <w:t xml:space="preserve">1 </w:t>
      </w:r>
      <w:r w:rsidRPr="002F4FED">
        <w:rPr>
          <w:bCs/>
        </w:rPr>
        <w:t>panta pirmajā daļā noteiktās sankcijas, kuras kavēs līguma izpildi, pretendents ir izslēdzams no dalības līguma slēgšanas tiesību piešķiršanas procedūrā.</w:t>
      </w:r>
    </w:p>
    <w:p w14:paraId="7E588AE6" w14:textId="65410C3C" w:rsidR="004E283A" w:rsidRPr="00A937DA" w:rsidRDefault="004E283A" w:rsidP="004E283A">
      <w:pPr>
        <w:pStyle w:val="ListParagraph"/>
        <w:numPr>
          <w:ilvl w:val="1"/>
          <w:numId w:val="1"/>
        </w:numPr>
        <w:tabs>
          <w:tab w:val="left" w:pos="1276"/>
        </w:tabs>
        <w:ind w:left="0" w:firstLine="709"/>
        <w:jc w:val="both"/>
        <w:rPr>
          <w:rFonts w:cs="Times New Roman"/>
          <w:szCs w:val="24"/>
        </w:rPr>
      </w:pPr>
      <w:r w:rsidRPr="00A937DA">
        <w:t xml:space="preserve">Komisija </w:t>
      </w:r>
      <w:r w:rsidR="0046730A" w:rsidRPr="00A937DA">
        <w:t>2</w:t>
      </w:r>
      <w:r w:rsidRPr="00A937DA">
        <w:t xml:space="preserve">.4. apakšpunktā minēto informāciju iegūst no Latvijas Republikas </w:t>
      </w:r>
      <w:hyperlink r:id="rId19" w:anchor="/data-search" w:history="1">
        <w:r w:rsidRPr="00A937DA">
          <w:rPr>
            <w:rStyle w:val="Hyperlink"/>
          </w:rPr>
          <w:t>Uzņēmumu reģistra</w:t>
        </w:r>
      </w:hyperlink>
      <w:r w:rsidRPr="00A937DA">
        <w:rPr>
          <w:rStyle w:val="Hyperlink"/>
          <w:color w:val="auto"/>
          <w:u w:val="none"/>
        </w:rPr>
        <w:t xml:space="preserve">, </w:t>
      </w:r>
      <w:r w:rsidRPr="00A937DA">
        <w:t xml:space="preserve">pārbaudot sankciju meklēšanas saitēs. Ja informācija par </w:t>
      </w:r>
      <w:r w:rsidR="00281BDF" w:rsidRPr="00A937DA">
        <w:rPr>
          <w:bCs/>
        </w:rPr>
        <w:t>3</w:t>
      </w:r>
      <w:r w:rsidRPr="00A937DA">
        <w:t xml:space="preserve">.4. apakšpunktā minētajām </w:t>
      </w:r>
      <w:r w:rsidRPr="00A937DA">
        <w:rPr>
          <w:rFonts w:cs="Times New Roman"/>
          <w:szCs w:val="24"/>
        </w:rPr>
        <w:t>personām vietnē nav publicēta, pretendentam tā jāiesniedz:</w:t>
      </w:r>
    </w:p>
    <w:p w14:paraId="25D5A4B3" w14:textId="77777777" w:rsidR="004E283A" w:rsidRPr="00A937DA" w:rsidRDefault="004E283A" w:rsidP="004E283A">
      <w:pPr>
        <w:pStyle w:val="ListParagraph"/>
        <w:numPr>
          <w:ilvl w:val="2"/>
          <w:numId w:val="1"/>
        </w:numPr>
        <w:ind w:left="1843"/>
        <w:jc w:val="both"/>
        <w:rPr>
          <w:rFonts w:cs="Times New Roman"/>
          <w:szCs w:val="24"/>
        </w:rPr>
      </w:pPr>
      <w:r w:rsidRPr="00A937DA">
        <w:rPr>
          <w:rFonts w:cs="Times New Roman"/>
          <w:szCs w:val="24"/>
        </w:rPr>
        <w:t xml:space="preserve">kopā ar piedāvājumu vai </w:t>
      </w:r>
    </w:p>
    <w:p w14:paraId="101C2658" w14:textId="77777777" w:rsidR="004E283A" w:rsidRPr="00A937DA" w:rsidRDefault="004E283A" w:rsidP="004E283A">
      <w:pPr>
        <w:pStyle w:val="ListParagraph"/>
        <w:numPr>
          <w:ilvl w:val="2"/>
          <w:numId w:val="1"/>
        </w:numPr>
        <w:ind w:left="1843"/>
        <w:jc w:val="both"/>
        <w:rPr>
          <w:rFonts w:cs="Times New Roman"/>
          <w:szCs w:val="24"/>
        </w:rPr>
      </w:pPr>
      <w:r w:rsidRPr="00A937DA">
        <w:rPr>
          <w:rFonts w:cs="Times New Roman"/>
          <w:szCs w:val="24"/>
        </w:rPr>
        <w:t>3 (trīs) darba dienu laikā no Komisijas pieprasījuma nosūtīšanas datuma.</w:t>
      </w:r>
    </w:p>
    <w:p w14:paraId="22F7C41B" w14:textId="77777777" w:rsidR="004E283A" w:rsidRPr="00A937DA" w:rsidRDefault="004E283A" w:rsidP="004E283A">
      <w:pPr>
        <w:pStyle w:val="ListParagraph"/>
        <w:numPr>
          <w:ilvl w:val="1"/>
          <w:numId w:val="1"/>
        </w:numPr>
        <w:tabs>
          <w:tab w:val="left" w:pos="1276"/>
        </w:tabs>
        <w:ind w:left="0" w:firstLine="709"/>
        <w:jc w:val="both"/>
        <w:rPr>
          <w:rFonts w:cs="Times New Roman"/>
          <w:szCs w:val="24"/>
        </w:rPr>
      </w:pPr>
      <w:r w:rsidRPr="00A937DA">
        <w:rPr>
          <w:rFonts w:cs="Times New Roman"/>
          <w:szCs w:val="24"/>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162AF3E3" w14:textId="77777777" w:rsidR="004E283A" w:rsidRPr="00281BDF" w:rsidRDefault="004E283A" w:rsidP="004E283A">
      <w:pPr>
        <w:jc w:val="center"/>
        <w:rPr>
          <w:rFonts w:eastAsia="Times New Roman" w:cs="Times New Roman"/>
          <w:b/>
          <w:caps/>
          <w:sz w:val="28"/>
          <w:szCs w:val="28"/>
          <w:lang w:eastAsia="lv-LV"/>
        </w:rPr>
      </w:pPr>
    </w:p>
    <w:p w14:paraId="08DB0829" w14:textId="77777777" w:rsidR="004E283A" w:rsidRPr="00281BDF" w:rsidRDefault="004E283A" w:rsidP="004E283A">
      <w:pPr>
        <w:pStyle w:val="Heading2"/>
        <w:numPr>
          <w:ilvl w:val="0"/>
          <w:numId w:val="1"/>
        </w:numPr>
        <w:tabs>
          <w:tab w:val="clear" w:pos="567"/>
          <w:tab w:val="left" w:pos="426"/>
        </w:tabs>
        <w:ind w:left="567"/>
        <w:jc w:val="center"/>
        <w:rPr>
          <w:sz w:val="28"/>
          <w:szCs w:val="28"/>
        </w:rPr>
      </w:pPr>
      <w:r w:rsidRPr="00281BDF">
        <w:rPr>
          <w:sz w:val="28"/>
          <w:szCs w:val="28"/>
        </w:rPr>
        <w:t xml:space="preserve"> PIEDĀVĀJUMA IZVĒLE UN PIEDĀVĀJUMA IZVĒLES KRITĒRIJI</w:t>
      </w:r>
    </w:p>
    <w:p w14:paraId="55D4C551" w14:textId="77777777" w:rsidR="004E283A" w:rsidRPr="00281BDF" w:rsidRDefault="004E283A" w:rsidP="004E283A"/>
    <w:p w14:paraId="5EA285A6" w14:textId="3623306A" w:rsidR="004E283A" w:rsidRPr="005E741F" w:rsidRDefault="00281BDF" w:rsidP="005E741F">
      <w:pPr>
        <w:tabs>
          <w:tab w:val="left" w:pos="709"/>
          <w:tab w:val="left" w:pos="1560"/>
          <w:tab w:val="center" w:pos="4320"/>
          <w:tab w:val="left" w:pos="6096"/>
          <w:tab w:val="right" w:pos="8640"/>
        </w:tabs>
        <w:ind w:right="-1" w:firstLine="709"/>
        <w:jc w:val="both"/>
        <w:rPr>
          <w:bCs/>
        </w:rPr>
      </w:pPr>
      <w:r w:rsidRPr="00281BDF">
        <w:rPr>
          <w:bCs/>
        </w:rPr>
        <w:t>4</w:t>
      </w:r>
      <w:r w:rsidR="004E283A" w:rsidRPr="00281BDF">
        <w:rPr>
          <w:bCs/>
        </w:rPr>
        <w:t xml:space="preserve">.1. Komisija par iepirkuma uzvarētāju atzīst to pretendentu, kura piedāvājums atbilst Iepirkuma uzaicinājumā norādītajām prasībām un kura piedāvātā cena </w:t>
      </w:r>
      <w:r w:rsidR="004E283A" w:rsidRPr="00A937DA">
        <w:t>kopā</w:t>
      </w:r>
      <w:r w:rsidR="004E283A" w:rsidRPr="00281BDF">
        <w:rPr>
          <w:bCs/>
        </w:rPr>
        <w:t xml:space="preserve"> ir viszemākā</w:t>
      </w:r>
      <w:r w:rsidR="00F9212B" w:rsidRPr="00281BDF">
        <w:rPr>
          <w:bCs/>
        </w:rPr>
        <w:t>.</w:t>
      </w:r>
      <w:r w:rsidR="004E283A" w:rsidRPr="005E741F">
        <w:rPr>
          <w:bCs/>
        </w:rPr>
        <w:t xml:space="preserve"> </w:t>
      </w:r>
    </w:p>
    <w:p w14:paraId="5F54B23E" w14:textId="7F052B38" w:rsidR="00F9212B" w:rsidRPr="005E741F" w:rsidRDefault="00281BDF" w:rsidP="005E741F">
      <w:pPr>
        <w:tabs>
          <w:tab w:val="left" w:pos="1560"/>
          <w:tab w:val="center" w:pos="4320"/>
          <w:tab w:val="left" w:pos="6096"/>
          <w:tab w:val="right" w:pos="8640"/>
        </w:tabs>
        <w:ind w:right="-1" w:firstLine="709"/>
        <w:jc w:val="both"/>
        <w:rPr>
          <w:bCs/>
          <w:lang w:eastAsia="lv-LV"/>
        </w:rPr>
      </w:pPr>
      <w:r>
        <w:rPr>
          <w:bCs/>
        </w:rPr>
        <w:t>4</w:t>
      </w:r>
      <w:r w:rsidR="004E283A" w:rsidRPr="005E741F">
        <w:rPr>
          <w:bCs/>
        </w:rPr>
        <w:t>.2.</w:t>
      </w:r>
      <w:r w:rsidR="004E283A" w:rsidRPr="005E741F">
        <w:rPr>
          <w:bCs/>
          <w:i/>
        </w:rPr>
        <w:t xml:space="preserve"> </w:t>
      </w:r>
      <w:r w:rsidR="004E283A" w:rsidRPr="005E741F">
        <w:rPr>
          <w:bCs/>
          <w:lang w:eastAsia="lv-LV"/>
        </w:rPr>
        <w:t xml:space="preserve">Gadījumā, ja vairāki pretendenti </w:t>
      </w:r>
      <w:r w:rsidR="004E283A" w:rsidRPr="00A937DA">
        <w:t>piedāvā vienādu finanšu piedāvājuma zemāko cenu</w:t>
      </w:r>
      <w:r w:rsidR="004E283A" w:rsidRPr="002F4FED">
        <w:rPr>
          <w:bCs/>
          <w:iCs/>
          <w:lang w:eastAsia="lv-LV"/>
        </w:rPr>
        <w:t xml:space="preserve">, līguma slēgšanas tiesības tiek piešķirtas pretendentam, kurš “Finanšu piedāvājuma” </w:t>
      </w:r>
      <w:r w:rsidR="00F9212B" w:rsidRPr="002F4FED">
        <w:rPr>
          <w:bCs/>
          <w:iCs/>
          <w:lang w:eastAsia="lv-LV"/>
        </w:rPr>
        <w:t>4.punktā “Prece Nr. 4 “Platformas ratiņi ar noņemamiem sānu paneļiem”” piedāvājis zemāko cenu.</w:t>
      </w:r>
    </w:p>
    <w:p w14:paraId="77837264" w14:textId="082CAB0F" w:rsidR="004E283A" w:rsidRDefault="00281BDF" w:rsidP="005E741F">
      <w:pPr>
        <w:tabs>
          <w:tab w:val="left" w:pos="1560"/>
          <w:tab w:val="center" w:pos="4320"/>
          <w:tab w:val="left" w:pos="6096"/>
          <w:tab w:val="right" w:pos="8640"/>
        </w:tabs>
        <w:ind w:right="-1" w:firstLine="709"/>
        <w:jc w:val="both"/>
        <w:rPr>
          <w:rFonts w:cs="Times New Roman"/>
          <w:sz w:val="20"/>
          <w:szCs w:val="20"/>
        </w:rPr>
      </w:pPr>
      <w:r>
        <w:rPr>
          <w:bCs/>
          <w:lang w:eastAsia="lv-LV"/>
        </w:rPr>
        <w:t>4</w:t>
      </w:r>
      <w:r w:rsidR="004E283A" w:rsidRPr="005E741F">
        <w:rPr>
          <w:bCs/>
          <w:lang w:eastAsia="lv-LV"/>
        </w:rPr>
        <w:t>.3.</w:t>
      </w:r>
      <w:r w:rsidR="004E283A">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59CF7E70" w14:textId="77777777" w:rsidR="00281BDF" w:rsidRDefault="00281BDF" w:rsidP="005E741F">
      <w:pPr>
        <w:tabs>
          <w:tab w:val="left" w:pos="1560"/>
          <w:tab w:val="center" w:pos="4320"/>
          <w:tab w:val="left" w:pos="6096"/>
          <w:tab w:val="right" w:pos="8640"/>
        </w:tabs>
        <w:ind w:right="-1" w:firstLine="709"/>
        <w:jc w:val="both"/>
        <w:rPr>
          <w:rFonts w:cs="Times New Roman"/>
          <w:sz w:val="20"/>
          <w:szCs w:val="20"/>
        </w:rPr>
      </w:pPr>
    </w:p>
    <w:p w14:paraId="08C86509" w14:textId="77777777" w:rsidR="004E283A" w:rsidRPr="00280158" w:rsidRDefault="004E283A" w:rsidP="004E283A">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AD8C3BE" w14:textId="77777777" w:rsidR="004E283A" w:rsidRPr="0023453C" w:rsidRDefault="004E283A" w:rsidP="004E283A">
      <w:pPr>
        <w:tabs>
          <w:tab w:val="left" w:pos="1134"/>
        </w:tabs>
        <w:jc w:val="both"/>
        <w:rPr>
          <w:rFonts w:eastAsia="Times New Roman" w:cs="Times New Roman"/>
          <w:szCs w:val="24"/>
          <w:lang w:eastAsia="lv-LV"/>
        </w:rPr>
      </w:pPr>
    </w:p>
    <w:p w14:paraId="38DA0FB7" w14:textId="07CD6681" w:rsidR="004E283A" w:rsidRPr="00F9212B" w:rsidRDefault="004E283A" w:rsidP="00F9212B">
      <w:pPr>
        <w:pStyle w:val="ListParagraph"/>
        <w:numPr>
          <w:ilvl w:val="1"/>
          <w:numId w:val="1"/>
        </w:numPr>
        <w:tabs>
          <w:tab w:val="left" w:pos="1134"/>
        </w:tabs>
        <w:ind w:left="0" w:firstLine="709"/>
        <w:jc w:val="both"/>
        <w:rPr>
          <w:b/>
          <w:bCs/>
          <w:szCs w:val="24"/>
        </w:rPr>
      </w:pPr>
      <w:r w:rsidRPr="00F9212B">
        <w:rPr>
          <w:b/>
          <w:bCs/>
          <w:szCs w:val="24"/>
        </w:rPr>
        <w:t>Piedāvājumu pretendents var iesniegt līdz 202</w:t>
      </w:r>
      <w:r w:rsidR="00F9212B" w:rsidRPr="00F9212B">
        <w:rPr>
          <w:b/>
          <w:bCs/>
          <w:szCs w:val="24"/>
        </w:rPr>
        <w:t>5</w:t>
      </w:r>
      <w:r w:rsidRPr="00F9212B">
        <w:rPr>
          <w:b/>
          <w:bCs/>
          <w:szCs w:val="24"/>
        </w:rPr>
        <w:t xml:space="preserve"> gada </w:t>
      </w:r>
      <w:r w:rsidR="0010178C">
        <w:rPr>
          <w:b/>
          <w:bCs/>
          <w:szCs w:val="24"/>
        </w:rPr>
        <w:t>20. oktobra</w:t>
      </w:r>
      <w:r w:rsidRPr="00F9212B">
        <w:rPr>
          <w:b/>
          <w:bCs/>
          <w:szCs w:val="24"/>
        </w:rPr>
        <w:t xml:space="preserve"> plkst. 10.00, nosūtot piedāvājumu uz elektroniskā pasta adresi: </w:t>
      </w:r>
      <w:hyperlink r:id="rId20" w:history="1">
        <w:r w:rsidR="0010178C" w:rsidRPr="0010178C">
          <w:rPr>
            <w:rStyle w:val="Hyperlink"/>
            <w:b/>
            <w:bCs/>
            <w:szCs w:val="24"/>
          </w:rPr>
          <w:t>Liene.Ozola@vid.gov.lv</w:t>
        </w:r>
      </w:hyperlink>
      <w:r w:rsidR="00F9212B" w:rsidRPr="00F9212B">
        <w:rPr>
          <w:b/>
          <w:bCs/>
          <w:szCs w:val="24"/>
        </w:rPr>
        <w:t xml:space="preserve">. </w:t>
      </w:r>
    </w:p>
    <w:p w14:paraId="2099A218" w14:textId="77777777" w:rsidR="004E283A" w:rsidRPr="002472AB" w:rsidRDefault="004E283A" w:rsidP="00F9212B">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40EC388D" w14:textId="77777777" w:rsidR="004E283A" w:rsidRDefault="004E283A" w:rsidP="00F9212B">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1D8309BA" w14:textId="6243F6EA" w:rsidR="00F9212B" w:rsidRPr="002472AB" w:rsidRDefault="00F9212B" w:rsidP="0085606D">
      <w:pPr>
        <w:pStyle w:val="ListParagraph"/>
        <w:numPr>
          <w:ilvl w:val="1"/>
          <w:numId w:val="1"/>
        </w:numPr>
        <w:tabs>
          <w:tab w:val="left" w:pos="1134"/>
        </w:tabs>
        <w:ind w:left="993" w:hanging="284"/>
        <w:jc w:val="both"/>
        <w:rPr>
          <w:szCs w:val="24"/>
        </w:rPr>
      </w:pPr>
      <w:r>
        <w:rPr>
          <w:szCs w:val="24"/>
        </w:rPr>
        <w:t xml:space="preserve"> </w:t>
      </w:r>
      <w:r w:rsidRPr="00F9212B">
        <w:rPr>
          <w:szCs w:val="24"/>
        </w:rPr>
        <w:t>Piedāvājumu nepieciešams iesniegt elektroniskā formātā, izmantojot drošu elektronisko parakstu.</w:t>
      </w:r>
    </w:p>
    <w:p w14:paraId="41425E27" w14:textId="77777777" w:rsidR="004E283A" w:rsidRPr="002472AB" w:rsidRDefault="004E283A" w:rsidP="00F9212B">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A22CB59" w14:textId="029CEF65" w:rsidR="004E283A" w:rsidRPr="002472AB" w:rsidRDefault="004E283A" w:rsidP="00F9212B">
      <w:pPr>
        <w:pStyle w:val="ListParagraph"/>
        <w:numPr>
          <w:ilvl w:val="1"/>
          <w:numId w:val="1"/>
        </w:numPr>
        <w:tabs>
          <w:tab w:val="left" w:pos="1134"/>
        </w:tabs>
        <w:ind w:left="0" w:firstLine="709"/>
        <w:jc w:val="both"/>
        <w:rPr>
          <w:b/>
          <w:bCs/>
          <w:szCs w:val="24"/>
        </w:rPr>
      </w:pPr>
      <w:r w:rsidRPr="002472AB">
        <w:rPr>
          <w:b/>
          <w:bCs/>
          <w:szCs w:val="24"/>
        </w:rPr>
        <w:t>Piedāvājuma iesniedzējs 202</w:t>
      </w:r>
      <w:r w:rsidR="00F9212B">
        <w:rPr>
          <w:b/>
          <w:bCs/>
          <w:szCs w:val="24"/>
        </w:rPr>
        <w:t xml:space="preserve">5. </w:t>
      </w:r>
      <w:r w:rsidRPr="002472AB">
        <w:rPr>
          <w:b/>
          <w:bCs/>
          <w:szCs w:val="24"/>
        </w:rPr>
        <w:t xml:space="preserve">gada </w:t>
      </w:r>
      <w:r w:rsidR="0010178C">
        <w:rPr>
          <w:b/>
          <w:bCs/>
          <w:szCs w:val="24"/>
        </w:rPr>
        <w:t>20. oktobrim</w:t>
      </w:r>
      <w:r w:rsidRPr="002472AB">
        <w:rPr>
          <w:b/>
          <w:bCs/>
          <w:szCs w:val="24"/>
        </w:rPr>
        <w:t xml:space="preserve"> no plkst. 10.00 līdz plkst. 1</w:t>
      </w:r>
      <w:r w:rsidR="0010178C">
        <w:rPr>
          <w:b/>
          <w:bCs/>
          <w:szCs w:val="24"/>
        </w:rPr>
        <w:t>3</w:t>
      </w:r>
      <w:r w:rsidRPr="002472AB">
        <w:rPr>
          <w:b/>
          <w:bCs/>
          <w:szCs w:val="24"/>
        </w:rPr>
        <w:t xml:space="preserve">.00 </w:t>
      </w:r>
      <w:proofErr w:type="spellStart"/>
      <w:r w:rsidRPr="002472AB">
        <w:rPr>
          <w:b/>
          <w:bCs/>
          <w:szCs w:val="24"/>
        </w:rPr>
        <w:t>nosūta</w:t>
      </w:r>
      <w:proofErr w:type="spellEnd"/>
      <w:r w:rsidRPr="002472AB">
        <w:rPr>
          <w:b/>
          <w:bCs/>
          <w:szCs w:val="24"/>
        </w:rPr>
        <w:t xml:space="preserve"> uz elektronisko pasta adresi: </w:t>
      </w:r>
      <w:hyperlink r:id="rId21" w:history="1">
        <w:r w:rsidR="0010178C" w:rsidRPr="0010178C">
          <w:rPr>
            <w:rStyle w:val="Hyperlink"/>
            <w:b/>
            <w:bCs/>
            <w:szCs w:val="24"/>
          </w:rPr>
          <w:t>Liene.Ozola@vid.gov.lv</w:t>
        </w:r>
      </w:hyperlink>
      <w:r w:rsidR="00F9212B">
        <w:rPr>
          <w:b/>
          <w:bCs/>
          <w:szCs w:val="24"/>
        </w:rPr>
        <w:t xml:space="preserve"> </w:t>
      </w:r>
      <w:r w:rsidRPr="002472AB">
        <w:rPr>
          <w:b/>
          <w:bCs/>
          <w:szCs w:val="24"/>
        </w:rPr>
        <w:t xml:space="preserve">paroli šifrētā piedāvājuma atvēršanai. </w:t>
      </w:r>
    </w:p>
    <w:p w14:paraId="13DFCC42" w14:textId="5310E949" w:rsidR="004E283A" w:rsidRDefault="004E283A" w:rsidP="008C029C">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F9212B">
        <w:rPr>
          <w:szCs w:val="24"/>
        </w:rPr>
        <w:t>4.7</w:t>
      </w:r>
      <w:r w:rsidR="003777E1">
        <w:rPr>
          <w:szCs w:val="24"/>
        </w:rPr>
        <w:t>.</w:t>
      </w:r>
      <w:r w:rsidRPr="002472AB">
        <w:rPr>
          <w:szCs w:val="24"/>
        </w:rPr>
        <w:t xml:space="preserve"> apakšpunktā noteiktajā termiņā nav atsūtīta parole, Pasūtītājs neizskata.</w:t>
      </w:r>
    </w:p>
    <w:p w14:paraId="2CB8C14B" w14:textId="0D14E6A7" w:rsidR="008C029C" w:rsidRPr="005E741F" w:rsidRDefault="004E283A" w:rsidP="005E741F">
      <w:pPr>
        <w:pStyle w:val="ListParagraph"/>
        <w:numPr>
          <w:ilvl w:val="1"/>
          <w:numId w:val="1"/>
        </w:numPr>
        <w:tabs>
          <w:tab w:val="left" w:pos="993"/>
        </w:tabs>
        <w:ind w:left="0" w:firstLine="709"/>
        <w:jc w:val="both"/>
        <w:rPr>
          <w:i/>
          <w:iCs/>
          <w:szCs w:val="24"/>
          <w:lang w:eastAsia="lv-LV"/>
        </w:rPr>
      </w:pPr>
      <w:r w:rsidRPr="00D36D97">
        <w:rPr>
          <w:szCs w:val="24"/>
        </w:rPr>
        <w:t>Lai piedāvājums tiktu saņemts VID, lūdzam personas piedāvājumu iesniegšanai izmantot e-pastu, kura sūtījuma FROM adreses domēns sakrīt ar faktiskā sūtītāja domēnu. Aicinām pretendentu pēc piedāvājuma nosūtīšanas pārliecināties vai tiek saņemta atbilde, kas apliecina</w:t>
      </w:r>
      <w:r w:rsidRPr="00D36D97">
        <w:rPr>
          <w:iCs/>
          <w:szCs w:val="24"/>
        </w:rPr>
        <w:t xml:space="preserve"> piedāvājuma saņemšanu. Atbildes nesaņemšanas gadījumā zvanīt</w:t>
      </w:r>
      <w:r w:rsidR="00D36D97">
        <w:rPr>
          <w:iCs/>
          <w:szCs w:val="24"/>
        </w:rPr>
        <w:t xml:space="preserve"> – </w:t>
      </w:r>
      <w:r w:rsidR="00D36D97" w:rsidRPr="00A937DA">
        <w:rPr>
          <w:szCs w:val="24"/>
        </w:rPr>
        <w:t>Lienei Pujatei, tālr. +371</w:t>
      </w:r>
      <w:r w:rsidR="00D36D97" w:rsidRPr="00A937DA">
        <w:t xml:space="preserve"> </w:t>
      </w:r>
      <w:r w:rsidR="00D36D97" w:rsidRPr="00A937DA">
        <w:rPr>
          <w:szCs w:val="24"/>
        </w:rPr>
        <w:t>67120236.</w:t>
      </w:r>
    </w:p>
    <w:p w14:paraId="4F49AE9A" w14:textId="77777777" w:rsidR="005E741F" w:rsidRPr="00D36D97" w:rsidRDefault="005E741F" w:rsidP="005E741F">
      <w:pPr>
        <w:pStyle w:val="ListParagraph"/>
        <w:tabs>
          <w:tab w:val="left" w:pos="993"/>
        </w:tabs>
        <w:ind w:left="709"/>
        <w:jc w:val="both"/>
        <w:rPr>
          <w:i/>
          <w:iCs/>
          <w:szCs w:val="24"/>
          <w:lang w:eastAsia="lv-LV"/>
        </w:rPr>
      </w:pPr>
    </w:p>
    <w:p w14:paraId="6492769D" w14:textId="77777777" w:rsidR="002F4FED" w:rsidRDefault="002F4FED">
      <w:pPr>
        <w:rPr>
          <w:rFonts w:cs="Times New Roman"/>
          <w:sz w:val="20"/>
          <w:szCs w:val="20"/>
        </w:rPr>
      </w:pPr>
      <w:r>
        <w:rPr>
          <w:rFonts w:cs="Times New Roman"/>
          <w:sz w:val="20"/>
          <w:szCs w:val="20"/>
        </w:rPr>
        <w:br w:type="page"/>
      </w:r>
    </w:p>
    <w:p w14:paraId="7A6DF7A5" w14:textId="406B0458" w:rsidR="003B3847" w:rsidRDefault="0023453C" w:rsidP="0023453C">
      <w:pPr>
        <w:widowControl w:val="0"/>
        <w:jc w:val="right"/>
        <w:rPr>
          <w:rFonts w:cs="Times New Roman"/>
          <w:sz w:val="20"/>
          <w:szCs w:val="20"/>
        </w:rPr>
      </w:pPr>
      <w:r w:rsidRPr="001D664D">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E47D41">
      <w:pPr>
        <w:pStyle w:val="ListParagraph"/>
        <w:widowControl w:val="0"/>
        <w:numPr>
          <w:ilvl w:val="0"/>
          <w:numId w:val="7"/>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E47D41">
      <w:pPr>
        <w:pStyle w:val="ListParagraph"/>
        <w:widowControl w:val="0"/>
        <w:numPr>
          <w:ilvl w:val="0"/>
          <w:numId w:val="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2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E47D41">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E47D41">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E47D41">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E47D41">
      <w:pPr>
        <w:pStyle w:val="ListParagraph"/>
        <w:widowControl w:val="0"/>
        <w:numPr>
          <w:ilvl w:val="0"/>
          <w:numId w:val="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2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7"/>
      <w:headerReference w:type="default" r:id="rId28"/>
      <w:footerReference w:type="even" r:id="rId29"/>
      <w:footerReference w:type="default" r:id="rId30"/>
      <w:headerReference w:type="first" r:id="rId31"/>
      <w:footerReference w:type="first" r:id="rId3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9A21" w14:textId="77777777" w:rsidR="003000FA" w:rsidRDefault="003000FA" w:rsidP="00183526">
      <w:r>
        <w:separator/>
      </w:r>
    </w:p>
  </w:endnote>
  <w:endnote w:type="continuationSeparator" w:id="0">
    <w:p w14:paraId="4AD4E047" w14:textId="77777777" w:rsidR="003000FA" w:rsidRDefault="003000FA" w:rsidP="00183526">
      <w:r>
        <w:continuationSeparator/>
      </w:r>
    </w:p>
  </w:endnote>
  <w:endnote w:type="continuationNotice" w:id="1">
    <w:p w14:paraId="7A1B5D62" w14:textId="77777777" w:rsidR="003000FA" w:rsidRDefault="00300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E1EA" w14:textId="77777777" w:rsidR="003000FA" w:rsidRDefault="003000FA" w:rsidP="00183526">
      <w:r>
        <w:separator/>
      </w:r>
    </w:p>
  </w:footnote>
  <w:footnote w:type="continuationSeparator" w:id="0">
    <w:p w14:paraId="568C5676" w14:textId="77777777" w:rsidR="003000FA" w:rsidRDefault="003000FA" w:rsidP="00183526">
      <w:r>
        <w:continuationSeparator/>
      </w:r>
    </w:p>
  </w:footnote>
  <w:footnote w:type="continuationNotice" w:id="1">
    <w:p w14:paraId="395495EC" w14:textId="77777777" w:rsidR="003000FA" w:rsidRDefault="003000FA"/>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 w:id="5">
    <w:p w14:paraId="604E08F5" w14:textId="246AE549" w:rsidR="00A5103D" w:rsidRDefault="00A5103D" w:rsidP="00A5103D">
      <w:pPr>
        <w:pStyle w:val="FootnoteText"/>
      </w:pPr>
      <w:r w:rsidRPr="00E47D41">
        <w:rPr>
          <w:rStyle w:val="FootnoteReference"/>
        </w:rPr>
        <w:footnoteRef/>
      </w:r>
      <w:r w:rsidRPr="00E47D41">
        <w:t xml:space="preserve"> </w:t>
      </w:r>
      <w:r w:rsidR="00E47D41">
        <w:t>Provizoriskais apjoms nav zināms, n</w:t>
      </w:r>
      <w:r w:rsidRPr="00A937DA">
        <w:t xml:space="preserve">epieciešamais ratiņu veids un apjoms tiks norādīts </w:t>
      </w:r>
      <w:r w:rsidR="00E47D41">
        <w:t>veicot pasūtījumu l</w:t>
      </w:r>
      <w:r w:rsidRPr="00A937DA">
        <w:t>īguma izpildes laikā.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2B494A8D"/>
    <w:multiLevelType w:val="multilevel"/>
    <w:tmpl w:val="8EFE089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val="0"/>
        <w:bCs/>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4C731C95"/>
    <w:multiLevelType w:val="multilevel"/>
    <w:tmpl w:val="361A0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0910085"/>
    <w:multiLevelType w:val="multilevel"/>
    <w:tmpl w:val="7CC8A6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0A6C95"/>
    <w:multiLevelType w:val="multilevel"/>
    <w:tmpl w:val="18861A4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B22DB1"/>
    <w:multiLevelType w:val="multilevel"/>
    <w:tmpl w:val="4BB030E2"/>
    <w:styleLink w:val="Style1"/>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404AA2"/>
    <w:multiLevelType w:val="multilevel"/>
    <w:tmpl w:val="74BE2D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3607031">
    <w:abstractNumId w:val="1"/>
  </w:num>
  <w:num w:numId="2" w16cid:durableId="1926918543">
    <w:abstractNumId w:val="7"/>
  </w:num>
  <w:num w:numId="3" w16cid:durableId="911039321">
    <w:abstractNumId w:val="3"/>
  </w:num>
  <w:num w:numId="4" w16cid:durableId="2107341477">
    <w:abstractNumId w:val="2"/>
  </w:num>
  <w:num w:numId="5" w16cid:durableId="1821925811">
    <w:abstractNumId w:val="0"/>
  </w:num>
  <w:num w:numId="6" w16cid:durableId="838889223">
    <w:abstractNumId w:val="8"/>
  </w:num>
  <w:num w:numId="7" w16cid:durableId="1727488645">
    <w:abstractNumId w:val="5"/>
  </w:num>
  <w:num w:numId="8" w16cid:durableId="1539319278">
    <w:abstractNumId w:val="4"/>
  </w:num>
  <w:num w:numId="9" w16cid:durableId="244461823">
    <w:abstractNumId w:val="6"/>
  </w:num>
  <w:num w:numId="10" w16cid:durableId="255673723">
    <w:abstractNumId w:val="9"/>
  </w:num>
  <w:num w:numId="11" w16cid:durableId="209801610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9490F"/>
    <w:rsid w:val="0009595D"/>
    <w:rsid w:val="000A0838"/>
    <w:rsid w:val="000A163C"/>
    <w:rsid w:val="000A3F84"/>
    <w:rsid w:val="000B29D6"/>
    <w:rsid w:val="000C23CD"/>
    <w:rsid w:val="000C6592"/>
    <w:rsid w:val="000D2092"/>
    <w:rsid w:val="000D2954"/>
    <w:rsid w:val="000D7490"/>
    <w:rsid w:val="000E345B"/>
    <w:rsid w:val="000F4217"/>
    <w:rsid w:val="000F5054"/>
    <w:rsid w:val="00100D7C"/>
    <w:rsid w:val="0010178C"/>
    <w:rsid w:val="001026E7"/>
    <w:rsid w:val="0010542E"/>
    <w:rsid w:val="00112522"/>
    <w:rsid w:val="00112C30"/>
    <w:rsid w:val="00113380"/>
    <w:rsid w:val="00122319"/>
    <w:rsid w:val="00123564"/>
    <w:rsid w:val="001266DF"/>
    <w:rsid w:val="00127A17"/>
    <w:rsid w:val="00127B5E"/>
    <w:rsid w:val="00127DB0"/>
    <w:rsid w:val="001338F7"/>
    <w:rsid w:val="00135F7D"/>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76F28"/>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300D"/>
    <w:rsid w:val="001D664D"/>
    <w:rsid w:val="001D6A6E"/>
    <w:rsid w:val="001D7F8C"/>
    <w:rsid w:val="001E1C18"/>
    <w:rsid w:val="001E22B4"/>
    <w:rsid w:val="001E7089"/>
    <w:rsid w:val="001E7C30"/>
    <w:rsid w:val="001F0206"/>
    <w:rsid w:val="001F09F7"/>
    <w:rsid w:val="001F1B7B"/>
    <w:rsid w:val="001F1BE9"/>
    <w:rsid w:val="001F3D3A"/>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1BDF"/>
    <w:rsid w:val="002821EA"/>
    <w:rsid w:val="002867D5"/>
    <w:rsid w:val="0029358F"/>
    <w:rsid w:val="00297D6F"/>
    <w:rsid w:val="002A26A4"/>
    <w:rsid w:val="002A574D"/>
    <w:rsid w:val="002A630D"/>
    <w:rsid w:val="002A72E0"/>
    <w:rsid w:val="002B0FCF"/>
    <w:rsid w:val="002B334F"/>
    <w:rsid w:val="002B441C"/>
    <w:rsid w:val="002B79AD"/>
    <w:rsid w:val="002C3CA6"/>
    <w:rsid w:val="002D2490"/>
    <w:rsid w:val="002D299B"/>
    <w:rsid w:val="002E4DCA"/>
    <w:rsid w:val="002E4F68"/>
    <w:rsid w:val="002E7319"/>
    <w:rsid w:val="002E74A7"/>
    <w:rsid w:val="002F42A8"/>
    <w:rsid w:val="002F4891"/>
    <w:rsid w:val="002F4FED"/>
    <w:rsid w:val="002F5E25"/>
    <w:rsid w:val="002F797F"/>
    <w:rsid w:val="003000FA"/>
    <w:rsid w:val="003127E8"/>
    <w:rsid w:val="00313B3B"/>
    <w:rsid w:val="00320940"/>
    <w:rsid w:val="00320A84"/>
    <w:rsid w:val="003219DE"/>
    <w:rsid w:val="00321B9B"/>
    <w:rsid w:val="00323584"/>
    <w:rsid w:val="00326F16"/>
    <w:rsid w:val="00331763"/>
    <w:rsid w:val="00333C47"/>
    <w:rsid w:val="0033770D"/>
    <w:rsid w:val="00337B84"/>
    <w:rsid w:val="003435AD"/>
    <w:rsid w:val="00343FC8"/>
    <w:rsid w:val="00350730"/>
    <w:rsid w:val="00354E17"/>
    <w:rsid w:val="00355349"/>
    <w:rsid w:val="00360B63"/>
    <w:rsid w:val="00361DFE"/>
    <w:rsid w:val="00363CC4"/>
    <w:rsid w:val="00363DA9"/>
    <w:rsid w:val="00364E8D"/>
    <w:rsid w:val="0037158A"/>
    <w:rsid w:val="003723E1"/>
    <w:rsid w:val="00373DE8"/>
    <w:rsid w:val="0037497F"/>
    <w:rsid w:val="003777E1"/>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071"/>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3C34"/>
    <w:rsid w:val="00425584"/>
    <w:rsid w:val="00425C2C"/>
    <w:rsid w:val="004308E1"/>
    <w:rsid w:val="00433902"/>
    <w:rsid w:val="00433E2B"/>
    <w:rsid w:val="00437B95"/>
    <w:rsid w:val="00443A9C"/>
    <w:rsid w:val="00443C4E"/>
    <w:rsid w:val="00445A1A"/>
    <w:rsid w:val="00450B69"/>
    <w:rsid w:val="00450E43"/>
    <w:rsid w:val="004567F0"/>
    <w:rsid w:val="00466C6B"/>
    <w:rsid w:val="0046730A"/>
    <w:rsid w:val="00475B0E"/>
    <w:rsid w:val="00480763"/>
    <w:rsid w:val="00481C07"/>
    <w:rsid w:val="0048494D"/>
    <w:rsid w:val="00484C79"/>
    <w:rsid w:val="00486BEC"/>
    <w:rsid w:val="00487191"/>
    <w:rsid w:val="0049218D"/>
    <w:rsid w:val="00497900"/>
    <w:rsid w:val="004B1993"/>
    <w:rsid w:val="004B2418"/>
    <w:rsid w:val="004B36DC"/>
    <w:rsid w:val="004B3C64"/>
    <w:rsid w:val="004B47CE"/>
    <w:rsid w:val="004B501C"/>
    <w:rsid w:val="004B67A8"/>
    <w:rsid w:val="004C0F44"/>
    <w:rsid w:val="004C2A12"/>
    <w:rsid w:val="004C4561"/>
    <w:rsid w:val="004D27CA"/>
    <w:rsid w:val="004D2AC6"/>
    <w:rsid w:val="004D2CB9"/>
    <w:rsid w:val="004D71E0"/>
    <w:rsid w:val="004D79E1"/>
    <w:rsid w:val="004E0380"/>
    <w:rsid w:val="004E283A"/>
    <w:rsid w:val="004E77D6"/>
    <w:rsid w:val="004F0060"/>
    <w:rsid w:val="004F1FBD"/>
    <w:rsid w:val="004F2341"/>
    <w:rsid w:val="004F2FB9"/>
    <w:rsid w:val="004F4DF0"/>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D7C"/>
    <w:rsid w:val="0055402F"/>
    <w:rsid w:val="005573A4"/>
    <w:rsid w:val="005641EB"/>
    <w:rsid w:val="00565858"/>
    <w:rsid w:val="005660E6"/>
    <w:rsid w:val="00566785"/>
    <w:rsid w:val="00566939"/>
    <w:rsid w:val="0058636E"/>
    <w:rsid w:val="00592ECD"/>
    <w:rsid w:val="005933A4"/>
    <w:rsid w:val="00593DB3"/>
    <w:rsid w:val="0059620C"/>
    <w:rsid w:val="005A703E"/>
    <w:rsid w:val="005A7A46"/>
    <w:rsid w:val="005B5EAB"/>
    <w:rsid w:val="005C2607"/>
    <w:rsid w:val="005C6571"/>
    <w:rsid w:val="005D40C9"/>
    <w:rsid w:val="005E63A5"/>
    <w:rsid w:val="005E6EE6"/>
    <w:rsid w:val="005E741F"/>
    <w:rsid w:val="005F1C2B"/>
    <w:rsid w:val="00601696"/>
    <w:rsid w:val="0060292D"/>
    <w:rsid w:val="00603899"/>
    <w:rsid w:val="00604DB2"/>
    <w:rsid w:val="00604EC8"/>
    <w:rsid w:val="006102DA"/>
    <w:rsid w:val="00610FDD"/>
    <w:rsid w:val="00612059"/>
    <w:rsid w:val="006144EA"/>
    <w:rsid w:val="006167EF"/>
    <w:rsid w:val="00617097"/>
    <w:rsid w:val="006170E0"/>
    <w:rsid w:val="0063092F"/>
    <w:rsid w:val="00631456"/>
    <w:rsid w:val="006335A4"/>
    <w:rsid w:val="006353EA"/>
    <w:rsid w:val="0063748D"/>
    <w:rsid w:val="00637E4B"/>
    <w:rsid w:val="006447C9"/>
    <w:rsid w:val="00646770"/>
    <w:rsid w:val="00652046"/>
    <w:rsid w:val="00654B90"/>
    <w:rsid w:val="00656212"/>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4ADF"/>
    <w:rsid w:val="006A6D7C"/>
    <w:rsid w:val="006B1729"/>
    <w:rsid w:val="006B4756"/>
    <w:rsid w:val="006B5BF8"/>
    <w:rsid w:val="006B6715"/>
    <w:rsid w:val="006C6414"/>
    <w:rsid w:val="006D6B57"/>
    <w:rsid w:val="006D7451"/>
    <w:rsid w:val="006E1284"/>
    <w:rsid w:val="006E1EED"/>
    <w:rsid w:val="006E2BD1"/>
    <w:rsid w:val="006E2C24"/>
    <w:rsid w:val="006E3CA1"/>
    <w:rsid w:val="006F300E"/>
    <w:rsid w:val="006F3D91"/>
    <w:rsid w:val="006F41DC"/>
    <w:rsid w:val="006F5FC3"/>
    <w:rsid w:val="006F7418"/>
    <w:rsid w:val="00706413"/>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30E8"/>
    <w:rsid w:val="00855A52"/>
    <w:rsid w:val="0085606D"/>
    <w:rsid w:val="00862024"/>
    <w:rsid w:val="00864BE0"/>
    <w:rsid w:val="008663DE"/>
    <w:rsid w:val="0086718C"/>
    <w:rsid w:val="0087071E"/>
    <w:rsid w:val="00870932"/>
    <w:rsid w:val="00874510"/>
    <w:rsid w:val="00876542"/>
    <w:rsid w:val="00880693"/>
    <w:rsid w:val="00892C30"/>
    <w:rsid w:val="00892D63"/>
    <w:rsid w:val="00893F7A"/>
    <w:rsid w:val="00896B8A"/>
    <w:rsid w:val="008A4ED4"/>
    <w:rsid w:val="008A6314"/>
    <w:rsid w:val="008B2EC3"/>
    <w:rsid w:val="008B542D"/>
    <w:rsid w:val="008B5B7B"/>
    <w:rsid w:val="008B7F46"/>
    <w:rsid w:val="008C029C"/>
    <w:rsid w:val="008C228A"/>
    <w:rsid w:val="008C3050"/>
    <w:rsid w:val="008C3DBE"/>
    <w:rsid w:val="008C5986"/>
    <w:rsid w:val="008D06B3"/>
    <w:rsid w:val="008D34D7"/>
    <w:rsid w:val="008D41FC"/>
    <w:rsid w:val="008D4751"/>
    <w:rsid w:val="008D5B93"/>
    <w:rsid w:val="008E00BA"/>
    <w:rsid w:val="008E206C"/>
    <w:rsid w:val="008F2524"/>
    <w:rsid w:val="008F4574"/>
    <w:rsid w:val="008F5114"/>
    <w:rsid w:val="008F6BC8"/>
    <w:rsid w:val="008F6E9C"/>
    <w:rsid w:val="0090677C"/>
    <w:rsid w:val="0090759B"/>
    <w:rsid w:val="009113AC"/>
    <w:rsid w:val="0091169E"/>
    <w:rsid w:val="00911ED5"/>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1643"/>
    <w:rsid w:val="009721DC"/>
    <w:rsid w:val="00977382"/>
    <w:rsid w:val="009809E5"/>
    <w:rsid w:val="00984DDA"/>
    <w:rsid w:val="00985191"/>
    <w:rsid w:val="009863DC"/>
    <w:rsid w:val="009905FC"/>
    <w:rsid w:val="00994B84"/>
    <w:rsid w:val="00996733"/>
    <w:rsid w:val="0099737C"/>
    <w:rsid w:val="009A0415"/>
    <w:rsid w:val="009A2A1B"/>
    <w:rsid w:val="009A5406"/>
    <w:rsid w:val="009A7482"/>
    <w:rsid w:val="009B0DF6"/>
    <w:rsid w:val="009B1F8E"/>
    <w:rsid w:val="009B2996"/>
    <w:rsid w:val="009E08E9"/>
    <w:rsid w:val="009E4410"/>
    <w:rsid w:val="009E79B1"/>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27EF7"/>
    <w:rsid w:val="00A459DB"/>
    <w:rsid w:val="00A47F92"/>
    <w:rsid w:val="00A5103D"/>
    <w:rsid w:val="00A5127D"/>
    <w:rsid w:val="00A53A63"/>
    <w:rsid w:val="00A570C4"/>
    <w:rsid w:val="00A600AF"/>
    <w:rsid w:val="00A619ED"/>
    <w:rsid w:val="00A73AF7"/>
    <w:rsid w:val="00A7529C"/>
    <w:rsid w:val="00A77531"/>
    <w:rsid w:val="00A815AA"/>
    <w:rsid w:val="00A90686"/>
    <w:rsid w:val="00A91868"/>
    <w:rsid w:val="00A937DA"/>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2C38"/>
    <w:rsid w:val="00B2424E"/>
    <w:rsid w:val="00B311F0"/>
    <w:rsid w:val="00B31C7E"/>
    <w:rsid w:val="00B32AE1"/>
    <w:rsid w:val="00B34373"/>
    <w:rsid w:val="00B358E5"/>
    <w:rsid w:val="00B37378"/>
    <w:rsid w:val="00B46466"/>
    <w:rsid w:val="00B47BD2"/>
    <w:rsid w:val="00B60556"/>
    <w:rsid w:val="00B61D4D"/>
    <w:rsid w:val="00B6215F"/>
    <w:rsid w:val="00B66D1E"/>
    <w:rsid w:val="00B6741A"/>
    <w:rsid w:val="00B674E6"/>
    <w:rsid w:val="00B67E29"/>
    <w:rsid w:val="00B67FFA"/>
    <w:rsid w:val="00B73EA6"/>
    <w:rsid w:val="00B73F60"/>
    <w:rsid w:val="00B765E9"/>
    <w:rsid w:val="00B76CB6"/>
    <w:rsid w:val="00B77A05"/>
    <w:rsid w:val="00B81403"/>
    <w:rsid w:val="00B823C7"/>
    <w:rsid w:val="00B83755"/>
    <w:rsid w:val="00B83F14"/>
    <w:rsid w:val="00B86A8E"/>
    <w:rsid w:val="00B97326"/>
    <w:rsid w:val="00BA38CA"/>
    <w:rsid w:val="00BA5C96"/>
    <w:rsid w:val="00BA6247"/>
    <w:rsid w:val="00BB3080"/>
    <w:rsid w:val="00BB36C8"/>
    <w:rsid w:val="00BC6432"/>
    <w:rsid w:val="00BC6B5A"/>
    <w:rsid w:val="00BD4197"/>
    <w:rsid w:val="00BD5BEC"/>
    <w:rsid w:val="00BD6EEC"/>
    <w:rsid w:val="00BE0F9D"/>
    <w:rsid w:val="00BE32EB"/>
    <w:rsid w:val="00BF1B43"/>
    <w:rsid w:val="00BF315D"/>
    <w:rsid w:val="00BF40F6"/>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3603"/>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1569"/>
    <w:rsid w:val="00D16C44"/>
    <w:rsid w:val="00D17CBE"/>
    <w:rsid w:val="00D236FF"/>
    <w:rsid w:val="00D23E25"/>
    <w:rsid w:val="00D2519F"/>
    <w:rsid w:val="00D36C2A"/>
    <w:rsid w:val="00D36D97"/>
    <w:rsid w:val="00D46CAF"/>
    <w:rsid w:val="00D50D71"/>
    <w:rsid w:val="00D560C7"/>
    <w:rsid w:val="00D57E75"/>
    <w:rsid w:val="00D6115C"/>
    <w:rsid w:val="00D62CC1"/>
    <w:rsid w:val="00D71476"/>
    <w:rsid w:val="00D74B46"/>
    <w:rsid w:val="00D76408"/>
    <w:rsid w:val="00D834E2"/>
    <w:rsid w:val="00D8521E"/>
    <w:rsid w:val="00D87D36"/>
    <w:rsid w:val="00D93C8B"/>
    <w:rsid w:val="00D94177"/>
    <w:rsid w:val="00D94515"/>
    <w:rsid w:val="00D9539C"/>
    <w:rsid w:val="00D95C74"/>
    <w:rsid w:val="00D96C47"/>
    <w:rsid w:val="00DA0D4D"/>
    <w:rsid w:val="00DA1F52"/>
    <w:rsid w:val="00DA2A60"/>
    <w:rsid w:val="00DA4663"/>
    <w:rsid w:val="00DA7329"/>
    <w:rsid w:val="00DB463C"/>
    <w:rsid w:val="00DB49E1"/>
    <w:rsid w:val="00DB6ABE"/>
    <w:rsid w:val="00DC0400"/>
    <w:rsid w:val="00DC39F9"/>
    <w:rsid w:val="00DC4648"/>
    <w:rsid w:val="00DC5D8F"/>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47D41"/>
    <w:rsid w:val="00E5157B"/>
    <w:rsid w:val="00E534B5"/>
    <w:rsid w:val="00E5447F"/>
    <w:rsid w:val="00E54612"/>
    <w:rsid w:val="00E61101"/>
    <w:rsid w:val="00E669B6"/>
    <w:rsid w:val="00E67C4D"/>
    <w:rsid w:val="00E7532A"/>
    <w:rsid w:val="00E82744"/>
    <w:rsid w:val="00E82FCD"/>
    <w:rsid w:val="00E861A3"/>
    <w:rsid w:val="00E86B03"/>
    <w:rsid w:val="00E90E42"/>
    <w:rsid w:val="00E910F0"/>
    <w:rsid w:val="00E91A85"/>
    <w:rsid w:val="00E9201C"/>
    <w:rsid w:val="00E9778F"/>
    <w:rsid w:val="00EA13F8"/>
    <w:rsid w:val="00EA235F"/>
    <w:rsid w:val="00EB0F07"/>
    <w:rsid w:val="00EB0FFF"/>
    <w:rsid w:val="00EB3854"/>
    <w:rsid w:val="00EB3A83"/>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39F3"/>
    <w:rsid w:val="00F04947"/>
    <w:rsid w:val="00F117FB"/>
    <w:rsid w:val="00F1382C"/>
    <w:rsid w:val="00F13A58"/>
    <w:rsid w:val="00F167CC"/>
    <w:rsid w:val="00F2346B"/>
    <w:rsid w:val="00F237EB"/>
    <w:rsid w:val="00F24ECA"/>
    <w:rsid w:val="00F347E2"/>
    <w:rsid w:val="00F40AB6"/>
    <w:rsid w:val="00F50105"/>
    <w:rsid w:val="00F5122E"/>
    <w:rsid w:val="00F52460"/>
    <w:rsid w:val="00F5717C"/>
    <w:rsid w:val="00F57A79"/>
    <w:rsid w:val="00F61D38"/>
    <w:rsid w:val="00F63462"/>
    <w:rsid w:val="00F70C28"/>
    <w:rsid w:val="00F733FA"/>
    <w:rsid w:val="00F73845"/>
    <w:rsid w:val="00F7464B"/>
    <w:rsid w:val="00F81BFA"/>
    <w:rsid w:val="00F841E8"/>
    <w:rsid w:val="00F86C66"/>
    <w:rsid w:val="00F9212B"/>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numbering" w:customStyle="1" w:styleId="Style1">
    <w:name w:val="Style1"/>
    <w:uiPriority w:val="99"/>
    <w:rsid w:val="006144EA"/>
    <w:pPr>
      <w:numPr>
        <w:numId w:val="10"/>
      </w:numPr>
    </w:pPr>
  </w:style>
  <w:style w:type="character" w:styleId="Strong">
    <w:name w:val="Strong"/>
    <w:basedOn w:val="DefaultParagraphFont"/>
    <w:uiPriority w:val="22"/>
    <w:qFormat/>
    <w:rsid w:val="00911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9973">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mailto:Liene.Ozola@vid.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jprodukti.lv/LV/biroja-mbeles/piederumi-biroja-mbelm/metla-rezis/463466-32414.wf" TargetMode="Externa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Liene.Ozola@vid.gov.l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eparaksts.lv/l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nfo.ur.gov.lv/"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7.jpg@01D0444F.369B58C0" TargetMode="External"/><Relationship Id="rId22" Type="http://schemas.openxmlformats.org/officeDocument/2006/relationships/hyperlink" Target="https://www.7-zip.org/"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97240762A0CF84C8E884D98CF1AA10C" ma:contentTypeVersion="0" ma:contentTypeDescription="Izveidot jaunu dokumentu." ma:contentTypeScope="" ma:versionID="db2562401efd9226bef9832fc9b801f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CBCA2A-D72D-453C-8E5D-E4464DBE9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11236</Words>
  <Characters>6405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Tone</cp:lastModifiedBy>
  <cp:revision>2</cp:revision>
  <dcterms:created xsi:type="dcterms:W3CDTF">2025-10-06T12:40:00Z</dcterms:created>
  <dcterms:modified xsi:type="dcterms:W3CDTF">2025-10-06T12:40:00Z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0x010100F97240762A0CF84C8E884D98CF1AA10C</vt:lpwstr>
  </property>
</Properties>
</file>