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9"/>
        <w:gridCol w:w="4674"/>
        <w:gridCol w:w="1650"/>
        <w:gridCol w:w="2201"/>
      </w:tblGrid>
      <w:tr w:rsidR="00B330EB" w:rsidRPr="00326F16" w14:paraId="592DCC3C" w14:textId="77777777" w:rsidTr="003509CB">
        <w:trPr>
          <w:trHeight w:val="123"/>
          <w:tblHeader/>
          <w:jc w:val="center"/>
        </w:trPr>
        <w:tc>
          <w:tcPr>
            <w:tcW w:w="438"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384" w:type="pct"/>
            <w:gridSpan w:val="2"/>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177"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3509CB">
        <w:trPr>
          <w:trHeight w:val="234"/>
          <w:jc w:val="center"/>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62" w:type="pct"/>
            <w:gridSpan w:val="3"/>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3509CB">
        <w:trPr>
          <w:trHeight w:val="695"/>
          <w:jc w:val="center"/>
        </w:trPr>
        <w:tc>
          <w:tcPr>
            <w:tcW w:w="438"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62" w:type="pct"/>
            <w:gridSpan w:val="3"/>
            <w:tcBorders>
              <w:top w:val="single" w:sz="4" w:space="0" w:color="auto"/>
              <w:left w:val="single" w:sz="4" w:space="0" w:color="auto"/>
              <w:bottom w:val="single" w:sz="4" w:space="0" w:color="auto"/>
            </w:tcBorders>
          </w:tcPr>
          <w:p w14:paraId="7D777384" w14:textId="16A3C358"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9425B8">
              <w:rPr>
                <w:rFonts w:eastAsia="Times New Roman" w:cs="Times New Roman"/>
                <w:lang w:eastAsia="lv-LV"/>
              </w:rPr>
              <w:t>2 lietotu automašīnu</w:t>
            </w:r>
            <w:r w:rsidR="009425B8">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3509CB">
        <w:trPr>
          <w:trHeight w:val="280"/>
          <w:jc w:val="center"/>
        </w:trPr>
        <w:tc>
          <w:tcPr>
            <w:tcW w:w="4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62" w:type="pct"/>
            <w:gridSpan w:val="3"/>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B330EB" w:rsidRPr="00326F16" w14:paraId="3B434F57" w14:textId="77777777" w:rsidTr="003509CB">
        <w:trPr>
          <w:trHeight w:val="416"/>
          <w:jc w:val="center"/>
        </w:trPr>
        <w:tc>
          <w:tcPr>
            <w:tcW w:w="438" w:type="pct"/>
            <w:tcBorders>
              <w:top w:val="single" w:sz="4" w:space="0" w:color="auto"/>
              <w:left w:val="single" w:sz="4" w:space="0" w:color="auto"/>
              <w:bottom w:val="single" w:sz="4" w:space="0" w:color="auto"/>
              <w:right w:val="single" w:sz="4" w:space="0" w:color="auto"/>
            </w:tcBorders>
            <w:vAlign w:val="center"/>
          </w:tcPr>
          <w:p w14:paraId="29E00233" w14:textId="77777777" w:rsidR="00A720AC" w:rsidRPr="0061798A" w:rsidRDefault="00A720AC"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2501" w:type="pct"/>
            <w:tcBorders>
              <w:top w:val="single" w:sz="4" w:space="0" w:color="auto"/>
              <w:left w:val="single" w:sz="4" w:space="0" w:color="auto"/>
              <w:bottom w:val="single" w:sz="4" w:space="0" w:color="auto"/>
            </w:tcBorders>
          </w:tcPr>
          <w:p w14:paraId="6A974E21" w14:textId="0FDF857B" w:rsidR="009425B8" w:rsidRDefault="009425B8" w:rsidP="009425B8">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Vieglā </w:t>
            </w:r>
            <w:proofErr w:type="spellStart"/>
            <w:r>
              <w:rPr>
                <w:rFonts w:eastAsia="Times New Roman" w:cs="Times New Roman"/>
                <w:iCs/>
                <w:lang w:eastAsia="lv-LV"/>
              </w:rPr>
              <w:t>plašlietojuma</w:t>
            </w:r>
            <w:proofErr w:type="spellEnd"/>
            <w:r>
              <w:rPr>
                <w:rFonts w:eastAsia="Times New Roman" w:cs="Times New Roman"/>
                <w:iCs/>
                <w:lang w:eastAsia="lv-LV"/>
              </w:rPr>
              <w:t xml:space="preserve"> automašīna </w:t>
            </w:r>
            <w:proofErr w:type="spellStart"/>
            <w:r>
              <w:rPr>
                <w:rFonts w:eastAsia="Times New Roman" w:cs="Times New Roman"/>
                <w:iCs/>
                <w:lang w:eastAsia="lv-LV"/>
              </w:rPr>
              <w:t>Mitsubishi</w:t>
            </w:r>
            <w:proofErr w:type="spellEnd"/>
            <w:r>
              <w:rPr>
                <w:rFonts w:eastAsia="Times New Roman" w:cs="Times New Roman"/>
                <w:iCs/>
                <w:lang w:eastAsia="lv-LV"/>
              </w:rPr>
              <w:t xml:space="preserve"> Carisma ar valsts reģistrācijas numuru JO4822, VIN XMCLNDA5A3F007124, ar vienu aizdedzes atslēgu ar pulti, bez reģistrācijas apliecības, degvielas tips – dīzeļdegviela, 2003.gada izlaidums (virsbūve ar rūsu, nelieliem mehāniskiem bojājumiem, sasists pagriezienu rādītājs uz kreisā</w:t>
            </w:r>
            <w:r w:rsidR="0050764B">
              <w:rPr>
                <w:rFonts w:eastAsia="Times New Roman" w:cs="Times New Roman"/>
                <w:iCs/>
                <w:lang w:eastAsia="lv-LV"/>
              </w:rPr>
              <w:t xml:space="preserve"> priekšējā spārna, nedarbojas kreiso priekšējo durvju loga mehānisms</w:t>
            </w:r>
            <w:r>
              <w:rPr>
                <w:rFonts w:eastAsia="Times New Roman" w:cs="Times New Roman"/>
                <w:iCs/>
                <w:lang w:eastAsia="lv-LV"/>
              </w:rPr>
              <w:t>)</w:t>
            </w:r>
          </w:p>
          <w:p w14:paraId="038409C5" w14:textId="27A23BA1" w:rsidR="007C2416" w:rsidRPr="00A726B1" w:rsidRDefault="009425B8" w:rsidP="009425B8">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1.-1</w:t>
            </w:r>
            <w:r w:rsidR="00C75A7A">
              <w:rPr>
                <w:rFonts w:eastAsia="Times New Roman" w:cs="Times New Roman"/>
                <w:bCs/>
                <w:i/>
                <w:szCs w:val="24"/>
                <w:lang w:eastAsia="lv-LV"/>
              </w:rPr>
              <w:t>7</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883" w:type="pct"/>
            <w:tcBorders>
              <w:top w:val="single" w:sz="4" w:space="0" w:color="auto"/>
              <w:left w:val="single" w:sz="4" w:space="0" w:color="auto"/>
              <w:bottom w:val="single" w:sz="4" w:space="0" w:color="auto"/>
            </w:tcBorders>
            <w:vAlign w:val="center"/>
          </w:tcPr>
          <w:p w14:paraId="2829A738" w14:textId="16271B8F" w:rsidR="00A720AC" w:rsidRPr="002A3286" w:rsidRDefault="009859DC" w:rsidP="009859D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177" w:type="pct"/>
            <w:tcBorders>
              <w:top w:val="single" w:sz="4" w:space="0" w:color="auto"/>
              <w:left w:val="single" w:sz="4" w:space="0" w:color="auto"/>
              <w:bottom w:val="single" w:sz="4" w:space="0" w:color="auto"/>
            </w:tcBorders>
          </w:tcPr>
          <w:p w14:paraId="11C12F61" w14:textId="2B6A4D71" w:rsidR="00A720AC" w:rsidRPr="008E65E7" w:rsidRDefault="00A720A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9425B8" w:rsidRPr="00326F16" w14:paraId="2CBD51D3" w14:textId="77777777" w:rsidTr="003509CB">
        <w:trPr>
          <w:trHeight w:val="416"/>
          <w:jc w:val="center"/>
        </w:trPr>
        <w:tc>
          <w:tcPr>
            <w:tcW w:w="438" w:type="pct"/>
            <w:tcBorders>
              <w:top w:val="single" w:sz="4" w:space="0" w:color="auto"/>
              <w:left w:val="single" w:sz="4" w:space="0" w:color="auto"/>
              <w:bottom w:val="single" w:sz="4" w:space="0" w:color="auto"/>
              <w:right w:val="single" w:sz="4" w:space="0" w:color="auto"/>
            </w:tcBorders>
            <w:vAlign w:val="center"/>
          </w:tcPr>
          <w:p w14:paraId="2C0648EC" w14:textId="77777777" w:rsidR="009425B8" w:rsidRPr="0061798A" w:rsidRDefault="009425B8" w:rsidP="00F46CE6">
            <w:pPr>
              <w:pStyle w:val="ListParagraph"/>
              <w:numPr>
                <w:ilvl w:val="1"/>
                <w:numId w:val="2"/>
              </w:numPr>
              <w:ind w:left="142" w:right="567" w:firstLine="0"/>
              <w:jc w:val="center"/>
              <w:rPr>
                <w:rFonts w:eastAsia="Times New Roman" w:cs="Times New Roman"/>
                <w:b/>
                <w:szCs w:val="24"/>
                <w:lang w:eastAsia="lv-LV"/>
              </w:rPr>
            </w:pPr>
          </w:p>
        </w:tc>
        <w:tc>
          <w:tcPr>
            <w:tcW w:w="2501" w:type="pct"/>
            <w:tcBorders>
              <w:top w:val="single" w:sz="4" w:space="0" w:color="auto"/>
              <w:left w:val="single" w:sz="4" w:space="0" w:color="auto"/>
              <w:bottom w:val="single" w:sz="4" w:space="0" w:color="auto"/>
            </w:tcBorders>
          </w:tcPr>
          <w:p w14:paraId="29F379AB" w14:textId="3D40A180" w:rsidR="0050764B" w:rsidRDefault="0050764B" w:rsidP="0050764B">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Vieglā </w:t>
            </w:r>
            <w:proofErr w:type="spellStart"/>
            <w:r>
              <w:rPr>
                <w:rFonts w:eastAsia="Times New Roman" w:cs="Times New Roman"/>
                <w:iCs/>
                <w:lang w:eastAsia="lv-LV"/>
              </w:rPr>
              <w:t>plašlietojuma</w:t>
            </w:r>
            <w:proofErr w:type="spellEnd"/>
            <w:r>
              <w:rPr>
                <w:rFonts w:eastAsia="Times New Roman" w:cs="Times New Roman"/>
                <w:iCs/>
                <w:lang w:eastAsia="lv-LV"/>
              </w:rPr>
              <w:t xml:space="preserve"> automašīna Audi A3 ar valsts reģistrācijas numuru MN241, VIN WAUZZZ8LX3A088664, ar vienu aizdedzes atslēgu ar pulti, bez reģistrācijas apliecības, degvielas tips – dīzeļdegviela, 2003.gada izlaidums (virsbūve ar rūsu, nelieliem mehāniskiem bojājumiem, trūkst </w:t>
            </w:r>
            <w:proofErr w:type="spellStart"/>
            <w:r>
              <w:rPr>
                <w:rFonts w:eastAsia="Times New Roman" w:cs="Times New Roman"/>
                <w:iCs/>
                <w:lang w:eastAsia="lv-LV"/>
              </w:rPr>
              <w:t>uzlikas</w:t>
            </w:r>
            <w:proofErr w:type="spellEnd"/>
            <w:r>
              <w:rPr>
                <w:rFonts w:eastAsia="Times New Roman" w:cs="Times New Roman"/>
                <w:iCs/>
                <w:lang w:eastAsia="lv-LV"/>
              </w:rPr>
              <w:t xml:space="preserve"> abu kreisās puses durvju rokturiem, nevar atvērt bagāžas nodalījumu)</w:t>
            </w:r>
          </w:p>
          <w:p w14:paraId="08284DF8" w14:textId="2982575D" w:rsidR="009425B8" w:rsidRPr="00A726B1" w:rsidRDefault="0050764B" w:rsidP="0050764B">
            <w:pPr>
              <w:pStyle w:val="Style9"/>
              <w:shd w:val="clear" w:color="auto" w:fill="auto"/>
              <w:tabs>
                <w:tab w:val="left" w:pos="1499"/>
              </w:tabs>
              <w:spacing w:before="0" w:after="0"/>
              <w:ind w:left="108" w:right="130" w:firstLine="0"/>
              <w:jc w:val="both"/>
              <w:rPr>
                <w:rFonts w:eastAsia="Times New Roman" w:cs="Times New Roman"/>
                <w:iCs/>
                <w:lang w:eastAsia="lv-LV"/>
              </w:rPr>
            </w:pPr>
            <w:r w:rsidRPr="0061798A">
              <w:rPr>
                <w:rFonts w:eastAsia="Times New Roman" w:cs="Times New Roman"/>
                <w:bCs/>
                <w:i/>
                <w:szCs w:val="24"/>
                <w:lang w:eastAsia="lv-LV"/>
              </w:rPr>
              <w:t xml:space="preserve">(skatīt 1.pielikuma </w:t>
            </w:r>
            <w:r>
              <w:rPr>
                <w:rFonts w:eastAsia="Times New Roman" w:cs="Times New Roman"/>
                <w:bCs/>
                <w:i/>
                <w:szCs w:val="24"/>
                <w:lang w:eastAsia="lv-LV"/>
              </w:rPr>
              <w:t>1</w:t>
            </w:r>
            <w:r w:rsidR="00C75A7A">
              <w:rPr>
                <w:rFonts w:eastAsia="Times New Roman" w:cs="Times New Roman"/>
                <w:bCs/>
                <w:i/>
                <w:szCs w:val="24"/>
                <w:lang w:eastAsia="lv-LV"/>
              </w:rPr>
              <w:t>8</w:t>
            </w:r>
            <w:r>
              <w:rPr>
                <w:rFonts w:eastAsia="Times New Roman" w:cs="Times New Roman"/>
                <w:bCs/>
                <w:i/>
                <w:szCs w:val="24"/>
                <w:lang w:eastAsia="lv-LV"/>
              </w:rPr>
              <w:t>.-</w:t>
            </w:r>
            <w:r w:rsidR="00C75A7A">
              <w:rPr>
                <w:rFonts w:eastAsia="Times New Roman" w:cs="Times New Roman"/>
                <w:bCs/>
                <w:i/>
                <w:szCs w:val="24"/>
                <w:lang w:eastAsia="lv-LV"/>
              </w:rPr>
              <w:t>29</w:t>
            </w:r>
            <w:r>
              <w:rPr>
                <w:rFonts w:eastAsia="Times New Roman" w:cs="Times New Roman"/>
                <w:bCs/>
                <w:i/>
                <w:szCs w:val="24"/>
                <w:lang w:eastAsia="lv-LV"/>
              </w:rPr>
              <w:t>.</w:t>
            </w:r>
            <w:r w:rsidRPr="0061798A">
              <w:rPr>
                <w:rFonts w:eastAsia="Times New Roman" w:cs="Times New Roman"/>
                <w:bCs/>
                <w:i/>
                <w:szCs w:val="24"/>
                <w:lang w:eastAsia="lv-LV"/>
              </w:rPr>
              <w:t>attēlu</w:t>
            </w:r>
            <w:r>
              <w:rPr>
                <w:rFonts w:eastAsia="Times New Roman" w:cs="Times New Roman"/>
                <w:bCs/>
                <w:i/>
                <w:szCs w:val="24"/>
                <w:lang w:eastAsia="lv-LV"/>
              </w:rPr>
              <w:t>s</w:t>
            </w:r>
            <w:r w:rsidRPr="0061798A">
              <w:rPr>
                <w:rFonts w:eastAsia="Times New Roman" w:cs="Times New Roman"/>
                <w:bCs/>
                <w:i/>
                <w:szCs w:val="24"/>
                <w:lang w:eastAsia="lv-LV"/>
              </w:rPr>
              <w:t>)</w:t>
            </w:r>
          </w:p>
        </w:tc>
        <w:tc>
          <w:tcPr>
            <w:tcW w:w="883" w:type="pct"/>
            <w:tcBorders>
              <w:top w:val="single" w:sz="4" w:space="0" w:color="auto"/>
              <w:left w:val="single" w:sz="4" w:space="0" w:color="auto"/>
              <w:bottom w:val="single" w:sz="4" w:space="0" w:color="auto"/>
            </w:tcBorders>
            <w:vAlign w:val="center"/>
          </w:tcPr>
          <w:p w14:paraId="0D43DA78" w14:textId="63DF8734" w:rsidR="009425B8" w:rsidRPr="002A3286" w:rsidRDefault="009859DC" w:rsidP="009859DC">
            <w:pPr>
              <w:pStyle w:val="Style9"/>
              <w:shd w:val="clear" w:color="auto" w:fill="auto"/>
              <w:tabs>
                <w:tab w:val="left" w:pos="1499"/>
              </w:tabs>
              <w:spacing w:before="0" w:after="0"/>
              <w:ind w:left="108" w:right="130" w:firstLine="0"/>
              <w:jc w:val="center"/>
              <w:rPr>
                <w:rFonts w:eastAsia="Times New Roman" w:cs="Times New Roman"/>
                <w:bCs/>
                <w:szCs w:val="24"/>
                <w:lang w:eastAsia="lv-LV"/>
              </w:rPr>
            </w:pPr>
            <w:r>
              <w:rPr>
                <w:rFonts w:eastAsia="Times New Roman" w:cs="Times New Roman"/>
                <w:bCs/>
                <w:szCs w:val="24"/>
                <w:lang w:eastAsia="lv-LV"/>
              </w:rPr>
              <w:t>1 gab.</w:t>
            </w:r>
          </w:p>
        </w:tc>
        <w:tc>
          <w:tcPr>
            <w:tcW w:w="1177" w:type="pct"/>
            <w:tcBorders>
              <w:top w:val="single" w:sz="4" w:space="0" w:color="auto"/>
              <w:left w:val="single" w:sz="4" w:space="0" w:color="auto"/>
              <w:bottom w:val="single" w:sz="4" w:space="0" w:color="auto"/>
            </w:tcBorders>
          </w:tcPr>
          <w:p w14:paraId="7F20E9FC" w14:textId="77777777" w:rsidR="009425B8" w:rsidRPr="008E65E7" w:rsidRDefault="009425B8"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p>
        </w:tc>
      </w:tr>
      <w:tr w:rsidR="00823BB8" w:rsidRPr="00326F16" w14:paraId="596AEC23" w14:textId="77777777" w:rsidTr="003509CB">
        <w:trPr>
          <w:trHeight w:val="416"/>
          <w:jc w:val="center"/>
        </w:trPr>
        <w:tc>
          <w:tcPr>
            <w:tcW w:w="438"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62" w:type="pct"/>
            <w:gridSpan w:val="3"/>
            <w:tcBorders>
              <w:top w:val="single" w:sz="4" w:space="0" w:color="auto"/>
              <w:left w:val="single" w:sz="4" w:space="0" w:color="auto"/>
              <w:bottom w:val="single" w:sz="4" w:space="0" w:color="auto"/>
            </w:tcBorders>
          </w:tcPr>
          <w:p w14:paraId="05383C38" w14:textId="0C9B00CD" w:rsidR="00823BB8" w:rsidRPr="008E65E7" w:rsidRDefault="009859DC"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sidRPr="009859DC">
              <w:rPr>
                <w:bCs/>
                <w:color w:val="000000"/>
                <w:szCs w:val="24"/>
              </w:rPr>
              <w:t>Juridiska vai fiziska persona (turpmāk – persona) drīkst pieteikties uz jebkuru Tehniskā piedāvājuma 2.1. – 2.</w:t>
            </w:r>
            <w:r>
              <w:rPr>
                <w:bCs/>
                <w:color w:val="000000"/>
                <w:szCs w:val="24"/>
              </w:rPr>
              <w:t>2</w:t>
            </w:r>
            <w:r w:rsidRPr="009859DC">
              <w:rPr>
                <w:bCs/>
                <w:color w:val="000000"/>
                <w:szCs w:val="24"/>
              </w:rPr>
              <w:t>.apakšpunktā norādīto valstij piekritīgo mantu.</w:t>
            </w:r>
          </w:p>
        </w:tc>
      </w:tr>
      <w:bookmarkEnd w:id="0"/>
      <w:tr w:rsidR="00A720AC" w:rsidRPr="00326F16" w14:paraId="096A7045" w14:textId="77777777" w:rsidTr="003509CB">
        <w:trPr>
          <w:trHeight w:val="310"/>
          <w:jc w:val="center"/>
        </w:trPr>
        <w:tc>
          <w:tcPr>
            <w:tcW w:w="438"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62" w:type="pct"/>
            <w:gridSpan w:val="3"/>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3509CB">
        <w:trPr>
          <w:trHeight w:val="310"/>
          <w:jc w:val="center"/>
        </w:trPr>
        <w:tc>
          <w:tcPr>
            <w:tcW w:w="438"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62" w:type="pct"/>
            <w:gridSpan w:val="3"/>
            <w:tcBorders>
              <w:top w:val="single" w:sz="4" w:space="0" w:color="auto"/>
            </w:tcBorders>
          </w:tcPr>
          <w:p w14:paraId="4CAA9438" w14:textId="2800372B" w:rsidR="00E31B77" w:rsidRPr="00326F16" w:rsidRDefault="00E31B77" w:rsidP="00702CF4">
            <w:pPr>
              <w:ind w:left="140" w:right="130"/>
              <w:jc w:val="both"/>
              <w:rPr>
                <w:rFonts w:eastAsia="Times New Roman" w:cs="Times New Roman"/>
                <w:szCs w:val="24"/>
                <w:lang w:eastAsia="lv-LV"/>
              </w:rPr>
            </w:pPr>
            <w:r>
              <w:rPr>
                <w:rFonts w:eastAsia="Times New Roman" w:cs="Times New Roman"/>
                <w:szCs w:val="24"/>
                <w:lang w:eastAsia="lv-LV"/>
              </w:rPr>
              <w:t>Realizējamās Mantas atrašanās vieta –</w:t>
            </w:r>
            <w:r w:rsidR="00723788">
              <w:rPr>
                <w:rFonts w:eastAsia="Times New Roman" w:cs="Times New Roman"/>
                <w:szCs w:val="24"/>
                <w:lang w:eastAsia="lv-LV"/>
              </w:rPr>
              <w:t xml:space="preserve"> </w:t>
            </w:r>
            <w:r w:rsidR="0050764B" w:rsidRPr="00995D36">
              <w:rPr>
                <w:rFonts w:eastAsia="Times New Roman" w:cs="Times New Roman"/>
                <w:szCs w:val="24"/>
                <w:lang w:eastAsia="lv-LV"/>
              </w:rPr>
              <w:t>Talejas ielā 1, Rīgā</w:t>
            </w:r>
            <w:r w:rsidR="0050764B">
              <w:rPr>
                <w:rFonts w:eastAsia="Times New Roman" w:cs="Times New Roman"/>
                <w:szCs w:val="24"/>
                <w:lang w:eastAsia="lv-LV"/>
              </w:rPr>
              <w:t>.</w:t>
            </w:r>
          </w:p>
        </w:tc>
      </w:tr>
      <w:tr w:rsidR="00E31B77" w:rsidRPr="00326F16" w14:paraId="30D5BCBF" w14:textId="77777777" w:rsidTr="003509CB">
        <w:trPr>
          <w:trHeight w:val="310"/>
          <w:jc w:val="center"/>
        </w:trPr>
        <w:tc>
          <w:tcPr>
            <w:tcW w:w="438"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62" w:type="pct"/>
            <w:gridSpan w:val="3"/>
            <w:tcBorders>
              <w:top w:val="single" w:sz="4" w:space="0" w:color="auto"/>
              <w:bottom w:val="single" w:sz="4" w:space="0" w:color="auto"/>
            </w:tcBorders>
          </w:tcPr>
          <w:p w14:paraId="34493193" w14:textId="7B8FEBB5" w:rsidR="00BB1995" w:rsidRDefault="00F63949" w:rsidP="00BB1995">
            <w:pPr>
              <w:tabs>
                <w:tab w:val="left" w:pos="1108"/>
              </w:tabs>
              <w:ind w:left="135" w:right="83"/>
              <w:jc w:val="both"/>
              <w:rPr>
                <w:rFonts w:eastAsia="Times New Roman" w:cs="Times New Roman"/>
                <w:szCs w:val="24"/>
                <w:lang w:eastAsia="lv-LV"/>
              </w:rPr>
            </w:pPr>
            <w:r>
              <w:rPr>
                <w:rFonts w:eastAsia="Times New Roman" w:cs="Times New Roman"/>
                <w:szCs w:val="24"/>
                <w:lang w:eastAsia="lv-LV"/>
              </w:rPr>
              <w:t>Persona</w:t>
            </w:r>
            <w:r w:rsidRPr="00774B81">
              <w:rPr>
                <w:rFonts w:eastAsia="Times New Roman" w:cs="Times New Roman"/>
                <w:szCs w:val="24"/>
                <w:lang w:eastAsia="lv-LV"/>
              </w:rPr>
              <w:t xml:space="preserve"> </w:t>
            </w:r>
            <w:r w:rsidR="00BB1995" w:rsidRPr="00774B81">
              <w:rPr>
                <w:rFonts w:eastAsia="Times New Roman" w:cs="Times New Roman"/>
                <w:szCs w:val="24"/>
                <w:lang w:eastAsia="lv-LV"/>
              </w:rPr>
              <w:t xml:space="preserve">interesējošos jautājumus vai papildu informāciju var pieprasīt ne vēlāk kā 2 (divas) darba dienas pirms piedāvājumu iesniegšanas termiņa beigām </w:t>
            </w:r>
            <w:proofErr w:type="spellStart"/>
            <w:r w:rsidR="00BB1995" w:rsidRPr="00774B81">
              <w:rPr>
                <w:rFonts w:eastAsia="Times New Roman" w:cs="Times New Roman"/>
                <w:b/>
                <w:szCs w:val="24"/>
                <w:lang w:eastAsia="lv-LV"/>
              </w:rPr>
              <w:t>rakstveidā</w:t>
            </w:r>
            <w:proofErr w:type="spellEnd"/>
            <w:r w:rsidR="00BB1995" w:rsidRPr="00774B81">
              <w:rPr>
                <w:rFonts w:eastAsia="Times New Roman" w:cs="Times New Roman"/>
                <w:szCs w:val="24"/>
                <w:lang w:eastAsia="lv-LV"/>
              </w:rPr>
              <w:t xml:space="preserve">, </w:t>
            </w:r>
            <w:r w:rsidR="00BB1995" w:rsidRPr="00C875EF">
              <w:rPr>
                <w:rFonts w:eastAsia="Times New Roman" w:cs="Times New Roman"/>
                <w:b/>
                <w:szCs w:val="24"/>
                <w:lang w:eastAsia="lv-LV"/>
              </w:rPr>
              <w:t xml:space="preserve">jautājumu nosūtot uz e-pasta adresi </w:t>
            </w:r>
            <w:hyperlink r:id="rId11" w:history="1">
              <w:r w:rsidR="00BB1995" w:rsidRPr="00C875EF">
                <w:rPr>
                  <w:rStyle w:val="Hyperlink"/>
                  <w:rFonts w:eastAsia="Times New Roman" w:cs="Times New Roman"/>
                  <w:b/>
                  <w:szCs w:val="24"/>
                  <w:lang w:eastAsia="lv-LV"/>
                </w:rPr>
                <w:t>VPM.lietvediba@vid.gov.lv</w:t>
              </w:r>
            </w:hyperlink>
            <w:r w:rsidR="00BB1995" w:rsidRPr="00C875EF">
              <w:rPr>
                <w:rFonts w:eastAsia="Times New Roman" w:cs="Times New Roman"/>
                <w:b/>
                <w:szCs w:val="24"/>
                <w:lang w:eastAsia="lv-LV"/>
              </w:rPr>
              <w:t>.</w:t>
            </w:r>
          </w:p>
          <w:p w14:paraId="38B2723F" w14:textId="5B5284CD" w:rsidR="00E31B77" w:rsidRPr="00326F16" w:rsidRDefault="00BB1995" w:rsidP="00BB1995">
            <w:pPr>
              <w:ind w:left="140" w:right="130"/>
              <w:jc w:val="both"/>
              <w:rPr>
                <w:rFonts w:eastAsia="Times New Roman" w:cs="Times New Roman"/>
                <w:szCs w:val="24"/>
                <w:lang w:eastAsia="lv-LV"/>
              </w:rPr>
            </w:pPr>
            <w:r w:rsidRPr="001625BC">
              <w:rPr>
                <w:rFonts w:eastAsia="Times New Roman" w:cs="Times New Roman"/>
                <w:szCs w:val="24"/>
                <w:lang w:eastAsia="lv-LV"/>
              </w:rPr>
              <w:t xml:space="preserve">Komisija atbildi uz jautājumu </w:t>
            </w:r>
            <w:r w:rsidR="006C73CA">
              <w:rPr>
                <w:rFonts w:eastAsia="Times New Roman" w:cs="Times New Roman"/>
                <w:szCs w:val="24"/>
                <w:lang w:eastAsia="lv-LV"/>
              </w:rPr>
              <w:t>p</w:t>
            </w:r>
            <w:r w:rsidR="00F63949">
              <w:rPr>
                <w:rFonts w:eastAsia="Times New Roman" w:cs="Times New Roman"/>
                <w:szCs w:val="24"/>
                <w:lang w:eastAsia="lv-LV"/>
              </w:rPr>
              <w:t>ersonai</w:t>
            </w:r>
            <w:r w:rsidR="00F63949" w:rsidRPr="001625BC">
              <w:rPr>
                <w:rFonts w:eastAsia="Times New Roman" w:cs="Times New Roman"/>
                <w:szCs w:val="24"/>
                <w:lang w:eastAsia="lv-LV"/>
              </w:rPr>
              <w:t xml:space="preserve"> </w:t>
            </w:r>
            <w:r w:rsidRPr="001625BC">
              <w:rPr>
                <w:rFonts w:eastAsia="Times New Roman" w:cs="Times New Roman"/>
                <w:szCs w:val="24"/>
                <w:lang w:eastAsia="lv-LV"/>
              </w:rPr>
              <w:t>sniegs e-pastā. Mutvārdos sniegtā informācija nav saistoša.</w:t>
            </w:r>
          </w:p>
        </w:tc>
      </w:tr>
      <w:tr w:rsidR="00E31B77" w:rsidRPr="00326F16" w14:paraId="215F05FC" w14:textId="77777777" w:rsidTr="003509CB">
        <w:trPr>
          <w:trHeight w:val="310"/>
          <w:jc w:val="center"/>
        </w:trPr>
        <w:tc>
          <w:tcPr>
            <w:tcW w:w="438"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62" w:type="pct"/>
            <w:gridSpan w:val="3"/>
            <w:tcBorders>
              <w:top w:val="single" w:sz="4" w:space="0" w:color="auto"/>
              <w:bottom w:val="single" w:sz="4" w:space="0" w:color="auto"/>
            </w:tcBorders>
          </w:tcPr>
          <w:p w14:paraId="181A8343" w14:textId="5FA99F56"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50764B">
              <w:rPr>
                <w:rFonts w:eastAsia="Times New Roman" w:cs="Times New Roman"/>
                <w:szCs w:val="24"/>
                <w:lang w:eastAsia="lv-LV"/>
              </w:rPr>
              <w:t xml:space="preserve">u </w:t>
            </w:r>
            <w:r>
              <w:rPr>
                <w:rFonts w:eastAsia="Times New Roman" w:cs="Times New Roman"/>
                <w:szCs w:val="24"/>
                <w:lang w:eastAsia="lv-LV"/>
              </w:rPr>
              <w:t xml:space="preserve">valstij piekritīgo mantu darbības jomā  </w:t>
            </w:r>
            <w:r w:rsidR="0050764B" w:rsidRPr="00C720E1">
              <w:rPr>
                <w:rFonts w:eastAsia="Times New Roman" w:cs="Times New Roman"/>
                <w:szCs w:val="24"/>
                <w:lang w:eastAsia="lv-LV"/>
              </w:rPr>
              <w:t>Oskar</w:t>
            </w:r>
            <w:r w:rsidR="0050764B">
              <w:rPr>
                <w:rFonts w:eastAsia="Times New Roman" w:cs="Times New Roman"/>
                <w:szCs w:val="24"/>
                <w:lang w:eastAsia="lv-LV"/>
              </w:rPr>
              <w:t>u</w:t>
            </w:r>
            <w:r w:rsidR="0050764B" w:rsidRPr="00C720E1">
              <w:rPr>
                <w:rFonts w:eastAsia="Times New Roman" w:cs="Times New Roman"/>
                <w:szCs w:val="24"/>
                <w:lang w:eastAsia="lv-LV"/>
              </w:rPr>
              <w:t xml:space="preserve"> Rostok</w:t>
            </w:r>
            <w:r w:rsidR="0050764B">
              <w:rPr>
                <w:rFonts w:eastAsia="Times New Roman" w:cs="Times New Roman"/>
                <w:szCs w:val="24"/>
                <w:lang w:eastAsia="lv-LV"/>
              </w:rPr>
              <w:t>u</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226612">
                <w:rPr>
                  <w:rStyle w:val="Hyperlink"/>
                  <w:rFonts w:eastAsia="Times New Roman" w:cs="Times New Roman"/>
                  <w:szCs w:val="24"/>
                  <w:lang w:eastAsia="lv-LV"/>
                </w:rPr>
                <w:t>o</w:t>
              </w:r>
              <w:r w:rsidR="00226612">
                <w:rPr>
                  <w:rStyle w:val="Hyperlink"/>
                  <w:szCs w:val="24"/>
                </w:rPr>
                <w:t>skars.rostoks</w:t>
              </w:r>
              <w:r w:rsidR="00226612" w:rsidRPr="004D1D17">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3509CB">
        <w:trPr>
          <w:trHeight w:val="310"/>
          <w:jc w:val="center"/>
        </w:trPr>
        <w:tc>
          <w:tcPr>
            <w:tcW w:w="438"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62" w:type="pct"/>
            <w:gridSpan w:val="3"/>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3509CB">
        <w:trPr>
          <w:trHeight w:val="310"/>
          <w:jc w:val="center"/>
        </w:trPr>
        <w:tc>
          <w:tcPr>
            <w:tcW w:w="438"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384" w:type="pct"/>
            <w:gridSpan w:val="2"/>
            <w:tcBorders>
              <w:top w:val="single" w:sz="4" w:space="0" w:color="auto"/>
              <w:bottom w:val="single" w:sz="4" w:space="0" w:color="auto"/>
            </w:tcBorders>
          </w:tcPr>
          <w:p w14:paraId="7373A4E2" w14:textId="55A74799" w:rsidR="0022742D" w:rsidRPr="00702CF4" w:rsidRDefault="0022742D">
            <w:pPr>
              <w:tabs>
                <w:tab w:val="left" w:pos="1108"/>
              </w:tabs>
              <w:ind w:left="135" w:right="83"/>
              <w:jc w:val="both"/>
              <w:rPr>
                <w:rFonts w:eastAsia="Times New Roman" w:cs="Times New Roman"/>
                <w:lang w:eastAsia="lv-LV"/>
              </w:rPr>
            </w:pPr>
            <w:r w:rsidRPr="00BA7ACE">
              <w:rPr>
                <w:rFonts w:eastAsia="Times New Roman" w:cs="Times New Roman"/>
                <w:lang w:eastAsia="lv-LV"/>
              </w:rPr>
              <w:t xml:space="preserve">Priekšapmaksa </w:t>
            </w:r>
            <w:r w:rsidR="00E31B77" w:rsidRPr="00BA7ACE">
              <w:rPr>
                <w:rFonts w:eastAsia="Times New Roman" w:cs="Times New Roman"/>
                <w:lang w:eastAsia="lv-LV"/>
              </w:rPr>
              <w:t>100% apmērā</w:t>
            </w:r>
            <w:r w:rsidR="006C13D8">
              <w:rPr>
                <w:rFonts w:eastAsia="Times New Roman" w:cs="Times New Roman"/>
                <w:lang w:eastAsia="lv-LV"/>
              </w:rPr>
              <w:t xml:space="preserve"> personai</w:t>
            </w:r>
            <w:r w:rsidR="00E31B77" w:rsidRPr="00BA7ACE">
              <w:rPr>
                <w:rFonts w:eastAsia="Times New Roman" w:cs="Times New Roman"/>
                <w:lang w:eastAsia="lv-LV"/>
              </w:rPr>
              <w:t xml:space="preserve"> </w:t>
            </w:r>
            <w:r w:rsidR="006A6B70" w:rsidRPr="00BA7ACE">
              <w:rPr>
                <w:rFonts w:eastAsia="Times New Roman" w:cs="Times New Roman"/>
                <w:lang w:eastAsia="lv-LV"/>
              </w:rPr>
              <w:t xml:space="preserve">jāveic </w:t>
            </w:r>
            <w:r w:rsidRPr="00BA7ACE">
              <w:rPr>
                <w:rFonts w:eastAsia="Times New Roman" w:cs="Times New Roman"/>
                <w:lang w:eastAsia="lv-LV"/>
              </w:rPr>
              <w:t>5 (piecu)</w:t>
            </w:r>
            <w:r w:rsidR="006B14E1" w:rsidRPr="00BA7ACE">
              <w:rPr>
                <w:rFonts w:eastAsia="Times New Roman" w:cs="Times New Roman"/>
                <w:lang w:eastAsia="lv-LV"/>
              </w:rPr>
              <w:t xml:space="preserve"> darba</w:t>
            </w:r>
            <w:r w:rsidRPr="00BA7ACE">
              <w:rPr>
                <w:rFonts w:eastAsia="Times New Roman" w:cs="Times New Roman"/>
                <w:lang w:eastAsia="lv-LV"/>
              </w:rPr>
              <w:t xml:space="preserve"> dienu laikā no</w:t>
            </w:r>
            <w:r w:rsidR="006C13D8">
              <w:rPr>
                <w:rFonts w:eastAsia="Times New Roman" w:cs="Times New Roman"/>
                <w:lang w:eastAsia="lv-LV"/>
              </w:rPr>
              <w:t xml:space="preserve"> dienas, kad</w:t>
            </w:r>
            <w:r w:rsidRPr="00BA7ACE">
              <w:rPr>
                <w:rFonts w:eastAsia="Times New Roman" w:cs="Times New Roman"/>
                <w:lang w:eastAsia="lv-LV"/>
              </w:rPr>
              <w:t xml:space="preserve"> </w:t>
            </w:r>
            <w:r w:rsidR="00723788">
              <w:rPr>
                <w:rFonts w:eastAsia="Times New Roman" w:cs="Times New Roman"/>
                <w:lang w:eastAsia="lv-LV"/>
              </w:rPr>
              <w:t xml:space="preserve">VID </w:t>
            </w:r>
            <w:r w:rsidR="003718FA">
              <w:rPr>
                <w:rFonts w:eastAsia="Times New Roman" w:cs="Times New Roman"/>
                <w:lang w:eastAsia="lv-LV"/>
              </w:rPr>
              <w:t>pārstāv</w:t>
            </w:r>
            <w:r w:rsidR="006C13D8">
              <w:rPr>
                <w:rFonts w:eastAsia="Times New Roman" w:cs="Times New Roman"/>
                <w:lang w:eastAsia="lv-LV"/>
              </w:rPr>
              <w:t>is</w:t>
            </w:r>
            <w:r w:rsidR="003718FA">
              <w:rPr>
                <w:rFonts w:eastAsia="Times New Roman" w:cs="Times New Roman"/>
                <w:lang w:eastAsia="lv-LV"/>
              </w:rPr>
              <w:t xml:space="preserve"> </w:t>
            </w:r>
            <w:r w:rsidR="006C13D8">
              <w:rPr>
                <w:rFonts w:eastAsia="Times New Roman" w:cs="Times New Roman"/>
                <w:lang w:eastAsia="lv-LV"/>
              </w:rPr>
              <w:t>nosūtījis rēķinu</w:t>
            </w:r>
            <w:r w:rsidRPr="00BA7ACE">
              <w:rPr>
                <w:rFonts w:eastAsia="Times New Roman" w:cs="Times New Roman"/>
                <w:lang w:eastAsia="lv-LV"/>
              </w:rPr>
              <w:t>.</w:t>
            </w:r>
            <w:r w:rsidR="00EA3D30" w:rsidRPr="00702CF4">
              <w:rPr>
                <w:rFonts w:eastAsia="Times New Roman" w:cs="Times New Roman"/>
                <w:lang w:eastAsia="lv-LV"/>
              </w:rPr>
              <w:t xml:space="preserve"> Ja priekšapmaksa netiek veikta noteiktajā termiņā, </w:t>
            </w:r>
            <w:r w:rsidR="000A670E" w:rsidRPr="00702CF4">
              <w:rPr>
                <w:rFonts w:eastAsia="Times New Roman" w:cs="Times New Roman"/>
                <w:lang w:eastAsia="lv-LV"/>
              </w:rPr>
              <w:t xml:space="preserve">VID ir tiesības </w:t>
            </w:r>
            <w:r w:rsidR="003718FA">
              <w:rPr>
                <w:rFonts w:eastAsia="Times New Roman" w:cs="Times New Roman"/>
                <w:lang w:eastAsia="lv-LV"/>
              </w:rPr>
              <w:t xml:space="preserve">Mantu </w:t>
            </w:r>
            <w:r w:rsidR="006C13D8">
              <w:rPr>
                <w:rFonts w:eastAsia="Times New Roman" w:cs="Times New Roman"/>
                <w:lang w:eastAsia="lv-LV"/>
              </w:rPr>
              <w:t xml:space="preserve">personai </w:t>
            </w:r>
            <w:r w:rsidR="003718FA">
              <w:rPr>
                <w:rFonts w:eastAsia="Times New Roman" w:cs="Times New Roman"/>
                <w:lang w:eastAsia="lv-LV"/>
              </w:rPr>
              <w:t>nerealizēt</w:t>
            </w:r>
            <w:r w:rsidR="004B215E">
              <w:rPr>
                <w:rFonts w:eastAsia="Times New Roman" w:cs="Times New Roman"/>
                <w:lang w:eastAsia="lv-LV"/>
              </w:rPr>
              <w:t>.</w:t>
            </w:r>
            <w:r w:rsidR="00EA3D30" w:rsidRPr="00702CF4">
              <w:rPr>
                <w:rFonts w:eastAsia="Times New Roman" w:cs="Times New Roman"/>
                <w:lang w:eastAsia="lv-LV"/>
              </w:rPr>
              <w:t xml:space="preserve"> </w:t>
            </w:r>
          </w:p>
        </w:tc>
        <w:tc>
          <w:tcPr>
            <w:tcW w:w="1177"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3509CB">
        <w:trPr>
          <w:trHeight w:val="310"/>
          <w:jc w:val="center"/>
        </w:trPr>
        <w:tc>
          <w:tcPr>
            <w:tcW w:w="438"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384" w:type="pct"/>
            <w:gridSpan w:val="2"/>
            <w:tcBorders>
              <w:top w:val="single" w:sz="4" w:space="0" w:color="auto"/>
              <w:bottom w:val="single" w:sz="4" w:space="0" w:color="auto"/>
            </w:tcBorders>
          </w:tcPr>
          <w:p w14:paraId="4CF91713" w14:textId="1464B089" w:rsidR="0022742D" w:rsidRDefault="0033614E"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Ja VID </w:t>
            </w:r>
            <w:r w:rsidR="004B215E">
              <w:rPr>
                <w:rFonts w:eastAsia="Times New Roman" w:cs="Times New Roman"/>
                <w:szCs w:val="24"/>
                <w:lang w:eastAsia="lv-LV"/>
              </w:rPr>
              <w:t>pieņem lēmumu nerealizēt Mantu personai</w:t>
            </w:r>
            <w:r>
              <w:rPr>
                <w:rFonts w:eastAsia="Times New Roman" w:cs="Times New Roman"/>
                <w:szCs w:val="24"/>
                <w:lang w:eastAsia="lv-LV"/>
              </w:rPr>
              <w:t xml:space="preserve"> </w:t>
            </w:r>
            <w:r w:rsidR="006A6B70">
              <w:rPr>
                <w:rFonts w:eastAsia="Times New Roman" w:cs="Times New Roman"/>
                <w:szCs w:val="24"/>
                <w:lang w:eastAsia="lv-LV"/>
              </w:rPr>
              <w:t xml:space="preserve">Tehniskā piedāvājuma </w:t>
            </w:r>
            <w:r w:rsidR="007C2416">
              <w:rPr>
                <w:rFonts w:eastAsia="Times New Roman" w:cs="Times New Roman"/>
                <w:szCs w:val="24"/>
                <w:lang w:eastAsia="lv-LV"/>
              </w:rPr>
              <w:t>4</w:t>
            </w:r>
            <w:r>
              <w:rPr>
                <w:rFonts w:eastAsia="Times New Roman" w:cs="Times New Roman"/>
                <w:szCs w:val="24"/>
                <w:lang w:eastAsia="lv-LV"/>
              </w:rPr>
              <w:t xml:space="preserve">.1.apakšpunktā noteiktajā gadījumā, tad tiesības </w:t>
            </w:r>
            <w:r w:rsidR="004B215E">
              <w:rPr>
                <w:rFonts w:eastAsia="Times New Roman" w:cs="Times New Roman"/>
                <w:szCs w:val="24"/>
                <w:lang w:eastAsia="lv-LV"/>
              </w:rPr>
              <w:t>iegādāties Mantu</w:t>
            </w:r>
            <w:r>
              <w:rPr>
                <w:rFonts w:eastAsia="Times New Roman" w:cs="Times New Roman"/>
                <w:szCs w:val="24"/>
                <w:lang w:eastAsia="lv-LV"/>
              </w:rPr>
              <w:t xml:space="preserve"> piekrīt nākošaja</w:t>
            </w:r>
            <w:r w:rsidR="00F63949">
              <w:rPr>
                <w:rFonts w:eastAsia="Times New Roman" w:cs="Times New Roman"/>
                <w:szCs w:val="24"/>
                <w:lang w:eastAsia="lv-LV"/>
              </w:rPr>
              <w:t>i</w:t>
            </w:r>
            <w:r>
              <w:rPr>
                <w:rFonts w:eastAsia="Times New Roman" w:cs="Times New Roman"/>
                <w:szCs w:val="24"/>
                <w:lang w:eastAsia="lv-LV"/>
              </w:rPr>
              <w:t xml:space="preserve"> </w:t>
            </w:r>
            <w:r w:rsidR="006C73CA">
              <w:rPr>
                <w:rFonts w:eastAsia="Times New Roman" w:cs="Times New Roman"/>
                <w:szCs w:val="24"/>
                <w:lang w:eastAsia="lv-LV"/>
              </w:rPr>
              <w:t>p</w:t>
            </w:r>
            <w:r w:rsidR="00F63949">
              <w:rPr>
                <w:rFonts w:eastAsia="Times New Roman" w:cs="Times New Roman"/>
                <w:szCs w:val="24"/>
                <w:lang w:eastAsia="lv-LV"/>
              </w:rPr>
              <w:t>ersonai</w:t>
            </w:r>
            <w:r>
              <w:rPr>
                <w:rFonts w:eastAsia="Times New Roman" w:cs="Times New Roman"/>
                <w:szCs w:val="24"/>
                <w:lang w:eastAsia="lv-LV"/>
              </w:rPr>
              <w:t>, kur</w:t>
            </w:r>
            <w:r w:rsidR="00F63949">
              <w:rPr>
                <w:rFonts w:eastAsia="Times New Roman" w:cs="Times New Roman"/>
                <w:szCs w:val="24"/>
                <w:lang w:eastAsia="lv-LV"/>
              </w:rPr>
              <w:t>a</w:t>
            </w:r>
            <w:r>
              <w:rPr>
                <w:rFonts w:eastAsia="Times New Roman" w:cs="Times New Roman"/>
                <w:szCs w:val="24"/>
                <w:lang w:eastAsia="lv-LV"/>
              </w:rPr>
              <w:t xml:space="preserve"> ir </w:t>
            </w:r>
            <w:r w:rsidR="00F63949">
              <w:rPr>
                <w:rFonts w:eastAsia="Times New Roman" w:cs="Times New Roman"/>
                <w:szCs w:val="24"/>
                <w:lang w:eastAsia="lv-LV"/>
              </w:rPr>
              <w:t xml:space="preserve">iesniegusi </w:t>
            </w:r>
            <w:r>
              <w:rPr>
                <w:rFonts w:eastAsia="Times New Roman" w:cs="Times New Roman"/>
                <w:szCs w:val="24"/>
                <w:lang w:eastAsia="lv-LV"/>
              </w:rPr>
              <w:t>piedāvājumu ar augstāku cenu</w:t>
            </w:r>
            <w:r w:rsidR="006A6B70">
              <w:rPr>
                <w:rFonts w:eastAsia="Times New Roman" w:cs="Times New Roman"/>
                <w:szCs w:val="24"/>
                <w:lang w:eastAsia="lv-LV"/>
              </w:rPr>
              <w:t>,</w:t>
            </w:r>
            <w:r>
              <w:rPr>
                <w:rFonts w:eastAsia="Times New Roman" w:cs="Times New Roman"/>
                <w:szCs w:val="24"/>
                <w:lang w:eastAsia="lv-LV"/>
              </w:rPr>
              <w:t xml:space="preserve"> vai gadījumā, ja cenas ir vienādas, </w:t>
            </w:r>
            <w:r w:rsidR="00F63949">
              <w:rPr>
                <w:rFonts w:eastAsia="Times New Roman" w:cs="Times New Roman"/>
                <w:szCs w:val="24"/>
                <w:lang w:eastAsia="lv-LV"/>
              </w:rPr>
              <w:t xml:space="preserve">iesniegusi </w:t>
            </w:r>
            <w:r>
              <w:rPr>
                <w:rFonts w:eastAsia="Times New Roman" w:cs="Times New Roman"/>
                <w:szCs w:val="24"/>
                <w:lang w:eastAsia="lv-LV"/>
              </w:rPr>
              <w:t xml:space="preserve">piedāvājumu ātrāk. </w:t>
            </w:r>
          </w:p>
        </w:tc>
        <w:tc>
          <w:tcPr>
            <w:tcW w:w="1177"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3509CB">
        <w:trPr>
          <w:trHeight w:val="310"/>
          <w:jc w:val="center"/>
        </w:trPr>
        <w:tc>
          <w:tcPr>
            <w:tcW w:w="438"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384" w:type="pct"/>
            <w:gridSpan w:val="2"/>
            <w:tcBorders>
              <w:top w:val="single" w:sz="4" w:space="0" w:color="auto"/>
              <w:bottom w:val="single" w:sz="4" w:space="0" w:color="auto"/>
            </w:tcBorders>
          </w:tcPr>
          <w:p w14:paraId="46900F75" w14:textId="24E0C4FF" w:rsidR="006B14E1" w:rsidRDefault="003A0579" w:rsidP="008A22B3">
            <w:pPr>
              <w:tabs>
                <w:tab w:val="left" w:pos="1108"/>
              </w:tabs>
              <w:ind w:left="135" w:right="83"/>
              <w:jc w:val="both"/>
              <w:rPr>
                <w:rFonts w:eastAsia="Times New Roman" w:cs="Times New Roman"/>
                <w:szCs w:val="24"/>
                <w:lang w:eastAsia="lv-LV"/>
              </w:rPr>
            </w:pPr>
            <w:r>
              <w:rPr>
                <w:rFonts w:eastAsia="Times New Roman" w:cs="Times New Roman"/>
                <w:szCs w:val="24"/>
                <w:lang w:eastAsia="lv-LV"/>
              </w:rPr>
              <w:t xml:space="preserve">VID valstij piekritīgo mantu </w:t>
            </w:r>
            <w:r w:rsidR="006C73CA">
              <w:rPr>
                <w:rFonts w:eastAsia="Times New Roman" w:cs="Times New Roman"/>
                <w:szCs w:val="24"/>
                <w:lang w:eastAsia="lv-LV"/>
              </w:rPr>
              <w:t>p</w:t>
            </w:r>
            <w:r w:rsidR="00F63949">
              <w:rPr>
                <w:rFonts w:eastAsia="Times New Roman" w:cs="Times New Roman"/>
                <w:szCs w:val="24"/>
                <w:lang w:eastAsia="lv-LV"/>
              </w:rPr>
              <w:t xml:space="preserve">ersonai </w:t>
            </w:r>
            <w:r>
              <w:rPr>
                <w:rFonts w:eastAsia="Times New Roman" w:cs="Times New Roman"/>
                <w:szCs w:val="24"/>
                <w:lang w:eastAsia="lv-LV"/>
              </w:rPr>
              <w:t xml:space="preserve">nodod un </w:t>
            </w:r>
            <w:r w:rsidR="006C73CA">
              <w:rPr>
                <w:rFonts w:eastAsia="Times New Roman" w:cs="Times New Roman"/>
                <w:szCs w:val="24"/>
                <w:lang w:eastAsia="lv-LV"/>
              </w:rPr>
              <w:t>p</w:t>
            </w:r>
            <w:r w:rsidR="00F63949">
              <w:rPr>
                <w:rFonts w:eastAsia="Times New Roman" w:cs="Times New Roman"/>
                <w:szCs w:val="24"/>
                <w:lang w:eastAsia="lv-LV"/>
              </w:rPr>
              <w:t xml:space="preserve">ersona </w:t>
            </w:r>
            <w:r>
              <w:rPr>
                <w:rFonts w:eastAsia="Times New Roman" w:cs="Times New Roman"/>
                <w:szCs w:val="24"/>
                <w:lang w:eastAsia="lv-LV"/>
              </w:rPr>
              <w:t xml:space="preserve">to pieņem 10 (desmit) darba dienu laikā </w:t>
            </w:r>
            <w:r w:rsidR="002A35D3">
              <w:rPr>
                <w:rFonts w:eastAsia="Times New Roman" w:cs="Times New Roman"/>
                <w:szCs w:val="24"/>
                <w:lang w:eastAsia="lv-LV"/>
              </w:rPr>
              <w:t>no</w:t>
            </w:r>
            <w:r>
              <w:rPr>
                <w:rFonts w:eastAsia="Times New Roman" w:cs="Times New Roman"/>
                <w:szCs w:val="24"/>
                <w:lang w:eastAsia="lv-LV"/>
              </w:rPr>
              <w:t xml:space="preserve"> Tehniskā piedāvājuma </w:t>
            </w:r>
            <w:r w:rsidR="007C2416">
              <w:rPr>
                <w:rFonts w:eastAsia="Times New Roman" w:cs="Times New Roman"/>
                <w:szCs w:val="24"/>
                <w:lang w:eastAsia="lv-LV"/>
              </w:rPr>
              <w:t>4</w:t>
            </w:r>
            <w:r>
              <w:rPr>
                <w:rFonts w:eastAsia="Times New Roman" w:cs="Times New Roman"/>
                <w:szCs w:val="24"/>
                <w:lang w:eastAsia="lv-LV"/>
              </w:rPr>
              <w:t>.1.apakšpunktā minēto nosacījumu izpildes.</w:t>
            </w:r>
          </w:p>
        </w:tc>
        <w:tc>
          <w:tcPr>
            <w:tcW w:w="1177"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4A11CAF"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p w14:paraId="48700729" w14:textId="174A05DF" w:rsidR="00A259CA" w:rsidRPr="00326F16" w:rsidRDefault="00A259CA" w:rsidP="0037158A">
      <w:pPr>
        <w:rPr>
          <w:rFonts w:eastAsia="Times New Roman" w:cs="Times New Roman"/>
          <w:i/>
          <w:szCs w:val="24"/>
          <w:lang w:eastAsia="lv-LV"/>
        </w:rPr>
      </w:pP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Cena par norādīto vienību EUR (bez PVN)</w:t>
            </w:r>
          </w:p>
        </w:tc>
      </w:tr>
      <w:tr w:rsidR="00226612" w:rsidRPr="00BB1995" w14:paraId="5A65957D" w14:textId="77777777" w:rsidTr="009859DC">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226612" w:rsidRPr="009859DC" w:rsidRDefault="00226612" w:rsidP="00226612">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3BA99671" w14:textId="25E2470C" w:rsidR="00226612" w:rsidRPr="009859DC" w:rsidRDefault="009859DC" w:rsidP="00136E9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9859DC">
              <w:rPr>
                <w:rFonts w:ascii="Times New Roman" w:eastAsia="Times New Roman" w:hAnsi="Times New Roman" w:cs="Times New Roman"/>
                <w:iCs/>
                <w:sz w:val="24"/>
                <w:szCs w:val="24"/>
                <w:lang w:eastAsia="lv-LV"/>
              </w:rPr>
              <w:t xml:space="preserve">Vieglā </w:t>
            </w:r>
            <w:proofErr w:type="spellStart"/>
            <w:r w:rsidRPr="009859DC">
              <w:rPr>
                <w:rFonts w:ascii="Times New Roman" w:eastAsia="Times New Roman" w:hAnsi="Times New Roman" w:cs="Times New Roman"/>
                <w:iCs/>
                <w:sz w:val="24"/>
                <w:szCs w:val="24"/>
                <w:lang w:eastAsia="lv-LV"/>
              </w:rPr>
              <w:t>plašlietojuma</w:t>
            </w:r>
            <w:proofErr w:type="spellEnd"/>
            <w:r w:rsidRPr="009859DC">
              <w:rPr>
                <w:rFonts w:ascii="Times New Roman" w:eastAsia="Times New Roman" w:hAnsi="Times New Roman" w:cs="Times New Roman"/>
                <w:iCs/>
                <w:sz w:val="24"/>
                <w:szCs w:val="24"/>
                <w:lang w:eastAsia="lv-LV"/>
              </w:rPr>
              <w:t xml:space="preserve"> automašīna </w:t>
            </w:r>
            <w:proofErr w:type="spellStart"/>
            <w:r w:rsidRPr="009859DC">
              <w:rPr>
                <w:rFonts w:ascii="Times New Roman" w:eastAsia="Times New Roman" w:hAnsi="Times New Roman" w:cs="Times New Roman"/>
                <w:iCs/>
                <w:sz w:val="24"/>
                <w:szCs w:val="24"/>
                <w:lang w:eastAsia="lv-LV"/>
              </w:rPr>
              <w:t>Mitsubishi</w:t>
            </w:r>
            <w:proofErr w:type="spellEnd"/>
            <w:r w:rsidRPr="009859DC">
              <w:rPr>
                <w:rFonts w:ascii="Times New Roman" w:eastAsia="Times New Roman" w:hAnsi="Times New Roman" w:cs="Times New Roman"/>
                <w:iCs/>
                <w:sz w:val="24"/>
                <w:szCs w:val="24"/>
                <w:lang w:eastAsia="lv-LV"/>
              </w:rPr>
              <w:t xml:space="preserve"> Carisma ar valsts reģistrācijas numuru JO4822, VIN XMCLNDA5A3F007124, ar vienu aizdedzes atslēgu ar pulti, bez reģistrācijas apliecības, degvielas tips – dīzeļdegviela, 2003.gada izlaidums (virsbūve ar rūsu, nelieliem mehāniskiem bojājumiem, sasists pagriezienu rādītājs uz kreisā priekšējā spārna, nedarbojas kreiso priekšējo durvju loga mehānisms)</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136DED34" w:rsidR="00226612" w:rsidRPr="009859DC" w:rsidRDefault="009859DC" w:rsidP="002266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226612" w:rsidRPr="009859DC" w:rsidRDefault="00226612" w:rsidP="00226612">
            <w:pPr>
              <w:jc w:val="center"/>
              <w:rPr>
                <w:rFonts w:ascii="Times New Roman" w:eastAsia="Times New Roman" w:hAnsi="Times New Roman" w:cs="Times New Roman"/>
                <w:bCs/>
                <w:sz w:val="24"/>
                <w:szCs w:val="24"/>
                <w:lang w:eastAsia="lv-LV"/>
              </w:rPr>
            </w:pPr>
          </w:p>
        </w:tc>
      </w:tr>
      <w:tr w:rsidR="00226612" w:rsidRPr="00BB1995" w14:paraId="77C6AC92" w14:textId="77777777" w:rsidTr="009859DC">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226612" w:rsidRPr="009859DC" w:rsidRDefault="00226612" w:rsidP="00226612">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tcPr>
          <w:p w14:paraId="4A5F1C30" w14:textId="64D3F7FE" w:rsidR="00226612" w:rsidRPr="009859DC" w:rsidRDefault="009859DC" w:rsidP="00136E94">
            <w:pPr>
              <w:pStyle w:val="Style9"/>
              <w:shd w:val="clear" w:color="auto" w:fill="auto"/>
              <w:tabs>
                <w:tab w:val="left" w:pos="1499"/>
              </w:tabs>
              <w:spacing w:before="0" w:after="0"/>
              <w:ind w:left="108" w:right="130" w:firstLine="0"/>
              <w:jc w:val="both"/>
              <w:rPr>
                <w:rFonts w:ascii="Times New Roman" w:eastAsia="Times New Roman" w:hAnsi="Times New Roman" w:cs="Times New Roman"/>
                <w:iCs/>
                <w:sz w:val="24"/>
                <w:szCs w:val="24"/>
                <w:lang w:eastAsia="lv-LV"/>
              </w:rPr>
            </w:pPr>
            <w:r w:rsidRPr="009859DC">
              <w:rPr>
                <w:rFonts w:ascii="Times New Roman" w:eastAsia="Times New Roman" w:hAnsi="Times New Roman" w:cs="Times New Roman"/>
                <w:iCs/>
                <w:sz w:val="24"/>
                <w:szCs w:val="24"/>
                <w:lang w:eastAsia="lv-LV"/>
              </w:rPr>
              <w:t xml:space="preserve">Vieglā </w:t>
            </w:r>
            <w:proofErr w:type="spellStart"/>
            <w:r w:rsidRPr="009859DC">
              <w:rPr>
                <w:rFonts w:ascii="Times New Roman" w:eastAsia="Times New Roman" w:hAnsi="Times New Roman" w:cs="Times New Roman"/>
                <w:iCs/>
                <w:sz w:val="24"/>
                <w:szCs w:val="24"/>
                <w:lang w:eastAsia="lv-LV"/>
              </w:rPr>
              <w:t>plašlietojuma</w:t>
            </w:r>
            <w:proofErr w:type="spellEnd"/>
            <w:r w:rsidRPr="009859DC">
              <w:rPr>
                <w:rFonts w:ascii="Times New Roman" w:eastAsia="Times New Roman" w:hAnsi="Times New Roman" w:cs="Times New Roman"/>
                <w:iCs/>
                <w:sz w:val="24"/>
                <w:szCs w:val="24"/>
                <w:lang w:eastAsia="lv-LV"/>
              </w:rPr>
              <w:t xml:space="preserve"> automašīna Audi A3 ar valsts reģistrācijas numuru MN241, VIN WAUZZZ8LX3A088664, ar vienu aizdedzes atslēgu ar pulti, bez reģistrācijas apliecības, degvielas tips – dīzeļdegviela, 2003.gada izlaidums (virsbūve ar rūsu, nelieliem mehāniskiem bojājumiem, trūkst </w:t>
            </w:r>
            <w:proofErr w:type="spellStart"/>
            <w:r w:rsidRPr="009859DC">
              <w:rPr>
                <w:rFonts w:ascii="Times New Roman" w:eastAsia="Times New Roman" w:hAnsi="Times New Roman" w:cs="Times New Roman"/>
                <w:iCs/>
                <w:sz w:val="24"/>
                <w:szCs w:val="24"/>
                <w:lang w:eastAsia="lv-LV"/>
              </w:rPr>
              <w:t>uzlikas</w:t>
            </w:r>
            <w:proofErr w:type="spellEnd"/>
            <w:r w:rsidRPr="009859DC">
              <w:rPr>
                <w:rFonts w:ascii="Times New Roman" w:eastAsia="Times New Roman" w:hAnsi="Times New Roman" w:cs="Times New Roman"/>
                <w:iCs/>
                <w:sz w:val="24"/>
                <w:szCs w:val="24"/>
                <w:lang w:eastAsia="lv-LV"/>
              </w:rPr>
              <w:t xml:space="preserve"> abu kreisās puses durvju rokturiem, nevar atvērt bagāžas nodalījumu)</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2E2CB633" w:rsidR="00226612" w:rsidRPr="009859DC" w:rsidRDefault="009859DC" w:rsidP="00226612">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gab.</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226612" w:rsidRPr="009859DC" w:rsidRDefault="00226612" w:rsidP="00226612">
            <w:pPr>
              <w:jc w:val="center"/>
              <w:rPr>
                <w:rFonts w:ascii="Times New Roman" w:eastAsia="Times New Roman" w:hAnsi="Times New Roman" w:cs="Times New Roman"/>
                <w:bCs/>
                <w:sz w:val="24"/>
                <w:szCs w:val="24"/>
                <w:lang w:eastAsia="lv-LV"/>
              </w:rPr>
            </w:pPr>
          </w:p>
        </w:tc>
      </w:tr>
    </w:tbl>
    <w:p w14:paraId="26FB285E" w14:textId="52555BF0" w:rsidR="00BE4B8A" w:rsidRDefault="00BE4B8A" w:rsidP="00D01AAD">
      <w:pPr>
        <w:ind w:left="360"/>
        <w:jc w:val="right"/>
        <w:rPr>
          <w:rFonts w:eastAsia="Times New Roman" w:cs="Times New Roman"/>
          <w:szCs w:val="24"/>
          <w:lang w:eastAsia="lv-LV"/>
        </w:rPr>
      </w:pPr>
    </w:p>
    <w:p w14:paraId="2FB4D623" w14:textId="4787CF49" w:rsidR="003509CB" w:rsidRDefault="003509CB" w:rsidP="00D01AAD">
      <w:pPr>
        <w:ind w:left="360"/>
        <w:jc w:val="right"/>
        <w:rPr>
          <w:rFonts w:eastAsia="Times New Roman" w:cs="Times New Roman"/>
          <w:szCs w:val="24"/>
          <w:lang w:eastAsia="lv-LV"/>
        </w:rPr>
      </w:pPr>
    </w:p>
    <w:p w14:paraId="402803CD" w14:textId="135BFFD7" w:rsidR="003509CB" w:rsidRDefault="003509CB" w:rsidP="00D01AAD">
      <w:pPr>
        <w:ind w:left="360"/>
        <w:jc w:val="right"/>
        <w:rPr>
          <w:rFonts w:eastAsia="Times New Roman" w:cs="Times New Roman"/>
          <w:szCs w:val="24"/>
          <w:lang w:eastAsia="lv-LV"/>
        </w:rPr>
      </w:pPr>
    </w:p>
    <w:p w14:paraId="4B72848A" w14:textId="32DDAD6E" w:rsidR="003509CB" w:rsidRDefault="003509CB" w:rsidP="00D01AAD">
      <w:pPr>
        <w:ind w:left="360"/>
        <w:jc w:val="right"/>
        <w:rPr>
          <w:rFonts w:eastAsia="Times New Roman" w:cs="Times New Roman"/>
          <w:szCs w:val="24"/>
          <w:lang w:eastAsia="lv-LV"/>
        </w:rPr>
      </w:pPr>
    </w:p>
    <w:p w14:paraId="7D532CD9" w14:textId="7AEC8381" w:rsidR="00136E94" w:rsidRDefault="00136E94" w:rsidP="00D01AAD">
      <w:pPr>
        <w:ind w:left="360"/>
        <w:jc w:val="right"/>
        <w:rPr>
          <w:rFonts w:eastAsia="Times New Roman" w:cs="Times New Roman"/>
          <w:szCs w:val="24"/>
          <w:lang w:eastAsia="lv-LV"/>
        </w:rPr>
      </w:pPr>
    </w:p>
    <w:p w14:paraId="5E7DE3AC" w14:textId="77777777" w:rsidR="00136E94" w:rsidRDefault="00136E94" w:rsidP="00D01AAD">
      <w:pPr>
        <w:ind w:left="360"/>
        <w:jc w:val="right"/>
        <w:rPr>
          <w:rFonts w:eastAsia="Times New Roman" w:cs="Times New Roman"/>
          <w:szCs w:val="24"/>
          <w:lang w:eastAsia="lv-LV"/>
        </w:rPr>
      </w:pPr>
    </w:p>
    <w:p w14:paraId="6D2804E6" w14:textId="3628650E" w:rsidR="003509CB" w:rsidRDefault="003509CB" w:rsidP="00D01AAD">
      <w:pPr>
        <w:ind w:left="360"/>
        <w:jc w:val="right"/>
        <w:rPr>
          <w:rFonts w:eastAsia="Times New Roman" w:cs="Times New Roman"/>
          <w:szCs w:val="24"/>
          <w:lang w:eastAsia="lv-LV"/>
        </w:rPr>
      </w:pPr>
    </w:p>
    <w:p w14:paraId="46B98F65" w14:textId="77777777" w:rsidR="003509CB" w:rsidRDefault="003509CB"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lastRenderedPageBreak/>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79DE27F5" w:rsidR="00CB009F" w:rsidRPr="009859DC"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w:t>
      </w:r>
      <w:r w:rsidRPr="003D12D5">
        <w:rPr>
          <w:rFonts w:eastAsia="Times New Roman" w:cs="Times New Roman"/>
          <w:sz w:val="26"/>
          <w:szCs w:val="26"/>
          <w:lang w:eastAsia="lv-LV"/>
        </w:rPr>
        <w:t>Piedāvājums</w:t>
      </w:r>
      <w:r w:rsidR="0022742D" w:rsidRPr="003D12D5">
        <w:rPr>
          <w:rFonts w:eastAsia="Times New Roman" w:cs="Times New Roman"/>
          <w:sz w:val="26"/>
          <w:szCs w:val="26"/>
          <w:lang w:eastAsia="lv-LV"/>
        </w:rPr>
        <w:t xml:space="preserve"> parakstīts</w:t>
      </w:r>
      <w:r w:rsidRPr="003D12D5">
        <w:rPr>
          <w:rFonts w:eastAsia="Times New Roman" w:cs="Times New Roman"/>
          <w:sz w:val="26"/>
          <w:szCs w:val="26"/>
          <w:lang w:eastAsia="lv-LV"/>
        </w:rPr>
        <w:t xml:space="preserve"> </w:t>
      </w:r>
      <w:r w:rsidR="0033614E" w:rsidRPr="003D12D5">
        <w:rPr>
          <w:rFonts w:eastAsia="Times New Roman" w:cs="Times New Roman"/>
          <w:sz w:val="26"/>
          <w:szCs w:val="26"/>
          <w:lang w:eastAsia="lv-LV"/>
        </w:rPr>
        <w:t xml:space="preserve">ar drošu elektronisko parakstu vai </w:t>
      </w:r>
      <w:r w:rsidR="00BE2ECE" w:rsidRPr="003D12D5">
        <w:rPr>
          <w:rFonts w:eastAsia="Times New Roman" w:cs="Times New Roman"/>
          <w:sz w:val="26"/>
          <w:szCs w:val="26"/>
          <w:lang w:eastAsia="lv-LV"/>
        </w:rPr>
        <w:t>parakstīts pašrocīgi un ieskenēt</w:t>
      </w:r>
      <w:r w:rsidR="006A6B70" w:rsidRPr="003D12D5">
        <w:rPr>
          <w:rFonts w:eastAsia="Times New Roman" w:cs="Times New Roman"/>
          <w:sz w:val="26"/>
          <w:szCs w:val="26"/>
          <w:lang w:eastAsia="lv-LV"/>
        </w:rPr>
        <w:t>s</w:t>
      </w:r>
      <w:r w:rsidR="00BE2ECE" w:rsidRPr="003D12D5">
        <w:rPr>
          <w:rFonts w:eastAsia="Times New Roman" w:cs="Times New Roman"/>
          <w:sz w:val="26"/>
          <w:szCs w:val="26"/>
          <w:lang w:eastAsia="lv-LV"/>
        </w:rPr>
        <w:t xml:space="preserve"> </w:t>
      </w:r>
      <w:r w:rsidRPr="003D12D5">
        <w:rPr>
          <w:rFonts w:eastAsia="Times New Roman" w:cs="Times New Roman"/>
          <w:sz w:val="26"/>
          <w:szCs w:val="26"/>
          <w:lang w:eastAsia="lv-LV"/>
        </w:rPr>
        <w:t xml:space="preserve">jāiesniedz līdz </w:t>
      </w:r>
      <w:r w:rsidRPr="003D12D5">
        <w:rPr>
          <w:rFonts w:eastAsia="Times New Roman" w:cs="Times New Roman"/>
          <w:b/>
          <w:bCs/>
          <w:sz w:val="26"/>
          <w:szCs w:val="26"/>
          <w:lang w:eastAsia="lv-LV"/>
        </w:rPr>
        <w:t>202</w:t>
      </w:r>
      <w:r w:rsidR="00D80908" w:rsidRPr="003D12D5">
        <w:rPr>
          <w:rFonts w:eastAsia="Times New Roman" w:cs="Times New Roman"/>
          <w:b/>
          <w:bCs/>
          <w:sz w:val="26"/>
          <w:szCs w:val="26"/>
          <w:lang w:eastAsia="lv-LV"/>
        </w:rPr>
        <w:t>1</w:t>
      </w:r>
      <w:r w:rsidRPr="003D12D5">
        <w:rPr>
          <w:rFonts w:eastAsia="Times New Roman" w:cs="Times New Roman"/>
          <w:b/>
          <w:bCs/>
          <w:sz w:val="26"/>
          <w:szCs w:val="26"/>
          <w:lang w:eastAsia="lv-LV"/>
        </w:rPr>
        <w:t>.gada</w:t>
      </w:r>
      <w:r w:rsidR="00767B7E" w:rsidRPr="003D12D5">
        <w:rPr>
          <w:rFonts w:eastAsia="Times New Roman" w:cs="Times New Roman"/>
          <w:b/>
          <w:bCs/>
          <w:sz w:val="26"/>
          <w:szCs w:val="26"/>
          <w:lang w:eastAsia="lv-LV"/>
        </w:rPr>
        <w:t xml:space="preserve"> </w:t>
      </w:r>
      <w:r w:rsidR="003D12D5" w:rsidRPr="003D12D5">
        <w:rPr>
          <w:rFonts w:eastAsia="Times New Roman" w:cs="Times New Roman"/>
          <w:b/>
          <w:bCs/>
          <w:sz w:val="26"/>
          <w:szCs w:val="26"/>
          <w:lang w:eastAsia="lv-LV"/>
        </w:rPr>
        <w:t>14.decembrim</w:t>
      </w:r>
      <w:r w:rsidR="009D1848" w:rsidRPr="003D12D5">
        <w:rPr>
          <w:rFonts w:eastAsia="Times New Roman" w:cs="Times New Roman"/>
          <w:b/>
          <w:bCs/>
          <w:sz w:val="26"/>
          <w:szCs w:val="26"/>
          <w:lang w:eastAsia="lv-LV"/>
        </w:rPr>
        <w:t>,</w:t>
      </w:r>
      <w:r w:rsidR="009D1848" w:rsidRPr="009859DC">
        <w:rPr>
          <w:rFonts w:eastAsia="Times New Roman" w:cs="Times New Roman"/>
          <w:sz w:val="26"/>
          <w:szCs w:val="26"/>
          <w:lang w:eastAsia="lv-LV"/>
        </w:rPr>
        <w:t xml:space="preserve"> </w:t>
      </w:r>
      <w:r w:rsidRPr="009859DC">
        <w:rPr>
          <w:rFonts w:eastAsia="Times New Roman" w:cs="Times New Roman"/>
          <w:sz w:val="26"/>
          <w:szCs w:val="26"/>
          <w:lang w:eastAsia="lv-LV"/>
        </w:rPr>
        <w:t>nosūt</w:t>
      </w:r>
      <w:r w:rsidR="00217BF5" w:rsidRPr="009859DC">
        <w:rPr>
          <w:rFonts w:eastAsia="Times New Roman" w:cs="Times New Roman"/>
          <w:sz w:val="26"/>
          <w:szCs w:val="26"/>
          <w:lang w:eastAsia="lv-LV"/>
        </w:rPr>
        <w:t>o</w:t>
      </w:r>
      <w:r w:rsidRPr="009859DC">
        <w:rPr>
          <w:rFonts w:eastAsia="Times New Roman" w:cs="Times New Roman"/>
          <w:sz w:val="26"/>
          <w:szCs w:val="26"/>
          <w:lang w:eastAsia="lv-LV"/>
        </w:rPr>
        <w:t xml:space="preserve">t uz e-pastu </w:t>
      </w:r>
      <w:bookmarkStart w:id="2" w:name="_Hlk67904065"/>
      <w:r w:rsidR="006672A3" w:rsidRPr="009859DC">
        <w:rPr>
          <w:rFonts w:eastAsia="Times New Roman" w:cs="Times New Roman"/>
          <w:sz w:val="26"/>
          <w:szCs w:val="26"/>
          <w:lang w:eastAsia="lv-LV"/>
        </w:rPr>
        <w:fldChar w:fldCharType="begin"/>
      </w:r>
      <w:r w:rsidR="006672A3" w:rsidRPr="009859DC">
        <w:rPr>
          <w:rFonts w:eastAsia="Times New Roman" w:cs="Times New Roman"/>
          <w:sz w:val="26"/>
          <w:szCs w:val="26"/>
          <w:lang w:eastAsia="lv-LV"/>
        </w:rPr>
        <w:instrText xml:space="preserve"> HYPERLINK "mailto:VPM.lietvediba@vid.gov.lv" </w:instrText>
      </w:r>
      <w:r w:rsidR="006672A3" w:rsidRPr="009859DC">
        <w:rPr>
          <w:rFonts w:eastAsia="Times New Roman" w:cs="Times New Roman"/>
          <w:sz w:val="26"/>
          <w:szCs w:val="26"/>
          <w:lang w:eastAsia="lv-LV"/>
        </w:rPr>
        <w:fldChar w:fldCharType="separate"/>
      </w:r>
      <w:r w:rsidR="006672A3" w:rsidRPr="009859DC">
        <w:rPr>
          <w:rStyle w:val="Hyperlink"/>
          <w:rFonts w:eastAsia="Times New Roman" w:cs="Times New Roman"/>
          <w:sz w:val="26"/>
          <w:szCs w:val="26"/>
          <w:lang w:eastAsia="lv-LV"/>
        </w:rPr>
        <w:t>VPM.lietvediba@vid.gov.lv</w:t>
      </w:r>
      <w:r w:rsidR="006672A3" w:rsidRPr="009859DC">
        <w:rPr>
          <w:rFonts w:eastAsia="Times New Roman" w:cs="Times New Roman"/>
          <w:sz w:val="26"/>
          <w:szCs w:val="26"/>
          <w:lang w:eastAsia="lv-LV"/>
        </w:rPr>
        <w:fldChar w:fldCharType="end"/>
      </w:r>
      <w:bookmarkEnd w:id="2"/>
      <w:r w:rsidRPr="009859DC">
        <w:rPr>
          <w:rStyle w:val="Hyperlink"/>
          <w:sz w:val="26"/>
          <w:szCs w:val="26"/>
        </w:rPr>
        <w:t>.</w:t>
      </w:r>
    </w:p>
    <w:p w14:paraId="197BF8C5" w14:textId="2D8B23EC" w:rsidR="00CB009F" w:rsidRPr="009859D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9859DC">
        <w:rPr>
          <w:rFonts w:eastAsia="Times New Roman" w:cs="Times New Roman"/>
          <w:sz w:val="26"/>
          <w:szCs w:val="26"/>
          <w:lang w:eastAsia="lv-LV"/>
        </w:rPr>
        <w:t xml:space="preserve"> </w:t>
      </w:r>
      <w:r w:rsidR="00F63949" w:rsidRPr="009859DC">
        <w:rPr>
          <w:rFonts w:eastAsia="Times New Roman" w:cs="Times New Roman"/>
          <w:sz w:val="26"/>
          <w:szCs w:val="26"/>
          <w:lang w:eastAsia="lv-LV"/>
        </w:rPr>
        <w:t xml:space="preserve">Persona </w:t>
      </w:r>
      <w:r w:rsidRPr="009859DC">
        <w:rPr>
          <w:rFonts w:eastAsia="Times New Roman" w:cs="Times New Roman"/>
          <w:sz w:val="26"/>
          <w:szCs w:val="26"/>
          <w:lang w:eastAsia="lv-LV"/>
        </w:rPr>
        <w:t>nedrīkst iesniegt vairākus piedāvājuma variantus.</w:t>
      </w:r>
    </w:p>
    <w:p w14:paraId="70D9785C" w14:textId="55EF945A" w:rsidR="00CB009F" w:rsidRPr="009859DC"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9859DC">
        <w:rPr>
          <w:rFonts w:eastAsia="Times New Roman" w:cs="Times New Roman"/>
          <w:sz w:val="26"/>
          <w:szCs w:val="26"/>
          <w:lang w:eastAsia="lv-LV"/>
        </w:rPr>
        <w:t xml:space="preserve"> Finanšu piedāvājumā cenām jābūt norādītām EUR (bez PVN), norādot ne vairāk kā 2 (divas) zīmes aiz komata.</w:t>
      </w:r>
    </w:p>
    <w:p w14:paraId="4430EE4E" w14:textId="16AF8A8F" w:rsidR="00CB009F" w:rsidRPr="009859DC"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9859DC">
        <w:rPr>
          <w:rFonts w:eastAsia="Times New Roman" w:cs="Times New Roman"/>
          <w:sz w:val="26"/>
          <w:szCs w:val="26"/>
          <w:lang w:eastAsia="lv-LV"/>
        </w:rPr>
        <w:t xml:space="preserve"> Finanšu piedāvājumā </w:t>
      </w:r>
      <w:r w:rsidR="004D713C" w:rsidRPr="009859DC">
        <w:rPr>
          <w:rFonts w:eastAsia="Times New Roman" w:cs="Times New Roman"/>
          <w:i/>
          <w:iCs/>
          <w:sz w:val="26"/>
          <w:szCs w:val="26"/>
          <w:lang w:eastAsia="lv-LV"/>
        </w:rPr>
        <w:t>norādītā cena</w:t>
      </w:r>
      <w:r w:rsidR="004D713C" w:rsidRPr="009859DC">
        <w:rPr>
          <w:rFonts w:eastAsia="Times New Roman" w:cs="Times New Roman"/>
          <w:sz w:val="26"/>
          <w:szCs w:val="26"/>
          <w:lang w:eastAsia="lv-LV"/>
        </w:rPr>
        <w:t xml:space="preserve"> </w:t>
      </w:r>
      <w:r w:rsidRPr="009859DC">
        <w:rPr>
          <w:rFonts w:eastAsia="Times New Roman" w:cs="Times New Roman"/>
          <w:sz w:val="26"/>
          <w:szCs w:val="26"/>
          <w:lang w:eastAsia="lv-LV"/>
        </w:rPr>
        <w:t xml:space="preserve">EUR (bez PVN) tiks izmantota piedāvājuma ar visaugstāko </w:t>
      </w:r>
      <w:r w:rsidR="00DA2BA8" w:rsidRPr="009859DC">
        <w:rPr>
          <w:rFonts w:eastAsia="Times New Roman" w:cs="Times New Roman"/>
          <w:i/>
          <w:iCs/>
          <w:sz w:val="26"/>
          <w:szCs w:val="26"/>
          <w:lang w:eastAsia="lv-LV"/>
        </w:rPr>
        <w:t>cenu noteikšanai</w:t>
      </w:r>
      <w:r w:rsidR="004D713C" w:rsidRPr="009859DC">
        <w:rPr>
          <w:rFonts w:eastAsia="Times New Roman" w:cs="Times New Roman"/>
          <w:i/>
          <w:iCs/>
          <w:sz w:val="26"/>
          <w:szCs w:val="26"/>
          <w:lang w:eastAsia="lv-LV"/>
        </w:rPr>
        <w:t xml:space="preserve"> katra</w:t>
      </w:r>
      <w:r w:rsidR="003D12D5">
        <w:rPr>
          <w:rFonts w:eastAsia="Times New Roman" w:cs="Times New Roman"/>
          <w:i/>
          <w:iCs/>
          <w:sz w:val="26"/>
          <w:szCs w:val="26"/>
          <w:lang w:eastAsia="lv-LV"/>
        </w:rPr>
        <w:t>i</w:t>
      </w:r>
      <w:r w:rsidR="004D713C" w:rsidRPr="009859DC">
        <w:rPr>
          <w:rFonts w:eastAsia="Times New Roman" w:cs="Times New Roman"/>
          <w:i/>
          <w:iCs/>
          <w:sz w:val="26"/>
          <w:szCs w:val="26"/>
          <w:lang w:eastAsia="lv-LV"/>
        </w:rPr>
        <w:t xml:space="preserve"> pozīcijai</w:t>
      </w:r>
      <w:r w:rsidR="001F3FE6" w:rsidRPr="009859DC">
        <w:rPr>
          <w:rFonts w:eastAsia="Times New Roman" w:cs="Times New Roman"/>
          <w:sz w:val="26"/>
          <w:szCs w:val="26"/>
          <w:lang w:eastAsia="lv-LV"/>
        </w:rPr>
        <w:t>.</w:t>
      </w:r>
    </w:p>
    <w:p w14:paraId="405EFDC7" w14:textId="5747F5F7" w:rsidR="00760AA3" w:rsidRPr="009859DC"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9859DC">
        <w:rPr>
          <w:rFonts w:eastAsia="Times New Roman" w:cs="Times New Roman"/>
          <w:sz w:val="26"/>
          <w:szCs w:val="26"/>
          <w:lang w:eastAsia="lv-LV"/>
        </w:rPr>
        <w:t xml:space="preserve">Lai piedāvājums tiktu </w:t>
      </w:r>
      <w:r w:rsidR="00950A59" w:rsidRPr="009859DC">
        <w:rPr>
          <w:rFonts w:eastAsia="Times New Roman" w:cs="Times New Roman"/>
          <w:sz w:val="26"/>
          <w:szCs w:val="26"/>
          <w:lang w:eastAsia="lv-LV"/>
        </w:rPr>
        <w:t>saņemts VID</w:t>
      </w:r>
      <w:r w:rsidRPr="009859DC">
        <w:rPr>
          <w:rFonts w:eastAsia="Times New Roman" w:cs="Times New Roman"/>
          <w:sz w:val="26"/>
          <w:szCs w:val="26"/>
          <w:lang w:eastAsia="lv-LV"/>
        </w:rPr>
        <w:t xml:space="preserve">, </w:t>
      </w:r>
      <w:r w:rsidR="00F77A4F" w:rsidRPr="009859DC">
        <w:rPr>
          <w:rFonts w:eastAsia="Times New Roman" w:cs="Times New Roman"/>
          <w:sz w:val="26"/>
          <w:szCs w:val="26"/>
          <w:lang w:eastAsia="lv-LV"/>
        </w:rPr>
        <w:t xml:space="preserve">lūdzam </w:t>
      </w:r>
      <w:r w:rsidR="006C73CA" w:rsidRPr="009859DC">
        <w:rPr>
          <w:rFonts w:eastAsia="Times New Roman" w:cs="Times New Roman"/>
          <w:sz w:val="26"/>
          <w:szCs w:val="26"/>
          <w:lang w:eastAsia="lv-LV"/>
        </w:rPr>
        <w:t>p</w:t>
      </w:r>
      <w:r w:rsidR="00F63949" w:rsidRPr="009859DC">
        <w:rPr>
          <w:rFonts w:eastAsia="Times New Roman" w:cs="Times New Roman"/>
          <w:sz w:val="26"/>
          <w:szCs w:val="26"/>
          <w:lang w:eastAsia="lv-LV"/>
        </w:rPr>
        <w:t xml:space="preserve">ersonas </w:t>
      </w:r>
      <w:r w:rsidR="00760AA3" w:rsidRPr="009859DC">
        <w:rPr>
          <w:rFonts w:eastAsia="Times New Roman" w:cs="Times New Roman"/>
          <w:sz w:val="26"/>
          <w:szCs w:val="26"/>
          <w:lang w:eastAsia="lv-LV"/>
        </w:rPr>
        <w:t>piedāvājumu iesniegšanai izmantot e-pastu:</w:t>
      </w:r>
    </w:p>
    <w:p w14:paraId="5904D1C0" w14:textId="5D46537A" w:rsidR="006672A3" w:rsidRPr="009859DC" w:rsidRDefault="00760AA3" w:rsidP="00760AA3">
      <w:pPr>
        <w:tabs>
          <w:tab w:val="left" w:pos="993"/>
        </w:tabs>
        <w:ind w:firstLine="567"/>
        <w:jc w:val="both"/>
        <w:rPr>
          <w:rFonts w:eastAsia="Times New Roman" w:cs="Times New Roman"/>
          <w:sz w:val="26"/>
          <w:szCs w:val="26"/>
          <w:lang w:eastAsia="lv-LV"/>
        </w:rPr>
      </w:pPr>
      <w:r w:rsidRPr="009859DC">
        <w:rPr>
          <w:rFonts w:eastAsia="Times New Roman" w:cs="Times New Roman"/>
          <w:sz w:val="26"/>
          <w:szCs w:val="26"/>
          <w:lang w:eastAsia="lv-LV"/>
        </w:rPr>
        <w:t>3.5.1. kura sūtījuma FROM adreses domēns sakrīt ar faktiskā sūtītāja domēnu*;</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9859DC">
        <w:rPr>
          <w:rFonts w:eastAsia="Times New Roman" w:cs="Times New Roman"/>
          <w:bCs/>
          <w:sz w:val="26"/>
          <w:szCs w:val="26"/>
          <w:lang w:eastAsia="lv-LV"/>
        </w:rPr>
        <w:t>3.5.2. kas neatbilst arī citām viltota e-pasta pazīmēm</w:t>
      </w:r>
      <w:r w:rsidRPr="00760AA3">
        <w:rPr>
          <w:rFonts w:eastAsia="Times New Roman" w:cs="Times New Roman"/>
          <w:bCs/>
          <w:sz w:val="26"/>
          <w:szCs w:val="26"/>
          <w:lang w:eastAsia="lv-LV"/>
        </w:rPr>
        <w:t xml:space="preserve">.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3"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3" w:name="_Hlk65506279"/>
      <w:r w:rsidRPr="002D1681">
        <w:rPr>
          <w:rFonts w:eastAsia="Times New Roman" w:cs="Times New Roman"/>
          <w:i/>
          <w:sz w:val="22"/>
          <w:lang w:eastAsia="lv-LV"/>
        </w:rPr>
        <w:t xml:space="preserve">e-pastu </w:t>
      </w:r>
      <w:bookmarkEnd w:id="3"/>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3D12D5">
      <w:pPr>
        <w:pStyle w:val="ListParagraph"/>
        <w:numPr>
          <w:ilvl w:val="0"/>
          <w:numId w:val="1"/>
        </w:numPr>
        <w:ind w:left="426"/>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5408C7D2" w:rsidR="00CB009F" w:rsidRPr="009859DC"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9859DC">
        <w:rPr>
          <w:rFonts w:eastAsia="Times New Roman" w:cs="Times New Roman"/>
          <w:sz w:val="26"/>
          <w:szCs w:val="26"/>
          <w:lang w:eastAsia="lv-LV"/>
        </w:rPr>
        <w:t xml:space="preserve">Tiesības iegādāties valstij piekritīgo mantu tiks piešķirtas </w:t>
      </w:r>
      <w:r w:rsidR="006C73CA" w:rsidRPr="009859DC">
        <w:rPr>
          <w:rFonts w:eastAsia="Times New Roman" w:cs="Times New Roman"/>
          <w:sz w:val="26"/>
          <w:szCs w:val="26"/>
          <w:lang w:eastAsia="lv-LV"/>
        </w:rPr>
        <w:t>p</w:t>
      </w:r>
      <w:r w:rsidR="00F63949" w:rsidRPr="009859DC">
        <w:rPr>
          <w:rFonts w:eastAsia="Times New Roman" w:cs="Times New Roman"/>
          <w:sz w:val="26"/>
          <w:szCs w:val="26"/>
          <w:lang w:eastAsia="lv-LV"/>
        </w:rPr>
        <w:t>ersonai</w:t>
      </w:r>
      <w:r w:rsidRPr="009859DC">
        <w:rPr>
          <w:rFonts w:eastAsia="Times New Roman" w:cs="Times New Roman"/>
          <w:sz w:val="26"/>
          <w:szCs w:val="26"/>
          <w:lang w:eastAsia="lv-LV"/>
        </w:rPr>
        <w:t>, kur</w:t>
      </w:r>
      <w:r w:rsidR="00F63949" w:rsidRPr="009859DC">
        <w:rPr>
          <w:rFonts w:eastAsia="Times New Roman" w:cs="Times New Roman"/>
          <w:sz w:val="26"/>
          <w:szCs w:val="26"/>
          <w:lang w:eastAsia="lv-LV"/>
        </w:rPr>
        <w:t>a</w:t>
      </w:r>
      <w:r w:rsidRPr="009859DC">
        <w:rPr>
          <w:rFonts w:eastAsia="Times New Roman" w:cs="Times New Roman"/>
          <w:sz w:val="26"/>
          <w:szCs w:val="26"/>
          <w:lang w:eastAsia="lv-LV"/>
        </w:rPr>
        <w:t xml:space="preserve"> piedāvās </w:t>
      </w:r>
      <w:r w:rsidR="005A5107" w:rsidRPr="009859DC">
        <w:rPr>
          <w:rFonts w:eastAsia="Times New Roman" w:cs="Times New Roman"/>
          <w:i/>
          <w:sz w:val="26"/>
          <w:szCs w:val="26"/>
          <w:lang w:eastAsia="lv-LV"/>
        </w:rPr>
        <w:t xml:space="preserve">visaugstāko cenu </w:t>
      </w:r>
      <w:bookmarkStart w:id="4" w:name="_Hlk49184192"/>
      <w:r w:rsidR="005A5107" w:rsidRPr="009859DC">
        <w:rPr>
          <w:rFonts w:eastAsia="Times New Roman" w:cs="Times New Roman"/>
          <w:i/>
          <w:sz w:val="26"/>
          <w:szCs w:val="26"/>
          <w:lang w:eastAsia="lv-LV"/>
        </w:rPr>
        <w:t>par konkrēto Mantu katrā pozīcijā</w:t>
      </w:r>
      <w:bookmarkEnd w:id="4"/>
      <w:r w:rsidR="005A5107" w:rsidRPr="009859DC">
        <w:rPr>
          <w:rFonts w:cs="Times New Roman"/>
          <w:color w:val="000000"/>
          <w:sz w:val="27"/>
          <w:szCs w:val="27"/>
        </w:rPr>
        <w:t>.</w:t>
      </w:r>
    </w:p>
    <w:p w14:paraId="4050606E" w14:textId="6182C1F5" w:rsidR="00CB009F" w:rsidRPr="00EA3D30"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9859DC">
        <w:rPr>
          <w:rFonts w:eastAsia="Times New Roman" w:cs="Times New Roman"/>
          <w:sz w:val="26"/>
          <w:szCs w:val="26"/>
          <w:lang w:eastAsia="lv-LV"/>
        </w:rPr>
        <w:t xml:space="preserve"> </w:t>
      </w:r>
      <w:bookmarkStart w:id="5" w:name="_Hlk40358050"/>
      <w:r w:rsidR="00F63949" w:rsidRPr="009859DC">
        <w:rPr>
          <w:rFonts w:eastAsia="Times New Roman" w:cs="Times New Roman"/>
          <w:sz w:val="26"/>
          <w:szCs w:val="26"/>
          <w:lang w:eastAsia="lv-LV"/>
        </w:rPr>
        <w:t xml:space="preserve">Personai </w:t>
      </w:r>
      <w:r w:rsidRPr="009859DC">
        <w:rPr>
          <w:rFonts w:eastAsia="Times New Roman" w:cs="Times New Roman"/>
          <w:sz w:val="26"/>
          <w:szCs w:val="26"/>
          <w:lang w:eastAsia="lv-LV"/>
        </w:rPr>
        <w:t xml:space="preserve">uz </w:t>
      </w:r>
      <w:r w:rsidR="00A51EF6" w:rsidRPr="009859DC">
        <w:rPr>
          <w:rFonts w:eastAsia="Times New Roman" w:cs="Times New Roman"/>
          <w:sz w:val="26"/>
          <w:szCs w:val="26"/>
          <w:lang w:eastAsia="lv-LV"/>
        </w:rPr>
        <w:t>piedāvājum</w:t>
      </w:r>
      <w:r w:rsidR="00990529" w:rsidRPr="009859DC">
        <w:rPr>
          <w:rFonts w:eastAsia="Times New Roman" w:cs="Times New Roman"/>
          <w:sz w:val="26"/>
          <w:szCs w:val="26"/>
          <w:lang w:eastAsia="lv-LV"/>
        </w:rPr>
        <w:t>a</w:t>
      </w:r>
      <w:r w:rsidR="00A51EF6" w:rsidRPr="009859DC">
        <w:rPr>
          <w:rFonts w:eastAsia="Times New Roman" w:cs="Times New Roman"/>
          <w:sz w:val="26"/>
          <w:szCs w:val="26"/>
          <w:lang w:eastAsia="lv-LV"/>
        </w:rPr>
        <w:t xml:space="preserve">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bookmarkStart w:id="6" w:name="_Hlk40358326"/>
      <w:bookmarkEnd w:id="5"/>
      <w:r w:rsidR="00990529">
        <w:rPr>
          <w:rFonts w:eastAsia="Times New Roman" w:cs="Times New Roman"/>
          <w:sz w:val="26"/>
          <w:szCs w:val="26"/>
          <w:lang w:eastAsia="lv-LV"/>
        </w:rPr>
        <w:t>VID</w:t>
      </w:r>
      <w:r w:rsidRPr="00EA3D30">
        <w:rPr>
          <w:rFonts w:eastAsia="Times New Roman" w:cs="Times New Roman"/>
          <w:sz w:val="26"/>
          <w:szCs w:val="26"/>
          <w:lang w:eastAsia="lv-LV"/>
        </w:rPr>
        <w:t xml:space="preserve"> administrēto nodokļu (nodevu) parāds nedrīkst pārsniegt 150,00 EUR</w:t>
      </w:r>
      <w:bookmarkEnd w:id="6"/>
      <w:r w:rsidRPr="00EA3D30">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7" w:name="_Hlk40358022"/>
      <w:r>
        <w:rPr>
          <w:rFonts w:eastAsia="Times New Roman" w:cs="Times New Roman"/>
          <w:sz w:val="26"/>
          <w:szCs w:val="26"/>
          <w:lang w:eastAsia="lv-LV"/>
        </w:rPr>
        <w:t xml:space="preserve">iegūst </w:t>
      </w:r>
      <w:bookmarkStart w:id="8"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7"/>
      <w:bookmarkEnd w:id="8"/>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77777777"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3 (trīs)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lastRenderedPageBreak/>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58A718C3"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052CAEAC" w14:textId="6FE6A96A"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4"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5"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9"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9"/>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0" w:name="_Hlk85787362"/>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0"/>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6FEA9C5F"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p>
    <w:sectPr w:rsidR="000A1619" w:rsidSect="00BA7ACE">
      <w:headerReference w:type="even" r:id="rId16"/>
      <w:headerReference w:type="default" r:id="rId17"/>
      <w:footerReference w:type="even" r:id="rId18"/>
      <w:footerReference w:type="default" r:id="rId19"/>
      <w:headerReference w:type="first" r:id="rId20"/>
      <w:footerReference w:type="first" r:id="rId2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B68CE" w14:textId="77777777" w:rsidR="007F43CB" w:rsidRDefault="007F43CB" w:rsidP="00183526">
      <w:r>
        <w:separator/>
      </w:r>
    </w:p>
  </w:endnote>
  <w:endnote w:type="continuationSeparator" w:id="0">
    <w:p w14:paraId="06DE1A33" w14:textId="77777777" w:rsidR="007F43CB" w:rsidRDefault="007F43CB" w:rsidP="00183526">
      <w:r>
        <w:continuationSeparator/>
      </w:r>
    </w:p>
  </w:endnote>
  <w:endnote w:type="continuationNotice" w:id="1">
    <w:p w14:paraId="39F2DB96" w14:textId="77777777" w:rsidR="007F43CB" w:rsidRDefault="007F43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BA"/>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0D637C" w14:textId="77777777" w:rsidR="007F43CB" w:rsidRDefault="007F43CB" w:rsidP="00183526">
      <w:r>
        <w:separator/>
      </w:r>
    </w:p>
  </w:footnote>
  <w:footnote w:type="continuationSeparator" w:id="0">
    <w:p w14:paraId="0840586A" w14:textId="77777777" w:rsidR="007F43CB" w:rsidRDefault="007F43CB" w:rsidP="00183526">
      <w:r>
        <w:continuationSeparator/>
      </w:r>
    </w:p>
  </w:footnote>
  <w:footnote w:type="continuationNotice" w:id="1">
    <w:p w14:paraId="55B433C7" w14:textId="77777777" w:rsidR="007F43CB" w:rsidRDefault="007F43CB"/>
  </w:footnote>
  <w:footnote w:id="2">
    <w:p w14:paraId="222920B6" w14:textId="75D5313D" w:rsidR="002B505B" w:rsidRPr="009859DC" w:rsidRDefault="002B505B" w:rsidP="004B501C">
      <w:pPr>
        <w:pStyle w:val="FootnoteText"/>
        <w:jc w:val="both"/>
        <w:rPr>
          <w:rFonts w:cs="Times New Roman"/>
          <w:i/>
        </w:rPr>
      </w:pPr>
      <w:r w:rsidRPr="004B501C">
        <w:rPr>
          <w:rStyle w:val="FootnoteReference"/>
        </w:rPr>
        <w:footnoteRef/>
      </w:r>
      <w:r w:rsidRPr="004B501C">
        <w:t xml:space="preserve"> </w:t>
      </w:r>
      <w:r w:rsidRPr="009859DC">
        <w:rPr>
          <w:i/>
        </w:rPr>
        <w:t>A</w:t>
      </w:r>
      <w:r w:rsidRPr="009859DC">
        <w:rPr>
          <w:rFonts w:cs="Times New Roman"/>
          <w:i/>
        </w:rPr>
        <w:t xml:space="preserve">izpilda </w:t>
      </w:r>
      <w:r w:rsidR="000F1ABA" w:rsidRPr="009859DC">
        <w:rPr>
          <w:rFonts w:cs="Times New Roman"/>
          <w:i/>
        </w:rPr>
        <w:t>p</w:t>
      </w:r>
      <w:r w:rsidRPr="009859DC">
        <w:rPr>
          <w:rFonts w:cs="Times New Roman"/>
          <w:i/>
        </w:rPr>
        <w:t xml:space="preserve">ersona, ierakstot vārdu </w:t>
      </w:r>
      <w:r w:rsidRPr="009859DC">
        <w:rPr>
          <w:rFonts w:cs="Times New Roman"/>
          <w:b/>
          <w:i/>
        </w:rPr>
        <w:t>“APLIECINĀM”</w:t>
      </w:r>
      <w:r w:rsidRPr="009859DC">
        <w:rPr>
          <w:rFonts w:cs="Times New Roman"/>
          <w:i/>
        </w:rPr>
        <w:t xml:space="preserve"> vai </w:t>
      </w:r>
      <w:r w:rsidRPr="009859DC">
        <w:rPr>
          <w:rFonts w:cs="Times New Roman"/>
          <w:b/>
          <w:i/>
        </w:rPr>
        <w:t>“NODROŠINĀSIM”</w:t>
      </w:r>
      <w:r w:rsidRPr="009859DC">
        <w:rPr>
          <w:rFonts w:cs="Times New Roman"/>
          <w:i/>
        </w:rPr>
        <w:t>, vai</w:t>
      </w:r>
      <w:r w:rsidRPr="009859DC">
        <w:rPr>
          <w:rFonts w:cs="Times New Roman"/>
          <w:b/>
          <w:i/>
        </w:rPr>
        <w:t xml:space="preserve"> “PIEKRĪTAM”</w:t>
      </w:r>
      <w:r w:rsidRPr="009859DC">
        <w:rPr>
          <w:rFonts w:cs="Times New Roman"/>
          <w:i/>
        </w:rPr>
        <w:t>, vai citādi raksturojot savas spējas nodrošināt prasību ievērošanu.</w:t>
      </w:r>
      <w:r w:rsidRPr="009859DC">
        <w:rPr>
          <w:rFonts w:cs="Times New Roman"/>
        </w:rPr>
        <w:t xml:space="preserve"> </w:t>
      </w:r>
    </w:p>
  </w:footnote>
  <w:footnote w:id="3">
    <w:p w14:paraId="2CFA4FC8" w14:textId="07BD84AB" w:rsidR="002B505B" w:rsidRPr="00BD59C4" w:rsidRDefault="002B505B" w:rsidP="0030120B">
      <w:pPr>
        <w:pStyle w:val="FootnoteText"/>
        <w:rPr>
          <w:i/>
          <w:iCs/>
        </w:rPr>
      </w:pPr>
      <w:r w:rsidRPr="009859DC">
        <w:rPr>
          <w:rStyle w:val="FootnoteReference"/>
          <w:i/>
          <w:iCs/>
        </w:rPr>
        <w:footnoteRef/>
      </w:r>
      <w:r w:rsidRPr="009859DC">
        <w:rPr>
          <w:i/>
          <w:iCs/>
        </w:rPr>
        <w:t xml:space="preserve"> </w:t>
      </w:r>
      <w:r w:rsidRPr="009859DC">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036"/>
    <w:rsid w:val="000F3687"/>
    <w:rsid w:val="000F4217"/>
    <w:rsid w:val="000F5054"/>
    <w:rsid w:val="000F5F2C"/>
    <w:rsid w:val="000F7255"/>
    <w:rsid w:val="001026E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6E94"/>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661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09CB"/>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12D5"/>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44BA"/>
    <w:rsid w:val="004F5582"/>
    <w:rsid w:val="004F5FC1"/>
    <w:rsid w:val="004F6E4A"/>
    <w:rsid w:val="004F7F5C"/>
    <w:rsid w:val="00501FAC"/>
    <w:rsid w:val="0050373D"/>
    <w:rsid w:val="00505429"/>
    <w:rsid w:val="00505579"/>
    <w:rsid w:val="00506FAA"/>
    <w:rsid w:val="0050764B"/>
    <w:rsid w:val="0051092A"/>
    <w:rsid w:val="00512266"/>
    <w:rsid w:val="00514108"/>
    <w:rsid w:val="005169C7"/>
    <w:rsid w:val="0052064A"/>
    <w:rsid w:val="00522051"/>
    <w:rsid w:val="005226C2"/>
    <w:rsid w:val="00523A7F"/>
    <w:rsid w:val="00526173"/>
    <w:rsid w:val="00526901"/>
    <w:rsid w:val="00531E9F"/>
    <w:rsid w:val="0053637D"/>
    <w:rsid w:val="00537CDA"/>
    <w:rsid w:val="005412E1"/>
    <w:rsid w:val="005449CA"/>
    <w:rsid w:val="005478D1"/>
    <w:rsid w:val="00550C85"/>
    <w:rsid w:val="005519D6"/>
    <w:rsid w:val="00552D7C"/>
    <w:rsid w:val="00554D53"/>
    <w:rsid w:val="005573A4"/>
    <w:rsid w:val="005641EB"/>
    <w:rsid w:val="00565858"/>
    <w:rsid w:val="00566785"/>
    <w:rsid w:val="0056693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2B9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0F46"/>
    <w:rsid w:val="006220FD"/>
    <w:rsid w:val="006245FA"/>
    <w:rsid w:val="0063092F"/>
    <w:rsid w:val="00631456"/>
    <w:rsid w:val="0063748D"/>
    <w:rsid w:val="00637E4B"/>
    <w:rsid w:val="006406C7"/>
    <w:rsid w:val="006414E6"/>
    <w:rsid w:val="006447C9"/>
    <w:rsid w:val="006508EA"/>
    <w:rsid w:val="00652046"/>
    <w:rsid w:val="00654B90"/>
    <w:rsid w:val="00660C1E"/>
    <w:rsid w:val="00660EAF"/>
    <w:rsid w:val="006611D4"/>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319E"/>
    <w:rsid w:val="0069606C"/>
    <w:rsid w:val="00697781"/>
    <w:rsid w:val="006A0FEE"/>
    <w:rsid w:val="006A1B64"/>
    <w:rsid w:val="006A1EB2"/>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2AB4"/>
    <w:rsid w:val="00702CF4"/>
    <w:rsid w:val="00706B3F"/>
    <w:rsid w:val="00712069"/>
    <w:rsid w:val="00712B73"/>
    <w:rsid w:val="0071542A"/>
    <w:rsid w:val="00716500"/>
    <w:rsid w:val="00716787"/>
    <w:rsid w:val="00717370"/>
    <w:rsid w:val="007176A1"/>
    <w:rsid w:val="00720779"/>
    <w:rsid w:val="00720948"/>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183F"/>
    <w:rsid w:val="00781C9C"/>
    <w:rsid w:val="0078372C"/>
    <w:rsid w:val="00784B6B"/>
    <w:rsid w:val="007904D3"/>
    <w:rsid w:val="00792541"/>
    <w:rsid w:val="00794D30"/>
    <w:rsid w:val="00794E85"/>
    <w:rsid w:val="007961F3"/>
    <w:rsid w:val="007A2AE8"/>
    <w:rsid w:val="007A3B50"/>
    <w:rsid w:val="007A5268"/>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F400F"/>
    <w:rsid w:val="007F43CB"/>
    <w:rsid w:val="008012B3"/>
    <w:rsid w:val="0080182F"/>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A22B3"/>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BAA"/>
    <w:rsid w:val="008E3D35"/>
    <w:rsid w:val="008E65E7"/>
    <w:rsid w:val="008E6BB0"/>
    <w:rsid w:val="008E6FBA"/>
    <w:rsid w:val="008F2524"/>
    <w:rsid w:val="008F5114"/>
    <w:rsid w:val="008F6BC8"/>
    <w:rsid w:val="008F6E9C"/>
    <w:rsid w:val="008F7C7B"/>
    <w:rsid w:val="0090677C"/>
    <w:rsid w:val="0090759B"/>
    <w:rsid w:val="0090790E"/>
    <w:rsid w:val="00910C08"/>
    <w:rsid w:val="00910D5E"/>
    <w:rsid w:val="009113AC"/>
    <w:rsid w:val="0091169E"/>
    <w:rsid w:val="0091292B"/>
    <w:rsid w:val="00913516"/>
    <w:rsid w:val="00914FEF"/>
    <w:rsid w:val="00917641"/>
    <w:rsid w:val="0092247C"/>
    <w:rsid w:val="0092250B"/>
    <w:rsid w:val="00926CFC"/>
    <w:rsid w:val="009302CD"/>
    <w:rsid w:val="00932632"/>
    <w:rsid w:val="00936DA3"/>
    <w:rsid w:val="00937F4D"/>
    <w:rsid w:val="009425B8"/>
    <w:rsid w:val="00942A7B"/>
    <w:rsid w:val="00945D7B"/>
    <w:rsid w:val="009507EB"/>
    <w:rsid w:val="00950A59"/>
    <w:rsid w:val="00950F93"/>
    <w:rsid w:val="00951666"/>
    <w:rsid w:val="0095403E"/>
    <w:rsid w:val="00954A97"/>
    <w:rsid w:val="00960CB5"/>
    <w:rsid w:val="009617C3"/>
    <w:rsid w:val="00961AE0"/>
    <w:rsid w:val="009626E8"/>
    <w:rsid w:val="0096341C"/>
    <w:rsid w:val="009668BF"/>
    <w:rsid w:val="009721DC"/>
    <w:rsid w:val="009745FD"/>
    <w:rsid w:val="009761FF"/>
    <w:rsid w:val="00977382"/>
    <w:rsid w:val="009776C5"/>
    <w:rsid w:val="009809E5"/>
    <w:rsid w:val="00983AB4"/>
    <w:rsid w:val="00984DDA"/>
    <w:rsid w:val="00985191"/>
    <w:rsid w:val="009859DC"/>
    <w:rsid w:val="009863DC"/>
    <w:rsid w:val="00990529"/>
    <w:rsid w:val="009905FC"/>
    <w:rsid w:val="00994B84"/>
    <w:rsid w:val="00995391"/>
    <w:rsid w:val="00996733"/>
    <w:rsid w:val="009A0415"/>
    <w:rsid w:val="009A2A1B"/>
    <w:rsid w:val="009A5406"/>
    <w:rsid w:val="009B1F8E"/>
    <w:rsid w:val="009B2996"/>
    <w:rsid w:val="009B2ECC"/>
    <w:rsid w:val="009B3F68"/>
    <w:rsid w:val="009D0371"/>
    <w:rsid w:val="009D1848"/>
    <w:rsid w:val="009D3527"/>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470C"/>
    <w:rsid w:val="00A24F77"/>
    <w:rsid w:val="00A259CA"/>
    <w:rsid w:val="00A25F06"/>
    <w:rsid w:val="00A3426B"/>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4C00"/>
    <w:rsid w:val="00AE6031"/>
    <w:rsid w:val="00AF17BB"/>
    <w:rsid w:val="00AF2D56"/>
    <w:rsid w:val="00AF6B22"/>
    <w:rsid w:val="00AF6B8F"/>
    <w:rsid w:val="00B007C0"/>
    <w:rsid w:val="00B01743"/>
    <w:rsid w:val="00B126E8"/>
    <w:rsid w:val="00B127A4"/>
    <w:rsid w:val="00B13704"/>
    <w:rsid w:val="00B14DD6"/>
    <w:rsid w:val="00B216D8"/>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20E3"/>
    <w:rsid w:val="00C02213"/>
    <w:rsid w:val="00C02A53"/>
    <w:rsid w:val="00C03717"/>
    <w:rsid w:val="00C050CE"/>
    <w:rsid w:val="00C0514A"/>
    <w:rsid w:val="00C102DB"/>
    <w:rsid w:val="00C14327"/>
    <w:rsid w:val="00C1541E"/>
    <w:rsid w:val="00C15993"/>
    <w:rsid w:val="00C15BDB"/>
    <w:rsid w:val="00C17A30"/>
    <w:rsid w:val="00C20316"/>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5A7A"/>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3198"/>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4525"/>
    <w:rsid w:val="00D079F8"/>
    <w:rsid w:val="00D14AC3"/>
    <w:rsid w:val="00D20A2D"/>
    <w:rsid w:val="00D21BBF"/>
    <w:rsid w:val="00D23698"/>
    <w:rsid w:val="00D236FF"/>
    <w:rsid w:val="00D30726"/>
    <w:rsid w:val="00D33B51"/>
    <w:rsid w:val="00D46CAF"/>
    <w:rsid w:val="00D47AA0"/>
    <w:rsid w:val="00D50D71"/>
    <w:rsid w:val="00D560C7"/>
    <w:rsid w:val="00D57E75"/>
    <w:rsid w:val="00D601E4"/>
    <w:rsid w:val="00D60CE6"/>
    <w:rsid w:val="00D60D15"/>
    <w:rsid w:val="00D66B05"/>
    <w:rsid w:val="00D71476"/>
    <w:rsid w:val="00D73C42"/>
    <w:rsid w:val="00D76408"/>
    <w:rsid w:val="00D76BC7"/>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E0105"/>
    <w:rsid w:val="00EE02A0"/>
    <w:rsid w:val="00EE135F"/>
    <w:rsid w:val="00EE1669"/>
    <w:rsid w:val="00EE27ED"/>
    <w:rsid w:val="00EE76A0"/>
    <w:rsid w:val="00EE7C1B"/>
    <w:rsid w:val="00EF1159"/>
    <w:rsid w:val="00EF2D6E"/>
    <w:rsid w:val="00EF322D"/>
    <w:rsid w:val="00EF4161"/>
    <w:rsid w:val="00EF70CB"/>
    <w:rsid w:val="00EF7716"/>
    <w:rsid w:val="00F00565"/>
    <w:rsid w:val="00F0494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PM.lietvediba@vid.gov.l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mailto:Oskars.Rostoks@vid.gov.lv"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5" Type="http://schemas.openxmlformats.org/officeDocument/2006/relationships/numbering" Target="numbering.xml"/><Relationship Id="rId15" Type="http://schemas.openxmlformats.org/officeDocument/2006/relationships/hyperlink" Target="https://www.vid.gov.lv/lv/personas-datu-apstrade-vi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id@vid.gov.l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915DA2-58B2-4032-89C8-9D8004F658A7}">
  <ds:schemaRefs>
    <ds:schemaRef ds:uri="http://schemas.openxmlformats.org/officeDocument/2006/bibliography"/>
  </ds:schemaRefs>
</ds:datastoreItem>
</file>

<file path=customXml/itemProps2.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4.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5543</Words>
  <Characters>3160</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3</cp:revision>
  <dcterms:created xsi:type="dcterms:W3CDTF">2021-12-07T08:18:00Z</dcterms:created>
  <dcterms:modified xsi:type="dcterms:W3CDTF">2021-12-07T08:37:00Z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