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CFFB" w14:textId="77777777" w:rsidR="00F36801" w:rsidRPr="000F5DB7" w:rsidRDefault="00F36801" w:rsidP="004E0835">
      <w:pPr>
        <w:ind w:right="140"/>
        <w:rPr>
          <w:b/>
          <w:sz w:val="24"/>
          <w:szCs w:val="24"/>
          <w:highlight w:val="yellow"/>
        </w:rPr>
      </w:pPr>
    </w:p>
    <w:p w14:paraId="1A6790E3" w14:textId="42C4F481" w:rsidR="00E869E5" w:rsidRPr="000F5DB7" w:rsidRDefault="00E869E5">
      <w:pPr>
        <w:ind w:right="-2"/>
        <w:jc w:val="center"/>
        <w:rPr>
          <w:b/>
          <w:bCs/>
          <w:sz w:val="24"/>
          <w:szCs w:val="24"/>
        </w:rPr>
      </w:pPr>
      <w:r w:rsidRPr="005C01C9">
        <w:rPr>
          <w:b/>
          <w:bCs/>
          <w:sz w:val="24"/>
          <w:szCs w:val="24"/>
        </w:rPr>
        <w:t>Līgums Nr. FM VID 20</w:t>
      </w:r>
      <w:r w:rsidR="00DB0BDA" w:rsidRPr="005C01C9">
        <w:rPr>
          <w:b/>
          <w:bCs/>
          <w:sz w:val="24"/>
          <w:szCs w:val="24"/>
        </w:rPr>
        <w:t>2</w:t>
      </w:r>
      <w:r w:rsidR="002569F2">
        <w:rPr>
          <w:b/>
          <w:bCs/>
          <w:sz w:val="24"/>
          <w:szCs w:val="24"/>
        </w:rPr>
        <w:t>6</w:t>
      </w:r>
      <w:r w:rsidRPr="005C01C9">
        <w:rPr>
          <w:b/>
          <w:bCs/>
          <w:sz w:val="24"/>
          <w:szCs w:val="24"/>
        </w:rPr>
        <w:t>/</w:t>
      </w:r>
      <w:r w:rsidR="002569F2">
        <w:rPr>
          <w:b/>
          <w:bCs/>
          <w:sz w:val="24"/>
          <w:szCs w:val="24"/>
        </w:rPr>
        <w:t>079</w:t>
      </w:r>
    </w:p>
    <w:p w14:paraId="122E107C" w14:textId="61800B07" w:rsidR="00E869E5" w:rsidRPr="009A2251" w:rsidRDefault="00E0234B">
      <w:pPr>
        <w:tabs>
          <w:tab w:val="left" w:pos="6804"/>
        </w:tabs>
        <w:ind w:right="140"/>
        <w:jc w:val="center"/>
        <w:outlineLvl w:val="0"/>
        <w:rPr>
          <w:b/>
          <w:bCs/>
          <w:sz w:val="24"/>
          <w:szCs w:val="24"/>
          <w:lang w:eastAsia="lv-LV"/>
        </w:rPr>
      </w:pPr>
      <w:bookmarkStart w:id="0" w:name="_Toc489003079"/>
      <w:r>
        <w:rPr>
          <w:b/>
          <w:bCs/>
          <w:sz w:val="24"/>
          <w:szCs w:val="24"/>
          <w:lang w:eastAsia="lv-LV"/>
        </w:rPr>
        <w:t>“Mācības</w:t>
      </w:r>
      <w:r w:rsidR="00E869E5" w:rsidRPr="00161BCF">
        <w:rPr>
          <w:b/>
          <w:bCs/>
          <w:sz w:val="24"/>
          <w:szCs w:val="24"/>
          <w:lang w:eastAsia="lv-LV"/>
        </w:rPr>
        <w:t xml:space="preserve"> “Bīstamo autokravu pārvadājumu kontrole”</w:t>
      </w:r>
      <w:bookmarkEnd w:id="0"/>
      <w:r>
        <w:rPr>
          <w:b/>
          <w:bCs/>
          <w:sz w:val="24"/>
          <w:szCs w:val="24"/>
          <w:lang w:eastAsia="lv-LV"/>
        </w:rPr>
        <w:t>”</w:t>
      </w:r>
    </w:p>
    <w:p w14:paraId="029023FE" w14:textId="5FD8BD8B" w:rsidR="00DB0BDA" w:rsidRPr="003E7BB1" w:rsidDel="00DB0BDA" w:rsidRDefault="00DB0BDA" w:rsidP="00AF794D">
      <w:pPr>
        <w:spacing w:before="120" w:after="120"/>
        <w:ind w:right="140"/>
        <w:rPr>
          <w:sz w:val="24"/>
          <w:szCs w:val="24"/>
          <w:lang w:eastAsia="lv-LV"/>
        </w:rPr>
      </w:pPr>
    </w:p>
    <w:tbl>
      <w:tblPr>
        <w:tblW w:w="14248" w:type="dxa"/>
        <w:tblInd w:w="-5" w:type="dxa"/>
        <w:tblLayout w:type="fixed"/>
        <w:tblLook w:val="0000" w:firstRow="0" w:lastRow="0" w:firstColumn="0" w:lastColumn="0" w:noHBand="0" w:noVBand="0"/>
      </w:tblPr>
      <w:tblGrid>
        <w:gridCol w:w="4683"/>
        <w:gridCol w:w="4678"/>
        <w:gridCol w:w="4887"/>
      </w:tblGrid>
      <w:tr w:rsidR="00C83AF6" w:rsidRPr="003E7BB1" w14:paraId="4D0AD100" w14:textId="77777777" w:rsidTr="04B6EE52">
        <w:trPr>
          <w:trHeight w:val="575"/>
        </w:trPr>
        <w:tc>
          <w:tcPr>
            <w:tcW w:w="4683" w:type="dxa"/>
          </w:tcPr>
          <w:tbl>
            <w:tblPr>
              <w:tblW w:w="9077" w:type="dxa"/>
              <w:tblLayout w:type="fixed"/>
              <w:tblLook w:val="0000" w:firstRow="0" w:lastRow="0" w:firstColumn="0" w:lastColumn="0" w:noHBand="0" w:noVBand="0"/>
            </w:tblPr>
            <w:tblGrid>
              <w:gridCol w:w="4474"/>
              <w:gridCol w:w="4603"/>
            </w:tblGrid>
            <w:tr w:rsidR="00C83AF6" w:rsidRPr="003E7BB1" w14:paraId="4E3D9856" w14:textId="77777777" w:rsidTr="04B6EE52">
              <w:tc>
                <w:tcPr>
                  <w:tcW w:w="4474" w:type="dxa"/>
                </w:tcPr>
                <w:p w14:paraId="71071FD3" w14:textId="77777777" w:rsidR="00C83AF6" w:rsidRPr="003E7BB1" w:rsidRDefault="00C83AF6" w:rsidP="00AF794D">
                  <w:pPr>
                    <w:ind w:left="-100" w:right="140"/>
                    <w:rPr>
                      <w:color w:val="000000"/>
                      <w:sz w:val="24"/>
                      <w:szCs w:val="24"/>
                    </w:rPr>
                  </w:pPr>
                  <w:r w:rsidRPr="003E7BB1">
                    <w:rPr>
                      <w:color w:val="000000"/>
                      <w:sz w:val="24"/>
                      <w:szCs w:val="24"/>
                    </w:rPr>
                    <w:t>Rīgā</w:t>
                  </w:r>
                </w:p>
              </w:tc>
              <w:tc>
                <w:tcPr>
                  <w:tcW w:w="4603" w:type="dxa"/>
                </w:tcPr>
                <w:p w14:paraId="395CC96E" w14:textId="77777777" w:rsidR="00C83AF6" w:rsidRPr="003E7BB1" w:rsidRDefault="00C83AF6" w:rsidP="00AF794D">
                  <w:pPr>
                    <w:ind w:left="-113" w:right="140"/>
                    <w:jc w:val="right"/>
                    <w:rPr>
                      <w:color w:val="000000"/>
                      <w:sz w:val="24"/>
                      <w:szCs w:val="24"/>
                    </w:rPr>
                  </w:pPr>
                  <w:r w:rsidRPr="003E7BB1">
                    <w:rPr>
                      <w:color w:val="000000"/>
                      <w:sz w:val="24"/>
                      <w:szCs w:val="24"/>
                    </w:rPr>
                    <w:t>Dokumenta datums ir tā</w:t>
                  </w:r>
                </w:p>
                <w:p w14:paraId="37A84A77" w14:textId="77777777" w:rsidR="00C83AF6" w:rsidRPr="003E7BB1" w:rsidRDefault="00C83AF6" w:rsidP="00AF794D">
                  <w:pPr>
                    <w:ind w:left="-113" w:right="140"/>
                    <w:jc w:val="right"/>
                    <w:rPr>
                      <w:color w:val="000000"/>
                      <w:sz w:val="24"/>
                      <w:szCs w:val="24"/>
                    </w:rPr>
                  </w:pPr>
                  <w:r w:rsidRPr="003E7BB1">
                    <w:rPr>
                      <w:color w:val="000000"/>
                      <w:sz w:val="24"/>
                      <w:szCs w:val="24"/>
                    </w:rPr>
                    <w:t>elektroniskās parakstīšanas datums</w:t>
                  </w:r>
                </w:p>
              </w:tc>
            </w:tr>
          </w:tbl>
          <w:p w14:paraId="6EC1779A" w14:textId="4DA15C72" w:rsidR="00C83AF6" w:rsidRPr="003E7BB1" w:rsidRDefault="00C83AF6" w:rsidP="00AF794D">
            <w:pPr>
              <w:ind w:right="140"/>
              <w:jc w:val="right"/>
              <w:rPr>
                <w:color w:val="000000"/>
                <w:sz w:val="24"/>
                <w:szCs w:val="24"/>
              </w:rPr>
            </w:pPr>
          </w:p>
        </w:tc>
        <w:tc>
          <w:tcPr>
            <w:tcW w:w="4678" w:type="dxa"/>
          </w:tcPr>
          <w:p w14:paraId="14A59107" w14:textId="77777777" w:rsidR="00C83AF6" w:rsidRPr="003E7BB1" w:rsidRDefault="00C83AF6" w:rsidP="00AF794D">
            <w:pPr>
              <w:ind w:right="140"/>
              <w:jc w:val="right"/>
              <w:rPr>
                <w:color w:val="000000"/>
                <w:sz w:val="24"/>
                <w:szCs w:val="24"/>
              </w:rPr>
            </w:pPr>
            <w:r w:rsidRPr="003E7BB1">
              <w:rPr>
                <w:color w:val="000000"/>
                <w:sz w:val="24"/>
                <w:szCs w:val="24"/>
              </w:rPr>
              <w:t>Dokumenta datums ir tā</w:t>
            </w:r>
          </w:p>
          <w:p w14:paraId="7379574F" w14:textId="2EB97C01" w:rsidR="00C83AF6" w:rsidRPr="003E7BB1" w:rsidRDefault="00C83AF6" w:rsidP="00AF794D">
            <w:pPr>
              <w:ind w:right="140"/>
              <w:jc w:val="right"/>
              <w:rPr>
                <w:color w:val="000000"/>
                <w:sz w:val="24"/>
                <w:szCs w:val="24"/>
              </w:rPr>
            </w:pPr>
            <w:r w:rsidRPr="003E7BB1">
              <w:rPr>
                <w:color w:val="000000"/>
                <w:sz w:val="24"/>
                <w:szCs w:val="24"/>
              </w:rPr>
              <w:t>elektroniskās parakstīšanas datums</w:t>
            </w:r>
          </w:p>
        </w:tc>
        <w:tc>
          <w:tcPr>
            <w:tcW w:w="4887" w:type="dxa"/>
          </w:tcPr>
          <w:p w14:paraId="6110654B" w14:textId="666CB56F" w:rsidR="00C83AF6" w:rsidRPr="003E7BB1" w:rsidRDefault="00C83AF6" w:rsidP="00AF794D">
            <w:pPr>
              <w:ind w:right="140"/>
              <w:jc w:val="center"/>
              <w:rPr>
                <w:color w:val="000000"/>
                <w:sz w:val="24"/>
                <w:szCs w:val="24"/>
              </w:rPr>
            </w:pPr>
          </w:p>
        </w:tc>
      </w:tr>
    </w:tbl>
    <w:p w14:paraId="76E6626B" w14:textId="77777777" w:rsidR="005F3CBA" w:rsidRPr="003E7BB1" w:rsidRDefault="005F3CBA" w:rsidP="00AF794D">
      <w:pPr>
        <w:spacing w:before="120" w:after="120"/>
        <w:ind w:right="140"/>
        <w:jc w:val="right"/>
        <w:rPr>
          <w:b/>
          <w:sz w:val="24"/>
          <w:szCs w:val="24"/>
          <w:lang w:eastAsia="lv-LV"/>
        </w:rPr>
      </w:pPr>
    </w:p>
    <w:p w14:paraId="7F5AA984" w14:textId="12837ED1" w:rsidR="00E869E5" w:rsidRPr="003E7BB1" w:rsidRDefault="00E67DD4" w:rsidP="00AF794D">
      <w:pPr>
        <w:ind w:right="140"/>
        <w:jc w:val="both"/>
        <w:rPr>
          <w:sz w:val="24"/>
          <w:szCs w:val="24"/>
          <w:lang w:eastAsia="lv-LV"/>
        </w:rPr>
      </w:pPr>
      <w:r w:rsidRPr="00161BCF">
        <w:rPr>
          <w:b/>
          <w:bCs/>
          <w:sz w:val="24"/>
          <w:szCs w:val="24"/>
        </w:rPr>
        <w:t>Valsts ieņēmumu dienests</w:t>
      </w:r>
      <w:r w:rsidRPr="003E7BB1">
        <w:rPr>
          <w:sz w:val="24"/>
          <w:szCs w:val="24"/>
        </w:rPr>
        <w:t xml:space="preserve">, </w:t>
      </w:r>
      <w:r w:rsidR="002569F2" w:rsidRPr="00934419">
        <w:rPr>
          <w:sz w:val="24"/>
        </w:rPr>
        <w:t xml:space="preserve">kuru pārstāv tā </w:t>
      </w:r>
      <w:r w:rsidR="002569F2" w:rsidRPr="00934419">
        <w:rPr>
          <w:sz w:val="24"/>
          <w:lang w:eastAsia="lv-LV"/>
        </w:rPr>
        <w:t>ģenerāldirektora vietniece, Administratīvās pārvaldes direktore Antra Gremzde,</w:t>
      </w:r>
      <w:r w:rsidR="002569F2" w:rsidRPr="00934419">
        <w:rPr>
          <w:sz w:val="24"/>
        </w:rPr>
        <w:t xml:space="preserve"> kura rīkojas saskaņā ar Valsts ieņēmumu dienesta 2025.gada 31.oktobra pilnvaru Nr.425 “Par A. </w:t>
      </w:r>
      <w:proofErr w:type="spellStart"/>
      <w:r w:rsidR="002569F2" w:rsidRPr="00934419">
        <w:rPr>
          <w:sz w:val="24"/>
        </w:rPr>
        <w:t>Gremzdes</w:t>
      </w:r>
      <w:proofErr w:type="spellEnd"/>
      <w:r w:rsidR="002569F2" w:rsidRPr="00934419">
        <w:rPr>
          <w:sz w:val="24"/>
        </w:rPr>
        <w:t xml:space="preserve"> pilnvarojumu”</w:t>
      </w:r>
      <w:r w:rsidR="002569F2">
        <w:rPr>
          <w:sz w:val="24"/>
        </w:rPr>
        <w:t xml:space="preserve"> </w:t>
      </w:r>
      <w:r w:rsidRPr="003E7BB1">
        <w:rPr>
          <w:sz w:val="24"/>
          <w:szCs w:val="24"/>
          <w:lang w:eastAsia="lv-LV"/>
        </w:rPr>
        <w:t>(turpmāk– Pasūtītājs vai VID )</w:t>
      </w:r>
      <w:r w:rsidR="00E869E5" w:rsidRPr="003E7BB1">
        <w:rPr>
          <w:sz w:val="24"/>
          <w:szCs w:val="24"/>
          <w:lang w:eastAsia="lv-LV"/>
        </w:rPr>
        <w:t>, no vienas puses, un</w:t>
      </w:r>
    </w:p>
    <w:p w14:paraId="54261687" w14:textId="21D073F6" w:rsidR="00E869E5" w:rsidRPr="003E7BB1" w:rsidRDefault="002569F2" w:rsidP="00AF794D">
      <w:pPr>
        <w:ind w:right="140"/>
        <w:jc w:val="both"/>
        <w:rPr>
          <w:sz w:val="24"/>
          <w:szCs w:val="24"/>
          <w:lang w:eastAsia="lv-LV"/>
        </w:rPr>
      </w:pPr>
      <w:r>
        <w:rPr>
          <w:b/>
          <w:bCs/>
          <w:sz w:val="24"/>
          <w:szCs w:val="24"/>
        </w:rPr>
        <w:t>______________</w:t>
      </w:r>
      <w:r w:rsidR="002E0A15" w:rsidRPr="003E7BB1">
        <w:rPr>
          <w:sz w:val="24"/>
          <w:szCs w:val="24"/>
          <w:lang w:eastAsia="lv-LV"/>
        </w:rPr>
        <w:t>,</w:t>
      </w:r>
      <w:r w:rsidR="002E0A15" w:rsidRPr="005C01C9">
        <w:rPr>
          <w:b/>
          <w:bCs/>
          <w:sz w:val="24"/>
          <w:szCs w:val="24"/>
          <w:lang w:eastAsia="lv-LV"/>
        </w:rPr>
        <w:t xml:space="preserve"> </w:t>
      </w:r>
      <w:r w:rsidR="002E0A15">
        <w:rPr>
          <w:sz w:val="24"/>
          <w:szCs w:val="24"/>
          <w:lang w:eastAsia="lv-LV"/>
        </w:rPr>
        <w:t>kuru pārstāv tā</w:t>
      </w:r>
      <w:r>
        <w:rPr>
          <w:sz w:val="24"/>
          <w:szCs w:val="24"/>
          <w:lang w:eastAsia="lv-LV"/>
        </w:rPr>
        <w:t>_</w:t>
      </w:r>
      <w:r w:rsidR="002E0A15">
        <w:rPr>
          <w:sz w:val="24"/>
          <w:szCs w:val="24"/>
          <w:lang w:eastAsia="lv-LV"/>
        </w:rPr>
        <w:t xml:space="preserve"> </w:t>
      </w:r>
      <w:r>
        <w:rPr>
          <w:sz w:val="24"/>
          <w:szCs w:val="24"/>
          <w:lang w:eastAsia="lv-LV"/>
        </w:rPr>
        <w:t>_________</w:t>
      </w:r>
      <w:r w:rsidR="002E0A15">
        <w:rPr>
          <w:sz w:val="24"/>
          <w:szCs w:val="24"/>
          <w:lang w:eastAsia="lv-LV"/>
        </w:rPr>
        <w:t>, kur</w:t>
      </w:r>
      <w:r>
        <w:rPr>
          <w:sz w:val="24"/>
          <w:szCs w:val="24"/>
          <w:lang w:eastAsia="lv-LV"/>
        </w:rPr>
        <w:t>_</w:t>
      </w:r>
      <w:r w:rsidR="002E0A15">
        <w:rPr>
          <w:sz w:val="24"/>
          <w:szCs w:val="24"/>
          <w:lang w:eastAsia="lv-LV"/>
        </w:rPr>
        <w:t xml:space="preserve"> rīkojas saskaņā ar </w:t>
      </w:r>
      <w:r>
        <w:rPr>
          <w:sz w:val="24"/>
          <w:szCs w:val="24"/>
          <w:lang w:eastAsia="lv-LV"/>
        </w:rPr>
        <w:t>__________</w:t>
      </w:r>
      <w:r w:rsidRPr="003E7BB1">
        <w:rPr>
          <w:sz w:val="24"/>
          <w:szCs w:val="24"/>
          <w:lang w:eastAsia="lv-LV"/>
        </w:rPr>
        <w:t xml:space="preserve"> </w:t>
      </w:r>
      <w:r w:rsidR="00E869E5" w:rsidRPr="003E7BB1">
        <w:rPr>
          <w:sz w:val="24"/>
          <w:szCs w:val="24"/>
          <w:lang w:eastAsia="lv-LV"/>
        </w:rPr>
        <w:t>(turpmāk – Pakalpojuma sniedzējs), no otras puses, abi kopā saukti arī kā Puses, bet atsevišķi kā Puse, pamatojoties uz iepirkuma Nr. FM VID 20</w:t>
      </w:r>
      <w:r w:rsidR="00DB0BDA" w:rsidRPr="003E7BB1">
        <w:rPr>
          <w:sz w:val="24"/>
          <w:szCs w:val="24"/>
          <w:lang w:eastAsia="lv-LV"/>
        </w:rPr>
        <w:t>2</w:t>
      </w:r>
      <w:r>
        <w:rPr>
          <w:sz w:val="24"/>
          <w:szCs w:val="24"/>
          <w:lang w:eastAsia="lv-LV"/>
        </w:rPr>
        <w:t>6</w:t>
      </w:r>
      <w:r w:rsidR="00E869E5" w:rsidRPr="003E7BB1">
        <w:rPr>
          <w:sz w:val="24"/>
          <w:szCs w:val="24"/>
          <w:lang w:eastAsia="lv-LV"/>
        </w:rPr>
        <w:t>/</w:t>
      </w:r>
      <w:r>
        <w:rPr>
          <w:sz w:val="24"/>
          <w:szCs w:val="24"/>
          <w:lang w:eastAsia="lv-LV"/>
        </w:rPr>
        <w:t>079</w:t>
      </w:r>
      <w:r w:rsidR="00DE29FD" w:rsidRPr="003E7BB1">
        <w:rPr>
          <w:sz w:val="24"/>
          <w:szCs w:val="24"/>
          <w:lang w:eastAsia="lv-LV"/>
        </w:rPr>
        <w:t xml:space="preserve"> </w:t>
      </w:r>
      <w:r w:rsidR="00E869E5" w:rsidRPr="003E7BB1">
        <w:rPr>
          <w:sz w:val="24"/>
          <w:szCs w:val="24"/>
        </w:rPr>
        <w:t>“Bīstamo autokravu pārvadājumu kontrole”</w:t>
      </w:r>
      <w:r w:rsidR="00E4504B" w:rsidRPr="003E7BB1">
        <w:rPr>
          <w:sz w:val="24"/>
          <w:szCs w:val="24"/>
          <w:lang w:eastAsia="lv-LV"/>
        </w:rPr>
        <w:t>,</w:t>
      </w:r>
      <w:r w:rsidR="00E869E5" w:rsidRPr="003E7BB1">
        <w:rPr>
          <w:sz w:val="24"/>
          <w:szCs w:val="24"/>
          <w:lang w:eastAsia="lv-LV"/>
        </w:rPr>
        <w:t xml:space="preserve"> rezultātiem, noslēdz šādu līgumu, (turpmāk – Līgums):</w:t>
      </w:r>
    </w:p>
    <w:p w14:paraId="543B1055" w14:textId="77777777" w:rsidR="00E869E5" w:rsidRPr="009A2251"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161BCF">
        <w:rPr>
          <w:b/>
          <w:bCs/>
          <w:sz w:val="24"/>
          <w:szCs w:val="24"/>
          <w:lang w:eastAsia="lv-LV"/>
        </w:rPr>
        <w:t>Līguma priekšmets</w:t>
      </w:r>
    </w:p>
    <w:p w14:paraId="78EE7E2B" w14:textId="3286D2D2" w:rsidR="00E869E5" w:rsidRPr="00115DCC" w:rsidRDefault="00E869E5" w:rsidP="00AF794D">
      <w:pPr>
        <w:pStyle w:val="ListParagraph"/>
        <w:widowControl w:val="0"/>
        <w:numPr>
          <w:ilvl w:val="1"/>
          <w:numId w:val="5"/>
        </w:numPr>
        <w:ind w:left="0" w:right="140" w:firstLine="0"/>
        <w:jc w:val="both"/>
        <w:rPr>
          <w:rFonts w:eastAsia="Calibri"/>
          <w:lang w:val="lv-LV" w:eastAsia="lv-LV"/>
        </w:rPr>
      </w:pPr>
      <w:r w:rsidRPr="00115DCC">
        <w:rPr>
          <w:lang w:val="lv-LV" w:eastAsia="lv-LV"/>
        </w:rPr>
        <w:t xml:space="preserve">Pakalpojuma sniedzējs, saskaņā ar Līgumu un tā pielikumiem, nodrošina Pasūtītāja </w:t>
      </w:r>
      <w:r w:rsidR="50A9EAE6" w:rsidRPr="00115DCC">
        <w:rPr>
          <w:lang w:val="lv-LV" w:eastAsia="lv-LV"/>
        </w:rPr>
        <w:t>nodarbinātajiem</w:t>
      </w:r>
      <w:r w:rsidRPr="00115DCC">
        <w:rPr>
          <w:lang w:val="lv-LV"/>
        </w:rPr>
        <w:t xml:space="preserve"> </w:t>
      </w:r>
      <w:r w:rsidRPr="00115DCC">
        <w:rPr>
          <w:lang w:val="lv-LV" w:eastAsia="lv-LV"/>
        </w:rPr>
        <w:t xml:space="preserve"> (turpmāk – Dalībnieki) mācības kursā</w:t>
      </w:r>
      <w:r w:rsidRPr="00115DCC">
        <w:rPr>
          <w:rFonts w:eastAsia="Calibri"/>
          <w:lang w:val="lv-LV" w:eastAsia="lv-LV"/>
        </w:rPr>
        <w:t xml:space="preserve"> “</w:t>
      </w:r>
      <w:r w:rsidRPr="00115DCC">
        <w:rPr>
          <w:lang w:val="lv-LV"/>
        </w:rPr>
        <w:t>Bīstamo autokravu pārvadājumu kontrole</w:t>
      </w:r>
      <w:r w:rsidRPr="00115DCC">
        <w:rPr>
          <w:rFonts w:eastAsia="Calibri"/>
          <w:lang w:val="lv-LV" w:eastAsia="lv-LV"/>
        </w:rPr>
        <w:t xml:space="preserve">” </w:t>
      </w:r>
      <w:r w:rsidRPr="000F5DB7">
        <w:rPr>
          <w:lang w:val="lv-LV" w:eastAsia="lv-LV"/>
        </w:rPr>
        <w:t>(turpmāk</w:t>
      </w:r>
      <w:r w:rsidR="002569F2">
        <w:rPr>
          <w:lang w:val="lv-LV" w:eastAsia="lv-LV"/>
        </w:rPr>
        <w:t xml:space="preserve"> </w:t>
      </w:r>
      <w:r w:rsidRPr="000F5DB7">
        <w:rPr>
          <w:lang w:val="lv-LV" w:eastAsia="lv-LV"/>
        </w:rPr>
        <w:t>– Mācību kurss).</w:t>
      </w:r>
    </w:p>
    <w:p w14:paraId="706B2A09" w14:textId="77777777" w:rsidR="00E869E5" w:rsidRPr="009A2251"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161BCF">
        <w:rPr>
          <w:b/>
          <w:bCs/>
          <w:sz w:val="24"/>
          <w:szCs w:val="24"/>
          <w:lang w:eastAsia="lv-LV"/>
        </w:rPr>
        <w:t>Līguma summa un norēķinu kārtība</w:t>
      </w:r>
    </w:p>
    <w:p w14:paraId="5A388332" w14:textId="2CFB68CD" w:rsidR="00E869E5" w:rsidRPr="009A2251" w:rsidRDefault="00E869E5">
      <w:pPr>
        <w:widowControl w:val="0"/>
        <w:numPr>
          <w:ilvl w:val="1"/>
          <w:numId w:val="2"/>
        </w:numPr>
        <w:ind w:left="0" w:right="140" w:firstLine="0"/>
        <w:contextualSpacing/>
        <w:jc w:val="both"/>
        <w:rPr>
          <w:b/>
          <w:bCs/>
          <w:sz w:val="24"/>
          <w:szCs w:val="24"/>
          <w:lang w:eastAsia="lv-LV"/>
        </w:rPr>
      </w:pPr>
      <w:r w:rsidRPr="0033756B">
        <w:rPr>
          <w:sz w:val="24"/>
          <w:szCs w:val="24"/>
          <w:lang w:eastAsia="lv-LV"/>
        </w:rPr>
        <w:t xml:space="preserve">Līguma kopējā summa ir </w:t>
      </w:r>
      <w:r w:rsidR="002569F2">
        <w:rPr>
          <w:b/>
          <w:bCs/>
          <w:sz w:val="24"/>
          <w:szCs w:val="24"/>
        </w:rPr>
        <w:t>8</w:t>
      </w:r>
      <w:r w:rsidR="002569F2" w:rsidRPr="0033756B">
        <w:rPr>
          <w:b/>
          <w:bCs/>
          <w:sz w:val="24"/>
          <w:szCs w:val="24"/>
        </w:rPr>
        <w:t xml:space="preserve"> </w:t>
      </w:r>
      <w:r w:rsidR="002569F2">
        <w:rPr>
          <w:b/>
          <w:bCs/>
          <w:sz w:val="24"/>
          <w:szCs w:val="24"/>
        </w:rPr>
        <w:t>100</w:t>
      </w:r>
      <w:r w:rsidR="00DB0BDA" w:rsidRPr="0033756B">
        <w:rPr>
          <w:b/>
          <w:bCs/>
          <w:sz w:val="24"/>
          <w:szCs w:val="24"/>
        </w:rPr>
        <w:t>,</w:t>
      </w:r>
      <w:r w:rsidR="002569F2">
        <w:rPr>
          <w:b/>
          <w:bCs/>
          <w:sz w:val="24"/>
          <w:szCs w:val="24"/>
        </w:rPr>
        <w:t>00</w:t>
      </w:r>
      <w:r w:rsidR="0033756B" w:rsidRPr="0033756B">
        <w:rPr>
          <w:b/>
          <w:bCs/>
          <w:sz w:val="24"/>
          <w:szCs w:val="24"/>
        </w:rPr>
        <w:t xml:space="preserve"> </w:t>
      </w:r>
      <w:r w:rsidR="00DB0BDA" w:rsidRPr="0033756B">
        <w:rPr>
          <w:b/>
          <w:bCs/>
          <w:sz w:val="24"/>
          <w:szCs w:val="24"/>
        </w:rPr>
        <w:t>EUR</w:t>
      </w:r>
      <w:r w:rsidR="00DB0BDA" w:rsidRPr="0033756B">
        <w:rPr>
          <w:sz w:val="24"/>
          <w:szCs w:val="24"/>
        </w:rPr>
        <w:t xml:space="preserve"> (</w:t>
      </w:r>
      <w:r w:rsidR="002569F2">
        <w:rPr>
          <w:sz w:val="24"/>
          <w:szCs w:val="24"/>
        </w:rPr>
        <w:t>astoņi tūkstoši</w:t>
      </w:r>
      <w:r w:rsidR="0033756B" w:rsidRPr="0033756B">
        <w:rPr>
          <w:sz w:val="24"/>
          <w:szCs w:val="24"/>
        </w:rPr>
        <w:t xml:space="preserve"> </w:t>
      </w:r>
      <w:r w:rsidR="002569F2">
        <w:rPr>
          <w:sz w:val="24"/>
          <w:szCs w:val="24"/>
        </w:rPr>
        <w:t>viens simts</w:t>
      </w:r>
      <w:r w:rsidR="002569F2" w:rsidRPr="000F5DB7">
        <w:rPr>
          <w:sz w:val="24"/>
          <w:szCs w:val="24"/>
        </w:rPr>
        <w:t xml:space="preserve"> </w:t>
      </w:r>
      <w:proofErr w:type="spellStart"/>
      <w:r w:rsidR="00DB0BDA" w:rsidRPr="04B6EE52">
        <w:rPr>
          <w:i/>
          <w:iCs/>
          <w:sz w:val="24"/>
          <w:szCs w:val="24"/>
        </w:rPr>
        <w:t>euro</w:t>
      </w:r>
      <w:proofErr w:type="spellEnd"/>
      <w:r w:rsidR="00DB0BDA" w:rsidRPr="04B6EE52">
        <w:rPr>
          <w:i/>
          <w:iCs/>
          <w:sz w:val="24"/>
          <w:szCs w:val="24"/>
        </w:rPr>
        <w:t xml:space="preserve"> </w:t>
      </w:r>
      <w:r w:rsidR="002569F2">
        <w:rPr>
          <w:sz w:val="24"/>
          <w:szCs w:val="24"/>
        </w:rPr>
        <w:t>00</w:t>
      </w:r>
      <w:r w:rsidR="0033756B" w:rsidRPr="0033756B">
        <w:rPr>
          <w:sz w:val="24"/>
          <w:szCs w:val="24"/>
        </w:rPr>
        <w:t xml:space="preserve"> </w:t>
      </w:r>
      <w:r w:rsidR="00DB0BDA" w:rsidRPr="0033756B">
        <w:rPr>
          <w:sz w:val="24"/>
          <w:szCs w:val="24"/>
        </w:rPr>
        <w:t xml:space="preserve">centi) </w:t>
      </w:r>
      <w:r w:rsidRPr="0033756B">
        <w:rPr>
          <w:sz w:val="24"/>
          <w:szCs w:val="24"/>
          <w:lang w:eastAsia="lv-LV"/>
        </w:rPr>
        <w:t xml:space="preserve"> bez pievienotās vērtības nodokļa (turpmāk – PVN). PVN tiek aprēķināts un maksāts papildus saskaņā ar spēkā esošo nodokļa likmi. </w:t>
      </w:r>
    </w:p>
    <w:p w14:paraId="450DEC9B" w14:textId="77777777" w:rsidR="00E869E5" w:rsidRPr="009A2251" w:rsidRDefault="00E869E5">
      <w:pPr>
        <w:widowControl w:val="0"/>
        <w:numPr>
          <w:ilvl w:val="1"/>
          <w:numId w:val="2"/>
        </w:numPr>
        <w:ind w:left="0" w:right="140" w:firstLine="0"/>
        <w:contextualSpacing/>
        <w:jc w:val="both"/>
        <w:rPr>
          <w:b/>
          <w:bCs/>
          <w:sz w:val="24"/>
          <w:szCs w:val="24"/>
          <w:lang w:eastAsia="lv-LV"/>
        </w:rPr>
      </w:pPr>
      <w:r w:rsidRPr="0033756B">
        <w:rPr>
          <w:sz w:val="24"/>
          <w:szCs w:val="24"/>
          <w:lang w:eastAsia="lv-LV"/>
        </w:rPr>
        <w:t xml:space="preserve"> Līguma kopējā summā ir ietvertas visas Mācību kursa izmaksas saskaņā ar Līguma 2.pielikumā norādītajām cenām.</w:t>
      </w:r>
    </w:p>
    <w:p w14:paraId="47D279CE" w14:textId="56014F4D" w:rsidR="00DB0BDA" w:rsidRPr="009A2251" w:rsidRDefault="00E869E5">
      <w:pPr>
        <w:widowControl w:val="0"/>
        <w:numPr>
          <w:ilvl w:val="1"/>
          <w:numId w:val="2"/>
        </w:numPr>
        <w:ind w:left="0" w:right="140" w:firstLine="0"/>
        <w:contextualSpacing/>
        <w:jc w:val="both"/>
        <w:rPr>
          <w:sz w:val="24"/>
          <w:szCs w:val="24"/>
          <w:lang w:eastAsia="lv-LV"/>
        </w:rPr>
      </w:pPr>
      <w:r w:rsidRPr="005C01C9">
        <w:rPr>
          <w:b/>
          <w:bCs/>
          <w:sz w:val="24"/>
          <w:szCs w:val="24"/>
          <w:lang w:eastAsia="lv-LV"/>
        </w:rPr>
        <w:t xml:space="preserve"> </w:t>
      </w:r>
      <w:r w:rsidRPr="0033756B">
        <w:rPr>
          <w:sz w:val="24"/>
          <w:szCs w:val="24"/>
          <w:lang w:eastAsia="lv-LV"/>
        </w:rPr>
        <w:t>Līguma 2.pielikumā norādītajās cenās ir iekļautas visas izmaksas, kas saistītas ar Mācību kursu nodrošināšanu, ieskaitot teorētisko un praktisko apmācību, darbaspēka</w:t>
      </w:r>
      <w:r w:rsidR="00CF0EE5">
        <w:rPr>
          <w:sz w:val="24"/>
          <w:szCs w:val="24"/>
          <w:lang w:eastAsia="lv-LV"/>
        </w:rPr>
        <w:t xml:space="preserve"> un transporta</w:t>
      </w:r>
      <w:r w:rsidRPr="0033756B">
        <w:rPr>
          <w:sz w:val="24"/>
          <w:szCs w:val="24"/>
          <w:lang w:eastAsia="lv-LV"/>
        </w:rPr>
        <w:t xml:space="preserve"> izmaksas, nepieciešamo palīgmateriālu izmantošanas izmaksas, metodisko izdales materiālu sagatavošanas, pavairošanas un izsniegšanas izmaksas, </w:t>
      </w:r>
      <w:r w:rsidR="0033756B" w:rsidRPr="000F5DB7">
        <w:rPr>
          <w:sz w:val="24"/>
          <w:szCs w:val="24"/>
        </w:rPr>
        <w:t>tai skaitā Eiropas valstu nolīgums par bīstamo kravu starptautiskajiem pārvadājumiem ar autotransportu (ADR) pēdējā pieejamā redakcijā,</w:t>
      </w:r>
      <w:r w:rsidR="0033756B" w:rsidRPr="000F5DB7">
        <w:rPr>
          <w:sz w:val="24"/>
          <w:szCs w:val="24"/>
          <w:lang w:eastAsia="lv-LV"/>
        </w:rPr>
        <w:t xml:space="preserve"> </w:t>
      </w:r>
      <w:r w:rsidRPr="0033756B">
        <w:rPr>
          <w:sz w:val="24"/>
          <w:szCs w:val="24"/>
          <w:lang w:eastAsia="lv-LV"/>
        </w:rPr>
        <w:t>izmaksas, kas saistītas ar Mācību kursiem nepieciešamo telpu nodrošināšanu, izmaksas, kas saistītas ar Mācību kursiem nepieciešamo tehnisko nodrošinājumu, nodokļiem, izņemot PVN, nodevām, izmaksas nepieciešamo atļauju iegūšanai no trešajām personām un citas ar Līguma savlaicīgu un kvalitatīvu izpildi saistītas izmaksas.</w:t>
      </w:r>
      <w:r w:rsidR="0033756B" w:rsidRPr="000F5DB7">
        <w:rPr>
          <w:sz w:val="24"/>
          <w:szCs w:val="24"/>
          <w:lang w:eastAsia="lv-LV"/>
        </w:rPr>
        <w:t xml:space="preserve"> </w:t>
      </w:r>
    </w:p>
    <w:p w14:paraId="6DD07CB5" w14:textId="0C1B3D84" w:rsidR="00DB0BDA" w:rsidRPr="00136AD3" w:rsidRDefault="00DB0BDA" w:rsidP="00CF0EE5">
      <w:pPr>
        <w:widowControl w:val="0"/>
        <w:numPr>
          <w:ilvl w:val="1"/>
          <w:numId w:val="2"/>
        </w:numPr>
        <w:ind w:left="0" w:right="140" w:firstLine="0"/>
        <w:contextualSpacing/>
        <w:jc w:val="both"/>
        <w:rPr>
          <w:b/>
          <w:bCs/>
          <w:sz w:val="24"/>
          <w:szCs w:val="24"/>
          <w:lang w:eastAsia="lv-LV"/>
        </w:rPr>
      </w:pPr>
      <w:r w:rsidRPr="00CF0EE5">
        <w:rPr>
          <w:sz w:val="24"/>
          <w:szCs w:val="24"/>
          <w:lang w:eastAsia="lv-LV"/>
        </w:rPr>
        <w:t xml:space="preserve">Pakalpojuma sniedzējs iesniedz Pasūtītājam rēķinu 5 (piecu) dienu laikā pēc tam, kad Pušu pilnvarotās personas ir parakstījušas īstenotā/-o Mācību kursa/-u nodošanas-pieņemšanas aktu. </w:t>
      </w:r>
      <w:r w:rsidR="00CF0EE5" w:rsidRPr="00CF0EE5">
        <w:rPr>
          <w:sz w:val="24"/>
          <w:szCs w:val="24"/>
          <w:lang w:eastAsia="lv-LV"/>
        </w:rPr>
        <w:t xml:space="preserve">Pakalpojuma sniedzējs sagatavo strukturētu elektronisko rēķinu (e-rēķins) atbilstoši normatīvo aktu prasībām un </w:t>
      </w:r>
      <w:proofErr w:type="spellStart"/>
      <w:r w:rsidR="00CF0EE5" w:rsidRPr="00CF0EE5">
        <w:rPr>
          <w:sz w:val="24"/>
          <w:szCs w:val="24"/>
          <w:lang w:eastAsia="lv-LV"/>
        </w:rPr>
        <w:t>nosūta</w:t>
      </w:r>
      <w:proofErr w:type="spellEnd"/>
      <w:r w:rsidR="00CF0EE5" w:rsidRPr="00CF0EE5">
        <w:rPr>
          <w:sz w:val="24"/>
          <w:szCs w:val="24"/>
          <w:lang w:eastAsia="lv-LV"/>
        </w:rPr>
        <w:t xml:space="preserve"> to Pasūtītājam uz </w:t>
      </w:r>
      <w:proofErr w:type="spellStart"/>
      <w:r w:rsidR="00CF0EE5" w:rsidRPr="00CF0EE5">
        <w:rPr>
          <w:sz w:val="24"/>
          <w:szCs w:val="24"/>
          <w:lang w:eastAsia="lv-LV"/>
        </w:rPr>
        <w:t>eAdresi</w:t>
      </w:r>
      <w:proofErr w:type="spellEnd"/>
      <w:r w:rsidR="00CF0EE5" w:rsidRPr="00CF0EE5">
        <w:rPr>
          <w:sz w:val="24"/>
          <w:szCs w:val="24"/>
          <w:lang w:eastAsia="lv-LV"/>
        </w:rPr>
        <w:t xml:space="preserve">: EINVOICE_VID@90000069281. E-rēķins tiek uzskatīts par saņemtu nākamajā darba dienā pēc tā nosūtīšanas uz šajā apakšpunktā norādīto </w:t>
      </w:r>
      <w:proofErr w:type="spellStart"/>
      <w:r w:rsidR="00CF0EE5" w:rsidRPr="00CF0EE5">
        <w:rPr>
          <w:sz w:val="24"/>
          <w:szCs w:val="24"/>
          <w:lang w:eastAsia="lv-LV"/>
        </w:rPr>
        <w:t>eAdresi</w:t>
      </w:r>
      <w:proofErr w:type="spellEnd"/>
      <w:r w:rsidR="00CF0EE5" w:rsidRPr="00CF0EE5">
        <w:rPr>
          <w:sz w:val="24"/>
          <w:szCs w:val="24"/>
          <w:lang w:eastAsia="lv-LV"/>
        </w:rPr>
        <w:t>.</w:t>
      </w:r>
      <w:r w:rsidR="00CF0EE5" w:rsidRPr="00136AD3">
        <w:rPr>
          <w:b/>
          <w:bCs/>
          <w:sz w:val="24"/>
          <w:szCs w:val="24"/>
          <w:lang w:eastAsia="lv-LV"/>
        </w:rPr>
        <w:t xml:space="preserve"> </w:t>
      </w:r>
      <w:r w:rsidR="004E139A" w:rsidRPr="00CF0EE5">
        <w:rPr>
          <w:sz w:val="24"/>
          <w:szCs w:val="24"/>
        </w:rPr>
        <w:t>Rēķinā jābūt norādītai vismaz šādai informācijai: Līguma Numurs, Pasūtītājs, Pakalpojuma sniedzējs, īstenotais Mācību kurss, apjoms un izpildes datums.</w:t>
      </w:r>
      <w:r w:rsidRPr="00CF0EE5">
        <w:rPr>
          <w:sz w:val="24"/>
          <w:szCs w:val="24"/>
          <w:lang w:eastAsia="lv-LV"/>
        </w:rPr>
        <w:t> </w:t>
      </w:r>
    </w:p>
    <w:p w14:paraId="04F8C9C6" w14:textId="31225E78" w:rsidR="00A12474" w:rsidRPr="004E139A" w:rsidRDefault="00A12474" w:rsidP="00AF794D">
      <w:pPr>
        <w:widowControl w:val="0"/>
        <w:numPr>
          <w:ilvl w:val="1"/>
          <w:numId w:val="2"/>
        </w:numPr>
        <w:ind w:left="0" w:right="140" w:firstLine="0"/>
        <w:contextualSpacing/>
        <w:jc w:val="both"/>
        <w:rPr>
          <w:sz w:val="24"/>
          <w:szCs w:val="24"/>
          <w:lang w:eastAsia="lv-LV"/>
        </w:rPr>
      </w:pPr>
      <w:r w:rsidRPr="0033756B">
        <w:rPr>
          <w:sz w:val="24"/>
          <w:szCs w:val="24"/>
          <w:lang w:eastAsia="lv-LV"/>
        </w:rPr>
        <w:t>Pasūtītājs veic samaksu par īstenoto un no Pasūtītāja puses pieņemto Mācību kursu ar pārskaitījumu uz Pakalpojuma sniedzēja norādīto bankas norēķinu kontu saskaņā ar Līguma 2.pielikumā norādītajām cenām, atbilstoši Mācību kursa izmaksām, 30 (trīsdesmit) dienu laikā pēc tam, kad Līguma noteiktās Pušu pilnvarotās personas ir parakstījušas īstenotā Mācību kursa nodošanas-pieņemšanas aktu un Pasūtītājs saņēmis no Pakalpojuma sniedzēja rēķinu.</w:t>
      </w:r>
    </w:p>
    <w:p w14:paraId="6D2861CC" w14:textId="43A6D8B8" w:rsidR="004E139A" w:rsidRPr="000F5DB7" w:rsidRDefault="004E139A" w:rsidP="004E139A">
      <w:pPr>
        <w:widowControl w:val="0"/>
        <w:numPr>
          <w:ilvl w:val="1"/>
          <w:numId w:val="2"/>
        </w:numPr>
        <w:ind w:left="0" w:right="140" w:firstLine="0"/>
        <w:contextualSpacing/>
        <w:jc w:val="both"/>
        <w:rPr>
          <w:sz w:val="24"/>
          <w:szCs w:val="24"/>
          <w:lang w:eastAsia="lv-LV"/>
        </w:rPr>
      </w:pPr>
      <w:r w:rsidRPr="000F5DB7">
        <w:rPr>
          <w:sz w:val="24"/>
          <w:szCs w:val="24"/>
          <w:lang w:eastAsia="lv-LV"/>
        </w:rPr>
        <w:lastRenderedPageBreak/>
        <w:t>Par samaksas brīdi uzskatāms naudas pārskaitīšanas datums no Pasūtītāja norēķinu konta.</w:t>
      </w:r>
    </w:p>
    <w:p w14:paraId="4062E9B5" w14:textId="5E742D7B" w:rsidR="00E869E5" w:rsidRPr="009A2251" w:rsidRDefault="00E869E5">
      <w:pPr>
        <w:widowControl w:val="0"/>
        <w:numPr>
          <w:ilvl w:val="1"/>
          <w:numId w:val="2"/>
        </w:numPr>
        <w:ind w:left="0" w:right="140" w:firstLine="0"/>
        <w:contextualSpacing/>
        <w:jc w:val="both"/>
        <w:rPr>
          <w:b/>
          <w:bCs/>
          <w:sz w:val="24"/>
          <w:szCs w:val="24"/>
          <w:lang w:eastAsia="lv-LV"/>
        </w:rPr>
      </w:pPr>
      <w:r w:rsidRPr="004E139A">
        <w:rPr>
          <w:sz w:val="24"/>
          <w:szCs w:val="24"/>
          <w:lang w:eastAsia="lv-LV"/>
        </w:rPr>
        <w:t>Pasūtītāja pilnvarotā persona var neparakstīt Līguma 3.1</w:t>
      </w:r>
      <w:r w:rsidR="00030EA3">
        <w:rPr>
          <w:sz w:val="24"/>
          <w:szCs w:val="24"/>
          <w:lang w:eastAsia="lv-LV"/>
        </w:rPr>
        <w:t>8</w:t>
      </w:r>
      <w:r w:rsidRPr="004E139A">
        <w:rPr>
          <w:sz w:val="24"/>
          <w:szCs w:val="24"/>
          <w:lang w:eastAsia="lv-LV"/>
        </w:rPr>
        <w:t xml:space="preserve">.apakšpunktā minēto </w:t>
      </w:r>
      <w:r w:rsidRPr="00161BCF">
        <w:rPr>
          <w:sz w:val="24"/>
          <w:szCs w:val="24"/>
          <w:lang w:eastAsia="lv-LV"/>
        </w:rPr>
        <w:t xml:space="preserve">īstenotā Mācību kursa </w:t>
      </w:r>
      <w:r w:rsidRPr="004E139A">
        <w:rPr>
          <w:sz w:val="24"/>
          <w:szCs w:val="24"/>
          <w:lang w:eastAsia="lv-LV"/>
        </w:rPr>
        <w:t xml:space="preserve">nodošanas-pieņemšanas aktu un neveikt samaksu par </w:t>
      </w:r>
      <w:r w:rsidRPr="00161BCF">
        <w:rPr>
          <w:sz w:val="24"/>
          <w:szCs w:val="24"/>
          <w:lang w:eastAsia="lv-LV"/>
        </w:rPr>
        <w:t>īstenoto Mācību kursu</w:t>
      </w:r>
      <w:r w:rsidRPr="004E139A">
        <w:rPr>
          <w:sz w:val="24"/>
          <w:szCs w:val="24"/>
          <w:lang w:eastAsia="lv-LV"/>
        </w:rPr>
        <w:t xml:space="preserve">, ja Pakalpojuma sniedzējs Mācība kursu nav </w:t>
      </w:r>
      <w:r w:rsidR="00DE08DE" w:rsidRPr="004E139A">
        <w:rPr>
          <w:sz w:val="24"/>
          <w:szCs w:val="24"/>
          <w:lang w:eastAsia="lv-LV"/>
        </w:rPr>
        <w:t xml:space="preserve">īstenojis </w:t>
      </w:r>
      <w:r w:rsidRPr="004E139A">
        <w:rPr>
          <w:sz w:val="24"/>
          <w:szCs w:val="24"/>
          <w:lang w:eastAsia="lv-LV"/>
        </w:rPr>
        <w:t>saskaņā ar Līguma un tā pielikumu noteikumiem.</w:t>
      </w:r>
    </w:p>
    <w:p w14:paraId="2DAC97ED" w14:textId="77777777" w:rsidR="00E869E5" w:rsidRPr="009A2251" w:rsidRDefault="00E869E5">
      <w:pPr>
        <w:widowControl w:val="0"/>
        <w:numPr>
          <w:ilvl w:val="1"/>
          <w:numId w:val="2"/>
        </w:numPr>
        <w:ind w:left="0" w:right="140" w:firstLine="0"/>
        <w:contextualSpacing/>
        <w:jc w:val="both"/>
        <w:rPr>
          <w:b/>
          <w:bCs/>
          <w:sz w:val="24"/>
          <w:szCs w:val="24"/>
          <w:lang w:eastAsia="lv-LV"/>
        </w:rPr>
      </w:pPr>
      <w:r w:rsidRPr="004E139A">
        <w:rPr>
          <w:sz w:val="24"/>
          <w:szCs w:val="24"/>
          <w:lang w:eastAsia="lv-LV"/>
        </w:rPr>
        <w:t xml:space="preserve">Pasūtītājam nav pienākums izlietot visu Līguma 2.1.apakšpunktā minēto Līguma summu, </w:t>
      </w:r>
      <w:r w:rsidRPr="009F37F3">
        <w:rPr>
          <w:sz w:val="24"/>
          <w:szCs w:val="24"/>
          <w:lang w:eastAsia="lv-LV"/>
        </w:rPr>
        <w:t>saņemot Mācību kursu Līgumā noteiktā kārtībā.</w:t>
      </w:r>
    </w:p>
    <w:p w14:paraId="2E288068" w14:textId="49258BB1" w:rsidR="004E139A" w:rsidRPr="000F5DB7" w:rsidRDefault="004E139A">
      <w:pPr>
        <w:widowControl w:val="0"/>
        <w:numPr>
          <w:ilvl w:val="1"/>
          <w:numId w:val="2"/>
        </w:numPr>
        <w:ind w:left="0" w:right="140" w:firstLine="0"/>
        <w:contextualSpacing/>
        <w:jc w:val="both"/>
        <w:rPr>
          <w:b/>
          <w:bCs/>
          <w:sz w:val="24"/>
          <w:szCs w:val="24"/>
          <w:lang w:eastAsia="lv-LV"/>
        </w:rPr>
      </w:pPr>
      <w:r w:rsidRPr="000F5DB7">
        <w:rPr>
          <w:sz w:val="24"/>
          <w:szCs w:val="24"/>
        </w:rPr>
        <w:t xml:space="preserve">Ja piemēroto sankciju dēļ Pasūtītājam nav tiesības veikt samaksu </w:t>
      </w:r>
      <w:r w:rsidRPr="009F37F3">
        <w:rPr>
          <w:sz w:val="24"/>
          <w:szCs w:val="24"/>
        </w:rPr>
        <w:t>Pakalpojuma sniedzējam</w:t>
      </w:r>
      <w:r w:rsidRPr="000F5DB7">
        <w:rPr>
          <w:sz w:val="24"/>
          <w:szCs w:val="24"/>
        </w:rPr>
        <w:t xml:space="preserve"> par faktiski sniegto </w:t>
      </w:r>
      <w:r w:rsidRPr="009F37F3">
        <w:rPr>
          <w:sz w:val="24"/>
          <w:szCs w:val="24"/>
        </w:rPr>
        <w:t>Mācību kursu</w:t>
      </w:r>
      <w:r w:rsidRPr="000F5DB7">
        <w:rPr>
          <w:sz w:val="24"/>
          <w:szCs w:val="24"/>
        </w:rPr>
        <w:t xml:space="preserve">, Pasūtītājs atliek samaksas veikšanu un samaksai noteiktie termiņi tiek apturēti līdz brīdim, kad pret Līguma </w:t>
      </w:r>
      <w:r w:rsidR="009F37F3" w:rsidRPr="000F5DB7">
        <w:rPr>
          <w:sz w:val="24"/>
          <w:szCs w:val="24"/>
        </w:rPr>
        <w:t>7.6.</w:t>
      </w:r>
      <w:r w:rsidRPr="000F5DB7">
        <w:rPr>
          <w:sz w:val="24"/>
          <w:szCs w:val="24"/>
        </w:rPr>
        <w:t>1.apakšpunktā norādītajiem sankciju subjektiem tiek atceltas sankcijas un maksājumus ir iespējams veikt.</w:t>
      </w:r>
    </w:p>
    <w:p w14:paraId="514D2A66" w14:textId="77777777" w:rsidR="00E869E5" w:rsidRPr="009A2251"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161BCF">
        <w:rPr>
          <w:b/>
          <w:bCs/>
          <w:sz w:val="24"/>
          <w:szCs w:val="24"/>
          <w:lang w:eastAsia="lv-LV"/>
        </w:rPr>
        <w:t>Pakalpojuma sniegšanas kārtība</w:t>
      </w:r>
    </w:p>
    <w:p w14:paraId="186079F4" w14:textId="708DF938" w:rsidR="00E869E5" w:rsidRPr="00906200" w:rsidRDefault="00E869E5" w:rsidP="00AF794D">
      <w:pPr>
        <w:widowControl w:val="0"/>
        <w:numPr>
          <w:ilvl w:val="1"/>
          <w:numId w:val="3"/>
        </w:numPr>
        <w:ind w:left="0" w:right="140" w:firstLine="0"/>
        <w:jc w:val="both"/>
        <w:rPr>
          <w:rFonts w:eastAsia="Calibri"/>
          <w:sz w:val="24"/>
          <w:szCs w:val="24"/>
        </w:rPr>
      </w:pPr>
      <w:r w:rsidRPr="00906200">
        <w:rPr>
          <w:sz w:val="24"/>
          <w:szCs w:val="24"/>
          <w:lang w:eastAsia="lv-LV"/>
        </w:rPr>
        <w:t xml:space="preserve">Pakalpojuma sniedzējs </w:t>
      </w:r>
      <w:r w:rsidR="00DE08DE" w:rsidRPr="00906200">
        <w:rPr>
          <w:sz w:val="24"/>
          <w:szCs w:val="24"/>
          <w:lang w:eastAsia="lv-LV"/>
        </w:rPr>
        <w:t xml:space="preserve">īsteno </w:t>
      </w:r>
      <w:r w:rsidRPr="00906200">
        <w:rPr>
          <w:sz w:val="24"/>
          <w:szCs w:val="24"/>
          <w:lang w:eastAsia="lv-LV"/>
        </w:rPr>
        <w:t xml:space="preserve">Dalībnieku </w:t>
      </w:r>
      <w:r w:rsidR="00030EA3" w:rsidRPr="00906200">
        <w:rPr>
          <w:sz w:val="24"/>
          <w:szCs w:val="24"/>
          <w:lang w:eastAsia="lv-LV"/>
        </w:rPr>
        <w:t>Mācīb</w:t>
      </w:r>
      <w:r w:rsidR="00030EA3">
        <w:rPr>
          <w:sz w:val="24"/>
          <w:szCs w:val="24"/>
          <w:lang w:eastAsia="lv-LV"/>
        </w:rPr>
        <w:t>u kursu</w:t>
      </w:r>
      <w:r w:rsidR="00030EA3" w:rsidRPr="00906200">
        <w:rPr>
          <w:sz w:val="24"/>
          <w:szCs w:val="24"/>
          <w:lang w:eastAsia="lv-LV"/>
        </w:rPr>
        <w:t xml:space="preserve"> </w:t>
      </w:r>
      <w:r w:rsidRPr="00906200">
        <w:rPr>
          <w:rFonts w:eastAsia="Calibri"/>
          <w:sz w:val="24"/>
          <w:szCs w:val="24"/>
        </w:rPr>
        <w:t xml:space="preserve">saskaņā ar Pasūtītāja pilnvarotās personas iesniegtu sarakstu, kurā norādīts Dalībnieku skaits </w:t>
      </w:r>
      <w:r w:rsidRPr="00906200">
        <w:rPr>
          <w:sz w:val="24"/>
          <w:szCs w:val="24"/>
          <w:lang w:eastAsia="lv-LV"/>
        </w:rPr>
        <w:t>Mācību kursā</w:t>
      </w:r>
      <w:r w:rsidR="00906B6D" w:rsidRPr="00906200">
        <w:rPr>
          <w:sz w:val="24"/>
          <w:szCs w:val="24"/>
          <w:lang w:eastAsia="lv-LV"/>
        </w:rPr>
        <w:t xml:space="preserve">, </w:t>
      </w:r>
      <w:r w:rsidRPr="00906200">
        <w:rPr>
          <w:sz w:val="24"/>
          <w:szCs w:val="24"/>
          <w:lang w:eastAsia="lv-LV"/>
        </w:rPr>
        <w:t>atbilstoši Līguma 3.2.apakšpunktam</w:t>
      </w:r>
      <w:r w:rsidRPr="00906200">
        <w:rPr>
          <w:rFonts w:eastAsia="Calibri"/>
          <w:sz w:val="24"/>
          <w:szCs w:val="24"/>
        </w:rPr>
        <w:t>.</w:t>
      </w:r>
    </w:p>
    <w:p w14:paraId="48333286" w14:textId="119ED5BA" w:rsidR="00E869E5" w:rsidRPr="00906200" w:rsidRDefault="00E869E5" w:rsidP="00AF794D">
      <w:pPr>
        <w:widowControl w:val="0"/>
        <w:numPr>
          <w:ilvl w:val="1"/>
          <w:numId w:val="3"/>
        </w:numPr>
        <w:ind w:left="0" w:right="140" w:firstLine="0"/>
        <w:jc w:val="both"/>
        <w:rPr>
          <w:rFonts w:eastAsia="Calibri"/>
          <w:sz w:val="24"/>
          <w:szCs w:val="24"/>
        </w:rPr>
      </w:pPr>
      <w:r w:rsidRPr="00906200">
        <w:rPr>
          <w:rFonts w:eastAsia="Calibri"/>
          <w:sz w:val="24"/>
          <w:szCs w:val="24"/>
        </w:rPr>
        <w:t>Pakalpojuma sniedzējs, pēc atsevišķa Pasūtītāja pilnvarotās personas elektroniska pieteikuma nosūtīšanas,  nodrošina grupu mācības</w:t>
      </w:r>
      <w:r w:rsidRPr="00C670D2">
        <w:rPr>
          <w:rFonts w:eastAsia="Calibri"/>
          <w:sz w:val="24"/>
          <w:szCs w:val="24"/>
        </w:rPr>
        <w:t xml:space="preserve">: </w:t>
      </w:r>
      <w:r w:rsidR="00C670D2" w:rsidRPr="000F5DB7">
        <w:rPr>
          <w:rFonts w:eastAsia="Calibri"/>
          <w:sz w:val="24"/>
          <w:szCs w:val="24"/>
        </w:rPr>
        <w:t>1 (vienā) grupā līdz 10 (desmit) Dalībniekiem vai  vienā grupā no 11 (vienpadsmit ) līdz 1</w:t>
      </w:r>
      <w:r w:rsidR="00E06009">
        <w:rPr>
          <w:rFonts w:eastAsia="Calibri"/>
          <w:sz w:val="24"/>
          <w:szCs w:val="24"/>
        </w:rPr>
        <w:t>6</w:t>
      </w:r>
      <w:r w:rsidR="00C670D2" w:rsidRPr="000F5DB7">
        <w:rPr>
          <w:rFonts w:eastAsia="Calibri"/>
          <w:sz w:val="24"/>
          <w:szCs w:val="24"/>
        </w:rPr>
        <w:t> (</w:t>
      </w:r>
      <w:r w:rsidR="00161BCF">
        <w:rPr>
          <w:rFonts w:eastAsia="Calibri"/>
          <w:sz w:val="24"/>
          <w:szCs w:val="24"/>
        </w:rPr>
        <w:t>sešpadsmit</w:t>
      </w:r>
      <w:r w:rsidR="00C670D2" w:rsidRPr="000F5DB7">
        <w:rPr>
          <w:rFonts w:eastAsia="Calibri"/>
          <w:sz w:val="24"/>
          <w:szCs w:val="24"/>
        </w:rPr>
        <w:t>)</w:t>
      </w:r>
      <w:r w:rsidR="00C670D2" w:rsidRPr="005C01C9">
        <w:rPr>
          <w:rFonts w:eastAsia="Calibri"/>
        </w:rPr>
        <w:t xml:space="preserve"> </w:t>
      </w:r>
      <w:r w:rsidRPr="00906200">
        <w:rPr>
          <w:rFonts w:eastAsia="Calibri"/>
          <w:sz w:val="24"/>
          <w:szCs w:val="24"/>
        </w:rPr>
        <w:t>Dalībniekiem Pakalpojuma sniedzēja nodrošināt</w:t>
      </w:r>
      <w:r w:rsidR="005C01C9">
        <w:rPr>
          <w:rFonts w:eastAsia="Calibri"/>
          <w:sz w:val="24"/>
          <w:szCs w:val="24"/>
        </w:rPr>
        <w:t>aj</w:t>
      </w:r>
      <w:r w:rsidRPr="00906200">
        <w:rPr>
          <w:rFonts w:eastAsia="Calibri"/>
          <w:sz w:val="24"/>
          <w:szCs w:val="24"/>
        </w:rPr>
        <w:t xml:space="preserve">ās telpās </w:t>
      </w:r>
      <w:r w:rsidR="00130DC5">
        <w:rPr>
          <w:rFonts w:eastAsia="Calibri"/>
          <w:sz w:val="24"/>
          <w:szCs w:val="24"/>
        </w:rPr>
        <w:t>vai Pasūtītāja telpās</w:t>
      </w:r>
      <w:r w:rsidR="00DE08DE" w:rsidRPr="00906200">
        <w:rPr>
          <w:rFonts w:eastAsia="Calibri"/>
          <w:sz w:val="24"/>
          <w:szCs w:val="24"/>
        </w:rPr>
        <w:t>.</w:t>
      </w:r>
    </w:p>
    <w:p w14:paraId="2265250D" w14:textId="7E6CE0FD" w:rsidR="00E869E5" w:rsidRPr="00906200" w:rsidRDefault="00E869E5" w:rsidP="00AF794D">
      <w:pPr>
        <w:widowControl w:val="0"/>
        <w:numPr>
          <w:ilvl w:val="1"/>
          <w:numId w:val="3"/>
        </w:numPr>
        <w:ind w:left="0" w:right="140" w:firstLine="0"/>
        <w:jc w:val="both"/>
        <w:rPr>
          <w:rFonts w:eastAsia="Calibri"/>
          <w:sz w:val="24"/>
          <w:szCs w:val="24"/>
        </w:rPr>
      </w:pPr>
      <w:r w:rsidRPr="00906200">
        <w:rPr>
          <w:sz w:val="24"/>
          <w:szCs w:val="24"/>
        </w:rPr>
        <w:t xml:space="preserve">Pakalpojuma sniedzējs 10 (desmit) darba dienu laikā no dienas, kad Pasūtītāja pilnvarotās personas, </w:t>
      </w:r>
      <w:proofErr w:type="spellStart"/>
      <w:r w:rsidRPr="00906200">
        <w:rPr>
          <w:sz w:val="24"/>
          <w:szCs w:val="24"/>
        </w:rPr>
        <w:t>nosūta</w:t>
      </w:r>
      <w:proofErr w:type="spellEnd"/>
      <w:r w:rsidRPr="00906200">
        <w:rPr>
          <w:sz w:val="24"/>
          <w:szCs w:val="24"/>
        </w:rPr>
        <w:t xml:space="preserve"> Pakalpojuma sniedzējam Dalībnieku skait</w:t>
      </w:r>
      <w:r w:rsidR="00A12474">
        <w:rPr>
          <w:sz w:val="24"/>
          <w:szCs w:val="24"/>
        </w:rPr>
        <w:t>u</w:t>
      </w:r>
      <w:r w:rsidRPr="00906200">
        <w:rPr>
          <w:sz w:val="24"/>
          <w:szCs w:val="24"/>
        </w:rPr>
        <w:t xml:space="preserve"> Mācību kursā, Pakalpojuma sniedzējs</w:t>
      </w:r>
      <w:r w:rsidRPr="00906200" w:rsidDel="00277271">
        <w:rPr>
          <w:sz w:val="24"/>
          <w:szCs w:val="24"/>
        </w:rPr>
        <w:t xml:space="preserve"> </w:t>
      </w:r>
      <w:r w:rsidRPr="00906200">
        <w:rPr>
          <w:sz w:val="24"/>
          <w:szCs w:val="24"/>
        </w:rPr>
        <w:t xml:space="preserve">sagatavo un elektroniski saskaņo ar Pasūtītāja pilnvaroto personu Mācību kursa grafiku </w:t>
      </w:r>
      <w:r w:rsidRPr="00906200">
        <w:rPr>
          <w:sz w:val="24"/>
          <w:szCs w:val="24"/>
          <w:lang w:eastAsia="lv-LV"/>
        </w:rPr>
        <w:t>(datums, laiks, norises vieta, mācību īstenošanas veids) 20</w:t>
      </w:r>
      <w:r w:rsidR="00DB0BDA" w:rsidRPr="00906200">
        <w:rPr>
          <w:sz w:val="24"/>
          <w:szCs w:val="24"/>
          <w:lang w:eastAsia="lv-LV"/>
        </w:rPr>
        <w:t>2</w:t>
      </w:r>
      <w:r w:rsidR="00130DC5">
        <w:rPr>
          <w:sz w:val="24"/>
          <w:szCs w:val="24"/>
          <w:lang w:eastAsia="lv-LV"/>
        </w:rPr>
        <w:t>6</w:t>
      </w:r>
      <w:r w:rsidRPr="00906200">
        <w:rPr>
          <w:sz w:val="24"/>
          <w:szCs w:val="24"/>
          <w:lang w:eastAsia="lv-LV"/>
        </w:rPr>
        <w:t>.gadam</w:t>
      </w:r>
      <w:r w:rsidRPr="00906200">
        <w:rPr>
          <w:sz w:val="24"/>
          <w:szCs w:val="24"/>
        </w:rPr>
        <w:t xml:space="preserve">. </w:t>
      </w:r>
    </w:p>
    <w:p w14:paraId="1D4B376C" w14:textId="3200562D" w:rsidR="00E869E5" w:rsidRPr="00906200" w:rsidRDefault="00E869E5" w:rsidP="00AF794D">
      <w:pPr>
        <w:pStyle w:val="ListParagraph"/>
        <w:numPr>
          <w:ilvl w:val="1"/>
          <w:numId w:val="3"/>
        </w:numPr>
        <w:ind w:left="0" w:right="140" w:firstLine="0"/>
        <w:jc w:val="both"/>
        <w:rPr>
          <w:rFonts w:eastAsia="Calibri"/>
          <w:lang w:val="lv-LV"/>
        </w:rPr>
      </w:pPr>
      <w:r w:rsidRPr="00906200">
        <w:rPr>
          <w:rFonts w:eastAsia="Calibri"/>
          <w:lang w:val="lv-LV"/>
        </w:rPr>
        <w:t>Mācību kursa grafiku (datums, laiks, norises vieta, mācību īstenošanas veids) 20</w:t>
      </w:r>
      <w:r w:rsidR="00DB0BDA" w:rsidRPr="00906200">
        <w:rPr>
          <w:rFonts w:eastAsia="Calibri"/>
          <w:lang w:val="lv-LV"/>
        </w:rPr>
        <w:t>2</w:t>
      </w:r>
      <w:r w:rsidR="00130DC5">
        <w:rPr>
          <w:rFonts w:eastAsia="Calibri"/>
          <w:lang w:val="lv-LV"/>
        </w:rPr>
        <w:t>7</w:t>
      </w:r>
      <w:r w:rsidRPr="00906200">
        <w:rPr>
          <w:rFonts w:eastAsia="Calibri"/>
          <w:lang w:val="lv-LV"/>
        </w:rPr>
        <w:t xml:space="preserve">.gadam, Pakalpojumu sniedzējs sagatavo un elektroniski saskaņo ar Pasūtītāja pilnvaroto personu, ne vēlāk kā līdz </w:t>
      </w:r>
      <w:r w:rsidR="00DB0BDA" w:rsidRPr="00906200">
        <w:rPr>
          <w:rFonts w:eastAsia="Calibri"/>
          <w:lang w:val="lv-LV"/>
        </w:rPr>
        <w:t>attiecīg</w:t>
      </w:r>
      <w:r w:rsidR="005C01C9">
        <w:rPr>
          <w:rFonts w:eastAsia="Calibri"/>
          <w:lang w:val="lv-LV"/>
        </w:rPr>
        <w:t>ā</w:t>
      </w:r>
      <w:r w:rsidRPr="00906200">
        <w:rPr>
          <w:rFonts w:eastAsia="Calibri"/>
          <w:lang w:val="lv-LV"/>
        </w:rPr>
        <w:t xml:space="preserve"> gada </w:t>
      </w:r>
      <w:r w:rsidR="00DB0BDA" w:rsidRPr="00906200">
        <w:rPr>
          <w:rFonts w:eastAsia="Calibri"/>
          <w:lang w:val="lv-LV"/>
        </w:rPr>
        <w:t>15.janvārim</w:t>
      </w:r>
      <w:r w:rsidRPr="00906200">
        <w:rPr>
          <w:rFonts w:eastAsia="Calibri"/>
          <w:lang w:val="lv-LV"/>
        </w:rPr>
        <w:t>.</w:t>
      </w:r>
    </w:p>
    <w:p w14:paraId="47FD13F0" w14:textId="17047F16" w:rsidR="00DB0BDA" w:rsidRPr="009A2251" w:rsidRDefault="00E869E5">
      <w:pPr>
        <w:widowControl w:val="0"/>
        <w:numPr>
          <w:ilvl w:val="1"/>
          <w:numId w:val="3"/>
        </w:numPr>
        <w:ind w:left="0" w:right="140" w:firstLine="0"/>
        <w:jc w:val="both"/>
        <w:rPr>
          <w:b/>
          <w:bCs/>
          <w:sz w:val="24"/>
          <w:szCs w:val="24"/>
          <w:lang w:eastAsia="lv-LV"/>
        </w:rPr>
      </w:pPr>
      <w:r w:rsidRPr="00906200">
        <w:rPr>
          <w:sz w:val="24"/>
          <w:szCs w:val="24"/>
          <w:lang w:eastAsia="lv-LV"/>
        </w:rPr>
        <w:t xml:space="preserve">Pakalpojuma sniedzējs īsteno Mācību kursu Pasūtītāja </w:t>
      </w:r>
      <w:r w:rsidRPr="00906200">
        <w:rPr>
          <w:rFonts w:eastAsia="Calibri"/>
          <w:sz w:val="24"/>
          <w:szCs w:val="24"/>
        </w:rPr>
        <w:t>darba dienās laika periodā no plkst.9.00 līdz plkst.17.00, atbilstoši savstarpēji saskaņotam Mācību kursu grafikam (Mācību kursa īstenošanas veids, datums, laiks, norises vieta, Dalībnieku saraksts) un atbilstoši Mācību kursa programmai.</w:t>
      </w:r>
    </w:p>
    <w:p w14:paraId="4E3D47E7" w14:textId="1009E283" w:rsidR="00E869E5" w:rsidRPr="00572F54" w:rsidRDefault="00E869E5" w:rsidP="00AF794D">
      <w:pPr>
        <w:widowControl w:val="0"/>
        <w:numPr>
          <w:ilvl w:val="1"/>
          <w:numId w:val="3"/>
        </w:numPr>
        <w:ind w:left="0" w:right="140" w:firstLine="0"/>
        <w:jc w:val="both"/>
        <w:rPr>
          <w:sz w:val="24"/>
          <w:szCs w:val="24"/>
        </w:rPr>
      </w:pPr>
      <w:r w:rsidRPr="00906200">
        <w:rPr>
          <w:sz w:val="24"/>
          <w:szCs w:val="24"/>
        </w:rPr>
        <w:t>Mācību kursa ilgums:</w:t>
      </w:r>
      <w:r w:rsidRPr="005C01C9">
        <w:rPr>
          <w:sz w:val="24"/>
          <w:szCs w:val="24"/>
        </w:rPr>
        <w:t xml:space="preserve"> </w:t>
      </w:r>
      <w:r w:rsidR="00DB0BDA" w:rsidRPr="00906200">
        <w:rPr>
          <w:sz w:val="24"/>
          <w:szCs w:val="24"/>
        </w:rPr>
        <w:t xml:space="preserve">Mācību kurss noris </w:t>
      </w:r>
      <w:r w:rsidR="00A15417">
        <w:rPr>
          <w:sz w:val="24"/>
          <w:szCs w:val="24"/>
        </w:rPr>
        <w:t>3 (trīs)</w:t>
      </w:r>
      <w:r w:rsidR="00DB0BDA" w:rsidRPr="00906200">
        <w:rPr>
          <w:sz w:val="24"/>
          <w:szCs w:val="24"/>
        </w:rPr>
        <w:t xml:space="preserve"> darba dienas, </w:t>
      </w:r>
      <w:r w:rsidR="00A12474">
        <w:rPr>
          <w:sz w:val="24"/>
          <w:szCs w:val="24"/>
        </w:rPr>
        <w:t>24 (divdesmit četras) akadēmiskās stundas,</w:t>
      </w:r>
      <w:r w:rsidR="0021131A">
        <w:rPr>
          <w:sz w:val="24"/>
          <w:szCs w:val="24"/>
        </w:rPr>
        <w:t xml:space="preserve"> </w:t>
      </w:r>
      <w:r w:rsidRPr="00906200">
        <w:rPr>
          <w:sz w:val="24"/>
          <w:szCs w:val="24"/>
        </w:rPr>
        <w:t xml:space="preserve">mācību dienas ilgums ne vairāk kā 8 (astoņas) </w:t>
      </w:r>
      <w:r w:rsidR="00EB67E3">
        <w:rPr>
          <w:sz w:val="24"/>
          <w:szCs w:val="24"/>
        </w:rPr>
        <w:t>akadēmiskās</w:t>
      </w:r>
      <w:r w:rsidR="00EB67E3" w:rsidRPr="00906200">
        <w:rPr>
          <w:sz w:val="24"/>
          <w:szCs w:val="24"/>
        </w:rPr>
        <w:t xml:space="preserve"> </w:t>
      </w:r>
      <w:r w:rsidRPr="00906200">
        <w:rPr>
          <w:sz w:val="24"/>
          <w:szCs w:val="24"/>
        </w:rPr>
        <w:t xml:space="preserve">stundas, </w:t>
      </w:r>
      <w:r w:rsidR="00906200" w:rsidRPr="000F5DB7">
        <w:rPr>
          <w:sz w:val="24"/>
          <w:szCs w:val="24"/>
        </w:rPr>
        <w:t>ne</w:t>
      </w:r>
      <w:r w:rsidRPr="00906200">
        <w:rPr>
          <w:sz w:val="24"/>
          <w:szCs w:val="24"/>
        </w:rPr>
        <w:t xml:space="preserve">ieskaitot pārtraukumu un </w:t>
      </w:r>
      <w:r w:rsidRPr="00572F54">
        <w:rPr>
          <w:sz w:val="24"/>
          <w:szCs w:val="24"/>
        </w:rPr>
        <w:t>reģistrācijas laiku</w:t>
      </w:r>
      <w:r w:rsidR="00A15417">
        <w:rPr>
          <w:sz w:val="24"/>
          <w:szCs w:val="24"/>
        </w:rPr>
        <w:t>.</w:t>
      </w:r>
      <w:r w:rsidR="00A15417" w:rsidRPr="00A15417">
        <w:t xml:space="preserve"> </w:t>
      </w:r>
      <w:r w:rsidR="00A15417" w:rsidRPr="00A15417">
        <w:rPr>
          <w:sz w:val="24"/>
          <w:szCs w:val="24"/>
        </w:rPr>
        <w:t>Mācības tiek organizētas proporcionāli sadalot 2 (divas) dienas 16 (sešpadsmit) akadēmiskās stundas teorija un 1 (viena) diena 8 (astoņas) akadēmiskās stundas praktiskās mācības atklātā vidē</w:t>
      </w:r>
      <w:r w:rsidR="00A15417">
        <w:rPr>
          <w:sz w:val="24"/>
          <w:szCs w:val="24"/>
        </w:rPr>
        <w:t>.</w:t>
      </w:r>
      <w:r w:rsidRPr="00572F54">
        <w:rPr>
          <w:sz w:val="24"/>
          <w:szCs w:val="24"/>
        </w:rPr>
        <w:t xml:space="preserve"> </w:t>
      </w:r>
      <w:r w:rsidRPr="00572F54">
        <w:rPr>
          <w:sz w:val="24"/>
          <w:szCs w:val="24"/>
          <w:lang w:eastAsia="lv-LV"/>
        </w:rPr>
        <w:t xml:space="preserve">1 </w:t>
      </w:r>
      <w:r w:rsidRPr="00572F54">
        <w:rPr>
          <w:sz w:val="24"/>
          <w:szCs w:val="24"/>
        </w:rPr>
        <w:t xml:space="preserve">(viena) </w:t>
      </w:r>
      <w:r w:rsidR="00EB67E3">
        <w:rPr>
          <w:sz w:val="24"/>
          <w:szCs w:val="24"/>
        </w:rPr>
        <w:t>akadēmiskā</w:t>
      </w:r>
      <w:r w:rsidR="00EB67E3" w:rsidRPr="00572F54">
        <w:rPr>
          <w:sz w:val="24"/>
          <w:szCs w:val="24"/>
        </w:rPr>
        <w:t xml:space="preserve"> </w:t>
      </w:r>
      <w:r w:rsidRPr="00572F54">
        <w:rPr>
          <w:sz w:val="24"/>
          <w:szCs w:val="24"/>
        </w:rPr>
        <w:t xml:space="preserve">stunda atbilst </w:t>
      </w:r>
      <w:r w:rsidR="00EB67E3">
        <w:rPr>
          <w:sz w:val="24"/>
          <w:szCs w:val="24"/>
        </w:rPr>
        <w:t>45</w:t>
      </w:r>
      <w:r w:rsidR="00EB67E3" w:rsidRPr="00572F54">
        <w:rPr>
          <w:sz w:val="24"/>
          <w:szCs w:val="24"/>
        </w:rPr>
        <w:t> </w:t>
      </w:r>
      <w:r w:rsidRPr="00572F54">
        <w:rPr>
          <w:sz w:val="24"/>
          <w:szCs w:val="24"/>
        </w:rPr>
        <w:t>(</w:t>
      </w:r>
      <w:r w:rsidR="00EB67E3">
        <w:rPr>
          <w:sz w:val="24"/>
          <w:szCs w:val="24"/>
        </w:rPr>
        <w:t>četrdesmit</w:t>
      </w:r>
      <w:r w:rsidRPr="00572F54">
        <w:rPr>
          <w:sz w:val="24"/>
          <w:szCs w:val="24"/>
        </w:rPr>
        <w:t>) minūtēm.</w:t>
      </w:r>
    </w:p>
    <w:p w14:paraId="0B6D98FD" w14:textId="77777777" w:rsidR="00880570" w:rsidRPr="009A2251" w:rsidRDefault="00E869E5">
      <w:pPr>
        <w:pStyle w:val="ListParagraph"/>
        <w:widowControl w:val="0"/>
        <w:numPr>
          <w:ilvl w:val="1"/>
          <w:numId w:val="3"/>
        </w:numPr>
        <w:ind w:left="0" w:right="140" w:firstLine="0"/>
        <w:jc w:val="both"/>
        <w:rPr>
          <w:b/>
          <w:bCs/>
          <w:lang w:val="lv-LV" w:eastAsia="lv-LV"/>
        </w:rPr>
      </w:pPr>
      <w:r w:rsidRPr="00572F54">
        <w:rPr>
          <w:lang w:val="lv-LV" w:eastAsia="lv-LV"/>
        </w:rPr>
        <w:t>Pakalpojuma sniedzējs apņemas informēt Pasūtītāju par jebkādām Mācību kursa grafika izmaiņām ne vēlāk kā 5 (piecas) darba dienas pirms konkrētā Mācību kursa sākuma. Izmaiņas Mācību kursu grafikā savstarpēji vienojoties elektroniski apstiprina Pušu pilnvarotās personas. No Pasūtītāja puses šīs izmaiņas apstiprina Pasūtītāja pilnvarotā persona</w:t>
      </w:r>
      <w:r w:rsidR="00F07683" w:rsidRPr="00572F54">
        <w:rPr>
          <w:lang w:val="lv-LV" w:eastAsia="lv-LV"/>
        </w:rPr>
        <w:t>.</w:t>
      </w:r>
    </w:p>
    <w:p w14:paraId="2B018501" w14:textId="313F7551" w:rsidR="00E4504B" w:rsidRPr="00572F54" w:rsidRDefault="00E869E5" w:rsidP="00AF794D">
      <w:pPr>
        <w:pStyle w:val="ListParagraph"/>
        <w:widowControl w:val="0"/>
        <w:numPr>
          <w:ilvl w:val="1"/>
          <w:numId w:val="3"/>
        </w:numPr>
        <w:ind w:left="0" w:right="140" w:firstLine="0"/>
        <w:jc w:val="both"/>
        <w:rPr>
          <w:lang w:val="lv-LV"/>
        </w:rPr>
      </w:pPr>
      <w:r w:rsidRPr="00572F54">
        <w:rPr>
          <w:lang w:val="lv-LV" w:eastAsia="lv-LV"/>
        </w:rPr>
        <w:t>Pakalpojuma sniedzējs apņemas īstenot Mācību kursu saskaņā ar Līguma 1.pielikumā pievienoto attiecīgā Mācību kursa programmu</w:t>
      </w:r>
      <w:r w:rsidRPr="00572F54">
        <w:rPr>
          <w:lang w:val="lv-LV"/>
        </w:rPr>
        <w:t>, kurā Pakalpojuma sniedzējam</w:t>
      </w:r>
      <w:r w:rsidRPr="00572F54">
        <w:rPr>
          <w:lang w:val="lv-LV" w:eastAsia="lv-LV"/>
        </w:rPr>
        <w:t xml:space="preserve"> </w:t>
      </w:r>
      <w:r w:rsidRPr="00572F54">
        <w:rPr>
          <w:lang w:val="lv-LV"/>
        </w:rPr>
        <w:t>jāiekļauj praktiskie piemēri un uzdevumi</w:t>
      </w:r>
      <w:r w:rsidR="00880570" w:rsidRPr="00572F54">
        <w:rPr>
          <w:lang w:val="lv-LV"/>
        </w:rPr>
        <w:t xml:space="preserve">. </w:t>
      </w:r>
    </w:p>
    <w:p w14:paraId="745844FC" w14:textId="0EFAC6D1" w:rsidR="00E869E5" w:rsidRPr="00906200" w:rsidRDefault="00E869E5" w:rsidP="00AF794D">
      <w:pPr>
        <w:pStyle w:val="ListParagraph"/>
        <w:widowControl w:val="0"/>
        <w:numPr>
          <w:ilvl w:val="1"/>
          <w:numId w:val="3"/>
        </w:numPr>
        <w:ind w:left="0" w:right="140" w:firstLine="0"/>
        <w:jc w:val="both"/>
        <w:rPr>
          <w:lang w:val="lv-LV"/>
        </w:rPr>
      </w:pPr>
      <w:r w:rsidRPr="005C01C9">
        <w:rPr>
          <w:lang w:val="lv-LV"/>
        </w:rPr>
        <w:t xml:space="preserve"> Mācību kursa norise</w:t>
      </w:r>
      <w:r w:rsidR="00B656ED" w:rsidRPr="005C01C9">
        <w:rPr>
          <w:lang w:val="lv-LV"/>
        </w:rPr>
        <w:t xml:space="preserve"> </w:t>
      </w:r>
      <w:r w:rsidRPr="005C01C9">
        <w:rPr>
          <w:lang w:val="lv-LV"/>
        </w:rPr>
        <w:t xml:space="preserve">- Mācību kursa teorētisko daļu Pakalpojuma sniedzējs nodrošina šādā adresē: </w:t>
      </w:r>
      <w:r w:rsidR="00130DC5">
        <w:rPr>
          <w:lang w:val="lv-LV"/>
        </w:rPr>
        <w:t>_________________</w:t>
      </w:r>
      <w:r w:rsidR="002E0A15">
        <w:rPr>
          <w:i/>
          <w:iCs/>
          <w:lang w:val="lv-LV"/>
        </w:rPr>
        <w:t>.</w:t>
      </w:r>
      <w:r w:rsidRPr="04B6EE52">
        <w:rPr>
          <w:i/>
          <w:iCs/>
          <w:lang w:val="lv-LV"/>
        </w:rPr>
        <w:t xml:space="preserve"> </w:t>
      </w:r>
      <w:r w:rsidRPr="005C01C9">
        <w:rPr>
          <w:lang w:val="lv-LV"/>
        </w:rPr>
        <w:t>Mācību kursa praktisko daļu Pakalpojuma sniedzējs nodrošina uz ielas/ceļa</w:t>
      </w:r>
      <w:r w:rsidR="00A15417">
        <w:rPr>
          <w:lang w:val="lv-LV"/>
        </w:rPr>
        <w:t xml:space="preserve"> atklātā vidē, simulējot reālistiskas darbības</w:t>
      </w:r>
      <w:r w:rsidRPr="005C01C9">
        <w:rPr>
          <w:lang w:val="lv-LV"/>
        </w:rPr>
        <w:t>.</w:t>
      </w:r>
    </w:p>
    <w:p w14:paraId="795B7EA4" w14:textId="2CEF51B4" w:rsidR="00E869E5" w:rsidRPr="009A2251" w:rsidRDefault="00E869E5" w:rsidP="00AF794D">
      <w:pPr>
        <w:pStyle w:val="ListParagraph"/>
        <w:widowControl w:val="0"/>
        <w:numPr>
          <w:ilvl w:val="1"/>
          <w:numId w:val="3"/>
        </w:numPr>
        <w:spacing w:line="276" w:lineRule="auto"/>
        <w:ind w:left="0" w:right="140" w:firstLine="0"/>
        <w:jc w:val="both"/>
        <w:rPr>
          <w:lang w:val="lv-LV"/>
        </w:rPr>
      </w:pPr>
      <w:r w:rsidRPr="009A2251">
        <w:rPr>
          <w:lang w:val="lv-LV" w:eastAsia="lv-LV"/>
        </w:rPr>
        <w:t>Pakalpojuma sniedzējs Mācību kursu īsteno latviešu valodā,</w:t>
      </w:r>
      <w:r w:rsidRPr="009A2251">
        <w:rPr>
          <w:lang w:val="lv-LV"/>
        </w:rPr>
        <w:t xml:space="preserve"> </w:t>
      </w:r>
      <w:r w:rsidRPr="009A2251">
        <w:rPr>
          <w:lang w:val="lv-LV" w:eastAsia="lv-LV"/>
        </w:rPr>
        <w:t>Mācību kursu programmas sagatavošanā izmantojot jaunākos speciālos literatūras avotus</w:t>
      </w:r>
      <w:r w:rsidR="00292E71" w:rsidRPr="009A2251">
        <w:rPr>
          <w:lang w:val="lv-LV" w:eastAsia="lv-LV"/>
        </w:rPr>
        <w:t xml:space="preserve"> un normatīvos aktus</w:t>
      </w:r>
      <w:r w:rsidRPr="009A2251">
        <w:rPr>
          <w:lang w:val="lv-LV" w:eastAsia="lv-LV"/>
        </w:rPr>
        <w:t>.</w:t>
      </w:r>
    </w:p>
    <w:p w14:paraId="49D2205B" w14:textId="77777777" w:rsidR="00880570" w:rsidRPr="00572F54" w:rsidRDefault="00E869E5" w:rsidP="00AF794D">
      <w:pPr>
        <w:pStyle w:val="ListParagraph"/>
        <w:widowControl w:val="0"/>
        <w:numPr>
          <w:ilvl w:val="1"/>
          <w:numId w:val="3"/>
        </w:numPr>
        <w:spacing w:line="276" w:lineRule="auto"/>
        <w:ind w:left="0" w:right="140" w:firstLine="0"/>
        <w:jc w:val="both"/>
        <w:rPr>
          <w:rFonts w:eastAsia="Calibri"/>
          <w:lang w:val="lv-LV"/>
        </w:rPr>
      </w:pPr>
      <w:r w:rsidRPr="00572F54">
        <w:rPr>
          <w:rFonts w:eastAsia="Calibri"/>
          <w:lang w:val="lv-LV"/>
        </w:rPr>
        <w:t xml:space="preserve">Pakalpojuma sniedzējs nodrošina Mācību kursu organizatorisko norisi, tajā skaitā vada </w:t>
      </w:r>
      <w:r w:rsidRPr="00572F54">
        <w:rPr>
          <w:rFonts w:eastAsia="Calibri"/>
          <w:lang w:val="lv-LV"/>
        </w:rPr>
        <w:lastRenderedPageBreak/>
        <w:t>Mācību kursa nodarbības atbilstoši Līgumā noteiktajai Mācību kursa programmai, nodrošina Mācību kursa Dalībniekus ar dalībnieku skaitam un Mācību kursa</w:t>
      </w:r>
      <w:r w:rsidR="00292E71" w:rsidRPr="00572F54">
        <w:rPr>
          <w:rFonts w:eastAsia="Calibri"/>
          <w:lang w:val="lv-LV"/>
        </w:rPr>
        <w:t>m</w:t>
      </w:r>
      <w:r w:rsidRPr="00572F54">
        <w:rPr>
          <w:rFonts w:eastAsia="Calibri"/>
          <w:lang w:val="lv-LV"/>
        </w:rPr>
        <w:t xml:space="preserve"> atbilstošām telpām, reģistrē Mācību kursu Dalībniekus </w:t>
      </w:r>
      <w:r w:rsidRPr="00572F54">
        <w:rPr>
          <w:lang w:val="lv-LV"/>
        </w:rPr>
        <w:t>dalībnieku reģistrācijas veidlapās.</w:t>
      </w:r>
    </w:p>
    <w:p w14:paraId="4C3D0EC4" w14:textId="77777777" w:rsidR="00880570" w:rsidRPr="00572F54" w:rsidRDefault="00E869E5" w:rsidP="00AF794D">
      <w:pPr>
        <w:pStyle w:val="ListParagraph"/>
        <w:widowControl w:val="0"/>
        <w:numPr>
          <w:ilvl w:val="1"/>
          <w:numId w:val="3"/>
        </w:numPr>
        <w:spacing w:line="276" w:lineRule="auto"/>
        <w:ind w:left="0" w:right="140" w:firstLine="0"/>
        <w:jc w:val="both"/>
        <w:rPr>
          <w:rFonts w:eastAsia="Calibri"/>
          <w:lang w:val="lv-LV"/>
        </w:rPr>
      </w:pPr>
      <w:r w:rsidRPr="00572F54">
        <w:rPr>
          <w:lang w:val="lv-LV" w:eastAsia="lv-LV"/>
        </w:rPr>
        <w:t>Pakalpojuma sniedzējs nodrošina</w:t>
      </w:r>
      <w:r w:rsidR="00880570" w:rsidRPr="00572F54">
        <w:rPr>
          <w:lang w:val="lv-LV" w:eastAsia="lv-LV"/>
        </w:rPr>
        <w:t>:</w:t>
      </w:r>
    </w:p>
    <w:p w14:paraId="75C160C1" w14:textId="701A6D96" w:rsidR="00880570" w:rsidRPr="00572F54" w:rsidRDefault="00E869E5" w:rsidP="00AF794D">
      <w:pPr>
        <w:pStyle w:val="ListParagraph"/>
        <w:widowControl w:val="0"/>
        <w:numPr>
          <w:ilvl w:val="2"/>
          <w:numId w:val="3"/>
        </w:numPr>
        <w:spacing w:line="276" w:lineRule="auto"/>
        <w:ind w:right="140"/>
        <w:jc w:val="both"/>
        <w:rPr>
          <w:rFonts w:eastAsia="Calibri"/>
          <w:lang w:val="lv-LV"/>
        </w:rPr>
      </w:pPr>
      <w:r w:rsidRPr="00572F54">
        <w:rPr>
          <w:lang w:val="lv-LV" w:eastAsia="lv-LV"/>
        </w:rPr>
        <w:t>Mācību kursu Dalībniekus ar kvalitatīvām lekcijām,</w:t>
      </w:r>
      <w:r w:rsidR="00572F54" w:rsidRPr="000F5DB7">
        <w:rPr>
          <w:lang w:val="lv-LV" w:eastAsia="lv-LV"/>
        </w:rPr>
        <w:t xml:space="preserve"> kvalitatīviem uzskates līdzekļiem (prezentācija)</w:t>
      </w:r>
      <w:r w:rsidRPr="00572F54">
        <w:rPr>
          <w:lang w:val="lv-LV" w:eastAsia="lv-LV"/>
        </w:rPr>
        <w:t xml:space="preserve"> izdales materiāliem (tajā skaitā:</w:t>
      </w:r>
      <w:r w:rsidRPr="00572F54">
        <w:rPr>
          <w:lang w:val="lv-LV"/>
        </w:rPr>
        <w:t xml:space="preserve"> Eiropas valstu nolīgums par bīstamo kravu starptautiskajiem pārvadājumiem ar autotransportu (ADR) pēdējā pieejamā redakcijā) </w:t>
      </w:r>
      <w:r w:rsidRPr="00572F54">
        <w:rPr>
          <w:lang w:val="lv-LV" w:eastAsia="lv-LV"/>
        </w:rPr>
        <w:t>latviešu valodā katram Dalībniekam atbilstoši Mācību kursa</w:t>
      </w:r>
      <w:r w:rsidRPr="00572F54" w:rsidDel="00CE6781">
        <w:rPr>
          <w:lang w:val="lv-LV" w:eastAsia="lv-LV"/>
        </w:rPr>
        <w:t xml:space="preserve"> </w:t>
      </w:r>
      <w:r w:rsidRPr="00572F54">
        <w:rPr>
          <w:lang w:val="lv-LV" w:eastAsia="lv-LV"/>
        </w:rPr>
        <w:t>programmai</w:t>
      </w:r>
      <w:r w:rsidR="00880570" w:rsidRPr="00572F54">
        <w:rPr>
          <w:rFonts w:eastAsia="Calibri"/>
          <w:lang w:val="lv-LV"/>
        </w:rPr>
        <w:t>;</w:t>
      </w:r>
    </w:p>
    <w:p w14:paraId="5F9F4082" w14:textId="45648133" w:rsidR="00E869E5" w:rsidRPr="00572F54" w:rsidRDefault="00880570" w:rsidP="00AF794D">
      <w:pPr>
        <w:pStyle w:val="ListParagraph"/>
        <w:widowControl w:val="0"/>
        <w:numPr>
          <w:ilvl w:val="2"/>
          <w:numId w:val="3"/>
        </w:numPr>
        <w:spacing w:line="276" w:lineRule="auto"/>
        <w:ind w:right="140"/>
        <w:jc w:val="both"/>
        <w:rPr>
          <w:rFonts w:eastAsia="Calibri"/>
          <w:lang w:val="lv-LV"/>
        </w:rPr>
      </w:pPr>
      <w:r w:rsidRPr="00572F54">
        <w:rPr>
          <w:rFonts w:eastAsia="Calibri"/>
          <w:lang w:val="lv-LV"/>
        </w:rPr>
        <w:t xml:space="preserve"> </w:t>
      </w:r>
      <w:r w:rsidRPr="00572F54">
        <w:rPr>
          <w:lang w:val="lv-LV"/>
        </w:rPr>
        <w:t>nepieciešamais materiāltehniskais nodrošinājums (dators, projektors, tāfeļu papīrs, u.c.) ja tāds ir nepieciešams;</w:t>
      </w:r>
    </w:p>
    <w:p w14:paraId="7B7AAEC3" w14:textId="77777777" w:rsidR="00E869E5" w:rsidRPr="00572F54" w:rsidRDefault="00E869E5" w:rsidP="00AF794D">
      <w:pPr>
        <w:widowControl w:val="0"/>
        <w:numPr>
          <w:ilvl w:val="1"/>
          <w:numId w:val="3"/>
        </w:numPr>
        <w:ind w:left="0" w:right="140" w:firstLine="0"/>
        <w:jc w:val="both"/>
        <w:rPr>
          <w:rFonts w:eastAsia="Calibri"/>
          <w:sz w:val="24"/>
          <w:szCs w:val="24"/>
        </w:rPr>
      </w:pPr>
      <w:r w:rsidRPr="00572F54">
        <w:rPr>
          <w:rFonts w:eastAsia="Calibri"/>
          <w:sz w:val="24"/>
          <w:szCs w:val="24"/>
        </w:rPr>
        <w:t>Pēc katra Mācību kursa pabeigšanas Pakalpojuma sniedzējs:</w:t>
      </w:r>
    </w:p>
    <w:p w14:paraId="2C8F727E" w14:textId="6A589777" w:rsidR="00E869E5" w:rsidRPr="00572F54" w:rsidRDefault="00E869E5" w:rsidP="00AF794D">
      <w:pPr>
        <w:ind w:right="140"/>
        <w:jc w:val="both"/>
        <w:rPr>
          <w:rFonts w:eastAsia="Calibri"/>
          <w:sz w:val="24"/>
          <w:szCs w:val="24"/>
        </w:rPr>
      </w:pPr>
      <w:r w:rsidRPr="00572F54">
        <w:rPr>
          <w:rFonts w:eastAsia="Calibri"/>
          <w:sz w:val="24"/>
          <w:szCs w:val="24"/>
        </w:rPr>
        <w:t>3.14.1.</w:t>
      </w:r>
      <w:r w:rsidRPr="005C01C9">
        <w:rPr>
          <w:sz w:val="24"/>
          <w:szCs w:val="24"/>
          <w:lang w:eastAsia="lv-LV"/>
        </w:rPr>
        <w:t xml:space="preserve"> </w:t>
      </w:r>
      <w:r w:rsidRPr="00572F54">
        <w:rPr>
          <w:rFonts w:eastAsia="Calibri"/>
          <w:sz w:val="24"/>
          <w:szCs w:val="24"/>
        </w:rPr>
        <w:t>izsniedz katram Mācību kursa Dalībniekam, kurš apmeklēj</w:t>
      </w:r>
      <w:r w:rsidR="005C01C9">
        <w:rPr>
          <w:rFonts w:eastAsia="Calibri"/>
          <w:sz w:val="24"/>
          <w:szCs w:val="24"/>
        </w:rPr>
        <w:t>is</w:t>
      </w:r>
      <w:r w:rsidRPr="00572F54">
        <w:rPr>
          <w:rFonts w:eastAsia="Calibri"/>
          <w:sz w:val="24"/>
          <w:szCs w:val="24"/>
        </w:rPr>
        <w:t xml:space="preserve"> vismaz 80% apjomā no kopējā mācību kursa ilguma, dokumentu</w:t>
      </w:r>
      <w:r w:rsidR="00572F54" w:rsidRPr="000F5DB7">
        <w:rPr>
          <w:rFonts w:eastAsia="Calibri"/>
          <w:sz w:val="24"/>
          <w:szCs w:val="24"/>
        </w:rPr>
        <w:t xml:space="preserve"> (sertifikāts vai apliecība)</w:t>
      </w:r>
      <w:r w:rsidRPr="00572F54">
        <w:rPr>
          <w:rFonts w:eastAsia="Calibri"/>
          <w:sz w:val="24"/>
          <w:szCs w:val="24"/>
        </w:rPr>
        <w:t xml:space="preserve"> par Mācību kursa apgūšanu;</w:t>
      </w:r>
    </w:p>
    <w:p w14:paraId="162804CC" w14:textId="12695212" w:rsidR="00E869E5" w:rsidRPr="00572F54" w:rsidRDefault="00E869E5" w:rsidP="00AF794D">
      <w:pPr>
        <w:ind w:right="140"/>
        <w:jc w:val="both"/>
        <w:rPr>
          <w:rFonts w:eastAsia="Calibri"/>
          <w:sz w:val="24"/>
          <w:szCs w:val="24"/>
        </w:rPr>
      </w:pPr>
      <w:r w:rsidRPr="00572F54">
        <w:rPr>
          <w:rFonts w:eastAsia="Calibri"/>
          <w:sz w:val="24"/>
          <w:szCs w:val="24"/>
        </w:rPr>
        <w:t>3.14.2. iesniedz Pasūtītājam Mācību kursa norisi apliecinošu dokumentāciju (pieņemšanas-nodošanas akts, Dalībnieku reģistrācijas lapas, Dalībniekiem izsniegto dokumentu par Mācību kursa apgūšanu saraksts ar izsniegto dokumentu reģistrācijas numuriem (ja tādi ir).</w:t>
      </w:r>
    </w:p>
    <w:p w14:paraId="184CC25B" w14:textId="77777777" w:rsidR="00E869E5" w:rsidRPr="00572F54" w:rsidRDefault="00E869E5" w:rsidP="00AF794D">
      <w:pPr>
        <w:widowControl w:val="0"/>
        <w:numPr>
          <w:ilvl w:val="1"/>
          <w:numId w:val="3"/>
        </w:numPr>
        <w:ind w:left="0" w:right="140" w:firstLine="0"/>
        <w:jc w:val="both"/>
        <w:rPr>
          <w:rFonts w:eastAsia="Calibri"/>
          <w:sz w:val="24"/>
          <w:szCs w:val="24"/>
        </w:rPr>
      </w:pPr>
      <w:r w:rsidRPr="00572F54">
        <w:rPr>
          <w:sz w:val="24"/>
          <w:szCs w:val="24"/>
          <w:lang w:eastAsia="lv-LV"/>
        </w:rPr>
        <w:t>Pasūtītājs organizē un nodrošina Mācību kursu Dalībnieku ierašanos uz Mācību kursu.</w:t>
      </w:r>
    </w:p>
    <w:p w14:paraId="53C8D208" w14:textId="77777777" w:rsidR="00E869E5" w:rsidRPr="00572F54" w:rsidRDefault="00E869E5" w:rsidP="00AF794D">
      <w:pPr>
        <w:widowControl w:val="0"/>
        <w:numPr>
          <w:ilvl w:val="1"/>
          <w:numId w:val="3"/>
        </w:numPr>
        <w:ind w:left="0" w:right="140" w:firstLine="0"/>
        <w:jc w:val="both"/>
        <w:rPr>
          <w:rFonts w:eastAsia="Calibri"/>
          <w:sz w:val="24"/>
          <w:szCs w:val="24"/>
        </w:rPr>
      </w:pPr>
      <w:r w:rsidRPr="00161BCF">
        <w:rPr>
          <w:rFonts w:eastAsia="Calibri"/>
          <w:sz w:val="24"/>
          <w:szCs w:val="24"/>
        </w:rPr>
        <w:t>Pasūtītājam ir tiesības kontrolēt Mācību kursa kvalitāti, veicot Mācību kursa novērošanu (</w:t>
      </w:r>
      <w:proofErr w:type="spellStart"/>
      <w:r w:rsidRPr="00161BCF">
        <w:rPr>
          <w:rFonts w:eastAsia="Calibri"/>
          <w:sz w:val="24"/>
          <w:szCs w:val="24"/>
        </w:rPr>
        <w:t>hospitāciju</w:t>
      </w:r>
      <w:proofErr w:type="spellEnd"/>
      <w:r w:rsidRPr="00161BCF">
        <w:rPr>
          <w:rFonts w:eastAsia="Calibri"/>
          <w:sz w:val="24"/>
          <w:szCs w:val="24"/>
        </w:rPr>
        <w:t>).</w:t>
      </w:r>
    </w:p>
    <w:p w14:paraId="5A2E66DB" w14:textId="45020DB9" w:rsidR="00E869E5" w:rsidRPr="00572F54" w:rsidRDefault="00E869E5" w:rsidP="00AF794D">
      <w:pPr>
        <w:widowControl w:val="0"/>
        <w:numPr>
          <w:ilvl w:val="1"/>
          <w:numId w:val="3"/>
        </w:numPr>
        <w:ind w:left="0" w:right="140" w:firstLine="0"/>
        <w:jc w:val="both"/>
        <w:rPr>
          <w:rFonts w:eastAsia="Calibri"/>
          <w:sz w:val="24"/>
          <w:szCs w:val="24"/>
        </w:rPr>
      </w:pPr>
      <w:r w:rsidRPr="00161BCF">
        <w:rPr>
          <w:sz w:val="24"/>
          <w:szCs w:val="24"/>
        </w:rPr>
        <w:t>Pakalpojuma sniedzējs pēc katra īstenotā Mācību kursa 5 (piecu) darba dienu laikā iesniedz Pasūtītājam nodošanas-pieņemšanas aktu par īstenoto Mācību kursu. Nodošanas-pieņemšanas aktā tiek norādīta šāda informācija: Mācību kursa nosaukums, norises vieta, norises laiks</w:t>
      </w:r>
      <w:r w:rsidR="002970FD" w:rsidRPr="00161BCF">
        <w:rPr>
          <w:sz w:val="24"/>
          <w:szCs w:val="24"/>
        </w:rPr>
        <w:t xml:space="preserve"> un</w:t>
      </w:r>
      <w:r w:rsidRPr="00161BCF">
        <w:rPr>
          <w:sz w:val="24"/>
          <w:szCs w:val="24"/>
        </w:rPr>
        <w:t xml:space="preserve"> Mācību kursa Dalībniek</w:t>
      </w:r>
      <w:r w:rsidR="00292E71" w:rsidRPr="00161BCF">
        <w:rPr>
          <w:sz w:val="24"/>
          <w:szCs w:val="24"/>
        </w:rPr>
        <w:t>u skaits</w:t>
      </w:r>
      <w:r w:rsidRPr="00161BCF">
        <w:rPr>
          <w:sz w:val="24"/>
          <w:szCs w:val="24"/>
        </w:rPr>
        <w:t xml:space="preserve">. Nodošanas-pieņemšanas aktam jāpievieno Dalībnieku reģistrācijas lapas oriģināls vai kopija, sarakstus ar informāciju par nodrošināto Mācību kursu un Dalībniekiem izsniegto dokumentu sarakstu ar izsniegto dokumentu reģistrācijas numuriem (ja tādi ir). </w:t>
      </w:r>
    </w:p>
    <w:p w14:paraId="412CB341" w14:textId="683BF0E4" w:rsidR="00E869E5" w:rsidRPr="00572F54" w:rsidRDefault="00E869E5" w:rsidP="00AF794D">
      <w:pPr>
        <w:widowControl w:val="0"/>
        <w:numPr>
          <w:ilvl w:val="1"/>
          <w:numId w:val="3"/>
        </w:numPr>
        <w:ind w:left="0" w:right="140" w:firstLine="0"/>
        <w:jc w:val="both"/>
        <w:rPr>
          <w:rFonts w:eastAsia="Calibri"/>
          <w:sz w:val="24"/>
          <w:szCs w:val="24"/>
        </w:rPr>
      </w:pPr>
      <w:r w:rsidRPr="00161BCF">
        <w:rPr>
          <w:sz w:val="24"/>
          <w:szCs w:val="24"/>
        </w:rPr>
        <w:t xml:space="preserve">Ja Pasūtītāju neapmierina īstenotā Mācību kursa kvalitāte vai īstenotais Mācību kurss neatbilst Līguma noteikumiem, </w:t>
      </w:r>
      <w:r w:rsidR="00D850AC" w:rsidRPr="00161BCF">
        <w:rPr>
          <w:sz w:val="24"/>
          <w:szCs w:val="24"/>
        </w:rPr>
        <w:t>Pasūtītāja pilnvarotā persona</w:t>
      </w:r>
      <w:r w:rsidRPr="00161BCF">
        <w:rPr>
          <w:sz w:val="24"/>
          <w:szCs w:val="24"/>
        </w:rPr>
        <w:t xml:space="preserve"> neparaksta īstenotā Mācību kursa nodošanas-pieņemšanas aktu un Pasūtītāja pilnvarotā persona, 5 (piecu) darba dienu laikā elektroniski </w:t>
      </w:r>
      <w:proofErr w:type="spellStart"/>
      <w:r w:rsidRPr="00161BCF">
        <w:rPr>
          <w:sz w:val="24"/>
          <w:szCs w:val="24"/>
        </w:rPr>
        <w:t>nosūta</w:t>
      </w:r>
      <w:proofErr w:type="spellEnd"/>
      <w:r w:rsidRPr="00161BCF">
        <w:rPr>
          <w:sz w:val="24"/>
          <w:szCs w:val="24"/>
        </w:rPr>
        <w:t xml:space="preserve"> Pakalpojuma sniedzēja pilnvarotajai personai pamatotu elektronisku pretenziju un Puses risina strīdu savstarpēju pārrunu ceļā.</w:t>
      </w:r>
    </w:p>
    <w:p w14:paraId="6AE59A54" w14:textId="45A9EDC8"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161BCF">
        <w:rPr>
          <w:rFonts w:eastAsia="Calibri"/>
          <w:sz w:val="24"/>
          <w:szCs w:val="24"/>
        </w:rPr>
        <w:t>Pakalpojuma sniedzējs izbeidz Mācību kursa īstenošanu nekavējoties pēc Pasūtītāja pilnvarotās personas elektroniska paziņojuma par Mācību kursa izbeigšanas saņemšanas. Šajā apakšpunktā minētajā gadījumā Pušu pilnvarotās personas paraksta Mācību kursa programmā faktiski īstenoto Mācību nodošanas – pieņemšanas aktu saskaņā ar Līguma 3.1</w:t>
      </w:r>
      <w:r w:rsidR="00030EA3">
        <w:rPr>
          <w:rFonts w:eastAsia="Calibri"/>
          <w:sz w:val="24"/>
          <w:szCs w:val="24"/>
        </w:rPr>
        <w:t>7</w:t>
      </w:r>
      <w:r w:rsidRPr="00161BCF">
        <w:rPr>
          <w:rFonts w:eastAsia="Calibri"/>
          <w:sz w:val="24"/>
          <w:szCs w:val="24"/>
        </w:rPr>
        <w:t>.apakšpunktu un Pasūtītājs norēķinās par faktiski īstenotajiem Mācību kursiem.</w:t>
      </w:r>
    </w:p>
    <w:p w14:paraId="055E80EE" w14:textId="5F4A8398"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572F54">
        <w:rPr>
          <w:rFonts w:eastAsia="Calibri"/>
          <w:sz w:val="24"/>
          <w:szCs w:val="24"/>
        </w:rPr>
        <w:t xml:space="preserve">Pakalpojuma sniedzējs nodrošina, ka Mācību kursu īstenos Līguma 3.pielikumā norādītie pasniedzēji. Gadījumos, ja ar kādu no Līguma 3.pielikumā norādītiem pasniedzējiem tiek izbeigtas darba tiesiskās attiecības, iestājas pārejoša darbnespēja </w:t>
      </w:r>
      <w:r w:rsidR="0055180F">
        <w:rPr>
          <w:rFonts w:eastAsia="Calibri"/>
          <w:sz w:val="24"/>
          <w:szCs w:val="24"/>
        </w:rPr>
        <w:t>un citi objektīvi apstākļi</w:t>
      </w:r>
      <w:r w:rsidRPr="00572F54">
        <w:rPr>
          <w:rFonts w:eastAsia="Calibri"/>
          <w:sz w:val="24"/>
          <w:szCs w:val="24"/>
        </w:rPr>
        <w:t>, Pakalpojuma sniedzējs ir tiesīgs nomainīt Līguma 3.pielikumā sākotnēji minētos pasniedzējus ar citiem pasniedzējiem, kuri atbilst Līguma 3.pielikumā pasniedzējiem Mācību kursā izvirzītajām minimālajām prasībām, pirms pasniedzēju iesaistes Mācību kursu īstenošanā elektroniski to saskaņojot ar Pasūtītāja pilnvaroto personu. Šādā gadījumā nav nepieciešams veikt grozījumus Līguma 3.pielikumā.</w:t>
      </w:r>
    </w:p>
    <w:p w14:paraId="1584DA0B" w14:textId="543D8855"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572F54">
        <w:rPr>
          <w:rFonts w:eastAsia="Calibri"/>
          <w:sz w:val="24"/>
          <w:szCs w:val="24"/>
        </w:rPr>
        <w:t xml:space="preserve">Pakalpojuma sniedzējs ir tiesīgs piesaistīt Mācību kursu īstenošanā papildu pasniedzējus, bet tiem visos gadījumos ir jāatbilst Līguma 3.pielikumā attiecīgajā Mācību kursā pasniedzējiem izvirzītajām minimālajām prasībām. Pirms papildu pasniedzēju piesaistes Mācību kursu </w:t>
      </w:r>
      <w:r w:rsidRPr="00572F54">
        <w:rPr>
          <w:rFonts w:eastAsia="Calibri"/>
          <w:sz w:val="24"/>
          <w:szCs w:val="24"/>
        </w:rPr>
        <w:lastRenderedPageBreak/>
        <w:t>īstenošanā Pakalpojuma sniedzējs to elektroniski saskaņo ar Pasūtītāja pilnvaroto personu</w:t>
      </w:r>
      <w:r w:rsidR="00F07683" w:rsidRPr="00572F54">
        <w:rPr>
          <w:rFonts w:eastAsia="Calibri"/>
          <w:sz w:val="24"/>
          <w:szCs w:val="24"/>
        </w:rPr>
        <w:t>.</w:t>
      </w:r>
    </w:p>
    <w:p w14:paraId="24AD9896" w14:textId="77777777"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bookmarkStart w:id="1" w:name="_Hlk110849797"/>
      <w:r w:rsidRPr="00572F54">
        <w:rPr>
          <w:rFonts w:eastAsia="Calibri"/>
          <w:sz w:val="24"/>
          <w:szCs w:val="24"/>
        </w:rPr>
        <w:t>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3.pielikumā pasniedzējiem noteiktajām minimālajām prasībām.</w:t>
      </w:r>
    </w:p>
    <w:p w14:paraId="32C37BFF" w14:textId="77777777" w:rsidR="00E869E5" w:rsidRPr="00572F54"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572F54">
        <w:rPr>
          <w:sz w:val="24"/>
          <w:szCs w:val="24"/>
        </w:rPr>
        <w:t>Ja Pakalpojuma sniedzējs nenodrošina sākotnējo pasniedzēju nomaiņu ar citiem pasniedzējiem, kuru kvalifikācija atbilst Līguma 3.pielikumā Mācību kursā pasniedzējiem noteiktajām minimālajām prasībām, Pasūtītāja pilnvarotā persona ir tiesīga nesaskaņot sākotnējo pasniedzēju nomaiņu. Ja Pakalpojuma sniedzējs ir piesaistījis papildus pasniedzējus, kuru kvalifikācija neatbilst Līguma 3.pielikumā Mācību kursā pasniedzējiem noteiktajām minimālajām prasībām, Pasūtītāja pilnvarotā persona ir tiesīga neparakstīt attiecīgo nodošanas – pieņemšanas aktu.</w:t>
      </w:r>
    </w:p>
    <w:p w14:paraId="1078C6BF" w14:textId="77777777" w:rsidR="00E869E5" w:rsidRPr="00572F54" w:rsidRDefault="00E869E5" w:rsidP="00AF794D">
      <w:pPr>
        <w:widowControl w:val="0"/>
        <w:numPr>
          <w:ilvl w:val="1"/>
          <w:numId w:val="3"/>
        </w:numPr>
        <w:tabs>
          <w:tab w:val="left" w:pos="284"/>
          <w:tab w:val="left" w:pos="426"/>
        </w:tabs>
        <w:ind w:left="0" w:right="140" w:firstLine="0"/>
        <w:jc w:val="both"/>
        <w:rPr>
          <w:sz w:val="24"/>
          <w:szCs w:val="24"/>
          <w:lang w:eastAsia="lv-LV"/>
        </w:rPr>
      </w:pPr>
      <w:r w:rsidRPr="00572F54">
        <w:rPr>
          <w:color w:val="000000"/>
          <w:sz w:val="24"/>
          <w:szCs w:val="24"/>
        </w:rPr>
        <w:t>Pasūtītāja pilnvarotajai personai ir tiesības elektroniski pieprasīt Pakalpojuma sniedzēja Mācību kursa īstenošanā piesaistīto pasniedzēju nomaiņu, ja Pasūtītāju neapmierina pasniedzēju darba produktivitāte, darba kvalitāte vai citi apstākļi.</w:t>
      </w:r>
    </w:p>
    <w:p w14:paraId="046D5074" w14:textId="77777777" w:rsidR="00E869E5" w:rsidRPr="00572F54" w:rsidRDefault="00E869E5" w:rsidP="00AF794D">
      <w:pPr>
        <w:pStyle w:val="ListParagraph"/>
        <w:numPr>
          <w:ilvl w:val="1"/>
          <w:numId w:val="3"/>
        </w:numPr>
        <w:ind w:left="0" w:right="140" w:firstLine="0"/>
        <w:jc w:val="both"/>
        <w:rPr>
          <w:lang w:val="lv-LV" w:eastAsia="lv-LV"/>
        </w:rPr>
      </w:pPr>
      <w:r w:rsidRPr="00572F54">
        <w:rPr>
          <w:lang w:val="lv-LV" w:eastAsia="lv-LV"/>
        </w:rPr>
        <w:t>Kvalitatīvu un Līguma nosacījumiem atbilstošu Mācību kursa īstenošanu apliecina abpusēji parakstīts attiecīgo Mācību kursu pieņemšanas – nodošanas akts.</w:t>
      </w:r>
    </w:p>
    <w:bookmarkEnd w:id="1"/>
    <w:p w14:paraId="70B4150E" w14:textId="77777777" w:rsidR="00E869E5" w:rsidRPr="009A2251" w:rsidRDefault="00E869E5" w:rsidP="009A2251">
      <w:pPr>
        <w:widowControl w:val="0"/>
        <w:numPr>
          <w:ilvl w:val="0"/>
          <w:numId w:val="3"/>
        </w:numPr>
        <w:spacing w:before="120" w:after="120" w:line="276" w:lineRule="auto"/>
        <w:ind w:left="0" w:right="140" w:firstLine="0"/>
        <w:jc w:val="center"/>
        <w:rPr>
          <w:b/>
          <w:bCs/>
          <w:sz w:val="24"/>
          <w:szCs w:val="24"/>
          <w:lang w:eastAsia="lv-LV"/>
        </w:rPr>
      </w:pPr>
      <w:r w:rsidRPr="00161BCF">
        <w:rPr>
          <w:b/>
          <w:bCs/>
          <w:sz w:val="24"/>
          <w:szCs w:val="24"/>
          <w:lang w:eastAsia="lv-LV"/>
        </w:rPr>
        <w:t>Pušu atbildība</w:t>
      </w:r>
    </w:p>
    <w:p w14:paraId="4798ACA7" w14:textId="77777777" w:rsidR="00E869E5" w:rsidRPr="009A2251" w:rsidRDefault="00E869E5">
      <w:pPr>
        <w:widowControl w:val="0"/>
        <w:numPr>
          <w:ilvl w:val="1"/>
          <w:numId w:val="4"/>
        </w:numPr>
        <w:ind w:left="0" w:right="140" w:firstLine="0"/>
        <w:jc w:val="both"/>
        <w:rPr>
          <w:b/>
          <w:bCs/>
          <w:sz w:val="24"/>
          <w:szCs w:val="24"/>
          <w:lang w:eastAsia="lv-LV"/>
        </w:rPr>
      </w:pPr>
      <w:r w:rsidRPr="00572F54">
        <w:rPr>
          <w:sz w:val="24"/>
          <w:szCs w:val="24"/>
          <w:lang w:eastAsia="lv-LV"/>
        </w:rPr>
        <w:t>Par Līguma noteikumu neizpildi vai nepienācīgu izpildi, Puses ir atbildīgas Līgumā un Latvijas Republikas normatīvajos aktos noteiktajā kārtībā.</w:t>
      </w:r>
    </w:p>
    <w:p w14:paraId="4724522B" w14:textId="4F2FADF2" w:rsidR="00E869E5" w:rsidRPr="009A2251" w:rsidRDefault="00E869E5">
      <w:pPr>
        <w:widowControl w:val="0"/>
        <w:numPr>
          <w:ilvl w:val="1"/>
          <w:numId w:val="4"/>
        </w:numPr>
        <w:ind w:left="0" w:right="140" w:firstLine="0"/>
        <w:jc w:val="both"/>
        <w:rPr>
          <w:b/>
          <w:bCs/>
          <w:sz w:val="24"/>
          <w:szCs w:val="24"/>
          <w:lang w:eastAsia="lv-LV"/>
        </w:rPr>
      </w:pPr>
      <w:r w:rsidRPr="00572F54">
        <w:rPr>
          <w:sz w:val="24"/>
          <w:szCs w:val="24"/>
          <w:lang w:eastAsia="lv-LV"/>
        </w:rPr>
        <w:t>Par Līgumā noteiktajā kārtībā saskaņotā Mācību kursa grafika neievērošanu, Pakalpojuma sniedzēj</w:t>
      </w:r>
      <w:r w:rsidR="00F07683" w:rsidRPr="00572F54">
        <w:rPr>
          <w:sz w:val="24"/>
          <w:szCs w:val="24"/>
          <w:lang w:eastAsia="lv-LV"/>
        </w:rPr>
        <w:t>s</w:t>
      </w:r>
      <w:r w:rsidRPr="00572F54">
        <w:rPr>
          <w:sz w:val="24"/>
          <w:szCs w:val="24"/>
          <w:lang w:eastAsia="lv-LV"/>
        </w:rPr>
        <w:t xml:space="preserve"> maksā </w:t>
      </w:r>
      <w:r w:rsidR="00F07683" w:rsidRPr="00572F54">
        <w:rPr>
          <w:sz w:val="24"/>
          <w:szCs w:val="24"/>
          <w:lang w:eastAsia="lv-LV"/>
        </w:rPr>
        <w:t xml:space="preserve">Pasūtītājam </w:t>
      </w:r>
      <w:r w:rsidRPr="00572F54">
        <w:rPr>
          <w:sz w:val="24"/>
          <w:szCs w:val="24"/>
          <w:lang w:eastAsia="lv-LV"/>
        </w:rPr>
        <w:t xml:space="preserve">līgumsodu </w:t>
      </w:r>
      <w:r w:rsidR="00D95412">
        <w:rPr>
          <w:sz w:val="24"/>
          <w:szCs w:val="24"/>
          <w:lang w:eastAsia="lv-LV"/>
        </w:rPr>
        <w:t>5</w:t>
      </w:r>
      <w:r w:rsidR="00D95412" w:rsidRPr="00572F54">
        <w:rPr>
          <w:sz w:val="24"/>
          <w:szCs w:val="24"/>
          <w:lang w:eastAsia="lv-LV"/>
        </w:rPr>
        <w:t>0</w:t>
      </w:r>
      <w:r w:rsidRPr="00572F54">
        <w:rPr>
          <w:sz w:val="24"/>
          <w:szCs w:val="24"/>
          <w:lang w:eastAsia="lv-LV"/>
        </w:rPr>
        <w:t>,00 EUR (</w:t>
      </w:r>
      <w:r w:rsidR="00D95412">
        <w:rPr>
          <w:sz w:val="24"/>
          <w:szCs w:val="24"/>
          <w:lang w:eastAsia="lv-LV"/>
        </w:rPr>
        <w:t>piecdesmit</w:t>
      </w:r>
      <w:r w:rsidRPr="00572F54">
        <w:rPr>
          <w:sz w:val="24"/>
          <w:szCs w:val="24"/>
          <w:lang w:eastAsia="lv-LV"/>
        </w:rPr>
        <w:t xml:space="preserve"> </w:t>
      </w:r>
      <w:proofErr w:type="spellStart"/>
      <w:r w:rsidRPr="00161BCF">
        <w:rPr>
          <w:i/>
          <w:iCs/>
          <w:sz w:val="24"/>
          <w:szCs w:val="24"/>
          <w:lang w:eastAsia="lv-LV"/>
        </w:rPr>
        <w:t>euro</w:t>
      </w:r>
      <w:proofErr w:type="spellEnd"/>
      <w:r w:rsidRPr="00161BCF">
        <w:rPr>
          <w:i/>
          <w:iCs/>
          <w:sz w:val="24"/>
          <w:szCs w:val="24"/>
          <w:lang w:eastAsia="lv-LV"/>
        </w:rPr>
        <w:t xml:space="preserve"> un 00 centu</w:t>
      </w:r>
      <w:r w:rsidRPr="00572F54">
        <w:rPr>
          <w:sz w:val="24"/>
          <w:szCs w:val="24"/>
          <w:lang w:eastAsia="lv-LV"/>
        </w:rPr>
        <w:t>) apmērā par katru tādu konstatēto gadījumu.</w:t>
      </w:r>
    </w:p>
    <w:p w14:paraId="57710ABF" w14:textId="0B7E5561"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Par Līguma 1.pielikumā noteikto Mācību kursa programmas neievērošanu, </w:t>
      </w:r>
      <w:r w:rsidR="00F07683" w:rsidRPr="00572F54">
        <w:rPr>
          <w:sz w:val="24"/>
          <w:szCs w:val="24"/>
          <w:lang w:eastAsia="lv-LV"/>
        </w:rPr>
        <w:t xml:space="preserve">Pakalpojuma sniedzējs maksā Pasūtītājam </w:t>
      </w:r>
      <w:r w:rsidRPr="00572F54">
        <w:rPr>
          <w:sz w:val="24"/>
          <w:szCs w:val="24"/>
          <w:lang w:eastAsia="lv-LV"/>
        </w:rPr>
        <w:t xml:space="preserve">līgumsodu </w:t>
      </w:r>
      <w:r w:rsidR="00D95412">
        <w:rPr>
          <w:sz w:val="24"/>
          <w:szCs w:val="24"/>
          <w:lang w:eastAsia="lv-LV"/>
        </w:rPr>
        <w:t>1</w:t>
      </w:r>
      <w:r w:rsidRPr="00572F54">
        <w:rPr>
          <w:sz w:val="24"/>
          <w:szCs w:val="24"/>
          <w:lang w:eastAsia="lv-LV"/>
        </w:rPr>
        <w:t>00,00 EUR (</w:t>
      </w:r>
      <w:r w:rsidR="00D95412">
        <w:rPr>
          <w:sz w:val="24"/>
          <w:szCs w:val="24"/>
          <w:lang w:eastAsia="lv-LV"/>
        </w:rPr>
        <w:t xml:space="preserve">viens </w:t>
      </w:r>
      <w:r w:rsidRPr="00572F54">
        <w:rPr>
          <w:sz w:val="24"/>
          <w:szCs w:val="24"/>
          <w:lang w:eastAsia="lv-LV"/>
        </w:rPr>
        <w:t>simt</w:t>
      </w:r>
      <w:r w:rsidR="00D95412">
        <w:rPr>
          <w:sz w:val="24"/>
          <w:szCs w:val="24"/>
          <w:lang w:eastAsia="lv-LV"/>
        </w:rPr>
        <w:t>s</w:t>
      </w:r>
      <w:r w:rsidRPr="00572F54">
        <w:rPr>
          <w:sz w:val="24"/>
          <w:szCs w:val="24"/>
          <w:lang w:eastAsia="lv-LV"/>
        </w:rPr>
        <w:t xml:space="preserve"> </w:t>
      </w:r>
      <w:proofErr w:type="spellStart"/>
      <w:r w:rsidRPr="00161BCF">
        <w:rPr>
          <w:i/>
          <w:iCs/>
          <w:sz w:val="24"/>
          <w:szCs w:val="24"/>
          <w:lang w:eastAsia="lv-LV"/>
        </w:rPr>
        <w:t>euro</w:t>
      </w:r>
      <w:proofErr w:type="spellEnd"/>
      <w:r w:rsidRPr="00572F54">
        <w:rPr>
          <w:sz w:val="24"/>
          <w:szCs w:val="24"/>
          <w:lang w:eastAsia="lv-LV"/>
        </w:rPr>
        <w:t xml:space="preserve"> un 00 centu) apmērā par katru tādu gadījumu.</w:t>
      </w:r>
    </w:p>
    <w:p w14:paraId="26B61409" w14:textId="3990E2EB"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Ja Pasūtītājs nenorēķinās ar Pakalpojuma sniedzēju Līguma </w:t>
      </w:r>
      <w:r w:rsidRPr="00AA036E">
        <w:rPr>
          <w:sz w:val="24"/>
          <w:szCs w:val="24"/>
          <w:lang w:eastAsia="lv-LV"/>
        </w:rPr>
        <w:t>2.</w:t>
      </w:r>
      <w:r w:rsidR="0021131A" w:rsidRPr="0021131A">
        <w:rPr>
          <w:sz w:val="24"/>
          <w:szCs w:val="24"/>
          <w:lang w:eastAsia="lv-LV"/>
        </w:rPr>
        <w:t>5</w:t>
      </w:r>
      <w:r w:rsidRPr="00572F54">
        <w:rPr>
          <w:sz w:val="24"/>
          <w:szCs w:val="24"/>
          <w:lang w:eastAsia="lv-LV"/>
        </w:rPr>
        <w:t>.apakšpunktā noteiktajā termiņā, Pasūtītāj</w:t>
      </w:r>
      <w:r w:rsidR="00F07683" w:rsidRPr="00572F54">
        <w:rPr>
          <w:sz w:val="24"/>
          <w:szCs w:val="24"/>
          <w:lang w:eastAsia="lv-LV"/>
        </w:rPr>
        <w:t>s</w:t>
      </w:r>
      <w:r w:rsidRPr="00572F54">
        <w:rPr>
          <w:sz w:val="24"/>
          <w:szCs w:val="24"/>
          <w:lang w:eastAsia="lv-LV"/>
        </w:rPr>
        <w:t xml:space="preserve"> maksā </w:t>
      </w:r>
      <w:r w:rsidR="00F07683" w:rsidRPr="00572F54">
        <w:rPr>
          <w:sz w:val="24"/>
          <w:szCs w:val="24"/>
          <w:lang w:eastAsia="lv-LV"/>
        </w:rPr>
        <w:t xml:space="preserve">Pakalpojuma sniedzējam </w:t>
      </w:r>
      <w:r w:rsidRPr="00572F54">
        <w:rPr>
          <w:sz w:val="24"/>
          <w:szCs w:val="24"/>
          <w:lang w:eastAsia="lv-LV"/>
        </w:rPr>
        <w:t>līgumsodu 0,1 % (viena desmitdaļa procenta) apmērā no nesamaksātās summas bez PVN par katru kavējuma dienu.</w:t>
      </w:r>
      <w:r w:rsidRPr="00572F54">
        <w:rPr>
          <w:color w:val="000000"/>
          <w:sz w:val="24"/>
          <w:szCs w:val="24"/>
        </w:rPr>
        <w:t xml:space="preserve"> </w:t>
      </w:r>
      <w:r w:rsidRPr="00572F54">
        <w:rPr>
          <w:sz w:val="24"/>
          <w:szCs w:val="24"/>
          <w:lang w:eastAsia="lv-LV"/>
        </w:rPr>
        <w:t>Saskaņā ar šo Līguma apakšpunktu aprēķinātais līgumsods katrā atsevišķā tā piemērošanas gadījumā nedrīkst pārsniegt 10% (desmit procentus) no savlaicīgi nesamaksātās summas bez PVN.</w:t>
      </w:r>
    </w:p>
    <w:p w14:paraId="322B5E29" w14:textId="760EBDA4"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Ja Līguma izpildes laikā tiek konstatēts, ka Pakalpojumu sniedzējs Mācību kursa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F07683" w:rsidRPr="00572F54">
        <w:rPr>
          <w:sz w:val="24"/>
          <w:szCs w:val="24"/>
          <w:lang w:eastAsia="lv-LV"/>
        </w:rPr>
        <w:t xml:space="preserve">Pakalpojuma sniedzējs maksā Pasūtītājam </w:t>
      </w:r>
      <w:r w:rsidRPr="00572F54">
        <w:rPr>
          <w:sz w:val="24"/>
          <w:szCs w:val="24"/>
          <w:lang w:eastAsia="lv-LV"/>
        </w:rPr>
        <w:t xml:space="preserve">līgumsodu 10,00 EUR (desmit </w:t>
      </w:r>
      <w:proofErr w:type="spellStart"/>
      <w:r w:rsidRPr="00161BCF">
        <w:rPr>
          <w:i/>
          <w:iCs/>
          <w:sz w:val="24"/>
          <w:szCs w:val="24"/>
          <w:lang w:eastAsia="lv-LV"/>
        </w:rPr>
        <w:t>euro</w:t>
      </w:r>
      <w:proofErr w:type="spellEnd"/>
      <w:r w:rsidRPr="00572F54">
        <w:rPr>
          <w:sz w:val="24"/>
          <w:szCs w:val="24"/>
          <w:lang w:eastAsia="lv-LV"/>
        </w:rPr>
        <w:t xml:space="preserve"> un 00 centu) apmērā par katru mācību dienu, kuru ir novadījis attiecīgais pasniedzējs. Saskaņā ar šo Līguma apakšpunktu aprēķinātais līgumsods katrā atsevišķā tā piemērošanas gadījumā nedrīkst pārsniegt 10 % (desmit procentus) no Mācību kursa, kurā tika iesaistīts attiecīgais pasniedzējs, cenas bez PVN.</w:t>
      </w:r>
    </w:p>
    <w:p w14:paraId="44C809E9" w14:textId="089E31B9" w:rsidR="00E869E5" w:rsidRPr="00572F54" w:rsidRDefault="00E869E5" w:rsidP="00AF794D">
      <w:pPr>
        <w:pStyle w:val="ListParagraph"/>
        <w:numPr>
          <w:ilvl w:val="1"/>
          <w:numId w:val="4"/>
        </w:numPr>
        <w:ind w:left="0" w:right="140" w:firstLine="0"/>
        <w:jc w:val="both"/>
        <w:rPr>
          <w:lang w:val="lv-LV" w:eastAsia="lv-LV"/>
        </w:rPr>
      </w:pPr>
      <w:r w:rsidRPr="00572F54">
        <w:rPr>
          <w:lang w:val="lv-LV" w:eastAsia="lv-LV"/>
        </w:rPr>
        <w:t>Par Līguma 3.</w:t>
      </w:r>
      <w:r w:rsidR="00030EA3">
        <w:rPr>
          <w:lang w:val="lv-LV" w:eastAsia="lv-LV"/>
        </w:rPr>
        <w:t>7</w:t>
      </w:r>
      <w:r w:rsidRPr="00572F54">
        <w:rPr>
          <w:lang w:val="lv-LV" w:eastAsia="lv-LV"/>
        </w:rPr>
        <w:t xml:space="preserve">.apakšpunktā noteiktā Mācību kursa grafika izmaiņu paziņošanas termiņa neievērošanu, </w:t>
      </w:r>
      <w:r w:rsidR="00F07683" w:rsidRPr="00572F54">
        <w:rPr>
          <w:lang w:val="lv-LV" w:eastAsia="lv-LV"/>
        </w:rPr>
        <w:t xml:space="preserve">Pakalpojuma sniedzējs maksā Pasūtītājam </w:t>
      </w:r>
      <w:r w:rsidRPr="00572F54">
        <w:rPr>
          <w:lang w:val="lv-LV" w:eastAsia="lv-LV"/>
        </w:rPr>
        <w:t xml:space="preserve">līgumsodu 5,00 EUR (piecu </w:t>
      </w:r>
      <w:proofErr w:type="spellStart"/>
      <w:r w:rsidRPr="00161BCF">
        <w:rPr>
          <w:i/>
          <w:iCs/>
          <w:lang w:val="lv-LV" w:eastAsia="lv-LV"/>
        </w:rPr>
        <w:t>euro</w:t>
      </w:r>
      <w:proofErr w:type="spellEnd"/>
      <w:r w:rsidRPr="00572F54">
        <w:rPr>
          <w:lang w:val="lv-LV" w:eastAsia="lv-LV"/>
        </w:rPr>
        <w:t xml:space="preserve"> un 00 centu apmērā) par katru nokavēto dienu. Saskaņā ar šo Līguma apakšpunktu aprēķinātais līgumsods katrā atsevišķā tā piemērošanas gadījumā nedrīkst pārsniegt 50,00 EUR (piecdesmit </w:t>
      </w:r>
      <w:proofErr w:type="spellStart"/>
      <w:r w:rsidRPr="00161BCF">
        <w:rPr>
          <w:i/>
          <w:iCs/>
          <w:lang w:val="lv-LV" w:eastAsia="lv-LV"/>
        </w:rPr>
        <w:t>euro</w:t>
      </w:r>
      <w:proofErr w:type="spellEnd"/>
      <w:r w:rsidRPr="00572F54">
        <w:rPr>
          <w:lang w:val="lv-LV" w:eastAsia="lv-LV"/>
        </w:rPr>
        <w:t xml:space="preserve"> un 00 centus).</w:t>
      </w:r>
    </w:p>
    <w:p w14:paraId="49310044" w14:textId="17E36D5E"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Par Līguma </w:t>
      </w:r>
      <w:r w:rsidRPr="00DC562D">
        <w:rPr>
          <w:sz w:val="24"/>
          <w:szCs w:val="24"/>
          <w:lang w:eastAsia="lv-LV"/>
        </w:rPr>
        <w:t>7.</w:t>
      </w:r>
      <w:r w:rsidR="00DC562D" w:rsidRPr="000F5DB7">
        <w:rPr>
          <w:sz w:val="24"/>
          <w:szCs w:val="24"/>
          <w:lang w:eastAsia="lv-LV"/>
        </w:rPr>
        <w:t>9</w:t>
      </w:r>
      <w:r w:rsidRPr="00DC562D">
        <w:rPr>
          <w:sz w:val="24"/>
          <w:szCs w:val="24"/>
          <w:lang w:eastAsia="lv-LV"/>
        </w:rPr>
        <w:t>.apakšpunktā</w:t>
      </w:r>
      <w:r w:rsidRPr="00572F54">
        <w:rPr>
          <w:sz w:val="24"/>
          <w:szCs w:val="24"/>
          <w:lang w:eastAsia="lv-LV"/>
        </w:rPr>
        <w:t xml:space="preserve"> noteikto informācijas neizpaušanas nosacījumu neievērošanu, </w:t>
      </w:r>
      <w:r w:rsidR="00F07683" w:rsidRPr="00572F54">
        <w:rPr>
          <w:sz w:val="24"/>
          <w:szCs w:val="24"/>
          <w:lang w:eastAsia="lv-LV"/>
        </w:rPr>
        <w:t xml:space="preserve">Pakalpojuma sniedzējs maksā Pasūtītājam </w:t>
      </w:r>
      <w:r w:rsidRPr="00572F54">
        <w:rPr>
          <w:sz w:val="24"/>
          <w:szCs w:val="24"/>
          <w:lang w:eastAsia="lv-LV"/>
        </w:rPr>
        <w:t xml:space="preserve">līgumsodu </w:t>
      </w:r>
      <w:r w:rsidR="00D95412">
        <w:rPr>
          <w:sz w:val="24"/>
          <w:szCs w:val="24"/>
          <w:lang w:eastAsia="lv-LV"/>
        </w:rPr>
        <w:t>2</w:t>
      </w:r>
      <w:r w:rsidRPr="00572F54">
        <w:rPr>
          <w:sz w:val="24"/>
          <w:szCs w:val="24"/>
          <w:lang w:eastAsia="lv-LV"/>
        </w:rPr>
        <w:t>00,00 EUR (</w:t>
      </w:r>
      <w:r w:rsidR="00D95412">
        <w:rPr>
          <w:sz w:val="24"/>
          <w:szCs w:val="24"/>
          <w:lang w:eastAsia="lv-LV"/>
        </w:rPr>
        <w:t>divi</w:t>
      </w:r>
      <w:r w:rsidR="00D95412" w:rsidRPr="00572F54">
        <w:rPr>
          <w:sz w:val="24"/>
          <w:szCs w:val="24"/>
          <w:lang w:eastAsia="lv-LV"/>
        </w:rPr>
        <w:t xml:space="preserve"> </w:t>
      </w:r>
      <w:r w:rsidRPr="00572F54">
        <w:rPr>
          <w:sz w:val="24"/>
          <w:szCs w:val="24"/>
          <w:lang w:eastAsia="lv-LV"/>
        </w:rPr>
        <w:t xml:space="preserve">simti </w:t>
      </w:r>
      <w:proofErr w:type="spellStart"/>
      <w:r w:rsidRPr="00161BCF">
        <w:rPr>
          <w:i/>
          <w:iCs/>
          <w:sz w:val="24"/>
          <w:szCs w:val="24"/>
          <w:lang w:eastAsia="lv-LV"/>
        </w:rPr>
        <w:t>euro</w:t>
      </w:r>
      <w:proofErr w:type="spellEnd"/>
      <w:r w:rsidRPr="00572F54">
        <w:rPr>
          <w:sz w:val="24"/>
          <w:szCs w:val="24"/>
          <w:lang w:eastAsia="lv-LV"/>
        </w:rPr>
        <w:t xml:space="preserve"> un 00 centu) apmērā par katru tādu konstatētu gadījumu.</w:t>
      </w:r>
    </w:p>
    <w:p w14:paraId="77E41B9F"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 xml:space="preserve"> Ja tiek nokavēta kādas Līgumā noteiktās saistības izpilde, līgumsods aprēķināms par </w:t>
      </w:r>
      <w:r w:rsidRPr="00572F54">
        <w:rPr>
          <w:sz w:val="24"/>
          <w:szCs w:val="24"/>
          <w:lang w:eastAsia="lv-LV"/>
        </w:rPr>
        <w:lastRenderedPageBreak/>
        <w:t>periodu, kas sākas nākamajā dienā pēc Līgumā noteiktā saistības izpildes termiņa un ietver dienu, kurā saistība izpildīta.</w:t>
      </w:r>
    </w:p>
    <w:p w14:paraId="1800156F" w14:textId="77777777" w:rsidR="009E4511" w:rsidRPr="00136AD3" w:rsidRDefault="009E4511" w:rsidP="00136AD3">
      <w:pPr>
        <w:widowControl w:val="0"/>
        <w:numPr>
          <w:ilvl w:val="1"/>
          <w:numId w:val="4"/>
        </w:numPr>
        <w:ind w:left="0" w:right="140" w:firstLine="0"/>
        <w:jc w:val="both"/>
        <w:rPr>
          <w:lang w:eastAsia="lv-LV"/>
        </w:rPr>
      </w:pPr>
      <w:bookmarkStart w:id="2" w:name="_Toc489003080"/>
      <w:r w:rsidRPr="00136AD3">
        <w:rPr>
          <w:sz w:val="24"/>
          <w:szCs w:val="24"/>
          <w:lang w:eastAsia="lv-LV"/>
        </w:rPr>
        <w:t>Pusēm saskaņā ar Latvijas Republikas Civillikumu ir pienākums atlīdzināt otrai Pusei nodarītos zaudējumus, ja tādi ir radušies Puses prettiesiskas rīcības (darbības vai bezdarbības) rezultātā, kam par iemeslu ir ļauns nolūks vai rupja neuzmanība, un ir konstatēts un dokumentāli pamatoti pierādīts zaudējumu esamības fakts un zaudējumu apmērs, kā arī cēloniskais sakars starp prettiesisko rīcību (darbību vai bezdarbību) un nodarītajiem zaudējumiem, bet ne vairāk kā Līguma 2.1.apakšpunktā noteiktās Līguma kopējās summas apmērā. Puses nav atbildīgas par nejaušu zaudējumu atlīdzināšanu.</w:t>
      </w:r>
    </w:p>
    <w:p w14:paraId="1FD24887" w14:textId="53FB93A7" w:rsidR="00A73F31" w:rsidRPr="00572F54" w:rsidRDefault="00E869E5" w:rsidP="00AF794D">
      <w:pPr>
        <w:widowControl w:val="0"/>
        <w:numPr>
          <w:ilvl w:val="1"/>
          <w:numId w:val="4"/>
        </w:numPr>
        <w:ind w:left="0" w:right="140" w:firstLine="0"/>
        <w:jc w:val="both"/>
        <w:outlineLvl w:val="0"/>
        <w:rPr>
          <w:sz w:val="24"/>
          <w:szCs w:val="24"/>
        </w:rPr>
      </w:pPr>
      <w:bookmarkStart w:id="3" w:name="_Toc489003081"/>
      <w:bookmarkEnd w:id="2"/>
      <w:r w:rsidRPr="00572F54">
        <w:rPr>
          <w:sz w:val="24"/>
          <w:szCs w:val="24"/>
          <w:lang w:eastAsia="lv-LV"/>
        </w:rPr>
        <w:t>Līgumsoda samaksa neatbrīvo Puses no pārējo līgumsaistību izpildes.</w:t>
      </w:r>
      <w:bookmarkEnd w:id="3"/>
    </w:p>
    <w:p w14:paraId="2DC50B69" w14:textId="0FFB8C93" w:rsidR="00A73F31" w:rsidRPr="00CB4B62" w:rsidRDefault="00A73F31" w:rsidP="00136AD3">
      <w:pPr>
        <w:widowControl w:val="0"/>
        <w:numPr>
          <w:ilvl w:val="1"/>
          <w:numId w:val="4"/>
        </w:numPr>
        <w:ind w:left="0" w:right="140" w:firstLine="0"/>
        <w:jc w:val="both"/>
        <w:outlineLvl w:val="0"/>
        <w:rPr>
          <w:rFonts w:eastAsia="Calibri"/>
        </w:rPr>
      </w:pPr>
      <w:r w:rsidRPr="000F5DB7">
        <w:rPr>
          <w:sz w:val="24"/>
          <w:szCs w:val="24"/>
          <w:lang w:eastAsia="lv-LV"/>
        </w:rPr>
        <w:t>Par Lī</w:t>
      </w:r>
      <w:r>
        <w:rPr>
          <w:sz w:val="24"/>
          <w:szCs w:val="24"/>
          <w:lang w:eastAsia="lv-LV"/>
        </w:rPr>
        <w:t>gumā</w:t>
      </w:r>
      <w:r w:rsidRPr="000F5DB7">
        <w:rPr>
          <w:sz w:val="24"/>
          <w:szCs w:val="24"/>
          <w:lang w:eastAsia="lv-LV"/>
        </w:rPr>
        <w:t xml:space="preserve"> noteikto nosacījumu pārkāpumu Pasūtītājs </w:t>
      </w:r>
      <w:r>
        <w:rPr>
          <w:sz w:val="24"/>
          <w:szCs w:val="24"/>
          <w:lang w:eastAsia="lv-LV"/>
        </w:rPr>
        <w:t>Pakalpojuma sniedzējam</w:t>
      </w:r>
      <w:r w:rsidRPr="000F5DB7">
        <w:rPr>
          <w:sz w:val="24"/>
          <w:szCs w:val="24"/>
          <w:lang w:eastAsia="lv-LV"/>
        </w:rPr>
        <w:t xml:space="preserve"> aprēķina līgumsodu un </w:t>
      </w:r>
      <w:r w:rsidRPr="00CB4B62">
        <w:rPr>
          <w:sz w:val="24"/>
          <w:szCs w:val="24"/>
          <w:lang w:eastAsia="lv-LV"/>
        </w:rPr>
        <w:t>izraksta rēķinu, paredzot nomaksāt līgumsodu sekojošos termiņos, nepārsniedzot Līguma spēkā esamības termiņu</w:t>
      </w:r>
      <w:r w:rsidR="00CB4B62" w:rsidRPr="00136AD3">
        <w:rPr>
          <w:rFonts w:eastAsia="Calibri"/>
          <w:sz w:val="24"/>
          <w:szCs w:val="24"/>
        </w:rPr>
        <w:t xml:space="preserve"> - </w:t>
      </w:r>
      <w:r w:rsidRPr="00CB4B62">
        <w:rPr>
          <w:rFonts w:eastAsia="Calibri"/>
          <w:sz w:val="24"/>
          <w:szCs w:val="24"/>
        </w:rPr>
        <w:t xml:space="preserve">(vienā) mēnesī, ja līgumsoda apmērs nepārsniedz 1 000 EUR (vienu tūkstoti </w:t>
      </w:r>
      <w:proofErr w:type="spellStart"/>
      <w:r w:rsidRPr="00CB4B62">
        <w:rPr>
          <w:rFonts w:eastAsia="Calibri"/>
          <w:i/>
          <w:iCs/>
          <w:sz w:val="24"/>
          <w:szCs w:val="24"/>
        </w:rPr>
        <w:t>euro</w:t>
      </w:r>
      <w:proofErr w:type="spellEnd"/>
      <w:r w:rsidRPr="00CB4B62">
        <w:rPr>
          <w:rFonts w:eastAsia="Calibri"/>
          <w:sz w:val="24"/>
          <w:szCs w:val="24"/>
        </w:rPr>
        <w:t>)</w:t>
      </w:r>
      <w:r w:rsidR="00CB4B62">
        <w:rPr>
          <w:rFonts w:eastAsia="Calibri"/>
          <w:sz w:val="24"/>
          <w:szCs w:val="24"/>
        </w:rPr>
        <w:t>.</w:t>
      </w:r>
    </w:p>
    <w:p w14:paraId="016260CB" w14:textId="499CE90B" w:rsidR="00A73F31" w:rsidRPr="00755468" w:rsidRDefault="00A73F31" w:rsidP="000F5DB7">
      <w:pPr>
        <w:widowControl w:val="0"/>
        <w:numPr>
          <w:ilvl w:val="1"/>
          <w:numId w:val="4"/>
        </w:numPr>
        <w:ind w:left="0" w:right="140" w:firstLine="0"/>
        <w:jc w:val="both"/>
        <w:outlineLvl w:val="0"/>
        <w:rPr>
          <w:sz w:val="24"/>
          <w:szCs w:val="24"/>
        </w:rPr>
      </w:pPr>
      <w:r w:rsidRPr="00755468">
        <w:rPr>
          <w:sz w:val="24"/>
          <w:szCs w:val="24"/>
          <w:lang w:eastAsia="lv-LV"/>
        </w:rPr>
        <w:t xml:space="preserve">Ja līgumsoda summa pārsniedz EUR </w:t>
      </w:r>
      <w:r w:rsidR="00CB4B62">
        <w:rPr>
          <w:sz w:val="24"/>
          <w:szCs w:val="24"/>
          <w:lang w:eastAsia="lv-LV"/>
        </w:rPr>
        <w:t>1</w:t>
      </w:r>
      <w:r w:rsidRPr="00755468">
        <w:rPr>
          <w:sz w:val="24"/>
          <w:szCs w:val="24"/>
          <w:lang w:eastAsia="lv-LV"/>
        </w:rPr>
        <w:t>001 (</w:t>
      </w:r>
      <w:r w:rsidR="00CB4B62">
        <w:rPr>
          <w:sz w:val="24"/>
          <w:szCs w:val="24"/>
          <w:lang w:eastAsia="lv-LV"/>
        </w:rPr>
        <w:t xml:space="preserve">vienu </w:t>
      </w:r>
      <w:r w:rsidRPr="00755468">
        <w:rPr>
          <w:sz w:val="24"/>
          <w:szCs w:val="24"/>
          <w:lang w:eastAsia="lv-LV"/>
        </w:rPr>
        <w:t>tūksto</w:t>
      </w:r>
      <w:r w:rsidR="00CB4B62">
        <w:rPr>
          <w:sz w:val="24"/>
          <w:szCs w:val="24"/>
          <w:lang w:eastAsia="lv-LV"/>
        </w:rPr>
        <w:t>t</w:t>
      </w:r>
      <w:r w:rsidRPr="00755468">
        <w:rPr>
          <w:sz w:val="24"/>
          <w:szCs w:val="24"/>
          <w:lang w:eastAsia="lv-LV"/>
        </w:rPr>
        <w:t xml:space="preserve">i un vienu </w:t>
      </w:r>
      <w:proofErr w:type="spellStart"/>
      <w:r w:rsidRPr="00755468">
        <w:rPr>
          <w:sz w:val="24"/>
          <w:szCs w:val="24"/>
          <w:lang w:eastAsia="lv-LV"/>
        </w:rPr>
        <w:t>euro</w:t>
      </w:r>
      <w:proofErr w:type="spellEnd"/>
      <w:r w:rsidRPr="00755468">
        <w:rPr>
          <w:sz w:val="24"/>
          <w:szCs w:val="24"/>
          <w:lang w:eastAsia="lv-LV"/>
        </w:rPr>
        <w:t xml:space="preserve">), tad </w:t>
      </w:r>
      <w:r>
        <w:rPr>
          <w:sz w:val="24"/>
          <w:szCs w:val="24"/>
          <w:lang w:eastAsia="lv-LV"/>
        </w:rPr>
        <w:t>Pakalpojuma sniedzējs</w:t>
      </w:r>
      <w:r w:rsidRPr="00755468">
        <w:rPr>
          <w:sz w:val="24"/>
          <w:szCs w:val="24"/>
          <w:lang w:eastAsia="lv-LV"/>
        </w:rPr>
        <w:t xml:space="preserve"> ir tiesīgs lūgt sadalīt līgumsoda samaksu pa daļām. Šādā gadījumā Puses noslēdz vienošanos par līgumsoda samaksas grafiku un kopējais līgumsoda samaksas termiņš nevar pārsniegt Līguma darbības termiņu.</w:t>
      </w:r>
    </w:p>
    <w:p w14:paraId="36280597" w14:textId="142D6F90" w:rsidR="00A73F31" w:rsidRPr="000F5DB7" w:rsidRDefault="00A73F31" w:rsidP="000F5DB7">
      <w:pPr>
        <w:widowControl w:val="0"/>
        <w:numPr>
          <w:ilvl w:val="1"/>
          <w:numId w:val="4"/>
        </w:numPr>
        <w:ind w:left="0" w:right="140" w:firstLine="0"/>
        <w:jc w:val="both"/>
        <w:outlineLvl w:val="0"/>
        <w:rPr>
          <w:sz w:val="24"/>
          <w:szCs w:val="24"/>
          <w:lang w:eastAsia="lv-LV"/>
        </w:rPr>
      </w:pPr>
      <w:bookmarkStart w:id="4" w:name="_Hlk155782154"/>
      <w:r w:rsidRPr="000F5DB7">
        <w:rPr>
          <w:sz w:val="24"/>
          <w:szCs w:val="24"/>
          <w:lang w:eastAsia="lv-LV"/>
        </w:rPr>
        <w:t xml:space="preserve">Gadījumā, ja </w:t>
      </w:r>
      <w:r>
        <w:rPr>
          <w:sz w:val="24"/>
          <w:szCs w:val="24"/>
          <w:lang w:eastAsia="lv-LV"/>
        </w:rPr>
        <w:t>Pakalpojuma sniedzējs</w:t>
      </w:r>
      <w:r w:rsidRPr="000F5DB7">
        <w:rPr>
          <w:sz w:val="24"/>
          <w:szCs w:val="24"/>
          <w:lang w:eastAsia="lv-LV"/>
        </w:rPr>
        <w:t xml:space="preserve"> neveic aprēķinātā līgumsoda samaksu </w:t>
      </w:r>
      <w:r>
        <w:rPr>
          <w:sz w:val="24"/>
          <w:szCs w:val="24"/>
          <w:lang w:eastAsia="lv-LV"/>
        </w:rPr>
        <w:t>4.11</w:t>
      </w:r>
      <w:r w:rsidRPr="000F5DB7">
        <w:rPr>
          <w:sz w:val="24"/>
          <w:szCs w:val="24"/>
          <w:lang w:eastAsia="lv-LV"/>
        </w:rPr>
        <w:t>.apakšpunktā norādītajos termiņos, Pasūtītājs aprēķināto līgumsoda summu ietur vienpersoniski ieskaita veidā.</w:t>
      </w:r>
    </w:p>
    <w:bookmarkEnd w:id="4"/>
    <w:p w14:paraId="1C6D9C31" w14:textId="77777777" w:rsidR="00675C58" w:rsidRPr="000F5DB7" w:rsidRDefault="00675C58" w:rsidP="00AF794D">
      <w:pPr>
        <w:widowControl w:val="0"/>
        <w:ind w:right="140"/>
        <w:jc w:val="both"/>
        <w:outlineLvl w:val="0"/>
        <w:rPr>
          <w:sz w:val="24"/>
          <w:szCs w:val="24"/>
          <w:highlight w:val="yellow"/>
        </w:rPr>
      </w:pPr>
    </w:p>
    <w:p w14:paraId="7A6C3649" w14:textId="16D59B4F" w:rsidR="00E869E5" w:rsidRPr="009A2251" w:rsidRDefault="00E869E5" w:rsidP="009A2251">
      <w:pPr>
        <w:pStyle w:val="ListParagraph"/>
        <w:widowControl w:val="0"/>
        <w:numPr>
          <w:ilvl w:val="0"/>
          <w:numId w:val="4"/>
        </w:numPr>
        <w:spacing w:before="120" w:after="120" w:line="276" w:lineRule="auto"/>
        <w:ind w:right="140"/>
        <w:jc w:val="center"/>
        <w:rPr>
          <w:b/>
          <w:bCs/>
          <w:lang w:val="lv-LV" w:eastAsia="lv-LV"/>
        </w:rPr>
      </w:pPr>
      <w:r w:rsidRPr="00161BCF">
        <w:rPr>
          <w:b/>
          <w:bCs/>
          <w:lang w:val="lv-LV" w:eastAsia="lv-LV"/>
        </w:rPr>
        <w:t>Līguma darbības termiņš</w:t>
      </w:r>
    </w:p>
    <w:p w14:paraId="6235EBE1" w14:textId="72C7DE16" w:rsidR="00E67DD4" w:rsidRPr="009A2251" w:rsidRDefault="00E67DD4" w:rsidP="00E0234B">
      <w:pPr>
        <w:widowControl w:val="0"/>
        <w:numPr>
          <w:ilvl w:val="1"/>
          <w:numId w:val="4"/>
        </w:numPr>
        <w:ind w:left="0" w:right="140" w:firstLine="0"/>
        <w:jc w:val="both"/>
        <w:rPr>
          <w:b/>
          <w:bCs/>
          <w:sz w:val="24"/>
          <w:szCs w:val="24"/>
          <w:lang w:eastAsia="lv-LV"/>
        </w:rPr>
      </w:pPr>
      <w:r w:rsidRPr="00572F54">
        <w:rPr>
          <w:sz w:val="24"/>
          <w:szCs w:val="24"/>
          <w:lang w:eastAsia="lv-LV"/>
        </w:rPr>
        <w:t xml:space="preserve">Līgums </w:t>
      </w:r>
      <w:r w:rsidRPr="00572F54">
        <w:rPr>
          <w:sz w:val="24"/>
          <w:szCs w:val="24"/>
        </w:rPr>
        <w:t>stājas spēkā ar pēdējā pievienotā droša elektroniskā paraksta un tā laika zīmoga datumu.</w:t>
      </w:r>
    </w:p>
    <w:p w14:paraId="4A5E02D6" w14:textId="77777777" w:rsidR="00E869E5" w:rsidRPr="009A2251" w:rsidRDefault="00E869E5" w:rsidP="00E0234B">
      <w:pPr>
        <w:widowControl w:val="0"/>
        <w:numPr>
          <w:ilvl w:val="1"/>
          <w:numId w:val="4"/>
        </w:numPr>
        <w:ind w:left="0" w:right="140" w:firstLine="0"/>
        <w:jc w:val="both"/>
        <w:rPr>
          <w:b/>
          <w:bCs/>
          <w:sz w:val="24"/>
          <w:szCs w:val="24"/>
          <w:lang w:eastAsia="lv-LV"/>
        </w:rPr>
      </w:pPr>
      <w:r w:rsidRPr="00572F54">
        <w:rPr>
          <w:sz w:val="24"/>
          <w:szCs w:val="24"/>
          <w:lang w:eastAsia="lv-LV"/>
        </w:rPr>
        <w:t>Pakalpojuma sniedzējs īsteno Mācību kursu laika periodā no Līguma noslēgšanas līdz brīdim, kad iestājies viens no šādiem nosacījumiem (atkarībā no tā, kurš nosacījums iestājas pirmais):</w:t>
      </w:r>
    </w:p>
    <w:p w14:paraId="139FB1A6" w14:textId="101E8774" w:rsidR="00E869E5" w:rsidRPr="000F5DB7" w:rsidRDefault="00E869E5" w:rsidP="00E0234B">
      <w:pPr>
        <w:widowControl w:val="0"/>
        <w:numPr>
          <w:ilvl w:val="2"/>
          <w:numId w:val="4"/>
        </w:numPr>
        <w:ind w:left="0" w:right="140" w:firstLine="0"/>
        <w:jc w:val="both"/>
        <w:rPr>
          <w:rFonts w:eastAsia="Calibri"/>
          <w:b/>
          <w:bCs/>
          <w:sz w:val="24"/>
          <w:szCs w:val="24"/>
          <w:lang w:eastAsia="lv-LV"/>
        </w:rPr>
      </w:pPr>
      <w:r w:rsidRPr="00572F54">
        <w:rPr>
          <w:rFonts w:eastAsia="Calibri"/>
          <w:sz w:val="24"/>
          <w:szCs w:val="24"/>
          <w:lang w:eastAsia="lv-LV"/>
        </w:rPr>
        <w:t xml:space="preserve">ir iestājies </w:t>
      </w:r>
      <w:r w:rsidR="00DB0BDA" w:rsidRPr="00572F54">
        <w:rPr>
          <w:sz w:val="24"/>
          <w:szCs w:val="24"/>
        </w:rPr>
        <w:t>202</w:t>
      </w:r>
      <w:r w:rsidR="00CB4B62">
        <w:rPr>
          <w:sz w:val="24"/>
          <w:szCs w:val="24"/>
        </w:rPr>
        <w:t>7</w:t>
      </w:r>
      <w:r w:rsidR="00DB0BDA" w:rsidRPr="00572F54">
        <w:rPr>
          <w:sz w:val="24"/>
          <w:szCs w:val="24"/>
        </w:rPr>
        <w:t xml:space="preserve">.gada </w:t>
      </w:r>
      <w:r w:rsidR="00572F54" w:rsidRPr="000F5DB7">
        <w:rPr>
          <w:sz w:val="24"/>
          <w:szCs w:val="24"/>
        </w:rPr>
        <w:t>1</w:t>
      </w:r>
      <w:r w:rsidR="00CB4B62">
        <w:rPr>
          <w:sz w:val="24"/>
          <w:szCs w:val="24"/>
        </w:rPr>
        <w:t>7</w:t>
      </w:r>
      <w:r w:rsidR="00DB0BDA" w:rsidRPr="00572F54">
        <w:rPr>
          <w:sz w:val="24"/>
          <w:szCs w:val="24"/>
        </w:rPr>
        <w:t>.decembris</w:t>
      </w:r>
      <w:r w:rsidRPr="00572F54">
        <w:rPr>
          <w:rFonts w:eastAsia="Calibri"/>
          <w:sz w:val="24"/>
          <w:szCs w:val="24"/>
          <w:lang w:eastAsia="lv-LV"/>
        </w:rPr>
        <w:t>;</w:t>
      </w:r>
    </w:p>
    <w:p w14:paraId="706EE1FA" w14:textId="77777777" w:rsidR="00E869E5" w:rsidRPr="009A2251" w:rsidRDefault="00E869E5" w:rsidP="00E0234B">
      <w:pPr>
        <w:widowControl w:val="0"/>
        <w:numPr>
          <w:ilvl w:val="2"/>
          <w:numId w:val="4"/>
        </w:numPr>
        <w:ind w:left="0" w:right="140" w:firstLine="0"/>
        <w:jc w:val="both"/>
        <w:rPr>
          <w:rFonts w:eastAsia="Calibri"/>
          <w:b/>
          <w:bCs/>
          <w:sz w:val="24"/>
          <w:szCs w:val="24"/>
          <w:lang w:eastAsia="lv-LV"/>
        </w:rPr>
      </w:pPr>
      <w:r w:rsidRPr="00572F54">
        <w:rPr>
          <w:rFonts w:eastAsia="Calibri"/>
          <w:sz w:val="24"/>
          <w:szCs w:val="24"/>
          <w:lang w:eastAsia="lv-LV"/>
        </w:rPr>
        <w:t>Pasūtītājs ir izlietojis Līguma 2.1. apakšpunktā norādīto kopējo Līguma summu.</w:t>
      </w:r>
    </w:p>
    <w:p w14:paraId="68E02842" w14:textId="77777777" w:rsidR="00E869E5" w:rsidRPr="009A2251" w:rsidRDefault="00E869E5" w:rsidP="00E0234B">
      <w:pPr>
        <w:widowControl w:val="0"/>
        <w:numPr>
          <w:ilvl w:val="1"/>
          <w:numId w:val="4"/>
        </w:numPr>
        <w:tabs>
          <w:tab w:val="left" w:pos="709"/>
        </w:tabs>
        <w:ind w:left="0" w:right="140" w:firstLine="0"/>
        <w:jc w:val="both"/>
        <w:rPr>
          <w:b/>
          <w:bCs/>
          <w:sz w:val="24"/>
          <w:szCs w:val="24"/>
          <w:lang w:eastAsia="lv-LV"/>
        </w:rPr>
      </w:pPr>
      <w:r w:rsidRPr="00572F54">
        <w:rPr>
          <w:sz w:val="24"/>
          <w:szCs w:val="24"/>
          <w:lang w:eastAsia="lv-LV"/>
        </w:rPr>
        <w:t xml:space="preserve"> Līgums ir spēkā līdz Pušu saistību pilnīgai izpildei.</w:t>
      </w:r>
    </w:p>
    <w:p w14:paraId="1DFFAD9D" w14:textId="77777777" w:rsidR="00DF5B62" w:rsidRPr="009A2251" w:rsidRDefault="00E869E5" w:rsidP="00E0234B">
      <w:pPr>
        <w:widowControl w:val="0"/>
        <w:numPr>
          <w:ilvl w:val="1"/>
          <w:numId w:val="4"/>
        </w:numPr>
        <w:ind w:left="0" w:right="140" w:firstLine="0"/>
        <w:jc w:val="both"/>
        <w:rPr>
          <w:b/>
          <w:bCs/>
          <w:sz w:val="24"/>
          <w:szCs w:val="24"/>
          <w:lang w:eastAsia="lv-LV"/>
        </w:rPr>
      </w:pPr>
      <w:r w:rsidRPr="00A73F31">
        <w:rPr>
          <w:sz w:val="24"/>
          <w:szCs w:val="24"/>
          <w:lang w:eastAsia="lv-LV"/>
        </w:rPr>
        <w:t xml:space="preserve"> Pusēm</w:t>
      </w:r>
      <w:r w:rsidRPr="04B6EE52">
        <w:rPr>
          <w:i/>
          <w:iCs/>
          <w:sz w:val="24"/>
          <w:szCs w:val="24"/>
          <w:lang w:eastAsia="lv-LV"/>
        </w:rPr>
        <w:t xml:space="preserve"> </w:t>
      </w:r>
      <w:r w:rsidRPr="00A73F31">
        <w:rPr>
          <w:sz w:val="24"/>
          <w:szCs w:val="24"/>
          <w:lang w:eastAsia="lv-LV"/>
        </w:rPr>
        <w:t>ir tiesības vienpusēji izbeigt Līguma darbību, 30 (trīsdesmit) dienas</w:t>
      </w:r>
      <w:r w:rsidRPr="00A73F31">
        <w:rPr>
          <w:color w:val="0000FF"/>
          <w:sz w:val="24"/>
          <w:szCs w:val="24"/>
          <w:lang w:eastAsia="lv-LV"/>
        </w:rPr>
        <w:t xml:space="preserve"> </w:t>
      </w:r>
      <w:r w:rsidRPr="00A73F31">
        <w:rPr>
          <w:sz w:val="24"/>
          <w:szCs w:val="24"/>
          <w:lang w:eastAsia="lv-LV"/>
        </w:rPr>
        <w:t>iepriekš rakstiski paziņojot par to otrai Pusei</w:t>
      </w:r>
      <w:r w:rsidRPr="04B6EE52">
        <w:rPr>
          <w:i/>
          <w:iCs/>
          <w:sz w:val="24"/>
          <w:szCs w:val="24"/>
          <w:lang w:eastAsia="lv-LV"/>
        </w:rPr>
        <w:t>.</w:t>
      </w:r>
    </w:p>
    <w:p w14:paraId="191708DD" w14:textId="77777777" w:rsidR="00A73F31" w:rsidRPr="000F5DB7" w:rsidRDefault="00A73F31" w:rsidP="00E0234B">
      <w:pPr>
        <w:widowControl w:val="0"/>
        <w:numPr>
          <w:ilvl w:val="1"/>
          <w:numId w:val="4"/>
        </w:numPr>
        <w:ind w:left="0" w:right="140" w:firstLine="0"/>
        <w:jc w:val="both"/>
        <w:rPr>
          <w:lang w:eastAsia="lv-LV"/>
        </w:rPr>
      </w:pPr>
      <w:r w:rsidRPr="000F5DB7">
        <w:rPr>
          <w:sz w:val="24"/>
          <w:szCs w:val="24"/>
          <w:lang w:eastAsia="lv-LV"/>
        </w:rPr>
        <w:t>Pasūtītājs ir tiesīgs vienpusēji izbeigt Līgumu, par to rakstiski brīdinot otru Pusi vismaz 1 (vienu) darba dienu iepriekš:</w:t>
      </w:r>
    </w:p>
    <w:p w14:paraId="23BBBE69" w14:textId="1A52DA7C" w:rsidR="00A73F31" w:rsidRPr="000F5DB7" w:rsidRDefault="00A73F31" w:rsidP="00E0234B">
      <w:pPr>
        <w:pStyle w:val="ListParagraph"/>
        <w:numPr>
          <w:ilvl w:val="2"/>
          <w:numId w:val="4"/>
        </w:numPr>
        <w:ind w:right="140"/>
        <w:jc w:val="both"/>
        <w:rPr>
          <w:lang w:val="lv-LV"/>
        </w:rPr>
      </w:pPr>
      <w:r w:rsidRPr="000F5DB7">
        <w:rPr>
          <w:lang w:val="lv-LV"/>
        </w:rPr>
        <w:t xml:space="preserve">ja atbilstoši Starptautisko un Latvijas Republikas nacionālo sankciju likumam Līguma </w:t>
      </w:r>
      <w:r w:rsidR="004A04D6">
        <w:rPr>
          <w:lang w:val="lv-LV"/>
        </w:rPr>
        <w:t>7.6</w:t>
      </w:r>
      <w:r w:rsidRPr="000F5DB7">
        <w:rPr>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4365884F" w14:textId="19722600" w:rsidR="00A73F31" w:rsidRPr="000F5DB7" w:rsidRDefault="00A73F31" w:rsidP="00E0234B">
      <w:pPr>
        <w:pStyle w:val="ListParagraph"/>
        <w:numPr>
          <w:ilvl w:val="2"/>
          <w:numId w:val="4"/>
        </w:numPr>
        <w:ind w:right="140"/>
        <w:jc w:val="both"/>
        <w:rPr>
          <w:lang w:val="lv-LV"/>
        </w:rPr>
      </w:pPr>
      <w:r w:rsidRPr="000F5DB7">
        <w:rPr>
          <w:lang w:val="lv-LV"/>
        </w:rPr>
        <w:t>ja uz Izpildītāju Līguma spēkā esības laikā iestājas kāds no nosacījumiem, kas izriet no Padomes Regulas (ES) Nr. 833/2014 (2014. gada 31. jūlijs) 5.k. panta 1.punktā noteiktā.</w:t>
      </w:r>
    </w:p>
    <w:p w14:paraId="08406E7A" w14:textId="77777777" w:rsidR="00A73F31" w:rsidRPr="000F5DB7" w:rsidRDefault="00A73F31" w:rsidP="00E0234B">
      <w:pPr>
        <w:ind w:right="140"/>
        <w:jc w:val="both"/>
      </w:pPr>
    </w:p>
    <w:p w14:paraId="0196A27F" w14:textId="77777777" w:rsidR="00E869E5" w:rsidRPr="009A2251" w:rsidRDefault="00E869E5" w:rsidP="00E0234B">
      <w:pPr>
        <w:widowControl w:val="0"/>
        <w:numPr>
          <w:ilvl w:val="0"/>
          <w:numId w:val="4"/>
        </w:numPr>
        <w:spacing w:before="120" w:after="120"/>
        <w:ind w:left="0" w:right="140" w:firstLine="0"/>
        <w:jc w:val="center"/>
        <w:rPr>
          <w:b/>
          <w:bCs/>
          <w:sz w:val="24"/>
          <w:szCs w:val="24"/>
          <w:lang w:eastAsia="lv-LV"/>
        </w:rPr>
      </w:pPr>
      <w:r w:rsidRPr="00161BCF">
        <w:rPr>
          <w:b/>
          <w:bCs/>
          <w:sz w:val="24"/>
          <w:szCs w:val="24"/>
          <w:lang w:eastAsia="lv-LV"/>
        </w:rPr>
        <w:t>Nepārvarama vara</w:t>
      </w:r>
    </w:p>
    <w:p w14:paraId="0AE493D1" w14:textId="0F21C01C" w:rsidR="00E869E5" w:rsidRPr="00CB4B62" w:rsidRDefault="00943BA1" w:rsidP="00E0234B">
      <w:pPr>
        <w:ind w:right="140"/>
        <w:jc w:val="both"/>
        <w:rPr>
          <w:sz w:val="24"/>
          <w:szCs w:val="24"/>
        </w:rPr>
      </w:pPr>
      <w:r w:rsidRPr="00572F54">
        <w:rPr>
          <w:sz w:val="24"/>
          <w:szCs w:val="24"/>
        </w:rPr>
        <w:t>6</w:t>
      </w:r>
      <w:r w:rsidR="00E869E5" w:rsidRPr="00572F54">
        <w:rPr>
          <w:sz w:val="24"/>
          <w:szCs w:val="24"/>
        </w:rPr>
        <w:t xml:space="preserve">.1. </w:t>
      </w:r>
      <w:r w:rsidR="00CB4B62" w:rsidRPr="00CB4B62">
        <w:rPr>
          <w:sz w:val="24"/>
          <w:szCs w:val="24"/>
        </w:rPr>
        <w:t xml:space="preserve">Ja kāda no Pusēm nevar pilnīgi vai daļēji izpildīt savas saistības tādu apstākļu dēļ, kurus izraisījusi jebkāda veida dabas stihija, ugunsgrēks, militāras akcijas, blokāde, ja otra Puse tos nevarēja saprātīgi prognozēt un ietekmēt, saistību izpildes termiņš, Pusēm </w:t>
      </w:r>
      <w:proofErr w:type="spellStart"/>
      <w:r w:rsidR="00CB4B62" w:rsidRPr="00CB4B62">
        <w:rPr>
          <w:sz w:val="24"/>
          <w:szCs w:val="24"/>
        </w:rPr>
        <w:t>rakstveidā</w:t>
      </w:r>
      <w:proofErr w:type="spellEnd"/>
      <w:r w:rsidR="00CB4B62" w:rsidRPr="00CB4B62">
        <w:rPr>
          <w:sz w:val="24"/>
          <w:szCs w:val="24"/>
        </w:rPr>
        <w:t xml:space="preserve"> vienojoties, </w:t>
      </w:r>
      <w:r w:rsidR="00CB4B62" w:rsidRPr="00CB4B62">
        <w:rPr>
          <w:sz w:val="24"/>
          <w:szCs w:val="24"/>
        </w:rPr>
        <w:lastRenderedPageBreak/>
        <w:t>tiek pagarināts par laiku, kas vienāds ar minēto nepārvaramas varas apstākļu izraisīto aizkavēšanos.</w:t>
      </w:r>
    </w:p>
    <w:p w14:paraId="7E077CCF" w14:textId="01E21C50" w:rsidR="00E869E5" w:rsidRPr="00572F54" w:rsidRDefault="00943BA1" w:rsidP="00AF794D">
      <w:pPr>
        <w:ind w:right="140"/>
        <w:jc w:val="both"/>
        <w:rPr>
          <w:sz w:val="24"/>
          <w:szCs w:val="24"/>
        </w:rPr>
      </w:pPr>
      <w:r w:rsidRPr="00572F54">
        <w:rPr>
          <w:sz w:val="24"/>
          <w:szCs w:val="24"/>
        </w:rPr>
        <w:t>6</w:t>
      </w:r>
      <w:r w:rsidR="00E869E5" w:rsidRPr="00572F54">
        <w:rPr>
          <w:sz w:val="24"/>
          <w:szCs w:val="24"/>
        </w:rPr>
        <w:t>.2.</w:t>
      </w:r>
      <w:r w:rsidR="00E869E5" w:rsidRPr="00572F54">
        <w:rPr>
          <w:sz w:val="24"/>
          <w:szCs w:val="24"/>
        </w:rPr>
        <w:tab/>
      </w:r>
      <w:r w:rsidR="00CB4B62" w:rsidRPr="00CB4B62">
        <w:rPr>
          <w:sz w:val="24"/>
          <w:szCs w:val="24"/>
        </w:rPr>
        <w:t>Par nepārvaramu varu netiek uzskatīti Pakalpojuma sniedzēja speciālistu nepieejamība darba nespējas vai citu iemeslu dēļ  (ja vien minētās problēmas tieši neizriet no nepārvaramas varas).</w:t>
      </w:r>
    </w:p>
    <w:p w14:paraId="004C0C46" w14:textId="5A64D784" w:rsidR="00E869E5" w:rsidRPr="00CB4B62" w:rsidRDefault="00943BA1" w:rsidP="00AF794D">
      <w:pPr>
        <w:ind w:right="140"/>
        <w:jc w:val="both"/>
        <w:rPr>
          <w:sz w:val="24"/>
          <w:szCs w:val="24"/>
        </w:rPr>
      </w:pPr>
      <w:r w:rsidRPr="00572F54">
        <w:rPr>
          <w:sz w:val="24"/>
          <w:szCs w:val="24"/>
        </w:rPr>
        <w:t>6</w:t>
      </w:r>
      <w:r w:rsidR="00E869E5" w:rsidRPr="00572F54">
        <w:rPr>
          <w:sz w:val="24"/>
          <w:szCs w:val="24"/>
        </w:rPr>
        <w:t>.3.</w:t>
      </w:r>
      <w:r w:rsidR="00E869E5" w:rsidRPr="00572F54">
        <w:rPr>
          <w:sz w:val="24"/>
          <w:szCs w:val="24"/>
        </w:rPr>
        <w:tab/>
      </w:r>
      <w:r w:rsidR="00CB4B62" w:rsidRPr="00CB4B62">
        <w:rPr>
          <w:sz w:val="24"/>
          <w:szCs w:val="24"/>
        </w:rPr>
        <w:t>Pusei, kurai kļuvis neiespējami izpildīt saistības nepārvaramas varas apstākļu dēļ, 3 (trīs) dienu laikā jāpaziņo otrai Pusei par šādiem nepārvaramas varas apstākļiem. Minētajam paziņojumam jāpievieno atzinums, kuru izsniegusi kompetenta institūcija un kas satur nepārvaramas varas apstākļu darbības apstiprinājumu un to raksturoju, ja attiecīgajā gadījumā kompetentas iestādes ir tiesīgas izsniegt šādu dokumentu.</w:t>
      </w:r>
    </w:p>
    <w:p w14:paraId="376D3C0B" w14:textId="4A008013" w:rsidR="00E869E5" w:rsidRPr="00572F54" w:rsidRDefault="00E869E5" w:rsidP="00AF794D">
      <w:pPr>
        <w:ind w:right="140"/>
        <w:jc w:val="both"/>
        <w:rPr>
          <w:sz w:val="24"/>
          <w:szCs w:val="24"/>
        </w:rPr>
      </w:pPr>
    </w:p>
    <w:p w14:paraId="74A541EE" w14:textId="77777777" w:rsidR="00E869E5" w:rsidRPr="009A2251" w:rsidRDefault="00E869E5" w:rsidP="009A2251">
      <w:pPr>
        <w:widowControl w:val="0"/>
        <w:numPr>
          <w:ilvl w:val="0"/>
          <w:numId w:val="4"/>
        </w:numPr>
        <w:spacing w:before="120" w:after="120" w:line="276" w:lineRule="auto"/>
        <w:ind w:left="0" w:right="140" w:firstLine="0"/>
        <w:jc w:val="center"/>
        <w:rPr>
          <w:b/>
          <w:bCs/>
          <w:sz w:val="24"/>
          <w:szCs w:val="24"/>
          <w:lang w:eastAsia="lv-LV"/>
        </w:rPr>
      </w:pPr>
      <w:r w:rsidRPr="00161BCF">
        <w:rPr>
          <w:b/>
          <w:bCs/>
          <w:sz w:val="24"/>
          <w:szCs w:val="24"/>
          <w:lang w:eastAsia="lv-LV"/>
        </w:rPr>
        <w:t>Citi noteikumi</w:t>
      </w:r>
    </w:p>
    <w:p w14:paraId="02DF3503"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Puses vienojas, ka ar Līguma izpildi saistītos jautājumus risinās šādas Pušu pilnvarotās personas:</w:t>
      </w:r>
    </w:p>
    <w:p w14:paraId="04F75A38" w14:textId="5E48FE68" w:rsidR="00E869E5" w:rsidRPr="00572F54" w:rsidRDefault="00E869E5" w:rsidP="00AF794D">
      <w:pPr>
        <w:widowControl w:val="0"/>
        <w:numPr>
          <w:ilvl w:val="2"/>
          <w:numId w:val="4"/>
        </w:numPr>
        <w:ind w:left="0" w:right="140" w:firstLine="0"/>
        <w:jc w:val="both"/>
        <w:rPr>
          <w:sz w:val="24"/>
          <w:szCs w:val="24"/>
          <w:lang w:eastAsia="lv-LV"/>
        </w:rPr>
      </w:pPr>
      <w:r w:rsidRPr="00572F54">
        <w:rPr>
          <w:sz w:val="24"/>
          <w:szCs w:val="24"/>
          <w:lang w:eastAsia="lv-LV"/>
        </w:rPr>
        <w:t>no Pasūtītāja puses:</w:t>
      </w:r>
      <w:r w:rsidR="002451C5" w:rsidRPr="00572F54">
        <w:rPr>
          <w:sz w:val="24"/>
          <w:szCs w:val="24"/>
          <w:lang w:eastAsia="lv-LV"/>
        </w:rPr>
        <w:t xml:space="preserve"> </w:t>
      </w:r>
      <w:r w:rsidR="005F3CBA" w:rsidRPr="00572F54">
        <w:rPr>
          <w:sz w:val="24"/>
          <w:szCs w:val="24"/>
          <w:lang w:eastAsia="lv-LV"/>
        </w:rPr>
        <w:t>jautājumos, kas saistīti ar tiesībām veikt pasūtījumus, tajā skaitā nosūtīt Līguma 3.1.apakšpunktā noteiktos Dalībnieku sarakstus</w:t>
      </w:r>
      <w:r w:rsidR="00DB0BDA" w:rsidRPr="00572F54">
        <w:rPr>
          <w:sz w:val="24"/>
          <w:szCs w:val="24"/>
          <w:lang w:eastAsia="lv-LV"/>
        </w:rPr>
        <w:t>,</w:t>
      </w:r>
      <w:r w:rsidR="005F3CBA" w:rsidRPr="00572F54">
        <w:rPr>
          <w:sz w:val="24"/>
          <w:szCs w:val="24"/>
          <w:lang w:eastAsia="lv-LV"/>
        </w:rPr>
        <w:t xml:space="preserve"> ar Līgumā paredzēto pieņemšanas-nodošanas aktu parakstīšanu un citu Līgumā noteikto darbību veikšanu </w:t>
      </w:r>
      <w:r w:rsidR="009E4511">
        <w:rPr>
          <w:sz w:val="24"/>
          <w:szCs w:val="24"/>
          <w:lang w:eastAsia="lv-LV"/>
        </w:rPr>
        <w:t>_____________</w:t>
      </w:r>
      <w:r w:rsidR="0021131A">
        <w:rPr>
          <w:sz w:val="24"/>
          <w:szCs w:val="24"/>
          <w:lang w:eastAsia="lv-LV"/>
        </w:rPr>
        <w:t>.</w:t>
      </w:r>
    </w:p>
    <w:p w14:paraId="204CD450" w14:textId="383CD48B" w:rsidR="00E869E5" w:rsidRPr="00572F54" w:rsidRDefault="00E869E5" w:rsidP="00AF794D">
      <w:pPr>
        <w:widowControl w:val="0"/>
        <w:numPr>
          <w:ilvl w:val="2"/>
          <w:numId w:val="4"/>
        </w:numPr>
        <w:ind w:left="0" w:right="140" w:firstLine="0"/>
        <w:jc w:val="both"/>
        <w:rPr>
          <w:rFonts w:eastAsia="Calibri"/>
          <w:sz w:val="24"/>
          <w:szCs w:val="24"/>
          <w:lang w:eastAsia="lv-LV"/>
        </w:rPr>
      </w:pPr>
      <w:r w:rsidRPr="00572F54">
        <w:rPr>
          <w:rFonts w:eastAsia="Calibri"/>
          <w:sz w:val="24"/>
          <w:szCs w:val="24"/>
          <w:lang w:eastAsia="lv-LV"/>
        </w:rPr>
        <w:t xml:space="preserve">no </w:t>
      </w:r>
      <w:r w:rsidRPr="00572F54">
        <w:rPr>
          <w:rFonts w:eastAsia="Calibri"/>
          <w:color w:val="000000"/>
          <w:sz w:val="24"/>
          <w:szCs w:val="24"/>
          <w:lang w:eastAsia="lv-LV"/>
        </w:rPr>
        <w:t xml:space="preserve">Pakalpojuma sniedzēja puses – </w:t>
      </w:r>
      <w:r w:rsidR="009E4511">
        <w:rPr>
          <w:rFonts w:eastAsia="Calibri"/>
          <w:color w:val="000000"/>
          <w:sz w:val="24"/>
          <w:szCs w:val="24"/>
          <w:lang w:eastAsia="lv-LV"/>
        </w:rPr>
        <w:t>______________</w:t>
      </w:r>
      <w:r w:rsidR="002E0A15" w:rsidRPr="00572F54">
        <w:rPr>
          <w:rFonts w:eastAsia="Calibri"/>
          <w:color w:val="000000"/>
          <w:sz w:val="24"/>
          <w:szCs w:val="24"/>
          <w:lang w:eastAsia="lv-LV"/>
        </w:rPr>
        <w:t>.</w:t>
      </w:r>
    </w:p>
    <w:p w14:paraId="3E79BCDB"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Pušu pilnvarotās personas nav pilnvarotas veikt grozījumus un papildinājumus Līgumā un tā pielikumos.</w:t>
      </w:r>
    </w:p>
    <w:p w14:paraId="5F4EF573" w14:textId="77777777" w:rsidR="00E869E5" w:rsidRPr="00572F54" w:rsidRDefault="00E869E5" w:rsidP="00AF794D">
      <w:pPr>
        <w:widowControl w:val="0"/>
        <w:numPr>
          <w:ilvl w:val="1"/>
          <w:numId w:val="4"/>
        </w:numPr>
        <w:ind w:left="0" w:right="140" w:firstLine="0"/>
        <w:jc w:val="both"/>
        <w:rPr>
          <w:sz w:val="24"/>
          <w:szCs w:val="24"/>
          <w:lang w:eastAsia="lv-LV"/>
        </w:rPr>
      </w:pPr>
      <w:r w:rsidRPr="00572F54">
        <w:rPr>
          <w:sz w:val="24"/>
          <w:szCs w:val="24"/>
          <w:lang w:eastAsia="lv-LV"/>
        </w:rPr>
        <w:t>Pēc Līguma parakstīšanas visu iepriekšējo pārrunu rezultāti un sarakste zaudē spēku.</w:t>
      </w:r>
    </w:p>
    <w:p w14:paraId="732B1916" w14:textId="29935768"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 xml:space="preserve">Ja </w:t>
      </w:r>
      <w:r w:rsidRPr="009E4511">
        <w:rPr>
          <w:sz w:val="24"/>
          <w:szCs w:val="24"/>
          <w:lang w:eastAsia="lv-LV"/>
        </w:rPr>
        <w:t>kādai no Pusēm tiek mainīt</w:t>
      </w:r>
      <w:r w:rsidR="009E4511" w:rsidRPr="009E4511">
        <w:rPr>
          <w:sz w:val="24"/>
          <w:szCs w:val="24"/>
          <w:lang w:eastAsia="lv-LV"/>
        </w:rPr>
        <w:t>as</w:t>
      </w:r>
      <w:r w:rsidRPr="009E4511">
        <w:rPr>
          <w:sz w:val="24"/>
          <w:szCs w:val="24"/>
          <w:lang w:eastAsia="lv-LV"/>
        </w:rPr>
        <w:t xml:space="preserve"> </w:t>
      </w:r>
      <w:r w:rsidR="009E4511" w:rsidRPr="009E4511">
        <w:rPr>
          <w:sz w:val="24"/>
          <w:szCs w:val="24"/>
          <w:lang w:eastAsia="lv-LV"/>
        </w:rPr>
        <w:t xml:space="preserve">pilnvarotās personas, </w:t>
      </w:r>
      <w:r w:rsidR="009E4511" w:rsidRPr="00136AD3">
        <w:rPr>
          <w:sz w:val="24"/>
          <w:szCs w:val="24"/>
          <w:lang w:eastAsia="lv-LV"/>
        </w:rPr>
        <w:t xml:space="preserve">kādi Līgumā minētie Pušu vai to pilnvaroto personu rekvizīti, tālruņa numuri,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par otru Pusi. Vēstuli par </w:t>
      </w:r>
      <w:r w:rsidR="009E4511" w:rsidRPr="009E4511">
        <w:rPr>
          <w:sz w:val="24"/>
          <w:szCs w:val="24"/>
          <w:lang w:eastAsia="lv-LV"/>
        </w:rPr>
        <w:t>š</w:t>
      </w:r>
      <w:r w:rsidRPr="009E4511">
        <w:rPr>
          <w:sz w:val="24"/>
          <w:szCs w:val="24"/>
          <w:lang w:eastAsia="lv-LV"/>
        </w:rPr>
        <w:t xml:space="preserve">ajā </w:t>
      </w:r>
      <w:r w:rsidR="009E4511" w:rsidRPr="009E4511">
        <w:rPr>
          <w:sz w:val="24"/>
          <w:szCs w:val="24"/>
          <w:lang w:eastAsia="lv-LV"/>
        </w:rPr>
        <w:t>noteiktajām izmaiņām</w:t>
      </w:r>
      <w:r w:rsidRPr="009E4511">
        <w:rPr>
          <w:sz w:val="24"/>
          <w:szCs w:val="24"/>
          <w:lang w:eastAsia="lv-LV"/>
        </w:rPr>
        <w:t xml:space="preserve"> ir tiesīgs parakstīt </w:t>
      </w:r>
      <w:r w:rsidR="009E4511" w:rsidRPr="009E4511">
        <w:rPr>
          <w:sz w:val="24"/>
          <w:szCs w:val="24"/>
          <w:lang w:eastAsia="lv-LV"/>
        </w:rPr>
        <w:t xml:space="preserve">Valsts ieņēmumu dienesta Administratīvās </w:t>
      </w:r>
      <w:r w:rsidRPr="009E4511">
        <w:rPr>
          <w:sz w:val="24"/>
          <w:szCs w:val="24"/>
          <w:lang w:eastAsia="lv-LV"/>
        </w:rPr>
        <w:t>pārvaldes direktors vai viņa prombūtnes laikā persona, kura viņu aizvieto.</w:t>
      </w:r>
    </w:p>
    <w:p w14:paraId="79A4A599" w14:textId="77777777" w:rsidR="009E4511" w:rsidRPr="00136AD3" w:rsidRDefault="009E4511" w:rsidP="00136AD3">
      <w:pPr>
        <w:widowControl w:val="0"/>
        <w:numPr>
          <w:ilvl w:val="1"/>
          <w:numId w:val="4"/>
        </w:numPr>
        <w:tabs>
          <w:tab w:val="num" w:pos="792"/>
          <w:tab w:val="num" w:pos="1440"/>
        </w:tabs>
        <w:ind w:left="0" w:right="140" w:firstLine="0"/>
        <w:jc w:val="both"/>
        <w:rPr>
          <w:lang w:eastAsia="lv-LV"/>
        </w:rPr>
      </w:pPr>
      <w:r w:rsidRPr="00136AD3">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w:t>
      </w:r>
    </w:p>
    <w:p w14:paraId="5EF5CEE6" w14:textId="603CDC1A" w:rsidR="00BC45C2" w:rsidRPr="000F5DB7" w:rsidRDefault="00BC45C2" w:rsidP="000F5DB7">
      <w:pPr>
        <w:widowControl w:val="0"/>
        <w:numPr>
          <w:ilvl w:val="1"/>
          <w:numId w:val="4"/>
        </w:numPr>
        <w:tabs>
          <w:tab w:val="num" w:pos="792"/>
          <w:tab w:val="num" w:pos="1440"/>
        </w:tabs>
        <w:ind w:left="0" w:right="140" w:firstLine="0"/>
        <w:jc w:val="both"/>
        <w:rPr>
          <w:sz w:val="24"/>
          <w:szCs w:val="24"/>
          <w:lang w:eastAsia="lv-LV"/>
        </w:rPr>
      </w:pPr>
      <w:r>
        <w:rPr>
          <w:sz w:val="24"/>
          <w:szCs w:val="24"/>
          <w:lang w:eastAsia="lv-LV"/>
        </w:rPr>
        <w:t xml:space="preserve">Pakalpojuma sniedzējs </w:t>
      </w:r>
      <w:r w:rsidRPr="000F5DB7">
        <w:rPr>
          <w:sz w:val="24"/>
          <w:szCs w:val="24"/>
          <w:lang w:eastAsia="lv-LV"/>
        </w:rPr>
        <w:t xml:space="preserve">2 (divu) darba dienu laikā </w:t>
      </w:r>
      <w:proofErr w:type="spellStart"/>
      <w:r w:rsidRPr="000F5DB7">
        <w:rPr>
          <w:sz w:val="24"/>
          <w:szCs w:val="24"/>
          <w:lang w:eastAsia="lv-LV"/>
        </w:rPr>
        <w:t>rakstveidā</w:t>
      </w:r>
      <w:proofErr w:type="spellEnd"/>
      <w:r w:rsidRPr="000F5DB7">
        <w:rPr>
          <w:sz w:val="24"/>
          <w:szCs w:val="24"/>
          <w:lang w:eastAsia="lv-LV"/>
        </w:rPr>
        <w:t xml:space="preserve"> informē Pasūtītāju:</w:t>
      </w:r>
    </w:p>
    <w:p w14:paraId="170F3E79" w14:textId="04CC0122" w:rsidR="00BC45C2" w:rsidRPr="000F5DB7" w:rsidRDefault="00BC45C2" w:rsidP="000F5DB7">
      <w:pPr>
        <w:pStyle w:val="ListParagraph"/>
        <w:numPr>
          <w:ilvl w:val="2"/>
          <w:numId w:val="4"/>
        </w:numPr>
        <w:ind w:right="140"/>
        <w:jc w:val="both"/>
        <w:rPr>
          <w:lang w:val="lv-LV"/>
        </w:rPr>
      </w:pPr>
      <w:r w:rsidRPr="000F5DB7">
        <w:rPr>
          <w:lang w:val="lv-LV"/>
        </w:rPr>
        <w:t xml:space="preserve">par tam piemērotajām sankcijām Starptautisko un Latvijas Republikas nacionālo sankciju likuma izpratnē (tai skaitā arī, ja valdes vai padomes loceklim, patiesā labuma guvējam, </w:t>
      </w:r>
      <w:proofErr w:type="spellStart"/>
      <w:r w:rsidRPr="000F5DB7">
        <w:rPr>
          <w:lang w:val="lv-LV"/>
        </w:rPr>
        <w:t>pārstāvēttiesīgajai</w:t>
      </w:r>
      <w:proofErr w:type="spellEnd"/>
      <w:r w:rsidRPr="000F5DB7">
        <w:rPr>
          <w:lang w:val="lv-LV"/>
        </w:rPr>
        <w:t xml:space="preserve"> personai vai prokūristam, vai personai, kura ir pilnvarota pārstāvēt </w:t>
      </w:r>
      <w:r w:rsidR="009E4511">
        <w:rPr>
          <w:lang w:val="lv-LV"/>
        </w:rPr>
        <w:t>Pakalpojuma sniedzēju</w:t>
      </w:r>
      <w:r w:rsidR="009E4511" w:rsidRPr="000F5DB7">
        <w:rPr>
          <w:lang w:val="lv-LV"/>
        </w:rPr>
        <w:t xml:space="preserve"> </w:t>
      </w:r>
      <w:r w:rsidRPr="000F5DB7">
        <w:rPr>
          <w:lang w:val="lv-LV"/>
        </w:rPr>
        <w:t>darbībās, kas saistītas ar filiāli, vai personālsabiedrības biedru, tā valdes vai padomes locekli</w:t>
      </w:r>
      <w:r w:rsidR="009E4511">
        <w:rPr>
          <w:lang w:val="lv-LV"/>
        </w:rPr>
        <w:t>m</w:t>
      </w:r>
      <w:r w:rsidRPr="000F5DB7">
        <w:rPr>
          <w:lang w:val="lv-LV"/>
        </w:rPr>
        <w:t>, paties</w:t>
      </w:r>
      <w:r w:rsidR="009E4511">
        <w:rPr>
          <w:lang w:val="lv-LV"/>
        </w:rPr>
        <w:t>ā</w:t>
      </w:r>
      <w:r w:rsidRPr="000F5DB7">
        <w:rPr>
          <w:lang w:val="lv-LV"/>
        </w:rPr>
        <w:t xml:space="preserve"> labuma guvēj</w:t>
      </w:r>
      <w:r w:rsidR="009E4511">
        <w:rPr>
          <w:lang w:val="lv-LV"/>
        </w:rPr>
        <w:t>am</w:t>
      </w:r>
      <w:r w:rsidRPr="000F5DB7">
        <w:rPr>
          <w:lang w:val="lv-LV"/>
        </w:rPr>
        <w:t xml:space="preserve">, </w:t>
      </w:r>
      <w:proofErr w:type="spellStart"/>
      <w:r w:rsidRPr="000F5DB7">
        <w:rPr>
          <w:lang w:val="lv-LV"/>
        </w:rPr>
        <w:t>pārstāvēttiesīg</w:t>
      </w:r>
      <w:r w:rsidR="009E4511">
        <w:rPr>
          <w:lang w:val="lv-LV"/>
        </w:rPr>
        <w:t>ai</w:t>
      </w:r>
      <w:proofErr w:type="spellEnd"/>
      <w:r w:rsidRPr="000F5DB7">
        <w:rPr>
          <w:lang w:val="lv-LV"/>
        </w:rPr>
        <w:t xml:space="preserve"> person</w:t>
      </w:r>
      <w:r w:rsidR="009E4511">
        <w:rPr>
          <w:lang w:val="lv-LV"/>
        </w:rPr>
        <w:t>ai</w:t>
      </w:r>
      <w:r w:rsidRPr="000F5DB7">
        <w:rPr>
          <w:lang w:val="lv-LV"/>
        </w:rPr>
        <w:t xml:space="preserve"> vai prokūrist</w:t>
      </w:r>
      <w:r w:rsidR="009E4511">
        <w:rPr>
          <w:lang w:val="lv-LV"/>
        </w:rPr>
        <w:t>am</w:t>
      </w:r>
      <w:r w:rsidRPr="000F5DB7">
        <w:rPr>
          <w:lang w:val="lv-LV"/>
        </w:rPr>
        <w:t xml:space="preserve">, ja </w:t>
      </w:r>
      <w:r w:rsidR="009E4511">
        <w:rPr>
          <w:lang w:val="lv-LV"/>
        </w:rPr>
        <w:t>Pakalpojuma sniedzējs</w:t>
      </w:r>
      <w:r w:rsidR="009E4511" w:rsidRPr="000F5DB7">
        <w:rPr>
          <w:lang w:val="lv-LV"/>
        </w:rPr>
        <w:t xml:space="preserve"> </w:t>
      </w:r>
      <w:r w:rsidRPr="000F5DB7">
        <w:rPr>
          <w:lang w:val="lv-LV"/>
        </w:rPr>
        <w:t>ir personālsabiedrība, ir noteiktas starptautiskās vai nacionālās sankcijas vai būtiskas finanšu un kapitāla intereses ietekmējošas Eiropas Savienības un Ziemeļatlantijas līguma organizācijas dalībvalsts sankcijas);</w:t>
      </w:r>
    </w:p>
    <w:p w14:paraId="3EDC7788" w14:textId="2CE979E0" w:rsidR="00BC45C2" w:rsidRPr="000F5DB7" w:rsidRDefault="00BC45C2" w:rsidP="000F5DB7">
      <w:pPr>
        <w:pStyle w:val="ListParagraph"/>
        <w:numPr>
          <w:ilvl w:val="2"/>
          <w:numId w:val="4"/>
        </w:numPr>
        <w:ind w:right="140"/>
        <w:jc w:val="both"/>
        <w:rPr>
          <w:lang w:val="lv-LV"/>
        </w:rPr>
      </w:pPr>
      <w:r w:rsidRPr="000F5DB7">
        <w:rPr>
          <w:lang w:val="lv-LV"/>
        </w:rPr>
        <w:t xml:space="preserve">ja mainās </w:t>
      </w:r>
      <w:r>
        <w:rPr>
          <w:lang w:val="lv-LV"/>
        </w:rPr>
        <w:t>Pakalpojuma sniedzēja</w:t>
      </w:r>
      <w:r w:rsidRPr="000F5DB7">
        <w:rPr>
          <w:lang w:val="lv-LV"/>
        </w:rPr>
        <w:t xml:space="preserve"> dalībnieki, valdes un padomes locekļi, patiesā labuma guvēji, </w:t>
      </w:r>
      <w:proofErr w:type="spellStart"/>
      <w:r w:rsidRPr="000F5DB7">
        <w:rPr>
          <w:lang w:val="lv-LV"/>
        </w:rPr>
        <w:t>pārstāvēttiesīgās</w:t>
      </w:r>
      <w:proofErr w:type="spellEnd"/>
      <w:r w:rsidRPr="000F5DB7">
        <w:rPr>
          <w:lang w:val="lv-LV"/>
        </w:rPr>
        <w:t xml:space="preserve"> personas, prokūristi vai personas, kuras ir pilnvarotas pārstāvēt </w:t>
      </w:r>
      <w:r w:rsidR="009E4511">
        <w:rPr>
          <w:lang w:val="lv-LV"/>
        </w:rPr>
        <w:t xml:space="preserve">Pakalpojuma sniedzēju </w:t>
      </w:r>
      <w:r w:rsidRPr="000F5DB7">
        <w:rPr>
          <w:lang w:val="lv-LV"/>
        </w:rPr>
        <w:t xml:space="preserve">darbībās, kas saistītas ar filiāli, vai personālsabiedrības biedri, tās </w:t>
      </w:r>
      <w:r w:rsidRPr="000F5DB7">
        <w:rPr>
          <w:lang w:val="lv-LV"/>
        </w:rPr>
        <w:lastRenderedPageBreak/>
        <w:t xml:space="preserve">valdes vai padomes locekļi, patiesā labuma guvēji, </w:t>
      </w:r>
      <w:proofErr w:type="spellStart"/>
      <w:r w:rsidRPr="000F5DB7">
        <w:rPr>
          <w:lang w:val="lv-LV"/>
        </w:rPr>
        <w:t>pārstāvēttiesīgās</w:t>
      </w:r>
      <w:proofErr w:type="spellEnd"/>
      <w:r w:rsidRPr="000F5DB7">
        <w:rPr>
          <w:lang w:val="lv-LV"/>
        </w:rPr>
        <w:t xml:space="preserve"> personas vai prokūristi, ja </w:t>
      </w:r>
      <w:r w:rsidR="009E4511">
        <w:rPr>
          <w:lang w:val="lv-LV"/>
        </w:rPr>
        <w:t>Pakalpojuma sniedzējs</w:t>
      </w:r>
      <w:r w:rsidR="009E4511" w:rsidRPr="000F5DB7">
        <w:rPr>
          <w:lang w:val="lv-LV"/>
        </w:rPr>
        <w:t xml:space="preserve"> </w:t>
      </w:r>
      <w:r w:rsidRPr="000F5DB7">
        <w:rPr>
          <w:lang w:val="lv-LV"/>
        </w:rPr>
        <w:t>ir personālsabiedrība</w:t>
      </w:r>
      <w:r w:rsidR="009E4511">
        <w:rPr>
          <w:lang w:val="lv-LV"/>
        </w:rPr>
        <w:t>;</w:t>
      </w:r>
    </w:p>
    <w:p w14:paraId="2AE27280" w14:textId="266DDAD2" w:rsidR="00BC45C2" w:rsidRPr="000F5DB7" w:rsidRDefault="00BC45C2" w:rsidP="000F5DB7">
      <w:pPr>
        <w:pStyle w:val="ListParagraph"/>
        <w:numPr>
          <w:ilvl w:val="2"/>
          <w:numId w:val="4"/>
        </w:numPr>
        <w:ind w:right="140"/>
        <w:jc w:val="both"/>
        <w:rPr>
          <w:lang w:val="lv-LV"/>
        </w:rPr>
      </w:pPr>
      <w:r w:rsidRPr="000F5DB7">
        <w:rPr>
          <w:lang w:val="lv-LV"/>
        </w:rPr>
        <w:t xml:space="preserve">ja uz </w:t>
      </w:r>
      <w:r>
        <w:rPr>
          <w:lang w:val="lv-LV"/>
        </w:rPr>
        <w:t>Pakalpojuma sniedzēju</w:t>
      </w:r>
      <w:r w:rsidRPr="000F5DB7">
        <w:rPr>
          <w:lang w:val="lv-LV"/>
        </w:rPr>
        <w:t xml:space="preserve"> Līguma spēkā esības laikā iestājas kāds no nosacījumiem, kas izriet no Padomes Regulas (ES) Nr. 833/2014 (2014. gada 31. jūlijs) 5.k. panta 1.punktā noteiktā.</w:t>
      </w:r>
    </w:p>
    <w:p w14:paraId="10421963" w14:textId="4D496BB6" w:rsidR="00BC45C2" w:rsidRPr="00BC45C2" w:rsidRDefault="00BC45C2" w:rsidP="00BC45C2">
      <w:pPr>
        <w:widowControl w:val="0"/>
        <w:numPr>
          <w:ilvl w:val="1"/>
          <w:numId w:val="4"/>
        </w:numPr>
        <w:tabs>
          <w:tab w:val="num" w:pos="792"/>
          <w:tab w:val="num" w:pos="1440"/>
        </w:tabs>
        <w:ind w:left="0" w:right="140" w:firstLine="0"/>
        <w:jc w:val="both"/>
        <w:rPr>
          <w:sz w:val="24"/>
          <w:szCs w:val="24"/>
          <w:lang w:eastAsia="lv-LV"/>
        </w:rPr>
      </w:pPr>
      <w:r>
        <w:rPr>
          <w:sz w:val="24"/>
          <w:szCs w:val="24"/>
          <w:lang w:eastAsia="lv-LV"/>
        </w:rPr>
        <w:t>Pakalpojuma sniedzējs</w:t>
      </w:r>
      <w:r w:rsidRPr="000F5DB7">
        <w:rPr>
          <w:sz w:val="24"/>
          <w:szCs w:val="24"/>
          <w:lang w:eastAsia="lv-LV"/>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0F5DB7">
        <w:rPr>
          <w:sz w:val="24"/>
          <w:szCs w:val="24"/>
          <w:lang w:eastAsia="lv-LV"/>
        </w:rPr>
        <w:t>pārstāvēttiesīgai</w:t>
      </w:r>
      <w:proofErr w:type="spellEnd"/>
      <w:r w:rsidRPr="000F5DB7">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0F5DB7">
        <w:rPr>
          <w:sz w:val="24"/>
          <w:szCs w:val="24"/>
          <w:lang w:eastAsia="lv-LV"/>
        </w:rPr>
        <w:t>pārstāvēttiesīgai</w:t>
      </w:r>
      <w:proofErr w:type="spellEnd"/>
      <w:r w:rsidRPr="000F5DB7">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F519B65" w14:textId="5B2E09FD"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38C35340" w14:textId="77777777" w:rsidR="00E869E5"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 xml:space="preserve">Jebkāda informācija par datiem, kurus viena Puse nodod otrajai Pusei, ir konfidenciāla un tā vai tās saturs nevar tikt atklāta trešajai pusei un tikt izmantota citiem mērķiem bez otrās Puses rakstiskas piekrišanas.    </w:t>
      </w:r>
    </w:p>
    <w:p w14:paraId="0066EF7D" w14:textId="430F427A" w:rsidR="00E67DD4" w:rsidRPr="00572F54" w:rsidRDefault="00E869E5" w:rsidP="00AF794D">
      <w:pPr>
        <w:widowControl w:val="0"/>
        <w:numPr>
          <w:ilvl w:val="1"/>
          <w:numId w:val="4"/>
        </w:numPr>
        <w:tabs>
          <w:tab w:val="num" w:pos="792"/>
          <w:tab w:val="num" w:pos="1440"/>
        </w:tabs>
        <w:ind w:left="0" w:right="140" w:firstLine="0"/>
        <w:jc w:val="both"/>
        <w:rPr>
          <w:sz w:val="24"/>
          <w:szCs w:val="24"/>
          <w:lang w:eastAsia="lv-LV"/>
        </w:rPr>
      </w:pPr>
      <w:r w:rsidRPr="00572F54">
        <w:rPr>
          <w:sz w:val="24"/>
          <w:szCs w:val="24"/>
          <w:lang w:eastAsia="lv-LV"/>
        </w:rPr>
        <w:t xml:space="preserve">Par Līguma grozījumiem un papildinājumiem, izņemot Līguma 7.4.apakšpunktā, </w:t>
      </w:r>
      <w:r w:rsidRPr="00841997">
        <w:rPr>
          <w:sz w:val="24"/>
          <w:szCs w:val="24"/>
          <w:lang w:eastAsia="lv-LV"/>
        </w:rPr>
        <w:t>3.</w:t>
      </w:r>
      <w:r w:rsidR="00030EA3">
        <w:rPr>
          <w:sz w:val="24"/>
          <w:szCs w:val="24"/>
          <w:lang w:eastAsia="lv-LV"/>
        </w:rPr>
        <w:t>19</w:t>
      </w:r>
      <w:r w:rsidRPr="00841997">
        <w:rPr>
          <w:sz w:val="24"/>
          <w:szCs w:val="24"/>
          <w:lang w:eastAsia="lv-LV"/>
        </w:rPr>
        <w:t>.apakšpunktā</w:t>
      </w:r>
      <w:r w:rsidRPr="00572F54">
        <w:rPr>
          <w:sz w:val="24"/>
          <w:szCs w:val="24"/>
          <w:lang w:eastAsia="lv-LV"/>
        </w:rPr>
        <w:t xml:space="preserve"> noteikto gadījumu, Puses vienojas rakstiski. Līguma grozījumi un papildinājumi ir Līguma neatņemama sastāvdaļa.</w:t>
      </w:r>
    </w:p>
    <w:p w14:paraId="499461D3" w14:textId="04572060" w:rsidR="0098189F" w:rsidRPr="00136AD3" w:rsidRDefault="0098189F" w:rsidP="00136AD3">
      <w:pPr>
        <w:widowControl w:val="0"/>
        <w:numPr>
          <w:ilvl w:val="1"/>
          <w:numId w:val="4"/>
        </w:numPr>
        <w:tabs>
          <w:tab w:val="num" w:pos="792"/>
          <w:tab w:val="num" w:pos="1440"/>
        </w:tabs>
        <w:ind w:left="0" w:right="140" w:firstLine="0"/>
        <w:jc w:val="both"/>
        <w:rPr>
          <w:lang w:eastAsia="lv-LV"/>
        </w:rPr>
      </w:pPr>
      <w:r w:rsidRPr="00136AD3">
        <w:rPr>
          <w:sz w:val="24"/>
          <w:szCs w:val="24"/>
          <w:lang w:eastAsia="lv-LV"/>
        </w:rPr>
        <w:t>Līgums ir sagatavots latviešu valodā elektroniska dokumenta veidā un parakstīts ar drošu elektronisko parakstu.</w:t>
      </w:r>
    </w:p>
    <w:p w14:paraId="3D86764C" w14:textId="77777777" w:rsidR="00F60E24" w:rsidRPr="000F5DB7" w:rsidRDefault="00F60E24" w:rsidP="00AF794D">
      <w:pPr>
        <w:widowControl w:val="0"/>
        <w:tabs>
          <w:tab w:val="num" w:pos="1440"/>
        </w:tabs>
        <w:ind w:left="567" w:right="140"/>
        <w:jc w:val="center"/>
        <w:rPr>
          <w:b/>
          <w:sz w:val="24"/>
          <w:szCs w:val="24"/>
          <w:highlight w:val="yellow"/>
          <w:lang w:eastAsia="lv-LV"/>
        </w:rPr>
      </w:pPr>
    </w:p>
    <w:p w14:paraId="79CC3A23" w14:textId="2D173FCE" w:rsidR="00E869E5" w:rsidRPr="009A2251" w:rsidRDefault="00E869E5">
      <w:pPr>
        <w:widowControl w:val="0"/>
        <w:tabs>
          <w:tab w:val="num" w:pos="1440"/>
        </w:tabs>
        <w:ind w:left="567" w:right="140"/>
        <w:jc w:val="center"/>
        <w:rPr>
          <w:b/>
          <w:bCs/>
          <w:sz w:val="24"/>
          <w:szCs w:val="24"/>
          <w:lang w:eastAsia="lv-LV"/>
        </w:rPr>
      </w:pPr>
      <w:r w:rsidRPr="00161BCF">
        <w:rPr>
          <w:b/>
          <w:bCs/>
          <w:sz w:val="24"/>
          <w:szCs w:val="24"/>
          <w:lang w:eastAsia="lv-LV"/>
        </w:rPr>
        <w:t>Pušu rekvizīti</w:t>
      </w:r>
      <w:r w:rsidR="00E67DD4" w:rsidRPr="00161BCF">
        <w:rPr>
          <w:b/>
          <w:bCs/>
          <w:sz w:val="24"/>
          <w:szCs w:val="24"/>
          <w:lang w:eastAsia="lv-LV"/>
        </w:rPr>
        <w:t xml:space="preserve"> un paraksti:</w:t>
      </w:r>
    </w:p>
    <w:p w14:paraId="6FF79EBF" w14:textId="77777777" w:rsidR="00F60E24" w:rsidRPr="00572F54" w:rsidRDefault="00F60E24" w:rsidP="00AF794D">
      <w:pPr>
        <w:widowControl w:val="0"/>
        <w:tabs>
          <w:tab w:val="num" w:pos="1440"/>
        </w:tabs>
        <w:ind w:left="567" w:right="140"/>
        <w:jc w:val="center"/>
        <w:rPr>
          <w:b/>
          <w:sz w:val="24"/>
          <w:szCs w:val="24"/>
          <w:lang w:eastAsia="lv-LV"/>
        </w:rPr>
      </w:pPr>
    </w:p>
    <w:tbl>
      <w:tblPr>
        <w:tblW w:w="9468" w:type="dxa"/>
        <w:tblLayout w:type="fixed"/>
        <w:tblLook w:val="0000" w:firstRow="0" w:lastRow="0" w:firstColumn="0" w:lastColumn="0" w:noHBand="0" w:noVBand="0"/>
      </w:tblPr>
      <w:tblGrid>
        <w:gridCol w:w="4968"/>
        <w:gridCol w:w="4500"/>
      </w:tblGrid>
      <w:tr w:rsidR="00E869E5" w:rsidRPr="00572F54" w14:paraId="19744558" w14:textId="77777777" w:rsidTr="04B6EE52">
        <w:tc>
          <w:tcPr>
            <w:tcW w:w="4968" w:type="dxa"/>
          </w:tcPr>
          <w:p w14:paraId="2ADF57D0" w14:textId="77777777" w:rsidR="00E869E5" w:rsidRPr="009A2251" w:rsidRDefault="00E869E5">
            <w:pPr>
              <w:ind w:right="140"/>
              <w:rPr>
                <w:b/>
                <w:bCs/>
                <w:sz w:val="24"/>
                <w:szCs w:val="24"/>
                <w:lang w:eastAsia="lv-LV"/>
              </w:rPr>
            </w:pPr>
            <w:r w:rsidRPr="00161BCF">
              <w:rPr>
                <w:b/>
                <w:bCs/>
                <w:sz w:val="24"/>
                <w:szCs w:val="24"/>
                <w:lang w:eastAsia="lv-LV"/>
              </w:rPr>
              <w:t>Pasūtītājs:</w:t>
            </w:r>
          </w:p>
          <w:p w14:paraId="55388D38" w14:textId="77777777" w:rsidR="00E869E5" w:rsidRPr="009A2251" w:rsidRDefault="00E869E5">
            <w:pPr>
              <w:ind w:right="140"/>
              <w:jc w:val="both"/>
              <w:rPr>
                <w:b/>
                <w:bCs/>
                <w:snapToGrid w:val="0"/>
                <w:sz w:val="24"/>
                <w:szCs w:val="24"/>
                <w:lang w:eastAsia="lv-LV"/>
              </w:rPr>
            </w:pPr>
            <w:r w:rsidRPr="00161BCF">
              <w:rPr>
                <w:b/>
                <w:bCs/>
                <w:snapToGrid w:val="0"/>
                <w:sz w:val="24"/>
                <w:szCs w:val="24"/>
                <w:lang w:eastAsia="lv-LV"/>
              </w:rPr>
              <w:t xml:space="preserve">Valsts ieņēmumu dienests </w:t>
            </w:r>
          </w:p>
          <w:p w14:paraId="758E8232" w14:textId="77777777" w:rsidR="00E869E5" w:rsidRPr="00572F54" w:rsidRDefault="00E869E5" w:rsidP="00AF794D">
            <w:pPr>
              <w:ind w:right="140"/>
              <w:jc w:val="both"/>
              <w:rPr>
                <w:snapToGrid w:val="0"/>
                <w:sz w:val="24"/>
                <w:szCs w:val="24"/>
                <w:lang w:eastAsia="lv-LV"/>
              </w:rPr>
            </w:pPr>
            <w:r w:rsidRPr="00572F54">
              <w:rPr>
                <w:snapToGrid w:val="0"/>
                <w:sz w:val="24"/>
                <w:szCs w:val="24"/>
                <w:lang w:eastAsia="lv-LV"/>
              </w:rPr>
              <w:t xml:space="preserve">Talejas iela 1, Rīga, LV-1978, Latvija </w:t>
            </w:r>
          </w:p>
          <w:p w14:paraId="7725A4BB" w14:textId="77777777" w:rsidR="00E869E5" w:rsidRPr="000F5DB7" w:rsidRDefault="00E869E5" w:rsidP="00AF794D">
            <w:pPr>
              <w:ind w:right="140"/>
              <w:jc w:val="both"/>
              <w:rPr>
                <w:snapToGrid w:val="0"/>
                <w:sz w:val="24"/>
                <w:szCs w:val="24"/>
                <w:lang w:eastAsia="lv-LV"/>
              </w:rPr>
            </w:pPr>
            <w:r w:rsidRPr="00572F54">
              <w:rPr>
                <w:snapToGrid w:val="0"/>
                <w:sz w:val="24"/>
                <w:szCs w:val="24"/>
                <w:lang w:eastAsia="lv-LV"/>
              </w:rPr>
              <w:t>NMR kods: 90000069281</w:t>
            </w:r>
          </w:p>
          <w:p w14:paraId="09398939" w14:textId="1BA02723" w:rsidR="00572F54" w:rsidRPr="000F5DB7" w:rsidRDefault="00572F54" w:rsidP="000F5DB7">
            <w:pPr>
              <w:rPr>
                <w:sz w:val="24"/>
                <w:szCs w:val="24"/>
                <w:lang w:eastAsia="lv-LV"/>
              </w:rPr>
            </w:pPr>
            <w:r w:rsidRPr="000F5DB7">
              <w:rPr>
                <w:snapToGrid w:val="0"/>
                <w:sz w:val="24"/>
                <w:szCs w:val="24"/>
                <w:lang w:eastAsia="lv-LV"/>
              </w:rPr>
              <w:t>PVN maksātāja Nr. LV90000069281</w:t>
            </w:r>
          </w:p>
          <w:p w14:paraId="7A2DA1C6" w14:textId="23A3D09B" w:rsidR="00E869E5" w:rsidRPr="00572F54" w:rsidRDefault="00E869E5" w:rsidP="00AF794D">
            <w:pPr>
              <w:ind w:right="140"/>
              <w:jc w:val="both"/>
              <w:rPr>
                <w:snapToGrid w:val="0"/>
                <w:sz w:val="24"/>
                <w:szCs w:val="24"/>
                <w:lang w:eastAsia="lv-LV"/>
              </w:rPr>
            </w:pPr>
            <w:r w:rsidRPr="00572F54">
              <w:rPr>
                <w:snapToGrid w:val="0"/>
                <w:sz w:val="24"/>
                <w:szCs w:val="24"/>
                <w:lang w:eastAsia="lv-LV"/>
              </w:rPr>
              <w:t xml:space="preserve">Tālr.: </w:t>
            </w:r>
            <w:r w:rsidR="0098189F" w:rsidRPr="0098189F">
              <w:rPr>
                <w:snapToGrid w:val="0"/>
                <w:sz w:val="24"/>
                <w:szCs w:val="24"/>
                <w:lang w:eastAsia="lv-LV"/>
              </w:rPr>
              <w:t>67120000</w:t>
            </w:r>
          </w:p>
          <w:p w14:paraId="43A43545" w14:textId="3361CB2C" w:rsidR="00E869E5" w:rsidRPr="000F5DB7" w:rsidRDefault="00E869E5" w:rsidP="00AF794D">
            <w:pPr>
              <w:ind w:right="140"/>
              <w:jc w:val="both"/>
              <w:rPr>
                <w:snapToGrid w:val="0"/>
                <w:sz w:val="24"/>
                <w:szCs w:val="24"/>
                <w:lang w:eastAsia="lv-LV"/>
              </w:rPr>
            </w:pPr>
            <w:r w:rsidRPr="00572F54">
              <w:rPr>
                <w:snapToGrid w:val="0"/>
                <w:sz w:val="24"/>
                <w:szCs w:val="24"/>
                <w:lang w:eastAsia="lv-LV"/>
              </w:rPr>
              <w:t xml:space="preserve">e-pasts: </w:t>
            </w:r>
            <w:r w:rsidR="00572F54" w:rsidRPr="000F5DB7">
              <w:rPr>
                <w:sz w:val="24"/>
                <w:szCs w:val="24"/>
              </w:rPr>
              <w:t>vid@vid.gov.lv</w:t>
            </w:r>
          </w:p>
          <w:p w14:paraId="690EE593" w14:textId="5E867ED5" w:rsidR="00572F54" w:rsidRPr="009A2251" w:rsidRDefault="00572F54" w:rsidP="009A2251">
            <w:pPr>
              <w:spacing w:line="252" w:lineRule="auto"/>
              <w:jc w:val="both"/>
              <w:rPr>
                <w:rFonts w:eastAsiaTheme="minorEastAsia" w:cstheme="minorBidi"/>
                <w:sz w:val="24"/>
                <w:szCs w:val="24"/>
              </w:rPr>
            </w:pPr>
            <w:proofErr w:type="spellStart"/>
            <w:r w:rsidRPr="000F5DB7">
              <w:rPr>
                <w:sz w:val="24"/>
                <w:szCs w:val="24"/>
              </w:rPr>
              <w:t>eAdrese</w:t>
            </w:r>
            <w:proofErr w:type="spellEnd"/>
            <w:r w:rsidRPr="000F5DB7">
              <w:rPr>
                <w:sz w:val="24"/>
                <w:szCs w:val="24"/>
              </w:rPr>
              <w:t>:</w:t>
            </w:r>
            <w:r w:rsidRPr="000F5DB7">
              <w:rPr>
                <w:color w:val="212529"/>
                <w:sz w:val="24"/>
                <w:szCs w:val="24"/>
                <w:shd w:val="clear" w:color="auto" w:fill="FFFFFF"/>
              </w:rPr>
              <w:t xml:space="preserve"> </w:t>
            </w:r>
            <w:r w:rsidR="0098189F">
              <w:rPr>
                <w:color w:val="212529"/>
                <w:sz w:val="24"/>
                <w:szCs w:val="24"/>
                <w:shd w:val="clear" w:color="auto" w:fill="FFFFFF"/>
              </w:rPr>
              <w:t>aktīva</w:t>
            </w:r>
          </w:p>
          <w:p w14:paraId="13851DAF" w14:textId="77777777" w:rsidR="002E0A15" w:rsidRPr="00572F54" w:rsidRDefault="002E0A15" w:rsidP="00AF794D">
            <w:pPr>
              <w:ind w:right="140"/>
              <w:jc w:val="both"/>
              <w:rPr>
                <w:snapToGrid w:val="0"/>
                <w:sz w:val="24"/>
                <w:szCs w:val="24"/>
                <w:lang w:eastAsia="lv-LV"/>
              </w:rPr>
            </w:pPr>
          </w:p>
          <w:p w14:paraId="0D9C7A27" w14:textId="77777777" w:rsidR="00E869E5" w:rsidRPr="00572F54" w:rsidRDefault="00E869E5" w:rsidP="00AF794D">
            <w:pPr>
              <w:spacing w:before="120"/>
              <w:ind w:right="140"/>
              <w:jc w:val="both"/>
              <w:rPr>
                <w:snapToGrid w:val="0"/>
                <w:sz w:val="24"/>
                <w:szCs w:val="24"/>
                <w:lang w:eastAsia="lv-LV"/>
              </w:rPr>
            </w:pPr>
            <w:r w:rsidRPr="00572F54">
              <w:rPr>
                <w:snapToGrid w:val="0"/>
                <w:sz w:val="24"/>
                <w:szCs w:val="24"/>
                <w:lang w:eastAsia="lv-LV"/>
              </w:rPr>
              <w:t xml:space="preserve">Norēķinu rekvizīti: </w:t>
            </w:r>
          </w:p>
          <w:p w14:paraId="4706D4BA" w14:textId="77777777" w:rsidR="00E869E5" w:rsidRPr="00572F54" w:rsidRDefault="00E869E5" w:rsidP="00AF794D">
            <w:pPr>
              <w:ind w:right="140"/>
              <w:jc w:val="both"/>
              <w:rPr>
                <w:sz w:val="24"/>
                <w:szCs w:val="24"/>
                <w:lang w:eastAsia="lv-LV"/>
              </w:rPr>
            </w:pPr>
            <w:r w:rsidRPr="00572F54">
              <w:rPr>
                <w:sz w:val="24"/>
                <w:szCs w:val="24"/>
                <w:lang w:eastAsia="lv-LV"/>
              </w:rPr>
              <w:t>Valsts kase</w:t>
            </w:r>
          </w:p>
          <w:p w14:paraId="6C1BC400" w14:textId="77777777" w:rsidR="00E869E5" w:rsidRPr="00572F54" w:rsidRDefault="00E869E5" w:rsidP="00AF794D">
            <w:pPr>
              <w:ind w:right="140"/>
              <w:jc w:val="both"/>
              <w:rPr>
                <w:sz w:val="24"/>
                <w:szCs w:val="24"/>
                <w:lang w:eastAsia="lv-LV"/>
              </w:rPr>
            </w:pPr>
            <w:r w:rsidRPr="00572F54">
              <w:rPr>
                <w:sz w:val="24"/>
                <w:szCs w:val="24"/>
                <w:lang w:eastAsia="lv-LV"/>
              </w:rPr>
              <w:t>Kods: TRELLV22</w:t>
            </w:r>
          </w:p>
          <w:p w14:paraId="003B2B71" w14:textId="77777777" w:rsidR="00E869E5" w:rsidRPr="00572F54" w:rsidRDefault="00E869E5" w:rsidP="00AF794D">
            <w:pPr>
              <w:ind w:right="140"/>
              <w:rPr>
                <w:sz w:val="24"/>
                <w:szCs w:val="24"/>
                <w:lang w:eastAsia="lv-LV"/>
              </w:rPr>
            </w:pPr>
            <w:r w:rsidRPr="00572F54">
              <w:rPr>
                <w:sz w:val="24"/>
                <w:szCs w:val="24"/>
                <w:lang w:eastAsia="lv-LV"/>
              </w:rPr>
              <w:t>Konta Nr.: LV26TREL2130056037000</w:t>
            </w:r>
          </w:p>
          <w:p w14:paraId="78FE2FD7" w14:textId="77777777" w:rsidR="00E869E5" w:rsidRPr="00572F54" w:rsidRDefault="00E869E5" w:rsidP="00AF794D">
            <w:pPr>
              <w:ind w:right="140"/>
              <w:jc w:val="both"/>
              <w:rPr>
                <w:sz w:val="24"/>
                <w:szCs w:val="24"/>
                <w:lang w:eastAsia="lv-LV"/>
              </w:rPr>
            </w:pPr>
          </w:p>
        </w:tc>
        <w:tc>
          <w:tcPr>
            <w:tcW w:w="4500" w:type="dxa"/>
          </w:tcPr>
          <w:p w14:paraId="03968C88" w14:textId="77777777" w:rsidR="00E869E5" w:rsidRDefault="00E869E5" w:rsidP="00AF794D">
            <w:pPr>
              <w:ind w:right="140"/>
              <w:rPr>
                <w:b/>
                <w:bCs/>
                <w:sz w:val="24"/>
                <w:szCs w:val="24"/>
                <w:lang w:eastAsia="lv-LV"/>
              </w:rPr>
            </w:pPr>
            <w:r w:rsidRPr="00161BCF">
              <w:rPr>
                <w:b/>
                <w:bCs/>
                <w:sz w:val="24"/>
                <w:szCs w:val="24"/>
                <w:lang w:eastAsia="lv-LV"/>
              </w:rPr>
              <w:t>Pakalpojuma sniedzējs</w:t>
            </w:r>
            <w:r w:rsidR="002451C5" w:rsidRPr="00161BCF">
              <w:rPr>
                <w:b/>
                <w:bCs/>
                <w:sz w:val="24"/>
                <w:szCs w:val="24"/>
                <w:lang w:eastAsia="lv-LV"/>
              </w:rPr>
              <w:t>:</w:t>
            </w:r>
          </w:p>
          <w:p w14:paraId="42A5C221" w14:textId="68BC97E1" w:rsidR="002E0A15" w:rsidRPr="009A2251" w:rsidRDefault="0098189F" w:rsidP="002E0A15">
            <w:pPr>
              <w:ind w:right="140"/>
              <w:jc w:val="both"/>
              <w:rPr>
                <w:b/>
                <w:bCs/>
                <w:snapToGrid w:val="0"/>
                <w:sz w:val="24"/>
                <w:szCs w:val="24"/>
                <w:lang w:eastAsia="lv-LV"/>
              </w:rPr>
            </w:pPr>
            <w:r>
              <w:rPr>
                <w:b/>
                <w:bCs/>
                <w:snapToGrid w:val="0"/>
                <w:sz w:val="24"/>
                <w:szCs w:val="24"/>
                <w:lang w:eastAsia="lv-LV"/>
              </w:rPr>
              <w:t>_____</w:t>
            </w:r>
          </w:p>
          <w:p w14:paraId="3D940D4D" w14:textId="3B28A5F6" w:rsidR="002E0A15" w:rsidRPr="00E03DEF" w:rsidRDefault="0098189F" w:rsidP="004E0835">
            <w:pPr>
              <w:widowControl w:val="0"/>
              <w:rPr>
                <w:sz w:val="24"/>
                <w:szCs w:val="24"/>
              </w:rPr>
            </w:pPr>
            <w:r>
              <w:rPr>
                <w:sz w:val="24"/>
                <w:szCs w:val="24"/>
              </w:rPr>
              <w:t>Adrese</w:t>
            </w:r>
            <w:r w:rsidR="002E0A15" w:rsidRPr="00E03DEF">
              <w:rPr>
                <w:sz w:val="24"/>
                <w:szCs w:val="24"/>
              </w:rPr>
              <w:t xml:space="preserve">: </w:t>
            </w:r>
          </w:p>
          <w:p w14:paraId="04A3A488" w14:textId="2AE65F26" w:rsidR="002E0A15" w:rsidRPr="000F5DB7" w:rsidRDefault="002E0A15" w:rsidP="002E0A15">
            <w:pPr>
              <w:ind w:right="140"/>
              <w:jc w:val="both"/>
              <w:rPr>
                <w:snapToGrid w:val="0"/>
                <w:sz w:val="24"/>
                <w:szCs w:val="24"/>
                <w:lang w:eastAsia="lv-LV"/>
              </w:rPr>
            </w:pPr>
            <w:r w:rsidRPr="00572F54">
              <w:rPr>
                <w:snapToGrid w:val="0"/>
                <w:sz w:val="24"/>
                <w:szCs w:val="24"/>
                <w:lang w:eastAsia="lv-LV"/>
              </w:rPr>
              <w:t xml:space="preserve">NMR kods: </w:t>
            </w:r>
          </w:p>
          <w:p w14:paraId="14EBA6C9" w14:textId="50D337CD" w:rsidR="002E0A15" w:rsidRPr="000F5DB7" w:rsidRDefault="002E0A15" w:rsidP="002E0A15">
            <w:pPr>
              <w:rPr>
                <w:sz w:val="24"/>
                <w:szCs w:val="24"/>
                <w:lang w:eastAsia="lv-LV"/>
              </w:rPr>
            </w:pPr>
            <w:r w:rsidRPr="000F5DB7">
              <w:rPr>
                <w:snapToGrid w:val="0"/>
                <w:sz w:val="24"/>
                <w:szCs w:val="24"/>
                <w:lang w:eastAsia="lv-LV"/>
              </w:rPr>
              <w:t xml:space="preserve">PVN maksātāja Nr. </w:t>
            </w:r>
          </w:p>
          <w:p w14:paraId="2F6A3B65" w14:textId="52108D3C" w:rsidR="002E0A15" w:rsidRPr="00572F54" w:rsidRDefault="002E0A15" w:rsidP="000A16A7">
            <w:pPr>
              <w:ind w:right="140"/>
              <w:jc w:val="both"/>
              <w:rPr>
                <w:snapToGrid w:val="0"/>
                <w:sz w:val="24"/>
                <w:szCs w:val="24"/>
                <w:lang w:eastAsia="lv-LV"/>
              </w:rPr>
            </w:pPr>
            <w:r w:rsidRPr="00572F54">
              <w:rPr>
                <w:snapToGrid w:val="0"/>
                <w:sz w:val="24"/>
                <w:szCs w:val="24"/>
                <w:lang w:eastAsia="lv-LV"/>
              </w:rPr>
              <w:t xml:space="preserve">Tālr.: </w:t>
            </w:r>
          </w:p>
          <w:p w14:paraId="19756B62" w14:textId="600727DD" w:rsidR="002E0A15" w:rsidRPr="000F5DB7" w:rsidRDefault="002E0A15" w:rsidP="000A16A7">
            <w:pPr>
              <w:ind w:right="140"/>
              <w:jc w:val="both"/>
              <w:rPr>
                <w:snapToGrid w:val="0"/>
                <w:sz w:val="24"/>
                <w:szCs w:val="24"/>
                <w:lang w:eastAsia="lv-LV"/>
              </w:rPr>
            </w:pPr>
            <w:r w:rsidRPr="00572F54">
              <w:rPr>
                <w:snapToGrid w:val="0"/>
                <w:sz w:val="24"/>
                <w:szCs w:val="24"/>
                <w:lang w:eastAsia="lv-LV"/>
              </w:rPr>
              <w:t xml:space="preserve">e-pasts: </w:t>
            </w:r>
          </w:p>
          <w:p w14:paraId="37D80602" w14:textId="0D9126CD" w:rsidR="000A16A7" w:rsidRDefault="002E0A15" w:rsidP="004E0835">
            <w:pPr>
              <w:jc w:val="both"/>
              <w:rPr>
                <w:color w:val="212529"/>
                <w:sz w:val="24"/>
                <w:szCs w:val="24"/>
                <w:shd w:val="clear" w:color="auto" w:fill="FFFFFF"/>
              </w:rPr>
            </w:pPr>
            <w:proofErr w:type="spellStart"/>
            <w:r w:rsidRPr="000F5DB7">
              <w:rPr>
                <w:sz w:val="24"/>
                <w:szCs w:val="24"/>
              </w:rPr>
              <w:t>eAdrese</w:t>
            </w:r>
            <w:proofErr w:type="spellEnd"/>
            <w:r w:rsidRPr="000F5DB7">
              <w:rPr>
                <w:sz w:val="24"/>
                <w:szCs w:val="24"/>
              </w:rPr>
              <w:t>:</w:t>
            </w:r>
            <w:r w:rsidRPr="000F5DB7">
              <w:rPr>
                <w:color w:val="212529"/>
                <w:sz w:val="24"/>
                <w:szCs w:val="24"/>
                <w:shd w:val="clear" w:color="auto" w:fill="FFFFFF"/>
              </w:rPr>
              <w:t xml:space="preserve"> </w:t>
            </w:r>
          </w:p>
          <w:p w14:paraId="64E1657B" w14:textId="77777777" w:rsidR="0098189F" w:rsidRPr="00572F54" w:rsidRDefault="0098189F" w:rsidP="004E0835">
            <w:pPr>
              <w:jc w:val="both"/>
              <w:rPr>
                <w:snapToGrid w:val="0"/>
                <w:sz w:val="24"/>
                <w:szCs w:val="24"/>
                <w:lang w:eastAsia="lv-LV"/>
              </w:rPr>
            </w:pPr>
          </w:p>
          <w:p w14:paraId="0BF9F4DB" w14:textId="77777777" w:rsidR="002E0A15" w:rsidRPr="00572F54" w:rsidRDefault="002E0A15" w:rsidP="002E0A15">
            <w:pPr>
              <w:spacing w:before="120"/>
              <w:ind w:right="140"/>
              <w:jc w:val="both"/>
              <w:rPr>
                <w:snapToGrid w:val="0"/>
                <w:sz w:val="24"/>
                <w:szCs w:val="24"/>
                <w:lang w:eastAsia="lv-LV"/>
              </w:rPr>
            </w:pPr>
            <w:r w:rsidRPr="00572F54">
              <w:rPr>
                <w:snapToGrid w:val="0"/>
                <w:sz w:val="24"/>
                <w:szCs w:val="24"/>
                <w:lang w:eastAsia="lv-LV"/>
              </w:rPr>
              <w:t xml:space="preserve">Norēķinu rekvizīti: </w:t>
            </w:r>
          </w:p>
          <w:p w14:paraId="775058CA" w14:textId="141205A5" w:rsidR="002E0A15" w:rsidRDefault="002E0A15" w:rsidP="002E0A15">
            <w:pPr>
              <w:ind w:right="140"/>
              <w:jc w:val="both"/>
              <w:rPr>
                <w:sz w:val="24"/>
                <w:szCs w:val="24"/>
                <w:lang w:eastAsia="lv-LV"/>
              </w:rPr>
            </w:pPr>
            <w:r w:rsidRPr="00A95ED2">
              <w:rPr>
                <w:sz w:val="24"/>
                <w:szCs w:val="28"/>
              </w:rPr>
              <w:t xml:space="preserve">AS </w:t>
            </w:r>
          </w:p>
          <w:p w14:paraId="37ABDC19" w14:textId="126F452A" w:rsidR="002E0A15" w:rsidRPr="00572F54" w:rsidRDefault="002E0A15" w:rsidP="002E0A15">
            <w:pPr>
              <w:ind w:right="140"/>
              <w:jc w:val="both"/>
              <w:rPr>
                <w:sz w:val="24"/>
                <w:szCs w:val="24"/>
                <w:lang w:eastAsia="lv-LV"/>
              </w:rPr>
            </w:pPr>
            <w:r w:rsidRPr="00572F54">
              <w:rPr>
                <w:sz w:val="24"/>
                <w:szCs w:val="24"/>
                <w:lang w:eastAsia="lv-LV"/>
              </w:rPr>
              <w:t xml:space="preserve">Kods: </w:t>
            </w:r>
          </w:p>
          <w:p w14:paraId="57278838" w14:textId="51BD14E7" w:rsidR="002E0A15" w:rsidRPr="00572F54" w:rsidRDefault="002E0A15" w:rsidP="002E0A15">
            <w:pPr>
              <w:ind w:right="140"/>
              <w:rPr>
                <w:sz w:val="24"/>
                <w:szCs w:val="24"/>
                <w:lang w:eastAsia="lv-LV"/>
              </w:rPr>
            </w:pPr>
            <w:r w:rsidRPr="00572F54">
              <w:rPr>
                <w:sz w:val="24"/>
                <w:szCs w:val="24"/>
                <w:lang w:eastAsia="lv-LV"/>
              </w:rPr>
              <w:t xml:space="preserve">Konta Nr.: </w:t>
            </w:r>
          </w:p>
          <w:p w14:paraId="609D9BF1" w14:textId="779BE3BE" w:rsidR="002E0A15" w:rsidRPr="00572F54" w:rsidRDefault="002E0A15" w:rsidP="00AF794D">
            <w:pPr>
              <w:ind w:right="140"/>
              <w:rPr>
                <w:sz w:val="24"/>
                <w:szCs w:val="24"/>
                <w:lang w:eastAsia="lv-LV"/>
              </w:rPr>
            </w:pPr>
          </w:p>
        </w:tc>
      </w:tr>
      <w:tr w:rsidR="00E869E5" w:rsidRPr="00572F54" w14:paraId="5C65B408" w14:textId="77777777" w:rsidTr="04B6EE52">
        <w:tc>
          <w:tcPr>
            <w:tcW w:w="4968" w:type="dxa"/>
          </w:tcPr>
          <w:p w14:paraId="1C94FDD0" w14:textId="77777777" w:rsidR="00E869E5" w:rsidRPr="00572F54" w:rsidRDefault="00E869E5" w:rsidP="00AF794D">
            <w:pPr>
              <w:ind w:right="140"/>
              <w:jc w:val="both"/>
              <w:rPr>
                <w:sz w:val="24"/>
                <w:szCs w:val="24"/>
                <w:lang w:eastAsia="lv-LV"/>
              </w:rPr>
            </w:pPr>
            <w:bookmarkStart w:id="5" w:name="___________________________"/>
            <w:bookmarkEnd w:id="5"/>
          </w:p>
          <w:p w14:paraId="1812E6E5" w14:textId="5DD7C80B" w:rsidR="005F3CBA" w:rsidRPr="00136AD3" w:rsidRDefault="0098189F" w:rsidP="00136AD3">
            <w:pPr>
              <w:jc w:val="both"/>
              <w:rPr>
                <w:rFonts w:eastAsiaTheme="minorHAnsi" w:cstheme="minorBidi"/>
                <w:sz w:val="24"/>
                <w:szCs w:val="24"/>
                <w:lang w:eastAsia="lv-LV"/>
              </w:rPr>
            </w:pPr>
            <w:r>
              <w:rPr>
                <w:rFonts w:eastAsiaTheme="minorHAnsi" w:cstheme="minorBidi"/>
                <w:sz w:val="24"/>
                <w:szCs w:val="24"/>
                <w:lang w:eastAsia="lv-LV"/>
              </w:rPr>
              <w:t>ģ</w:t>
            </w:r>
            <w:r w:rsidR="005F3CBA" w:rsidRPr="00136AD3">
              <w:rPr>
                <w:rFonts w:eastAsiaTheme="minorHAnsi" w:cstheme="minorBidi"/>
                <w:sz w:val="24"/>
                <w:szCs w:val="24"/>
                <w:lang w:eastAsia="lv-LV"/>
              </w:rPr>
              <w:t>enerāldirektora vietniece</w:t>
            </w:r>
            <w:r w:rsidRPr="00136AD3">
              <w:rPr>
                <w:rFonts w:eastAsiaTheme="minorHAnsi" w:cstheme="minorBidi"/>
                <w:sz w:val="24"/>
                <w:szCs w:val="24"/>
                <w:lang w:eastAsia="lv-LV"/>
              </w:rPr>
              <w:t>,</w:t>
            </w:r>
          </w:p>
          <w:p w14:paraId="47B3DFDF" w14:textId="797C5FD4" w:rsidR="0098189F" w:rsidRPr="00136AD3" w:rsidRDefault="0098189F" w:rsidP="00136AD3">
            <w:pPr>
              <w:jc w:val="both"/>
              <w:rPr>
                <w:rFonts w:eastAsiaTheme="minorHAnsi" w:cstheme="minorBidi"/>
                <w:sz w:val="24"/>
                <w:szCs w:val="24"/>
                <w:lang w:eastAsia="lv-LV"/>
              </w:rPr>
            </w:pPr>
            <w:r w:rsidRPr="00136AD3">
              <w:rPr>
                <w:rFonts w:eastAsiaTheme="minorHAnsi" w:cstheme="minorBidi"/>
                <w:sz w:val="24"/>
                <w:szCs w:val="24"/>
                <w:lang w:eastAsia="lv-LV"/>
              </w:rPr>
              <w:t>Administratīvās pārvaldes direktore</w:t>
            </w:r>
          </w:p>
          <w:p w14:paraId="6D575AAF" w14:textId="3A223DF1" w:rsidR="00E869E5" w:rsidRPr="0098189F" w:rsidRDefault="00572F54" w:rsidP="00136AD3">
            <w:pPr>
              <w:pStyle w:val="ListParagraph"/>
              <w:numPr>
                <w:ilvl w:val="0"/>
                <w:numId w:val="30"/>
              </w:numPr>
              <w:ind w:left="315" w:hanging="284"/>
              <w:jc w:val="both"/>
              <w:rPr>
                <w:lang w:eastAsia="lv-LV"/>
              </w:rPr>
            </w:pPr>
            <w:r w:rsidRPr="00136AD3">
              <w:rPr>
                <w:rFonts w:eastAsiaTheme="minorHAnsi" w:cstheme="minorBidi"/>
                <w:lang w:eastAsia="lv-LV"/>
              </w:rPr>
              <w:t>Gremzde</w:t>
            </w:r>
          </w:p>
        </w:tc>
        <w:tc>
          <w:tcPr>
            <w:tcW w:w="4500" w:type="dxa"/>
          </w:tcPr>
          <w:p w14:paraId="4B3ED825" w14:textId="77777777" w:rsidR="00E869E5" w:rsidRPr="00572F54" w:rsidRDefault="00E869E5" w:rsidP="00AF794D">
            <w:pPr>
              <w:ind w:right="140"/>
              <w:jc w:val="both"/>
              <w:rPr>
                <w:sz w:val="24"/>
                <w:szCs w:val="24"/>
                <w:lang w:eastAsia="lv-LV"/>
              </w:rPr>
            </w:pPr>
          </w:p>
          <w:p w14:paraId="74B66D1F" w14:textId="2BDCD7A5" w:rsidR="002E0A15" w:rsidRPr="00572F54" w:rsidRDefault="0098189F" w:rsidP="00AF794D">
            <w:pPr>
              <w:ind w:right="140"/>
              <w:jc w:val="both"/>
              <w:rPr>
                <w:sz w:val="24"/>
                <w:szCs w:val="24"/>
                <w:lang w:eastAsia="lv-LV"/>
              </w:rPr>
            </w:pPr>
            <w:r>
              <w:rPr>
                <w:sz w:val="24"/>
                <w:szCs w:val="24"/>
                <w:lang w:eastAsia="lv-LV"/>
              </w:rPr>
              <w:t>________________</w:t>
            </w:r>
          </w:p>
          <w:p w14:paraId="4EB917A3" w14:textId="77777777" w:rsidR="00E869E5" w:rsidRPr="00572F54" w:rsidRDefault="00E869E5" w:rsidP="00AF794D">
            <w:pPr>
              <w:ind w:right="140"/>
              <w:jc w:val="both"/>
              <w:rPr>
                <w:sz w:val="24"/>
                <w:szCs w:val="24"/>
                <w:lang w:eastAsia="lv-LV"/>
              </w:rPr>
            </w:pPr>
          </w:p>
          <w:p w14:paraId="0816591F" w14:textId="296CFE18" w:rsidR="00E869E5" w:rsidRPr="00572F54" w:rsidRDefault="00E869E5" w:rsidP="00AF794D">
            <w:pPr>
              <w:ind w:right="140"/>
              <w:rPr>
                <w:sz w:val="24"/>
                <w:szCs w:val="24"/>
                <w:lang w:eastAsia="lv-LV"/>
              </w:rPr>
            </w:pPr>
          </w:p>
        </w:tc>
      </w:tr>
    </w:tbl>
    <w:p w14:paraId="3E78E2EA" w14:textId="77777777" w:rsidR="00E67DD4" w:rsidRPr="000F5DB7" w:rsidRDefault="00E67DD4" w:rsidP="00136AD3">
      <w:pPr>
        <w:ind w:right="140"/>
        <w:rPr>
          <w:sz w:val="24"/>
          <w:szCs w:val="24"/>
        </w:rPr>
      </w:pPr>
    </w:p>
    <w:p w14:paraId="64E200E7" w14:textId="77777777" w:rsidR="00E67DD4" w:rsidRPr="00572F54" w:rsidRDefault="00E67DD4" w:rsidP="00AF794D">
      <w:pPr>
        <w:keepNext/>
        <w:ind w:left="567" w:right="140" w:hanging="567"/>
        <w:jc w:val="center"/>
        <w:outlineLvl w:val="4"/>
      </w:pPr>
      <w:r w:rsidRPr="00572F54">
        <w:t>DOKUMENTS IR PARAKSTĪTS ELEKTRONISKI</w:t>
      </w:r>
    </w:p>
    <w:p w14:paraId="44B87278" w14:textId="1B871786" w:rsidR="00E869E5" w:rsidRPr="000F5DB7" w:rsidRDefault="00E67DD4" w:rsidP="00136AD3">
      <w:pPr>
        <w:ind w:right="140"/>
        <w:jc w:val="center"/>
        <w:outlineLvl w:val="1"/>
        <w:rPr>
          <w:sz w:val="24"/>
          <w:szCs w:val="24"/>
        </w:rPr>
      </w:pPr>
      <w:r w:rsidRPr="00572F54">
        <w:t>AR DROŠU ELEKTRONISKO PARAKSTU UN SATUR LAIKA ZĪMOG</w:t>
      </w:r>
    </w:p>
    <w:p w14:paraId="48E95E20" w14:textId="77777777" w:rsidR="00CD1F1B" w:rsidRDefault="00CD1F1B" w:rsidP="0045540F">
      <w:pPr>
        <w:ind w:right="140"/>
        <w:jc w:val="right"/>
        <w:rPr>
          <w:b/>
          <w:bCs/>
          <w:lang w:eastAsia="lv-LV"/>
        </w:rPr>
      </w:pPr>
    </w:p>
    <w:p w14:paraId="2AB81EA3" w14:textId="4D9ADBA6" w:rsidR="0045540F" w:rsidRPr="005C01C9" w:rsidRDefault="003D3143" w:rsidP="0045540F">
      <w:pPr>
        <w:ind w:right="140"/>
        <w:jc w:val="right"/>
        <w:rPr>
          <w:lang w:eastAsia="lv-LV"/>
        </w:rPr>
      </w:pPr>
      <w:r w:rsidRPr="005C01C9">
        <w:rPr>
          <w:b/>
          <w:bCs/>
          <w:lang w:eastAsia="lv-LV"/>
        </w:rPr>
        <w:lastRenderedPageBreak/>
        <w:t>1</w:t>
      </w:r>
      <w:r w:rsidR="00E67DD4" w:rsidRPr="005C01C9">
        <w:rPr>
          <w:b/>
          <w:bCs/>
          <w:lang w:eastAsia="lv-LV"/>
        </w:rPr>
        <w:t>.pielikums</w:t>
      </w:r>
      <w:r w:rsidR="00E67DD4" w:rsidRPr="00161BCF">
        <w:t xml:space="preserve"> </w:t>
      </w:r>
    </w:p>
    <w:p w14:paraId="0B41B04D" w14:textId="13DB9A43" w:rsidR="0045540F" w:rsidRPr="000F5DB7" w:rsidRDefault="0045540F" w:rsidP="0045540F">
      <w:pPr>
        <w:ind w:right="140"/>
        <w:jc w:val="right"/>
        <w:rPr>
          <w:lang w:eastAsia="lv-LV"/>
        </w:rPr>
      </w:pPr>
      <w:r w:rsidRPr="005C01C9">
        <w:rPr>
          <w:lang w:eastAsia="lv-LV"/>
        </w:rPr>
        <w:t>Nr. FM VID 202</w:t>
      </w:r>
      <w:r w:rsidR="0098189F">
        <w:rPr>
          <w:lang w:eastAsia="lv-LV"/>
        </w:rPr>
        <w:t>6</w:t>
      </w:r>
      <w:r w:rsidRPr="005C01C9">
        <w:rPr>
          <w:lang w:eastAsia="lv-LV"/>
        </w:rPr>
        <w:t>/</w:t>
      </w:r>
      <w:r w:rsidR="0098189F">
        <w:rPr>
          <w:lang w:eastAsia="lv-LV"/>
        </w:rPr>
        <w:t>079</w:t>
      </w:r>
    </w:p>
    <w:p w14:paraId="72153623" w14:textId="1290B4DD" w:rsidR="0045540F" w:rsidRPr="009A2251" w:rsidRDefault="004A555F" w:rsidP="0045540F">
      <w:pPr>
        <w:ind w:right="140"/>
        <w:jc w:val="right"/>
        <w:rPr>
          <w:lang w:eastAsia="lv-LV"/>
        </w:rPr>
      </w:pPr>
      <w:r>
        <w:t>“Mācības</w:t>
      </w:r>
      <w:r w:rsidR="0045540F" w:rsidRPr="00161BCF">
        <w:t xml:space="preserve"> “Bīstamo autokravu pārvadājumu kontrole”</w:t>
      </w:r>
      <w:r>
        <w:t>”</w:t>
      </w:r>
    </w:p>
    <w:p w14:paraId="01368D6F" w14:textId="24DC89C8" w:rsidR="00E67DD4" w:rsidRPr="002D781C" w:rsidRDefault="00E67DD4" w:rsidP="00AF794D">
      <w:pPr>
        <w:ind w:right="140"/>
        <w:jc w:val="right"/>
        <w:rPr>
          <w:sz w:val="24"/>
          <w:szCs w:val="24"/>
          <w:lang w:eastAsia="lv-LV"/>
        </w:rPr>
      </w:pPr>
    </w:p>
    <w:p w14:paraId="3B9E88D0" w14:textId="77777777" w:rsidR="00E67DD4" w:rsidRPr="002D781C" w:rsidRDefault="00E67DD4" w:rsidP="00AF794D">
      <w:pPr>
        <w:ind w:right="140"/>
        <w:jc w:val="right"/>
        <w:rPr>
          <w:bCs/>
          <w:sz w:val="24"/>
          <w:szCs w:val="24"/>
          <w:lang w:eastAsia="lv-LV"/>
        </w:rPr>
      </w:pPr>
    </w:p>
    <w:p w14:paraId="68188D1E" w14:textId="66993A16" w:rsidR="00E869E5" w:rsidRPr="009A2251" w:rsidRDefault="00E869E5" w:rsidP="009A2251">
      <w:pPr>
        <w:spacing w:before="120" w:after="120"/>
        <w:ind w:right="140"/>
        <w:jc w:val="center"/>
        <w:rPr>
          <w:b/>
          <w:bCs/>
          <w:sz w:val="24"/>
          <w:szCs w:val="24"/>
        </w:rPr>
      </w:pPr>
      <w:r w:rsidRPr="00161BCF">
        <w:rPr>
          <w:b/>
          <w:bCs/>
          <w:sz w:val="24"/>
          <w:szCs w:val="24"/>
        </w:rPr>
        <w:t>Mācību kurs</w:t>
      </w:r>
      <w:r w:rsidR="008616DE" w:rsidRPr="00161BCF">
        <w:rPr>
          <w:b/>
          <w:bCs/>
          <w:sz w:val="24"/>
          <w:szCs w:val="24"/>
        </w:rPr>
        <w:t>a</w:t>
      </w:r>
      <w:r w:rsidRPr="00161BCF">
        <w:rPr>
          <w:b/>
          <w:bCs/>
          <w:sz w:val="24"/>
          <w:szCs w:val="24"/>
        </w:rPr>
        <w:t xml:space="preserve"> programma</w:t>
      </w:r>
    </w:p>
    <w:p w14:paraId="50324F44" w14:textId="77777777" w:rsidR="0098189F" w:rsidRPr="00934419" w:rsidRDefault="00E67DD4" w:rsidP="00E900DE">
      <w:pPr>
        <w:ind w:right="140"/>
        <w:jc w:val="both"/>
        <w:rPr>
          <w:sz w:val="24"/>
        </w:rPr>
      </w:pPr>
      <w:r w:rsidRPr="00161BCF">
        <w:rPr>
          <w:b/>
          <w:bCs/>
          <w:sz w:val="24"/>
          <w:szCs w:val="24"/>
        </w:rPr>
        <w:t>Valsts ieņēmumu dienests</w:t>
      </w:r>
      <w:r w:rsidRPr="002D781C">
        <w:rPr>
          <w:sz w:val="24"/>
          <w:szCs w:val="24"/>
        </w:rPr>
        <w:t xml:space="preserve">, </w:t>
      </w:r>
    </w:p>
    <w:p w14:paraId="3FD7ABF7" w14:textId="77777777" w:rsidR="0098189F" w:rsidRPr="003E7BB1" w:rsidRDefault="0098189F" w:rsidP="00E900DE">
      <w:pPr>
        <w:ind w:right="140"/>
        <w:jc w:val="both"/>
        <w:rPr>
          <w:sz w:val="24"/>
          <w:szCs w:val="24"/>
          <w:lang w:eastAsia="lv-LV"/>
        </w:rPr>
      </w:pPr>
      <w:r w:rsidRPr="00934419">
        <w:rPr>
          <w:sz w:val="24"/>
        </w:rPr>
        <w:t xml:space="preserve">kuru pārstāv tā </w:t>
      </w:r>
      <w:r w:rsidRPr="00934419">
        <w:rPr>
          <w:sz w:val="24"/>
          <w:lang w:eastAsia="lv-LV"/>
        </w:rPr>
        <w:t>ģenerāldirektora vietniece, Administratīvās pārvaldes direktore Antra Gremzde,</w:t>
      </w:r>
      <w:r w:rsidRPr="00934419">
        <w:rPr>
          <w:sz w:val="24"/>
        </w:rPr>
        <w:t xml:space="preserve"> kura rīkojas saskaņā ar Valsts ieņēmumu dienesta 2025.gada 31.oktobra pilnvaru Nr.425 “Par A. </w:t>
      </w:r>
      <w:proofErr w:type="spellStart"/>
      <w:r w:rsidRPr="00934419">
        <w:rPr>
          <w:sz w:val="24"/>
        </w:rPr>
        <w:t>Gremzdes</w:t>
      </w:r>
      <w:proofErr w:type="spellEnd"/>
      <w:r w:rsidRPr="00934419">
        <w:rPr>
          <w:sz w:val="24"/>
        </w:rPr>
        <w:t xml:space="preserve"> pilnvarojumu”</w:t>
      </w:r>
      <w:r>
        <w:rPr>
          <w:sz w:val="24"/>
        </w:rPr>
        <w:t xml:space="preserve"> </w:t>
      </w:r>
      <w:r w:rsidRPr="003E7BB1">
        <w:rPr>
          <w:sz w:val="24"/>
          <w:szCs w:val="24"/>
          <w:lang w:eastAsia="lv-LV"/>
        </w:rPr>
        <w:t>(turpmāk– Pasūtītājs vai VID ), no vienas puses, un</w:t>
      </w:r>
    </w:p>
    <w:p w14:paraId="138F3E32" w14:textId="2001D8D0" w:rsidR="00E869E5" w:rsidRPr="002D781C" w:rsidRDefault="0098189F" w:rsidP="00E900DE">
      <w:pPr>
        <w:ind w:right="140" w:firstLine="720"/>
        <w:jc w:val="both"/>
        <w:rPr>
          <w:sz w:val="24"/>
          <w:szCs w:val="24"/>
          <w:lang w:eastAsia="lv-LV"/>
        </w:rPr>
      </w:pPr>
      <w:r>
        <w:rPr>
          <w:b/>
          <w:bCs/>
          <w:sz w:val="24"/>
          <w:szCs w:val="24"/>
        </w:rPr>
        <w:t>______________</w:t>
      </w:r>
      <w:r w:rsidRPr="003E7BB1">
        <w:rPr>
          <w:sz w:val="24"/>
          <w:szCs w:val="24"/>
          <w:lang w:eastAsia="lv-LV"/>
        </w:rPr>
        <w:t>,</w:t>
      </w:r>
      <w:r w:rsidRPr="005C01C9">
        <w:rPr>
          <w:b/>
          <w:bCs/>
          <w:sz w:val="24"/>
          <w:szCs w:val="24"/>
          <w:lang w:eastAsia="lv-LV"/>
        </w:rPr>
        <w:t xml:space="preserve"> </w:t>
      </w:r>
      <w:r>
        <w:rPr>
          <w:sz w:val="24"/>
          <w:szCs w:val="24"/>
          <w:lang w:eastAsia="lv-LV"/>
        </w:rPr>
        <w:t>kuru pārstāv tā_ _________, kur_ rīkojas saskaņā ar __________</w:t>
      </w:r>
      <w:r w:rsidRPr="003E7BB1">
        <w:rPr>
          <w:sz w:val="24"/>
          <w:szCs w:val="24"/>
          <w:lang w:eastAsia="lv-LV"/>
        </w:rPr>
        <w:t xml:space="preserve"> </w:t>
      </w:r>
      <w:r w:rsidR="00E67DD4" w:rsidRPr="002D781C">
        <w:rPr>
          <w:sz w:val="24"/>
          <w:szCs w:val="24"/>
          <w:lang w:eastAsia="lv-LV"/>
        </w:rPr>
        <w:t>(turpmāk – Pakalpojuma sniedzējs), no otras puses, abi kopā saukti arī kā Puses, bet atsevišķi kā Puse, pamatojoties uz iepirkuma Nr. FM VID 202</w:t>
      </w:r>
      <w:r>
        <w:rPr>
          <w:sz w:val="24"/>
          <w:szCs w:val="24"/>
          <w:lang w:eastAsia="lv-LV"/>
        </w:rPr>
        <w:t>6</w:t>
      </w:r>
      <w:r w:rsidR="00E67DD4" w:rsidRPr="002D781C">
        <w:rPr>
          <w:sz w:val="24"/>
          <w:szCs w:val="24"/>
          <w:lang w:eastAsia="lv-LV"/>
        </w:rPr>
        <w:t>/</w:t>
      </w:r>
      <w:r>
        <w:rPr>
          <w:sz w:val="24"/>
          <w:szCs w:val="24"/>
          <w:lang w:eastAsia="lv-LV"/>
        </w:rPr>
        <w:t>079</w:t>
      </w:r>
      <w:r w:rsidRPr="000F5DB7">
        <w:rPr>
          <w:sz w:val="24"/>
          <w:szCs w:val="24"/>
          <w:lang w:eastAsia="lv-LV"/>
        </w:rPr>
        <w:t xml:space="preserve"> </w:t>
      </w:r>
      <w:r w:rsidR="005D1449">
        <w:rPr>
          <w:sz w:val="24"/>
          <w:szCs w:val="24"/>
          <w:lang w:eastAsia="lv-LV"/>
        </w:rPr>
        <w:t xml:space="preserve">“Mācības </w:t>
      </w:r>
      <w:r w:rsidR="00E67DD4" w:rsidRPr="002D781C">
        <w:rPr>
          <w:sz w:val="24"/>
          <w:szCs w:val="24"/>
        </w:rPr>
        <w:t>“Bīstamo autokravu pārvadājumu kontrole</w:t>
      </w:r>
      <w:r w:rsidR="005D1449">
        <w:rPr>
          <w:sz w:val="24"/>
          <w:szCs w:val="24"/>
        </w:rPr>
        <w:t>”</w:t>
      </w:r>
      <w:r w:rsidR="00E67DD4" w:rsidRPr="002D781C">
        <w:rPr>
          <w:sz w:val="24"/>
          <w:szCs w:val="24"/>
        </w:rPr>
        <w:t>”</w:t>
      </w:r>
      <w:r w:rsidR="00E67DD4" w:rsidRPr="002D781C">
        <w:rPr>
          <w:sz w:val="24"/>
          <w:szCs w:val="24"/>
          <w:lang w:eastAsia="lv-LV"/>
        </w:rPr>
        <w:t>, rezultātiem</w:t>
      </w:r>
      <w:r w:rsidR="00E869E5" w:rsidRPr="002D781C">
        <w:rPr>
          <w:sz w:val="24"/>
          <w:szCs w:val="24"/>
          <w:lang w:eastAsia="lv-LV"/>
        </w:rPr>
        <w:t>, vienojas par šādu Mācību kursa programmu:</w:t>
      </w:r>
    </w:p>
    <w:p w14:paraId="7951BB15" w14:textId="77777777" w:rsidR="00E869E5" w:rsidRPr="000F5DB7" w:rsidRDefault="00E869E5" w:rsidP="00E900DE">
      <w:pPr>
        <w:ind w:right="140"/>
        <w:jc w:val="both"/>
        <w:rPr>
          <w:b/>
          <w:bCs/>
          <w:sz w:val="24"/>
          <w:szCs w:val="24"/>
          <w:highlight w:val="yellow"/>
          <w:u w:val="single"/>
        </w:rPr>
      </w:pPr>
    </w:p>
    <w:p w14:paraId="3A11A619" w14:textId="77777777" w:rsidR="00340016" w:rsidRPr="000F5DB7" w:rsidRDefault="00340016" w:rsidP="00E900DE">
      <w:pPr>
        <w:ind w:right="140"/>
        <w:jc w:val="center"/>
        <w:rPr>
          <w:rFonts w:eastAsia="Calibri"/>
          <w:b/>
          <w:sz w:val="24"/>
          <w:szCs w:val="24"/>
          <w:highlight w:val="yellow"/>
        </w:rPr>
      </w:pPr>
    </w:p>
    <w:p w14:paraId="5A76159E" w14:textId="741739CF" w:rsidR="00E67DD4" w:rsidRPr="009A2251" w:rsidRDefault="00E67DD4" w:rsidP="00E900DE">
      <w:pPr>
        <w:ind w:right="140"/>
        <w:jc w:val="center"/>
        <w:rPr>
          <w:rFonts w:eastAsia="Calibri"/>
          <w:b/>
          <w:bCs/>
          <w:sz w:val="24"/>
          <w:szCs w:val="24"/>
        </w:rPr>
      </w:pPr>
      <w:r w:rsidRPr="00161BCF">
        <w:rPr>
          <w:rFonts w:eastAsia="Calibri"/>
          <w:b/>
          <w:bCs/>
          <w:sz w:val="24"/>
          <w:szCs w:val="24"/>
        </w:rPr>
        <w:t>BĪSTAMO AUTOKRAVU PĀRVADĀJUMU KONTROLE</w:t>
      </w:r>
    </w:p>
    <w:p w14:paraId="3633357B" w14:textId="737927A5" w:rsidR="00E67DD4" w:rsidRPr="000F5DB7" w:rsidRDefault="00E67DD4" w:rsidP="00E900DE">
      <w:pPr>
        <w:ind w:left="720" w:right="140"/>
        <w:contextualSpacing/>
        <w:jc w:val="both"/>
        <w:rPr>
          <w:bCs/>
          <w:i/>
          <w:sz w:val="24"/>
          <w:szCs w:val="24"/>
          <w:highlight w:val="yellow"/>
          <w:u w:val="single"/>
        </w:rPr>
      </w:pPr>
    </w:p>
    <w:p w14:paraId="0E1B71C3" w14:textId="77777777" w:rsidR="00AA3C49" w:rsidRPr="0098189F" w:rsidRDefault="00AA3C49" w:rsidP="00E900DE">
      <w:pPr>
        <w:numPr>
          <w:ilvl w:val="0"/>
          <w:numId w:val="21"/>
        </w:numPr>
        <w:ind w:left="0" w:right="140" w:firstLine="0"/>
        <w:jc w:val="both"/>
        <w:rPr>
          <w:b/>
          <w:bCs/>
          <w:sz w:val="24"/>
          <w:szCs w:val="24"/>
        </w:rPr>
      </w:pPr>
      <w:r w:rsidRPr="00136AD3">
        <w:rPr>
          <w:b/>
          <w:bCs/>
          <w:sz w:val="24"/>
          <w:szCs w:val="24"/>
        </w:rPr>
        <w:t>Vispārējs jēdziens par bīstamām kravām un bīstamo kravu pārvadājumiem:</w:t>
      </w:r>
    </w:p>
    <w:p w14:paraId="4DE7EFE0" w14:textId="77777777" w:rsidR="00AA3C49" w:rsidRPr="009A2251" w:rsidRDefault="00AA3C49" w:rsidP="00E900DE">
      <w:pPr>
        <w:numPr>
          <w:ilvl w:val="0"/>
          <w:numId w:val="7"/>
        </w:numPr>
        <w:ind w:left="0" w:right="140" w:firstLine="0"/>
        <w:jc w:val="both"/>
        <w:rPr>
          <w:b/>
          <w:bCs/>
          <w:sz w:val="24"/>
          <w:szCs w:val="24"/>
        </w:rPr>
      </w:pPr>
      <w:r w:rsidRPr="000F5DB7">
        <w:rPr>
          <w:sz w:val="24"/>
          <w:szCs w:val="24"/>
        </w:rPr>
        <w:t xml:space="preserve">normatīvie akti, kas reglamentē bīstamo kravu </w:t>
      </w:r>
      <w:r w:rsidRPr="000F5DB7">
        <w:rPr>
          <w:rFonts w:eastAsia="Calibri"/>
          <w:sz w:val="24"/>
          <w:szCs w:val="24"/>
        </w:rPr>
        <w:t>starptautiskos</w:t>
      </w:r>
      <w:r w:rsidRPr="000F5DB7">
        <w:rPr>
          <w:sz w:val="24"/>
          <w:szCs w:val="24"/>
        </w:rPr>
        <w:t xml:space="preserve"> un iekšzemes </w:t>
      </w:r>
      <w:r w:rsidRPr="000F5DB7">
        <w:rPr>
          <w:rFonts w:eastAsia="Calibri"/>
          <w:sz w:val="24"/>
          <w:szCs w:val="24"/>
        </w:rPr>
        <w:t>autopārvadājumus</w:t>
      </w:r>
      <w:r w:rsidRPr="000F5DB7">
        <w:rPr>
          <w:sz w:val="24"/>
          <w:szCs w:val="24"/>
        </w:rPr>
        <w:t>, bīstamo kravu pārvadāšanas noteikumi;</w:t>
      </w:r>
    </w:p>
    <w:p w14:paraId="55EA3A64" w14:textId="77777777" w:rsidR="00AA3C49" w:rsidRPr="009A2251" w:rsidRDefault="00AA3C49" w:rsidP="00E900DE">
      <w:pPr>
        <w:numPr>
          <w:ilvl w:val="0"/>
          <w:numId w:val="7"/>
        </w:numPr>
        <w:ind w:left="0" w:right="140" w:firstLine="0"/>
        <w:jc w:val="both"/>
        <w:rPr>
          <w:b/>
          <w:bCs/>
          <w:sz w:val="24"/>
          <w:szCs w:val="24"/>
        </w:rPr>
      </w:pPr>
      <w:r w:rsidRPr="000F5DB7">
        <w:rPr>
          <w:sz w:val="24"/>
          <w:szCs w:val="24"/>
        </w:rPr>
        <w:t xml:space="preserve">bīstamo kravu </w:t>
      </w:r>
      <w:r w:rsidRPr="000F5DB7">
        <w:rPr>
          <w:rFonts w:eastAsia="Calibri"/>
          <w:sz w:val="24"/>
          <w:szCs w:val="24"/>
        </w:rPr>
        <w:t>pārvadāšanas noteikumi citos transporta veidos (dzelzceļš, jūra, aviācija)</w:t>
      </w:r>
      <w:r w:rsidRPr="000F5DB7">
        <w:rPr>
          <w:sz w:val="24"/>
          <w:szCs w:val="24"/>
        </w:rPr>
        <w:t xml:space="preserve"> un to savstarpējā saistība</w:t>
      </w:r>
      <w:r w:rsidRPr="000F5DB7">
        <w:rPr>
          <w:rFonts w:eastAsia="Calibri"/>
          <w:sz w:val="24"/>
          <w:szCs w:val="24"/>
        </w:rPr>
        <w:t xml:space="preserve"> ar autopārvadājumiem</w:t>
      </w:r>
      <w:r w:rsidRPr="000F5DB7">
        <w:rPr>
          <w:sz w:val="24"/>
          <w:szCs w:val="24"/>
        </w:rPr>
        <w:t>;</w:t>
      </w:r>
    </w:p>
    <w:p w14:paraId="15CEFC40" w14:textId="09F2D783" w:rsidR="00AA3C49" w:rsidRPr="009A2251" w:rsidRDefault="00AA3C49" w:rsidP="00E900DE">
      <w:pPr>
        <w:numPr>
          <w:ilvl w:val="0"/>
          <w:numId w:val="7"/>
        </w:numPr>
        <w:ind w:left="0" w:right="140" w:firstLine="0"/>
        <w:jc w:val="both"/>
        <w:rPr>
          <w:b/>
          <w:bCs/>
          <w:sz w:val="24"/>
          <w:szCs w:val="24"/>
        </w:rPr>
      </w:pPr>
      <w:r w:rsidRPr="000F5DB7">
        <w:rPr>
          <w:sz w:val="24"/>
          <w:szCs w:val="24"/>
        </w:rPr>
        <w:t>Eiropas valstu nolīgums par bīstamo kravu starptautiskajiem pārvadājumiem ar autotransportu</w:t>
      </w:r>
      <w:r w:rsidRPr="000F5DB7">
        <w:rPr>
          <w:rFonts w:eastAsia="Calibri"/>
          <w:sz w:val="24"/>
          <w:szCs w:val="24"/>
        </w:rPr>
        <w:t xml:space="preserve"> (ADR)</w:t>
      </w:r>
      <w:r w:rsidR="000F5DB7">
        <w:rPr>
          <w:rFonts w:eastAsia="Calibri"/>
          <w:sz w:val="24"/>
          <w:szCs w:val="24"/>
        </w:rPr>
        <w:t>;</w:t>
      </w:r>
    </w:p>
    <w:p w14:paraId="6A1D4B32" w14:textId="490B1A26" w:rsidR="000F5DB7" w:rsidRPr="009A2251" w:rsidRDefault="000F5DB7" w:rsidP="00E900DE">
      <w:pPr>
        <w:numPr>
          <w:ilvl w:val="0"/>
          <w:numId w:val="7"/>
        </w:numPr>
        <w:ind w:right="140"/>
        <w:jc w:val="both"/>
        <w:rPr>
          <w:rFonts w:eastAsiaTheme="minorEastAsia"/>
          <w:b/>
          <w:bCs/>
          <w:sz w:val="24"/>
          <w:szCs w:val="24"/>
        </w:rPr>
      </w:pPr>
      <w:r w:rsidRPr="007D7785">
        <w:rPr>
          <w:sz w:val="24"/>
          <w:szCs w:val="24"/>
        </w:rPr>
        <w:t>transportlīdzekļa sertifikāts, prasības tā saņemšanai. Transportlīdzekļu tipi.</w:t>
      </w:r>
    </w:p>
    <w:p w14:paraId="6EEF63F6" w14:textId="77777777" w:rsidR="000F5DB7" w:rsidRPr="000F5DB7" w:rsidRDefault="000F5DB7" w:rsidP="00E900DE">
      <w:pPr>
        <w:ind w:right="140"/>
        <w:jc w:val="both"/>
        <w:rPr>
          <w:b/>
          <w:sz w:val="24"/>
          <w:szCs w:val="24"/>
        </w:rPr>
      </w:pPr>
    </w:p>
    <w:p w14:paraId="74ADEB9C" w14:textId="42455FB2" w:rsidR="000F5DB7" w:rsidRPr="0098189F" w:rsidRDefault="00AA3C49" w:rsidP="00E900DE">
      <w:pPr>
        <w:numPr>
          <w:ilvl w:val="0"/>
          <w:numId w:val="21"/>
        </w:numPr>
        <w:ind w:left="0" w:right="140" w:firstLine="0"/>
        <w:jc w:val="both"/>
        <w:rPr>
          <w:b/>
          <w:bCs/>
          <w:sz w:val="24"/>
          <w:szCs w:val="24"/>
        </w:rPr>
      </w:pPr>
      <w:r w:rsidRPr="00136AD3">
        <w:rPr>
          <w:b/>
          <w:bCs/>
          <w:sz w:val="24"/>
          <w:szCs w:val="24"/>
        </w:rPr>
        <w:t>ADR noteikumu</w:t>
      </w:r>
      <w:r w:rsidR="00CD5CF7" w:rsidRPr="00136AD3">
        <w:rPr>
          <w:b/>
          <w:bCs/>
          <w:sz w:val="24"/>
          <w:szCs w:val="24"/>
        </w:rPr>
        <w:t xml:space="preserve"> krājumu</w:t>
      </w:r>
      <w:r w:rsidRPr="00136AD3">
        <w:rPr>
          <w:b/>
          <w:bCs/>
          <w:sz w:val="24"/>
          <w:szCs w:val="24"/>
        </w:rPr>
        <w:t xml:space="preserve"> saturs, praktiskās pielietošanas </w:t>
      </w:r>
      <w:r w:rsidRPr="00136AD3">
        <w:rPr>
          <w:rFonts w:eastAsia="Calibri"/>
          <w:b/>
          <w:bCs/>
          <w:sz w:val="24"/>
          <w:szCs w:val="24"/>
        </w:rPr>
        <w:t>sistēma</w:t>
      </w:r>
      <w:r w:rsidRPr="00136AD3">
        <w:rPr>
          <w:b/>
          <w:bCs/>
          <w:sz w:val="24"/>
          <w:szCs w:val="24"/>
        </w:rPr>
        <w:t xml:space="preserve"> informācijas iegūšanai</w:t>
      </w:r>
      <w:r w:rsidRPr="00136AD3">
        <w:rPr>
          <w:rFonts w:eastAsia="Calibri"/>
          <w:b/>
          <w:bCs/>
          <w:sz w:val="24"/>
          <w:szCs w:val="24"/>
        </w:rPr>
        <w:t xml:space="preserve">. </w:t>
      </w:r>
    </w:p>
    <w:p w14:paraId="503177B0" w14:textId="7A75024F" w:rsidR="006362C0" w:rsidRPr="000F5DB7" w:rsidRDefault="006362C0" w:rsidP="00E900DE">
      <w:pPr>
        <w:numPr>
          <w:ilvl w:val="0"/>
          <w:numId w:val="7"/>
        </w:numPr>
        <w:ind w:left="0" w:right="140" w:firstLine="0"/>
        <w:jc w:val="both"/>
        <w:rPr>
          <w:sz w:val="24"/>
          <w:szCs w:val="24"/>
        </w:rPr>
      </w:pPr>
      <w:r w:rsidRPr="000F5DB7">
        <w:rPr>
          <w:sz w:val="24"/>
          <w:szCs w:val="24"/>
        </w:rPr>
        <w:t>b</w:t>
      </w:r>
      <w:r w:rsidR="00AA3C49" w:rsidRPr="000F5DB7">
        <w:rPr>
          <w:sz w:val="24"/>
          <w:szCs w:val="24"/>
        </w:rPr>
        <w:t xml:space="preserve">īstamo </w:t>
      </w:r>
      <w:r w:rsidRPr="000F5DB7">
        <w:rPr>
          <w:sz w:val="24"/>
          <w:szCs w:val="24"/>
        </w:rPr>
        <w:t xml:space="preserve">vielu un izstrādājumu </w:t>
      </w:r>
      <w:r w:rsidR="00AA3C49" w:rsidRPr="000F5DB7">
        <w:rPr>
          <w:sz w:val="24"/>
          <w:szCs w:val="24"/>
        </w:rPr>
        <w:t>kravu klasifikācija,</w:t>
      </w:r>
      <w:r w:rsidRPr="000F5DB7">
        <w:rPr>
          <w:sz w:val="24"/>
          <w:szCs w:val="24"/>
        </w:rPr>
        <w:t xml:space="preserve"> iedalī</w:t>
      </w:r>
      <w:r w:rsidR="00913A45" w:rsidRPr="000F5DB7">
        <w:rPr>
          <w:sz w:val="24"/>
          <w:szCs w:val="24"/>
        </w:rPr>
        <w:t>j</w:t>
      </w:r>
      <w:r w:rsidRPr="000F5DB7">
        <w:rPr>
          <w:sz w:val="24"/>
          <w:szCs w:val="24"/>
        </w:rPr>
        <w:t>ums,</w:t>
      </w:r>
      <w:r w:rsidR="00AA3C49" w:rsidRPr="000F5DB7">
        <w:rPr>
          <w:sz w:val="24"/>
          <w:szCs w:val="24"/>
        </w:rPr>
        <w:t xml:space="preserve"> klašu raksturojums pēc vielu fizikālajām un ķīmiskajām īpašībām, bīstamības veidiem, jēdziens par iepakošanas grupām un citiem klasifikācijas kritērijiem. </w:t>
      </w:r>
    </w:p>
    <w:p w14:paraId="377C7056" w14:textId="75E677F3" w:rsidR="00AA3C49" w:rsidRPr="000F5DB7" w:rsidRDefault="006362C0" w:rsidP="00E900DE">
      <w:pPr>
        <w:numPr>
          <w:ilvl w:val="0"/>
          <w:numId w:val="7"/>
        </w:numPr>
        <w:ind w:left="0" w:right="140" w:firstLine="0"/>
        <w:jc w:val="both"/>
        <w:rPr>
          <w:sz w:val="24"/>
          <w:szCs w:val="24"/>
        </w:rPr>
      </w:pPr>
      <w:r w:rsidRPr="000F5DB7">
        <w:rPr>
          <w:sz w:val="24"/>
          <w:szCs w:val="24"/>
        </w:rPr>
        <w:t>b</w:t>
      </w:r>
      <w:r w:rsidR="00AA3C49" w:rsidRPr="000F5DB7">
        <w:rPr>
          <w:sz w:val="24"/>
          <w:szCs w:val="24"/>
        </w:rPr>
        <w:t>īstamības zīmes, to pielietojums.</w:t>
      </w:r>
    </w:p>
    <w:p w14:paraId="4D6C6685" w14:textId="77777777" w:rsidR="006362C0" w:rsidRPr="000F5DB7" w:rsidRDefault="006362C0" w:rsidP="00E900DE">
      <w:pPr>
        <w:pStyle w:val="BodyText3"/>
        <w:numPr>
          <w:ilvl w:val="0"/>
          <w:numId w:val="7"/>
        </w:numPr>
        <w:spacing w:after="0"/>
        <w:ind w:right="140"/>
        <w:jc w:val="both"/>
        <w:rPr>
          <w:sz w:val="24"/>
          <w:szCs w:val="24"/>
        </w:rPr>
      </w:pPr>
      <w:r w:rsidRPr="000F5DB7">
        <w:rPr>
          <w:sz w:val="24"/>
          <w:szCs w:val="24"/>
        </w:rPr>
        <w:t>iesaiņojums bīstamo kravu pārvadājumiem, tā izvēles pareizības pārbaude izmantojot ADR noteikumus;</w:t>
      </w:r>
    </w:p>
    <w:p w14:paraId="17BB66F4" w14:textId="71E9E8CF" w:rsidR="006362C0" w:rsidRDefault="006362C0" w:rsidP="00E900DE">
      <w:pPr>
        <w:numPr>
          <w:ilvl w:val="0"/>
          <w:numId w:val="7"/>
        </w:numPr>
        <w:ind w:left="0" w:right="140" w:firstLine="0"/>
        <w:jc w:val="both"/>
        <w:rPr>
          <w:sz w:val="24"/>
          <w:szCs w:val="24"/>
        </w:rPr>
      </w:pPr>
      <w:r w:rsidRPr="000F5DB7">
        <w:rPr>
          <w:sz w:val="24"/>
          <w:szCs w:val="24"/>
        </w:rPr>
        <w:t>bīstamo kravu pārvadāšanas veidi, ADR lietotie termini.</w:t>
      </w:r>
    </w:p>
    <w:p w14:paraId="26ACF6FA" w14:textId="77777777" w:rsidR="000F5DB7" w:rsidRPr="000F5DB7" w:rsidRDefault="000F5DB7" w:rsidP="00E900DE">
      <w:pPr>
        <w:ind w:right="140"/>
        <w:jc w:val="both"/>
        <w:rPr>
          <w:sz w:val="24"/>
          <w:szCs w:val="24"/>
        </w:rPr>
      </w:pPr>
    </w:p>
    <w:p w14:paraId="0497B511" w14:textId="1717B054" w:rsidR="00AA3C49" w:rsidRDefault="00AA3C49" w:rsidP="00E900DE">
      <w:pPr>
        <w:numPr>
          <w:ilvl w:val="0"/>
          <w:numId w:val="21"/>
        </w:numPr>
        <w:ind w:left="0" w:right="140" w:firstLine="0"/>
        <w:jc w:val="both"/>
        <w:rPr>
          <w:rFonts w:eastAsia="Calibri"/>
          <w:b/>
          <w:bCs/>
          <w:sz w:val="24"/>
          <w:szCs w:val="24"/>
        </w:rPr>
      </w:pPr>
      <w:r w:rsidRPr="00136AD3">
        <w:rPr>
          <w:b/>
          <w:bCs/>
          <w:sz w:val="24"/>
          <w:szCs w:val="24"/>
        </w:rPr>
        <w:t>Dokumenti, kas nepieciešami, pārvadājot bīstamās kravas</w:t>
      </w:r>
      <w:r w:rsidR="00A37136" w:rsidRPr="00136AD3">
        <w:rPr>
          <w:rFonts w:eastAsia="Calibri"/>
          <w:b/>
          <w:bCs/>
          <w:sz w:val="24"/>
          <w:szCs w:val="24"/>
        </w:rPr>
        <w:t>.</w:t>
      </w:r>
      <w:r w:rsidRPr="00136AD3">
        <w:rPr>
          <w:rFonts w:eastAsia="Calibri"/>
          <w:b/>
          <w:bCs/>
          <w:sz w:val="24"/>
          <w:szCs w:val="24"/>
        </w:rPr>
        <w:t xml:space="preserve"> </w:t>
      </w:r>
    </w:p>
    <w:p w14:paraId="344BA76A" w14:textId="77777777" w:rsidR="00CC2498" w:rsidRPr="0098189F" w:rsidRDefault="00CC2498" w:rsidP="00E900DE">
      <w:pPr>
        <w:ind w:right="140"/>
        <w:jc w:val="both"/>
        <w:rPr>
          <w:rFonts w:eastAsia="Calibri"/>
          <w:b/>
          <w:bCs/>
          <w:sz w:val="24"/>
          <w:szCs w:val="24"/>
        </w:rPr>
      </w:pPr>
    </w:p>
    <w:p w14:paraId="4B09EE4B" w14:textId="7C3691B2" w:rsidR="00AA3C49" w:rsidRPr="0098189F" w:rsidRDefault="00AA3C49" w:rsidP="00E900DE">
      <w:pPr>
        <w:numPr>
          <w:ilvl w:val="0"/>
          <w:numId w:val="21"/>
        </w:numPr>
        <w:ind w:left="0" w:right="140" w:firstLine="0"/>
        <w:jc w:val="both"/>
        <w:rPr>
          <w:rFonts w:eastAsiaTheme="minorEastAsia"/>
          <w:b/>
          <w:bCs/>
          <w:sz w:val="24"/>
          <w:szCs w:val="24"/>
        </w:rPr>
      </w:pPr>
      <w:r w:rsidRPr="00136AD3">
        <w:rPr>
          <w:b/>
          <w:bCs/>
          <w:sz w:val="24"/>
          <w:szCs w:val="24"/>
        </w:rPr>
        <w:t>Transportlīdzekļu papildus aprīkojums</w:t>
      </w:r>
      <w:r w:rsidRPr="00136AD3">
        <w:rPr>
          <w:rFonts w:eastAsia="Calibri"/>
          <w:b/>
          <w:bCs/>
          <w:sz w:val="24"/>
          <w:szCs w:val="24"/>
        </w:rPr>
        <w:t>,</w:t>
      </w:r>
      <w:r w:rsidRPr="00136AD3">
        <w:rPr>
          <w:b/>
          <w:bCs/>
          <w:sz w:val="24"/>
          <w:szCs w:val="24"/>
        </w:rPr>
        <w:t xml:space="preserve"> autovadītāja individuālās aizsardzības līdzekļi</w:t>
      </w:r>
      <w:r w:rsidR="00A37136" w:rsidRPr="00136AD3">
        <w:rPr>
          <w:rFonts w:eastAsia="Calibri"/>
          <w:b/>
          <w:bCs/>
          <w:sz w:val="24"/>
          <w:szCs w:val="24"/>
        </w:rPr>
        <w:t>:</w:t>
      </w:r>
    </w:p>
    <w:p w14:paraId="06BF20C4" w14:textId="0A878335" w:rsidR="00A37136" w:rsidRPr="000F5DB7" w:rsidRDefault="00AA3C49" w:rsidP="00E900DE">
      <w:pPr>
        <w:numPr>
          <w:ilvl w:val="0"/>
          <w:numId w:val="7"/>
        </w:numPr>
        <w:ind w:left="0" w:right="140" w:firstLine="0"/>
        <w:jc w:val="both"/>
        <w:rPr>
          <w:sz w:val="24"/>
          <w:szCs w:val="24"/>
        </w:rPr>
      </w:pPr>
      <w:r w:rsidRPr="000F5DB7">
        <w:rPr>
          <w:sz w:val="24"/>
          <w:szCs w:val="24"/>
        </w:rPr>
        <w:t>Vispārējie apkalpošanas noteikumi: transportlīdzekļu apkalpes,</w:t>
      </w:r>
      <w:r w:rsidR="00A15417" w:rsidRPr="000F5DB7">
        <w:rPr>
          <w:sz w:val="24"/>
          <w:szCs w:val="24"/>
        </w:rPr>
        <w:t xml:space="preserve"> </w:t>
      </w:r>
      <w:r w:rsidR="00A37136" w:rsidRPr="000F5DB7">
        <w:rPr>
          <w:sz w:val="24"/>
          <w:szCs w:val="24"/>
        </w:rPr>
        <w:t>transportlīdzekļu stāvēšana, uzraudzība,</w:t>
      </w:r>
      <w:r w:rsidRPr="000F5DB7">
        <w:rPr>
          <w:sz w:val="24"/>
          <w:szCs w:val="24"/>
        </w:rPr>
        <w:t xml:space="preserve"> personu pārvadāšana u.c.</w:t>
      </w:r>
      <w:r w:rsidR="00A37136" w:rsidRPr="000F5DB7">
        <w:rPr>
          <w:sz w:val="24"/>
          <w:szCs w:val="24"/>
        </w:rPr>
        <w:t>;</w:t>
      </w:r>
    </w:p>
    <w:p w14:paraId="783443C3" w14:textId="0BC14BEB" w:rsidR="00A37136" w:rsidRDefault="00A37136" w:rsidP="00E900DE">
      <w:pPr>
        <w:numPr>
          <w:ilvl w:val="0"/>
          <w:numId w:val="7"/>
        </w:numPr>
        <w:ind w:left="0" w:right="140" w:firstLine="0"/>
        <w:jc w:val="both"/>
        <w:rPr>
          <w:sz w:val="24"/>
          <w:szCs w:val="24"/>
        </w:rPr>
      </w:pPr>
      <w:r w:rsidRPr="000F5DB7">
        <w:rPr>
          <w:sz w:val="24"/>
          <w:szCs w:val="24"/>
        </w:rPr>
        <w:t xml:space="preserve">Speciālie </w:t>
      </w:r>
      <w:r w:rsidR="00AA3C49" w:rsidRPr="000F5DB7">
        <w:rPr>
          <w:sz w:val="24"/>
          <w:szCs w:val="24"/>
        </w:rPr>
        <w:t>noteikumi kravas iekraušanai – izkraušanai, ierobežojumi pārvadājamās kravas daudzumam, aizliegumi jauktai iekraušanai, kravas nostiprināšanai, tukšu, neattīrītu iepakojumu pārvadāšanai.</w:t>
      </w:r>
      <w:r w:rsidRPr="000F5DB7">
        <w:rPr>
          <w:sz w:val="24"/>
          <w:szCs w:val="24"/>
        </w:rPr>
        <w:t xml:space="preserve"> </w:t>
      </w:r>
    </w:p>
    <w:p w14:paraId="407E4B01" w14:textId="77777777" w:rsidR="00CC2498" w:rsidRPr="000F5DB7" w:rsidRDefault="00CC2498" w:rsidP="00136AD3">
      <w:pPr>
        <w:ind w:right="140"/>
        <w:jc w:val="both"/>
        <w:rPr>
          <w:sz w:val="24"/>
          <w:szCs w:val="24"/>
        </w:rPr>
      </w:pPr>
    </w:p>
    <w:p w14:paraId="4253EC85" w14:textId="5E302625" w:rsidR="00A37136" w:rsidRDefault="00A37136">
      <w:pPr>
        <w:numPr>
          <w:ilvl w:val="0"/>
          <w:numId w:val="21"/>
        </w:numPr>
        <w:ind w:left="0" w:right="140" w:firstLine="0"/>
        <w:jc w:val="both"/>
        <w:rPr>
          <w:rFonts w:eastAsia="Calibri"/>
          <w:b/>
          <w:bCs/>
          <w:sz w:val="24"/>
          <w:szCs w:val="24"/>
        </w:rPr>
      </w:pPr>
      <w:r w:rsidRPr="00136AD3">
        <w:rPr>
          <w:rFonts w:eastAsia="Calibri"/>
          <w:b/>
          <w:bCs/>
          <w:sz w:val="24"/>
          <w:szCs w:val="24"/>
        </w:rPr>
        <w:lastRenderedPageBreak/>
        <w:t>Transportlīdzekļu un konteineru apzīmēšana. Transportlīdzekļu pazīšanas zīmes,  bīstamības raksturojums uz tām.</w:t>
      </w:r>
    </w:p>
    <w:p w14:paraId="79A7A9DB" w14:textId="77777777" w:rsidR="00CC2498" w:rsidRPr="0098189F" w:rsidRDefault="00CC2498" w:rsidP="00136AD3">
      <w:pPr>
        <w:ind w:right="140"/>
        <w:jc w:val="both"/>
        <w:rPr>
          <w:rFonts w:eastAsia="Calibri"/>
          <w:b/>
          <w:bCs/>
          <w:sz w:val="24"/>
          <w:szCs w:val="24"/>
        </w:rPr>
      </w:pPr>
    </w:p>
    <w:p w14:paraId="537DF52F" w14:textId="77777777" w:rsidR="00AA3C49" w:rsidRPr="00136AD3" w:rsidRDefault="00AA3C49">
      <w:pPr>
        <w:numPr>
          <w:ilvl w:val="0"/>
          <w:numId w:val="21"/>
        </w:numPr>
        <w:ind w:left="0" w:right="140" w:firstLine="0"/>
        <w:jc w:val="both"/>
        <w:rPr>
          <w:rFonts w:eastAsiaTheme="minorEastAsia"/>
          <w:b/>
          <w:bCs/>
          <w:sz w:val="24"/>
          <w:szCs w:val="24"/>
        </w:rPr>
      </w:pPr>
      <w:r w:rsidRPr="00136AD3">
        <w:rPr>
          <w:rFonts w:eastAsia="Calibri"/>
          <w:b/>
          <w:bCs/>
          <w:sz w:val="24"/>
          <w:szCs w:val="24"/>
        </w:rPr>
        <w:t xml:space="preserve">Izņēmumi bīstamo kravu pārvadāšanas noteikumos. </w:t>
      </w:r>
      <w:r w:rsidRPr="00136AD3">
        <w:rPr>
          <w:b/>
          <w:bCs/>
          <w:sz w:val="24"/>
          <w:szCs w:val="24"/>
        </w:rPr>
        <w:t>“Ierobežotā” un “izņēmuma” daudzuma jēdziens. ADR prasības, ja krava ir minētos daudzumos.</w:t>
      </w:r>
    </w:p>
    <w:p w14:paraId="45AB5AB7" w14:textId="77777777" w:rsidR="00CC2498" w:rsidRPr="00CC2498" w:rsidRDefault="00CC2498" w:rsidP="00136AD3">
      <w:pPr>
        <w:ind w:right="140"/>
        <w:jc w:val="both"/>
        <w:rPr>
          <w:rFonts w:eastAsiaTheme="minorEastAsia"/>
          <w:b/>
          <w:bCs/>
          <w:sz w:val="24"/>
          <w:szCs w:val="24"/>
        </w:rPr>
      </w:pPr>
    </w:p>
    <w:p w14:paraId="46E172CD" w14:textId="5375CB8B" w:rsidR="00A37136" w:rsidRPr="00136AD3" w:rsidRDefault="00A37136">
      <w:pPr>
        <w:numPr>
          <w:ilvl w:val="0"/>
          <w:numId w:val="21"/>
        </w:numPr>
        <w:ind w:left="0" w:right="140" w:firstLine="0"/>
        <w:jc w:val="both"/>
        <w:rPr>
          <w:rFonts w:eastAsiaTheme="minorEastAsia"/>
          <w:b/>
          <w:bCs/>
          <w:sz w:val="24"/>
          <w:szCs w:val="24"/>
        </w:rPr>
      </w:pPr>
      <w:r w:rsidRPr="00136AD3">
        <w:rPr>
          <w:b/>
          <w:bCs/>
          <w:sz w:val="24"/>
          <w:szCs w:val="24"/>
        </w:rPr>
        <w:t>Speciālās prasības 1.klases un 7.klases bīstamo kravu pārvadāšanai.</w:t>
      </w:r>
    </w:p>
    <w:p w14:paraId="4CE8DFBB" w14:textId="77777777" w:rsidR="00CC2498" w:rsidRPr="00CC2498" w:rsidRDefault="00CC2498" w:rsidP="00136AD3">
      <w:pPr>
        <w:ind w:right="140"/>
        <w:jc w:val="both"/>
        <w:rPr>
          <w:rFonts w:eastAsiaTheme="minorEastAsia"/>
          <w:b/>
          <w:bCs/>
          <w:sz w:val="24"/>
          <w:szCs w:val="24"/>
        </w:rPr>
      </w:pPr>
    </w:p>
    <w:p w14:paraId="2233EAA3" w14:textId="548063E8" w:rsidR="00AA3C49" w:rsidRPr="00CC2498" w:rsidRDefault="00AA3C49">
      <w:pPr>
        <w:numPr>
          <w:ilvl w:val="0"/>
          <w:numId w:val="21"/>
        </w:numPr>
        <w:ind w:left="0" w:right="140" w:firstLine="0"/>
        <w:jc w:val="both"/>
        <w:rPr>
          <w:rFonts w:eastAsiaTheme="minorEastAsia"/>
          <w:b/>
          <w:bCs/>
          <w:sz w:val="24"/>
          <w:szCs w:val="24"/>
        </w:rPr>
      </w:pPr>
      <w:r w:rsidRPr="00136AD3">
        <w:rPr>
          <w:b/>
          <w:bCs/>
          <w:sz w:val="24"/>
          <w:szCs w:val="24"/>
        </w:rPr>
        <w:t xml:space="preserve">ADR noteikumu izmantošana, </w:t>
      </w:r>
      <w:r w:rsidR="00EF6E8C" w:rsidRPr="00136AD3">
        <w:rPr>
          <w:rFonts w:eastAsia="Calibri"/>
          <w:b/>
          <w:bCs/>
          <w:sz w:val="24"/>
          <w:szCs w:val="24"/>
        </w:rPr>
        <w:t>norādot</w:t>
      </w:r>
      <w:r w:rsidR="00EF6E8C" w:rsidRPr="00136AD3">
        <w:rPr>
          <w:b/>
          <w:bCs/>
          <w:sz w:val="24"/>
          <w:szCs w:val="24"/>
        </w:rPr>
        <w:t xml:space="preserve"> </w:t>
      </w:r>
      <w:r w:rsidRPr="00136AD3">
        <w:rPr>
          <w:b/>
          <w:bCs/>
          <w:sz w:val="24"/>
          <w:szCs w:val="24"/>
        </w:rPr>
        <w:t xml:space="preserve">attiecīgos noteikumu punktus, bīstamo kravu pārvadājumu kontroles darbā noteikt, vai:   </w:t>
      </w:r>
    </w:p>
    <w:p w14:paraId="3CBD2B88" w14:textId="77777777" w:rsidR="00AA3C49" w:rsidRPr="009A2251" w:rsidRDefault="00AA3C49">
      <w:pPr>
        <w:numPr>
          <w:ilvl w:val="0"/>
          <w:numId w:val="10"/>
        </w:numPr>
        <w:ind w:left="0" w:right="140" w:firstLine="0"/>
        <w:jc w:val="both"/>
        <w:rPr>
          <w:b/>
          <w:bCs/>
          <w:sz w:val="24"/>
          <w:szCs w:val="24"/>
        </w:rPr>
      </w:pPr>
      <w:r w:rsidRPr="00F17429">
        <w:rPr>
          <w:sz w:val="24"/>
          <w:szCs w:val="24"/>
        </w:rPr>
        <w:t>bīstamo kravu atļauts pārvadāt;</w:t>
      </w:r>
    </w:p>
    <w:p w14:paraId="403BE2B6" w14:textId="77777777" w:rsidR="00AA3C49" w:rsidRPr="009A2251" w:rsidRDefault="00AA3C49">
      <w:pPr>
        <w:numPr>
          <w:ilvl w:val="0"/>
          <w:numId w:val="10"/>
        </w:numPr>
        <w:ind w:left="0" w:right="140" w:firstLine="0"/>
        <w:jc w:val="both"/>
        <w:rPr>
          <w:b/>
          <w:bCs/>
          <w:sz w:val="24"/>
          <w:szCs w:val="24"/>
        </w:rPr>
      </w:pPr>
      <w:r w:rsidRPr="00F17429">
        <w:rPr>
          <w:sz w:val="24"/>
          <w:szCs w:val="24"/>
        </w:rPr>
        <w:t>ir nepieciešamie dokumenti un tie ir pareizi noformēti;</w:t>
      </w:r>
    </w:p>
    <w:p w14:paraId="547545F2" w14:textId="77777777" w:rsidR="00AA3C49" w:rsidRPr="009A2251" w:rsidRDefault="00AA3C49">
      <w:pPr>
        <w:numPr>
          <w:ilvl w:val="0"/>
          <w:numId w:val="10"/>
        </w:numPr>
        <w:ind w:left="0" w:right="140" w:firstLine="0"/>
        <w:jc w:val="both"/>
        <w:rPr>
          <w:b/>
          <w:bCs/>
          <w:sz w:val="24"/>
          <w:szCs w:val="24"/>
        </w:rPr>
      </w:pPr>
      <w:r w:rsidRPr="00F17429">
        <w:rPr>
          <w:sz w:val="24"/>
          <w:szCs w:val="24"/>
        </w:rPr>
        <w:t>transportlīdzeklī ir nepieciešamais papildus aprīkojums un autovadītāja individuālās aizsardzības līdzekļi;</w:t>
      </w:r>
    </w:p>
    <w:p w14:paraId="320928FC" w14:textId="77777777" w:rsidR="00AA3C49" w:rsidRPr="009A2251" w:rsidRDefault="00AA3C49">
      <w:pPr>
        <w:numPr>
          <w:ilvl w:val="0"/>
          <w:numId w:val="10"/>
        </w:numPr>
        <w:ind w:left="0" w:right="140" w:firstLine="0"/>
        <w:jc w:val="both"/>
        <w:rPr>
          <w:b/>
          <w:bCs/>
          <w:sz w:val="24"/>
          <w:szCs w:val="24"/>
        </w:rPr>
      </w:pPr>
      <w:r w:rsidRPr="00F17429">
        <w:rPr>
          <w:sz w:val="24"/>
          <w:szCs w:val="24"/>
        </w:rPr>
        <w:t>ir nepieciešams transportlīdzekļa sertifikāts, ja ir, vai tas atbilst pārvadājamajai kravai;</w:t>
      </w:r>
    </w:p>
    <w:p w14:paraId="24761DBF" w14:textId="30E8D525" w:rsidR="00AA3C49" w:rsidRPr="009A2251" w:rsidRDefault="00AA3C49">
      <w:pPr>
        <w:numPr>
          <w:ilvl w:val="0"/>
          <w:numId w:val="10"/>
        </w:numPr>
        <w:ind w:left="0" w:right="140" w:firstLine="0"/>
        <w:jc w:val="both"/>
        <w:rPr>
          <w:b/>
          <w:bCs/>
          <w:sz w:val="24"/>
          <w:szCs w:val="24"/>
        </w:rPr>
      </w:pPr>
      <w:r w:rsidRPr="00F17429">
        <w:rPr>
          <w:rFonts w:eastAsia="Calibri"/>
          <w:sz w:val="24"/>
          <w:szCs w:val="24"/>
        </w:rPr>
        <w:t xml:space="preserve">iepakojums </w:t>
      </w:r>
      <w:r w:rsidRPr="00F17429">
        <w:rPr>
          <w:sz w:val="24"/>
          <w:szCs w:val="24"/>
        </w:rPr>
        <w:t xml:space="preserve">atbilst konkrētai kravai un apzīmēšanas </w:t>
      </w:r>
      <w:r w:rsidRPr="00F17429">
        <w:rPr>
          <w:rFonts w:eastAsia="Calibri"/>
          <w:sz w:val="24"/>
          <w:szCs w:val="24"/>
        </w:rPr>
        <w:t>prasībām</w:t>
      </w:r>
      <w:r w:rsidRPr="00F17429">
        <w:rPr>
          <w:sz w:val="24"/>
          <w:szCs w:val="24"/>
        </w:rPr>
        <w:t>;</w:t>
      </w:r>
    </w:p>
    <w:p w14:paraId="625FE5D3" w14:textId="77777777" w:rsidR="00AA3C49" w:rsidRPr="009A2251" w:rsidRDefault="00AA3C49">
      <w:pPr>
        <w:numPr>
          <w:ilvl w:val="0"/>
          <w:numId w:val="10"/>
        </w:numPr>
        <w:ind w:left="0" w:right="140" w:firstLine="0"/>
        <w:jc w:val="both"/>
        <w:rPr>
          <w:b/>
          <w:bCs/>
          <w:sz w:val="24"/>
          <w:szCs w:val="24"/>
        </w:rPr>
      </w:pPr>
      <w:r w:rsidRPr="00F17429">
        <w:rPr>
          <w:sz w:val="24"/>
          <w:szCs w:val="24"/>
        </w:rPr>
        <w:t>transportlīdzeklis ir apzīmēts ar vajadzīgajām pazīšanās un bīstamības zīmēm atkarībā no kravas pārvadāšanas veida;</w:t>
      </w:r>
    </w:p>
    <w:p w14:paraId="67D92BAB" w14:textId="5F341399" w:rsidR="00F17429" w:rsidRPr="00136AD3" w:rsidRDefault="00AA3C49">
      <w:pPr>
        <w:numPr>
          <w:ilvl w:val="0"/>
          <w:numId w:val="10"/>
        </w:numPr>
        <w:ind w:left="0" w:right="140" w:firstLine="0"/>
        <w:jc w:val="both"/>
        <w:rPr>
          <w:b/>
          <w:bCs/>
          <w:sz w:val="24"/>
          <w:szCs w:val="24"/>
        </w:rPr>
      </w:pPr>
      <w:r w:rsidRPr="00F17429">
        <w:rPr>
          <w:sz w:val="24"/>
          <w:szCs w:val="24"/>
        </w:rPr>
        <w:t>tiek ievēroti dažādu kravu jauktās iekraušanas aizliegumi</w:t>
      </w:r>
      <w:r w:rsidR="00F17429">
        <w:rPr>
          <w:sz w:val="24"/>
          <w:szCs w:val="24"/>
        </w:rPr>
        <w:t>.</w:t>
      </w:r>
    </w:p>
    <w:p w14:paraId="110EFB32" w14:textId="77777777" w:rsidR="00CC2498" w:rsidRPr="009A2251" w:rsidRDefault="00CC2498" w:rsidP="00136AD3">
      <w:pPr>
        <w:ind w:right="140"/>
        <w:jc w:val="both"/>
        <w:rPr>
          <w:b/>
          <w:bCs/>
          <w:sz w:val="24"/>
          <w:szCs w:val="24"/>
        </w:rPr>
      </w:pPr>
    </w:p>
    <w:p w14:paraId="0CA3F9F3" w14:textId="77777777" w:rsidR="00F17429" w:rsidRDefault="00F17429" w:rsidP="007D7785">
      <w:pPr>
        <w:numPr>
          <w:ilvl w:val="0"/>
          <w:numId w:val="21"/>
        </w:numPr>
        <w:ind w:left="0" w:right="140" w:firstLine="0"/>
        <w:jc w:val="both"/>
        <w:rPr>
          <w:b/>
          <w:bCs/>
          <w:sz w:val="24"/>
          <w:szCs w:val="24"/>
        </w:rPr>
      </w:pPr>
      <w:r w:rsidRPr="00136AD3">
        <w:rPr>
          <w:b/>
          <w:bCs/>
          <w:sz w:val="24"/>
          <w:szCs w:val="24"/>
        </w:rPr>
        <w:t>Kravas izvietojuma un nostiprinājuma kontrole.</w:t>
      </w:r>
    </w:p>
    <w:p w14:paraId="4CEF3599" w14:textId="77777777" w:rsidR="00CC2498" w:rsidRPr="00136AD3" w:rsidRDefault="00CC2498" w:rsidP="00136AD3">
      <w:pPr>
        <w:ind w:right="140"/>
        <w:jc w:val="both"/>
        <w:rPr>
          <w:b/>
          <w:bCs/>
          <w:sz w:val="24"/>
          <w:szCs w:val="24"/>
        </w:rPr>
      </w:pPr>
    </w:p>
    <w:p w14:paraId="09B88E90" w14:textId="77777777" w:rsidR="00F17429" w:rsidRPr="00136AD3" w:rsidRDefault="00F17429" w:rsidP="007D7785">
      <w:pPr>
        <w:numPr>
          <w:ilvl w:val="0"/>
          <w:numId w:val="21"/>
        </w:numPr>
        <w:ind w:left="0" w:right="140" w:firstLine="0"/>
        <w:jc w:val="both"/>
        <w:rPr>
          <w:b/>
          <w:bCs/>
          <w:sz w:val="24"/>
          <w:szCs w:val="24"/>
        </w:rPr>
      </w:pPr>
      <w:r w:rsidRPr="00136AD3">
        <w:rPr>
          <w:b/>
          <w:bCs/>
          <w:sz w:val="24"/>
          <w:szCs w:val="24"/>
        </w:rPr>
        <w:t>Bīstamo kravu kontrole:</w:t>
      </w:r>
    </w:p>
    <w:p w14:paraId="0841CF08" w14:textId="77777777" w:rsidR="00F17429" w:rsidRPr="007D7785" w:rsidRDefault="00F17429" w:rsidP="007D7785">
      <w:pPr>
        <w:numPr>
          <w:ilvl w:val="0"/>
          <w:numId w:val="10"/>
        </w:numPr>
        <w:ind w:left="0" w:right="140" w:firstLine="0"/>
        <w:jc w:val="both"/>
        <w:rPr>
          <w:sz w:val="24"/>
          <w:szCs w:val="24"/>
        </w:rPr>
      </w:pPr>
      <w:r w:rsidRPr="007D7785">
        <w:rPr>
          <w:sz w:val="24"/>
          <w:szCs w:val="24"/>
        </w:rPr>
        <w:t>individuālās drošības pasākumu noteikšana kravas kontroles laikā;</w:t>
      </w:r>
    </w:p>
    <w:p w14:paraId="5FB01988" w14:textId="77777777" w:rsidR="00F17429" w:rsidRPr="007D7785" w:rsidRDefault="00F17429" w:rsidP="007D7785">
      <w:pPr>
        <w:numPr>
          <w:ilvl w:val="0"/>
          <w:numId w:val="10"/>
        </w:numPr>
        <w:ind w:left="0" w:right="140" w:firstLine="0"/>
        <w:jc w:val="both"/>
        <w:rPr>
          <w:sz w:val="24"/>
          <w:szCs w:val="24"/>
        </w:rPr>
      </w:pPr>
      <w:r w:rsidRPr="007D7785">
        <w:rPr>
          <w:sz w:val="24"/>
          <w:szCs w:val="24"/>
        </w:rPr>
        <w:t>nosacījumi kontroles vietai un kravu uzglabāšanai kontroles laikā;</w:t>
      </w:r>
    </w:p>
    <w:p w14:paraId="01D05605" w14:textId="77777777" w:rsidR="00F17429" w:rsidRPr="007D7785" w:rsidRDefault="00F17429" w:rsidP="007D7785">
      <w:pPr>
        <w:numPr>
          <w:ilvl w:val="0"/>
          <w:numId w:val="10"/>
        </w:numPr>
        <w:ind w:left="0" w:right="140" w:firstLine="0"/>
        <w:jc w:val="both"/>
        <w:rPr>
          <w:sz w:val="24"/>
          <w:szCs w:val="24"/>
        </w:rPr>
      </w:pPr>
      <w:r w:rsidRPr="007D7785">
        <w:rPr>
          <w:sz w:val="24"/>
          <w:szCs w:val="24"/>
        </w:rPr>
        <w:t>nosacījumi kravas iepakojumu atvēršanai, paraugu ņemšanai, iepakošanai utt.;</w:t>
      </w:r>
    </w:p>
    <w:p w14:paraId="3080A89A" w14:textId="77777777" w:rsidR="00F17429" w:rsidRPr="007D7785" w:rsidRDefault="00F17429" w:rsidP="007D7785">
      <w:pPr>
        <w:numPr>
          <w:ilvl w:val="0"/>
          <w:numId w:val="10"/>
        </w:numPr>
        <w:ind w:left="0" w:right="140" w:firstLine="0"/>
        <w:jc w:val="both"/>
        <w:rPr>
          <w:sz w:val="24"/>
          <w:szCs w:val="24"/>
        </w:rPr>
      </w:pPr>
      <w:r w:rsidRPr="007D7785">
        <w:rPr>
          <w:sz w:val="24"/>
          <w:szCs w:val="24"/>
        </w:rPr>
        <w:t>rīcība ārkārtas situācijās.</w:t>
      </w:r>
    </w:p>
    <w:p w14:paraId="08C88B27" w14:textId="77777777" w:rsidR="004A0D9F" w:rsidRPr="00F17429" w:rsidRDefault="004A0D9F" w:rsidP="00AF794D">
      <w:pPr>
        <w:pStyle w:val="ListParagraph"/>
        <w:widowControl w:val="0"/>
        <w:ind w:left="0" w:right="140"/>
        <w:jc w:val="both"/>
        <w:rPr>
          <w:lang w:val="lv-LV"/>
        </w:rPr>
      </w:pPr>
    </w:p>
    <w:p w14:paraId="6A847B6A" w14:textId="2F4856C9" w:rsidR="004A0D9F" w:rsidRPr="00CC2498" w:rsidRDefault="004A0D9F">
      <w:pPr>
        <w:pStyle w:val="ListParagraph"/>
        <w:widowControl w:val="0"/>
        <w:ind w:left="0" w:right="140"/>
        <w:jc w:val="both"/>
        <w:rPr>
          <w:b/>
          <w:bCs/>
          <w:lang w:val="lv-LV" w:eastAsia="lv-LV"/>
        </w:rPr>
      </w:pPr>
      <w:r w:rsidRPr="00CC2498">
        <w:rPr>
          <w:lang w:val="lv-LV"/>
        </w:rPr>
        <w:t xml:space="preserve">Mācību programmai jāatbilst </w:t>
      </w:r>
      <w:r w:rsidR="00342E33" w:rsidRPr="00CC2498">
        <w:rPr>
          <w:lang w:val="lv-LV"/>
        </w:rPr>
        <w:t xml:space="preserve">spēka esošajiem </w:t>
      </w:r>
      <w:r w:rsidRPr="00CC2498">
        <w:rPr>
          <w:lang w:val="lv-LV"/>
        </w:rPr>
        <w:t>normatīvajiem aktiem</w:t>
      </w:r>
      <w:r w:rsidR="00A74709" w:rsidRPr="00CC2498">
        <w:rPr>
          <w:lang w:val="lv-LV"/>
        </w:rPr>
        <w:t>, tajā skaitā</w:t>
      </w:r>
      <w:r w:rsidRPr="00CC2498">
        <w:rPr>
          <w:lang w:val="lv-LV"/>
        </w:rPr>
        <w:t>:</w:t>
      </w:r>
    </w:p>
    <w:p w14:paraId="3DBA2895" w14:textId="44A7E5A3" w:rsidR="00A74709" w:rsidRPr="00CC2498" w:rsidRDefault="00DE1758" w:rsidP="00AF794D">
      <w:pPr>
        <w:numPr>
          <w:ilvl w:val="0"/>
          <w:numId w:val="19"/>
        </w:numPr>
        <w:ind w:right="140"/>
        <w:jc w:val="both"/>
        <w:rPr>
          <w:sz w:val="24"/>
          <w:szCs w:val="24"/>
        </w:rPr>
      </w:pPr>
      <w:r w:rsidRPr="00CC2498">
        <w:rPr>
          <w:sz w:val="24"/>
          <w:szCs w:val="24"/>
        </w:rPr>
        <w:t xml:space="preserve">1996.gada 11.maija </w:t>
      </w:r>
      <w:r w:rsidR="00A74709" w:rsidRPr="00CC2498">
        <w:rPr>
          <w:sz w:val="24"/>
          <w:szCs w:val="24"/>
        </w:rPr>
        <w:t>“Eiropas valstu nolīgums par bīstamo kravu starptautiskajiem pārvadājumiem ar autotransportu (ADR)”;</w:t>
      </w:r>
    </w:p>
    <w:p w14:paraId="29B3A6AF" w14:textId="77777777" w:rsidR="00A74709" w:rsidRPr="00CC2498" w:rsidRDefault="00A74709" w:rsidP="00AF794D">
      <w:pPr>
        <w:numPr>
          <w:ilvl w:val="0"/>
          <w:numId w:val="19"/>
        </w:numPr>
        <w:ind w:right="140"/>
        <w:jc w:val="both"/>
        <w:rPr>
          <w:sz w:val="24"/>
          <w:szCs w:val="24"/>
        </w:rPr>
      </w:pPr>
      <w:r w:rsidRPr="00CC2498">
        <w:rPr>
          <w:sz w:val="24"/>
          <w:szCs w:val="24"/>
        </w:rPr>
        <w:t>“Bīstamo kravu aprites likums”;</w:t>
      </w:r>
    </w:p>
    <w:p w14:paraId="7D3222E5" w14:textId="77777777" w:rsidR="00A74709" w:rsidRPr="00CC2498" w:rsidRDefault="00A74709" w:rsidP="00AF794D">
      <w:pPr>
        <w:numPr>
          <w:ilvl w:val="0"/>
          <w:numId w:val="19"/>
        </w:numPr>
        <w:ind w:right="140"/>
        <w:jc w:val="both"/>
        <w:rPr>
          <w:sz w:val="24"/>
          <w:szCs w:val="24"/>
        </w:rPr>
      </w:pPr>
      <w:r w:rsidRPr="00CC2498">
        <w:rPr>
          <w:sz w:val="24"/>
          <w:szCs w:val="24"/>
          <w:shd w:val="clear" w:color="auto" w:fill="FFFFFF"/>
        </w:rPr>
        <w:t xml:space="preserve">2011.gada 5.jūlija </w:t>
      </w:r>
      <w:r w:rsidRPr="00CC2498">
        <w:rPr>
          <w:sz w:val="24"/>
          <w:szCs w:val="24"/>
        </w:rPr>
        <w:t>Ministru Kabinet noteikumi Nr.541  “Bīstamo kravu aprites kontroles kārtība”;</w:t>
      </w:r>
    </w:p>
    <w:p w14:paraId="0771A029" w14:textId="77777777" w:rsidR="00A74709" w:rsidRPr="00CC2498" w:rsidRDefault="00A74709" w:rsidP="00AF794D">
      <w:pPr>
        <w:numPr>
          <w:ilvl w:val="0"/>
          <w:numId w:val="19"/>
        </w:numPr>
        <w:ind w:right="140"/>
        <w:jc w:val="both"/>
        <w:rPr>
          <w:sz w:val="24"/>
          <w:szCs w:val="24"/>
        </w:rPr>
      </w:pPr>
      <w:r w:rsidRPr="00CC2498">
        <w:rPr>
          <w:sz w:val="24"/>
          <w:szCs w:val="24"/>
          <w:shd w:val="clear" w:color="auto" w:fill="FFFFFF"/>
        </w:rPr>
        <w:t xml:space="preserve">2005.gada 6.septembra </w:t>
      </w:r>
      <w:r w:rsidRPr="00CC2498">
        <w:rPr>
          <w:sz w:val="24"/>
          <w:szCs w:val="24"/>
        </w:rPr>
        <w:t xml:space="preserve">Ministru Kabineta noteikumi Nr.674 “Bīstamo kravu pārvadājumu noteikumi”;  </w:t>
      </w:r>
    </w:p>
    <w:p w14:paraId="2D19E6D7" w14:textId="5C859A10" w:rsidR="00A74709" w:rsidRDefault="00A74709" w:rsidP="00AF794D">
      <w:pPr>
        <w:pStyle w:val="ListParagraph"/>
        <w:widowControl w:val="0"/>
        <w:numPr>
          <w:ilvl w:val="0"/>
          <w:numId w:val="19"/>
        </w:numPr>
        <w:ind w:right="140"/>
        <w:jc w:val="both"/>
        <w:rPr>
          <w:lang w:val="lv-LV"/>
        </w:rPr>
      </w:pPr>
      <w:r w:rsidRPr="00CC2498">
        <w:rPr>
          <w:shd w:val="clear" w:color="auto" w:fill="FFFFFF"/>
          <w:lang w:val="lv-LV"/>
        </w:rPr>
        <w:t>2011.gada 21.jūnija</w:t>
      </w:r>
      <w:r w:rsidRPr="00CC2498">
        <w:rPr>
          <w:lang w:val="lv-LV"/>
        </w:rPr>
        <w:t xml:space="preserve"> Ministru Kabineta noteikumi Nr.464  “Bīstamo kravu ar īpašu riska potenciālu aprites aizsardzības pasākumu plānošanas, īstenošanas un kontroles kārtība”</w:t>
      </w:r>
      <w:r w:rsidR="00CC2498">
        <w:rPr>
          <w:lang w:val="lv-LV"/>
        </w:rPr>
        <w:t>;</w:t>
      </w:r>
    </w:p>
    <w:p w14:paraId="780E407D" w14:textId="457E5436" w:rsidR="00CC2498" w:rsidRPr="00CC2498" w:rsidRDefault="00CC2498" w:rsidP="00AF794D">
      <w:pPr>
        <w:pStyle w:val="ListParagraph"/>
        <w:widowControl w:val="0"/>
        <w:numPr>
          <w:ilvl w:val="0"/>
          <w:numId w:val="19"/>
        </w:numPr>
        <w:ind w:right="140"/>
        <w:jc w:val="both"/>
        <w:rPr>
          <w:lang w:val="lv-LV"/>
        </w:rPr>
      </w:pPr>
      <w:r w:rsidRPr="00136AD3">
        <w:rPr>
          <w:lang w:val="lv-LV"/>
        </w:rPr>
        <w:t>Eiropas Parlamenta un Padomes 24.09.2008. Direktīvas 2008/68/EK par bīstamo kravu iekšzemes pārvadājumiem 3.pants.</w:t>
      </w:r>
    </w:p>
    <w:p w14:paraId="4F987507" w14:textId="77777777" w:rsidR="00340016" w:rsidRPr="000F5DB7" w:rsidRDefault="00340016" w:rsidP="00AF794D">
      <w:pPr>
        <w:spacing w:before="120"/>
        <w:ind w:right="140"/>
        <w:jc w:val="center"/>
        <w:rPr>
          <w:b/>
          <w:sz w:val="24"/>
          <w:szCs w:val="24"/>
          <w:highlight w:val="yellow"/>
          <w:lang w:eastAsia="lv-LV"/>
        </w:rPr>
      </w:pPr>
    </w:p>
    <w:p w14:paraId="5E005DE9" w14:textId="4BE5F297" w:rsidR="00E67DD4" w:rsidRPr="009A2251" w:rsidRDefault="00E67DD4" w:rsidP="009A2251">
      <w:pPr>
        <w:spacing w:before="120"/>
        <w:ind w:right="140"/>
        <w:jc w:val="center"/>
        <w:rPr>
          <w:b/>
          <w:bCs/>
          <w:sz w:val="24"/>
          <w:szCs w:val="24"/>
          <w:lang w:eastAsia="lv-LV"/>
        </w:rPr>
      </w:pPr>
      <w:r w:rsidRPr="00161BCF">
        <w:rPr>
          <w:b/>
          <w:bCs/>
          <w:sz w:val="24"/>
          <w:szCs w:val="24"/>
          <w:lang w:eastAsia="lv-LV"/>
        </w:rPr>
        <w:t>Pušu paraksti:</w:t>
      </w:r>
    </w:p>
    <w:p w14:paraId="73627536" w14:textId="77777777" w:rsidR="00E92BED" w:rsidRPr="003E7BB1" w:rsidRDefault="00E92BED" w:rsidP="00AF794D">
      <w:pPr>
        <w:spacing w:before="120"/>
        <w:ind w:right="140"/>
        <w:jc w:val="center"/>
        <w:rPr>
          <w:b/>
          <w:sz w:val="24"/>
          <w:szCs w:val="24"/>
          <w:lang w:eastAsia="lv-LV"/>
        </w:rPr>
      </w:pPr>
    </w:p>
    <w:tbl>
      <w:tblPr>
        <w:tblW w:w="9320" w:type="dxa"/>
        <w:tblLook w:val="01E0" w:firstRow="1" w:lastRow="1" w:firstColumn="1" w:lastColumn="1" w:noHBand="0" w:noVBand="0"/>
      </w:tblPr>
      <w:tblGrid>
        <w:gridCol w:w="4703"/>
        <w:gridCol w:w="117"/>
        <w:gridCol w:w="4494"/>
        <w:gridCol w:w="6"/>
      </w:tblGrid>
      <w:tr w:rsidR="00E67DD4" w:rsidRPr="003E7BB1" w14:paraId="7BE8F69B" w14:textId="77777777" w:rsidTr="004E0835">
        <w:trPr>
          <w:gridAfter w:val="1"/>
          <w:wAfter w:w="6" w:type="dxa"/>
          <w:trHeight w:val="72"/>
        </w:trPr>
        <w:tc>
          <w:tcPr>
            <w:tcW w:w="4703" w:type="dxa"/>
          </w:tcPr>
          <w:p w14:paraId="4F1FAF47" w14:textId="7262AD6F" w:rsidR="00E67DD4" w:rsidRPr="009A2251" w:rsidRDefault="00E67DD4" w:rsidP="004E0835">
            <w:pPr>
              <w:ind w:right="140"/>
              <w:rPr>
                <w:b/>
                <w:bCs/>
                <w:sz w:val="24"/>
                <w:szCs w:val="24"/>
                <w:lang w:eastAsia="lv-LV"/>
              </w:rPr>
            </w:pPr>
            <w:r w:rsidRPr="00161BCF">
              <w:rPr>
                <w:b/>
                <w:bCs/>
                <w:sz w:val="24"/>
                <w:szCs w:val="24"/>
                <w:lang w:eastAsia="lv-LV"/>
              </w:rPr>
              <w:t>Pasūtītājs:</w:t>
            </w:r>
          </w:p>
          <w:p w14:paraId="029FBBED" w14:textId="1E917815" w:rsidR="00E67DD4" w:rsidRPr="003E7BB1" w:rsidRDefault="00E67DD4" w:rsidP="004E0835">
            <w:pPr>
              <w:ind w:right="140"/>
              <w:rPr>
                <w:sz w:val="24"/>
                <w:szCs w:val="24"/>
                <w:lang w:eastAsia="lv-LV"/>
              </w:rPr>
            </w:pPr>
            <w:r w:rsidRPr="00161BCF">
              <w:rPr>
                <w:b/>
                <w:bCs/>
                <w:sz w:val="24"/>
                <w:szCs w:val="24"/>
                <w:lang w:eastAsia="lv-LV"/>
              </w:rPr>
              <w:t>Valsts ieņēmumu dienest</w:t>
            </w:r>
            <w:r w:rsidR="00F3591F" w:rsidRPr="00161BCF">
              <w:rPr>
                <w:b/>
                <w:bCs/>
                <w:sz w:val="24"/>
                <w:szCs w:val="24"/>
                <w:lang w:eastAsia="lv-LV"/>
              </w:rPr>
              <w:t>s</w:t>
            </w:r>
          </w:p>
        </w:tc>
        <w:tc>
          <w:tcPr>
            <w:tcW w:w="4611" w:type="dxa"/>
            <w:gridSpan w:val="2"/>
          </w:tcPr>
          <w:p w14:paraId="44F92A78" w14:textId="77777777" w:rsidR="00E67DD4" w:rsidRPr="009A2251" w:rsidRDefault="00E67DD4" w:rsidP="004E0835">
            <w:pPr>
              <w:ind w:right="140"/>
              <w:rPr>
                <w:b/>
                <w:bCs/>
                <w:sz w:val="24"/>
                <w:szCs w:val="24"/>
                <w:lang w:eastAsia="lv-LV"/>
              </w:rPr>
            </w:pPr>
            <w:r w:rsidRPr="00161BCF">
              <w:rPr>
                <w:b/>
                <w:bCs/>
                <w:sz w:val="24"/>
                <w:szCs w:val="24"/>
                <w:lang w:eastAsia="lv-LV"/>
              </w:rPr>
              <w:t>Pakalpojuma sniedzējs:</w:t>
            </w:r>
          </w:p>
          <w:p w14:paraId="399980BE" w14:textId="77777777" w:rsidR="007F1D16" w:rsidRDefault="007F1D16" w:rsidP="007F1D16">
            <w:pPr>
              <w:ind w:right="140"/>
              <w:rPr>
                <w:b/>
                <w:bCs/>
                <w:sz w:val="24"/>
                <w:szCs w:val="24"/>
                <w:lang w:eastAsia="lv-LV"/>
              </w:rPr>
            </w:pPr>
          </w:p>
          <w:p w14:paraId="25DF205A" w14:textId="55FB505F" w:rsidR="007F1D16" w:rsidRPr="004E0835" w:rsidRDefault="007F1D16" w:rsidP="004E0835">
            <w:pPr>
              <w:ind w:right="140"/>
              <w:rPr>
                <w:b/>
                <w:bCs/>
                <w:sz w:val="24"/>
                <w:szCs w:val="24"/>
                <w:lang w:eastAsia="lv-LV"/>
              </w:rPr>
            </w:pPr>
          </w:p>
        </w:tc>
      </w:tr>
      <w:tr w:rsidR="00E67DD4" w:rsidRPr="003E7BB1" w14:paraId="6FCE86F7" w14:textId="77777777" w:rsidTr="004E0835">
        <w:tblPrEx>
          <w:tblLook w:val="0000" w:firstRow="0" w:lastRow="0" w:firstColumn="0" w:lastColumn="0" w:noHBand="0" w:noVBand="0"/>
        </w:tblPrEx>
        <w:tc>
          <w:tcPr>
            <w:tcW w:w="4820" w:type="dxa"/>
            <w:gridSpan w:val="2"/>
          </w:tcPr>
          <w:p w14:paraId="4EE560F2" w14:textId="6516D1FF" w:rsidR="00E67DD4" w:rsidRDefault="00CC2498" w:rsidP="00AF794D">
            <w:pPr>
              <w:ind w:right="140"/>
              <w:rPr>
                <w:sz w:val="24"/>
                <w:szCs w:val="24"/>
              </w:rPr>
            </w:pPr>
            <w:r>
              <w:rPr>
                <w:sz w:val="24"/>
                <w:szCs w:val="24"/>
              </w:rPr>
              <w:lastRenderedPageBreak/>
              <w:t>ģ</w:t>
            </w:r>
            <w:r w:rsidR="00E67DD4" w:rsidRPr="003E7BB1">
              <w:rPr>
                <w:sz w:val="24"/>
                <w:szCs w:val="24"/>
              </w:rPr>
              <w:t>enerāldirektora vietniece</w:t>
            </w:r>
            <w:r>
              <w:rPr>
                <w:sz w:val="24"/>
                <w:szCs w:val="24"/>
              </w:rPr>
              <w:t>,</w:t>
            </w:r>
          </w:p>
          <w:p w14:paraId="0BE0D49E" w14:textId="164F2073" w:rsidR="00CC2498" w:rsidRPr="003E7BB1" w:rsidRDefault="00CC2498" w:rsidP="00AF794D">
            <w:pPr>
              <w:ind w:right="140"/>
              <w:rPr>
                <w:sz w:val="24"/>
                <w:szCs w:val="24"/>
              </w:rPr>
            </w:pPr>
            <w:r>
              <w:rPr>
                <w:sz w:val="24"/>
                <w:szCs w:val="24"/>
              </w:rPr>
              <w:t>Administratīvās pārvaldes direktore</w:t>
            </w:r>
          </w:p>
          <w:p w14:paraId="31169D7A" w14:textId="6051DB63" w:rsidR="00E67DD4" w:rsidRPr="003E7BB1" w:rsidRDefault="003E7BB1" w:rsidP="00AF794D">
            <w:pPr>
              <w:ind w:right="140"/>
              <w:rPr>
                <w:sz w:val="24"/>
                <w:szCs w:val="24"/>
                <w:lang w:eastAsia="lv-LV"/>
              </w:rPr>
            </w:pPr>
            <w:r w:rsidRPr="000F5DB7">
              <w:rPr>
                <w:sz w:val="24"/>
                <w:szCs w:val="24"/>
              </w:rPr>
              <w:t>A.</w:t>
            </w:r>
            <w:r w:rsidR="00115263">
              <w:rPr>
                <w:sz w:val="24"/>
                <w:szCs w:val="24"/>
              </w:rPr>
              <w:t xml:space="preserve"> </w:t>
            </w:r>
            <w:r w:rsidRPr="000F5DB7">
              <w:rPr>
                <w:sz w:val="24"/>
                <w:szCs w:val="24"/>
              </w:rPr>
              <w:t>Gremzde</w:t>
            </w:r>
          </w:p>
        </w:tc>
        <w:tc>
          <w:tcPr>
            <w:tcW w:w="4500" w:type="dxa"/>
            <w:gridSpan w:val="2"/>
          </w:tcPr>
          <w:p w14:paraId="4BA40E89" w14:textId="393A0C5C" w:rsidR="007F1D16" w:rsidRPr="003E7BB1" w:rsidRDefault="007F1D16" w:rsidP="004E0835">
            <w:pPr>
              <w:ind w:left="-396" w:right="140" w:firstLine="284"/>
              <w:rPr>
                <w:sz w:val="24"/>
                <w:szCs w:val="24"/>
                <w:lang w:eastAsia="lv-LV"/>
              </w:rPr>
            </w:pPr>
          </w:p>
        </w:tc>
      </w:tr>
    </w:tbl>
    <w:p w14:paraId="4174DF66" w14:textId="77777777" w:rsidR="00340016" w:rsidRPr="003E7BB1" w:rsidRDefault="00340016" w:rsidP="00AF794D">
      <w:pPr>
        <w:ind w:right="140"/>
        <w:rPr>
          <w:sz w:val="24"/>
          <w:szCs w:val="24"/>
          <w:lang w:eastAsia="lv-LV"/>
        </w:rPr>
      </w:pPr>
    </w:p>
    <w:p w14:paraId="512FF2DC" w14:textId="77777777" w:rsidR="00E67DD4" w:rsidRPr="003E7BB1" w:rsidRDefault="00E67DD4" w:rsidP="00AF794D">
      <w:pPr>
        <w:keepNext/>
        <w:ind w:left="567" w:right="140" w:hanging="567"/>
        <w:jc w:val="center"/>
        <w:outlineLvl w:val="4"/>
      </w:pPr>
      <w:r w:rsidRPr="003E7BB1">
        <w:t>DOKUMENTS IR PARAKSTĪTS ELEKTRONISKI</w:t>
      </w:r>
    </w:p>
    <w:p w14:paraId="3784D47D" w14:textId="77777777" w:rsidR="00E67DD4" w:rsidRPr="003E7BB1" w:rsidRDefault="00E67DD4" w:rsidP="00AF794D">
      <w:pPr>
        <w:ind w:right="140"/>
        <w:jc w:val="center"/>
        <w:outlineLvl w:val="1"/>
        <w:rPr>
          <w:b/>
          <w:bCs/>
          <w:color w:val="000000"/>
        </w:rPr>
      </w:pPr>
      <w:r w:rsidRPr="003E7BB1">
        <w:t>AR DROŠU ELEKTRONISKO PARAKSTU UN SATUR LAIKA ZĪMOGU</w:t>
      </w:r>
    </w:p>
    <w:p w14:paraId="2EDC9F3F" w14:textId="77777777" w:rsidR="00340016" w:rsidRPr="000F5DB7" w:rsidRDefault="00340016" w:rsidP="00AF794D">
      <w:pPr>
        <w:ind w:right="140"/>
        <w:jc w:val="right"/>
        <w:rPr>
          <w:b/>
          <w:highlight w:val="yellow"/>
          <w:lang w:eastAsia="lv-LV"/>
        </w:rPr>
      </w:pPr>
    </w:p>
    <w:p w14:paraId="3F31FC6A" w14:textId="77777777" w:rsidR="003E7BB1" w:rsidRDefault="003E7BB1" w:rsidP="006054AB">
      <w:pPr>
        <w:ind w:right="-2"/>
        <w:jc w:val="right"/>
        <w:rPr>
          <w:b/>
          <w:lang w:eastAsia="lv-LV"/>
        </w:rPr>
      </w:pPr>
    </w:p>
    <w:p w14:paraId="4446E5DB" w14:textId="77777777" w:rsidR="00D862D7" w:rsidRDefault="00D862D7" w:rsidP="006054AB">
      <w:pPr>
        <w:ind w:right="-2"/>
        <w:jc w:val="right"/>
        <w:rPr>
          <w:b/>
          <w:lang w:eastAsia="lv-LV"/>
        </w:rPr>
      </w:pPr>
    </w:p>
    <w:p w14:paraId="6EEA1928" w14:textId="77777777" w:rsidR="00D862D7" w:rsidRDefault="00D862D7" w:rsidP="006054AB">
      <w:pPr>
        <w:ind w:right="-2"/>
        <w:jc w:val="right"/>
        <w:rPr>
          <w:b/>
          <w:lang w:eastAsia="lv-LV"/>
        </w:rPr>
      </w:pPr>
    </w:p>
    <w:p w14:paraId="3D2CDBC9" w14:textId="77777777" w:rsidR="00D862D7" w:rsidRDefault="00D862D7" w:rsidP="006054AB">
      <w:pPr>
        <w:ind w:right="-2"/>
        <w:jc w:val="right"/>
        <w:rPr>
          <w:b/>
          <w:lang w:eastAsia="lv-LV"/>
        </w:rPr>
      </w:pPr>
    </w:p>
    <w:p w14:paraId="5DEB4AE1" w14:textId="77777777" w:rsidR="00CC2498" w:rsidRDefault="00CC2498" w:rsidP="006054AB">
      <w:pPr>
        <w:ind w:right="-2"/>
        <w:jc w:val="right"/>
        <w:rPr>
          <w:b/>
          <w:lang w:eastAsia="lv-LV"/>
        </w:rPr>
      </w:pPr>
    </w:p>
    <w:p w14:paraId="61991744" w14:textId="77777777" w:rsidR="00CC2498" w:rsidRDefault="00CC2498" w:rsidP="006054AB">
      <w:pPr>
        <w:ind w:right="-2"/>
        <w:jc w:val="right"/>
        <w:rPr>
          <w:b/>
          <w:lang w:eastAsia="lv-LV"/>
        </w:rPr>
      </w:pPr>
    </w:p>
    <w:p w14:paraId="3E34A729" w14:textId="77777777" w:rsidR="00CC2498" w:rsidRDefault="00CC2498" w:rsidP="006054AB">
      <w:pPr>
        <w:ind w:right="-2"/>
        <w:jc w:val="right"/>
        <w:rPr>
          <w:b/>
          <w:lang w:eastAsia="lv-LV"/>
        </w:rPr>
      </w:pPr>
    </w:p>
    <w:p w14:paraId="6AFE9E50" w14:textId="77777777" w:rsidR="00CC2498" w:rsidRDefault="00CC2498" w:rsidP="006054AB">
      <w:pPr>
        <w:ind w:right="-2"/>
        <w:jc w:val="right"/>
        <w:rPr>
          <w:b/>
          <w:lang w:eastAsia="lv-LV"/>
        </w:rPr>
      </w:pPr>
    </w:p>
    <w:p w14:paraId="02969831" w14:textId="77777777" w:rsidR="00CC2498" w:rsidRDefault="00CC2498" w:rsidP="006054AB">
      <w:pPr>
        <w:ind w:right="-2"/>
        <w:jc w:val="right"/>
        <w:rPr>
          <w:b/>
          <w:lang w:eastAsia="lv-LV"/>
        </w:rPr>
      </w:pPr>
    </w:p>
    <w:p w14:paraId="08125C82" w14:textId="77777777" w:rsidR="00CC2498" w:rsidRDefault="00CC2498" w:rsidP="006054AB">
      <w:pPr>
        <w:ind w:right="-2"/>
        <w:jc w:val="right"/>
        <w:rPr>
          <w:b/>
          <w:lang w:eastAsia="lv-LV"/>
        </w:rPr>
      </w:pPr>
    </w:p>
    <w:p w14:paraId="447BA324" w14:textId="77777777" w:rsidR="00CC2498" w:rsidRDefault="00CC2498" w:rsidP="006054AB">
      <w:pPr>
        <w:ind w:right="-2"/>
        <w:jc w:val="right"/>
        <w:rPr>
          <w:b/>
          <w:lang w:eastAsia="lv-LV"/>
        </w:rPr>
      </w:pPr>
    </w:p>
    <w:p w14:paraId="4FA52796" w14:textId="77777777" w:rsidR="00CC2498" w:rsidRDefault="00CC2498" w:rsidP="006054AB">
      <w:pPr>
        <w:ind w:right="-2"/>
        <w:jc w:val="right"/>
        <w:rPr>
          <w:b/>
          <w:lang w:eastAsia="lv-LV"/>
        </w:rPr>
      </w:pPr>
    </w:p>
    <w:p w14:paraId="4490150B" w14:textId="77777777" w:rsidR="00CC2498" w:rsidRDefault="00CC2498" w:rsidP="006054AB">
      <w:pPr>
        <w:ind w:right="-2"/>
        <w:jc w:val="right"/>
        <w:rPr>
          <w:b/>
          <w:lang w:eastAsia="lv-LV"/>
        </w:rPr>
      </w:pPr>
    </w:p>
    <w:p w14:paraId="7548AAC8" w14:textId="77777777" w:rsidR="00CC2498" w:rsidRDefault="00CC2498" w:rsidP="006054AB">
      <w:pPr>
        <w:ind w:right="-2"/>
        <w:jc w:val="right"/>
        <w:rPr>
          <w:b/>
          <w:lang w:eastAsia="lv-LV"/>
        </w:rPr>
      </w:pPr>
    </w:p>
    <w:p w14:paraId="6CCD3438" w14:textId="77777777" w:rsidR="00CC2498" w:rsidRDefault="00CC2498" w:rsidP="006054AB">
      <w:pPr>
        <w:ind w:right="-2"/>
        <w:jc w:val="right"/>
        <w:rPr>
          <w:b/>
          <w:lang w:eastAsia="lv-LV"/>
        </w:rPr>
      </w:pPr>
    </w:p>
    <w:p w14:paraId="567D7D66" w14:textId="77777777" w:rsidR="00CC2498" w:rsidRDefault="00CC2498" w:rsidP="006054AB">
      <w:pPr>
        <w:ind w:right="-2"/>
        <w:jc w:val="right"/>
        <w:rPr>
          <w:b/>
          <w:lang w:eastAsia="lv-LV"/>
        </w:rPr>
      </w:pPr>
    </w:p>
    <w:p w14:paraId="74FE226F" w14:textId="77777777" w:rsidR="00CC2498" w:rsidRDefault="00CC2498" w:rsidP="006054AB">
      <w:pPr>
        <w:ind w:right="-2"/>
        <w:jc w:val="right"/>
        <w:rPr>
          <w:b/>
          <w:lang w:eastAsia="lv-LV"/>
        </w:rPr>
      </w:pPr>
    </w:p>
    <w:p w14:paraId="32EA0059" w14:textId="77777777" w:rsidR="00CC2498" w:rsidRDefault="00CC2498" w:rsidP="006054AB">
      <w:pPr>
        <w:ind w:right="-2"/>
        <w:jc w:val="right"/>
        <w:rPr>
          <w:b/>
          <w:lang w:eastAsia="lv-LV"/>
        </w:rPr>
      </w:pPr>
    </w:p>
    <w:p w14:paraId="0E912647" w14:textId="77777777" w:rsidR="00CC2498" w:rsidRDefault="00CC2498" w:rsidP="006054AB">
      <w:pPr>
        <w:ind w:right="-2"/>
        <w:jc w:val="right"/>
        <w:rPr>
          <w:b/>
          <w:lang w:eastAsia="lv-LV"/>
        </w:rPr>
      </w:pPr>
    </w:p>
    <w:p w14:paraId="5CC87681" w14:textId="77777777" w:rsidR="00CC2498" w:rsidRDefault="00CC2498" w:rsidP="006054AB">
      <w:pPr>
        <w:ind w:right="-2"/>
        <w:jc w:val="right"/>
        <w:rPr>
          <w:b/>
          <w:lang w:eastAsia="lv-LV"/>
        </w:rPr>
      </w:pPr>
    </w:p>
    <w:p w14:paraId="6AA83EAB" w14:textId="77777777" w:rsidR="00CC2498" w:rsidRDefault="00CC2498" w:rsidP="006054AB">
      <w:pPr>
        <w:ind w:right="-2"/>
        <w:jc w:val="right"/>
        <w:rPr>
          <w:b/>
          <w:lang w:eastAsia="lv-LV"/>
        </w:rPr>
      </w:pPr>
    </w:p>
    <w:p w14:paraId="3DAA7593" w14:textId="77777777" w:rsidR="00CC2498" w:rsidRDefault="00CC2498" w:rsidP="006054AB">
      <w:pPr>
        <w:ind w:right="-2"/>
        <w:jc w:val="right"/>
        <w:rPr>
          <w:b/>
          <w:lang w:eastAsia="lv-LV"/>
        </w:rPr>
      </w:pPr>
    </w:p>
    <w:p w14:paraId="337B4965" w14:textId="77777777" w:rsidR="00CC2498" w:rsidRDefault="00CC2498" w:rsidP="006054AB">
      <w:pPr>
        <w:ind w:right="-2"/>
        <w:jc w:val="right"/>
        <w:rPr>
          <w:b/>
          <w:lang w:eastAsia="lv-LV"/>
        </w:rPr>
      </w:pPr>
    </w:p>
    <w:p w14:paraId="7FAD9AE2" w14:textId="77777777" w:rsidR="00CC2498" w:rsidRDefault="00CC2498" w:rsidP="006054AB">
      <w:pPr>
        <w:ind w:right="-2"/>
        <w:jc w:val="right"/>
        <w:rPr>
          <w:b/>
          <w:lang w:eastAsia="lv-LV"/>
        </w:rPr>
      </w:pPr>
    </w:p>
    <w:p w14:paraId="3D75504B" w14:textId="77777777" w:rsidR="00CC2498" w:rsidRDefault="00CC2498" w:rsidP="006054AB">
      <w:pPr>
        <w:ind w:right="-2"/>
        <w:jc w:val="right"/>
        <w:rPr>
          <w:b/>
          <w:lang w:eastAsia="lv-LV"/>
        </w:rPr>
      </w:pPr>
    </w:p>
    <w:p w14:paraId="0FD711AA" w14:textId="77777777" w:rsidR="00CC2498" w:rsidRDefault="00CC2498" w:rsidP="006054AB">
      <w:pPr>
        <w:ind w:right="-2"/>
        <w:jc w:val="right"/>
        <w:rPr>
          <w:b/>
          <w:lang w:eastAsia="lv-LV"/>
        </w:rPr>
      </w:pPr>
    </w:p>
    <w:p w14:paraId="0947DEC2" w14:textId="77777777" w:rsidR="00CC2498" w:rsidRDefault="00CC2498" w:rsidP="006054AB">
      <w:pPr>
        <w:ind w:right="-2"/>
        <w:jc w:val="right"/>
        <w:rPr>
          <w:b/>
          <w:lang w:eastAsia="lv-LV"/>
        </w:rPr>
      </w:pPr>
    </w:p>
    <w:p w14:paraId="25657308" w14:textId="77777777" w:rsidR="00CC2498" w:rsidRDefault="00CC2498" w:rsidP="006054AB">
      <w:pPr>
        <w:ind w:right="-2"/>
        <w:jc w:val="right"/>
        <w:rPr>
          <w:b/>
          <w:lang w:eastAsia="lv-LV"/>
        </w:rPr>
      </w:pPr>
    </w:p>
    <w:p w14:paraId="12E80B97" w14:textId="77777777" w:rsidR="00CC2498" w:rsidRDefault="00CC2498" w:rsidP="006054AB">
      <w:pPr>
        <w:ind w:right="-2"/>
        <w:jc w:val="right"/>
        <w:rPr>
          <w:b/>
          <w:lang w:eastAsia="lv-LV"/>
        </w:rPr>
      </w:pPr>
    </w:p>
    <w:p w14:paraId="13EA47B7" w14:textId="77777777" w:rsidR="00CC2498" w:rsidRDefault="00CC2498" w:rsidP="006054AB">
      <w:pPr>
        <w:ind w:right="-2"/>
        <w:jc w:val="right"/>
        <w:rPr>
          <w:b/>
          <w:lang w:eastAsia="lv-LV"/>
        </w:rPr>
      </w:pPr>
    </w:p>
    <w:p w14:paraId="0295A9D5" w14:textId="77777777" w:rsidR="00CC2498" w:rsidRDefault="00CC2498" w:rsidP="006054AB">
      <w:pPr>
        <w:ind w:right="-2"/>
        <w:jc w:val="right"/>
        <w:rPr>
          <w:b/>
          <w:lang w:eastAsia="lv-LV"/>
        </w:rPr>
      </w:pPr>
    </w:p>
    <w:p w14:paraId="3468CDE4" w14:textId="77777777" w:rsidR="00CC2498" w:rsidRDefault="00CC2498" w:rsidP="006054AB">
      <w:pPr>
        <w:ind w:right="-2"/>
        <w:jc w:val="right"/>
        <w:rPr>
          <w:b/>
          <w:lang w:eastAsia="lv-LV"/>
        </w:rPr>
      </w:pPr>
    </w:p>
    <w:p w14:paraId="6DF9405A" w14:textId="77777777" w:rsidR="00CC2498" w:rsidRDefault="00CC2498" w:rsidP="006054AB">
      <w:pPr>
        <w:ind w:right="-2"/>
        <w:jc w:val="right"/>
        <w:rPr>
          <w:b/>
          <w:lang w:eastAsia="lv-LV"/>
        </w:rPr>
      </w:pPr>
    </w:p>
    <w:p w14:paraId="7CE7CF5E" w14:textId="77777777" w:rsidR="00CC2498" w:rsidRDefault="00CC2498" w:rsidP="006054AB">
      <w:pPr>
        <w:ind w:right="-2"/>
        <w:jc w:val="right"/>
        <w:rPr>
          <w:b/>
          <w:lang w:eastAsia="lv-LV"/>
        </w:rPr>
      </w:pPr>
    </w:p>
    <w:p w14:paraId="1FB67745" w14:textId="77777777" w:rsidR="00CC2498" w:rsidRDefault="00CC2498" w:rsidP="006054AB">
      <w:pPr>
        <w:ind w:right="-2"/>
        <w:jc w:val="right"/>
        <w:rPr>
          <w:b/>
          <w:lang w:eastAsia="lv-LV"/>
        </w:rPr>
      </w:pPr>
    </w:p>
    <w:p w14:paraId="45C9B842" w14:textId="77777777" w:rsidR="00CC2498" w:rsidRDefault="00CC2498" w:rsidP="006054AB">
      <w:pPr>
        <w:ind w:right="-2"/>
        <w:jc w:val="right"/>
        <w:rPr>
          <w:b/>
          <w:lang w:eastAsia="lv-LV"/>
        </w:rPr>
      </w:pPr>
    </w:p>
    <w:p w14:paraId="54850FC6" w14:textId="77777777" w:rsidR="00CC2498" w:rsidRDefault="00CC2498" w:rsidP="006054AB">
      <w:pPr>
        <w:ind w:right="-2"/>
        <w:jc w:val="right"/>
        <w:rPr>
          <w:b/>
          <w:lang w:eastAsia="lv-LV"/>
        </w:rPr>
      </w:pPr>
    </w:p>
    <w:p w14:paraId="16E2E155" w14:textId="77777777" w:rsidR="00CC2498" w:rsidRDefault="00CC2498" w:rsidP="006054AB">
      <w:pPr>
        <w:ind w:right="-2"/>
        <w:jc w:val="right"/>
        <w:rPr>
          <w:b/>
          <w:lang w:eastAsia="lv-LV"/>
        </w:rPr>
      </w:pPr>
    </w:p>
    <w:p w14:paraId="1060376F" w14:textId="77777777" w:rsidR="00CC2498" w:rsidRDefault="00CC2498" w:rsidP="006054AB">
      <w:pPr>
        <w:ind w:right="-2"/>
        <w:jc w:val="right"/>
        <w:rPr>
          <w:b/>
          <w:lang w:eastAsia="lv-LV"/>
        </w:rPr>
      </w:pPr>
    </w:p>
    <w:p w14:paraId="3CD9B72C" w14:textId="77777777" w:rsidR="00CC2498" w:rsidRDefault="00CC2498" w:rsidP="006054AB">
      <w:pPr>
        <w:ind w:right="-2"/>
        <w:jc w:val="right"/>
        <w:rPr>
          <w:b/>
          <w:lang w:eastAsia="lv-LV"/>
        </w:rPr>
      </w:pPr>
    </w:p>
    <w:p w14:paraId="5D482C44" w14:textId="77777777" w:rsidR="00CC2498" w:rsidRDefault="00CC2498" w:rsidP="006054AB">
      <w:pPr>
        <w:ind w:right="-2"/>
        <w:jc w:val="right"/>
        <w:rPr>
          <w:b/>
          <w:lang w:eastAsia="lv-LV"/>
        </w:rPr>
      </w:pPr>
    </w:p>
    <w:p w14:paraId="3B2251A3" w14:textId="77777777" w:rsidR="00CC2498" w:rsidRDefault="00CC2498" w:rsidP="006054AB">
      <w:pPr>
        <w:ind w:right="-2"/>
        <w:jc w:val="right"/>
        <w:rPr>
          <w:b/>
          <w:lang w:eastAsia="lv-LV"/>
        </w:rPr>
      </w:pPr>
    </w:p>
    <w:p w14:paraId="34A59A74" w14:textId="77777777" w:rsidR="00CC2498" w:rsidRDefault="00CC2498" w:rsidP="006054AB">
      <w:pPr>
        <w:ind w:right="-2"/>
        <w:jc w:val="right"/>
        <w:rPr>
          <w:b/>
          <w:lang w:eastAsia="lv-LV"/>
        </w:rPr>
      </w:pPr>
    </w:p>
    <w:p w14:paraId="715CDFB5" w14:textId="77777777" w:rsidR="00CC2498" w:rsidRDefault="00CC2498" w:rsidP="006054AB">
      <w:pPr>
        <w:ind w:right="-2"/>
        <w:jc w:val="right"/>
        <w:rPr>
          <w:b/>
          <w:lang w:eastAsia="lv-LV"/>
        </w:rPr>
      </w:pPr>
    </w:p>
    <w:p w14:paraId="5C71F646" w14:textId="77777777" w:rsidR="00CC2498" w:rsidRDefault="00CC2498" w:rsidP="006054AB">
      <w:pPr>
        <w:ind w:right="-2"/>
        <w:jc w:val="right"/>
        <w:rPr>
          <w:b/>
          <w:lang w:eastAsia="lv-LV"/>
        </w:rPr>
      </w:pPr>
    </w:p>
    <w:p w14:paraId="7A965C3A" w14:textId="77777777" w:rsidR="00CC2498" w:rsidRDefault="00CC2498" w:rsidP="006054AB">
      <w:pPr>
        <w:ind w:right="-2"/>
        <w:jc w:val="right"/>
        <w:rPr>
          <w:b/>
          <w:lang w:eastAsia="lv-LV"/>
        </w:rPr>
      </w:pPr>
    </w:p>
    <w:p w14:paraId="2EE26FF9" w14:textId="77777777" w:rsidR="00CC2498" w:rsidRDefault="00CC2498" w:rsidP="006054AB">
      <w:pPr>
        <w:ind w:right="-2"/>
        <w:jc w:val="right"/>
        <w:rPr>
          <w:b/>
          <w:lang w:eastAsia="lv-LV"/>
        </w:rPr>
      </w:pPr>
    </w:p>
    <w:p w14:paraId="5CC21810" w14:textId="77777777" w:rsidR="00CC2498" w:rsidRDefault="00CC2498" w:rsidP="006054AB">
      <w:pPr>
        <w:ind w:right="-2"/>
        <w:jc w:val="right"/>
        <w:rPr>
          <w:b/>
          <w:lang w:eastAsia="lv-LV"/>
        </w:rPr>
      </w:pPr>
    </w:p>
    <w:p w14:paraId="3A6FC230" w14:textId="77777777" w:rsidR="00CC2498" w:rsidRDefault="00CC2498" w:rsidP="006054AB">
      <w:pPr>
        <w:ind w:right="-2"/>
        <w:jc w:val="right"/>
        <w:rPr>
          <w:b/>
          <w:lang w:eastAsia="lv-LV"/>
        </w:rPr>
      </w:pPr>
    </w:p>
    <w:p w14:paraId="483C3ADC" w14:textId="77777777" w:rsidR="00CC2498" w:rsidRDefault="00CC2498" w:rsidP="006054AB">
      <w:pPr>
        <w:ind w:right="-2"/>
        <w:jc w:val="right"/>
        <w:rPr>
          <w:b/>
          <w:lang w:eastAsia="lv-LV"/>
        </w:rPr>
      </w:pPr>
    </w:p>
    <w:p w14:paraId="5C853DFA" w14:textId="77777777" w:rsidR="00D862D7" w:rsidRDefault="00D862D7" w:rsidP="006054AB">
      <w:pPr>
        <w:ind w:right="-2"/>
        <w:jc w:val="right"/>
        <w:rPr>
          <w:b/>
          <w:lang w:eastAsia="lv-LV"/>
        </w:rPr>
      </w:pPr>
    </w:p>
    <w:p w14:paraId="5C57FAB6" w14:textId="77777777" w:rsidR="00D862D7" w:rsidRDefault="00D862D7" w:rsidP="00136AD3">
      <w:pPr>
        <w:ind w:right="-2"/>
        <w:rPr>
          <w:b/>
          <w:lang w:eastAsia="lv-LV"/>
        </w:rPr>
      </w:pPr>
    </w:p>
    <w:p w14:paraId="64EA2F8D" w14:textId="17A56575" w:rsidR="00E67DD4" w:rsidRPr="009A2251" w:rsidRDefault="00E67DD4">
      <w:pPr>
        <w:ind w:right="-2"/>
        <w:jc w:val="right"/>
        <w:rPr>
          <w:b/>
          <w:bCs/>
          <w:lang w:eastAsia="lv-LV"/>
        </w:rPr>
      </w:pPr>
      <w:r w:rsidRPr="00161BCF">
        <w:rPr>
          <w:b/>
          <w:bCs/>
          <w:lang w:eastAsia="lv-LV"/>
        </w:rPr>
        <w:lastRenderedPageBreak/>
        <w:t>2.pielikums</w:t>
      </w:r>
    </w:p>
    <w:p w14:paraId="072F1841" w14:textId="0A748EE1" w:rsidR="00E67DD4" w:rsidRPr="000F5DB7" w:rsidRDefault="00E67DD4">
      <w:pPr>
        <w:ind w:right="-2"/>
        <w:jc w:val="right"/>
        <w:rPr>
          <w:lang w:eastAsia="lv-LV"/>
        </w:rPr>
      </w:pPr>
      <w:r w:rsidRPr="005C01C9">
        <w:rPr>
          <w:lang w:eastAsia="lv-LV"/>
        </w:rPr>
        <w:t>Nr. FM VID 202</w:t>
      </w:r>
      <w:r w:rsidR="0098189F">
        <w:rPr>
          <w:lang w:eastAsia="lv-LV"/>
        </w:rPr>
        <w:t>6</w:t>
      </w:r>
      <w:r w:rsidRPr="005C01C9">
        <w:rPr>
          <w:lang w:eastAsia="lv-LV"/>
        </w:rPr>
        <w:t>/</w:t>
      </w:r>
      <w:r w:rsidR="0098189F">
        <w:rPr>
          <w:lang w:eastAsia="lv-LV"/>
        </w:rPr>
        <w:t>079</w:t>
      </w:r>
    </w:p>
    <w:p w14:paraId="34C23BE6" w14:textId="77777777" w:rsidR="00E67DD4" w:rsidRPr="009A2251" w:rsidRDefault="00E67DD4">
      <w:pPr>
        <w:ind w:right="-2"/>
        <w:jc w:val="right"/>
        <w:rPr>
          <w:lang w:eastAsia="lv-LV"/>
        </w:rPr>
      </w:pPr>
      <w:r w:rsidRPr="00161BCF">
        <w:rPr>
          <w:lang w:eastAsia="lv-LV"/>
        </w:rPr>
        <w:t>“</w:t>
      </w:r>
      <w:r w:rsidRPr="00161BCF">
        <w:t>Mācības “Bīstamo autokravu pārvadājumu kontrole”</w:t>
      </w:r>
      <w:r w:rsidRPr="00161BCF">
        <w:rPr>
          <w:lang w:eastAsia="lv-LV"/>
        </w:rPr>
        <w:t>”</w:t>
      </w:r>
    </w:p>
    <w:p w14:paraId="45FF5283" w14:textId="77777777" w:rsidR="00E869E5" w:rsidRPr="003E7BB1" w:rsidRDefault="00E869E5" w:rsidP="00AF794D">
      <w:pPr>
        <w:spacing w:before="120" w:after="120"/>
        <w:ind w:right="140"/>
        <w:jc w:val="center"/>
        <w:rPr>
          <w:bCs/>
          <w:sz w:val="24"/>
          <w:szCs w:val="24"/>
        </w:rPr>
      </w:pPr>
    </w:p>
    <w:p w14:paraId="6F0D343B" w14:textId="52CB0A35" w:rsidR="00E869E5" w:rsidRPr="009A2251" w:rsidRDefault="00E869E5" w:rsidP="009A2251">
      <w:pPr>
        <w:spacing w:before="120" w:after="120"/>
        <w:ind w:right="140"/>
        <w:jc w:val="center"/>
        <w:rPr>
          <w:b/>
          <w:bCs/>
          <w:sz w:val="24"/>
          <w:szCs w:val="24"/>
        </w:rPr>
      </w:pPr>
      <w:r w:rsidRPr="00161BCF">
        <w:rPr>
          <w:b/>
          <w:bCs/>
          <w:sz w:val="24"/>
          <w:szCs w:val="24"/>
        </w:rPr>
        <w:t>Mācību kurs</w:t>
      </w:r>
      <w:r w:rsidR="008616DE" w:rsidRPr="00161BCF">
        <w:rPr>
          <w:b/>
          <w:bCs/>
          <w:sz w:val="24"/>
          <w:szCs w:val="24"/>
        </w:rPr>
        <w:t>a</w:t>
      </w:r>
      <w:r w:rsidRPr="00161BCF">
        <w:rPr>
          <w:b/>
          <w:bCs/>
          <w:sz w:val="24"/>
          <w:szCs w:val="24"/>
        </w:rPr>
        <w:t xml:space="preserve"> cena</w:t>
      </w:r>
    </w:p>
    <w:p w14:paraId="6899AC46" w14:textId="77777777" w:rsidR="00E869E5" w:rsidRPr="003E7BB1" w:rsidRDefault="00E869E5" w:rsidP="00AF794D">
      <w:pPr>
        <w:spacing w:before="120" w:after="120"/>
        <w:ind w:right="140"/>
        <w:jc w:val="center"/>
        <w:rPr>
          <w:b/>
          <w:sz w:val="24"/>
          <w:szCs w:val="24"/>
        </w:rPr>
      </w:pPr>
    </w:p>
    <w:p w14:paraId="2D2D7505" w14:textId="72C60EB3" w:rsidR="0098189F" w:rsidRPr="00136AD3" w:rsidRDefault="00E67DD4" w:rsidP="0098189F">
      <w:pPr>
        <w:ind w:right="140"/>
        <w:jc w:val="both"/>
        <w:rPr>
          <w:sz w:val="24"/>
        </w:rPr>
      </w:pPr>
      <w:r w:rsidRPr="00161BCF">
        <w:rPr>
          <w:b/>
          <w:bCs/>
          <w:sz w:val="24"/>
          <w:szCs w:val="24"/>
        </w:rPr>
        <w:t>Valsts ieņēmumu dienests</w:t>
      </w:r>
      <w:r w:rsidRPr="003E7BB1">
        <w:rPr>
          <w:sz w:val="24"/>
          <w:szCs w:val="24"/>
        </w:rPr>
        <w:t xml:space="preserve">, </w:t>
      </w:r>
      <w:r w:rsidR="0098189F" w:rsidRPr="00934419">
        <w:rPr>
          <w:sz w:val="24"/>
        </w:rPr>
        <w:t xml:space="preserve">kuru pārstāv tā </w:t>
      </w:r>
      <w:r w:rsidR="0098189F" w:rsidRPr="00934419">
        <w:rPr>
          <w:sz w:val="24"/>
          <w:lang w:eastAsia="lv-LV"/>
        </w:rPr>
        <w:t>ģenerāldirektora vietniece, Administratīvās pārvaldes direktore Antra Gremzde,</w:t>
      </w:r>
      <w:r w:rsidR="0098189F" w:rsidRPr="00934419">
        <w:rPr>
          <w:sz w:val="24"/>
        </w:rPr>
        <w:t xml:space="preserve"> kura rīkojas saskaņā ar Valsts ieņēmumu dienesta 2025.gada 31.oktobra pilnvaru Nr.425 “Par A. </w:t>
      </w:r>
      <w:proofErr w:type="spellStart"/>
      <w:r w:rsidR="0098189F" w:rsidRPr="00934419">
        <w:rPr>
          <w:sz w:val="24"/>
        </w:rPr>
        <w:t>Gremzdes</w:t>
      </w:r>
      <w:proofErr w:type="spellEnd"/>
      <w:r w:rsidR="0098189F" w:rsidRPr="00934419">
        <w:rPr>
          <w:sz w:val="24"/>
        </w:rPr>
        <w:t xml:space="preserve"> pilnvarojumu”</w:t>
      </w:r>
      <w:r w:rsidR="0098189F">
        <w:rPr>
          <w:sz w:val="24"/>
        </w:rPr>
        <w:t xml:space="preserve"> </w:t>
      </w:r>
      <w:r w:rsidR="0098189F" w:rsidRPr="003E7BB1">
        <w:rPr>
          <w:sz w:val="24"/>
          <w:szCs w:val="24"/>
          <w:lang w:eastAsia="lv-LV"/>
        </w:rPr>
        <w:t>(turpmāk– Pasūtītājs vai VID ), no vienas puses, un</w:t>
      </w:r>
    </w:p>
    <w:p w14:paraId="55502B02" w14:textId="6642C0C6" w:rsidR="00E869E5" w:rsidRPr="003E7BB1" w:rsidRDefault="0098189F" w:rsidP="0098189F">
      <w:pPr>
        <w:ind w:right="140" w:firstLine="720"/>
        <w:jc w:val="both"/>
        <w:rPr>
          <w:sz w:val="24"/>
          <w:szCs w:val="24"/>
          <w:lang w:eastAsia="lv-LV"/>
        </w:rPr>
      </w:pPr>
      <w:r>
        <w:rPr>
          <w:b/>
          <w:bCs/>
          <w:sz w:val="24"/>
          <w:szCs w:val="24"/>
        </w:rPr>
        <w:t>______________</w:t>
      </w:r>
      <w:r w:rsidRPr="003E7BB1">
        <w:rPr>
          <w:sz w:val="24"/>
          <w:szCs w:val="24"/>
          <w:lang w:eastAsia="lv-LV"/>
        </w:rPr>
        <w:t>,</w:t>
      </w:r>
      <w:r w:rsidRPr="005C01C9">
        <w:rPr>
          <w:b/>
          <w:bCs/>
          <w:sz w:val="24"/>
          <w:szCs w:val="24"/>
          <w:lang w:eastAsia="lv-LV"/>
        </w:rPr>
        <w:t xml:space="preserve"> </w:t>
      </w:r>
      <w:r>
        <w:rPr>
          <w:sz w:val="24"/>
          <w:szCs w:val="24"/>
          <w:lang w:eastAsia="lv-LV"/>
        </w:rPr>
        <w:t>kuru pārstāv tā_ _________, kur_ rīkojas saskaņā ar __________</w:t>
      </w:r>
      <w:r w:rsidR="007F1D16" w:rsidRPr="005C01C9" w:rsidDel="007F1D16">
        <w:rPr>
          <w:b/>
          <w:bCs/>
          <w:sz w:val="24"/>
          <w:szCs w:val="24"/>
        </w:rPr>
        <w:t xml:space="preserve"> </w:t>
      </w:r>
      <w:r w:rsidR="00E67DD4" w:rsidRPr="003E7BB1">
        <w:rPr>
          <w:sz w:val="24"/>
          <w:szCs w:val="24"/>
          <w:lang w:eastAsia="lv-LV"/>
        </w:rPr>
        <w:t>(turpmāk – Pakalpojuma sniedzējs), no otras puses, abi kopā saukti arī kā Puses, bet atsevišķi kā Puse, pamatojoties uz iepirkuma Nr. FM VID 202</w:t>
      </w:r>
      <w:r>
        <w:rPr>
          <w:sz w:val="24"/>
          <w:szCs w:val="24"/>
          <w:lang w:eastAsia="lv-LV"/>
        </w:rPr>
        <w:t>6</w:t>
      </w:r>
      <w:r w:rsidR="00E67DD4" w:rsidRPr="003E7BB1">
        <w:rPr>
          <w:sz w:val="24"/>
          <w:szCs w:val="24"/>
          <w:lang w:eastAsia="lv-LV"/>
        </w:rPr>
        <w:t>/</w:t>
      </w:r>
      <w:r>
        <w:rPr>
          <w:sz w:val="24"/>
          <w:szCs w:val="24"/>
          <w:lang w:eastAsia="lv-LV"/>
        </w:rPr>
        <w:t xml:space="preserve">079 </w:t>
      </w:r>
      <w:r w:rsidR="00103FCA">
        <w:rPr>
          <w:sz w:val="24"/>
          <w:szCs w:val="24"/>
          <w:lang w:eastAsia="lv-LV"/>
        </w:rPr>
        <w:t xml:space="preserve">“Mācības </w:t>
      </w:r>
      <w:r w:rsidR="00E67DD4" w:rsidRPr="003E7BB1">
        <w:rPr>
          <w:sz w:val="24"/>
          <w:szCs w:val="24"/>
        </w:rPr>
        <w:t>“Bīstamo autokravu pārvadājumu kontrole</w:t>
      </w:r>
      <w:r w:rsidR="00103FCA">
        <w:rPr>
          <w:sz w:val="24"/>
          <w:szCs w:val="24"/>
        </w:rPr>
        <w:t>”</w:t>
      </w:r>
      <w:r w:rsidR="00E67DD4" w:rsidRPr="003E7BB1">
        <w:rPr>
          <w:sz w:val="24"/>
          <w:szCs w:val="24"/>
        </w:rPr>
        <w:t>”</w:t>
      </w:r>
      <w:r w:rsidR="00E67DD4" w:rsidRPr="003E7BB1">
        <w:rPr>
          <w:sz w:val="24"/>
          <w:szCs w:val="24"/>
          <w:lang w:eastAsia="lv-LV"/>
        </w:rPr>
        <w:t>, rezultātiem,</w:t>
      </w:r>
      <w:r w:rsidR="00E869E5" w:rsidRPr="003E7BB1">
        <w:rPr>
          <w:sz w:val="24"/>
          <w:szCs w:val="24"/>
          <w:lang w:eastAsia="lv-LV"/>
        </w:rPr>
        <w:t xml:space="preserve"> vienojas par šād</w:t>
      </w:r>
      <w:r w:rsidR="008616DE" w:rsidRPr="003E7BB1">
        <w:rPr>
          <w:sz w:val="24"/>
          <w:szCs w:val="24"/>
          <w:lang w:eastAsia="lv-LV"/>
        </w:rPr>
        <w:t>u</w:t>
      </w:r>
      <w:r w:rsidR="00E869E5" w:rsidRPr="003E7BB1">
        <w:rPr>
          <w:sz w:val="24"/>
          <w:szCs w:val="24"/>
          <w:lang w:eastAsia="lv-LV"/>
        </w:rPr>
        <w:t xml:space="preserve"> Mācību kurs</w:t>
      </w:r>
      <w:r w:rsidR="008616DE" w:rsidRPr="003E7BB1">
        <w:rPr>
          <w:sz w:val="24"/>
          <w:szCs w:val="24"/>
          <w:lang w:eastAsia="lv-LV"/>
        </w:rPr>
        <w:t>a</w:t>
      </w:r>
      <w:r w:rsidR="00E869E5" w:rsidRPr="003E7BB1">
        <w:rPr>
          <w:sz w:val="24"/>
          <w:szCs w:val="24"/>
          <w:lang w:eastAsia="lv-LV"/>
        </w:rPr>
        <w:t xml:space="preserve"> cen</w:t>
      </w:r>
      <w:r w:rsidR="008616DE" w:rsidRPr="003E7BB1">
        <w:rPr>
          <w:sz w:val="24"/>
          <w:szCs w:val="24"/>
          <w:lang w:eastAsia="lv-LV"/>
        </w:rPr>
        <w:t>u</w:t>
      </w:r>
      <w:r w:rsidR="00E869E5" w:rsidRPr="003E7BB1">
        <w:rPr>
          <w:sz w:val="24"/>
          <w:szCs w:val="24"/>
          <w:lang w:eastAsia="lv-LV"/>
        </w:rPr>
        <w:t>:</w:t>
      </w:r>
    </w:p>
    <w:p w14:paraId="47CA356E" w14:textId="532CBE12" w:rsidR="00E67DD4" w:rsidRDefault="00E67DD4" w:rsidP="00AF794D">
      <w:pPr>
        <w:ind w:right="140" w:firstLine="720"/>
        <w:jc w:val="both"/>
        <w:rPr>
          <w:sz w:val="24"/>
          <w:szCs w:val="24"/>
          <w:highlight w:val="yellow"/>
          <w:lang w:eastAsia="lv-LV"/>
        </w:rPr>
      </w:pPr>
    </w:p>
    <w:tbl>
      <w:tblPr>
        <w:tblStyle w:val="TableGrid1"/>
        <w:tblW w:w="9351" w:type="dxa"/>
        <w:tblCellMar>
          <w:left w:w="0" w:type="dxa"/>
          <w:right w:w="0" w:type="dxa"/>
        </w:tblCellMar>
        <w:tblLook w:val="04A0" w:firstRow="1" w:lastRow="0" w:firstColumn="1" w:lastColumn="0" w:noHBand="0" w:noVBand="1"/>
      </w:tblPr>
      <w:tblGrid>
        <w:gridCol w:w="3114"/>
        <w:gridCol w:w="2977"/>
        <w:gridCol w:w="3260"/>
      </w:tblGrid>
      <w:tr w:rsidR="00C670D2" w:rsidRPr="00326F16" w14:paraId="778C0667" w14:textId="77777777" w:rsidTr="009A2251">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B671F4" w14:textId="6C229E07" w:rsidR="00C670D2" w:rsidRPr="000F5DB7" w:rsidRDefault="00C670D2">
            <w:pPr>
              <w:jc w:val="center"/>
              <w:rPr>
                <w:b/>
                <w:bCs/>
                <w:sz w:val="24"/>
                <w:szCs w:val="24"/>
              </w:rPr>
            </w:pPr>
            <w:r w:rsidRPr="005C01C9">
              <w:rPr>
                <w:b/>
                <w:bCs/>
                <w:sz w:val="24"/>
                <w:szCs w:val="24"/>
              </w:rPr>
              <w:t>Mācību kurss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3E6A97" w14:textId="77777777" w:rsidR="00C670D2" w:rsidRPr="000F5DB7" w:rsidRDefault="00C670D2">
            <w:pPr>
              <w:jc w:val="center"/>
              <w:rPr>
                <w:b/>
                <w:bCs/>
                <w:sz w:val="24"/>
                <w:szCs w:val="24"/>
              </w:rPr>
            </w:pPr>
            <w:r w:rsidRPr="00DB4C47">
              <w:rPr>
                <w:sz w:val="24"/>
                <w:szCs w:val="24"/>
                <w:lang w:eastAsia="lv-LV"/>
              </w:rPr>
              <w:t xml:space="preserve">Cena par vienu Mācību kursu vienai dalībnieku grupai </w:t>
            </w:r>
            <w:r w:rsidRPr="00DB4C47">
              <w:rPr>
                <w:sz w:val="24"/>
                <w:szCs w:val="24"/>
              </w:rPr>
              <w:t xml:space="preserve"> </w:t>
            </w:r>
            <w:r w:rsidRPr="00DB4C47">
              <w:rPr>
                <w:b/>
                <w:bCs/>
                <w:sz w:val="24"/>
                <w:szCs w:val="24"/>
              </w:rPr>
              <w:t>līdz 10 cilvēkiem</w:t>
            </w:r>
            <w:r w:rsidRPr="00DB4C47">
              <w:rPr>
                <w:sz w:val="24"/>
                <w:szCs w:val="24"/>
              </w:rPr>
              <w:t xml:space="preserve"> </w:t>
            </w:r>
            <w:r w:rsidRPr="00DB4C47">
              <w:rPr>
                <w:sz w:val="24"/>
                <w:szCs w:val="24"/>
                <w:lang w:eastAsia="lv-LV"/>
              </w:rPr>
              <w:t>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C1199" w14:textId="274AD8A0" w:rsidR="00C670D2" w:rsidRPr="000F5DB7" w:rsidRDefault="00C670D2">
            <w:pPr>
              <w:jc w:val="center"/>
              <w:rPr>
                <w:lang w:eastAsia="lv-LV"/>
              </w:rPr>
            </w:pPr>
            <w:r w:rsidRPr="00DB4C47">
              <w:rPr>
                <w:sz w:val="24"/>
                <w:szCs w:val="24"/>
                <w:lang w:eastAsia="lv-LV"/>
              </w:rPr>
              <w:t xml:space="preserve">Cena par vienu Mācību kursu vienai dalībnieku grupai </w:t>
            </w:r>
            <w:r w:rsidRPr="00DB4C47">
              <w:rPr>
                <w:sz w:val="24"/>
                <w:szCs w:val="24"/>
              </w:rPr>
              <w:t xml:space="preserve"> no </w:t>
            </w:r>
            <w:r w:rsidRPr="00DB4C47">
              <w:rPr>
                <w:b/>
                <w:bCs/>
                <w:sz w:val="24"/>
                <w:szCs w:val="24"/>
              </w:rPr>
              <w:t>11 līdz 1</w:t>
            </w:r>
            <w:r w:rsidR="00161BCF">
              <w:rPr>
                <w:b/>
                <w:bCs/>
                <w:sz w:val="24"/>
                <w:szCs w:val="24"/>
              </w:rPr>
              <w:t>6</w:t>
            </w:r>
            <w:r w:rsidRPr="00DB4C47">
              <w:rPr>
                <w:b/>
                <w:bCs/>
                <w:sz w:val="24"/>
                <w:szCs w:val="24"/>
              </w:rPr>
              <w:t xml:space="preserve"> cilvēkiem</w:t>
            </w:r>
            <w:r w:rsidRPr="00DB4C47">
              <w:rPr>
                <w:sz w:val="24"/>
                <w:szCs w:val="24"/>
              </w:rPr>
              <w:t xml:space="preserve"> </w:t>
            </w:r>
            <w:r w:rsidRPr="00DB4C47">
              <w:rPr>
                <w:sz w:val="24"/>
                <w:szCs w:val="24"/>
                <w:lang w:eastAsia="lv-LV"/>
              </w:rPr>
              <w:t>EUR (bez PVN)</w:t>
            </w:r>
          </w:p>
        </w:tc>
      </w:tr>
      <w:tr w:rsidR="00D459FD" w:rsidRPr="00326F16" w14:paraId="48A06E1B" w14:textId="77777777" w:rsidTr="004E0835">
        <w:trPr>
          <w:trHeight w:val="330"/>
        </w:trPr>
        <w:tc>
          <w:tcPr>
            <w:tcW w:w="3114" w:type="dxa"/>
            <w:tcBorders>
              <w:top w:val="single" w:sz="4" w:space="0" w:color="auto"/>
              <w:left w:val="single" w:sz="4" w:space="0" w:color="auto"/>
              <w:bottom w:val="single" w:sz="4" w:space="0" w:color="auto"/>
              <w:right w:val="single" w:sz="4" w:space="0" w:color="auto"/>
            </w:tcBorders>
            <w:vAlign w:val="center"/>
          </w:tcPr>
          <w:p w14:paraId="51DE85F1" w14:textId="7D654810" w:rsidR="00D459FD" w:rsidRPr="000F5DB7" w:rsidRDefault="00D459FD" w:rsidP="00D459FD">
            <w:pPr>
              <w:spacing w:before="120" w:after="120"/>
              <w:ind w:left="57" w:right="57"/>
              <w:jc w:val="both"/>
              <w:rPr>
                <w:sz w:val="24"/>
                <w:szCs w:val="24"/>
                <w:lang w:eastAsia="lv-LV"/>
              </w:rPr>
            </w:pPr>
            <w:r w:rsidRPr="003E7BB1">
              <w:rPr>
                <w:sz w:val="24"/>
                <w:szCs w:val="24"/>
              </w:rPr>
              <w:t>“</w:t>
            </w:r>
            <w:r w:rsidRPr="005C01C9">
              <w:rPr>
                <w:sz w:val="24"/>
                <w:szCs w:val="24"/>
                <w:lang w:eastAsia="lv-LV"/>
              </w:rPr>
              <w:t>Bīstamo autokravu pārvadājumu kontrole”</w:t>
            </w:r>
          </w:p>
          <w:p w14:paraId="60C55760" w14:textId="719B249F" w:rsidR="00D459FD" w:rsidRPr="00326F16" w:rsidRDefault="00D459FD" w:rsidP="00D459FD">
            <w:pPr>
              <w:ind w:left="49" w:right="101"/>
              <w:jc w:val="both"/>
              <w:rPr>
                <w:i/>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0DB5DC23" w14:textId="4A3F0165" w:rsidR="00D459FD" w:rsidRPr="00326F16" w:rsidRDefault="00D459FD" w:rsidP="00D459FD">
            <w:pPr>
              <w:jc w:val="center"/>
              <w:rPr>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4CAF186" w14:textId="6E255B40" w:rsidR="00D459FD" w:rsidRPr="00326F16" w:rsidRDefault="00D459FD" w:rsidP="00D459FD">
            <w:pPr>
              <w:jc w:val="center"/>
              <w:rPr>
                <w:szCs w:val="24"/>
              </w:rPr>
            </w:pPr>
          </w:p>
        </w:tc>
      </w:tr>
    </w:tbl>
    <w:p w14:paraId="4851AF31" w14:textId="77777777" w:rsidR="00C670D2" w:rsidRPr="000F5DB7" w:rsidRDefault="00C670D2" w:rsidP="00AF794D">
      <w:pPr>
        <w:ind w:right="140" w:firstLine="720"/>
        <w:jc w:val="both"/>
        <w:rPr>
          <w:sz w:val="24"/>
          <w:szCs w:val="24"/>
          <w:highlight w:val="yellow"/>
          <w:lang w:eastAsia="lv-LV"/>
        </w:rPr>
      </w:pPr>
    </w:p>
    <w:p w14:paraId="129ACB53" w14:textId="77777777" w:rsidR="00E869E5" w:rsidRPr="000F5DB7" w:rsidRDefault="00E869E5" w:rsidP="00AF794D">
      <w:pPr>
        <w:ind w:right="140"/>
        <w:jc w:val="center"/>
        <w:rPr>
          <w:b/>
          <w:i/>
          <w:sz w:val="24"/>
          <w:szCs w:val="24"/>
          <w:highlight w:val="yellow"/>
          <w:lang w:eastAsia="lv-LV"/>
        </w:rPr>
      </w:pPr>
    </w:p>
    <w:p w14:paraId="3C81C5A7" w14:textId="5480C402" w:rsidR="00E67DD4" w:rsidRPr="009A2251" w:rsidRDefault="00E67DD4" w:rsidP="009A2251">
      <w:pPr>
        <w:spacing w:before="120"/>
        <w:ind w:right="140"/>
        <w:jc w:val="center"/>
        <w:rPr>
          <w:b/>
          <w:bCs/>
          <w:sz w:val="24"/>
          <w:szCs w:val="24"/>
          <w:lang w:eastAsia="lv-LV"/>
        </w:rPr>
      </w:pPr>
      <w:r w:rsidRPr="00161BCF">
        <w:rPr>
          <w:b/>
          <w:bCs/>
          <w:sz w:val="24"/>
          <w:szCs w:val="24"/>
          <w:lang w:eastAsia="lv-LV"/>
        </w:rPr>
        <w:t>Pušu paraksti:</w:t>
      </w:r>
    </w:p>
    <w:p w14:paraId="6AEC6D4C" w14:textId="77777777" w:rsidR="00E91527" w:rsidRPr="003E7BB1" w:rsidRDefault="00E91527"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4765"/>
      </w:tblGrid>
      <w:tr w:rsidR="00E67DD4" w:rsidRPr="003E7BB1" w14:paraId="3135310D" w14:textId="77777777" w:rsidTr="04B6EE52">
        <w:trPr>
          <w:trHeight w:val="72"/>
        </w:trPr>
        <w:tc>
          <w:tcPr>
            <w:tcW w:w="4703" w:type="dxa"/>
          </w:tcPr>
          <w:p w14:paraId="59886F68" w14:textId="6784F2C7" w:rsidR="00E67DD4" w:rsidRPr="009A2251" w:rsidRDefault="00E67DD4" w:rsidP="004E0835">
            <w:pPr>
              <w:ind w:right="140"/>
              <w:rPr>
                <w:b/>
                <w:bCs/>
                <w:sz w:val="24"/>
                <w:szCs w:val="24"/>
                <w:lang w:eastAsia="lv-LV"/>
              </w:rPr>
            </w:pPr>
            <w:r w:rsidRPr="00161BCF">
              <w:rPr>
                <w:b/>
                <w:bCs/>
                <w:sz w:val="24"/>
                <w:szCs w:val="24"/>
                <w:lang w:eastAsia="lv-LV"/>
              </w:rPr>
              <w:t>Pasūtītājs:</w:t>
            </w:r>
          </w:p>
          <w:p w14:paraId="6226DD85" w14:textId="199ED7EF" w:rsidR="00E67DD4" w:rsidRPr="009A2251" w:rsidRDefault="00E67DD4" w:rsidP="004E0835">
            <w:pPr>
              <w:ind w:right="140"/>
              <w:rPr>
                <w:b/>
                <w:bCs/>
                <w:sz w:val="24"/>
                <w:szCs w:val="24"/>
                <w:lang w:eastAsia="lv-LV"/>
              </w:rPr>
            </w:pPr>
            <w:r w:rsidRPr="00161BCF">
              <w:rPr>
                <w:b/>
                <w:bCs/>
                <w:sz w:val="24"/>
                <w:szCs w:val="24"/>
                <w:lang w:eastAsia="lv-LV"/>
              </w:rPr>
              <w:t>Valsts ieņēmumu dienest</w:t>
            </w:r>
            <w:r w:rsidR="00F3591F" w:rsidRPr="00161BCF">
              <w:rPr>
                <w:b/>
                <w:bCs/>
                <w:sz w:val="24"/>
                <w:szCs w:val="24"/>
                <w:lang w:eastAsia="lv-LV"/>
              </w:rPr>
              <w:t>s</w:t>
            </w:r>
          </w:p>
          <w:p w14:paraId="080D1102" w14:textId="77777777" w:rsidR="00E67DD4" w:rsidRPr="003E7BB1" w:rsidRDefault="00E67DD4" w:rsidP="00AF794D">
            <w:pPr>
              <w:ind w:right="140"/>
              <w:jc w:val="center"/>
              <w:rPr>
                <w:sz w:val="24"/>
                <w:szCs w:val="24"/>
                <w:lang w:eastAsia="lv-LV"/>
              </w:rPr>
            </w:pPr>
          </w:p>
        </w:tc>
        <w:tc>
          <w:tcPr>
            <w:tcW w:w="4765" w:type="dxa"/>
          </w:tcPr>
          <w:p w14:paraId="78523D75" w14:textId="77777777" w:rsidR="00E67DD4" w:rsidRPr="009A2251" w:rsidRDefault="00E67DD4" w:rsidP="004E0835">
            <w:pPr>
              <w:ind w:right="140"/>
              <w:rPr>
                <w:b/>
                <w:bCs/>
                <w:sz w:val="24"/>
                <w:szCs w:val="24"/>
                <w:lang w:eastAsia="lv-LV"/>
              </w:rPr>
            </w:pPr>
            <w:r w:rsidRPr="00161BCF">
              <w:rPr>
                <w:b/>
                <w:bCs/>
                <w:sz w:val="24"/>
                <w:szCs w:val="24"/>
                <w:lang w:eastAsia="lv-LV"/>
              </w:rPr>
              <w:t>Pakalpojuma sniedzējs:</w:t>
            </w:r>
          </w:p>
          <w:p w14:paraId="060CB981" w14:textId="2A2AA51B" w:rsidR="00E67DD4" w:rsidRPr="000C68CD" w:rsidRDefault="00E67DD4" w:rsidP="004E0835">
            <w:pPr>
              <w:ind w:right="140"/>
              <w:rPr>
                <w:b/>
                <w:bCs/>
                <w:sz w:val="24"/>
                <w:szCs w:val="24"/>
                <w:lang w:eastAsia="lv-LV"/>
              </w:rPr>
            </w:pPr>
          </w:p>
        </w:tc>
      </w:tr>
    </w:tbl>
    <w:p w14:paraId="18B81B1E" w14:textId="77777777" w:rsidR="00E67DD4" w:rsidRPr="000F5DB7" w:rsidRDefault="00E67DD4" w:rsidP="00AF794D">
      <w:pPr>
        <w:ind w:right="140"/>
        <w:rPr>
          <w:sz w:val="24"/>
          <w:szCs w:val="24"/>
          <w:lang w:eastAsia="lv-LV"/>
        </w:rPr>
      </w:pPr>
    </w:p>
    <w:p w14:paraId="69F5050B" w14:textId="77777777" w:rsidR="00E67DD4" w:rsidRPr="000F5DB7" w:rsidRDefault="00E67DD4" w:rsidP="00AF794D">
      <w:pPr>
        <w:ind w:right="140"/>
        <w:rPr>
          <w:sz w:val="24"/>
          <w:szCs w:val="24"/>
          <w:lang w:eastAsia="lv-LV"/>
        </w:rPr>
      </w:pPr>
    </w:p>
    <w:tbl>
      <w:tblPr>
        <w:tblW w:w="9468" w:type="dxa"/>
        <w:tblLayout w:type="fixed"/>
        <w:tblLook w:val="0000" w:firstRow="0" w:lastRow="0" w:firstColumn="0" w:lastColumn="0" w:noHBand="0" w:noVBand="0"/>
      </w:tblPr>
      <w:tblGrid>
        <w:gridCol w:w="4968"/>
        <w:gridCol w:w="4500"/>
      </w:tblGrid>
      <w:tr w:rsidR="00E67DD4" w:rsidRPr="003E7BB1" w14:paraId="5095FC7C" w14:textId="77777777" w:rsidTr="04B6EE52">
        <w:tc>
          <w:tcPr>
            <w:tcW w:w="4968" w:type="dxa"/>
          </w:tcPr>
          <w:p w14:paraId="6B50C5E4" w14:textId="410CC437" w:rsidR="00E67DD4" w:rsidRDefault="0098189F" w:rsidP="00AF794D">
            <w:pPr>
              <w:ind w:right="140"/>
              <w:rPr>
                <w:sz w:val="24"/>
                <w:szCs w:val="24"/>
              </w:rPr>
            </w:pPr>
            <w:r>
              <w:rPr>
                <w:sz w:val="24"/>
                <w:szCs w:val="24"/>
              </w:rPr>
              <w:t>ģ</w:t>
            </w:r>
            <w:r w:rsidR="00E67DD4" w:rsidRPr="003E7BB1">
              <w:rPr>
                <w:sz w:val="24"/>
                <w:szCs w:val="24"/>
              </w:rPr>
              <w:t>enerāldirektora vietniece</w:t>
            </w:r>
            <w:r>
              <w:rPr>
                <w:sz w:val="24"/>
                <w:szCs w:val="24"/>
              </w:rPr>
              <w:t>,</w:t>
            </w:r>
          </w:p>
          <w:p w14:paraId="5D82E519" w14:textId="7E04D151" w:rsidR="0098189F" w:rsidRPr="003E7BB1" w:rsidRDefault="0098189F" w:rsidP="00AF794D">
            <w:pPr>
              <w:ind w:right="140"/>
              <w:rPr>
                <w:sz w:val="24"/>
                <w:szCs w:val="24"/>
              </w:rPr>
            </w:pPr>
            <w:r>
              <w:rPr>
                <w:sz w:val="24"/>
                <w:szCs w:val="24"/>
              </w:rPr>
              <w:t>Administratīvās pārvaldes direktore</w:t>
            </w:r>
          </w:p>
          <w:p w14:paraId="55B706F8" w14:textId="46A59AA1" w:rsidR="00E67DD4" w:rsidRPr="003E7BB1" w:rsidRDefault="003E7BB1" w:rsidP="00AF794D">
            <w:pPr>
              <w:ind w:right="140"/>
              <w:rPr>
                <w:sz w:val="24"/>
                <w:szCs w:val="24"/>
                <w:lang w:eastAsia="lv-LV"/>
              </w:rPr>
            </w:pPr>
            <w:r w:rsidRPr="000F5DB7">
              <w:rPr>
                <w:sz w:val="24"/>
                <w:szCs w:val="24"/>
              </w:rPr>
              <w:t>A.</w:t>
            </w:r>
            <w:r w:rsidR="007A09DE">
              <w:rPr>
                <w:sz w:val="24"/>
                <w:szCs w:val="24"/>
              </w:rPr>
              <w:t xml:space="preserve"> </w:t>
            </w:r>
            <w:r w:rsidRPr="000F5DB7">
              <w:rPr>
                <w:sz w:val="24"/>
                <w:szCs w:val="24"/>
              </w:rPr>
              <w:t>Gremzde</w:t>
            </w:r>
          </w:p>
        </w:tc>
        <w:tc>
          <w:tcPr>
            <w:tcW w:w="4500" w:type="dxa"/>
          </w:tcPr>
          <w:p w14:paraId="69933CF2" w14:textId="4F91E21B" w:rsidR="007F1D16" w:rsidRPr="003E7BB1" w:rsidRDefault="007F1D16" w:rsidP="0098189F">
            <w:pPr>
              <w:ind w:right="140"/>
              <w:rPr>
                <w:sz w:val="24"/>
                <w:szCs w:val="24"/>
                <w:lang w:eastAsia="lv-LV"/>
              </w:rPr>
            </w:pPr>
          </w:p>
        </w:tc>
      </w:tr>
    </w:tbl>
    <w:p w14:paraId="67A51B39" w14:textId="77777777" w:rsidR="00E67DD4" w:rsidRPr="003E7BB1" w:rsidRDefault="00E67DD4" w:rsidP="00AF794D">
      <w:pPr>
        <w:ind w:right="140"/>
        <w:jc w:val="right"/>
        <w:rPr>
          <w:b/>
          <w:sz w:val="24"/>
          <w:szCs w:val="24"/>
          <w:lang w:eastAsia="lv-LV"/>
        </w:rPr>
      </w:pPr>
    </w:p>
    <w:p w14:paraId="202B1FF1" w14:textId="77777777" w:rsidR="00E67DD4" w:rsidRPr="003E7BB1" w:rsidRDefault="00E67DD4" w:rsidP="00AF794D">
      <w:pPr>
        <w:keepNext/>
        <w:ind w:left="567" w:right="140" w:hanging="567"/>
        <w:jc w:val="center"/>
        <w:outlineLvl w:val="4"/>
      </w:pPr>
      <w:r w:rsidRPr="003E7BB1">
        <w:t>DOKUMENTS IR PARAKSTĪTS ELEKTRONISKI</w:t>
      </w:r>
    </w:p>
    <w:p w14:paraId="31751693" w14:textId="77777777" w:rsidR="00E67DD4" w:rsidRPr="003E7BB1" w:rsidRDefault="00E67DD4" w:rsidP="00AF794D">
      <w:pPr>
        <w:ind w:right="140"/>
        <w:jc w:val="center"/>
        <w:outlineLvl w:val="1"/>
        <w:rPr>
          <w:b/>
          <w:bCs/>
          <w:color w:val="000000"/>
        </w:rPr>
      </w:pPr>
      <w:r w:rsidRPr="003E7BB1">
        <w:t>AR DROŠU ELEKTRONISKO PARAKSTU UN SATUR LAIKA ZĪMOGU</w:t>
      </w:r>
    </w:p>
    <w:p w14:paraId="73EFDDD1" w14:textId="77777777" w:rsidR="00E67DD4" w:rsidRPr="000F5DB7" w:rsidRDefault="00E67DD4" w:rsidP="00AF794D">
      <w:pPr>
        <w:ind w:right="140"/>
        <w:rPr>
          <w:b/>
          <w:highlight w:val="yellow"/>
          <w:lang w:eastAsia="lv-LV"/>
        </w:rPr>
      </w:pPr>
    </w:p>
    <w:p w14:paraId="747C5594" w14:textId="77777777" w:rsidR="00E67DD4" w:rsidRPr="000F5DB7" w:rsidRDefault="00E67DD4" w:rsidP="00AF794D">
      <w:pPr>
        <w:ind w:right="140"/>
        <w:jc w:val="right"/>
        <w:rPr>
          <w:b/>
          <w:sz w:val="24"/>
          <w:szCs w:val="24"/>
          <w:highlight w:val="yellow"/>
          <w:lang w:eastAsia="lv-LV"/>
        </w:rPr>
      </w:pPr>
    </w:p>
    <w:p w14:paraId="5534D92D" w14:textId="3148FE6F" w:rsidR="00E67DD4" w:rsidRPr="000F5DB7" w:rsidRDefault="00E67DD4" w:rsidP="00AF794D">
      <w:pPr>
        <w:spacing w:after="160" w:line="259" w:lineRule="auto"/>
        <w:ind w:right="140"/>
        <w:rPr>
          <w:b/>
          <w:sz w:val="24"/>
          <w:szCs w:val="24"/>
          <w:highlight w:val="yellow"/>
          <w:lang w:eastAsia="lv-LV"/>
        </w:rPr>
      </w:pPr>
      <w:r w:rsidRPr="000F5DB7">
        <w:rPr>
          <w:b/>
          <w:sz w:val="24"/>
          <w:szCs w:val="24"/>
          <w:highlight w:val="yellow"/>
          <w:lang w:eastAsia="lv-LV"/>
        </w:rPr>
        <w:br w:type="page"/>
      </w:r>
    </w:p>
    <w:p w14:paraId="30EC2293" w14:textId="450E6B3D" w:rsidR="00E869E5" w:rsidRPr="009A2251" w:rsidRDefault="00E869E5">
      <w:pPr>
        <w:ind w:right="140"/>
        <w:jc w:val="right"/>
        <w:rPr>
          <w:b/>
          <w:bCs/>
          <w:lang w:eastAsia="lv-LV"/>
        </w:rPr>
      </w:pPr>
      <w:r w:rsidRPr="00161BCF">
        <w:rPr>
          <w:b/>
          <w:bCs/>
          <w:lang w:eastAsia="lv-LV"/>
        </w:rPr>
        <w:lastRenderedPageBreak/>
        <w:t>3.pielikums</w:t>
      </w:r>
    </w:p>
    <w:p w14:paraId="3C477DA2" w14:textId="7C7049B2" w:rsidR="00E869E5" w:rsidRPr="000F5DB7" w:rsidRDefault="00E869E5">
      <w:pPr>
        <w:ind w:right="140"/>
        <w:jc w:val="right"/>
        <w:rPr>
          <w:lang w:eastAsia="lv-LV"/>
        </w:rPr>
      </w:pPr>
      <w:r w:rsidRPr="005C01C9">
        <w:rPr>
          <w:lang w:eastAsia="lv-LV"/>
        </w:rPr>
        <w:t>Nr. FM VID 20</w:t>
      </w:r>
      <w:r w:rsidR="00E67DD4" w:rsidRPr="005C01C9">
        <w:rPr>
          <w:lang w:eastAsia="lv-LV"/>
        </w:rPr>
        <w:t>2</w:t>
      </w:r>
      <w:r w:rsidR="0098189F">
        <w:rPr>
          <w:lang w:eastAsia="lv-LV"/>
        </w:rPr>
        <w:t>6</w:t>
      </w:r>
      <w:r w:rsidRPr="005C01C9">
        <w:rPr>
          <w:lang w:eastAsia="lv-LV"/>
        </w:rPr>
        <w:t>/</w:t>
      </w:r>
      <w:r w:rsidR="0098189F">
        <w:rPr>
          <w:lang w:eastAsia="lv-LV"/>
        </w:rPr>
        <w:t>079</w:t>
      </w:r>
    </w:p>
    <w:p w14:paraId="19C0C833" w14:textId="0912F27F" w:rsidR="00E67DD4" w:rsidRPr="009A2251" w:rsidRDefault="007A09DE">
      <w:pPr>
        <w:ind w:right="140"/>
        <w:jc w:val="right"/>
        <w:rPr>
          <w:lang w:eastAsia="lv-LV"/>
        </w:rPr>
      </w:pPr>
      <w:r w:rsidRPr="00161BCF">
        <w:rPr>
          <w:lang w:eastAsia="lv-LV"/>
        </w:rPr>
        <w:t>“</w:t>
      </w:r>
      <w:r w:rsidRPr="00161BCF">
        <w:t>Mācības</w:t>
      </w:r>
      <w:r w:rsidR="00E67DD4" w:rsidRPr="00161BCF">
        <w:t xml:space="preserve"> “Bīstamo autokravu pārvadājumu kontrole”</w:t>
      </w:r>
      <w:r>
        <w:t>”</w:t>
      </w:r>
    </w:p>
    <w:p w14:paraId="1DAB8533" w14:textId="77777777" w:rsidR="00E869E5" w:rsidRPr="003E7BB1" w:rsidRDefault="00E869E5" w:rsidP="00AF794D">
      <w:pPr>
        <w:ind w:right="140"/>
        <w:rPr>
          <w:bCs/>
          <w:sz w:val="24"/>
          <w:szCs w:val="24"/>
        </w:rPr>
      </w:pPr>
    </w:p>
    <w:p w14:paraId="5821A4BB" w14:textId="77777777" w:rsidR="00E869E5" w:rsidRPr="009A2251" w:rsidRDefault="00E869E5">
      <w:pPr>
        <w:ind w:right="140"/>
        <w:jc w:val="center"/>
        <w:rPr>
          <w:b/>
          <w:bCs/>
          <w:sz w:val="24"/>
          <w:szCs w:val="24"/>
        </w:rPr>
      </w:pPr>
      <w:r w:rsidRPr="00161BCF">
        <w:rPr>
          <w:b/>
          <w:bCs/>
          <w:sz w:val="24"/>
          <w:szCs w:val="24"/>
        </w:rPr>
        <w:t xml:space="preserve">Pasniedzēji </w:t>
      </w:r>
    </w:p>
    <w:p w14:paraId="1DB98469" w14:textId="77777777" w:rsidR="00E869E5" w:rsidRPr="003E7BB1" w:rsidRDefault="00E869E5" w:rsidP="00AF794D">
      <w:pPr>
        <w:ind w:right="140"/>
        <w:rPr>
          <w:sz w:val="24"/>
          <w:szCs w:val="24"/>
          <w:lang w:eastAsia="lv-LV"/>
        </w:rPr>
      </w:pPr>
    </w:p>
    <w:p w14:paraId="3F360F40" w14:textId="77777777" w:rsidR="0098189F" w:rsidRPr="00934419" w:rsidRDefault="00E67DD4" w:rsidP="0098189F">
      <w:pPr>
        <w:ind w:right="140"/>
        <w:jc w:val="both"/>
        <w:rPr>
          <w:sz w:val="24"/>
        </w:rPr>
      </w:pPr>
      <w:r w:rsidRPr="00161BCF">
        <w:rPr>
          <w:b/>
          <w:bCs/>
          <w:sz w:val="24"/>
          <w:szCs w:val="24"/>
        </w:rPr>
        <w:t>Valsts ieņēmumu dienests</w:t>
      </w:r>
      <w:r w:rsidRPr="003E7BB1">
        <w:rPr>
          <w:sz w:val="24"/>
          <w:szCs w:val="24"/>
        </w:rPr>
        <w:t xml:space="preserve">, </w:t>
      </w:r>
    </w:p>
    <w:p w14:paraId="62BF14EF" w14:textId="77777777" w:rsidR="0098189F" w:rsidRPr="003E7BB1" w:rsidRDefault="0098189F" w:rsidP="0098189F">
      <w:pPr>
        <w:ind w:right="140"/>
        <w:jc w:val="both"/>
        <w:rPr>
          <w:sz w:val="24"/>
          <w:szCs w:val="24"/>
          <w:lang w:eastAsia="lv-LV"/>
        </w:rPr>
      </w:pPr>
      <w:r w:rsidRPr="00934419">
        <w:rPr>
          <w:sz w:val="24"/>
        </w:rPr>
        <w:t xml:space="preserve">kuru pārstāv tā </w:t>
      </w:r>
      <w:r w:rsidRPr="00934419">
        <w:rPr>
          <w:sz w:val="24"/>
          <w:lang w:eastAsia="lv-LV"/>
        </w:rPr>
        <w:t>ģenerāldirektora vietniece, Administratīvās pārvaldes direktore Antra Gremzde,</w:t>
      </w:r>
      <w:r w:rsidRPr="00934419">
        <w:rPr>
          <w:sz w:val="24"/>
        </w:rPr>
        <w:t xml:space="preserve"> kura rīkojas saskaņā ar Valsts ieņēmumu dienesta 2025.gada 31.oktobra pilnvaru Nr.425 “Par A. </w:t>
      </w:r>
      <w:proofErr w:type="spellStart"/>
      <w:r w:rsidRPr="00934419">
        <w:rPr>
          <w:sz w:val="24"/>
        </w:rPr>
        <w:t>Gremzdes</w:t>
      </w:r>
      <w:proofErr w:type="spellEnd"/>
      <w:r w:rsidRPr="00934419">
        <w:rPr>
          <w:sz w:val="24"/>
        </w:rPr>
        <w:t xml:space="preserve"> pilnvarojumu”</w:t>
      </w:r>
      <w:r>
        <w:rPr>
          <w:sz w:val="24"/>
        </w:rPr>
        <w:t xml:space="preserve"> </w:t>
      </w:r>
      <w:r w:rsidRPr="003E7BB1">
        <w:rPr>
          <w:sz w:val="24"/>
          <w:szCs w:val="24"/>
          <w:lang w:eastAsia="lv-LV"/>
        </w:rPr>
        <w:t>(turpmāk– Pasūtītājs vai VID ), no vienas puses, un</w:t>
      </w:r>
    </w:p>
    <w:p w14:paraId="76B3750F" w14:textId="11555A48" w:rsidR="00E869E5" w:rsidRPr="003E7BB1" w:rsidRDefault="0098189F" w:rsidP="0098189F">
      <w:pPr>
        <w:ind w:right="140" w:firstLine="720"/>
        <w:jc w:val="both"/>
        <w:rPr>
          <w:sz w:val="24"/>
          <w:szCs w:val="24"/>
          <w:lang w:eastAsia="lv-LV"/>
        </w:rPr>
      </w:pPr>
      <w:r>
        <w:rPr>
          <w:b/>
          <w:bCs/>
          <w:sz w:val="24"/>
          <w:szCs w:val="24"/>
        </w:rPr>
        <w:t>______________</w:t>
      </w:r>
      <w:r w:rsidRPr="003E7BB1">
        <w:rPr>
          <w:sz w:val="24"/>
          <w:szCs w:val="24"/>
          <w:lang w:eastAsia="lv-LV"/>
        </w:rPr>
        <w:t>,</w:t>
      </w:r>
      <w:r w:rsidRPr="005C01C9">
        <w:rPr>
          <w:b/>
          <w:bCs/>
          <w:sz w:val="24"/>
          <w:szCs w:val="24"/>
          <w:lang w:eastAsia="lv-LV"/>
        </w:rPr>
        <w:t xml:space="preserve"> </w:t>
      </w:r>
      <w:r>
        <w:rPr>
          <w:sz w:val="24"/>
          <w:szCs w:val="24"/>
          <w:lang w:eastAsia="lv-LV"/>
        </w:rPr>
        <w:t>kuru pārstāv tā_ _________, kur_ rīkojas saskaņā ar __________</w:t>
      </w:r>
      <w:r w:rsidRPr="003E7BB1">
        <w:rPr>
          <w:sz w:val="24"/>
          <w:szCs w:val="24"/>
          <w:lang w:eastAsia="lv-LV"/>
        </w:rPr>
        <w:t xml:space="preserve"> </w:t>
      </w:r>
      <w:r w:rsidR="00E67DD4" w:rsidRPr="003E7BB1">
        <w:rPr>
          <w:sz w:val="24"/>
          <w:szCs w:val="24"/>
          <w:lang w:eastAsia="lv-LV"/>
        </w:rPr>
        <w:t>(turpmāk – Pakalpojuma sniedzējs), no otras puses, abi kopā saukti arī kā Puses, bet atsevišķi kā Puse, pamatojoties uz iepirkuma Nr. FM VID 202</w:t>
      </w:r>
      <w:r>
        <w:rPr>
          <w:sz w:val="24"/>
          <w:szCs w:val="24"/>
          <w:lang w:eastAsia="lv-LV"/>
        </w:rPr>
        <w:t>6</w:t>
      </w:r>
      <w:r w:rsidR="00E67DD4" w:rsidRPr="003E7BB1">
        <w:rPr>
          <w:sz w:val="24"/>
          <w:szCs w:val="24"/>
          <w:lang w:eastAsia="lv-LV"/>
        </w:rPr>
        <w:t>/</w:t>
      </w:r>
      <w:r>
        <w:rPr>
          <w:sz w:val="24"/>
          <w:szCs w:val="24"/>
          <w:lang w:eastAsia="lv-LV"/>
        </w:rPr>
        <w:t>079</w:t>
      </w:r>
      <w:r w:rsidRPr="003E7BB1">
        <w:rPr>
          <w:sz w:val="24"/>
          <w:szCs w:val="24"/>
          <w:lang w:eastAsia="lv-LV"/>
        </w:rPr>
        <w:t xml:space="preserve"> </w:t>
      </w:r>
      <w:r w:rsidR="00D82EC8">
        <w:rPr>
          <w:sz w:val="24"/>
          <w:szCs w:val="24"/>
          <w:lang w:eastAsia="lv-LV"/>
        </w:rPr>
        <w:t xml:space="preserve">“Mācības </w:t>
      </w:r>
      <w:r w:rsidR="00E67DD4" w:rsidRPr="003E7BB1">
        <w:rPr>
          <w:sz w:val="24"/>
          <w:szCs w:val="24"/>
        </w:rPr>
        <w:t>“Bīstamo autokravu pārvadājumu kontrole”</w:t>
      </w:r>
      <w:r w:rsidR="00D82EC8">
        <w:rPr>
          <w:sz w:val="24"/>
          <w:szCs w:val="24"/>
        </w:rPr>
        <w:t>”</w:t>
      </w:r>
      <w:r w:rsidR="00E67DD4" w:rsidRPr="003E7BB1">
        <w:rPr>
          <w:sz w:val="24"/>
          <w:szCs w:val="24"/>
          <w:lang w:eastAsia="lv-LV"/>
        </w:rPr>
        <w:t xml:space="preserve">, rezultātiem </w:t>
      </w:r>
      <w:r w:rsidR="00E869E5" w:rsidRPr="003E7BB1">
        <w:rPr>
          <w:sz w:val="24"/>
          <w:szCs w:val="24"/>
          <w:lang w:eastAsia="lv-LV"/>
        </w:rPr>
        <w:t>, vienojas par šādiem pasniedzējiem:</w:t>
      </w:r>
    </w:p>
    <w:p w14:paraId="5D9EBB8E" w14:textId="77777777" w:rsidR="00E869E5" w:rsidRPr="000F5DB7" w:rsidRDefault="00E869E5" w:rsidP="00AF794D">
      <w:pPr>
        <w:tabs>
          <w:tab w:val="left" w:pos="6804"/>
        </w:tabs>
        <w:ind w:right="140"/>
        <w:jc w:val="center"/>
        <w:outlineLvl w:val="0"/>
        <w:rPr>
          <w:sz w:val="24"/>
          <w:szCs w:val="24"/>
          <w:highlight w:val="yellow"/>
          <w:lang w:eastAsia="lv-LV"/>
        </w:rPr>
      </w:pPr>
    </w:p>
    <w:tbl>
      <w:tblPr>
        <w:tblStyle w:val="TableGrid2"/>
        <w:tblW w:w="9209" w:type="dxa"/>
        <w:jc w:val="center"/>
        <w:tblLook w:val="04A0" w:firstRow="1" w:lastRow="0" w:firstColumn="1" w:lastColumn="0" w:noHBand="0" w:noVBand="1"/>
      </w:tblPr>
      <w:tblGrid>
        <w:gridCol w:w="2972"/>
        <w:gridCol w:w="6237"/>
      </w:tblGrid>
      <w:tr w:rsidR="003E3ACD" w:rsidRPr="00D862D7" w14:paraId="5C6F92F7" w14:textId="77777777" w:rsidTr="04B6EE52">
        <w:trPr>
          <w:jc w:val="center"/>
        </w:trPr>
        <w:tc>
          <w:tcPr>
            <w:tcW w:w="2972" w:type="dxa"/>
          </w:tcPr>
          <w:p w14:paraId="2D8E2136" w14:textId="683D8B1F" w:rsidR="00E869E5" w:rsidRPr="009A2251" w:rsidRDefault="00E869E5" w:rsidP="00AC6C19">
            <w:pPr>
              <w:ind w:right="140"/>
              <w:jc w:val="center"/>
              <w:rPr>
                <w:rFonts w:eastAsia="Calibri"/>
                <w:b/>
                <w:bCs/>
                <w:sz w:val="24"/>
                <w:szCs w:val="24"/>
              </w:rPr>
            </w:pPr>
            <w:r w:rsidRPr="00161BCF">
              <w:rPr>
                <w:rFonts w:eastAsia="Calibri"/>
                <w:b/>
                <w:bCs/>
                <w:sz w:val="24"/>
                <w:szCs w:val="24"/>
              </w:rPr>
              <w:t>Pasniedzēj</w:t>
            </w:r>
            <w:r w:rsidR="008130F9" w:rsidRPr="00161BCF">
              <w:rPr>
                <w:rFonts w:eastAsia="Calibri"/>
                <w:b/>
                <w:bCs/>
                <w:sz w:val="24"/>
                <w:szCs w:val="24"/>
              </w:rPr>
              <w:t>a</w:t>
            </w:r>
            <w:r w:rsidRPr="00161BCF">
              <w:rPr>
                <w:rFonts w:eastAsia="Calibri"/>
                <w:b/>
                <w:bCs/>
                <w:sz w:val="24"/>
                <w:szCs w:val="24"/>
              </w:rPr>
              <w:t xml:space="preserve"> vārds, uzvārds</w:t>
            </w:r>
          </w:p>
        </w:tc>
        <w:tc>
          <w:tcPr>
            <w:tcW w:w="6237" w:type="dxa"/>
          </w:tcPr>
          <w:p w14:paraId="409CDA4D" w14:textId="77777777" w:rsidR="00E869E5" w:rsidRPr="009A2251" w:rsidRDefault="00E869E5">
            <w:pPr>
              <w:ind w:right="140"/>
              <w:jc w:val="center"/>
              <w:rPr>
                <w:rFonts w:eastAsia="Calibri"/>
                <w:b/>
                <w:bCs/>
                <w:sz w:val="24"/>
                <w:szCs w:val="24"/>
              </w:rPr>
            </w:pPr>
            <w:r w:rsidRPr="00161BCF">
              <w:rPr>
                <w:rFonts w:eastAsia="Calibri"/>
                <w:b/>
                <w:bCs/>
                <w:sz w:val="24"/>
                <w:szCs w:val="24"/>
              </w:rPr>
              <w:t>Pasniedzējam izvirzītās minimālās prasības</w:t>
            </w:r>
          </w:p>
        </w:tc>
      </w:tr>
      <w:tr w:rsidR="003E3ACD" w:rsidRPr="00D862D7" w14:paraId="037FD6CA" w14:textId="77777777" w:rsidTr="04B6EE52">
        <w:trPr>
          <w:jc w:val="center"/>
        </w:trPr>
        <w:tc>
          <w:tcPr>
            <w:tcW w:w="2972" w:type="dxa"/>
          </w:tcPr>
          <w:p w14:paraId="3F65E326" w14:textId="77777777" w:rsidR="006C611D" w:rsidRPr="00D862D7" w:rsidRDefault="006C611D" w:rsidP="00AF794D">
            <w:pPr>
              <w:ind w:right="140"/>
              <w:jc w:val="center"/>
              <w:rPr>
                <w:sz w:val="24"/>
                <w:szCs w:val="24"/>
              </w:rPr>
            </w:pPr>
          </w:p>
          <w:p w14:paraId="2C6D23B1" w14:textId="5CB27D72" w:rsidR="00D459FD" w:rsidRPr="00D862D7" w:rsidRDefault="00D459FD" w:rsidP="0098189F">
            <w:pPr>
              <w:ind w:right="140"/>
              <w:jc w:val="center"/>
              <w:rPr>
                <w:rFonts w:eastAsia="Calibri"/>
                <w:sz w:val="24"/>
                <w:szCs w:val="24"/>
              </w:rPr>
            </w:pPr>
          </w:p>
        </w:tc>
        <w:tc>
          <w:tcPr>
            <w:tcW w:w="6237" w:type="dxa"/>
          </w:tcPr>
          <w:p w14:paraId="71FEFC63" w14:textId="060FC4B6" w:rsidR="00E869E5" w:rsidRPr="00D862D7" w:rsidRDefault="00E869E5" w:rsidP="00AF794D">
            <w:pPr>
              <w:widowControl w:val="0"/>
              <w:ind w:right="140"/>
              <w:jc w:val="both"/>
              <w:rPr>
                <w:rFonts w:eastAsia="Calibri"/>
                <w:sz w:val="24"/>
                <w:szCs w:val="24"/>
              </w:rPr>
            </w:pPr>
            <w:r w:rsidRPr="00D862D7">
              <w:rPr>
                <w:rFonts w:eastAsia="Calibri"/>
                <w:sz w:val="24"/>
                <w:szCs w:val="24"/>
              </w:rPr>
              <w:t xml:space="preserve">Pasniedzējiem </w:t>
            </w:r>
            <w:r w:rsidRPr="00D862D7">
              <w:rPr>
                <w:sz w:val="24"/>
                <w:szCs w:val="24"/>
              </w:rPr>
              <w:t xml:space="preserve">iepriekšējo 3 (trīs) gadu laikā </w:t>
            </w:r>
            <w:r w:rsidRPr="00D862D7">
              <w:rPr>
                <w:rFonts w:eastAsia="Calibri"/>
                <w:sz w:val="24"/>
                <w:szCs w:val="24"/>
              </w:rPr>
              <w:t xml:space="preserve">ir praktiskā darba pieredze vismaz 3 (trīs) mācību grupu vadīšanā </w:t>
            </w:r>
            <w:r w:rsidRPr="00D862D7">
              <w:rPr>
                <w:sz w:val="24"/>
                <w:szCs w:val="24"/>
              </w:rPr>
              <w:t xml:space="preserve">bīstamo autokravu pārvadājumu kontroles jomā </w:t>
            </w:r>
            <w:r w:rsidR="00237640" w:rsidRPr="00237640">
              <w:rPr>
                <w:sz w:val="24"/>
                <w:szCs w:val="24"/>
              </w:rPr>
              <w:t>vai vismaz 1 (viena) gada praktiskā pieredze bīstamo kravu pārvadājumu kontrolē, veicot darba pienākumus attiecīgajos kontroles dienestos.</w:t>
            </w:r>
          </w:p>
          <w:p w14:paraId="5ADDA13F" w14:textId="77777777" w:rsidR="00E869E5" w:rsidRPr="00D862D7" w:rsidRDefault="00E869E5" w:rsidP="00AF794D">
            <w:pPr>
              <w:widowControl w:val="0"/>
              <w:ind w:right="140"/>
              <w:jc w:val="center"/>
              <w:rPr>
                <w:rFonts w:eastAsia="Calibri"/>
                <w:sz w:val="24"/>
                <w:szCs w:val="24"/>
              </w:rPr>
            </w:pPr>
          </w:p>
        </w:tc>
      </w:tr>
    </w:tbl>
    <w:p w14:paraId="5A5FC23F" w14:textId="77777777" w:rsidR="00E869E5" w:rsidRDefault="00E869E5" w:rsidP="00AF794D">
      <w:pPr>
        <w:spacing w:before="120"/>
        <w:ind w:right="140"/>
        <w:rPr>
          <w:b/>
          <w:sz w:val="24"/>
          <w:szCs w:val="24"/>
          <w:highlight w:val="yellow"/>
          <w:lang w:eastAsia="lv-LV"/>
        </w:rPr>
      </w:pPr>
    </w:p>
    <w:p w14:paraId="26ABD3F0" w14:textId="6EE5CBC6" w:rsidR="005F3CBA" w:rsidRPr="009A2251" w:rsidRDefault="005F3CBA" w:rsidP="009A2251">
      <w:pPr>
        <w:spacing w:before="120"/>
        <w:ind w:right="140"/>
        <w:jc w:val="center"/>
        <w:rPr>
          <w:b/>
          <w:bCs/>
          <w:sz w:val="24"/>
          <w:szCs w:val="24"/>
          <w:lang w:eastAsia="lv-LV"/>
        </w:rPr>
      </w:pPr>
      <w:r w:rsidRPr="00161BCF">
        <w:rPr>
          <w:b/>
          <w:bCs/>
          <w:sz w:val="24"/>
          <w:szCs w:val="24"/>
          <w:lang w:eastAsia="lv-LV"/>
        </w:rPr>
        <w:t>Pušu paraksti</w:t>
      </w:r>
      <w:r w:rsidR="00E67DD4" w:rsidRPr="00161BCF">
        <w:rPr>
          <w:b/>
          <w:bCs/>
          <w:sz w:val="24"/>
          <w:szCs w:val="24"/>
          <w:lang w:eastAsia="lv-LV"/>
        </w:rPr>
        <w:t>:</w:t>
      </w:r>
    </w:p>
    <w:p w14:paraId="00C77075" w14:textId="77777777" w:rsidR="007C34E8" w:rsidRPr="003E7BB1" w:rsidRDefault="007C34E8"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4765"/>
      </w:tblGrid>
      <w:tr w:rsidR="005F3CBA" w:rsidRPr="003E7BB1" w14:paraId="0886BDD8" w14:textId="77777777" w:rsidTr="04B6EE52">
        <w:trPr>
          <w:trHeight w:val="72"/>
        </w:trPr>
        <w:tc>
          <w:tcPr>
            <w:tcW w:w="4703" w:type="dxa"/>
          </w:tcPr>
          <w:p w14:paraId="28EE6AFE" w14:textId="77777777" w:rsidR="005F3CBA" w:rsidRPr="009A2251" w:rsidRDefault="005F3CBA">
            <w:pPr>
              <w:ind w:right="140"/>
              <w:jc w:val="both"/>
              <w:rPr>
                <w:b/>
                <w:bCs/>
                <w:sz w:val="24"/>
                <w:szCs w:val="24"/>
                <w:lang w:eastAsia="lv-LV"/>
              </w:rPr>
            </w:pPr>
            <w:r w:rsidRPr="00161BCF">
              <w:rPr>
                <w:b/>
                <w:bCs/>
                <w:sz w:val="24"/>
                <w:szCs w:val="24"/>
                <w:lang w:eastAsia="lv-LV"/>
              </w:rPr>
              <w:t>Pasūtītājs:</w:t>
            </w:r>
            <w:r w:rsidRPr="003E7BB1">
              <w:rPr>
                <w:b/>
                <w:sz w:val="24"/>
                <w:szCs w:val="24"/>
                <w:lang w:eastAsia="lv-LV"/>
              </w:rPr>
              <w:tab/>
            </w:r>
          </w:p>
          <w:p w14:paraId="5D8B4CB7" w14:textId="0401D72B" w:rsidR="005F3CBA" w:rsidRPr="009A2251" w:rsidRDefault="005F3CBA">
            <w:pPr>
              <w:ind w:right="140"/>
              <w:jc w:val="both"/>
              <w:rPr>
                <w:b/>
                <w:bCs/>
                <w:sz w:val="24"/>
                <w:szCs w:val="24"/>
                <w:lang w:eastAsia="lv-LV"/>
              </w:rPr>
            </w:pPr>
            <w:r w:rsidRPr="00161BCF">
              <w:rPr>
                <w:b/>
                <w:bCs/>
                <w:sz w:val="24"/>
                <w:szCs w:val="24"/>
                <w:lang w:eastAsia="lv-LV"/>
              </w:rPr>
              <w:t>Valsts ieņēmumu dienest</w:t>
            </w:r>
            <w:r w:rsidR="000C68CD">
              <w:rPr>
                <w:b/>
                <w:bCs/>
                <w:sz w:val="24"/>
                <w:szCs w:val="24"/>
                <w:lang w:eastAsia="lv-LV"/>
              </w:rPr>
              <w:t>s</w:t>
            </w:r>
          </w:p>
          <w:p w14:paraId="440AFC65" w14:textId="77777777" w:rsidR="005F3CBA" w:rsidRPr="003E7BB1" w:rsidRDefault="005F3CBA" w:rsidP="00AF794D">
            <w:pPr>
              <w:ind w:right="140"/>
              <w:jc w:val="both"/>
              <w:rPr>
                <w:sz w:val="24"/>
                <w:szCs w:val="24"/>
                <w:lang w:eastAsia="lv-LV"/>
              </w:rPr>
            </w:pPr>
          </w:p>
        </w:tc>
        <w:tc>
          <w:tcPr>
            <w:tcW w:w="4765" w:type="dxa"/>
          </w:tcPr>
          <w:p w14:paraId="74818874" w14:textId="77777777" w:rsidR="005F3CBA" w:rsidRPr="009A2251" w:rsidRDefault="005F3CBA">
            <w:pPr>
              <w:ind w:right="140"/>
              <w:rPr>
                <w:b/>
                <w:bCs/>
                <w:sz w:val="24"/>
                <w:szCs w:val="24"/>
                <w:lang w:eastAsia="lv-LV"/>
              </w:rPr>
            </w:pPr>
            <w:r w:rsidRPr="00161BCF">
              <w:rPr>
                <w:b/>
                <w:bCs/>
                <w:sz w:val="24"/>
                <w:szCs w:val="24"/>
                <w:lang w:eastAsia="lv-LV"/>
              </w:rPr>
              <w:t>Pakalpojuma sniedzējs:</w:t>
            </w:r>
          </w:p>
          <w:p w14:paraId="285CBB36" w14:textId="25FA1ED5" w:rsidR="005F3CBA" w:rsidRPr="000C68CD" w:rsidRDefault="005F3CBA" w:rsidP="00AF794D">
            <w:pPr>
              <w:ind w:right="140"/>
              <w:jc w:val="both"/>
              <w:rPr>
                <w:b/>
                <w:bCs/>
                <w:sz w:val="24"/>
                <w:szCs w:val="24"/>
                <w:lang w:eastAsia="lv-LV"/>
              </w:rPr>
            </w:pPr>
          </w:p>
        </w:tc>
      </w:tr>
    </w:tbl>
    <w:p w14:paraId="58A91040" w14:textId="77777777" w:rsidR="005F3CBA" w:rsidRPr="000F5DB7" w:rsidRDefault="005F3CBA" w:rsidP="00AF794D">
      <w:pPr>
        <w:ind w:right="140"/>
        <w:rPr>
          <w:sz w:val="24"/>
          <w:szCs w:val="24"/>
          <w:lang w:eastAsia="lv-LV"/>
        </w:rPr>
      </w:pPr>
    </w:p>
    <w:p w14:paraId="68E14834" w14:textId="77777777" w:rsidR="005F3CBA" w:rsidRPr="000F5DB7" w:rsidRDefault="005F3CBA" w:rsidP="00AF794D">
      <w:pPr>
        <w:ind w:right="140"/>
        <w:rPr>
          <w:sz w:val="24"/>
          <w:szCs w:val="24"/>
          <w:lang w:eastAsia="lv-LV"/>
        </w:rPr>
      </w:pPr>
    </w:p>
    <w:tbl>
      <w:tblPr>
        <w:tblW w:w="9178" w:type="dxa"/>
        <w:tblLayout w:type="fixed"/>
        <w:tblLook w:val="0000" w:firstRow="0" w:lastRow="0" w:firstColumn="0" w:lastColumn="0" w:noHBand="0" w:noVBand="0"/>
      </w:tblPr>
      <w:tblGrid>
        <w:gridCol w:w="4678"/>
        <w:gridCol w:w="4500"/>
      </w:tblGrid>
      <w:tr w:rsidR="005F3CBA" w:rsidRPr="003E7BB1" w14:paraId="75F4E8F9" w14:textId="77777777" w:rsidTr="004E0835">
        <w:tc>
          <w:tcPr>
            <w:tcW w:w="4678" w:type="dxa"/>
          </w:tcPr>
          <w:p w14:paraId="6B08EE8B" w14:textId="077DAB5F" w:rsidR="005F3CBA" w:rsidRDefault="0098189F" w:rsidP="00AF794D">
            <w:pPr>
              <w:ind w:right="140"/>
              <w:rPr>
                <w:sz w:val="24"/>
                <w:szCs w:val="24"/>
              </w:rPr>
            </w:pPr>
            <w:r>
              <w:rPr>
                <w:sz w:val="24"/>
                <w:szCs w:val="24"/>
              </w:rPr>
              <w:t>ģ</w:t>
            </w:r>
            <w:r w:rsidR="005F3CBA" w:rsidRPr="003E7BB1">
              <w:rPr>
                <w:sz w:val="24"/>
                <w:szCs w:val="24"/>
              </w:rPr>
              <w:t>enerāldirektora vietniece</w:t>
            </w:r>
            <w:r>
              <w:rPr>
                <w:sz w:val="24"/>
                <w:szCs w:val="24"/>
              </w:rPr>
              <w:t>,</w:t>
            </w:r>
          </w:p>
          <w:p w14:paraId="7FC8F08C" w14:textId="019B7D5A" w:rsidR="0098189F" w:rsidRPr="003E7BB1" w:rsidRDefault="0098189F" w:rsidP="00AF794D">
            <w:pPr>
              <w:ind w:right="140"/>
              <w:rPr>
                <w:sz w:val="24"/>
                <w:szCs w:val="24"/>
              </w:rPr>
            </w:pPr>
            <w:r>
              <w:rPr>
                <w:sz w:val="24"/>
                <w:szCs w:val="24"/>
              </w:rPr>
              <w:t>Administratīvās pārvaldes direktore</w:t>
            </w:r>
          </w:p>
          <w:p w14:paraId="2D7A9F9B" w14:textId="78CD0DFD" w:rsidR="005F3CBA" w:rsidRPr="003E7BB1" w:rsidRDefault="003E7BB1" w:rsidP="00AF794D">
            <w:pPr>
              <w:ind w:right="140"/>
              <w:rPr>
                <w:sz w:val="24"/>
                <w:szCs w:val="24"/>
                <w:lang w:eastAsia="lv-LV"/>
              </w:rPr>
            </w:pPr>
            <w:proofErr w:type="spellStart"/>
            <w:r w:rsidRPr="000F5DB7">
              <w:rPr>
                <w:sz w:val="24"/>
                <w:szCs w:val="24"/>
              </w:rPr>
              <w:t>A.Gremzde</w:t>
            </w:r>
            <w:proofErr w:type="spellEnd"/>
          </w:p>
        </w:tc>
        <w:tc>
          <w:tcPr>
            <w:tcW w:w="4500" w:type="dxa"/>
          </w:tcPr>
          <w:p w14:paraId="6DB93A0D" w14:textId="323D27A0" w:rsidR="007F1D16" w:rsidRPr="003E7BB1" w:rsidRDefault="007F1D16" w:rsidP="00AF794D">
            <w:pPr>
              <w:ind w:right="140"/>
              <w:rPr>
                <w:sz w:val="24"/>
                <w:szCs w:val="24"/>
                <w:lang w:eastAsia="lv-LV"/>
              </w:rPr>
            </w:pPr>
          </w:p>
        </w:tc>
      </w:tr>
    </w:tbl>
    <w:p w14:paraId="4F9A9A28" w14:textId="77777777" w:rsidR="00E869E5" w:rsidRPr="003E7BB1" w:rsidRDefault="00E869E5" w:rsidP="00AF794D">
      <w:pPr>
        <w:ind w:right="140"/>
        <w:jc w:val="both"/>
        <w:rPr>
          <w:sz w:val="24"/>
          <w:szCs w:val="24"/>
        </w:rPr>
      </w:pPr>
    </w:p>
    <w:p w14:paraId="4B83FBC9" w14:textId="77777777" w:rsidR="00E67DD4" w:rsidRPr="003E7BB1" w:rsidRDefault="00E67DD4" w:rsidP="00AF794D">
      <w:pPr>
        <w:keepNext/>
        <w:ind w:left="567" w:right="140" w:hanging="567"/>
        <w:jc w:val="center"/>
        <w:outlineLvl w:val="4"/>
      </w:pPr>
      <w:r w:rsidRPr="003E7BB1">
        <w:t>DOKUMENTS IR PARAKSTĪTS ELEKTRONISKI</w:t>
      </w:r>
    </w:p>
    <w:p w14:paraId="215F2025" w14:textId="77777777" w:rsidR="00E67DD4" w:rsidRPr="00DC59F3" w:rsidRDefault="00E67DD4" w:rsidP="00AF794D">
      <w:pPr>
        <w:ind w:right="140"/>
        <w:jc w:val="center"/>
        <w:outlineLvl w:val="1"/>
        <w:rPr>
          <w:b/>
          <w:bCs/>
          <w:color w:val="000000"/>
        </w:rPr>
      </w:pPr>
      <w:r w:rsidRPr="003E7BB1">
        <w:t>AR DROŠU ELEKTRONISKO PARAKSTU UN SATUR LAIKA ZĪMOGU</w:t>
      </w:r>
    </w:p>
    <w:p w14:paraId="5960E1EA" w14:textId="77777777" w:rsidR="00E67DD4" w:rsidRPr="00DC59F3" w:rsidRDefault="00E67DD4" w:rsidP="00AF794D">
      <w:pPr>
        <w:ind w:right="140"/>
        <w:rPr>
          <w:b/>
          <w:lang w:eastAsia="lv-LV"/>
        </w:rPr>
      </w:pPr>
    </w:p>
    <w:p w14:paraId="7918DA8D" w14:textId="77777777" w:rsidR="003C111F" w:rsidRDefault="003C111F" w:rsidP="00AF794D">
      <w:pPr>
        <w:ind w:right="-2"/>
      </w:pPr>
    </w:p>
    <w:sectPr w:rsidR="003C111F" w:rsidSect="00293454">
      <w:headerReference w:type="even" r:id="rId11"/>
      <w:headerReference w:type="default" r:id="rId12"/>
      <w:footerReference w:type="default" r:id="rId13"/>
      <w:headerReference w:type="first" r:id="rId14"/>
      <w:footerReference w:type="first" r:id="rId15"/>
      <w:pgSz w:w="11906" w:h="16838" w:code="9"/>
      <w:pgMar w:top="1440" w:right="851"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926C6" w14:textId="77777777" w:rsidR="000A348B" w:rsidRDefault="000A348B">
      <w:r>
        <w:separator/>
      </w:r>
    </w:p>
  </w:endnote>
  <w:endnote w:type="continuationSeparator" w:id="0">
    <w:p w14:paraId="0A23146E" w14:textId="77777777" w:rsidR="000A348B" w:rsidRDefault="000A348B">
      <w:r>
        <w:continuationSeparator/>
      </w:r>
    </w:p>
  </w:endnote>
  <w:endnote w:type="continuationNotice" w:id="1">
    <w:p w14:paraId="1100615D" w14:textId="77777777" w:rsidR="000A348B" w:rsidRDefault="000A3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109E2292" w14:paraId="6EC7862D" w14:textId="77777777" w:rsidTr="109E2292">
      <w:tc>
        <w:tcPr>
          <w:tcW w:w="3118" w:type="dxa"/>
        </w:tcPr>
        <w:p w14:paraId="77AAE506" w14:textId="059D403A" w:rsidR="109E2292" w:rsidRDefault="109E2292" w:rsidP="009A2251">
          <w:pPr>
            <w:pStyle w:val="Header"/>
            <w:ind w:left="-115"/>
          </w:pPr>
        </w:p>
      </w:tc>
      <w:tc>
        <w:tcPr>
          <w:tcW w:w="3118" w:type="dxa"/>
        </w:tcPr>
        <w:p w14:paraId="35349281" w14:textId="4FD23515" w:rsidR="109E2292" w:rsidRDefault="109E2292" w:rsidP="009A2251">
          <w:pPr>
            <w:pStyle w:val="Header"/>
            <w:jc w:val="center"/>
          </w:pPr>
        </w:p>
      </w:tc>
      <w:tc>
        <w:tcPr>
          <w:tcW w:w="3118" w:type="dxa"/>
        </w:tcPr>
        <w:p w14:paraId="6A2A1289" w14:textId="2613DC5A" w:rsidR="109E2292" w:rsidRDefault="109E2292" w:rsidP="009A2251">
          <w:pPr>
            <w:pStyle w:val="Header"/>
            <w:ind w:right="-115"/>
            <w:jc w:val="right"/>
          </w:pPr>
        </w:p>
      </w:tc>
    </w:tr>
  </w:tbl>
  <w:p w14:paraId="1DE795AF" w14:textId="7B4AB214" w:rsidR="109E2292" w:rsidRDefault="109E2292" w:rsidP="009A2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109E2292" w14:paraId="5F8FC0F1" w14:textId="77777777" w:rsidTr="109E2292">
      <w:tc>
        <w:tcPr>
          <w:tcW w:w="3118" w:type="dxa"/>
        </w:tcPr>
        <w:p w14:paraId="155B577D" w14:textId="765FC579" w:rsidR="109E2292" w:rsidRDefault="109E2292" w:rsidP="009A2251">
          <w:pPr>
            <w:pStyle w:val="Header"/>
            <w:ind w:left="-115"/>
          </w:pPr>
        </w:p>
      </w:tc>
      <w:tc>
        <w:tcPr>
          <w:tcW w:w="3118" w:type="dxa"/>
        </w:tcPr>
        <w:p w14:paraId="093A6AF1" w14:textId="578042B3" w:rsidR="109E2292" w:rsidRDefault="109E2292" w:rsidP="009A2251">
          <w:pPr>
            <w:pStyle w:val="Header"/>
            <w:jc w:val="center"/>
          </w:pPr>
        </w:p>
      </w:tc>
      <w:tc>
        <w:tcPr>
          <w:tcW w:w="3118" w:type="dxa"/>
        </w:tcPr>
        <w:p w14:paraId="384DC092" w14:textId="15B9B417" w:rsidR="109E2292" w:rsidRDefault="109E2292" w:rsidP="009A2251">
          <w:pPr>
            <w:pStyle w:val="Header"/>
            <w:ind w:right="-115"/>
            <w:jc w:val="right"/>
          </w:pPr>
        </w:p>
      </w:tc>
    </w:tr>
  </w:tbl>
  <w:p w14:paraId="7551A6ED" w14:textId="5EE0BA7C" w:rsidR="109E2292" w:rsidRDefault="109E2292" w:rsidP="009A2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D024" w14:textId="77777777" w:rsidR="000A348B" w:rsidRDefault="000A348B">
      <w:r>
        <w:separator/>
      </w:r>
    </w:p>
  </w:footnote>
  <w:footnote w:type="continuationSeparator" w:id="0">
    <w:p w14:paraId="79D3E998" w14:textId="77777777" w:rsidR="000A348B" w:rsidRDefault="000A348B">
      <w:r>
        <w:continuationSeparator/>
      </w:r>
    </w:p>
  </w:footnote>
  <w:footnote w:type="continuationNotice" w:id="1">
    <w:p w14:paraId="34AEE3C8" w14:textId="77777777" w:rsidR="000A348B" w:rsidRDefault="000A3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45C4" w14:textId="77777777" w:rsidR="007F71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04C25" w14:textId="77777777" w:rsidR="007F7161" w:rsidRDefault="007F7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6373" w14:textId="0619C3A5" w:rsidR="007F71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DAE">
      <w:rPr>
        <w:rStyle w:val="PageNumber"/>
        <w:noProof/>
      </w:rPr>
      <w:t>2</w:t>
    </w:r>
    <w:r>
      <w:rPr>
        <w:rStyle w:val="PageNumber"/>
      </w:rPr>
      <w:fldChar w:fldCharType="end"/>
    </w:r>
  </w:p>
  <w:p w14:paraId="3AA10B7E" w14:textId="77777777" w:rsidR="007F7161" w:rsidRDefault="007F7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109E2292" w14:paraId="41669B1C" w14:textId="77777777" w:rsidTr="109E2292">
      <w:tc>
        <w:tcPr>
          <w:tcW w:w="3118" w:type="dxa"/>
        </w:tcPr>
        <w:p w14:paraId="41683870" w14:textId="6694EBCD" w:rsidR="109E2292" w:rsidRDefault="109E2292" w:rsidP="009A2251">
          <w:pPr>
            <w:pStyle w:val="Header"/>
            <w:ind w:left="-115"/>
          </w:pPr>
        </w:p>
      </w:tc>
      <w:tc>
        <w:tcPr>
          <w:tcW w:w="3118" w:type="dxa"/>
        </w:tcPr>
        <w:p w14:paraId="1D1E0BE5" w14:textId="3ECC5554" w:rsidR="109E2292" w:rsidRDefault="109E2292" w:rsidP="009A2251">
          <w:pPr>
            <w:pStyle w:val="Header"/>
            <w:jc w:val="center"/>
          </w:pPr>
        </w:p>
      </w:tc>
      <w:tc>
        <w:tcPr>
          <w:tcW w:w="3118" w:type="dxa"/>
        </w:tcPr>
        <w:p w14:paraId="4B04FD1C" w14:textId="171AD097" w:rsidR="109E2292" w:rsidRDefault="109E2292" w:rsidP="009A2251">
          <w:pPr>
            <w:pStyle w:val="Header"/>
            <w:ind w:right="-115"/>
            <w:jc w:val="right"/>
          </w:pPr>
        </w:p>
      </w:tc>
    </w:tr>
  </w:tbl>
  <w:p w14:paraId="55E9DB23" w14:textId="5316D4AB" w:rsidR="109E2292" w:rsidRDefault="109E2292" w:rsidP="009A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456ADC8"/>
    <w:name w:val="WW8Num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2A863A6"/>
    <w:multiLevelType w:val="hybridMultilevel"/>
    <w:tmpl w:val="FC34F674"/>
    <w:lvl w:ilvl="0" w:tplc="82E03A26">
      <w:start w:val="1"/>
      <w:numFmt w:val="decimal"/>
      <w:lvlText w:val="10.%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1713"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A444F21"/>
    <w:multiLevelType w:val="multilevel"/>
    <w:tmpl w:val="DC20384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6" w15:restartNumberingAfterBreak="1">
    <w:nsid w:val="1B733C37"/>
    <w:multiLevelType w:val="singleLevel"/>
    <w:tmpl w:val="6EB6C3B0"/>
    <w:lvl w:ilvl="0">
      <w:start w:val="1"/>
      <w:numFmt w:val="decimal"/>
      <w:lvlText w:val="%1."/>
      <w:lvlJc w:val="left"/>
      <w:pPr>
        <w:tabs>
          <w:tab w:val="num" w:pos="360"/>
        </w:tabs>
        <w:ind w:left="360" w:hanging="360"/>
      </w:pPr>
      <w:rPr>
        <w:b w:val="0"/>
      </w:rPr>
    </w:lvl>
  </w:abstractNum>
  <w:abstractNum w:abstractNumId="7" w15:restartNumberingAfterBreak="1">
    <w:nsid w:val="1EE73625"/>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8" w15:restartNumberingAfterBreak="0">
    <w:nsid w:val="325E001F"/>
    <w:multiLevelType w:val="hybridMultilevel"/>
    <w:tmpl w:val="F4C2555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8C4921"/>
    <w:multiLevelType w:val="multilevel"/>
    <w:tmpl w:val="A74A320E"/>
    <w:lvl w:ilvl="0">
      <w:start w:val="10"/>
      <w:numFmt w:val="decimal"/>
      <w:lvlText w:val="%1."/>
      <w:lvlJc w:val="left"/>
      <w:pPr>
        <w:ind w:left="720" w:hanging="360"/>
      </w:pPr>
      <w:rPr>
        <w:b/>
      </w:rPr>
    </w:lvl>
    <w:lvl w:ilvl="1">
      <w:start w:val="1"/>
      <w:numFmt w:val="decimal"/>
      <w:isLgl/>
      <w:lvlText w:val="%1.%2."/>
      <w:lvlJc w:val="left"/>
      <w:pPr>
        <w:ind w:left="1020" w:hanging="660"/>
      </w:pPr>
      <w:rPr>
        <w:b w:val="0"/>
        <w:color w:val="000000"/>
      </w:rPr>
    </w:lvl>
    <w:lvl w:ilvl="2">
      <w:start w:val="1"/>
      <w:numFmt w:val="decimal"/>
      <w:isLgl/>
      <w:lvlText w:val="%1.%2.%3."/>
      <w:lvlJc w:val="left"/>
      <w:pPr>
        <w:ind w:left="1080" w:hanging="720"/>
      </w:pPr>
      <w:rPr>
        <w:b w:val="0"/>
        <w:color w:val="000000"/>
      </w:rPr>
    </w:lvl>
    <w:lvl w:ilvl="3">
      <w:start w:val="1"/>
      <w:numFmt w:val="decimal"/>
      <w:isLgl/>
      <w:lvlText w:val="%1.%2.%3.%4."/>
      <w:lvlJc w:val="left"/>
      <w:pPr>
        <w:ind w:left="2280" w:hanging="720"/>
      </w:pPr>
      <w:rPr>
        <w:b w:val="0"/>
        <w:color w:val="000000"/>
      </w:rPr>
    </w:lvl>
    <w:lvl w:ilvl="4">
      <w:start w:val="1"/>
      <w:numFmt w:val="decimal"/>
      <w:isLgl/>
      <w:lvlText w:val="%1.%2.%3.%4.%5."/>
      <w:lvlJc w:val="left"/>
      <w:pPr>
        <w:ind w:left="1440" w:hanging="1080"/>
      </w:pPr>
      <w:rPr>
        <w:b w:val="0"/>
        <w:color w:val="000000"/>
      </w:rPr>
    </w:lvl>
    <w:lvl w:ilvl="5">
      <w:start w:val="1"/>
      <w:numFmt w:val="decimal"/>
      <w:isLgl/>
      <w:lvlText w:val="%1.%2.%3.%4.%5.%6."/>
      <w:lvlJc w:val="left"/>
      <w:pPr>
        <w:ind w:left="1440" w:hanging="1080"/>
      </w:pPr>
      <w:rPr>
        <w:b w:val="0"/>
        <w:color w:val="000000"/>
      </w:rPr>
    </w:lvl>
    <w:lvl w:ilvl="6">
      <w:start w:val="1"/>
      <w:numFmt w:val="decimal"/>
      <w:isLgl/>
      <w:lvlText w:val="%1.%2.%3.%4.%5.%6.%7."/>
      <w:lvlJc w:val="left"/>
      <w:pPr>
        <w:ind w:left="1800" w:hanging="1440"/>
      </w:pPr>
      <w:rPr>
        <w:b w:val="0"/>
        <w:color w:val="000000"/>
      </w:rPr>
    </w:lvl>
    <w:lvl w:ilvl="7">
      <w:start w:val="1"/>
      <w:numFmt w:val="decimal"/>
      <w:isLgl/>
      <w:lvlText w:val="%1.%2.%3.%4.%5.%6.%7.%8."/>
      <w:lvlJc w:val="left"/>
      <w:pPr>
        <w:ind w:left="1800" w:hanging="1440"/>
      </w:pPr>
      <w:rPr>
        <w:b w:val="0"/>
        <w:color w:val="000000"/>
      </w:rPr>
    </w:lvl>
    <w:lvl w:ilvl="8">
      <w:start w:val="1"/>
      <w:numFmt w:val="decimal"/>
      <w:isLgl/>
      <w:lvlText w:val="%1.%2.%3.%4.%5.%6.%7.%8.%9."/>
      <w:lvlJc w:val="left"/>
      <w:pPr>
        <w:ind w:left="2160" w:hanging="1800"/>
      </w:pPr>
      <w:rPr>
        <w:b w:val="0"/>
        <w:color w:val="000000"/>
      </w:rPr>
    </w:lvl>
  </w:abstractNum>
  <w:abstractNum w:abstractNumId="10" w15:restartNumberingAfterBreak="0">
    <w:nsid w:val="3F4B5D70"/>
    <w:multiLevelType w:val="multilevel"/>
    <w:tmpl w:val="F00EE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CE7ED8"/>
    <w:multiLevelType w:val="multilevel"/>
    <w:tmpl w:val="EF0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40C39"/>
    <w:multiLevelType w:val="multilevel"/>
    <w:tmpl w:val="8460F5CE"/>
    <w:lvl w:ilvl="0">
      <w:start w:val="4"/>
      <w:numFmt w:val="decimal"/>
      <w:lvlText w:val="%1."/>
      <w:lvlJc w:val="left"/>
      <w:pPr>
        <w:ind w:left="360" w:hanging="360"/>
      </w:pPr>
      <w:rPr>
        <w:b/>
      </w:rPr>
    </w:lvl>
    <w:lvl w:ilvl="1">
      <w:start w:val="1"/>
      <w:numFmt w:val="decimal"/>
      <w:lvlText w:val="%1.%2."/>
      <w:lvlJc w:val="left"/>
      <w:pPr>
        <w:ind w:left="644"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15:restartNumberingAfterBreak="0">
    <w:nsid w:val="4B640AAB"/>
    <w:multiLevelType w:val="hybridMultilevel"/>
    <w:tmpl w:val="2178837C"/>
    <w:lvl w:ilvl="0" w:tplc="9FCC00EE">
      <w:start w:val="1"/>
      <w:numFmt w:val="upp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E71EDF"/>
    <w:multiLevelType w:val="hybridMultilevel"/>
    <w:tmpl w:val="8CEEE8A0"/>
    <w:lvl w:ilvl="0" w:tplc="2C5A02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1">
    <w:nsid w:val="500D4901"/>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6" w15:restartNumberingAfterBreak="0">
    <w:nsid w:val="523750BC"/>
    <w:multiLevelType w:val="hybridMultilevel"/>
    <w:tmpl w:val="50D6A04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36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9AA1337"/>
    <w:multiLevelType w:val="hybridMultilevel"/>
    <w:tmpl w:val="3B48AF94"/>
    <w:lvl w:ilvl="0" w:tplc="A4D4D52A">
      <w:numFmt w:val="bullet"/>
      <w:lvlText w:val="-"/>
      <w:lvlJc w:val="left"/>
      <w:pPr>
        <w:ind w:left="720" w:hanging="360"/>
      </w:pPr>
      <w:rPr>
        <w:rFonts w:ascii="Verdana" w:eastAsia="Calibri" w:hAnsi="Verdan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1">
    <w:nsid w:val="5C062536"/>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9"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84681B"/>
    <w:multiLevelType w:val="multilevel"/>
    <w:tmpl w:val="7E449674"/>
    <w:lvl w:ilvl="0">
      <w:start w:val="4"/>
      <w:numFmt w:val="decimal"/>
      <w:lvlText w:val="%1."/>
      <w:lvlJc w:val="left"/>
      <w:pPr>
        <w:ind w:left="360" w:hanging="360"/>
      </w:pPr>
      <w:rPr>
        <w:b/>
      </w:rPr>
    </w:lvl>
    <w:lvl w:ilvl="1">
      <w:start w:val="1"/>
      <w:numFmt w:val="decimal"/>
      <w:lvlText w:val="%1.%2."/>
      <w:lvlJc w:val="left"/>
      <w:pPr>
        <w:ind w:left="644" w:hanging="360"/>
      </w:pPr>
      <w:rPr>
        <w:b w:val="0"/>
        <w:i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2" w15:restartNumberingAfterBreak="0">
    <w:nsid w:val="6CCA5719"/>
    <w:multiLevelType w:val="hybridMultilevel"/>
    <w:tmpl w:val="FFE829C8"/>
    <w:lvl w:ilvl="0" w:tplc="296A2F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B75E91"/>
    <w:multiLevelType w:val="multilevel"/>
    <w:tmpl w:val="C6BA8008"/>
    <w:lvl w:ilvl="0">
      <w:start w:val="1"/>
      <w:numFmt w:val="decimal"/>
      <w:pStyle w:val="Heading1"/>
      <w:lvlText w:val="%1."/>
      <w:lvlJc w:val="left"/>
      <w:pPr>
        <w:tabs>
          <w:tab w:val="num" w:pos="3763"/>
        </w:tabs>
        <w:ind w:left="3763"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bCs w:val="0"/>
        <w:i w:val="0"/>
        <w:sz w:val="24"/>
        <w:szCs w:val="24"/>
      </w:rPr>
    </w:lvl>
    <w:lvl w:ilvl="2">
      <w:start w:val="1"/>
      <w:numFmt w:val="decimal"/>
      <w:lvlText w:val="%1.%2.%3."/>
      <w:lvlJc w:val="left"/>
      <w:pPr>
        <w:tabs>
          <w:tab w:val="num" w:pos="1288"/>
        </w:tabs>
        <w:ind w:left="1072" w:hanging="504"/>
      </w:pPr>
      <w:rPr>
        <w:rFonts w:ascii="Times New Roman" w:hAnsi="Times New Roman" w:cs="Times New Roman"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11877D5"/>
    <w:multiLevelType w:val="hybridMultilevel"/>
    <w:tmpl w:val="A89E6AB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DB3C06"/>
    <w:multiLevelType w:val="multilevel"/>
    <w:tmpl w:val="C00C0610"/>
    <w:lvl w:ilvl="0">
      <w:start w:val="10"/>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76AB6100"/>
    <w:multiLevelType w:val="hybridMultilevel"/>
    <w:tmpl w:val="4EFCB2E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1">
    <w:nsid w:val="77AA01F0"/>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28" w15:restartNumberingAfterBreak="0">
    <w:nsid w:val="7ED45F2E"/>
    <w:multiLevelType w:val="hybridMultilevel"/>
    <w:tmpl w:val="23E21084"/>
    <w:lvl w:ilvl="0" w:tplc="A2505DC8">
      <w:start w:val="1"/>
      <w:numFmt w:val="decimal"/>
      <w:lvlText w:val="6.%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1652189">
    <w:abstractNumId w:val="1"/>
  </w:num>
  <w:num w:numId="2" w16cid:durableId="142042704">
    <w:abstractNumId w:val="19"/>
  </w:num>
  <w:num w:numId="3" w16cid:durableId="9262669">
    <w:abstractNumId w:val="5"/>
  </w:num>
  <w:num w:numId="4" w16cid:durableId="242615477">
    <w:abstractNumId w:val="21"/>
  </w:num>
  <w:num w:numId="5" w16cid:durableId="1729180485">
    <w:abstractNumId w:val="4"/>
  </w:num>
  <w:num w:numId="6" w16cid:durableId="151458247">
    <w:abstractNumId w:val="6"/>
    <w:lvlOverride w:ilvl="0">
      <w:startOverride w:val="1"/>
    </w:lvlOverride>
  </w:num>
  <w:num w:numId="7" w16cid:durableId="1472597061">
    <w:abstractNumId w:val="18"/>
  </w:num>
  <w:num w:numId="8" w16cid:durableId="2023434574">
    <w:abstractNumId w:val="15"/>
  </w:num>
  <w:num w:numId="9" w16cid:durableId="1967928370">
    <w:abstractNumId w:val="27"/>
  </w:num>
  <w:num w:numId="10" w16cid:durableId="1319190553">
    <w:abstractNumId w:val="7"/>
  </w:num>
  <w:num w:numId="11" w16cid:durableId="620841565">
    <w:abstractNumId w:val="14"/>
  </w:num>
  <w:num w:numId="12" w16cid:durableId="9845057">
    <w:abstractNumId w:val="24"/>
  </w:num>
  <w:num w:numId="13" w16cid:durableId="48237232">
    <w:abstractNumId w:val="17"/>
  </w:num>
  <w:num w:numId="14" w16cid:durableId="459761044">
    <w:abstractNumId w:val="3"/>
  </w:num>
  <w:num w:numId="15" w16cid:durableId="1628773733">
    <w:abstractNumId w:val="22"/>
  </w:num>
  <w:num w:numId="16" w16cid:durableId="1170680407">
    <w:abstractNumId w:val="12"/>
  </w:num>
  <w:num w:numId="17" w16cid:durableId="19402260">
    <w:abstractNumId w:val="0"/>
  </w:num>
  <w:num w:numId="18" w16cid:durableId="92628721">
    <w:abstractNumId w:val="20"/>
  </w:num>
  <w:num w:numId="19" w16cid:durableId="1583491901">
    <w:abstractNumId w:val="11"/>
  </w:num>
  <w:num w:numId="20" w16cid:durableId="1789424114">
    <w:abstractNumId w:val="8"/>
  </w:num>
  <w:num w:numId="21" w16cid:durableId="6975073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5249476">
    <w:abstractNumId w:val="10"/>
  </w:num>
  <w:num w:numId="23" w16cid:durableId="1532451648">
    <w:abstractNumId w:val="28"/>
  </w:num>
  <w:num w:numId="24" w16cid:durableId="916129448">
    <w:abstractNumId w:val="23"/>
  </w:num>
  <w:num w:numId="25" w16cid:durableId="1569459110">
    <w:abstractNumId w:val="2"/>
  </w:num>
  <w:num w:numId="26" w16cid:durableId="398985758">
    <w:abstractNumId w:val="25"/>
  </w:num>
  <w:num w:numId="27" w16cid:durableId="634067396">
    <w:abstractNumId w:val="16"/>
  </w:num>
  <w:num w:numId="28" w16cid:durableId="36444630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0134745">
    <w:abstractNumId w:val="26"/>
  </w:num>
  <w:num w:numId="30" w16cid:durableId="1361931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E5"/>
    <w:rsid w:val="00017BAF"/>
    <w:rsid w:val="00017E32"/>
    <w:rsid w:val="00030EA3"/>
    <w:rsid w:val="00041581"/>
    <w:rsid w:val="0004301A"/>
    <w:rsid w:val="00043169"/>
    <w:rsid w:val="00045886"/>
    <w:rsid w:val="00070D90"/>
    <w:rsid w:val="00082AE3"/>
    <w:rsid w:val="000A16A7"/>
    <w:rsid w:val="000A348B"/>
    <w:rsid w:val="000B3304"/>
    <w:rsid w:val="000B5EF4"/>
    <w:rsid w:val="000C68CD"/>
    <w:rsid w:val="000D372B"/>
    <w:rsid w:val="000D479C"/>
    <w:rsid w:val="000F0AB0"/>
    <w:rsid w:val="000F5DB7"/>
    <w:rsid w:val="00102066"/>
    <w:rsid w:val="00103FCA"/>
    <w:rsid w:val="00115263"/>
    <w:rsid w:val="00115DCC"/>
    <w:rsid w:val="00130DC5"/>
    <w:rsid w:val="00136AD3"/>
    <w:rsid w:val="00161BCF"/>
    <w:rsid w:val="00176FB0"/>
    <w:rsid w:val="00183447"/>
    <w:rsid w:val="001D0C1B"/>
    <w:rsid w:val="0021131A"/>
    <w:rsid w:val="00221800"/>
    <w:rsid w:val="00237640"/>
    <w:rsid w:val="00244366"/>
    <w:rsid w:val="002451C5"/>
    <w:rsid w:val="00245799"/>
    <w:rsid w:val="002569F2"/>
    <w:rsid w:val="00257D14"/>
    <w:rsid w:val="00257F98"/>
    <w:rsid w:val="00292E71"/>
    <w:rsid w:val="00293454"/>
    <w:rsid w:val="00294D5A"/>
    <w:rsid w:val="002970FD"/>
    <w:rsid w:val="002D0BA3"/>
    <w:rsid w:val="002D781C"/>
    <w:rsid w:val="002E0A15"/>
    <w:rsid w:val="00317402"/>
    <w:rsid w:val="003235BB"/>
    <w:rsid w:val="00334AF9"/>
    <w:rsid w:val="0033756B"/>
    <w:rsid w:val="00340016"/>
    <w:rsid w:val="00340C83"/>
    <w:rsid w:val="00342E33"/>
    <w:rsid w:val="0036652D"/>
    <w:rsid w:val="00395494"/>
    <w:rsid w:val="00396BBA"/>
    <w:rsid w:val="003A793E"/>
    <w:rsid w:val="003B6D09"/>
    <w:rsid w:val="003C111F"/>
    <w:rsid w:val="003D3143"/>
    <w:rsid w:val="003E3ACD"/>
    <w:rsid w:val="003E412B"/>
    <w:rsid w:val="003E7BB1"/>
    <w:rsid w:val="0043003D"/>
    <w:rsid w:val="004425B8"/>
    <w:rsid w:val="0045540F"/>
    <w:rsid w:val="004674C7"/>
    <w:rsid w:val="0049286C"/>
    <w:rsid w:val="00495846"/>
    <w:rsid w:val="004A04D6"/>
    <w:rsid w:val="004A0D9F"/>
    <w:rsid w:val="004A555F"/>
    <w:rsid w:val="004D145D"/>
    <w:rsid w:val="004E0835"/>
    <w:rsid w:val="004E09B9"/>
    <w:rsid w:val="004E139A"/>
    <w:rsid w:val="005125AA"/>
    <w:rsid w:val="00512B22"/>
    <w:rsid w:val="0055180F"/>
    <w:rsid w:val="00572F54"/>
    <w:rsid w:val="005C01C9"/>
    <w:rsid w:val="005D1449"/>
    <w:rsid w:val="005D2DA6"/>
    <w:rsid w:val="005F3CBA"/>
    <w:rsid w:val="006054AB"/>
    <w:rsid w:val="0060601F"/>
    <w:rsid w:val="00617EE1"/>
    <w:rsid w:val="00622334"/>
    <w:rsid w:val="006264FF"/>
    <w:rsid w:val="006362C0"/>
    <w:rsid w:val="00654A19"/>
    <w:rsid w:val="00660D66"/>
    <w:rsid w:val="0066315A"/>
    <w:rsid w:val="00675C58"/>
    <w:rsid w:val="00676AFA"/>
    <w:rsid w:val="00676D87"/>
    <w:rsid w:val="006A1767"/>
    <w:rsid w:val="006C611D"/>
    <w:rsid w:val="0070075C"/>
    <w:rsid w:val="00703112"/>
    <w:rsid w:val="0073395F"/>
    <w:rsid w:val="0073787D"/>
    <w:rsid w:val="0075791D"/>
    <w:rsid w:val="00767324"/>
    <w:rsid w:val="00797657"/>
    <w:rsid w:val="007A09DE"/>
    <w:rsid w:val="007B2A30"/>
    <w:rsid w:val="007B3B19"/>
    <w:rsid w:val="007C34E8"/>
    <w:rsid w:val="007D0AA5"/>
    <w:rsid w:val="007D7785"/>
    <w:rsid w:val="007E1CC8"/>
    <w:rsid w:val="007F1D16"/>
    <w:rsid w:val="007F7161"/>
    <w:rsid w:val="00802E99"/>
    <w:rsid w:val="008130F9"/>
    <w:rsid w:val="00813E77"/>
    <w:rsid w:val="00841997"/>
    <w:rsid w:val="00843226"/>
    <w:rsid w:val="00861250"/>
    <w:rsid w:val="008616DE"/>
    <w:rsid w:val="00880570"/>
    <w:rsid w:val="008B554B"/>
    <w:rsid w:val="008C0194"/>
    <w:rsid w:val="008E2212"/>
    <w:rsid w:val="008E7FB1"/>
    <w:rsid w:val="00906200"/>
    <w:rsid w:val="009065D5"/>
    <w:rsid w:val="00906B6D"/>
    <w:rsid w:val="00913A45"/>
    <w:rsid w:val="00943BA1"/>
    <w:rsid w:val="00944211"/>
    <w:rsid w:val="009509F8"/>
    <w:rsid w:val="00955D13"/>
    <w:rsid w:val="0098189F"/>
    <w:rsid w:val="009A2251"/>
    <w:rsid w:val="009B0C1A"/>
    <w:rsid w:val="009E4511"/>
    <w:rsid w:val="009F37F3"/>
    <w:rsid w:val="009F3EE2"/>
    <w:rsid w:val="00A12474"/>
    <w:rsid w:val="00A13B16"/>
    <w:rsid w:val="00A15417"/>
    <w:rsid w:val="00A239F2"/>
    <w:rsid w:val="00A35E65"/>
    <w:rsid w:val="00A37136"/>
    <w:rsid w:val="00A45651"/>
    <w:rsid w:val="00A66774"/>
    <w:rsid w:val="00A73F31"/>
    <w:rsid w:val="00A74709"/>
    <w:rsid w:val="00A91255"/>
    <w:rsid w:val="00AA036E"/>
    <w:rsid w:val="00AA3C49"/>
    <w:rsid w:val="00AA7FC6"/>
    <w:rsid w:val="00AB3335"/>
    <w:rsid w:val="00AC2FF2"/>
    <w:rsid w:val="00AC6C19"/>
    <w:rsid w:val="00AF794D"/>
    <w:rsid w:val="00B3792C"/>
    <w:rsid w:val="00B47456"/>
    <w:rsid w:val="00B656ED"/>
    <w:rsid w:val="00B8692A"/>
    <w:rsid w:val="00B875C8"/>
    <w:rsid w:val="00B927E8"/>
    <w:rsid w:val="00B96D79"/>
    <w:rsid w:val="00B97A03"/>
    <w:rsid w:val="00BC1A61"/>
    <w:rsid w:val="00BC2AD2"/>
    <w:rsid w:val="00BC45C2"/>
    <w:rsid w:val="00BC7F30"/>
    <w:rsid w:val="00BD442D"/>
    <w:rsid w:val="00BF2DAE"/>
    <w:rsid w:val="00C06B50"/>
    <w:rsid w:val="00C44863"/>
    <w:rsid w:val="00C670D2"/>
    <w:rsid w:val="00C83AF6"/>
    <w:rsid w:val="00CA37AC"/>
    <w:rsid w:val="00CB4B62"/>
    <w:rsid w:val="00CB5870"/>
    <w:rsid w:val="00CC2498"/>
    <w:rsid w:val="00CD1F1B"/>
    <w:rsid w:val="00CD5CF7"/>
    <w:rsid w:val="00CF0EE5"/>
    <w:rsid w:val="00CF644A"/>
    <w:rsid w:val="00D00253"/>
    <w:rsid w:val="00D459FD"/>
    <w:rsid w:val="00D606C4"/>
    <w:rsid w:val="00D71A25"/>
    <w:rsid w:val="00D727DA"/>
    <w:rsid w:val="00D74A1D"/>
    <w:rsid w:val="00D82EC8"/>
    <w:rsid w:val="00D850AC"/>
    <w:rsid w:val="00D862D7"/>
    <w:rsid w:val="00D95412"/>
    <w:rsid w:val="00DB0BDA"/>
    <w:rsid w:val="00DB4D63"/>
    <w:rsid w:val="00DC562D"/>
    <w:rsid w:val="00DE08DE"/>
    <w:rsid w:val="00DE1758"/>
    <w:rsid w:val="00DE29FD"/>
    <w:rsid w:val="00DF5B62"/>
    <w:rsid w:val="00E0234B"/>
    <w:rsid w:val="00E06009"/>
    <w:rsid w:val="00E111D5"/>
    <w:rsid w:val="00E11C5A"/>
    <w:rsid w:val="00E26841"/>
    <w:rsid w:val="00E41EE7"/>
    <w:rsid w:val="00E4504B"/>
    <w:rsid w:val="00E67DD4"/>
    <w:rsid w:val="00E742D0"/>
    <w:rsid w:val="00E869E5"/>
    <w:rsid w:val="00E900DE"/>
    <w:rsid w:val="00E91527"/>
    <w:rsid w:val="00E92BED"/>
    <w:rsid w:val="00EA0FC7"/>
    <w:rsid w:val="00EA49E1"/>
    <w:rsid w:val="00EB07E9"/>
    <w:rsid w:val="00EB321E"/>
    <w:rsid w:val="00EB67E3"/>
    <w:rsid w:val="00EC01B6"/>
    <w:rsid w:val="00EF6E8C"/>
    <w:rsid w:val="00F05A8B"/>
    <w:rsid w:val="00F071F0"/>
    <w:rsid w:val="00F07683"/>
    <w:rsid w:val="00F17429"/>
    <w:rsid w:val="00F326F5"/>
    <w:rsid w:val="00F3591F"/>
    <w:rsid w:val="00F36801"/>
    <w:rsid w:val="00F504FF"/>
    <w:rsid w:val="00F60E24"/>
    <w:rsid w:val="00F6674E"/>
    <w:rsid w:val="00F83604"/>
    <w:rsid w:val="00F95BF8"/>
    <w:rsid w:val="00FC1F5A"/>
    <w:rsid w:val="00FD01E2"/>
    <w:rsid w:val="00FE4835"/>
    <w:rsid w:val="04B6EE52"/>
    <w:rsid w:val="0AA47DFA"/>
    <w:rsid w:val="109E2292"/>
    <w:rsid w:val="3AD5E152"/>
    <w:rsid w:val="3C9E0479"/>
    <w:rsid w:val="491FAA69"/>
    <w:rsid w:val="4A899CC4"/>
    <w:rsid w:val="50A9EAE6"/>
    <w:rsid w:val="5239C0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360D"/>
  <w15:chartTrackingRefBased/>
  <w15:docId w15:val="{705CC23A-AEDC-4A40-A090-65DBBC65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A73F31"/>
    <w:pPr>
      <w:keepNext/>
      <w:numPr>
        <w:numId w:val="24"/>
      </w:numPr>
      <w:tabs>
        <w:tab w:val="clear" w:pos="3763"/>
        <w:tab w:val="num" w:pos="360"/>
      </w:tabs>
      <w:ind w:left="360"/>
      <w:jc w:val="center"/>
      <w:outlineLvl w:val="0"/>
    </w:pPr>
    <w:rPr>
      <w:sz w:val="36"/>
      <w:szCs w:val="36"/>
      <w:lang w:eastAsia="lv-LV"/>
    </w:rPr>
  </w:style>
  <w:style w:type="paragraph" w:styleId="Heading2">
    <w:name w:val="heading 2"/>
    <w:basedOn w:val="Normal"/>
    <w:next w:val="Normal"/>
    <w:link w:val="Heading2Char"/>
    <w:uiPriority w:val="99"/>
    <w:qFormat/>
    <w:rsid w:val="00A73F31"/>
    <w:pPr>
      <w:keepNext/>
      <w:widowControl w:val="0"/>
      <w:tabs>
        <w:tab w:val="left" w:pos="4320"/>
        <w:tab w:val="left" w:pos="8640"/>
      </w:tabs>
      <w:jc w:val="center"/>
      <w:outlineLvl w:val="1"/>
    </w:pPr>
    <w:rPr>
      <w:rFonts w:ascii="Cambria" w:hAnsi="Cambria"/>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69E5"/>
    <w:pPr>
      <w:tabs>
        <w:tab w:val="center" w:pos="4153"/>
        <w:tab w:val="right" w:pos="8306"/>
      </w:tabs>
    </w:pPr>
    <w:rPr>
      <w:lang w:val="x-none"/>
    </w:rPr>
  </w:style>
  <w:style w:type="character" w:customStyle="1" w:styleId="HeaderChar">
    <w:name w:val="Header Char"/>
    <w:basedOn w:val="DefaultParagraphFont"/>
    <w:link w:val="Header"/>
    <w:uiPriority w:val="99"/>
    <w:rsid w:val="00E869E5"/>
    <w:rPr>
      <w:rFonts w:ascii="Times New Roman" w:eastAsia="Times New Roman" w:hAnsi="Times New Roman" w:cs="Times New Roman"/>
      <w:sz w:val="20"/>
      <w:szCs w:val="20"/>
      <w:lang w:val="x-none"/>
    </w:rPr>
  </w:style>
  <w:style w:type="character" w:styleId="PageNumber">
    <w:name w:val="page number"/>
    <w:basedOn w:val="DefaultParagraphFont"/>
    <w:rsid w:val="00E869E5"/>
  </w:style>
  <w:style w:type="paragraph" w:styleId="BodyText3">
    <w:name w:val="Body Text 3"/>
    <w:basedOn w:val="Normal"/>
    <w:link w:val="BodyText3Char"/>
    <w:rsid w:val="00E869E5"/>
    <w:pPr>
      <w:spacing w:after="120"/>
    </w:pPr>
    <w:rPr>
      <w:sz w:val="16"/>
      <w:szCs w:val="16"/>
    </w:rPr>
  </w:style>
  <w:style w:type="character" w:customStyle="1" w:styleId="BodyText3Char">
    <w:name w:val="Body Text 3 Char"/>
    <w:basedOn w:val="DefaultParagraphFont"/>
    <w:link w:val="BodyText3"/>
    <w:rsid w:val="00E869E5"/>
    <w:rPr>
      <w:rFonts w:ascii="Times New Roman" w:eastAsia="Times New Roman" w:hAnsi="Times New Roman" w:cs="Times New Roman"/>
      <w:sz w:val="16"/>
      <w:szCs w:val="16"/>
    </w:rPr>
  </w:style>
  <w:style w:type="paragraph" w:styleId="ListParagraph">
    <w:name w:val="List Paragraph"/>
    <w:aliases w:val="Virsraksti,Bullet list,List Paragraph1,Normal bullet 2,2,Saistīto dokumentu saraksts,Syle 1,Numurets,PPS_Bullet,H&amp;P List Paragraph,Strip,Colorful List - Accent 12,1st level - Bullet List Paragraph,Heading 2_sj,Lijstaline,Saraksta rindkopa"/>
    <w:basedOn w:val="Normal"/>
    <w:link w:val="ListParagraphChar"/>
    <w:uiPriority w:val="34"/>
    <w:qFormat/>
    <w:rsid w:val="00E869E5"/>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E869E5"/>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59"/>
    <w:rsid w:val="00E869E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CBA"/>
    <w:rPr>
      <w:sz w:val="16"/>
      <w:szCs w:val="16"/>
    </w:rPr>
  </w:style>
  <w:style w:type="paragraph" w:styleId="CommentText">
    <w:name w:val="annotation text"/>
    <w:basedOn w:val="Normal"/>
    <w:link w:val="CommentTextChar"/>
    <w:uiPriority w:val="99"/>
    <w:unhideWhenUsed/>
    <w:rsid w:val="005F3CBA"/>
  </w:style>
  <w:style w:type="character" w:customStyle="1" w:styleId="CommentTextChar">
    <w:name w:val="Comment Text Char"/>
    <w:basedOn w:val="DefaultParagraphFont"/>
    <w:link w:val="CommentText"/>
    <w:uiPriority w:val="99"/>
    <w:rsid w:val="005F3C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CBA"/>
    <w:rPr>
      <w:b/>
      <w:bCs/>
    </w:rPr>
  </w:style>
  <w:style w:type="character" w:customStyle="1" w:styleId="CommentSubjectChar">
    <w:name w:val="Comment Subject Char"/>
    <w:basedOn w:val="CommentTextChar"/>
    <w:link w:val="CommentSubject"/>
    <w:uiPriority w:val="99"/>
    <w:semiHidden/>
    <w:rsid w:val="005F3C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3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BA"/>
    <w:rPr>
      <w:rFonts w:ascii="Segoe UI" w:eastAsia="Times New Roman" w:hAnsi="Segoe UI" w:cs="Segoe UI"/>
      <w:sz w:val="18"/>
      <w:szCs w:val="18"/>
    </w:rPr>
  </w:style>
  <w:style w:type="character" w:styleId="Hyperlink">
    <w:name w:val="Hyperlink"/>
    <w:uiPriority w:val="99"/>
    <w:rsid w:val="00DB0BDA"/>
    <w:rPr>
      <w:color w:val="0000FF"/>
      <w:u w:val="single"/>
    </w:rPr>
  </w:style>
  <w:style w:type="paragraph" w:styleId="Revision">
    <w:name w:val="Revision"/>
    <w:hidden/>
    <w:uiPriority w:val="99"/>
    <w:semiHidden/>
    <w:rsid w:val="00E67DD4"/>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880570"/>
    <w:pPr>
      <w:spacing w:after="120" w:line="480" w:lineRule="auto"/>
      <w:ind w:left="283"/>
    </w:pPr>
  </w:style>
  <w:style w:type="character" w:customStyle="1" w:styleId="BodyTextIndent2Char">
    <w:name w:val="Body Text Indent 2 Char"/>
    <w:basedOn w:val="DefaultParagraphFont"/>
    <w:link w:val="BodyTextIndent2"/>
    <w:uiPriority w:val="99"/>
    <w:semiHidden/>
    <w:rsid w:val="00880570"/>
    <w:rPr>
      <w:rFonts w:ascii="Times New Roman" w:eastAsia="Times New Roman" w:hAnsi="Times New Roman" w:cs="Times New Roman"/>
      <w:sz w:val="20"/>
      <w:szCs w:val="20"/>
    </w:rPr>
  </w:style>
  <w:style w:type="paragraph" w:customStyle="1" w:styleId="Heading41">
    <w:name w:val="Heading 41"/>
    <w:basedOn w:val="Normal"/>
    <w:next w:val="Normal"/>
    <w:autoRedefine/>
    <w:rsid w:val="00880570"/>
    <w:pPr>
      <w:widowControl w:val="0"/>
      <w:numPr>
        <w:ilvl w:val="3"/>
        <w:numId w:val="18"/>
      </w:numPr>
      <w:tabs>
        <w:tab w:val="clear" w:pos="360"/>
        <w:tab w:val="num" w:pos="720"/>
      </w:tabs>
      <w:ind w:left="714" w:hanging="357"/>
      <w:jc w:val="both"/>
      <w:outlineLvl w:val="3"/>
    </w:pPr>
    <w:rPr>
      <w:bCs/>
      <w:sz w:val="28"/>
      <w:szCs w:val="28"/>
      <w:lang w:eastAsia="lv-LV"/>
    </w:rPr>
  </w:style>
  <w:style w:type="paragraph" w:styleId="Footer">
    <w:name w:val="footer"/>
    <w:basedOn w:val="Normal"/>
    <w:link w:val="FooterChar"/>
    <w:uiPriority w:val="99"/>
    <w:semiHidden/>
    <w:unhideWhenUsed/>
    <w:rsid w:val="007B2A30"/>
    <w:pPr>
      <w:tabs>
        <w:tab w:val="center" w:pos="4153"/>
        <w:tab w:val="right" w:pos="8306"/>
      </w:tabs>
    </w:pPr>
  </w:style>
  <w:style w:type="character" w:customStyle="1" w:styleId="FooterChar">
    <w:name w:val="Footer Char"/>
    <w:basedOn w:val="DefaultParagraphFont"/>
    <w:link w:val="Footer"/>
    <w:uiPriority w:val="99"/>
    <w:semiHidden/>
    <w:rsid w:val="007B2A30"/>
    <w:rPr>
      <w:rFonts w:ascii="Times New Roman" w:eastAsia="Times New Roman" w:hAnsi="Times New Roman" w:cs="Times New Roman"/>
      <w:sz w:val="20"/>
      <w:szCs w:val="20"/>
    </w:rPr>
  </w:style>
  <w:style w:type="paragraph" w:styleId="Title">
    <w:name w:val="Title"/>
    <w:basedOn w:val="Normal"/>
    <w:link w:val="TitleChar"/>
    <w:qFormat/>
    <w:rsid w:val="00F36801"/>
    <w:pPr>
      <w:jc w:val="center"/>
    </w:pPr>
    <w:rPr>
      <w:b/>
      <w:sz w:val="32"/>
    </w:rPr>
  </w:style>
  <w:style w:type="character" w:customStyle="1" w:styleId="TitleChar">
    <w:name w:val="Title Char"/>
    <w:basedOn w:val="DefaultParagraphFont"/>
    <w:link w:val="Title"/>
    <w:rsid w:val="00F36801"/>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572F54"/>
    <w:rPr>
      <w:color w:val="605E5C"/>
      <w:shd w:val="clear" w:color="auto" w:fill="E1DFDD"/>
    </w:rPr>
  </w:style>
  <w:style w:type="character" w:customStyle="1" w:styleId="Heading1Char">
    <w:name w:val="Heading 1 Char"/>
    <w:basedOn w:val="DefaultParagraphFont"/>
    <w:link w:val="Heading1"/>
    <w:uiPriority w:val="99"/>
    <w:rsid w:val="00A73F31"/>
    <w:rPr>
      <w:rFonts w:ascii="Times New Roman" w:eastAsia="Times New Roman" w:hAnsi="Times New Roman" w:cs="Times New Roman"/>
      <w:sz w:val="36"/>
      <w:szCs w:val="36"/>
      <w:lang w:eastAsia="lv-LV"/>
    </w:rPr>
  </w:style>
  <w:style w:type="character" w:customStyle="1" w:styleId="Heading2Char">
    <w:name w:val="Heading 2 Char"/>
    <w:basedOn w:val="DefaultParagraphFont"/>
    <w:link w:val="Heading2"/>
    <w:uiPriority w:val="99"/>
    <w:rsid w:val="00A73F31"/>
    <w:rPr>
      <w:rFonts w:ascii="Cambria" w:eastAsia="Times New Roman" w:hAnsi="Cambria" w:cs="Times New Roman"/>
      <w:b/>
      <w:bCs/>
      <w:i/>
      <w:iCs/>
      <w:sz w:val="28"/>
      <w:szCs w:val="28"/>
      <w:lang w:eastAsia="lv-LV"/>
    </w:rPr>
  </w:style>
  <w:style w:type="table" w:customStyle="1" w:styleId="TableGrid1">
    <w:name w:val="Table Grid1"/>
    <w:basedOn w:val="TableNormal"/>
    <w:next w:val="TableGrid"/>
    <w:uiPriority w:val="59"/>
    <w:rsid w:val="00C6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7852">
      <w:bodyDiv w:val="1"/>
      <w:marLeft w:val="0"/>
      <w:marRight w:val="0"/>
      <w:marTop w:val="0"/>
      <w:marBottom w:val="0"/>
      <w:divBdr>
        <w:top w:val="none" w:sz="0" w:space="0" w:color="auto"/>
        <w:left w:val="none" w:sz="0" w:space="0" w:color="auto"/>
        <w:bottom w:val="none" w:sz="0" w:space="0" w:color="auto"/>
        <w:right w:val="none" w:sz="0" w:space="0" w:color="auto"/>
      </w:divBdr>
    </w:div>
    <w:div w:id="13274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1B71B5800D773D47B7F49FD9B82117F2" ma:contentTypeVersion="0" ma:contentTypeDescription="Izveidot jaunu dokumentu." ma:contentTypeScope="" ma:versionID="325921b9c36918f9d305742305b7383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2AE82-C4EE-428C-8EA3-FFC4353A8968}">
  <ds:schemaRefs>
    <ds:schemaRef ds:uri="http://schemas.openxmlformats.org/officeDocument/2006/bibliography"/>
  </ds:schemaRefs>
</ds:datastoreItem>
</file>

<file path=customXml/itemProps2.xml><?xml version="1.0" encoding="utf-8"?>
<ds:datastoreItem xmlns:ds="http://schemas.openxmlformats.org/officeDocument/2006/customXml" ds:itemID="{577B0F87-FFE8-4FE0-8456-60815E7DE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A96D88-71F5-4191-9589-A2875412479C}">
  <ds:schemaRefs>
    <ds:schemaRef ds:uri="http://schemas.microsoft.com/sharepoint/v3/contenttype/forms"/>
  </ds:schemaRefs>
</ds:datastoreItem>
</file>

<file path=customXml/itemProps4.xml><?xml version="1.0" encoding="utf-8"?>
<ds:datastoreItem xmlns:ds="http://schemas.openxmlformats.org/officeDocument/2006/customXml" ds:itemID="{58B84188-37CE-459C-8BA5-B835A786DD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19729</Words>
  <Characters>11247</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Sarmīte Zinčenko</cp:lastModifiedBy>
  <cp:revision>28</cp:revision>
  <dcterms:created xsi:type="dcterms:W3CDTF">2026-02-09T09:26:00Z</dcterms:created>
  <dcterms:modified xsi:type="dcterms:W3CDTF">2026-02-09T12:43:00Z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0x0101001B71B5800D773D47B7F49FD9B82117F2</vt:lpwstr>
  </property>
</Properties>
</file>