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
        <w:gridCol w:w="2553"/>
        <w:gridCol w:w="1392"/>
        <w:gridCol w:w="1559"/>
        <w:gridCol w:w="3112"/>
      </w:tblGrid>
      <w:tr w:rsidR="00B330EB" w:rsidRPr="00326F16" w14:paraId="592DCC3C" w14:textId="77777777" w:rsidTr="00C60F4A">
        <w:trPr>
          <w:trHeight w:val="123"/>
          <w:tblHeader/>
        </w:trPr>
        <w:tc>
          <w:tcPr>
            <w:tcW w:w="390"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2945" w:type="pct"/>
            <w:gridSpan w:val="3"/>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665"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1B7AB4">
        <w:trPr>
          <w:trHeight w:val="234"/>
        </w:trPr>
        <w:tc>
          <w:tcPr>
            <w:tcW w:w="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10"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1B7AB4">
        <w:trPr>
          <w:trHeight w:val="695"/>
        </w:trPr>
        <w:tc>
          <w:tcPr>
            <w:tcW w:w="390"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10" w:type="pct"/>
            <w:gridSpan w:val="4"/>
            <w:tcBorders>
              <w:top w:val="single" w:sz="4" w:space="0" w:color="auto"/>
              <w:left w:val="single" w:sz="4" w:space="0" w:color="auto"/>
              <w:bottom w:val="single" w:sz="4" w:space="0" w:color="auto"/>
            </w:tcBorders>
          </w:tcPr>
          <w:p w14:paraId="7D777384" w14:textId="1A5D84B7" w:rsidR="00600510" w:rsidRPr="00702CF4" w:rsidRDefault="003F3662">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70120C">
              <w:rPr>
                <w:rFonts w:eastAsia="Times New Roman" w:cs="Times New Roman"/>
                <w:lang w:eastAsia="lv-LV"/>
              </w:rPr>
              <w:t xml:space="preserve">jaunu dzintara izstrādājumu </w:t>
            </w:r>
            <w:r w:rsidR="008C0663">
              <w:rPr>
                <w:rFonts w:eastAsia="Times New Roman" w:cs="Times New Roman"/>
                <w:lang w:eastAsia="lv-LV"/>
              </w:rPr>
              <w:t xml:space="preserve">kopā ar </w:t>
            </w:r>
            <w:r w:rsidR="0070120C">
              <w:rPr>
                <w:rFonts w:eastAsia="Times New Roman" w:cs="Times New Roman"/>
                <w:lang w:eastAsia="lv-LV"/>
              </w:rPr>
              <w:t>15</w:t>
            </w:r>
            <w:r w:rsidR="008C0663">
              <w:rPr>
                <w:rFonts w:eastAsia="Times New Roman" w:cs="Times New Roman"/>
                <w:lang w:eastAsia="lv-LV"/>
              </w:rPr>
              <w:t xml:space="preserve"> gab.</w:t>
            </w:r>
            <w:r w:rsidR="0070120C">
              <w:rPr>
                <w:rFonts w:eastAsia="Times New Roman" w:cs="Times New Roman"/>
                <w:lang w:eastAsia="lv-LV"/>
              </w:rPr>
              <w:t xml:space="preserve"> </w:t>
            </w:r>
            <w:r w:rsidR="00B76450" w:rsidRPr="00045A9A">
              <w:rPr>
                <w:rFonts w:eastAsia="Times New Roman" w:cs="Times New Roman"/>
                <w:szCs w:val="24"/>
                <w:lang w:eastAsia="lv-LV"/>
              </w:rPr>
              <w:t>VSIA</w:t>
            </w:r>
            <w:r w:rsidR="00B76450">
              <w:rPr>
                <w:rFonts w:eastAsia="Times New Roman" w:cs="Times New Roman"/>
                <w:lang w:eastAsia="lv-LV"/>
              </w:rPr>
              <w:t xml:space="preserve"> </w:t>
            </w:r>
            <w:r w:rsidR="0070120C">
              <w:rPr>
                <w:rFonts w:eastAsia="Times New Roman" w:cs="Times New Roman"/>
                <w:lang w:eastAsia="lv-LV"/>
              </w:rPr>
              <w:t>“Latvijas proves birojs”</w:t>
            </w:r>
            <w:r w:rsidR="00C02213">
              <w:rPr>
                <w:rFonts w:eastAsia="Times New Roman" w:cs="Times New Roman"/>
                <w:bCs/>
                <w:szCs w:val="24"/>
                <w:lang w:eastAsia="lv-LV"/>
              </w:rPr>
              <w:t xml:space="preserve"> </w:t>
            </w:r>
            <w:r w:rsidR="0070120C">
              <w:rPr>
                <w:rFonts w:eastAsia="Times New Roman" w:cs="Times New Roman"/>
                <w:bCs/>
                <w:szCs w:val="24"/>
                <w:lang w:eastAsia="lv-LV"/>
              </w:rPr>
              <w:t>sertifikāt</w:t>
            </w:r>
            <w:r w:rsidR="00170FB6">
              <w:rPr>
                <w:rFonts w:eastAsia="Times New Roman" w:cs="Times New Roman"/>
                <w:bCs/>
                <w:szCs w:val="24"/>
                <w:lang w:eastAsia="lv-LV"/>
              </w:rPr>
              <w:t>iem</w:t>
            </w:r>
            <w:r w:rsidR="0070120C">
              <w:rPr>
                <w:rFonts w:eastAsia="Times New Roman" w:cs="Times New Roman"/>
                <w:bCs/>
                <w:szCs w:val="24"/>
                <w:lang w:eastAsia="lv-LV"/>
              </w:rPr>
              <w:t xml:space="preserve"> </w:t>
            </w:r>
            <w:r w:rsidR="00B246AB" w:rsidRPr="00BA7ACE">
              <w:rPr>
                <w:rFonts w:eastAsia="Times New Roman" w:cs="Times New Roman"/>
                <w:lang w:eastAsia="lv-LV"/>
              </w:rPr>
              <w:t>(turpmāk – Manta)</w:t>
            </w:r>
            <w:r w:rsidR="006D7CFA">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1B7AB4">
        <w:trPr>
          <w:trHeight w:val="280"/>
        </w:trPr>
        <w:tc>
          <w:tcPr>
            <w:tcW w:w="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10"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C60F4A" w:rsidRPr="00326F16" w14:paraId="3B434F57" w14:textId="77777777" w:rsidTr="00C60F4A">
        <w:trPr>
          <w:trHeight w:val="416"/>
        </w:trPr>
        <w:tc>
          <w:tcPr>
            <w:tcW w:w="1756"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15DFC755" w14:textId="7228E5A0" w:rsidR="00C60F4A" w:rsidRPr="008E65E7" w:rsidRDefault="00C60F4A" w:rsidP="006D7CF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bookmarkStart w:id="1" w:name="_Hlk41290665"/>
            <w:r w:rsidRPr="007C20F3">
              <w:rPr>
                <w:rFonts w:eastAsia="Times New Roman" w:cs="Times New Roman"/>
                <w:bCs/>
                <w:i/>
                <w:sz w:val="20"/>
                <w:szCs w:val="20"/>
                <w:lang w:eastAsia="lv-LV"/>
              </w:rPr>
              <w:t>Manta</w:t>
            </w:r>
          </w:p>
        </w:tc>
        <w:tc>
          <w:tcPr>
            <w:tcW w:w="745" w:type="pct"/>
            <w:tcBorders>
              <w:top w:val="single" w:sz="4" w:space="0" w:color="auto"/>
              <w:left w:val="single" w:sz="4" w:space="0" w:color="auto"/>
              <w:bottom w:val="single" w:sz="4" w:space="0" w:color="auto"/>
            </w:tcBorders>
            <w:shd w:val="clear" w:color="auto" w:fill="D9D9D9" w:themeFill="background1" w:themeFillShade="D9"/>
            <w:vAlign w:val="center"/>
          </w:tcPr>
          <w:p w14:paraId="44EEB1FD" w14:textId="25FE26D5"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C20F3">
              <w:rPr>
                <w:rFonts w:eastAsia="Times New Roman" w:cs="Times New Roman"/>
                <w:bCs/>
                <w:i/>
                <w:sz w:val="20"/>
                <w:szCs w:val="20"/>
                <w:lang w:eastAsia="lv-LV"/>
              </w:rPr>
              <w:t>Kopējais daudzums – gab.</w:t>
            </w:r>
          </w:p>
        </w:tc>
        <w:tc>
          <w:tcPr>
            <w:tcW w:w="834" w:type="pct"/>
            <w:tcBorders>
              <w:top w:val="single" w:sz="4" w:space="0" w:color="auto"/>
              <w:left w:val="single" w:sz="4" w:space="0" w:color="auto"/>
              <w:bottom w:val="single" w:sz="4" w:space="0" w:color="auto"/>
            </w:tcBorders>
            <w:shd w:val="clear" w:color="auto" w:fill="D9D9D9" w:themeFill="background1" w:themeFillShade="D9"/>
            <w:vAlign w:val="center"/>
          </w:tcPr>
          <w:p w14:paraId="6D1B21FD" w14:textId="515C1F43"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C20F3">
              <w:rPr>
                <w:rFonts w:eastAsia="Times New Roman" w:cs="Times New Roman"/>
                <w:bCs/>
                <w:i/>
                <w:sz w:val="20"/>
                <w:szCs w:val="20"/>
                <w:lang w:eastAsia="lv-LV"/>
              </w:rPr>
              <w:t>Muitas administrēto nodokļu summa EUR</w:t>
            </w:r>
          </w:p>
        </w:tc>
        <w:tc>
          <w:tcPr>
            <w:tcW w:w="1665" w:type="pct"/>
            <w:tcBorders>
              <w:top w:val="single" w:sz="4" w:space="0" w:color="auto"/>
              <w:left w:val="single" w:sz="4" w:space="0" w:color="auto"/>
              <w:bottom w:val="single" w:sz="4" w:space="0" w:color="auto"/>
            </w:tcBorders>
            <w:shd w:val="clear" w:color="auto" w:fill="D9D9D9" w:themeFill="background1" w:themeFillShade="D9"/>
            <w:vAlign w:val="center"/>
          </w:tcPr>
          <w:p w14:paraId="11C12F61" w14:textId="649DEB03"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bookmarkStart w:id="2" w:name="_Hlk49260363"/>
            <w:r w:rsidRPr="007C20F3">
              <w:rPr>
                <w:rFonts w:eastAsia="Times New Roman" w:cs="Times New Roman"/>
                <w:bCs/>
                <w:i/>
                <w:sz w:val="20"/>
                <w:szCs w:val="20"/>
                <w:lang w:eastAsia="lv-LV"/>
              </w:rPr>
              <w:t>Valstij piekritīgā manta, kuru piekrīt iegādāties komersants</w:t>
            </w:r>
            <w:r w:rsidRPr="007C20F3">
              <w:rPr>
                <w:rStyle w:val="FootnoteReference"/>
                <w:rFonts w:eastAsia="Times New Roman" w:cs="Times New Roman"/>
                <w:bCs/>
                <w:i/>
                <w:sz w:val="20"/>
                <w:szCs w:val="20"/>
                <w:lang w:eastAsia="lv-LV"/>
              </w:rPr>
              <w:footnoteReference w:id="3"/>
            </w:r>
            <w:bookmarkEnd w:id="2"/>
          </w:p>
        </w:tc>
      </w:tr>
      <w:tr w:rsidR="00C60F4A" w:rsidRPr="00326F16" w14:paraId="25A3181A" w14:textId="77777777" w:rsidTr="00C60F4A">
        <w:trPr>
          <w:trHeight w:val="416"/>
        </w:trPr>
        <w:tc>
          <w:tcPr>
            <w:tcW w:w="390" w:type="pct"/>
            <w:tcBorders>
              <w:top w:val="single" w:sz="4" w:space="0" w:color="auto"/>
              <w:left w:val="single" w:sz="4" w:space="0" w:color="auto"/>
              <w:bottom w:val="single" w:sz="4" w:space="0" w:color="auto"/>
            </w:tcBorders>
            <w:vAlign w:val="center"/>
          </w:tcPr>
          <w:p w14:paraId="7406B89B" w14:textId="459FC507"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2.1.</w:t>
            </w:r>
          </w:p>
        </w:tc>
        <w:tc>
          <w:tcPr>
            <w:tcW w:w="1366" w:type="pct"/>
            <w:tcBorders>
              <w:top w:val="single" w:sz="4" w:space="0" w:color="auto"/>
              <w:left w:val="single" w:sz="4" w:space="0" w:color="auto"/>
              <w:bottom w:val="single" w:sz="4" w:space="0" w:color="auto"/>
            </w:tcBorders>
            <w:vAlign w:val="center"/>
          </w:tcPr>
          <w:p w14:paraId="40E515A8" w14:textId="1209B168" w:rsidR="00C60F4A" w:rsidRPr="006D7CFA" w:rsidRDefault="00C60F4A"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Jauni apstrādāti un nepastrādāti dzintara akmeņi un dzintara figūriņas (viena dzintara figūriņa ir bojāta) kopā ar 4 gab.  </w:t>
            </w:r>
            <w:r w:rsidR="00B76450" w:rsidRPr="00045A9A">
              <w:rPr>
                <w:rFonts w:eastAsia="Times New Roman" w:cs="Times New Roman"/>
                <w:szCs w:val="24"/>
                <w:lang w:eastAsia="lv-LV"/>
              </w:rPr>
              <w:t>VSIA</w:t>
            </w:r>
            <w:r w:rsidR="00B76450">
              <w:rPr>
                <w:rFonts w:eastAsia="Times New Roman" w:cs="Times New Roman"/>
                <w:lang w:eastAsia="lv-LV"/>
              </w:rPr>
              <w:t xml:space="preserve"> </w:t>
            </w:r>
            <w:r>
              <w:rPr>
                <w:rFonts w:eastAsia="Times New Roman" w:cs="Times New Roman"/>
                <w:lang w:eastAsia="lv-LV"/>
              </w:rPr>
              <w:t>“Latvijas proves birojs”</w:t>
            </w:r>
            <w:r>
              <w:rPr>
                <w:rFonts w:eastAsia="Times New Roman" w:cs="Times New Roman"/>
                <w:bCs/>
                <w:szCs w:val="24"/>
                <w:lang w:eastAsia="lv-LV"/>
              </w:rPr>
              <w:t xml:space="preserve"> sertifikātiem                 </w:t>
            </w: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0544CB">
              <w:rPr>
                <w:rFonts w:eastAsia="Times New Roman" w:cs="Times New Roman"/>
                <w:bCs/>
                <w:i/>
                <w:szCs w:val="24"/>
                <w:lang w:eastAsia="lv-LV"/>
              </w:rPr>
              <w:t>1.</w:t>
            </w:r>
            <w:r>
              <w:rPr>
                <w:rFonts w:eastAsia="Times New Roman" w:cs="Times New Roman"/>
                <w:bCs/>
                <w:i/>
                <w:szCs w:val="24"/>
                <w:lang w:eastAsia="lv-LV"/>
              </w:rPr>
              <w:t>-5.</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745" w:type="pct"/>
            <w:tcBorders>
              <w:top w:val="single" w:sz="4" w:space="0" w:color="auto"/>
              <w:left w:val="single" w:sz="4" w:space="0" w:color="auto"/>
              <w:bottom w:val="single" w:sz="4" w:space="0" w:color="auto"/>
            </w:tcBorders>
            <w:vAlign w:val="center"/>
          </w:tcPr>
          <w:p w14:paraId="2F7CB7E8" w14:textId="11B4FC01"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 gab.</w:t>
            </w:r>
          </w:p>
        </w:tc>
        <w:tc>
          <w:tcPr>
            <w:tcW w:w="834" w:type="pct"/>
            <w:tcBorders>
              <w:top w:val="single" w:sz="4" w:space="0" w:color="auto"/>
              <w:left w:val="single" w:sz="4" w:space="0" w:color="auto"/>
              <w:bottom w:val="single" w:sz="4" w:space="0" w:color="auto"/>
            </w:tcBorders>
            <w:vAlign w:val="center"/>
          </w:tcPr>
          <w:p w14:paraId="6FE18290" w14:textId="0C59FB65" w:rsidR="00C60F4A" w:rsidRPr="006D7CFA" w:rsidRDefault="00C60F4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2160,38</w:t>
            </w:r>
          </w:p>
        </w:tc>
        <w:tc>
          <w:tcPr>
            <w:tcW w:w="1665" w:type="pct"/>
            <w:tcBorders>
              <w:top w:val="single" w:sz="4" w:space="0" w:color="auto"/>
              <w:left w:val="single" w:sz="4" w:space="0" w:color="auto"/>
              <w:bottom w:val="single" w:sz="4" w:space="0" w:color="auto"/>
            </w:tcBorders>
            <w:vAlign w:val="center"/>
          </w:tcPr>
          <w:p w14:paraId="62746066" w14:textId="4454607F"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60F4A" w:rsidRPr="00326F16" w14:paraId="11C82E0D" w14:textId="77777777" w:rsidTr="00C60F4A">
        <w:trPr>
          <w:trHeight w:val="416"/>
        </w:trPr>
        <w:tc>
          <w:tcPr>
            <w:tcW w:w="390" w:type="pct"/>
            <w:tcBorders>
              <w:top w:val="single" w:sz="4" w:space="0" w:color="auto"/>
              <w:left w:val="single" w:sz="4" w:space="0" w:color="auto"/>
              <w:bottom w:val="single" w:sz="4" w:space="0" w:color="auto"/>
            </w:tcBorders>
            <w:vAlign w:val="center"/>
          </w:tcPr>
          <w:p w14:paraId="449AEC7D" w14:textId="51784497"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2.2.</w:t>
            </w:r>
          </w:p>
        </w:tc>
        <w:tc>
          <w:tcPr>
            <w:tcW w:w="1366" w:type="pct"/>
            <w:tcBorders>
              <w:top w:val="single" w:sz="4" w:space="0" w:color="auto"/>
              <w:left w:val="single" w:sz="4" w:space="0" w:color="auto"/>
              <w:bottom w:val="single" w:sz="4" w:space="0" w:color="auto"/>
            </w:tcBorders>
            <w:vAlign w:val="center"/>
          </w:tcPr>
          <w:p w14:paraId="23F91722" w14:textId="34947BAA" w:rsidR="00C60F4A" w:rsidRDefault="00C60F4A"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Jaunas dzintara aproces uz dzintara krelles kopā ar 11 gab.  </w:t>
            </w:r>
            <w:r w:rsidR="00B76450" w:rsidRPr="00045A9A">
              <w:rPr>
                <w:rFonts w:eastAsia="Times New Roman" w:cs="Times New Roman"/>
                <w:szCs w:val="24"/>
                <w:lang w:eastAsia="lv-LV"/>
              </w:rPr>
              <w:t>VSIA</w:t>
            </w:r>
            <w:r w:rsidR="00B76450">
              <w:rPr>
                <w:rFonts w:eastAsia="Times New Roman" w:cs="Times New Roman"/>
                <w:lang w:eastAsia="lv-LV"/>
              </w:rPr>
              <w:t xml:space="preserve"> </w:t>
            </w:r>
            <w:r>
              <w:rPr>
                <w:rFonts w:eastAsia="Times New Roman" w:cs="Times New Roman"/>
                <w:lang w:eastAsia="lv-LV"/>
              </w:rPr>
              <w:t>“Latvijas proves birojs”</w:t>
            </w:r>
            <w:r>
              <w:rPr>
                <w:rFonts w:eastAsia="Times New Roman" w:cs="Times New Roman"/>
                <w:bCs/>
                <w:szCs w:val="24"/>
                <w:lang w:eastAsia="lv-LV"/>
              </w:rPr>
              <w:t xml:space="preserve"> sertifikātiem                 </w:t>
            </w:r>
          </w:p>
          <w:p w14:paraId="066F5BBE" w14:textId="46BAB66C" w:rsidR="00C60F4A" w:rsidRPr="006D7CFA" w:rsidRDefault="00C60F4A"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6D7CFA">
              <w:rPr>
                <w:rFonts w:eastAsia="Times New Roman" w:cs="Times New Roman"/>
                <w:bCs/>
                <w:i/>
                <w:szCs w:val="24"/>
                <w:lang w:eastAsia="lv-LV"/>
              </w:rPr>
              <w:t>6</w:t>
            </w:r>
            <w:r w:rsidRPr="000544CB">
              <w:rPr>
                <w:rFonts w:eastAsia="Times New Roman" w:cs="Times New Roman"/>
                <w:bCs/>
                <w:i/>
                <w:szCs w:val="24"/>
                <w:lang w:eastAsia="lv-LV"/>
              </w:rPr>
              <w:t>.</w:t>
            </w:r>
            <w:r>
              <w:rPr>
                <w:rFonts w:eastAsia="Times New Roman" w:cs="Times New Roman"/>
                <w:bCs/>
                <w:i/>
                <w:szCs w:val="24"/>
                <w:lang w:eastAsia="lv-LV"/>
              </w:rPr>
              <w:t>-7.</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745" w:type="pct"/>
            <w:tcBorders>
              <w:top w:val="single" w:sz="4" w:space="0" w:color="auto"/>
              <w:left w:val="single" w:sz="4" w:space="0" w:color="auto"/>
              <w:bottom w:val="single" w:sz="4" w:space="0" w:color="auto"/>
            </w:tcBorders>
            <w:vAlign w:val="center"/>
          </w:tcPr>
          <w:p w14:paraId="791F43D0" w14:textId="2879A5CB"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t>78 gab.</w:t>
            </w:r>
          </w:p>
        </w:tc>
        <w:tc>
          <w:tcPr>
            <w:tcW w:w="834" w:type="pct"/>
            <w:tcBorders>
              <w:top w:val="single" w:sz="4" w:space="0" w:color="auto"/>
              <w:left w:val="single" w:sz="4" w:space="0" w:color="auto"/>
              <w:bottom w:val="single" w:sz="4" w:space="0" w:color="auto"/>
            </w:tcBorders>
            <w:vAlign w:val="center"/>
          </w:tcPr>
          <w:p w14:paraId="334FAE50" w14:textId="5A0A66E0"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t>1356,23</w:t>
            </w:r>
          </w:p>
        </w:tc>
        <w:tc>
          <w:tcPr>
            <w:tcW w:w="1665" w:type="pct"/>
            <w:tcBorders>
              <w:top w:val="single" w:sz="4" w:space="0" w:color="auto"/>
              <w:left w:val="single" w:sz="4" w:space="0" w:color="auto"/>
              <w:bottom w:val="single" w:sz="4" w:space="0" w:color="auto"/>
            </w:tcBorders>
            <w:vAlign w:val="center"/>
          </w:tcPr>
          <w:p w14:paraId="12DF0B7B" w14:textId="77777777"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60F4A" w:rsidRPr="00326F16" w14:paraId="29BE5B17" w14:textId="77777777" w:rsidTr="00C60F4A">
        <w:trPr>
          <w:trHeight w:val="416"/>
        </w:trPr>
        <w:tc>
          <w:tcPr>
            <w:tcW w:w="390" w:type="pct"/>
            <w:tcBorders>
              <w:top w:val="single" w:sz="4" w:space="0" w:color="auto"/>
              <w:left w:val="single" w:sz="4" w:space="0" w:color="auto"/>
              <w:bottom w:val="single" w:sz="4" w:space="0" w:color="auto"/>
            </w:tcBorders>
            <w:vAlign w:val="center"/>
          </w:tcPr>
          <w:p w14:paraId="5ACC6482" w14:textId="4B4C446B"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2.3.</w:t>
            </w:r>
          </w:p>
        </w:tc>
        <w:tc>
          <w:tcPr>
            <w:tcW w:w="1366" w:type="pct"/>
            <w:tcBorders>
              <w:top w:val="single" w:sz="4" w:space="0" w:color="auto"/>
              <w:left w:val="single" w:sz="4" w:space="0" w:color="auto"/>
              <w:bottom w:val="single" w:sz="4" w:space="0" w:color="auto"/>
            </w:tcBorders>
            <w:vAlign w:val="center"/>
          </w:tcPr>
          <w:p w14:paraId="6E38C1F0" w14:textId="23F1018E" w:rsidR="00C60F4A" w:rsidRPr="006D7CFA" w:rsidRDefault="0082529E"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r</w:t>
            </w:r>
            <w:r w:rsidR="00C60F4A">
              <w:rPr>
                <w:rFonts w:eastAsia="Times New Roman" w:cs="Times New Roman"/>
                <w:bCs/>
                <w:szCs w:val="24"/>
                <w:lang w:eastAsia="lv-LV"/>
              </w:rPr>
              <w:t xml:space="preserve">okassprādze ar iestrādātu dzintara akmeni, rokassprādze ar </w:t>
            </w:r>
            <w:r>
              <w:rPr>
                <w:rFonts w:eastAsia="Times New Roman" w:cs="Times New Roman"/>
                <w:bCs/>
                <w:szCs w:val="24"/>
                <w:lang w:eastAsia="lv-LV"/>
              </w:rPr>
              <w:t xml:space="preserve">sudraba </w:t>
            </w:r>
            <w:r w:rsidR="00C60F4A">
              <w:rPr>
                <w:rFonts w:eastAsia="Times New Roman" w:cs="Times New Roman"/>
                <w:bCs/>
                <w:szCs w:val="24"/>
                <w:lang w:eastAsia="lv-LV"/>
              </w:rPr>
              <w:t xml:space="preserve">ietvarā iestrādātu dzintara akmeni un ādas siksnu, </w:t>
            </w:r>
            <w:r>
              <w:rPr>
                <w:rFonts w:eastAsia="Times New Roman" w:cs="Times New Roman"/>
                <w:bCs/>
                <w:szCs w:val="24"/>
                <w:lang w:eastAsia="lv-LV"/>
              </w:rPr>
              <w:t xml:space="preserve">sudraba </w:t>
            </w:r>
            <w:r w:rsidR="00C60F4A">
              <w:rPr>
                <w:rFonts w:eastAsia="Times New Roman" w:cs="Times New Roman"/>
                <w:bCs/>
                <w:szCs w:val="24"/>
                <w:lang w:eastAsia="lv-LV"/>
              </w:rPr>
              <w:t xml:space="preserve">gredzeni ar dzintara akmeni, kulons  dzintara akmens </w:t>
            </w:r>
            <w:r>
              <w:rPr>
                <w:rFonts w:eastAsia="Times New Roman" w:cs="Times New Roman"/>
                <w:bCs/>
                <w:szCs w:val="24"/>
                <w:lang w:eastAsia="lv-LV"/>
              </w:rPr>
              <w:t xml:space="preserve">sudraba </w:t>
            </w:r>
            <w:r w:rsidR="00C60F4A">
              <w:rPr>
                <w:rFonts w:eastAsia="Times New Roman" w:cs="Times New Roman"/>
                <w:bCs/>
                <w:szCs w:val="24"/>
                <w:lang w:eastAsia="lv-LV"/>
              </w:rPr>
              <w:t xml:space="preserve">ietvarā                  </w:t>
            </w:r>
            <w:r w:rsidR="00C60F4A" w:rsidRPr="000544CB">
              <w:rPr>
                <w:rFonts w:eastAsia="Times New Roman" w:cs="Times New Roman"/>
                <w:bCs/>
                <w:szCs w:val="24"/>
                <w:lang w:eastAsia="lv-LV"/>
              </w:rPr>
              <w:lastRenderedPageBreak/>
              <w:t>(</w:t>
            </w:r>
            <w:r w:rsidR="00C60F4A" w:rsidRPr="000544CB">
              <w:rPr>
                <w:rFonts w:eastAsia="Times New Roman" w:cs="Times New Roman"/>
                <w:bCs/>
                <w:i/>
                <w:szCs w:val="24"/>
                <w:lang w:eastAsia="lv-LV"/>
              </w:rPr>
              <w:t>skatīt 1.pielikuma</w:t>
            </w:r>
            <w:r w:rsidR="00C60F4A" w:rsidRPr="000544CB">
              <w:rPr>
                <w:rFonts w:eastAsia="Times New Roman" w:cs="Times New Roman"/>
                <w:bCs/>
                <w:szCs w:val="24"/>
                <w:lang w:eastAsia="lv-LV"/>
              </w:rPr>
              <w:t xml:space="preserve"> </w:t>
            </w:r>
            <w:r w:rsidR="00C60F4A">
              <w:rPr>
                <w:rFonts w:eastAsia="Times New Roman" w:cs="Times New Roman"/>
                <w:bCs/>
                <w:i/>
                <w:szCs w:val="24"/>
                <w:lang w:eastAsia="lv-LV"/>
              </w:rPr>
              <w:t>8.</w:t>
            </w:r>
            <w:r w:rsidR="00C60F4A" w:rsidRPr="000544CB">
              <w:rPr>
                <w:rFonts w:eastAsia="Times New Roman" w:cs="Times New Roman"/>
                <w:bCs/>
                <w:i/>
                <w:szCs w:val="24"/>
                <w:lang w:eastAsia="lv-LV"/>
              </w:rPr>
              <w:t>attēlu</w:t>
            </w:r>
            <w:r w:rsidR="00C60F4A" w:rsidRPr="000544CB">
              <w:rPr>
                <w:rFonts w:eastAsia="Times New Roman" w:cs="Times New Roman"/>
                <w:bCs/>
                <w:szCs w:val="24"/>
                <w:lang w:eastAsia="lv-LV"/>
              </w:rPr>
              <w:t>)</w:t>
            </w:r>
          </w:p>
        </w:tc>
        <w:tc>
          <w:tcPr>
            <w:tcW w:w="745" w:type="pct"/>
            <w:tcBorders>
              <w:top w:val="single" w:sz="4" w:space="0" w:color="auto"/>
              <w:left w:val="single" w:sz="4" w:space="0" w:color="auto"/>
              <w:bottom w:val="single" w:sz="4" w:space="0" w:color="auto"/>
            </w:tcBorders>
            <w:vAlign w:val="center"/>
          </w:tcPr>
          <w:p w14:paraId="127517EA" w14:textId="4AFEBF68"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lastRenderedPageBreak/>
              <w:t>5 gab.</w:t>
            </w:r>
          </w:p>
        </w:tc>
        <w:tc>
          <w:tcPr>
            <w:tcW w:w="834" w:type="pct"/>
            <w:tcBorders>
              <w:top w:val="single" w:sz="4" w:space="0" w:color="auto"/>
              <w:left w:val="single" w:sz="4" w:space="0" w:color="auto"/>
              <w:bottom w:val="single" w:sz="4" w:space="0" w:color="auto"/>
            </w:tcBorders>
            <w:vAlign w:val="center"/>
          </w:tcPr>
          <w:p w14:paraId="2D5E93FE" w14:textId="48B4C1EC"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t>80,16</w:t>
            </w:r>
          </w:p>
        </w:tc>
        <w:tc>
          <w:tcPr>
            <w:tcW w:w="1665" w:type="pct"/>
            <w:tcBorders>
              <w:top w:val="single" w:sz="4" w:space="0" w:color="auto"/>
              <w:left w:val="single" w:sz="4" w:space="0" w:color="auto"/>
              <w:bottom w:val="single" w:sz="4" w:space="0" w:color="auto"/>
            </w:tcBorders>
            <w:vAlign w:val="center"/>
          </w:tcPr>
          <w:p w14:paraId="20604EDE" w14:textId="77777777"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8763B" w:rsidRPr="00326F16" w14:paraId="517890EB" w14:textId="77777777" w:rsidTr="00D46BDA">
        <w:trPr>
          <w:trHeight w:val="416"/>
        </w:trPr>
        <w:tc>
          <w:tcPr>
            <w:tcW w:w="390" w:type="pct"/>
            <w:tcBorders>
              <w:top w:val="single" w:sz="4" w:space="0" w:color="auto"/>
              <w:left w:val="single" w:sz="4" w:space="0" w:color="auto"/>
              <w:bottom w:val="single" w:sz="4" w:space="0" w:color="auto"/>
            </w:tcBorders>
            <w:shd w:val="clear" w:color="auto" w:fill="D9D9D9" w:themeFill="background1" w:themeFillShade="D9"/>
            <w:vAlign w:val="center"/>
          </w:tcPr>
          <w:p w14:paraId="3368469D" w14:textId="77777777" w:rsidR="0038763B" w:rsidRDefault="0038763B" w:rsidP="0038763B">
            <w:pPr>
              <w:pStyle w:val="ListParagraph"/>
              <w:numPr>
                <w:ilvl w:val="0"/>
                <w:numId w:val="2"/>
              </w:numPr>
              <w:ind w:left="142" w:right="1407" w:firstLine="0"/>
              <w:jc w:val="center"/>
              <w:rPr>
                <w:rFonts w:eastAsia="Times New Roman" w:cs="Times New Roman"/>
                <w:bCs/>
                <w:szCs w:val="24"/>
                <w:lang w:eastAsia="lv-LV"/>
              </w:rPr>
            </w:pPr>
          </w:p>
        </w:tc>
        <w:tc>
          <w:tcPr>
            <w:tcW w:w="4610" w:type="pct"/>
            <w:gridSpan w:val="4"/>
            <w:tcBorders>
              <w:top w:val="single" w:sz="4" w:space="0" w:color="auto"/>
              <w:left w:val="single" w:sz="4" w:space="0" w:color="auto"/>
              <w:bottom w:val="single" w:sz="4" w:space="0" w:color="auto"/>
            </w:tcBorders>
            <w:shd w:val="clear" w:color="auto" w:fill="D9D9D9" w:themeFill="background1" w:themeFillShade="D9"/>
            <w:vAlign w:val="center"/>
          </w:tcPr>
          <w:p w14:paraId="5BAE86DC" w14:textId="33704312" w:rsidR="0038763B" w:rsidRPr="008E65E7" w:rsidRDefault="0038763B" w:rsidP="00D46BD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38763B" w:rsidRPr="00326F16" w14:paraId="492D9130" w14:textId="77777777" w:rsidTr="0038763B">
        <w:trPr>
          <w:trHeight w:val="416"/>
        </w:trPr>
        <w:tc>
          <w:tcPr>
            <w:tcW w:w="390" w:type="pct"/>
            <w:tcBorders>
              <w:top w:val="single" w:sz="4" w:space="0" w:color="auto"/>
              <w:left w:val="single" w:sz="4" w:space="0" w:color="auto"/>
              <w:bottom w:val="single" w:sz="4" w:space="0" w:color="auto"/>
            </w:tcBorders>
            <w:vAlign w:val="center"/>
          </w:tcPr>
          <w:p w14:paraId="298435C4" w14:textId="77777777" w:rsidR="0038763B" w:rsidRDefault="0038763B" w:rsidP="0038763B">
            <w:pPr>
              <w:pStyle w:val="ListParagraph"/>
              <w:numPr>
                <w:ilvl w:val="1"/>
                <w:numId w:val="2"/>
              </w:numPr>
              <w:ind w:left="142" w:right="567" w:firstLine="0"/>
              <w:jc w:val="center"/>
              <w:rPr>
                <w:rFonts w:eastAsia="Times New Roman" w:cs="Times New Roman"/>
                <w:bCs/>
                <w:szCs w:val="24"/>
                <w:lang w:eastAsia="lv-LV"/>
              </w:rPr>
            </w:pPr>
          </w:p>
        </w:tc>
        <w:tc>
          <w:tcPr>
            <w:tcW w:w="4610" w:type="pct"/>
            <w:gridSpan w:val="4"/>
            <w:tcBorders>
              <w:top w:val="single" w:sz="4" w:space="0" w:color="auto"/>
              <w:left w:val="single" w:sz="4" w:space="0" w:color="auto"/>
              <w:bottom w:val="single" w:sz="4" w:space="0" w:color="auto"/>
            </w:tcBorders>
            <w:vAlign w:val="center"/>
          </w:tcPr>
          <w:p w14:paraId="7A0C6938" w14:textId="55B6927D" w:rsidR="0038763B" w:rsidRPr="008E65E7" w:rsidRDefault="0038763B"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412E0D">
              <w:rPr>
                <w:color w:val="000000"/>
                <w:szCs w:val="24"/>
              </w:rPr>
              <w:t xml:space="preserve">Komersants </w:t>
            </w:r>
            <w:r>
              <w:rPr>
                <w:color w:val="000000"/>
                <w:szCs w:val="24"/>
              </w:rPr>
              <w:t>var</w:t>
            </w:r>
            <w:r w:rsidRPr="00412E0D">
              <w:rPr>
                <w:color w:val="000000"/>
                <w:szCs w:val="24"/>
              </w:rPr>
              <w:t xml:space="preserve"> pieteikties </w:t>
            </w:r>
            <w:r>
              <w:rPr>
                <w:color w:val="000000"/>
                <w:szCs w:val="24"/>
              </w:rPr>
              <w:t>uz jebkuru</w:t>
            </w:r>
            <w:r w:rsidRPr="00412E0D">
              <w:rPr>
                <w:color w:val="000000"/>
                <w:szCs w:val="24"/>
              </w:rPr>
              <w:t xml:space="preserve"> Tehniskā piedāvājuma 2.1.</w:t>
            </w:r>
            <w:r>
              <w:rPr>
                <w:color w:val="000000"/>
                <w:szCs w:val="24"/>
              </w:rPr>
              <w:t xml:space="preserve"> – 2.3.</w:t>
            </w:r>
            <w:r w:rsidRPr="00412E0D">
              <w:rPr>
                <w:color w:val="000000"/>
                <w:szCs w:val="24"/>
              </w:rPr>
              <w:t xml:space="preserve">apakšpunktā </w:t>
            </w:r>
            <w:r>
              <w:rPr>
                <w:color w:val="000000"/>
                <w:szCs w:val="24"/>
              </w:rPr>
              <w:t xml:space="preserve">noradīto </w:t>
            </w:r>
            <w:r>
              <w:rPr>
                <w:rFonts w:eastAsia="Times New Roman" w:cs="Times New Roman"/>
                <w:szCs w:val="24"/>
                <w:lang w:eastAsia="lv-LV"/>
              </w:rPr>
              <w:t>valstij piekritīgo mantu pilnā tās apjomā, kas norādīta katrā pozīcijā</w:t>
            </w:r>
            <w:r>
              <w:rPr>
                <w:color w:val="000000"/>
                <w:szCs w:val="24"/>
              </w:rPr>
              <w:t>, kā arī visu minētajos apakšpunktos norādīto valstij piekritīgo mantu kopā</w:t>
            </w:r>
            <w:r w:rsidRPr="00412E0D">
              <w:rPr>
                <w:color w:val="000000"/>
                <w:szCs w:val="24"/>
              </w:rPr>
              <w:t>.</w:t>
            </w:r>
          </w:p>
        </w:tc>
      </w:tr>
      <w:tr w:rsidR="0038763B" w:rsidRPr="00326F16" w14:paraId="022712B2" w14:textId="77777777" w:rsidTr="0038763B">
        <w:trPr>
          <w:trHeight w:val="416"/>
        </w:trPr>
        <w:tc>
          <w:tcPr>
            <w:tcW w:w="390" w:type="pct"/>
            <w:tcBorders>
              <w:top w:val="single" w:sz="4" w:space="0" w:color="auto"/>
              <w:left w:val="single" w:sz="4" w:space="0" w:color="auto"/>
              <w:bottom w:val="single" w:sz="4" w:space="0" w:color="auto"/>
            </w:tcBorders>
            <w:vAlign w:val="center"/>
          </w:tcPr>
          <w:p w14:paraId="45597BBF" w14:textId="77777777" w:rsidR="0038763B" w:rsidRDefault="0038763B" w:rsidP="0038763B">
            <w:pPr>
              <w:pStyle w:val="ListParagraph"/>
              <w:numPr>
                <w:ilvl w:val="1"/>
                <w:numId w:val="2"/>
              </w:numPr>
              <w:ind w:left="142" w:right="567" w:firstLine="0"/>
              <w:jc w:val="center"/>
              <w:rPr>
                <w:rFonts w:eastAsia="Times New Roman" w:cs="Times New Roman"/>
                <w:bCs/>
                <w:szCs w:val="24"/>
                <w:lang w:eastAsia="lv-LV"/>
              </w:rPr>
            </w:pPr>
          </w:p>
        </w:tc>
        <w:tc>
          <w:tcPr>
            <w:tcW w:w="4610" w:type="pct"/>
            <w:gridSpan w:val="4"/>
            <w:tcBorders>
              <w:top w:val="single" w:sz="4" w:space="0" w:color="auto"/>
              <w:left w:val="single" w:sz="4" w:space="0" w:color="auto"/>
              <w:bottom w:val="single" w:sz="4" w:space="0" w:color="auto"/>
            </w:tcBorders>
            <w:vAlign w:val="center"/>
          </w:tcPr>
          <w:p w14:paraId="0F7CE197" w14:textId="77777777" w:rsidR="0038763B" w:rsidRDefault="0038763B" w:rsidP="0038763B">
            <w:pPr>
              <w:pStyle w:val="Style9"/>
              <w:shd w:val="clear" w:color="auto" w:fill="auto"/>
              <w:tabs>
                <w:tab w:val="left" w:pos="1499"/>
              </w:tabs>
              <w:spacing w:before="0" w:after="0"/>
              <w:ind w:left="108" w:right="130" w:firstLine="0"/>
              <w:jc w:val="both"/>
              <w:rPr>
                <w:bCs/>
              </w:rPr>
            </w:pPr>
            <w:r w:rsidRPr="009D0921">
              <w:t>Komersantam Finanšu piedāvājumā par Tehniskā piedāvājuma 2.</w:t>
            </w:r>
            <w:r>
              <w:t>1. – 2.3.</w:t>
            </w:r>
            <w:r w:rsidRPr="009D0921">
              <w:t xml:space="preserve">apakšpunktā </w:t>
            </w:r>
            <w:r w:rsidRPr="009D0921">
              <w:rPr>
                <w:bCs/>
              </w:rPr>
              <w:t xml:space="preserve">noteikto valstij piekritīgās mantas </w:t>
            </w:r>
            <w:r>
              <w:rPr>
                <w:bCs/>
              </w:rPr>
              <w:t xml:space="preserve">pozīciju </w:t>
            </w:r>
            <w:r w:rsidRPr="009D0921">
              <w:rPr>
                <w:bCs/>
              </w:rPr>
              <w:t>jāpiedāvā</w:t>
            </w:r>
            <w:r w:rsidRPr="009D0921">
              <w:t xml:space="preserve"> cena, </w:t>
            </w:r>
            <w:bookmarkStart w:id="3" w:name="_Hlk69131353"/>
            <w:r w:rsidRPr="009D0921">
              <w:t>kas nav zemāka par aprēķināto muitas administrēto nodokļu summu, kas norādīta Tehniskā piedāvājuma kolonnā “</w:t>
            </w:r>
            <w:r w:rsidRPr="008113DE">
              <w:rPr>
                <w:bCs/>
                <w:i/>
              </w:rPr>
              <w:t>Muitas administrēto nodokļu summa EUR</w:t>
            </w:r>
            <w:r w:rsidRPr="009D0921">
              <w:rPr>
                <w:bCs/>
              </w:rPr>
              <w:t>”.</w:t>
            </w:r>
            <w:bookmarkEnd w:id="3"/>
          </w:p>
          <w:p w14:paraId="681ED6E6" w14:textId="44E70BB6" w:rsidR="0038763B" w:rsidRPr="008E65E7" w:rsidRDefault="0038763B"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60E95">
              <w:rPr>
                <w:bCs/>
              </w:rPr>
              <w:t>Komersantam, piekrītot iegādāties visu Tehniskā piedāvājuma 2.1. – 2.</w:t>
            </w:r>
            <w:r>
              <w:rPr>
                <w:bCs/>
              </w:rPr>
              <w:t>3</w:t>
            </w:r>
            <w:r w:rsidRPr="00A60E95">
              <w:rPr>
                <w:bCs/>
              </w:rPr>
              <w:t>.apakšpunktā noteikto valstij piekritīgo mantu, Finanšu piedāvājumā jāpiedāvā cena, kas kopā nav zemāka par aprēķināto muitas administrēto nodokļu summu, t.i.,</w:t>
            </w:r>
            <w:r>
              <w:rPr>
                <w:bCs/>
              </w:rPr>
              <w:t xml:space="preserve"> </w:t>
            </w:r>
            <w:r w:rsidRPr="006D7CFA">
              <w:rPr>
                <w:b/>
                <w:bCs/>
              </w:rPr>
              <w:t>3596,77</w:t>
            </w:r>
            <w:r w:rsidRPr="00A60E95">
              <w:rPr>
                <w:b/>
                <w:bCs/>
              </w:rPr>
              <w:t xml:space="preserve"> EUR</w:t>
            </w:r>
            <w:r>
              <w:rPr>
                <w:b/>
                <w:bCs/>
              </w:rPr>
              <w:t>.</w:t>
            </w:r>
          </w:p>
        </w:tc>
      </w:tr>
      <w:tr w:rsidR="0038763B" w:rsidRPr="00326F16" w14:paraId="4DF89A97" w14:textId="77777777" w:rsidTr="0038763B">
        <w:trPr>
          <w:trHeight w:val="416"/>
        </w:trPr>
        <w:tc>
          <w:tcPr>
            <w:tcW w:w="390" w:type="pct"/>
            <w:tcBorders>
              <w:top w:val="single" w:sz="4" w:space="0" w:color="auto"/>
              <w:left w:val="single" w:sz="4" w:space="0" w:color="auto"/>
              <w:bottom w:val="single" w:sz="4" w:space="0" w:color="auto"/>
            </w:tcBorders>
            <w:vAlign w:val="center"/>
          </w:tcPr>
          <w:p w14:paraId="57A0FFB0" w14:textId="77777777" w:rsidR="0038763B" w:rsidRDefault="0038763B" w:rsidP="0038763B">
            <w:pPr>
              <w:pStyle w:val="ListParagraph"/>
              <w:numPr>
                <w:ilvl w:val="1"/>
                <w:numId w:val="2"/>
              </w:numPr>
              <w:ind w:left="142" w:right="567" w:firstLine="0"/>
              <w:jc w:val="center"/>
              <w:rPr>
                <w:rFonts w:eastAsia="Times New Roman" w:cs="Times New Roman"/>
                <w:bCs/>
                <w:szCs w:val="24"/>
                <w:lang w:eastAsia="lv-LV"/>
              </w:rPr>
            </w:pPr>
          </w:p>
        </w:tc>
        <w:tc>
          <w:tcPr>
            <w:tcW w:w="2945" w:type="pct"/>
            <w:gridSpan w:val="3"/>
            <w:tcBorders>
              <w:top w:val="single" w:sz="4" w:space="0" w:color="auto"/>
              <w:left w:val="single" w:sz="4" w:space="0" w:color="auto"/>
              <w:bottom w:val="single" w:sz="4" w:space="0" w:color="auto"/>
            </w:tcBorders>
            <w:vAlign w:val="center"/>
          </w:tcPr>
          <w:p w14:paraId="567DDDD3" w14:textId="4FA93A3C" w:rsidR="0038763B" w:rsidRPr="006D7CFA" w:rsidRDefault="0038763B"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6D46">
              <w:rPr>
                <w:rFonts w:eastAsia="Times New Roman" w:cs="Times New Roman"/>
                <w:szCs w:val="24"/>
                <w:lang w:eastAsia="lv-LV"/>
              </w:rPr>
              <w:t xml:space="preserve">Iegādāties valstij piekritīgo mantu </w:t>
            </w:r>
            <w:r>
              <w:rPr>
                <w:rFonts w:eastAsia="Times New Roman" w:cs="Times New Roman"/>
                <w:szCs w:val="24"/>
                <w:lang w:eastAsia="lv-LV"/>
              </w:rPr>
              <w:t xml:space="preserve">ir tiesīgs komersants, </w:t>
            </w:r>
            <w:r w:rsidRPr="00BB73DF">
              <w:rPr>
                <w:rFonts w:eastAsia="Times New Roman" w:cs="Times New Roman"/>
                <w:szCs w:val="24"/>
                <w:lang w:eastAsia="lv-LV"/>
              </w:rPr>
              <w:t xml:space="preserve">kurš ir reģistrējis saimnieciskās darbības veikšanas vietas </w:t>
            </w:r>
            <w:r w:rsidRPr="00045A9A">
              <w:rPr>
                <w:rFonts w:eastAsia="Times New Roman" w:cs="Times New Roman"/>
                <w:szCs w:val="24"/>
                <w:lang w:eastAsia="lv-LV"/>
              </w:rPr>
              <w:t>VSIA “Latvijas Proves birojs”</w:t>
            </w:r>
            <w:r>
              <w:rPr>
                <w:rFonts w:eastAsia="Times New Roman" w:cs="Times New Roman"/>
                <w:szCs w:val="24"/>
                <w:lang w:eastAsia="lv-LV"/>
              </w:rPr>
              <w:t>.</w:t>
            </w:r>
          </w:p>
        </w:tc>
        <w:tc>
          <w:tcPr>
            <w:tcW w:w="1665" w:type="pct"/>
            <w:tcBorders>
              <w:top w:val="single" w:sz="4" w:space="0" w:color="auto"/>
              <w:left w:val="single" w:sz="4" w:space="0" w:color="auto"/>
              <w:bottom w:val="single" w:sz="4" w:space="0" w:color="auto"/>
            </w:tcBorders>
            <w:vAlign w:val="center"/>
          </w:tcPr>
          <w:p w14:paraId="35B3CE28" w14:textId="4F164C07" w:rsidR="0038763B" w:rsidRPr="008E65E7" w:rsidRDefault="0038763B"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307187">
              <w:rPr>
                <w:rFonts w:eastAsia="Times New Roman" w:cs="Times New Roman"/>
                <w:bCs/>
                <w:i/>
                <w:sz w:val="20"/>
                <w:szCs w:val="20"/>
                <w:lang w:eastAsia="lv-LV"/>
              </w:rPr>
              <w:t>/komersants iesniedz reģistrācijas apliecības  kopiju/</w:t>
            </w:r>
          </w:p>
        </w:tc>
      </w:tr>
      <w:bookmarkEnd w:id="1"/>
      <w:tr w:rsidR="008B0A49" w:rsidRPr="00326F16" w14:paraId="096A7045" w14:textId="77777777" w:rsidTr="001B7AB4">
        <w:trPr>
          <w:trHeight w:val="310"/>
        </w:trPr>
        <w:tc>
          <w:tcPr>
            <w:tcW w:w="390" w:type="pct"/>
            <w:tcBorders>
              <w:top w:val="single" w:sz="4" w:space="0" w:color="auto"/>
            </w:tcBorders>
            <w:shd w:val="clear" w:color="auto" w:fill="D9D9D9" w:themeFill="background1" w:themeFillShade="D9"/>
            <w:vAlign w:val="center"/>
          </w:tcPr>
          <w:p w14:paraId="261C5C66" w14:textId="33F4347F"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4"/>
            <w:tcBorders>
              <w:top w:val="single" w:sz="4" w:space="0" w:color="auto"/>
            </w:tcBorders>
            <w:shd w:val="clear" w:color="auto" w:fill="D9D9D9" w:themeFill="background1" w:themeFillShade="D9"/>
          </w:tcPr>
          <w:p w14:paraId="212AFE4C" w14:textId="5DA4407C" w:rsidR="008B0A49" w:rsidRPr="00053AD3" w:rsidRDefault="008B0A49" w:rsidP="008B0A49">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8B0A49" w:rsidRPr="00326F16" w14:paraId="47050900" w14:textId="77777777" w:rsidTr="001B7AB4">
        <w:trPr>
          <w:trHeight w:val="310"/>
        </w:trPr>
        <w:tc>
          <w:tcPr>
            <w:tcW w:w="390" w:type="pct"/>
            <w:tcBorders>
              <w:top w:val="single" w:sz="4" w:space="0" w:color="auto"/>
            </w:tcBorders>
            <w:vAlign w:val="center"/>
          </w:tcPr>
          <w:p w14:paraId="10888837"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4"/>
            <w:tcBorders>
              <w:top w:val="single" w:sz="4" w:space="0" w:color="auto"/>
            </w:tcBorders>
          </w:tcPr>
          <w:p w14:paraId="4CAA9438" w14:textId="2FE9BAAA" w:rsidR="008B0A49" w:rsidRPr="00326F16" w:rsidRDefault="008B0A49">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063734">
              <w:rPr>
                <w:rFonts w:eastAsia="Times New Roman" w:cs="Times New Roman"/>
                <w:szCs w:val="24"/>
                <w:lang w:eastAsia="lv-LV"/>
              </w:rPr>
              <w:t>Talejas ielā 1, Rīgā</w:t>
            </w:r>
            <w:r w:rsidR="00455811">
              <w:rPr>
                <w:rFonts w:eastAsia="Times New Roman" w:cs="Times New Roman"/>
                <w:szCs w:val="24"/>
                <w:lang w:eastAsia="lv-LV"/>
              </w:rPr>
              <w:t>.</w:t>
            </w:r>
          </w:p>
        </w:tc>
      </w:tr>
      <w:tr w:rsidR="008B0A49" w:rsidRPr="00326F16" w14:paraId="30D5BCBF" w14:textId="77777777" w:rsidTr="001B7AB4">
        <w:trPr>
          <w:trHeight w:val="310"/>
        </w:trPr>
        <w:tc>
          <w:tcPr>
            <w:tcW w:w="390" w:type="pct"/>
            <w:tcBorders>
              <w:top w:val="single" w:sz="4" w:space="0" w:color="auto"/>
              <w:bottom w:val="single" w:sz="4" w:space="0" w:color="auto"/>
            </w:tcBorders>
            <w:vAlign w:val="center"/>
          </w:tcPr>
          <w:p w14:paraId="64DDC4E8"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4"/>
            <w:tcBorders>
              <w:top w:val="single" w:sz="4" w:space="0" w:color="auto"/>
              <w:bottom w:val="single" w:sz="4" w:space="0" w:color="auto"/>
            </w:tcBorders>
          </w:tcPr>
          <w:p w14:paraId="009A1D07" w14:textId="77777777" w:rsidR="006D7CFA" w:rsidRDefault="006D7CFA" w:rsidP="006D7CFA">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31C94AF1" w:rsidR="008B0A49" w:rsidRPr="00326F16" w:rsidRDefault="006D7CFA" w:rsidP="008B0A49">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8B0A49" w:rsidRPr="00326F16" w14:paraId="215F05FC" w14:textId="77777777" w:rsidTr="001B7AB4">
        <w:trPr>
          <w:trHeight w:val="310"/>
        </w:trPr>
        <w:tc>
          <w:tcPr>
            <w:tcW w:w="390" w:type="pct"/>
            <w:tcBorders>
              <w:top w:val="single" w:sz="4" w:space="0" w:color="auto"/>
              <w:bottom w:val="single" w:sz="4" w:space="0" w:color="auto"/>
            </w:tcBorders>
            <w:vAlign w:val="center"/>
          </w:tcPr>
          <w:p w14:paraId="4070FA7B"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4"/>
            <w:tcBorders>
              <w:top w:val="single" w:sz="4" w:space="0" w:color="auto"/>
              <w:bottom w:val="single" w:sz="4" w:space="0" w:color="auto"/>
            </w:tcBorders>
          </w:tcPr>
          <w:p w14:paraId="3A657BBE" w14:textId="38CBF0F1" w:rsidR="00063734" w:rsidRDefault="006D7CFA">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w:t>
            </w:r>
            <w:r w:rsidR="008B0A49" w:rsidRPr="004D1D17">
              <w:rPr>
                <w:rFonts w:eastAsia="Times New Roman" w:cs="Times New Roman"/>
                <w:szCs w:val="24"/>
                <w:lang w:eastAsia="lv-LV"/>
              </w:rPr>
              <w:t xml:space="preserve">VID Finanšu pārvaldes Iepirkumu un valstij piekritīgās mantas daļas </w:t>
            </w:r>
            <w:r w:rsidR="003041AD" w:rsidRPr="003041AD">
              <w:rPr>
                <w:rFonts w:eastAsia="Times New Roman" w:cs="Times New Roman"/>
                <w:szCs w:val="24"/>
                <w:lang w:eastAsia="lv-LV"/>
              </w:rPr>
              <w:t>vecāk</w:t>
            </w:r>
            <w:r w:rsidR="003041AD">
              <w:rPr>
                <w:rFonts w:eastAsia="Times New Roman" w:cs="Times New Roman"/>
                <w:szCs w:val="24"/>
                <w:lang w:eastAsia="lv-LV"/>
              </w:rPr>
              <w:t>o</w:t>
            </w:r>
            <w:r w:rsidR="003041AD" w:rsidRPr="003041AD">
              <w:rPr>
                <w:rFonts w:eastAsia="Times New Roman" w:cs="Times New Roman"/>
                <w:szCs w:val="24"/>
                <w:lang w:eastAsia="lv-LV"/>
              </w:rPr>
              <w:t xml:space="preserve"> speciālist</w:t>
            </w:r>
            <w:r w:rsidR="003041AD">
              <w:rPr>
                <w:rFonts w:eastAsia="Times New Roman" w:cs="Times New Roman"/>
                <w:szCs w:val="24"/>
                <w:lang w:eastAsia="lv-LV"/>
              </w:rPr>
              <w:t>i</w:t>
            </w:r>
            <w:r w:rsidR="003041AD" w:rsidRPr="003041AD">
              <w:rPr>
                <w:rFonts w:eastAsia="Times New Roman" w:cs="Times New Roman"/>
                <w:szCs w:val="24"/>
                <w:lang w:eastAsia="lv-LV"/>
              </w:rPr>
              <w:t xml:space="preserve"> valstij piekritīgo mantu darbības jomā </w:t>
            </w:r>
            <w:r w:rsidR="00063734" w:rsidRPr="009D6A4F">
              <w:rPr>
                <w:rFonts w:eastAsia="Times New Roman" w:cs="Times New Roman"/>
                <w:szCs w:val="24"/>
                <w:lang w:eastAsia="lv-LV"/>
              </w:rPr>
              <w:t xml:space="preserve">Inesi </w:t>
            </w:r>
            <w:proofErr w:type="spellStart"/>
            <w:r w:rsidR="00063734" w:rsidRPr="009D6A4F">
              <w:rPr>
                <w:rFonts w:eastAsia="Times New Roman" w:cs="Times New Roman"/>
                <w:szCs w:val="24"/>
                <w:lang w:eastAsia="lv-LV"/>
              </w:rPr>
              <w:t>Uzkliņģi</w:t>
            </w:r>
            <w:proofErr w:type="spellEnd"/>
            <w:r w:rsidR="00063734" w:rsidRPr="009D6A4F">
              <w:rPr>
                <w:rFonts w:eastAsia="Times New Roman" w:cs="Times New Roman"/>
                <w:szCs w:val="24"/>
                <w:lang w:eastAsia="lv-LV"/>
              </w:rPr>
              <w:t>, e-pasts:</w:t>
            </w:r>
            <w:r w:rsidR="00063734">
              <w:rPr>
                <w:rFonts w:eastAsia="Times New Roman" w:cs="Times New Roman"/>
                <w:szCs w:val="24"/>
                <w:lang w:eastAsia="lv-LV"/>
              </w:rPr>
              <w:t xml:space="preserve"> </w:t>
            </w:r>
            <w:hyperlink r:id="rId12" w:history="1">
              <w:r w:rsidR="00063734" w:rsidRPr="003D6B03">
                <w:rPr>
                  <w:rStyle w:val="Hyperlink"/>
                  <w:rFonts w:eastAsia="Times New Roman" w:cs="Times New Roman"/>
                  <w:szCs w:val="24"/>
                  <w:lang w:eastAsia="lv-LV"/>
                </w:rPr>
                <w:t>Inese.Uzklinge@vid.gov.lv</w:t>
              </w:r>
            </w:hyperlink>
            <w:r w:rsidR="00063734">
              <w:rPr>
                <w:rFonts w:eastAsia="Times New Roman" w:cs="Times New Roman"/>
                <w:szCs w:val="24"/>
                <w:lang w:eastAsia="lv-LV"/>
              </w:rPr>
              <w:t xml:space="preserve"> vai </w:t>
            </w:r>
            <w:r w:rsidR="00063734" w:rsidRPr="009D6A4F">
              <w:rPr>
                <w:rFonts w:eastAsia="Times New Roman" w:cs="Times New Roman"/>
                <w:szCs w:val="24"/>
                <w:lang w:eastAsia="lv-LV"/>
              </w:rPr>
              <w:t xml:space="preserve">VID Finanšu pārvaldes Iepirkumu un valstij piekritīgās mantas daļas </w:t>
            </w:r>
            <w:r w:rsidR="003041AD" w:rsidRPr="003041AD">
              <w:rPr>
                <w:rFonts w:eastAsia="Times New Roman" w:cs="Times New Roman"/>
                <w:szCs w:val="24"/>
                <w:lang w:eastAsia="lv-LV"/>
              </w:rPr>
              <w:t>vecāk</w:t>
            </w:r>
            <w:r w:rsidR="003041AD">
              <w:rPr>
                <w:rFonts w:eastAsia="Times New Roman" w:cs="Times New Roman"/>
                <w:szCs w:val="24"/>
                <w:lang w:eastAsia="lv-LV"/>
              </w:rPr>
              <w:t>o</w:t>
            </w:r>
            <w:r w:rsidR="003041AD" w:rsidRPr="003041AD">
              <w:rPr>
                <w:rFonts w:eastAsia="Times New Roman" w:cs="Times New Roman"/>
                <w:szCs w:val="24"/>
                <w:lang w:eastAsia="lv-LV"/>
              </w:rPr>
              <w:t xml:space="preserve"> speciālist</w:t>
            </w:r>
            <w:r w:rsidR="003041AD">
              <w:rPr>
                <w:rFonts w:eastAsia="Times New Roman" w:cs="Times New Roman"/>
                <w:szCs w:val="24"/>
                <w:lang w:eastAsia="lv-LV"/>
              </w:rPr>
              <w:t>i</w:t>
            </w:r>
            <w:r w:rsidR="003041AD" w:rsidRPr="003041AD">
              <w:rPr>
                <w:rFonts w:eastAsia="Times New Roman" w:cs="Times New Roman"/>
                <w:szCs w:val="24"/>
                <w:lang w:eastAsia="lv-LV"/>
              </w:rPr>
              <w:t xml:space="preserve"> valstij piekritīgo mantu darbības jomā </w:t>
            </w:r>
            <w:r w:rsidR="00063734" w:rsidRPr="009D6A4F">
              <w:rPr>
                <w:rFonts w:eastAsia="Times New Roman" w:cs="Times New Roman"/>
                <w:szCs w:val="24"/>
                <w:lang w:eastAsia="lv-LV"/>
              </w:rPr>
              <w:t xml:space="preserve">Dinu Alberti e-pasts: </w:t>
            </w:r>
            <w:hyperlink r:id="rId13" w:history="1">
              <w:r w:rsidR="00063734" w:rsidRPr="003D6B03">
                <w:rPr>
                  <w:rStyle w:val="Hyperlink"/>
                  <w:rFonts w:eastAsia="Times New Roman" w:cs="Times New Roman"/>
                  <w:szCs w:val="24"/>
                  <w:lang w:eastAsia="lv-LV"/>
                </w:rPr>
                <w:t>Dina.Alberte@vid.gov.lv</w:t>
              </w:r>
            </w:hyperlink>
            <w:r w:rsidR="00063734">
              <w:rPr>
                <w:rFonts w:eastAsia="Times New Roman" w:cs="Times New Roman"/>
                <w:szCs w:val="24"/>
                <w:lang w:eastAsia="lv-LV"/>
              </w:rPr>
              <w:t>.</w:t>
            </w:r>
          </w:p>
          <w:p w14:paraId="1F692FE4" w14:textId="6811B9A4" w:rsidR="008B0A49" w:rsidRPr="0023059B" w:rsidRDefault="008B0A49">
            <w:pPr>
              <w:ind w:left="140" w:right="130"/>
              <w:jc w:val="both"/>
              <w:rPr>
                <w:rFonts w:eastAsia="Times New Roman" w:cs="Times New Roman"/>
                <w:i/>
                <w:sz w:val="22"/>
                <w:lang w:eastAsia="lv-LV"/>
              </w:rPr>
            </w:pPr>
            <w:r>
              <w:t>Kontaktpersona nesniedz atbildes uz citiem jautājumiem.</w:t>
            </w:r>
          </w:p>
        </w:tc>
      </w:tr>
      <w:tr w:rsidR="008B0A49" w:rsidRPr="00326F16" w14:paraId="2534F617" w14:textId="77777777" w:rsidTr="001B7AB4">
        <w:trPr>
          <w:trHeight w:val="310"/>
        </w:trPr>
        <w:tc>
          <w:tcPr>
            <w:tcW w:w="390" w:type="pct"/>
            <w:tcBorders>
              <w:top w:val="single" w:sz="4" w:space="0" w:color="auto"/>
              <w:bottom w:val="single" w:sz="4" w:space="0" w:color="auto"/>
            </w:tcBorders>
            <w:shd w:val="clear" w:color="auto" w:fill="D9D9D9" w:themeFill="background1" w:themeFillShade="D9"/>
            <w:vAlign w:val="center"/>
          </w:tcPr>
          <w:p w14:paraId="66C028E3" w14:textId="77777777"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4"/>
            <w:tcBorders>
              <w:top w:val="single" w:sz="4" w:space="0" w:color="auto"/>
              <w:bottom w:val="single" w:sz="4" w:space="0" w:color="auto"/>
            </w:tcBorders>
            <w:shd w:val="clear" w:color="auto" w:fill="D9D9D9" w:themeFill="background1" w:themeFillShade="D9"/>
          </w:tcPr>
          <w:p w14:paraId="53B6C1C8" w14:textId="08D32C92" w:rsidR="008B0A49" w:rsidRPr="006A6B70" w:rsidRDefault="008B0A49" w:rsidP="008B0A49">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8B0A49" w:rsidRPr="00326F16" w14:paraId="4F580A16" w14:textId="77777777" w:rsidTr="00C60F4A">
        <w:trPr>
          <w:trHeight w:val="310"/>
        </w:trPr>
        <w:tc>
          <w:tcPr>
            <w:tcW w:w="390" w:type="pct"/>
            <w:tcBorders>
              <w:top w:val="single" w:sz="4" w:space="0" w:color="auto"/>
              <w:bottom w:val="single" w:sz="4" w:space="0" w:color="auto"/>
            </w:tcBorders>
            <w:vAlign w:val="center"/>
          </w:tcPr>
          <w:p w14:paraId="4C0EEBAA"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3"/>
            <w:tcBorders>
              <w:top w:val="single" w:sz="4" w:space="0" w:color="auto"/>
              <w:bottom w:val="single" w:sz="4" w:space="0" w:color="auto"/>
            </w:tcBorders>
          </w:tcPr>
          <w:p w14:paraId="7373A4E2" w14:textId="0561803B" w:rsidR="008B0A49" w:rsidRPr="00702CF4" w:rsidRDefault="008B0A49" w:rsidP="008B0A49">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665" w:type="pct"/>
          </w:tcPr>
          <w:p w14:paraId="368960EC" w14:textId="77777777" w:rsidR="008B0A49" w:rsidRPr="00326F16" w:rsidRDefault="008B0A49" w:rsidP="008B0A49">
            <w:pPr>
              <w:ind w:left="-6"/>
              <w:jc w:val="both"/>
              <w:rPr>
                <w:rFonts w:eastAsia="Times New Roman" w:cs="Times New Roman"/>
                <w:szCs w:val="24"/>
                <w:lang w:eastAsia="lv-LV"/>
              </w:rPr>
            </w:pPr>
          </w:p>
        </w:tc>
      </w:tr>
      <w:tr w:rsidR="008B0A49" w:rsidRPr="00326F16" w14:paraId="426408DE" w14:textId="77777777" w:rsidTr="00C60F4A">
        <w:trPr>
          <w:trHeight w:val="310"/>
        </w:trPr>
        <w:tc>
          <w:tcPr>
            <w:tcW w:w="390" w:type="pct"/>
            <w:tcBorders>
              <w:top w:val="single" w:sz="4" w:space="0" w:color="auto"/>
              <w:bottom w:val="single" w:sz="4" w:space="0" w:color="auto"/>
            </w:tcBorders>
            <w:vAlign w:val="center"/>
          </w:tcPr>
          <w:p w14:paraId="77FD56D5"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3"/>
            <w:tcBorders>
              <w:top w:val="single" w:sz="4" w:space="0" w:color="auto"/>
              <w:bottom w:val="single" w:sz="4" w:space="0" w:color="auto"/>
            </w:tcBorders>
          </w:tcPr>
          <w:p w14:paraId="4CF91713" w14:textId="123925E8" w:rsidR="008B0A49" w:rsidRDefault="008B0A49" w:rsidP="008B0A49">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w:t>
            </w:r>
            <w:r w:rsidR="0038763B">
              <w:rPr>
                <w:rFonts w:eastAsia="Times New Roman" w:cs="Times New Roman"/>
                <w:szCs w:val="24"/>
                <w:lang w:eastAsia="lv-LV"/>
              </w:rPr>
              <w:t>5</w:t>
            </w:r>
            <w:r>
              <w:rPr>
                <w:rFonts w:eastAsia="Times New Roman" w:cs="Times New Roman"/>
                <w:szCs w:val="24"/>
                <w:lang w:eastAsia="lv-LV"/>
              </w:rPr>
              <w:t xml:space="preserve">.1.apakšpunktā noteiktajā gadījumā, tad tiesības slēgt līgumu piekrīt nākošajam komersantam, kurš ir iesniedzis piedāvājumu ar augstāku cenu, vai gadījumā, ja cenas ir vienādas, iesniedzis piedāvājumu ātrāk. </w:t>
            </w:r>
          </w:p>
        </w:tc>
        <w:tc>
          <w:tcPr>
            <w:tcW w:w="1665" w:type="pct"/>
          </w:tcPr>
          <w:p w14:paraId="0AF70ABF" w14:textId="77777777" w:rsidR="008B0A49" w:rsidRPr="00326F16" w:rsidRDefault="008B0A49" w:rsidP="008B0A49">
            <w:pPr>
              <w:ind w:left="-6"/>
              <w:jc w:val="both"/>
              <w:rPr>
                <w:rFonts w:eastAsia="Times New Roman" w:cs="Times New Roman"/>
                <w:szCs w:val="24"/>
                <w:lang w:eastAsia="lv-LV"/>
              </w:rPr>
            </w:pPr>
          </w:p>
        </w:tc>
      </w:tr>
      <w:tr w:rsidR="008B0A49" w:rsidRPr="00326F16" w14:paraId="6A2F0A87" w14:textId="77777777" w:rsidTr="00C60F4A">
        <w:trPr>
          <w:trHeight w:val="310"/>
        </w:trPr>
        <w:tc>
          <w:tcPr>
            <w:tcW w:w="390" w:type="pct"/>
            <w:tcBorders>
              <w:top w:val="single" w:sz="4" w:space="0" w:color="auto"/>
              <w:bottom w:val="single" w:sz="4" w:space="0" w:color="auto"/>
            </w:tcBorders>
            <w:vAlign w:val="center"/>
          </w:tcPr>
          <w:p w14:paraId="5B96E305"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3"/>
            <w:tcBorders>
              <w:top w:val="single" w:sz="4" w:space="0" w:color="auto"/>
              <w:bottom w:val="single" w:sz="4" w:space="0" w:color="auto"/>
            </w:tcBorders>
          </w:tcPr>
          <w:p w14:paraId="46900F75" w14:textId="2086548F" w:rsidR="008B0A49" w:rsidRDefault="008B0A49" w:rsidP="008B0A49">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no Tehniskā piedāvājuma </w:t>
            </w:r>
            <w:r w:rsidR="0038763B">
              <w:rPr>
                <w:rFonts w:eastAsia="Times New Roman" w:cs="Times New Roman"/>
                <w:szCs w:val="24"/>
                <w:lang w:eastAsia="lv-LV"/>
              </w:rPr>
              <w:t>5</w:t>
            </w:r>
            <w:r>
              <w:rPr>
                <w:rFonts w:eastAsia="Times New Roman" w:cs="Times New Roman"/>
                <w:szCs w:val="24"/>
                <w:lang w:eastAsia="lv-LV"/>
              </w:rPr>
              <w:t>.1.apakšpunktā minēto nosacījumu izpildes.</w:t>
            </w:r>
          </w:p>
        </w:tc>
        <w:tc>
          <w:tcPr>
            <w:tcW w:w="1665" w:type="pct"/>
          </w:tcPr>
          <w:p w14:paraId="1FADD0C6" w14:textId="77777777" w:rsidR="008B0A49" w:rsidRPr="00326F16" w:rsidRDefault="008B0A49" w:rsidP="008B0A49">
            <w:pPr>
              <w:ind w:left="-6"/>
              <w:jc w:val="both"/>
              <w:rPr>
                <w:rFonts w:eastAsia="Times New Roman" w:cs="Times New Roman"/>
                <w:szCs w:val="24"/>
                <w:lang w:eastAsia="lv-LV"/>
              </w:rPr>
            </w:pPr>
          </w:p>
        </w:tc>
      </w:tr>
      <w:tr w:rsidR="008B0A49" w:rsidRPr="00326F16" w14:paraId="2A49969D" w14:textId="77777777" w:rsidTr="001B7AB4">
        <w:trPr>
          <w:trHeight w:val="310"/>
        </w:trPr>
        <w:tc>
          <w:tcPr>
            <w:tcW w:w="390" w:type="pct"/>
            <w:tcBorders>
              <w:top w:val="single" w:sz="4" w:space="0" w:color="auto"/>
              <w:bottom w:val="single" w:sz="4" w:space="0" w:color="auto"/>
            </w:tcBorders>
            <w:shd w:val="clear" w:color="auto" w:fill="D9D9D9" w:themeFill="background1" w:themeFillShade="D9"/>
            <w:vAlign w:val="center"/>
          </w:tcPr>
          <w:p w14:paraId="583AE859" w14:textId="77777777"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4"/>
            <w:tcBorders>
              <w:top w:val="single" w:sz="4" w:space="0" w:color="auto"/>
              <w:bottom w:val="single" w:sz="4" w:space="0" w:color="auto"/>
            </w:tcBorders>
            <w:shd w:val="clear" w:color="auto" w:fill="D9D9D9" w:themeFill="background1" w:themeFillShade="D9"/>
          </w:tcPr>
          <w:p w14:paraId="32BD7BF8" w14:textId="7CE0F51C" w:rsidR="008B0A49" w:rsidRPr="00326F16" w:rsidRDefault="008B0A49" w:rsidP="008B0A49">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8B0A49" w:rsidRPr="00326F16" w14:paraId="3EB310CD" w14:textId="77777777" w:rsidTr="00C60F4A">
        <w:trPr>
          <w:trHeight w:val="310"/>
        </w:trPr>
        <w:tc>
          <w:tcPr>
            <w:tcW w:w="390" w:type="pct"/>
            <w:tcBorders>
              <w:top w:val="single" w:sz="4" w:space="0" w:color="auto"/>
            </w:tcBorders>
            <w:vAlign w:val="center"/>
          </w:tcPr>
          <w:p w14:paraId="36CA52F1"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3"/>
            <w:tcBorders>
              <w:top w:val="single" w:sz="4" w:space="0" w:color="auto"/>
            </w:tcBorders>
          </w:tcPr>
          <w:p w14:paraId="0ADCC956" w14:textId="1EC9EA35" w:rsidR="008B0A49" w:rsidRDefault="008B0A49" w:rsidP="008B0A49">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665" w:type="pct"/>
          </w:tcPr>
          <w:p w14:paraId="53249D4A" w14:textId="77777777" w:rsidR="008B0A49" w:rsidRPr="00326F16" w:rsidRDefault="008B0A49" w:rsidP="008B0A49">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51" w:type="dxa"/>
        <w:jc w:val="center"/>
        <w:tblLayout w:type="fixed"/>
        <w:tblCellMar>
          <w:left w:w="0" w:type="dxa"/>
          <w:right w:w="0" w:type="dxa"/>
        </w:tblCellMar>
        <w:tblLook w:val="04A0" w:firstRow="1" w:lastRow="0" w:firstColumn="1" w:lastColumn="0" w:noHBand="0" w:noVBand="1"/>
      </w:tblPr>
      <w:tblGrid>
        <w:gridCol w:w="704"/>
        <w:gridCol w:w="5387"/>
        <w:gridCol w:w="1275"/>
        <w:gridCol w:w="1978"/>
        <w:gridCol w:w="7"/>
      </w:tblGrid>
      <w:tr w:rsidR="00BE4B8A" w:rsidRPr="00862705" w14:paraId="4EFED511" w14:textId="77777777" w:rsidTr="00862705">
        <w:trPr>
          <w:gridAfter w:val="1"/>
          <w:wAfter w:w="7" w:type="dxa"/>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862705" w:rsidRDefault="00BE4B8A" w:rsidP="00BE4B8A">
            <w:pPr>
              <w:ind w:right="69"/>
              <w:contextualSpacing/>
              <w:jc w:val="center"/>
              <w:rPr>
                <w:rFonts w:ascii="Times New Roman" w:eastAsia="Times New Roman" w:hAnsi="Times New Roman" w:cs="Times New Roman"/>
                <w:b/>
                <w:sz w:val="24"/>
                <w:szCs w:val="24"/>
              </w:rPr>
            </w:pPr>
            <w:r w:rsidRPr="00862705">
              <w:rPr>
                <w:rFonts w:ascii="Times New Roman" w:eastAsia="Times New Roman" w:hAnsi="Times New Roman" w:cs="Times New Roman"/>
                <w:b/>
                <w:sz w:val="24"/>
                <w:szCs w:val="24"/>
              </w:rPr>
              <w:t>Cenu aptaujas priekšmets</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30C24AFF" w:rsidR="00BE4B8A" w:rsidRPr="00862705" w:rsidRDefault="00455811" w:rsidP="00BE4B8A">
            <w:pPr>
              <w:contextualSpacing/>
              <w:jc w:val="center"/>
              <w:rPr>
                <w:rFonts w:ascii="Times New Roman" w:eastAsia="Times New Roman" w:hAnsi="Times New Roman" w:cs="Times New Roman"/>
                <w:b/>
                <w:sz w:val="24"/>
                <w:szCs w:val="24"/>
              </w:rPr>
            </w:pPr>
            <w:r w:rsidRPr="00862705">
              <w:rPr>
                <w:rFonts w:ascii="Times New Roman" w:eastAsia="Times New Roman" w:hAnsi="Times New Roman" w:cs="Times New Roman"/>
                <w:b/>
                <w:sz w:val="24"/>
                <w:szCs w:val="24"/>
              </w:rPr>
              <w:t xml:space="preserve">Apjoms </w:t>
            </w:r>
          </w:p>
        </w:tc>
        <w:tc>
          <w:tcPr>
            <w:tcW w:w="1978" w:type="dxa"/>
            <w:tcBorders>
              <w:top w:val="single" w:sz="4" w:space="0" w:color="auto"/>
              <w:left w:val="single" w:sz="4" w:space="0" w:color="auto"/>
              <w:bottom w:val="single" w:sz="4" w:space="0" w:color="auto"/>
              <w:right w:val="single" w:sz="4" w:space="0" w:color="auto"/>
            </w:tcBorders>
            <w:shd w:val="clear" w:color="auto" w:fill="D9D9D9"/>
          </w:tcPr>
          <w:p w14:paraId="1EDAE7E4" w14:textId="07B0E7F0" w:rsidR="00BE4B8A" w:rsidRPr="00862705" w:rsidRDefault="00BE4B8A" w:rsidP="00BE4B8A">
            <w:pPr>
              <w:contextualSpacing/>
              <w:jc w:val="center"/>
              <w:rPr>
                <w:rFonts w:ascii="Times New Roman" w:eastAsia="Times New Roman" w:hAnsi="Times New Roman" w:cs="Times New Roman"/>
                <w:b/>
                <w:sz w:val="24"/>
                <w:szCs w:val="24"/>
              </w:rPr>
            </w:pPr>
            <w:r w:rsidRPr="00862705">
              <w:rPr>
                <w:rFonts w:ascii="Times New Roman" w:eastAsia="Times New Roman" w:hAnsi="Times New Roman" w:cs="Times New Roman"/>
                <w:b/>
                <w:sz w:val="24"/>
                <w:szCs w:val="24"/>
              </w:rPr>
              <w:t xml:space="preserve">Cena par norādīto </w:t>
            </w:r>
            <w:r w:rsidR="00455811" w:rsidRPr="00862705">
              <w:rPr>
                <w:rFonts w:ascii="Times New Roman" w:eastAsia="Times New Roman" w:hAnsi="Times New Roman" w:cs="Times New Roman"/>
                <w:b/>
                <w:sz w:val="24"/>
                <w:szCs w:val="24"/>
              </w:rPr>
              <w:t xml:space="preserve">apjomu </w:t>
            </w:r>
            <w:r w:rsidRPr="00862705">
              <w:rPr>
                <w:rFonts w:ascii="Times New Roman" w:eastAsia="Times New Roman" w:hAnsi="Times New Roman" w:cs="Times New Roman"/>
                <w:b/>
                <w:sz w:val="24"/>
                <w:szCs w:val="24"/>
              </w:rPr>
              <w:t>EUR (bez PVN)</w:t>
            </w:r>
          </w:p>
        </w:tc>
      </w:tr>
      <w:tr w:rsidR="00063734" w:rsidRPr="00BE4B8A" w14:paraId="22CCA287" w14:textId="77777777" w:rsidTr="00862705">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2140D2B5" w14:textId="1D404079" w:rsidR="00063734" w:rsidRPr="00CC64FA" w:rsidRDefault="00063734" w:rsidP="00862705">
            <w:pPr>
              <w:numPr>
                <w:ilvl w:val="0"/>
                <w:numId w:val="6"/>
              </w:numPr>
              <w:ind w:left="0" w:firstLine="426"/>
              <w:contextualSpacing/>
              <w:jc w:val="both"/>
              <w:rPr>
                <w:rFonts w:ascii="Times New Roman" w:eastAsia="Times New Roman" w:hAnsi="Times New Roman" w:cs="Times New Roman"/>
                <w:bCs/>
                <w:sz w:val="24"/>
                <w:szCs w:val="24"/>
                <w:lang w:eastAsia="lv-LV"/>
              </w:rPr>
            </w:pPr>
          </w:p>
        </w:tc>
        <w:tc>
          <w:tcPr>
            <w:tcW w:w="5387" w:type="dxa"/>
            <w:tcBorders>
              <w:top w:val="single" w:sz="4" w:space="0" w:color="auto"/>
              <w:left w:val="single" w:sz="4" w:space="0" w:color="auto"/>
              <w:bottom w:val="single" w:sz="4" w:space="0" w:color="auto"/>
            </w:tcBorders>
            <w:vAlign w:val="center"/>
          </w:tcPr>
          <w:p w14:paraId="4EE021F3" w14:textId="5FB53E6C" w:rsidR="00063734" w:rsidRPr="00862705" w:rsidRDefault="008113DE" w:rsidP="00862705">
            <w:pPr>
              <w:widowControl w:val="0"/>
              <w:tabs>
                <w:tab w:val="left" w:pos="1499"/>
              </w:tabs>
              <w:spacing w:line="274" w:lineRule="exact"/>
              <w:ind w:left="280" w:right="69"/>
              <w:contextualSpacing/>
              <w:jc w:val="both"/>
              <w:rPr>
                <w:rFonts w:ascii="Times New Roman" w:eastAsia="Times New Roman" w:hAnsi="Times New Roman" w:cs="Times New Roman"/>
                <w:bCs/>
                <w:sz w:val="24"/>
                <w:szCs w:val="24"/>
                <w:lang w:eastAsia="lv-LV"/>
              </w:rPr>
            </w:pPr>
            <w:r w:rsidRPr="008113DE">
              <w:rPr>
                <w:rFonts w:ascii="Times New Roman" w:eastAsia="Times New Roman" w:hAnsi="Times New Roman" w:cs="Times New Roman"/>
                <w:bCs/>
                <w:sz w:val="24"/>
                <w:szCs w:val="24"/>
                <w:lang w:eastAsia="lv-LV"/>
              </w:rPr>
              <w:t xml:space="preserve">Jauni apstrādāti un nepastrādāti dzintara akmeņi un dzintara figūriņas (viena dzintara figūriņa ir bojāta) kopā ar 4 gab.  VSIA “Latvijas proves birojs” sertifikātiem                 </w:t>
            </w:r>
          </w:p>
        </w:tc>
        <w:tc>
          <w:tcPr>
            <w:tcW w:w="1275" w:type="dxa"/>
            <w:tcBorders>
              <w:top w:val="single" w:sz="4" w:space="0" w:color="auto"/>
              <w:left w:val="single" w:sz="4" w:space="0" w:color="auto"/>
              <w:bottom w:val="single" w:sz="4" w:space="0" w:color="auto"/>
              <w:right w:val="single" w:sz="4" w:space="0" w:color="auto"/>
            </w:tcBorders>
            <w:vAlign w:val="center"/>
          </w:tcPr>
          <w:p w14:paraId="078349F6" w14:textId="55C87AC8" w:rsidR="00063734" w:rsidRPr="00862705" w:rsidRDefault="00063734" w:rsidP="00063734">
            <w:pPr>
              <w:contextualSpacing/>
              <w:jc w:val="center"/>
              <w:rPr>
                <w:rFonts w:ascii="Times New Roman" w:eastAsia="Times New Roman" w:hAnsi="Times New Roman" w:cs="Times New Roman"/>
                <w:sz w:val="24"/>
                <w:szCs w:val="24"/>
              </w:rPr>
            </w:pPr>
            <w:r w:rsidRPr="00862705">
              <w:rPr>
                <w:rFonts w:ascii="Times New Roman" w:eastAsia="Times New Roman" w:hAnsi="Times New Roman" w:cs="Times New Roman"/>
                <w:sz w:val="24"/>
                <w:szCs w:val="24"/>
              </w:rPr>
              <w:t>15 gab.</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2B91E4F" w14:textId="77777777" w:rsidR="00063734" w:rsidRPr="00862705" w:rsidRDefault="00063734" w:rsidP="00063734">
            <w:pPr>
              <w:contextualSpacing/>
              <w:jc w:val="center"/>
              <w:rPr>
                <w:rFonts w:ascii="Times New Roman" w:eastAsia="Times New Roman" w:hAnsi="Times New Roman" w:cs="Times New Roman"/>
                <w:bCs/>
                <w:sz w:val="24"/>
                <w:szCs w:val="24"/>
                <w:lang w:eastAsia="lv-LV"/>
              </w:rPr>
            </w:pPr>
          </w:p>
        </w:tc>
      </w:tr>
      <w:tr w:rsidR="00063734" w:rsidRPr="00BE4B8A" w14:paraId="6F067BDE" w14:textId="77777777" w:rsidTr="00862705">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1F83E91D" w14:textId="4BE0FF82" w:rsidR="00063734" w:rsidRPr="00CC64FA" w:rsidRDefault="00063734" w:rsidP="00862705">
            <w:pPr>
              <w:numPr>
                <w:ilvl w:val="0"/>
                <w:numId w:val="6"/>
              </w:numPr>
              <w:ind w:left="0" w:firstLine="426"/>
              <w:contextualSpacing/>
              <w:jc w:val="both"/>
              <w:rPr>
                <w:rFonts w:ascii="Times New Roman" w:eastAsia="Times New Roman" w:hAnsi="Times New Roman" w:cs="Times New Roman"/>
                <w:bCs/>
                <w:sz w:val="24"/>
                <w:szCs w:val="24"/>
                <w:lang w:eastAsia="lv-LV"/>
              </w:rPr>
            </w:pPr>
          </w:p>
        </w:tc>
        <w:tc>
          <w:tcPr>
            <w:tcW w:w="5387" w:type="dxa"/>
            <w:tcBorders>
              <w:top w:val="single" w:sz="4" w:space="0" w:color="auto"/>
              <w:left w:val="single" w:sz="4" w:space="0" w:color="auto"/>
              <w:bottom w:val="single" w:sz="4" w:space="0" w:color="auto"/>
            </w:tcBorders>
            <w:vAlign w:val="center"/>
          </w:tcPr>
          <w:p w14:paraId="2292CFBC" w14:textId="21D9C89B" w:rsidR="00063734" w:rsidRPr="00862705" w:rsidRDefault="008113DE" w:rsidP="00862705">
            <w:pPr>
              <w:spacing w:after="160" w:line="259" w:lineRule="auto"/>
              <w:ind w:left="280"/>
              <w:rPr>
                <w:rFonts w:ascii="Times New Roman" w:hAnsi="Times New Roman" w:cs="Times New Roman"/>
                <w:bCs/>
                <w:sz w:val="24"/>
                <w:szCs w:val="24"/>
              </w:rPr>
            </w:pPr>
            <w:r w:rsidRPr="008113DE">
              <w:rPr>
                <w:rFonts w:ascii="Times New Roman" w:hAnsi="Times New Roman" w:cs="Times New Roman"/>
                <w:bCs/>
                <w:sz w:val="24"/>
                <w:szCs w:val="24"/>
              </w:rPr>
              <w:t xml:space="preserve">Jaunas dzintara aproces uz dzintara krelles kopā ar 11 gab.  VSIA “Latvijas proves birojs” sertifikātiem                 </w:t>
            </w:r>
          </w:p>
        </w:tc>
        <w:tc>
          <w:tcPr>
            <w:tcW w:w="1275" w:type="dxa"/>
            <w:tcBorders>
              <w:top w:val="single" w:sz="4" w:space="0" w:color="auto"/>
              <w:left w:val="single" w:sz="4" w:space="0" w:color="auto"/>
              <w:bottom w:val="single" w:sz="4" w:space="0" w:color="auto"/>
              <w:right w:val="single" w:sz="4" w:space="0" w:color="auto"/>
            </w:tcBorders>
            <w:vAlign w:val="center"/>
          </w:tcPr>
          <w:p w14:paraId="75381CBC" w14:textId="7A9740F0" w:rsidR="00063734" w:rsidRPr="00862705" w:rsidRDefault="00063734" w:rsidP="00063734">
            <w:pPr>
              <w:contextualSpacing/>
              <w:jc w:val="center"/>
              <w:rPr>
                <w:rFonts w:ascii="Times New Roman" w:eastAsia="Times New Roman" w:hAnsi="Times New Roman" w:cs="Times New Roman"/>
                <w:sz w:val="24"/>
                <w:szCs w:val="24"/>
              </w:rPr>
            </w:pPr>
            <w:r w:rsidRPr="00862705">
              <w:rPr>
                <w:rFonts w:ascii="Times New Roman" w:eastAsia="Times New Roman" w:hAnsi="Times New Roman" w:cs="Times New Roman"/>
                <w:sz w:val="24"/>
                <w:szCs w:val="24"/>
              </w:rPr>
              <w:t>78 gab.</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4B35668" w14:textId="77777777" w:rsidR="00063734" w:rsidRPr="00862705" w:rsidRDefault="00063734" w:rsidP="00063734">
            <w:pPr>
              <w:contextualSpacing/>
              <w:jc w:val="center"/>
              <w:rPr>
                <w:rFonts w:ascii="Times New Roman" w:eastAsia="Times New Roman" w:hAnsi="Times New Roman" w:cs="Times New Roman"/>
                <w:bCs/>
                <w:sz w:val="24"/>
                <w:szCs w:val="24"/>
                <w:lang w:eastAsia="lv-LV"/>
              </w:rPr>
            </w:pPr>
          </w:p>
        </w:tc>
      </w:tr>
      <w:tr w:rsidR="00063734" w:rsidRPr="00BE4B8A" w14:paraId="01958184" w14:textId="77777777" w:rsidTr="00862705">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6E502D92" w14:textId="7E7808E5" w:rsidR="00063734" w:rsidRPr="006D7CFA" w:rsidRDefault="00063734" w:rsidP="00862705">
            <w:pPr>
              <w:numPr>
                <w:ilvl w:val="0"/>
                <w:numId w:val="6"/>
              </w:numPr>
              <w:ind w:left="0" w:firstLine="426"/>
              <w:contextualSpacing/>
              <w:jc w:val="both"/>
              <w:rPr>
                <w:rFonts w:ascii="Times New Roman" w:eastAsia="Times New Roman" w:hAnsi="Times New Roman" w:cs="Times New Roman"/>
                <w:bCs/>
                <w:szCs w:val="24"/>
                <w:lang w:eastAsia="lv-LV"/>
              </w:rPr>
            </w:pPr>
          </w:p>
        </w:tc>
        <w:tc>
          <w:tcPr>
            <w:tcW w:w="5387" w:type="dxa"/>
            <w:tcBorders>
              <w:top w:val="single" w:sz="4" w:space="0" w:color="auto"/>
              <w:left w:val="single" w:sz="4" w:space="0" w:color="auto"/>
              <w:bottom w:val="single" w:sz="4" w:space="0" w:color="auto"/>
            </w:tcBorders>
            <w:vAlign w:val="center"/>
          </w:tcPr>
          <w:p w14:paraId="14F11A06" w14:textId="02E71D47" w:rsidR="00063734" w:rsidRPr="00862705" w:rsidRDefault="008113DE" w:rsidP="00862705">
            <w:pPr>
              <w:widowControl w:val="0"/>
              <w:tabs>
                <w:tab w:val="left" w:pos="1499"/>
              </w:tabs>
              <w:spacing w:line="274" w:lineRule="exact"/>
              <w:ind w:left="280" w:right="69"/>
              <w:contextualSpacing/>
              <w:jc w:val="both"/>
              <w:rPr>
                <w:rFonts w:ascii="Times New Roman" w:eastAsia="Times New Roman" w:hAnsi="Times New Roman" w:cs="Times New Roman"/>
                <w:bCs/>
                <w:sz w:val="24"/>
                <w:szCs w:val="24"/>
                <w:lang w:eastAsia="lv-LV"/>
              </w:rPr>
            </w:pPr>
            <w:r w:rsidRPr="008113DE">
              <w:rPr>
                <w:rFonts w:ascii="Times New Roman" w:eastAsia="Times New Roman" w:hAnsi="Times New Roman" w:cs="Times New Roman"/>
                <w:bCs/>
                <w:sz w:val="24"/>
                <w:szCs w:val="24"/>
                <w:lang w:eastAsia="lv-LV"/>
              </w:rPr>
              <w:t xml:space="preserve">Sudraba rokassprādze ar iestrādātu dzintara akmeni, rokassprādze ar sudraba ietvarā iestrādātu dzintara akmeni un ādas siksnu, sudraba gredzeni ar dzintara akmeni, kulons  dzintara akmens sudraba ietvarā                  </w:t>
            </w:r>
          </w:p>
        </w:tc>
        <w:tc>
          <w:tcPr>
            <w:tcW w:w="1275" w:type="dxa"/>
            <w:tcBorders>
              <w:top w:val="single" w:sz="4" w:space="0" w:color="auto"/>
              <w:left w:val="single" w:sz="4" w:space="0" w:color="auto"/>
              <w:bottom w:val="single" w:sz="4" w:space="0" w:color="auto"/>
              <w:right w:val="single" w:sz="4" w:space="0" w:color="auto"/>
            </w:tcBorders>
            <w:vAlign w:val="center"/>
          </w:tcPr>
          <w:p w14:paraId="008025E2" w14:textId="2514336A" w:rsidR="00063734" w:rsidRPr="00862705" w:rsidRDefault="00063734" w:rsidP="00063734">
            <w:pPr>
              <w:contextualSpacing/>
              <w:jc w:val="center"/>
              <w:rPr>
                <w:rFonts w:ascii="Times New Roman" w:eastAsia="Times New Roman" w:hAnsi="Times New Roman" w:cs="Times New Roman"/>
                <w:sz w:val="24"/>
                <w:szCs w:val="24"/>
              </w:rPr>
            </w:pPr>
            <w:r w:rsidRPr="00862705">
              <w:rPr>
                <w:rFonts w:ascii="Times New Roman" w:eastAsia="Times New Roman" w:hAnsi="Times New Roman" w:cs="Times New Roman"/>
                <w:sz w:val="24"/>
                <w:szCs w:val="24"/>
              </w:rPr>
              <w:t>5 gab.</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F3A1070" w14:textId="77777777" w:rsidR="00063734" w:rsidRPr="00862705" w:rsidRDefault="00063734" w:rsidP="00063734">
            <w:pPr>
              <w:contextualSpacing/>
              <w:jc w:val="center"/>
              <w:rPr>
                <w:rFonts w:ascii="Times New Roman" w:eastAsia="Times New Roman" w:hAnsi="Times New Roman" w:cs="Times New Roman"/>
                <w:bCs/>
                <w:sz w:val="24"/>
                <w:szCs w:val="24"/>
                <w:lang w:eastAsia="lv-LV"/>
              </w:rPr>
            </w:pPr>
          </w:p>
        </w:tc>
      </w:tr>
    </w:tbl>
    <w:p w14:paraId="26FB285E" w14:textId="7EE2B3F4" w:rsidR="00BE4B8A" w:rsidRPr="0038763B" w:rsidRDefault="0038763B" w:rsidP="0038763B">
      <w:pPr>
        <w:jc w:val="both"/>
        <w:rPr>
          <w:rFonts w:eastAsia="Times New Roman" w:cs="Times New Roman"/>
          <w:bCs/>
          <w:i/>
          <w:iCs/>
          <w:sz w:val="22"/>
          <w:lang w:eastAsia="lv-LV"/>
        </w:rPr>
      </w:pPr>
      <w:r w:rsidRPr="0038763B">
        <w:rPr>
          <w:rFonts w:eastAsia="Times New Roman" w:cs="Times New Roman"/>
          <w:b/>
          <w:bCs/>
          <w:i/>
          <w:iCs/>
          <w:sz w:val="22"/>
          <w:lang w:eastAsia="lv-LV"/>
        </w:rPr>
        <w:t>Piezīme:</w:t>
      </w:r>
      <w:r w:rsidRPr="0038763B">
        <w:rPr>
          <w:rFonts w:eastAsia="Times New Roman" w:cs="Times New Roman"/>
          <w:i/>
          <w:iCs/>
          <w:sz w:val="22"/>
          <w:lang w:eastAsia="lv-LV"/>
        </w:rPr>
        <w:t xml:space="preserve"> cena par norādīto apjomu EUR (bez PVN) jāpiedāvā, kas nav zemāka par aprēķināto muitas administrēto nodokļu summu, kas norādīta Tehniskā piedāvājuma kolonnā “</w:t>
      </w:r>
      <w:r w:rsidRPr="0038763B">
        <w:rPr>
          <w:rFonts w:eastAsia="Times New Roman" w:cs="Times New Roman"/>
          <w:bCs/>
          <w:i/>
          <w:iCs/>
          <w:sz w:val="22"/>
          <w:lang w:eastAsia="lv-LV"/>
        </w:rPr>
        <w:t>Muitas administrēto nodokļu summa EUR”.</w:t>
      </w:r>
    </w:p>
    <w:p w14:paraId="5A1E90F3" w14:textId="77777777" w:rsidR="0038763B" w:rsidRDefault="0038763B" w:rsidP="0038763B">
      <w:pPr>
        <w:ind w:left="360"/>
        <w:jc w:val="both"/>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4"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3A61005"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FB1683">
        <w:rPr>
          <w:rFonts w:eastAsia="Times New Roman" w:cs="Times New Roman"/>
          <w:b/>
          <w:bCs/>
          <w:sz w:val="26"/>
          <w:szCs w:val="26"/>
          <w:lang w:eastAsia="lv-LV"/>
        </w:rPr>
        <w:t>.gada</w:t>
      </w:r>
      <w:r w:rsidR="00767B7E" w:rsidRPr="00FB1683">
        <w:rPr>
          <w:rFonts w:eastAsia="Times New Roman" w:cs="Times New Roman"/>
          <w:b/>
          <w:bCs/>
          <w:sz w:val="26"/>
          <w:szCs w:val="26"/>
          <w:lang w:eastAsia="lv-LV"/>
        </w:rPr>
        <w:t xml:space="preserve"> </w:t>
      </w:r>
      <w:r w:rsidR="008A78CE" w:rsidRPr="00682083">
        <w:rPr>
          <w:rFonts w:eastAsia="Times New Roman" w:cs="Times New Roman"/>
          <w:b/>
          <w:bCs/>
          <w:sz w:val="26"/>
          <w:szCs w:val="26"/>
          <w:lang w:eastAsia="lv-LV"/>
        </w:rPr>
        <w:t>8</w:t>
      </w:r>
      <w:r w:rsidR="00FB1683" w:rsidRPr="00682083">
        <w:rPr>
          <w:rFonts w:eastAsia="Times New Roman" w:cs="Times New Roman"/>
          <w:b/>
          <w:bCs/>
          <w:sz w:val="26"/>
          <w:szCs w:val="26"/>
          <w:lang w:eastAsia="lv-LV"/>
        </w:rPr>
        <w:t>.</w:t>
      </w:r>
      <w:r w:rsidR="001646DB" w:rsidRPr="00682083">
        <w:rPr>
          <w:rFonts w:eastAsia="Times New Roman" w:cs="Times New Roman"/>
          <w:b/>
          <w:bCs/>
          <w:sz w:val="26"/>
          <w:szCs w:val="26"/>
          <w:lang w:eastAsia="lv-LV"/>
        </w:rPr>
        <w:t>septembrim</w:t>
      </w:r>
      <w:r w:rsidR="00FB1683" w:rsidRPr="00FB1683">
        <w:rPr>
          <w:rFonts w:eastAsia="Times New Roman" w:cs="Times New Roman"/>
          <w:b/>
          <w:bCs/>
          <w:sz w:val="26"/>
          <w:szCs w:val="26"/>
          <w:lang w:eastAsia="lv-LV"/>
        </w:rPr>
        <w:t>,</w:t>
      </w:r>
      <w:r w:rsidR="00FB1683" w:rsidRPr="00FB1683">
        <w:rPr>
          <w:rFonts w:eastAsia="Times New Roman" w:cs="Times New Roman"/>
          <w:sz w:val="26"/>
          <w:szCs w:val="26"/>
          <w:lang w:eastAsia="lv-LV"/>
        </w:rPr>
        <w:t xml:space="preserve"> </w:t>
      </w:r>
      <w:r w:rsidRPr="00FB1683">
        <w:rPr>
          <w:rFonts w:eastAsia="Times New Roman" w:cs="Times New Roman"/>
          <w:sz w:val="26"/>
          <w:szCs w:val="26"/>
          <w:lang w:eastAsia="lv-LV"/>
        </w:rPr>
        <w:t>nosūt</w:t>
      </w:r>
      <w:r w:rsidR="00217BF5" w:rsidRPr="00FB1683">
        <w:rPr>
          <w:rFonts w:eastAsia="Times New Roman" w:cs="Times New Roman"/>
          <w:sz w:val="26"/>
          <w:szCs w:val="26"/>
          <w:lang w:eastAsia="lv-LV"/>
        </w:rPr>
        <w:t>o</w:t>
      </w:r>
      <w:r w:rsidRPr="00FB1683">
        <w:rPr>
          <w:rFonts w:eastAsia="Times New Roman" w:cs="Times New Roman"/>
          <w:sz w:val="26"/>
          <w:szCs w:val="26"/>
          <w:lang w:eastAsia="lv-LV"/>
        </w:rPr>
        <w:t xml:space="preserve">t uz e-pastu </w:t>
      </w:r>
      <w:bookmarkStart w:id="5" w:name="_Hlk67904065"/>
      <w:r w:rsidR="006672A3" w:rsidRPr="00FB1683">
        <w:rPr>
          <w:rFonts w:eastAsia="Times New Roman" w:cs="Times New Roman"/>
          <w:sz w:val="26"/>
          <w:szCs w:val="26"/>
          <w:lang w:eastAsia="lv-LV"/>
        </w:rPr>
        <w:fldChar w:fldCharType="begin"/>
      </w:r>
      <w:r w:rsidR="006672A3" w:rsidRPr="00FB1683">
        <w:rPr>
          <w:rFonts w:eastAsia="Times New Roman" w:cs="Times New Roman"/>
          <w:sz w:val="26"/>
          <w:szCs w:val="26"/>
          <w:lang w:eastAsia="lv-LV"/>
        </w:rPr>
        <w:instrText xml:space="preserve"> HYPERLINK "mailto:VPM.lietvediba@vid.gov.lv" </w:instrText>
      </w:r>
      <w:r w:rsidR="006672A3" w:rsidRPr="00FB1683">
        <w:rPr>
          <w:rFonts w:eastAsia="Times New Roman" w:cs="Times New Roman"/>
          <w:sz w:val="26"/>
          <w:szCs w:val="26"/>
          <w:lang w:eastAsia="lv-LV"/>
        </w:rPr>
        <w:fldChar w:fldCharType="separate"/>
      </w:r>
      <w:r w:rsidR="006672A3" w:rsidRPr="00FB1683">
        <w:rPr>
          <w:rStyle w:val="Hyperlink"/>
          <w:rFonts w:eastAsia="Times New Roman" w:cs="Times New Roman"/>
          <w:sz w:val="26"/>
          <w:szCs w:val="26"/>
          <w:lang w:eastAsia="lv-LV"/>
        </w:rPr>
        <w:t>VPM.lietvediba@vid.gov.lv</w:t>
      </w:r>
      <w:r w:rsidR="006672A3" w:rsidRPr="00FB1683">
        <w:rPr>
          <w:rFonts w:eastAsia="Times New Roman" w:cs="Times New Roman"/>
          <w:sz w:val="26"/>
          <w:szCs w:val="26"/>
          <w:lang w:eastAsia="lv-LV"/>
        </w:rPr>
        <w:fldChar w:fldCharType="end"/>
      </w:r>
      <w:bookmarkEnd w:id="5"/>
      <w:r w:rsidRPr="00FB1683">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7C27986"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ar visaugstāko cenu noteikšanai</w:t>
      </w:r>
      <w:r w:rsidR="00C70F51">
        <w:rPr>
          <w:rFonts w:eastAsia="Times New Roman" w:cs="Times New Roman"/>
          <w:sz w:val="26"/>
          <w:szCs w:val="26"/>
          <w:lang w:eastAsia="lv-LV"/>
        </w:rPr>
        <w:t xml:space="preserve"> </w:t>
      </w:r>
      <w:bookmarkStart w:id="6" w:name="_Hlk49184183"/>
      <w:r w:rsidR="00C70F51">
        <w:rPr>
          <w:rFonts w:eastAsia="Times New Roman" w:cs="Times New Roman"/>
          <w:sz w:val="26"/>
          <w:szCs w:val="26"/>
          <w:lang w:eastAsia="lv-LV"/>
        </w:rPr>
        <w:t>katrai pozīcijai</w:t>
      </w:r>
      <w:bookmarkEnd w:id="6"/>
      <w:r w:rsidR="001F3FE6" w:rsidRPr="00760AA3">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7" w:name="_Hlk65506279"/>
      <w:r w:rsidRPr="002D1681">
        <w:rPr>
          <w:rFonts w:eastAsia="Times New Roman" w:cs="Times New Roman"/>
          <w:i/>
          <w:sz w:val="22"/>
          <w:lang w:eastAsia="lv-LV"/>
        </w:rPr>
        <w:t xml:space="preserve">e-pastu </w:t>
      </w:r>
      <w:bookmarkEnd w:id="7"/>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00939F42" w:rsidR="006178AB" w:rsidRDefault="006178AB" w:rsidP="00760AA3">
      <w:pPr>
        <w:tabs>
          <w:tab w:val="left" w:pos="993"/>
        </w:tabs>
        <w:jc w:val="both"/>
        <w:rPr>
          <w:rFonts w:eastAsia="Times New Roman" w:cs="Times New Roman"/>
          <w:sz w:val="22"/>
          <w:lang w:eastAsia="lv-LV"/>
        </w:rPr>
      </w:pPr>
    </w:p>
    <w:p w14:paraId="3A514D0A" w14:textId="5C055CF6" w:rsidR="00C54519" w:rsidRDefault="00C54519" w:rsidP="00760AA3">
      <w:pPr>
        <w:tabs>
          <w:tab w:val="left" w:pos="993"/>
        </w:tabs>
        <w:jc w:val="both"/>
        <w:rPr>
          <w:rFonts w:eastAsia="Times New Roman" w:cs="Times New Roman"/>
          <w:sz w:val="22"/>
          <w:lang w:eastAsia="lv-LV"/>
        </w:rPr>
      </w:pPr>
    </w:p>
    <w:p w14:paraId="54CC36FD" w14:textId="396657C9" w:rsidR="00C54519" w:rsidRDefault="00C54519" w:rsidP="00760AA3">
      <w:pPr>
        <w:tabs>
          <w:tab w:val="left" w:pos="993"/>
        </w:tabs>
        <w:jc w:val="both"/>
        <w:rPr>
          <w:rFonts w:eastAsia="Times New Roman" w:cs="Times New Roman"/>
          <w:sz w:val="22"/>
          <w:lang w:eastAsia="lv-LV"/>
        </w:rPr>
      </w:pPr>
    </w:p>
    <w:p w14:paraId="264285A0" w14:textId="77777777" w:rsidR="00C54519" w:rsidRPr="002D1681" w:rsidRDefault="00C54519"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86C592C" w:rsidR="00CB009F" w:rsidRPr="00C70F5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1F3FE6">
        <w:rPr>
          <w:color w:val="000000"/>
          <w:sz w:val="27"/>
          <w:szCs w:val="27"/>
        </w:rPr>
        <w:t xml:space="preserve">visaugstāko cenu </w:t>
      </w:r>
      <w:r w:rsidR="00C70F51">
        <w:rPr>
          <w:color w:val="000000"/>
          <w:sz w:val="27"/>
          <w:szCs w:val="27"/>
        </w:rPr>
        <w:t xml:space="preserve">par </w:t>
      </w:r>
      <w:r w:rsidR="00C70F51" w:rsidRPr="00C70F51">
        <w:rPr>
          <w:color w:val="000000"/>
          <w:sz w:val="27"/>
          <w:szCs w:val="27"/>
        </w:rPr>
        <w:t>konkrēto Mantas apjomu katrā pozīcijā</w:t>
      </w:r>
      <w:r w:rsidR="006672A3" w:rsidRPr="00C70F51">
        <w:rPr>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8"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9" w:name="_Hlk40358326"/>
      <w:bookmarkEnd w:id="8"/>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bookmarkEnd w:id="4"/>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5E092B26" w14:textId="3C490D5D" w:rsidR="004F5FC1" w:rsidRDefault="004F5FC1" w:rsidP="004F5FC1">
      <w:pPr>
        <w:jc w:val="center"/>
        <w:rPr>
          <w:rFonts w:cs="Times New Roman"/>
          <w:i/>
          <w:szCs w:val="24"/>
        </w:rPr>
      </w:pPr>
    </w:p>
    <w:p w14:paraId="63C4F9FD" w14:textId="54BE05C0" w:rsidR="00CE4BA0" w:rsidRPr="006D7CFA" w:rsidRDefault="00524CF9" w:rsidP="004F5FC1">
      <w:pPr>
        <w:jc w:val="center"/>
        <w:rPr>
          <w:rFonts w:cs="Times New Roman"/>
          <w:szCs w:val="24"/>
        </w:rPr>
      </w:pPr>
      <w:r>
        <w:rPr>
          <w:rFonts w:cs="Times New Roman"/>
          <w:szCs w:val="24"/>
        </w:rPr>
        <w:pict w14:anchorId="54A4A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9pt;height:247.7pt">
            <v:imagedata r:id="rId15" o:title="IMG_20210331_103703~2"/>
          </v:shape>
        </w:pict>
      </w:r>
    </w:p>
    <w:p w14:paraId="5E4A72AD" w14:textId="77777777" w:rsidR="00A400C0" w:rsidRDefault="00A400C0" w:rsidP="00A400C0">
      <w:pPr>
        <w:jc w:val="center"/>
        <w:rPr>
          <w:rFonts w:cs="Times New Roman"/>
          <w:i/>
          <w:szCs w:val="24"/>
        </w:rPr>
      </w:pPr>
      <w:r>
        <w:rPr>
          <w:rFonts w:cs="Times New Roman"/>
          <w:i/>
          <w:szCs w:val="24"/>
        </w:rPr>
        <w:t>1.attēls</w:t>
      </w:r>
    </w:p>
    <w:p w14:paraId="0E2B6DE0" w14:textId="77777777" w:rsidR="00CE4BA0" w:rsidRDefault="00CE4BA0" w:rsidP="004F5FC1">
      <w:pPr>
        <w:jc w:val="center"/>
        <w:rPr>
          <w:rFonts w:cs="Times New Roman"/>
          <w:i/>
          <w:szCs w:val="24"/>
        </w:rPr>
      </w:pPr>
    </w:p>
    <w:p w14:paraId="04BBE11B" w14:textId="618D9419" w:rsidR="00A56A40" w:rsidRDefault="00524CF9" w:rsidP="004F5FC1">
      <w:pPr>
        <w:jc w:val="center"/>
        <w:rPr>
          <w:rFonts w:eastAsia="Times New Roman" w:cs="Times New Roman"/>
          <w:b/>
          <w:sz w:val="28"/>
          <w:szCs w:val="28"/>
        </w:rPr>
      </w:pPr>
      <w:r>
        <w:rPr>
          <w:rFonts w:eastAsia="Times New Roman" w:cs="Times New Roman"/>
          <w:b/>
          <w:sz w:val="28"/>
          <w:szCs w:val="28"/>
        </w:rPr>
        <w:pict w14:anchorId="1A17A215">
          <v:shape id="_x0000_i1026" type="#_x0000_t75" style="width:286.85pt;height:312.2pt">
            <v:imagedata r:id="rId16" o:title="MVIMG_20210331_084205~2"/>
          </v:shape>
        </w:pict>
      </w:r>
    </w:p>
    <w:p w14:paraId="23466973" w14:textId="77777777" w:rsidR="00A400C0" w:rsidRDefault="00A400C0" w:rsidP="00A400C0">
      <w:pPr>
        <w:jc w:val="center"/>
        <w:rPr>
          <w:rFonts w:eastAsia="Times New Roman" w:cs="Times New Roman"/>
          <w:b/>
          <w:sz w:val="28"/>
          <w:szCs w:val="28"/>
        </w:rPr>
      </w:pPr>
      <w:r>
        <w:rPr>
          <w:rFonts w:cs="Times New Roman"/>
          <w:i/>
          <w:szCs w:val="24"/>
        </w:rPr>
        <w:t>2.attēls</w:t>
      </w:r>
    </w:p>
    <w:p w14:paraId="58C096A2" w14:textId="77777777" w:rsidR="00CE4BA0" w:rsidRDefault="00CE4BA0" w:rsidP="004F5FC1">
      <w:pPr>
        <w:jc w:val="center"/>
        <w:rPr>
          <w:rFonts w:eastAsia="Times New Roman" w:cs="Times New Roman"/>
          <w:b/>
          <w:sz w:val="28"/>
          <w:szCs w:val="28"/>
        </w:rPr>
      </w:pPr>
    </w:p>
    <w:p w14:paraId="4134A491" w14:textId="758189DF" w:rsidR="00CE4BA0" w:rsidRDefault="00524CF9" w:rsidP="004F5FC1">
      <w:pPr>
        <w:jc w:val="center"/>
        <w:rPr>
          <w:rFonts w:eastAsia="Times New Roman" w:cs="Times New Roman"/>
          <w:b/>
          <w:sz w:val="28"/>
          <w:szCs w:val="28"/>
        </w:rPr>
      </w:pPr>
      <w:r>
        <w:rPr>
          <w:rFonts w:eastAsia="Times New Roman" w:cs="Times New Roman"/>
          <w:b/>
          <w:sz w:val="28"/>
          <w:szCs w:val="28"/>
        </w:rPr>
        <w:lastRenderedPageBreak/>
        <w:pict w14:anchorId="02525DCC">
          <v:shape id="_x0000_i1027" type="#_x0000_t75" style="width:223.5pt;height:278.2pt">
            <v:imagedata r:id="rId17" o:title="MVIMG_20210331_083846~2"/>
          </v:shape>
        </w:pict>
      </w:r>
    </w:p>
    <w:p w14:paraId="06E15B81" w14:textId="77777777" w:rsidR="00A400C0" w:rsidRDefault="00A400C0" w:rsidP="00A400C0">
      <w:pPr>
        <w:jc w:val="center"/>
        <w:rPr>
          <w:rFonts w:cs="Times New Roman"/>
          <w:i/>
          <w:szCs w:val="24"/>
        </w:rPr>
      </w:pPr>
      <w:r>
        <w:rPr>
          <w:rFonts w:cs="Times New Roman"/>
          <w:i/>
          <w:szCs w:val="24"/>
        </w:rPr>
        <w:t>3.attēls</w:t>
      </w:r>
    </w:p>
    <w:p w14:paraId="01FA79AF" w14:textId="77777777" w:rsidR="00CE4BA0" w:rsidRDefault="00CE4BA0" w:rsidP="004F5FC1">
      <w:pPr>
        <w:jc w:val="center"/>
        <w:rPr>
          <w:rFonts w:eastAsia="Times New Roman" w:cs="Times New Roman"/>
          <w:b/>
          <w:sz w:val="28"/>
          <w:szCs w:val="28"/>
        </w:rPr>
      </w:pPr>
    </w:p>
    <w:p w14:paraId="74CBB016" w14:textId="79CA69DE" w:rsidR="00125ADC" w:rsidRDefault="00524CF9" w:rsidP="006D7CFA">
      <w:pPr>
        <w:jc w:val="center"/>
        <w:rPr>
          <w:rFonts w:eastAsia="Times New Roman" w:cs="Times New Roman"/>
          <w:b/>
          <w:sz w:val="20"/>
          <w:szCs w:val="20"/>
          <w:lang w:eastAsia="lv-LV"/>
        </w:rPr>
      </w:pPr>
      <w:r>
        <w:rPr>
          <w:rFonts w:eastAsia="Times New Roman" w:cs="Times New Roman"/>
          <w:b/>
          <w:sz w:val="20"/>
          <w:szCs w:val="20"/>
          <w:lang w:eastAsia="lv-LV"/>
        </w:rPr>
        <w:pict w14:anchorId="5E471BF3">
          <v:shape id="_x0000_i1028" type="#_x0000_t75" style="width:226.95pt;height:302.4pt">
            <v:imagedata r:id="rId18" o:title="MVIMG_20210331_083929"/>
          </v:shape>
        </w:pict>
      </w:r>
    </w:p>
    <w:p w14:paraId="5657ADCA" w14:textId="33D54057" w:rsidR="00125ADC" w:rsidRPr="00C60F4A" w:rsidRDefault="00A400C0" w:rsidP="00C60F4A">
      <w:pPr>
        <w:jc w:val="center"/>
        <w:rPr>
          <w:rFonts w:cs="Times New Roman"/>
          <w:i/>
          <w:szCs w:val="24"/>
        </w:rPr>
      </w:pPr>
      <w:r>
        <w:rPr>
          <w:rFonts w:cs="Times New Roman"/>
          <w:i/>
          <w:szCs w:val="24"/>
        </w:rPr>
        <w:t>4.attēls</w:t>
      </w:r>
    </w:p>
    <w:p w14:paraId="43BE5132" w14:textId="79C59EE8" w:rsidR="007042FF" w:rsidRDefault="007042FF" w:rsidP="00125ADC">
      <w:pPr>
        <w:rPr>
          <w:rFonts w:eastAsia="Times New Roman" w:cs="Times New Roman"/>
          <w:sz w:val="20"/>
          <w:szCs w:val="20"/>
          <w:lang w:eastAsia="lv-LV"/>
        </w:rPr>
      </w:pPr>
    </w:p>
    <w:p w14:paraId="52E568E3" w14:textId="6F0714BE" w:rsidR="007042FF" w:rsidRDefault="007042FF" w:rsidP="007042FF">
      <w:pPr>
        <w:jc w:val="center"/>
        <w:rPr>
          <w:rFonts w:cs="Times New Roman"/>
          <w:szCs w:val="24"/>
        </w:rPr>
      </w:pPr>
    </w:p>
    <w:p w14:paraId="7DB3A000" w14:textId="28D53AE7" w:rsidR="007042FF" w:rsidRPr="006D7CFA" w:rsidRDefault="00524CF9" w:rsidP="007042FF">
      <w:pPr>
        <w:jc w:val="center"/>
        <w:rPr>
          <w:rFonts w:cs="Times New Roman"/>
          <w:szCs w:val="24"/>
        </w:rPr>
      </w:pPr>
      <w:r>
        <w:rPr>
          <w:rFonts w:cs="Times New Roman"/>
          <w:szCs w:val="24"/>
        </w:rPr>
        <w:lastRenderedPageBreak/>
        <w:pict w14:anchorId="0FB39FB7">
          <v:shape id="_x0000_i1029" type="#_x0000_t75" style="width:272.45pt;height:362.9pt">
            <v:imagedata r:id="rId19" o:title="MVIMG_20210331_084004"/>
          </v:shape>
        </w:pict>
      </w:r>
    </w:p>
    <w:p w14:paraId="52100F98" w14:textId="77777777" w:rsidR="00A400C0" w:rsidRDefault="00A400C0" w:rsidP="00A400C0">
      <w:pPr>
        <w:jc w:val="center"/>
        <w:rPr>
          <w:rFonts w:cs="Times New Roman"/>
          <w:i/>
          <w:szCs w:val="24"/>
        </w:rPr>
      </w:pPr>
      <w:r>
        <w:rPr>
          <w:rFonts w:cs="Times New Roman"/>
          <w:i/>
          <w:szCs w:val="24"/>
        </w:rPr>
        <w:t>5.attēls</w:t>
      </w:r>
    </w:p>
    <w:p w14:paraId="6AFCA7E7" w14:textId="6F25F90F" w:rsidR="00AB24CD" w:rsidRDefault="00AB24CD" w:rsidP="0026441B">
      <w:pPr>
        <w:jc w:val="right"/>
        <w:rPr>
          <w:rFonts w:eastAsia="Times New Roman" w:cs="Times New Roman"/>
          <w:b/>
          <w:sz w:val="20"/>
          <w:szCs w:val="20"/>
          <w:lang w:eastAsia="lv-LV"/>
        </w:rPr>
      </w:pPr>
    </w:p>
    <w:p w14:paraId="6B99048B" w14:textId="7FB593C7" w:rsidR="00B246AB" w:rsidRDefault="00524CF9" w:rsidP="006D7CFA">
      <w:pPr>
        <w:jc w:val="center"/>
        <w:rPr>
          <w:rFonts w:eastAsia="Times New Roman" w:cs="Times New Roman"/>
          <w:b/>
          <w:sz w:val="20"/>
          <w:szCs w:val="20"/>
          <w:lang w:eastAsia="lv-LV"/>
        </w:rPr>
      </w:pPr>
      <w:r>
        <w:rPr>
          <w:rFonts w:eastAsia="Times New Roman" w:cs="Times New Roman"/>
          <w:b/>
          <w:sz w:val="20"/>
          <w:szCs w:val="20"/>
          <w:lang w:eastAsia="lv-LV"/>
        </w:rPr>
        <w:pict w14:anchorId="0AA27B75">
          <v:shape id="_x0000_i1030" type="#_x0000_t75" style="width:273.6pt;height:286.85pt">
            <v:imagedata r:id="rId20" o:title="MVIMG_20210331_083308~2"/>
          </v:shape>
        </w:pict>
      </w:r>
    </w:p>
    <w:p w14:paraId="5ED1B158" w14:textId="77777777" w:rsidR="00A400C0" w:rsidRDefault="00A400C0" w:rsidP="00A400C0">
      <w:pPr>
        <w:jc w:val="center"/>
        <w:rPr>
          <w:rFonts w:cs="Times New Roman"/>
          <w:i/>
          <w:szCs w:val="24"/>
        </w:rPr>
      </w:pPr>
      <w:r>
        <w:rPr>
          <w:rFonts w:cs="Times New Roman"/>
          <w:i/>
          <w:szCs w:val="24"/>
        </w:rPr>
        <w:t>6.attēls</w:t>
      </w:r>
    </w:p>
    <w:p w14:paraId="6F2B666A" w14:textId="5C3184F2" w:rsidR="00EB7B10" w:rsidRDefault="00EB7B10" w:rsidP="006D7CFA">
      <w:pPr>
        <w:jc w:val="center"/>
        <w:rPr>
          <w:rFonts w:eastAsia="Times New Roman" w:cs="Times New Roman"/>
          <w:b/>
          <w:sz w:val="20"/>
          <w:szCs w:val="20"/>
          <w:lang w:eastAsia="lv-LV"/>
        </w:rPr>
      </w:pPr>
    </w:p>
    <w:p w14:paraId="72C62562" w14:textId="3EB98D05" w:rsidR="00EB7B10" w:rsidRDefault="00EB7B10" w:rsidP="006D7CFA">
      <w:pPr>
        <w:jc w:val="center"/>
        <w:rPr>
          <w:rFonts w:eastAsia="Times New Roman" w:cs="Times New Roman"/>
          <w:b/>
          <w:sz w:val="20"/>
          <w:szCs w:val="20"/>
          <w:lang w:eastAsia="lv-LV"/>
        </w:rPr>
      </w:pPr>
    </w:p>
    <w:p w14:paraId="6F63BF3F" w14:textId="5EAC9D02" w:rsidR="00EB7B10" w:rsidRDefault="00EB7B10" w:rsidP="006D7CFA">
      <w:pPr>
        <w:jc w:val="center"/>
        <w:rPr>
          <w:rFonts w:eastAsia="Times New Roman" w:cs="Times New Roman"/>
          <w:b/>
          <w:sz w:val="20"/>
          <w:szCs w:val="20"/>
          <w:lang w:eastAsia="lv-LV"/>
        </w:rPr>
      </w:pPr>
    </w:p>
    <w:p w14:paraId="1F1042C0" w14:textId="76247F5A" w:rsidR="00EB7B10" w:rsidRDefault="00EB7B10" w:rsidP="006D7CFA">
      <w:pPr>
        <w:jc w:val="center"/>
        <w:rPr>
          <w:rFonts w:eastAsia="Times New Roman" w:cs="Times New Roman"/>
          <w:b/>
          <w:sz w:val="20"/>
          <w:szCs w:val="20"/>
          <w:lang w:eastAsia="lv-LV"/>
        </w:rPr>
      </w:pPr>
    </w:p>
    <w:p w14:paraId="7136A6A3" w14:textId="4E65CE08" w:rsidR="00EB7B10" w:rsidRDefault="00EB7B10" w:rsidP="006D7CFA">
      <w:pPr>
        <w:jc w:val="center"/>
        <w:rPr>
          <w:rFonts w:eastAsia="Times New Roman" w:cs="Times New Roman"/>
          <w:b/>
          <w:sz w:val="20"/>
          <w:szCs w:val="20"/>
          <w:lang w:eastAsia="lv-LV"/>
        </w:rPr>
      </w:pPr>
    </w:p>
    <w:p w14:paraId="7269C66B" w14:textId="561DB65B" w:rsidR="00EB7B10" w:rsidRDefault="00524CF9" w:rsidP="006D7CFA">
      <w:pPr>
        <w:jc w:val="center"/>
        <w:rPr>
          <w:rFonts w:eastAsia="Times New Roman" w:cs="Times New Roman"/>
          <w:b/>
          <w:sz w:val="20"/>
          <w:szCs w:val="20"/>
          <w:lang w:eastAsia="lv-LV"/>
        </w:rPr>
      </w:pPr>
      <w:r>
        <w:rPr>
          <w:rFonts w:eastAsia="Times New Roman" w:cs="Times New Roman"/>
          <w:b/>
          <w:sz w:val="20"/>
          <w:szCs w:val="20"/>
          <w:lang w:eastAsia="lv-LV"/>
        </w:rPr>
        <w:pict w14:anchorId="04F4D09E">
          <v:shape id="_x0000_i1031" type="#_x0000_t75" style="width:336.4pt;height:295.5pt">
            <v:imagedata r:id="rId21" o:title="MVIMG_20210331_083525"/>
          </v:shape>
        </w:pict>
      </w:r>
    </w:p>
    <w:p w14:paraId="0EC77E38" w14:textId="77777777" w:rsidR="00A400C0" w:rsidRDefault="00A400C0" w:rsidP="00A400C0">
      <w:pPr>
        <w:jc w:val="center"/>
        <w:rPr>
          <w:rFonts w:cs="Times New Roman"/>
          <w:i/>
          <w:szCs w:val="24"/>
        </w:rPr>
      </w:pPr>
      <w:r>
        <w:rPr>
          <w:rFonts w:cs="Times New Roman"/>
          <w:i/>
          <w:szCs w:val="24"/>
        </w:rPr>
        <w:t>7.attēls</w:t>
      </w:r>
    </w:p>
    <w:p w14:paraId="46006320" w14:textId="53DFAB52" w:rsidR="00606400" w:rsidRDefault="00606400" w:rsidP="00C60F4A">
      <w:pPr>
        <w:rPr>
          <w:rFonts w:eastAsia="Times New Roman" w:cs="Times New Roman"/>
          <w:b/>
          <w:sz w:val="20"/>
          <w:szCs w:val="20"/>
          <w:lang w:eastAsia="lv-LV"/>
        </w:rPr>
      </w:pPr>
    </w:p>
    <w:p w14:paraId="46BC4673" w14:textId="780171CB" w:rsidR="00606400" w:rsidRDefault="00441C79" w:rsidP="006D7CFA">
      <w:pPr>
        <w:jc w:val="center"/>
        <w:rPr>
          <w:rFonts w:eastAsia="Times New Roman" w:cs="Times New Roman"/>
          <w:b/>
          <w:sz w:val="20"/>
          <w:szCs w:val="20"/>
          <w:lang w:eastAsia="lv-LV"/>
        </w:rPr>
      </w:pPr>
      <w:r>
        <w:rPr>
          <w:rFonts w:eastAsia="Times New Roman" w:cs="Times New Roman"/>
          <w:b/>
          <w:sz w:val="20"/>
          <w:szCs w:val="20"/>
          <w:lang w:eastAsia="lv-LV"/>
        </w:rPr>
        <w:pict w14:anchorId="708A38F7">
          <v:shape id="_x0000_i1032" type="#_x0000_t75" style="width:340.4pt;height:263.25pt">
            <v:imagedata r:id="rId22" o:title="MVIMG_20210331_083445~2"/>
          </v:shape>
        </w:pict>
      </w:r>
    </w:p>
    <w:p w14:paraId="5FD4183F" w14:textId="77777777" w:rsidR="00A400C0" w:rsidRDefault="00A400C0" w:rsidP="00A400C0">
      <w:pPr>
        <w:jc w:val="center"/>
        <w:rPr>
          <w:rFonts w:cs="Times New Roman"/>
          <w:i/>
          <w:szCs w:val="24"/>
        </w:rPr>
      </w:pPr>
      <w:r>
        <w:rPr>
          <w:rFonts w:cs="Times New Roman"/>
          <w:i/>
          <w:szCs w:val="24"/>
        </w:rPr>
        <w:t>8.attēls</w:t>
      </w:r>
    </w:p>
    <w:p w14:paraId="533B1A88" w14:textId="1228CCC2" w:rsidR="00606400" w:rsidRDefault="00606400" w:rsidP="006D7CFA">
      <w:pPr>
        <w:jc w:val="center"/>
        <w:rPr>
          <w:rFonts w:eastAsia="Times New Roman" w:cs="Times New Roman"/>
          <w:b/>
          <w:sz w:val="20"/>
          <w:szCs w:val="20"/>
          <w:lang w:eastAsia="lv-LV"/>
        </w:rPr>
      </w:pPr>
    </w:p>
    <w:p w14:paraId="4243EC5E" w14:textId="045354F8" w:rsidR="00606400" w:rsidRDefault="00606400" w:rsidP="006D7CFA">
      <w:pPr>
        <w:jc w:val="center"/>
        <w:rPr>
          <w:rFonts w:eastAsia="Times New Roman" w:cs="Times New Roman"/>
          <w:b/>
          <w:sz w:val="20"/>
          <w:szCs w:val="20"/>
          <w:lang w:eastAsia="lv-LV"/>
        </w:rPr>
      </w:pPr>
    </w:p>
    <w:p w14:paraId="0BEF57AF" w14:textId="0FD97EB0" w:rsidR="00606400" w:rsidRDefault="00606400" w:rsidP="006D7CFA">
      <w:pPr>
        <w:jc w:val="center"/>
        <w:rPr>
          <w:rFonts w:eastAsia="Times New Roman" w:cs="Times New Roman"/>
          <w:b/>
          <w:sz w:val="20"/>
          <w:szCs w:val="20"/>
          <w:lang w:eastAsia="lv-LV"/>
        </w:rPr>
      </w:pPr>
    </w:p>
    <w:p w14:paraId="25DDCFD3" w14:textId="2A3B5364" w:rsidR="00606400" w:rsidRDefault="00606400" w:rsidP="006D7CFA">
      <w:pPr>
        <w:jc w:val="center"/>
        <w:rPr>
          <w:rFonts w:eastAsia="Times New Roman" w:cs="Times New Roman"/>
          <w:b/>
          <w:sz w:val="20"/>
          <w:szCs w:val="20"/>
          <w:lang w:eastAsia="lv-LV"/>
        </w:rPr>
      </w:pPr>
    </w:p>
    <w:p w14:paraId="40FAF54D" w14:textId="67BE5140" w:rsidR="00606400" w:rsidRDefault="00606400" w:rsidP="006D7CFA">
      <w:pPr>
        <w:jc w:val="center"/>
        <w:rPr>
          <w:rFonts w:eastAsia="Times New Roman" w:cs="Times New Roman"/>
          <w:b/>
          <w:sz w:val="20"/>
          <w:szCs w:val="20"/>
          <w:lang w:eastAsia="lv-LV"/>
        </w:rPr>
      </w:pPr>
    </w:p>
    <w:p w14:paraId="0B3FF518" w14:textId="1B69B8FC" w:rsidR="00606400" w:rsidRDefault="00606400" w:rsidP="006D7CFA">
      <w:pPr>
        <w:jc w:val="center"/>
        <w:rPr>
          <w:rFonts w:eastAsia="Times New Roman" w:cs="Times New Roman"/>
          <w:b/>
          <w:sz w:val="20"/>
          <w:szCs w:val="20"/>
          <w:lang w:eastAsia="lv-LV"/>
        </w:rPr>
      </w:pPr>
    </w:p>
    <w:p w14:paraId="1141FF10" w14:textId="77777777" w:rsidR="00A400C0" w:rsidRDefault="00A400C0">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389D9AA2"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1"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12" w:name="_Hlk44420414"/>
      <w:r w:rsidRPr="00583B4A">
        <w:rPr>
          <w:rFonts w:cs="Times New Roman"/>
          <w:sz w:val="26"/>
          <w:szCs w:val="26"/>
        </w:rPr>
        <w:t>Valsts ieņēmumu dienests</w:t>
      </w:r>
      <w:bookmarkEnd w:id="12"/>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5FF261B0"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w:t>
      </w:r>
      <w:r w:rsidR="00BE53E7">
        <w:rPr>
          <w:rFonts w:cs="Times New Roman"/>
          <w:sz w:val="26"/>
          <w:szCs w:val="26"/>
        </w:rPr>
        <w:t>L</w:t>
      </w:r>
      <w:r w:rsidRPr="00B553D5">
        <w:rPr>
          <w:rFonts w:cs="Times New Roman"/>
          <w:sz w:val="26"/>
          <w:szCs w:val="26"/>
        </w:rPr>
        <w:t xml:space="preserve">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709A7CEB"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 xml:space="preserve">ir šī Līguma </w:t>
      </w:r>
      <w:r w:rsidR="00BE53E7">
        <w:rPr>
          <w:rFonts w:cs="Times New Roman"/>
          <w:sz w:val="26"/>
          <w:szCs w:val="26"/>
        </w:rPr>
        <w:t>1.p</w:t>
      </w:r>
      <w:r>
        <w:rPr>
          <w:rFonts w:cs="Times New Roman"/>
          <w:sz w:val="26"/>
          <w:szCs w:val="26"/>
        </w:rPr>
        <w:t>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2093D65E" w14:textId="77777777" w:rsidR="00BE53E7" w:rsidRDefault="00BE53E7" w:rsidP="00BE53E7">
      <w:pPr>
        <w:pStyle w:val="ListParagraph"/>
        <w:numPr>
          <w:ilvl w:val="1"/>
          <w:numId w:val="5"/>
        </w:numPr>
        <w:ind w:left="0" w:firstLine="0"/>
        <w:jc w:val="both"/>
        <w:rPr>
          <w:rFonts w:cs="Times New Roman"/>
          <w:sz w:val="26"/>
          <w:szCs w:val="26"/>
        </w:rPr>
      </w:pPr>
      <w:r>
        <w:rPr>
          <w:rFonts w:cs="Times New Roman"/>
          <w:sz w:val="26"/>
          <w:szCs w:val="26"/>
        </w:rPr>
        <w:t xml:space="preserve">Mantas fotoattēli ir šī Līguma 2.pielikumā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463E134D" w14:textId="43B20C6F" w:rsidR="00BE53E7" w:rsidRPr="00BC633F" w:rsidRDefault="00BE53E7" w:rsidP="00682083">
      <w:pPr>
        <w:pStyle w:val="ListParagraph"/>
        <w:ind w:left="0"/>
        <w:jc w:val="both"/>
        <w:rPr>
          <w:rFonts w:cs="Times New Roman"/>
          <w:sz w:val="26"/>
          <w:szCs w:val="26"/>
        </w:rPr>
      </w:pP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w:t>
      </w:r>
      <w:bookmarkStart w:id="13" w:name="_GoBack"/>
      <w:bookmarkEnd w:id="13"/>
      <w:r w:rsidRPr="00A61BC0">
        <w:rPr>
          <w:rFonts w:cs="Times New Roman"/>
          <w:noProof/>
          <w:sz w:val="26"/>
          <w:szCs w:val="26"/>
        </w:rPr>
        <w:t xml:space="preserve">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14746966"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w:t>
      </w:r>
      <w:r w:rsidRPr="006D7FEB">
        <w:rPr>
          <w:rFonts w:cs="Times New Roman"/>
          <w:sz w:val="26"/>
          <w:szCs w:val="26"/>
        </w:rPr>
        <w:lastRenderedPageBreak/>
        <w:t>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1B7375B"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uzskatīti </w:t>
      </w:r>
      <w:r w:rsidR="00BE53E7">
        <w:rPr>
          <w:sz w:val="26"/>
          <w:szCs w:val="26"/>
        </w:rPr>
        <w:t>UZŅĒMUMA</w:t>
      </w:r>
      <w:r w:rsidR="00BE53E7" w:rsidRPr="006D7FEB">
        <w:rPr>
          <w:sz w:val="26"/>
          <w:szCs w:val="26"/>
        </w:rPr>
        <w:t xml:space="preserve"> </w:t>
      </w:r>
      <w:r w:rsidRPr="006D7FEB">
        <w:rPr>
          <w:sz w:val="26"/>
          <w:szCs w:val="26"/>
        </w:rPr>
        <w:t>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lastRenderedPageBreak/>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w:t>
      </w:r>
      <w:r w:rsidRPr="00583B4A">
        <w:rPr>
          <w:sz w:val="26"/>
          <w:szCs w:val="26"/>
        </w:rPr>
        <w:lastRenderedPageBreak/>
        <w:t xml:space="preserve">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3"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C60F4A" w:rsidRDefault="0026441B" w:rsidP="0026441B">
      <w:pPr>
        <w:rPr>
          <w:rFonts w:cs="Times New Roman"/>
          <w:sz w:val="16"/>
          <w:szCs w:val="16"/>
        </w:rPr>
      </w:pPr>
    </w:p>
    <w:p w14:paraId="10CB1C56" w14:textId="6FBFACDB" w:rsidR="0026441B" w:rsidRPr="00C60F4A" w:rsidRDefault="0026441B" w:rsidP="0026441B">
      <w:pPr>
        <w:spacing w:before="120"/>
        <w:jc w:val="center"/>
        <w:rPr>
          <w:rFonts w:cs="Times New Roman"/>
          <w:sz w:val="16"/>
          <w:szCs w:val="16"/>
        </w:rPr>
      </w:pPr>
      <w:r w:rsidRPr="00C60F4A">
        <w:rPr>
          <w:rFonts w:cs="Times New Roman"/>
          <w:sz w:val="16"/>
          <w:szCs w:val="16"/>
        </w:rPr>
        <w:t>DOKUMENTS IR PARAKSTĪTS ELEKTRONISKI</w:t>
      </w:r>
    </w:p>
    <w:p w14:paraId="5B0ABCB9" w14:textId="45314870" w:rsidR="0026441B" w:rsidRPr="00C60F4A" w:rsidRDefault="0026441B" w:rsidP="0026441B">
      <w:pPr>
        <w:jc w:val="center"/>
        <w:rPr>
          <w:rFonts w:cs="Times New Roman"/>
          <w:sz w:val="16"/>
          <w:szCs w:val="16"/>
        </w:rPr>
      </w:pPr>
      <w:r w:rsidRPr="00C60F4A">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1CD3A528" w:rsidR="0026441B" w:rsidRPr="008301A5" w:rsidRDefault="00BE53E7" w:rsidP="0026441B">
      <w:pPr>
        <w:jc w:val="right"/>
        <w:rPr>
          <w:rFonts w:eastAsia="Times New Roman" w:cs="Times New Roman"/>
          <w:b/>
          <w:sz w:val="20"/>
          <w:szCs w:val="20"/>
          <w:lang w:eastAsia="lv-LV"/>
        </w:rPr>
      </w:pPr>
      <w:bookmarkStart w:id="14" w:name="_Hlk50537303"/>
      <w:r>
        <w:rPr>
          <w:rFonts w:eastAsia="Times New Roman" w:cs="Times New Roman"/>
          <w:b/>
          <w:sz w:val="20"/>
          <w:szCs w:val="20"/>
          <w:lang w:eastAsia="lv-LV"/>
        </w:rPr>
        <w:lastRenderedPageBreak/>
        <w:t>1.p</w:t>
      </w:r>
      <w:r w:rsidR="0026441B" w:rsidRPr="008301A5">
        <w:rPr>
          <w:rFonts w:eastAsia="Times New Roman" w:cs="Times New Roman"/>
          <w:b/>
          <w:sz w:val="20"/>
          <w:szCs w:val="20"/>
          <w:lang w:eastAsia="lv-LV"/>
        </w:rPr>
        <w:t>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4"/>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59CDD4EA" w:rsidR="0077033A" w:rsidRPr="00C60F4A" w:rsidRDefault="0077033A" w:rsidP="0077033A">
      <w:pPr>
        <w:spacing w:before="120"/>
        <w:jc w:val="center"/>
        <w:rPr>
          <w:sz w:val="16"/>
          <w:szCs w:val="16"/>
        </w:rPr>
      </w:pPr>
      <w:r w:rsidRPr="00C60F4A">
        <w:rPr>
          <w:sz w:val="16"/>
          <w:szCs w:val="16"/>
        </w:rPr>
        <w:t>DOKUMENTS IR PARAKSTĪTS ELEKTRONISKI</w:t>
      </w:r>
    </w:p>
    <w:p w14:paraId="48CA719F" w14:textId="77777777" w:rsidR="0077033A" w:rsidRPr="00C60F4A" w:rsidRDefault="0077033A" w:rsidP="0077033A">
      <w:pPr>
        <w:tabs>
          <w:tab w:val="left" w:pos="1317"/>
        </w:tabs>
        <w:jc w:val="center"/>
        <w:rPr>
          <w:sz w:val="16"/>
          <w:szCs w:val="16"/>
        </w:rPr>
      </w:pPr>
      <w:r w:rsidRPr="00C60F4A">
        <w:rPr>
          <w:sz w:val="16"/>
          <w:szCs w:val="16"/>
        </w:rPr>
        <w:t>AR DROŠU ELEKTRONISKO PARAKSTU UN SATUR LAIKA ZĪMOGU</w:t>
      </w:r>
    </w:p>
    <w:bookmarkEnd w:id="11"/>
    <w:p w14:paraId="3610BA1C" w14:textId="7C2EB88C" w:rsidR="0026441B" w:rsidRDefault="0026441B" w:rsidP="0077033A">
      <w:pPr>
        <w:rPr>
          <w:rFonts w:cs="Times New Roman"/>
          <w:sz w:val="20"/>
          <w:szCs w:val="20"/>
        </w:rPr>
      </w:pPr>
    </w:p>
    <w:p w14:paraId="276AD529" w14:textId="48805AF0" w:rsidR="00BE53E7" w:rsidRDefault="00BE53E7" w:rsidP="0077033A">
      <w:pPr>
        <w:rPr>
          <w:rFonts w:cs="Times New Roman"/>
          <w:sz w:val="20"/>
          <w:szCs w:val="20"/>
        </w:rPr>
      </w:pPr>
    </w:p>
    <w:p w14:paraId="7F2D893E" w14:textId="10F70A7C" w:rsidR="00BE53E7" w:rsidRDefault="00BE53E7" w:rsidP="0077033A">
      <w:pPr>
        <w:rPr>
          <w:rFonts w:cs="Times New Roman"/>
          <w:sz w:val="20"/>
          <w:szCs w:val="20"/>
        </w:rPr>
      </w:pPr>
    </w:p>
    <w:p w14:paraId="7059ED5E" w14:textId="44F42370" w:rsidR="00BE53E7" w:rsidRDefault="00BE53E7" w:rsidP="0077033A">
      <w:pPr>
        <w:rPr>
          <w:rFonts w:cs="Times New Roman"/>
          <w:sz w:val="20"/>
          <w:szCs w:val="20"/>
        </w:rPr>
      </w:pPr>
    </w:p>
    <w:p w14:paraId="650055EE" w14:textId="58ED67EC" w:rsidR="00BE53E7" w:rsidRDefault="00BE53E7" w:rsidP="0077033A">
      <w:pPr>
        <w:rPr>
          <w:rFonts w:cs="Times New Roman"/>
          <w:sz w:val="20"/>
          <w:szCs w:val="20"/>
        </w:rPr>
      </w:pPr>
    </w:p>
    <w:p w14:paraId="26B8A81F" w14:textId="15166982" w:rsidR="00BE53E7" w:rsidRDefault="00BE53E7" w:rsidP="0077033A">
      <w:pPr>
        <w:rPr>
          <w:rFonts w:cs="Times New Roman"/>
          <w:sz w:val="20"/>
          <w:szCs w:val="20"/>
        </w:rPr>
      </w:pPr>
    </w:p>
    <w:p w14:paraId="17DA5534" w14:textId="2E036F7A" w:rsidR="00BE53E7" w:rsidRDefault="00BE53E7" w:rsidP="0077033A">
      <w:pPr>
        <w:rPr>
          <w:rFonts w:cs="Times New Roman"/>
          <w:sz w:val="20"/>
          <w:szCs w:val="20"/>
        </w:rPr>
      </w:pPr>
    </w:p>
    <w:p w14:paraId="54D86F04" w14:textId="0E27C22D" w:rsidR="00BE53E7" w:rsidRDefault="00BE53E7" w:rsidP="0077033A">
      <w:pPr>
        <w:rPr>
          <w:rFonts w:cs="Times New Roman"/>
          <w:sz w:val="20"/>
          <w:szCs w:val="20"/>
        </w:rPr>
      </w:pPr>
    </w:p>
    <w:p w14:paraId="2650E408" w14:textId="0848DCC7" w:rsidR="00BE53E7" w:rsidRDefault="00BE53E7" w:rsidP="0077033A">
      <w:pPr>
        <w:rPr>
          <w:rFonts w:cs="Times New Roman"/>
          <w:sz w:val="20"/>
          <w:szCs w:val="20"/>
        </w:rPr>
      </w:pPr>
    </w:p>
    <w:p w14:paraId="6E4A77E9" w14:textId="39E719A2" w:rsidR="00BE53E7" w:rsidRDefault="00BE53E7" w:rsidP="0077033A">
      <w:pPr>
        <w:rPr>
          <w:rFonts w:cs="Times New Roman"/>
          <w:sz w:val="20"/>
          <w:szCs w:val="20"/>
        </w:rPr>
      </w:pPr>
    </w:p>
    <w:p w14:paraId="71CF3C95" w14:textId="36540D13" w:rsidR="00BE53E7" w:rsidRDefault="00BE53E7" w:rsidP="0077033A">
      <w:pPr>
        <w:rPr>
          <w:rFonts w:cs="Times New Roman"/>
          <w:sz w:val="20"/>
          <w:szCs w:val="20"/>
        </w:rPr>
      </w:pPr>
    </w:p>
    <w:p w14:paraId="51866FF0" w14:textId="2D812274" w:rsidR="00BE53E7" w:rsidRDefault="00BE53E7" w:rsidP="0077033A">
      <w:pPr>
        <w:rPr>
          <w:rFonts w:cs="Times New Roman"/>
          <w:sz w:val="20"/>
          <w:szCs w:val="20"/>
        </w:rPr>
      </w:pPr>
    </w:p>
    <w:p w14:paraId="4E1394EE" w14:textId="604551AA" w:rsidR="00BE53E7" w:rsidRDefault="00BE53E7" w:rsidP="0077033A">
      <w:pPr>
        <w:rPr>
          <w:rFonts w:cs="Times New Roman"/>
          <w:sz w:val="20"/>
          <w:szCs w:val="20"/>
        </w:rPr>
      </w:pPr>
    </w:p>
    <w:p w14:paraId="5E5AD37A" w14:textId="5D6FDEAA" w:rsidR="00BE53E7" w:rsidRDefault="00BE53E7" w:rsidP="0077033A">
      <w:pPr>
        <w:rPr>
          <w:rFonts w:cs="Times New Roman"/>
          <w:sz w:val="20"/>
          <w:szCs w:val="20"/>
        </w:rPr>
      </w:pPr>
    </w:p>
    <w:p w14:paraId="27BDF674" w14:textId="3DA479B0" w:rsidR="00BE53E7" w:rsidRDefault="00BE53E7" w:rsidP="0077033A">
      <w:pPr>
        <w:rPr>
          <w:rFonts w:cs="Times New Roman"/>
          <w:sz w:val="20"/>
          <w:szCs w:val="20"/>
        </w:rPr>
      </w:pPr>
    </w:p>
    <w:p w14:paraId="69DD1B98" w14:textId="62787B12" w:rsidR="00BE53E7" w:rsidRDefault="00BE53E7" w:rsidP="0077033A">
      <w:pPr>
        <w:rPr>
          <w:rFonts w:cs="Times New Roman"/>
          <w:sz w:val="20"/>
          <w:szCs w:val="20"/>
        </w:rPr>
      </w:pPr>
    </w:p>
    <w:p w14:paraId="43164E1C" w14:textId="49BF6994" w:rsidR="00BE53E7" w:rsidRDefault="00BE53E7" w:rsidP="0077033A">
      <w:pPr>
        <w:rPr>
          <w:rFonts w:cs="Times New Roman"/>
          <w:sz w:val="20"/>
          <w:szCs w:val="20"/>
        </w:rPr>
      </w:pPr>
    </w:p>
    <w:p w14:paraId="4F4231B3" w14:textId="39797F30" w:rsidR="00BE53E7" w:rsidRDefault="00BE53E7" w:rsidP="0077033A">
      <w:pPr>
        <w:rPr>
          <w:rFonts w:cs="Times New Roman"/>
          <w:sz w:val="20"/>
          <w:szCs w:val="20"/>
        </w:rPr>
      </w:pPr>
    </w:p>
    <w:p w14:paraId="05112224" w14:textId="7D57806A" w:rsidR="00BE53E7" w:rsidRDefault="00BE53E7" w:rsidP="0077033A">
      <w:pPr>
        <w:rPr>
          <w:rFonts w:cs="Times New Roman"/>
          <w:sz w:val="20"/>
          <w:szCs w:val="20"/>
        </w:rPr>
      </w:pPr>
    </w:p>
    <w:p w14:paraId="20E64B56" w14:textId="3DE4DA37" w:rsidR="00BE53E7" w:rsidRDefault="00BE53E7" w:rsidP="0077033A">
      <w:pPr>
        <w:rPr>
          <w:rFonts w:cs="Times New Roman"/>
          <w:sz w:val="20"/>
          <w:szCs w:val="20"/>
        </w:rPr>
      </w:pPr>
    </w:p>
    <w:p w14:paraId="0F943DC2" w14:textId="451203C8" w:rsidR="00BE53E7" w:rsidRDefault="00BE53E7" w:rsidP="0077033A">
      <w:pPr>
        <w:rPr>
          <w:rFonts w:cs="Times New Roman"/>
          <w:sz w:val="20"/>
          <w:szCs w:val="20"/>
        </w:rPr>
      </w:pPr>
    </w:p>
    <w:p w14:paraId="5F27F45C" w14:textId="1AD64C0F" w:rsidR="00BE53E7" w:rsidRDefault="00BE53E7" w:rsidP="0077033A">
      <w:pPr>
        <w:rPr>
          <w:rFonts w:cs="Times New Roman"/>
          <w:sz w:val="20"/>
          <w:szCs w:val="20"/>
        </w:rPr>
      </w:pPr>
    </w:p>
    <w:p w14:paraId="2A309EBD" w14:textId="2646707C" w:rsidR="00BE53E7" w:rsidRDefault="00BE53E7" w:rsidP="0077033A">
      <w:pPr>
        <w:rPr>
          <w:rFonts w:cs="Times New Roman"/>
          <w:sz w:val="20"/>
          <w:szCs w:val="20"/>
        </w:rPr>
      </w:pPr>
    </w:p>
    <w:p w14:paraId="775604E2" w14:textId="3A064903" w:rsidR="00BE53E7" w:rsidRDefault="00BE53E7" w:rsidP="0077033A">
      <w:pPr>
        <w:rPr>
          <w:rFonts w:cs="Times New Roman"/>
          <w:sz w:val="20"/>
          <w:szCs w:val="20"/>
        </w:rPr>
      </w:pPr>
    </w:p>
    <w:p w14:paraId="13A8578C" w14:textId="119765C1" w:rsidR="00BE53E7" w:rsidRPr="008301A5" w:rsidRDefault="00BE53E7" w:rsidP="00BE53E7">
      <w:pPr>
        <w:jc w:val="right"/>
        <w:rPr>
          <w:rFonts w:eastAsia="Times New Roman" w:cs="Times New Roman"/>
          <w:b/>
          <w:sz w:val="20"/>
          <w:szCs w:val="20"/>
          <w:lang w:eastAsia="lv-LV"/>
        </w:rPr>
      </w:pPr>
      <w:r>
        <w:rPr>
          <w:rFonts w:eastAsia="Times New Roman" w:cs="Times New Roman"/>
          <w:b/>
          <w:sz w:val="20"/>
          <w:szCs w:val="20"/>
          <w:lang w:eastAsia="lv-LV"/>
        </w:rPr>
        <w:lastRenderedPageBreak/>
        <w:t>2.p</w:t>
      </w:r>
      <w:r w:rsidRPr="008301A5">
        <w:rPr>
          <w:rFonts w:eastAsia="Times New Roman" w:cs="Times New Roman"/>
          <w:b/>
          <w:sz w:val="20"/>
          <w:szCs w:val="20"/>
          <w:lang w:eastAsia="lv-LV"/>
        </w:rPr>
        <w:t>ielikums</w:t>
      </w:r>
    </w:p>
    <w:p w14:paraId="3C3357DF" w14:textId="77777777" w:rsidR="00BE53E7" w:rsidRDefault="00BE53E7" w:rsidP="00BE53E7">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18BEE0D4" w14:textId="77777777" w:rsidR="00BE53E7" w:rsidRDefault="00BE53E7" w:rsidP="00BE53E7">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6DC3DE2F" w14:textId="77777777" w:rsidR="00BE53E7" w:rsidRDefault="00BE53E7" w:rsidP="00BE53E7">
      <w:pPr>
        <w:jc w:val="right"/>
        <w:rPr>
          <w:rFonts w:eastAsia="Times New Roman" w:cs="Times New Roman"/>
          <w:sz w:val="20"/>
          <w:szCs w:val="20"/>
        </w:rPr>
      </w:pPr>
      <w:r>
        <w:rPr>
          <w:rFonts w:eastAsia="Times New Roman" w:cs="Times New Roman"/>
          <w:sz w:val="20"/>
          <w:szCs w:val="20"/>
        </w:rPr>
        <w:t>līgumam</w:t>
      </w:r>
    </w:p>
    <w:p w14:paraId="0E2FA19F" w14:textId="77777777" w:rsidR="00BE53E7" w:rsidRDefault="00BE53E7" w:rsidP="00BE53E7">
      <w:pPr>
        <w:pStyle w:val="BodyText2"/>
        <w:rPr>
          <w:b/>
          <w:sz w:val="24"/>
          <w:szCs w:val="24"/>
        </w:rPr>
      </w:pPr>
    </w:p>
    <w:p w14:paraId="5457FDA5" w14:textId="77777777" w:rsidR="00BE53E7" w:rsidRPr="0047177C" w:rsidRDefault="00BE53E7" w:rsidP="00BE53E7">
      <w:pPr>
        <w:tabs>
          <w:tab w:val="left" w:pos="2127"/>
          <w:tab w:val="left" w:pos="6096"/>
        </w:tabs>
        <w:jc w:val="right"/>
        <w:rPr>
          <w:szCs w:val="24"/>
        </w:rPr>
      </w:pPr>
      <w:r w:rsidRPr="0047177C">
        <w:rPr>
          <w:szCs w:val="24"/>
        </w:rPr>
        <w:t xml:space="preserve">Dokumenta datums ir tā </w:t>
      </w:r>
    </w:p>
    <w:p w14:paraId="4EAA7536" w14:textId="77777777" w:rsidR="00BE53E7" w:rsidRPr="00181ECB" w:rsidRDefault="00BE53E7" w:rsidP="00BE53E7">
      <w:pPr>
        <w:pStyle w:val="BodyText2"/>
        <w:jc w:val="right"/>
        <w:rPr>
          <w:b/>
          <w:sz w:val="24"/>
          <w:szCs w:val="24"/>
        </w:rPr>
      </w:pPr>
      <w:r w:rsidRPr="00181ECB">
        <w:rPr>
          <w:sz w:val="24"/>
          <w:szCs w:val="24"/>
        </w:rPr>
        <w:t>elektroniskās parakstīšanas datums</w:t>
      </w:r>
    </w:p>
    <w:p w14:paraId="7C5F8363" w14:textId="77777777" w:rsidR="00BE53E7" w:rsidRDefault="00BE53E7" w:rsidP="00BE53E7">
      <w:pPr>
        <w:jc w:val="right"/>
        <w:rPr>
          <w:rFonts w:eastAsia="Times New Roman" w:cs="Times New Roman"/>
          <w:sz w:val="20"/>
          <w:szCs w:val="20"/>
        </w:rPr>
      </w:pPr>
    </w:p>
    <w:p w14:paraId="774066F2" w14:textId="77777777" w:rsidR="00BE53E7" w:rsidRDefault="00BE53E7" w:rsidP="00BE53E7">
      <w:pPr>
        <w:widowControl w:val="0"/>
        <w:rPr>
          <w:rFonts w:cs="Times New Roman"/>
          <w:sz w:val="26"/>
          <w:szCs w:val="26"/>
        </w:rPr>
      </w:pPr>
    </w:p>
    <w:p w14:paraId="7CBA4706" w14:textId="5E379EEC" w:rsidR="00BE53E7" w:rsidRPr="00491E9F" w:rsidRDefault="00BE53E7" w:rsidP="00BE53E7">
      <w:pPr>
        <w:pStyle w:val="BodyText2"/>
        <w:jc w:val="center"/>
        <w:rPr>
          <w:b/>
          <w:sz w:val="26"/>
          <w:szCs w:val="26"/>
        </w:rPr>
      </w:pPr>
      <w:r w:rsidRPr="00491E9F">
        <w:rPr>
          <w:b/>
          <w:sz w:val="26"/>
          <w:szCs w:val="26"/>
        </w:rPr>
        <w:t xml:space="preserve">Mantas </w:t>
      </w:r>
      <w:r>
        <w:rPr>
          <w:b/>
          <w:sz w:val="26"/>
          <w:szCs w:val="26"/>
        </w:rPr>
        <w:t>fotoattēli</w:t>
      </w:r>
    </w:p>
    <w:p w14:paraId="1143ADCA" w14:textId="77777777" w:rsidR="00BE53E7" w:rsidRPr="007C55A5" w:rsidRDefault="00BE53E7" w:rsidP="00BE53E7">
      <w:pPr>
        <w:pStyle w:val="BodyText2"/>
        <w:jc w:val="center"/>
        <w:rPr>
          <w:sz w:val="24"/>
          <w:szCs w:val="24"/>
        </w:rPr>
      </w:pPr>
    </w:p>
    <w:p w14:paraId="2AD1A2D3" w14:textId="77777777" w:rsidR="00BE53E7" w:rsidRDefault="00BE53E7" w:rsidP="00BE53E7">
      <w:pPr>
        <w:ind w:firstLine="567"/>
        <w:jc w:val="both"/>
        <w:rPr>
          <w:b/>
          <w:szCs w:val="24"/>
        </w:rPr>
      </w:pPr>
    </w:p>
    <w:p w14:paraId="47603C03" w14:textId="77777777" w:rsidR="00BE53E7" w:rsidRPr="002744F1" w:rsidRDefault="00BE53E7" w:rsidP="00BE53E7">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51EB243E" w14:textId="77777777" w:rsidR="00BE53E7" w:rsidRDefault="00BE53E7" w:rsidP="00BE53E7">
      <w:pPr>
        <w:ind w:firstLine="567"/>
        <w:jc w:val="both"/>
        <w:rPr>
          <w:b/>
          <w:szCs w:val="24"/>
        </w:rPr>
      </w:pPr>
    </w:p>
    <w:p w14:paraId="44DA409B" w14:textId="77777777" w:rsidR="00BE53E7" w:rsidRDefault="00BE53E7" w:rsidP="00BE53E7">
      <w:pPr>
        <w:ind w:firstLine="567"/>
        <w:jc w:val="both"/>
        <w:rPr>
          <w:b/>
          <w:szCs w:val="24"/>
        </w:rPr>
      </w:pPr>
    </w:p>
    <w:p w14:paraId="03ED4B3C" w14:textId="77777777" w:rsidR="00BE53E7" w:rsidRPr="007C55A5" w:rsidRDefault="00BE53E7" w:rsidP="00BE53E7">
      <w:pPr>
        <w:jc w:val="center"/>
        <w:rPr>
          <w:b/>
          <w:szCs w:val="24"/>
        </w:rPr>
      </w:pPr>
      <w:r w:rsidRPr="007C55A5">
        <w:rPr>
          <w:b/>
          <w:szCs w:val="24"/>
        </w:rPr>
        <w:t>Pušu paraksti:</w:t>
      </w:r>
    </w:p>
    <w:p w14:paraId="416BF6DE" w14:textId="77777777" w:rsidR="00BE53E7" w:rsidRPr="007C55A5" w:rsidRDefault="00BE53E7" w:rsidP="00BE53E7">
      <w:pPr>
        <w:jc w:val="center"/>
        <w:rPr>
          <w:b/>
          <w:szCs w:val="24"/>
        </w:rPr>
      </w:pPr>
    </w:p>
    <w:tbl>
      <w:tblPr>
        <w:tblW w:w="8568" w:type="dxa"/>
        <w:tblLook w:val="01E0" w:firstRow="1" w:lastRow="1" w:firstColumn="1" w:lastColumn="1" w:noHBand="0" w:noVBand="0"/>
      </w:tblPr>
      <w:tblGrid>
        <w:gridCol w:w="4428"/>
        <w:gridCol w:w="4140"/>
      </w:tblGrid>
      <w:tr w:rsidR="00BE53E7" w14:paraId="4BCE3B6C" w14:textId="77777777" w:rsidTr="00E037C0">
        <w:trPr>
          <w:trHeight w:val="1503"/>
        </w:trPr>
        <w:tc>
          <w:tcPr>
            <w:tcW w:w="4428" w:type="dxa"/>
          </w:tcPr>
          <w:p w14:paraId="65EA73B8" w14:textId="77777777" w:rsidR="00BE53E7" w:rsidRPr="007C55A5" w:rsidRDefault="00BE53E7" w:rsidP="00E037C0">
            <w:pPr>
              <w:jc w:val="both"/>
              <w:rPr>
                <w:b/>
                <w:szCs w:val="24"/>
              </w:rPr>
            </w:pPr>
            <w:r>
              <w:rPr>
                <w:b/>
                <w:szCs w:val="24"/>
              </w:rPr>
              <w:t>DIENESTS</w:t>
            </w:r>
            <w:r w:rsidRPr="007C55A5">
              <w:rPr>
                <w:b/>
                <w:szCs w:val="24"/>
              </w:rPr>
              <w:t>:</w:t>
            </w:r>
            <w:r w:rsidRPr="007C55A5">
              <w:rPr>
                <w:b/>
                <w:szCs w:val="24"/>
              </w:rPr>
              <w:tab/>
            </w:r>
          </w:p>
          <w:p w14:paraId="6E664836" w14:textId="77777777" w:rsidR="00BE53E7" w:rsidRPr="007C55A5" w:rsidRDefault="00BE53E7" w:rsidP="00E037C0">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BE53E7" w14:paraId="7A29AA51" w14:textId="77777777" w:rsidTr="00E037C0">
              <w:tc>
                <w:tcPr>
                  <w:tcW w:w="4361" w:type="dxa"/>
                </w:tcPr>
                <w:p w14:paraId="64ED2ECF" w14:textId="77777777" w:rsidR="00BE53E7" w:rsidRPr="00FB3E6D" w:rsidRDefault="00BE53E7" w:rsidP="00E037C0">
                  <w:pPr>
                    <w:jc w:val="both"/>
                    <w:rPr>
                      <w:b/>
                      <w:szCs w:val="24"/>
                    </w:rPr>
                  </w:pPr>
                  <w:r>
                    <w:rPr>
                      <w:szCs w:val="24"/>
                    </w:rPr>
                    <w:t>Amats, vārds, uzvārds</w:t>
                  </w:r>
                  <w:r w:rsidRPr="00FB3E6D">
                    <w:rPr>
                      <w:szCs w:val="24"/>
                    </w:rPr>
                    <w:t xml:space="preserve">     </w:t>
                  </w:r>
                </w:p>
              </w:tc>
            </w:tr>
            <w:tr w:rsidR="00BE53E7" w14:paraId="2D59AE20" w14:textId="77777777" w:rsidTr="00E037C0">
              <w:tc>
                <w:tcPr>
                  <w:tcW w:w="4361" w:type="dxa"/>
                </w:tcPr>
                <w:p w14:paraId="2B77CD94" w14:textId="77777777" w:rsidR="00BE53E7" w:rsidRPr="00FB3E6D" w:rsidRDefault="00BE53E7" w:rsidP="00E037C0">
                  <w:pPr>
                    <w:tabs>
                      <w:tab w:val="left" w:pos="2410"/>
                      <w:tab w:val="left" w:pos="5529"/>
                      <w:tab w:val="left" w:pos="7938"/>
                    </w:tabs>
                    <w:jc w:val="both"/>
                    <w:rPr>
                      <w:szCs w:val="24"/>
                    </w:rPr>
                  </w:pPr>
                </w:p>
                <w:p w14:paraId="2E166CD3" w14:textId="77777777" w:rsidR="00BE53E7" w:rsidRPr="00FB3E6D" w:rsidRDefault="00BE53E7" w:rsidP="00E037C0">
                  <w:pPr>
                    <w:jc w:val="both"/>
                    <w:rPr>
                      <w:szCs w:val="24"/>
                    </w:rPr>
                  </w:pPr>
                </w:p>
              </w:tc>
            </w:tr>
          </w:tbl>
          <w:p w14:paraId="6479C270" w14:textId="77777777" w:rsidR="00BE53E7" w:rsidRPr="007C55A5" w:rsidRDefault="00BE53E7" w:rsidP="00E037C0">
            <w:pPr>
              <w:jc w:val="both"/>
              <w:rPr>
                <w:szCs w:val="24"/>
              </w:rPr>
            </w:pPr>
          </w:p>
        </w:tc>
        <w:tc>
          <w:tcPr>
            <w:tcW w:w="4140" w:type="dxa"/>
          </w:tcPr>
          <w:p w14:paraId="2E252119" w14:textId="77777777" w:rsidR="00BE53E7" w:rsidRPr="007C55A5" w:rsidRDefault="00BE53E7" w:rsidP="00E037C0">
            <w:pPr>
              <w:jc w:val="both"/>
              <w:rPr>
                <w:b/>
                <w:szCs w:val="24"/>
              </w:rPr>
            </w:pPr>
            <w:r>
              <w:rPr>
                <w:b/>
                <w:szCs w:val="24"/>
              </w:rPr>
              <w:t>UZŅĒMUMS</w:t>
            </w:r>
            <w:r w:rsidRPr="007C55A5">
              <w:rPr>
                <w:b/>
                <w:szCs w:val="24"/>
              </w:rPr>
              <w:t>:</w:t>
            </w:r>
          </w:p>
          <w:p w14:paraId="617390D3" w14:textId="77777777" w:rsidR="00BE53E7" w:rsidRPr="007C55A5" w:rsidRDefault="00BE53E7" w:rsidP="00E037C0">
            <w:pPr>
              <w:jc w:val="both"/>
              <w:rPr>
                <w:szCs w:val="24"/>
              </w:rPr>
            </w:pPr>
          </w:p>
          <w:p w14:paraId="2987D934" w14:textId="77777777" w:rsidR="00BE53E7" w:rsidRPr="007C55A5" w:rsidRDefault="00BE53E7" w:rsidP="00E037C0">
            <w:pPr>
              <w:jc w:val="both"/>
              <w:rPr>
                <w:szCs w:val="24"/>
              </w:rPr>
            </w:pPr>
            <w:r>
              <w:rPr>
                <w:szCs w:val="24"/>
              </w:rPr>
              <w:t>Amats, vārds, uzvārds</w:t>
            </w:r>
          </w:p>
          <w:p w14:paraId="5BA45E9B" w14:textId="77777777" w:rsidR="00BE53E7" w:rsidRPr="007C55A5" w:rsidRDefault="00BE53E7" w:rsidP="00E037C0">
            <w:pPr>
              <w:jc w:val="both"/>
              <w:rPr>
                <w:szCs w:val="24"/>
              </w:rPr>
            </w:pPr>
          </w:p>
        </w:tc>
      </w:tr>
    </w:tbl>
    <w:p w14:paraId="41CA7347" w14:textId="77777777" w:rsidR="00BE53E7" w:rsidRPr="00C60F4A" w:rsidRDefault="00BE53E7" w:rsidP="00BE53E7">
      <w:pPr>
        <w:spacing w:before="120"/>
        <w:jc w:val="center"/>
        <w:rPr>
          <w:sz w:val="16"/>
          <w:szCs w:val="16"/>
        </w:rPr>
      </w:pPr>
      <w:r w:rsidRPr="00C60F4A">
        <w:rPr>
          <w:sz w:val="16"/>
          <w:szCs w:val="16"/>
        </w:rPr>
        <w:t>DOKUMENTS IR PARAKSTĪTS ELEKTRONISKI</w:t>
      </w:r>
    </w:p>
    <w:p w14:paraId="0EB54ADB" w14:textId="77777777" w:rsidR="00BE53E7" w:rsidRPr="00C60F4A" w:rsidRDefault="00BE53E7" w:rsidP="00BE53E7">
      <w:pPr>
        <w:tabs>
          <w:tab w:val="left" w:pos="1317"/>
        </w:tabs>
        <w:jc w:val="center"/>
        <w:rPr>
          <w:sz w:val="16"/>
          <w:szCs w:val="16"/>
        </w:rPr>
      </w:pPr>
      <w:r w:rsidRPr="00C60F4A">
        <w:rPr>
          <w:sz w:val="16"/>
          <w:szCs w:val="16"/>
        </w:rPr>
        <w:t>AR DROŠU ELEKTRONISKO PARAKSTU UN SATUR LAIKA ZĪMOGU</w:t>
      </w:r>
    </w:p>
    <w:p w14:paraId="5C0561CA" w14:textId="77777777" w:rsidR="00BE53E7" w:rsidRDefault="00BE53E7" w:rsidP="00BE53E7">
      <w:pPr>
        <w:rPr>
          <w:rFonts w:cs="Times New Roman"/>
          <w:sz w:val="20"/>
          <w:szCs w:val="20"/>
        </w:rPr>
      </w:pPr>
    </w:p>
    <w:p w14:paraId="1E2BDC1F" w14:textId="77777777" w:rsidR="0026441B" w:rsidRDefault="0026441B" w:rsidP="0077033A">
      <w:pPr>
        <w:rPr>
          <w:rFonts w:cs="Times New Roman"/>
          <w:sz w:val="20"/>
          <w:szCs w:val="20"/>
        </w:rPr>
      </w:pPr>
    </w:p>
    <w:sectPr w:rsidR="0026441B" w:rsidSect="00BA7ACE">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65BC8" w14:textId="77777777" w:rsidR="00651DC4" w:rsidRDefault="00651DC4" w:rsidP="00183526">
      <w:r>
        <w:separator/>
      </w:r>
    </w:p>
  </w:endnote>
  <w:endnote w:type="continuationSeparator" w:id="0">
    <w:p w14:paraId="42946F61" w14:textId="77777777" w:rsidR="00651DC4" w:rsidRDefault="00651DC4" w:rsidP="00183526">
      <w:r>
        <w:continuationSeparator/>
      </w:r>
    </w:p>
  </w:endnote>
  <w:endnote w:type="continuationNotice" w:id="1">
    <w:p w14:paraId="347D548E" w14:textId="77777777" w:rsidR="00651DC4" w:rsidRDefault="00651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BE0E7" w14:textId="77777777" w:rsidR="00651DC4" w:rsidRDefault="00651DC4" w:rsidP="00183526">
      <w:r>
        <w:separator/>
      </w:r>
    </w:p>
  </w:footnote>
  <w:footnote w:type="continuationSeparator" w:id="0">
    <w:p w14:paraId="15249DBB" w14:textId="77777777" w:rsidR="00651DC4" w:rsidRDefault="00651DC4" w:rsidP="00183526">
      <w:r>
        <w:continuationSeparator/>
      </w:r>
    </w:p>
  </w:footnote>
  <w:footnote w:type="continuationNotice" w:id="1">
    <w:p w14:paraId="47EC547D" w14:textId="77777777" w:rsidR="00651DC4" w:rsidRDefault="00651DC4"/>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94DB0A7" w14:textId="77777777" w:rsidR="00C60F4A" w:rsidRDefault="00C60F4A" w:rsidP="00AB18F8">
      <w:pPr>
        <w:pStyle w:val="FootnoteText"/>
      </w:pPr>
      <w:r>
        <w:rPr>
          <w:rStyle w:val="FootnoteReference"/>
        </w:rPr>
        <w:footnoteRef/>
      </w:r>
      <w:r>
        <w:t xml:space="preserve"> </w:t>
      </w:r>
      <w:r w:rsidRPr="00B50A2D">
        <w:rPr>
          <w:i/>
        </w:rPr>
        <w:t>Komersants norāda</w:t>
      </w:r>
      <w:r>
        <w:rPr>
          <w:i/>
        </w:rPr>
        <w:t xml:space="preserve">, kuru </w:t>
      </w:r>
      <w:r w:rsidRPr="00B50A2D">
        <w:rPr>
          <w:i/>
        </w:rPr>
        <w:t xml:space="preserve"> v</w:t>
      </w:r>
      <w:r w:rsidRPr="00B50A2D">
        <w:rPr>
          <w:bCs/>
          <w:i/>
        </w:rPr>
        <w:t>alstij piekritīg</w:t>
      </w:r>
      <w:r>
        <w:rPr>
          <w:bCs/>
          <w:i/>
        </w:rPr>
        <w:t>o</w:t>
      </w:r>
      <w:r w:rsidRPr="00B50A2D">
        <w:rPr>
          <w:bCs/>
          <w:i/>
        </w:rPr>
        <w:t xml:space="preserve"> mant</w:t>
      </w:r>
      <w:r>
        <w:rPr>
          <w:bCs/>
          <w:i/>
        </w:rPr>
        <w:t>u</w:t>
      </w:r>
      <w:r w:rsidRPr="00B50A2D">
        <w:rPr>
          <w:bCs/>
          <w:i/>
        </w:rPr>
        <w:t xml:space="preserve"> piekrīt iegādātie</w:t>
      </w:r>
      <w:r>
        <w:rPr>
          <w:bCs/>
          <w:i/>
        </w:rPr>
        <w:t>s, pozīcijā, kurā norādīto valstij piekritīgo mantu nevēlas iegādāties, norāda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2DD80ADD" w:rsidR="009E43A7" w:rsidRDefault="009E43A7">
        <w:pPr>
          <w:pStyle w:val="Header"/>
          <w:jc w:val="center"/>
        </w:pPr>
        <w:r>
          <w:fldChar w:fldCharType="begin"/>
        </w:r>
        <w:r>
          <w:instrText xml:space="preserve"> PAGE   \* MERGEFORMAT </w:instrText>
        </w:r>
        <w:r>
          <w:fldChar w:fldCharType="separate"/>
        </w:r>
        <w:r w:rsidR="0082529E">
          <w:rPr>
            <w:noProof/>
          </w:rPr>
          <w:t>15</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3734"/>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190B"/>
    <w:rsid w:val="001026E7"/>
    <w:rsid w:val="0010542E"/>
    <w:rsid w:val="00106881"/>
    <w:rsid w:val="00112522"/>
    <w:rsid w:val="00112C30"/>
    <w:rsid w:val="00113380"/>
    <w:rsid w:val="00121022"/>
    <w:rsid w:val="00122319"/>
    <w:rsid w:val="00123564"/>
    <w:rsid w:val="0012366F"/>
    <w:rsid w:val="00125ADC"/>
    <w:rsid w:val="00127A17"/>
    <w:rsid w:val="00127B10"/>
    <w:rsid w:val="00127DB0"/>
    <w:rsid w:val="00130748"/>
    <w:rsid w:val="001338F7"/>
    <w:rsid w:val="0013790B"/>
    <w:rsid w:val="0014029E"/>
    <w:rsid w:val="001412FA"/>
    <w:rsid w:val="00147A96"/>
    <w:rsid w:val="00154282"/>
    <w:rsid w:val="00154725"/>
    <w:rsid w:val="001574FD"/>
    <w:rsid w:val="001646DB"/>
    <w:rsid w:val="0016491C"/>
    <w:rsid w:val="00166847"/>
    <w:rsid w:val="0016742B"/>
    <w:rsid w:val="00170FB6"/>
    <w:rsid w:val="0017122C"/>
    <w:rsid w:val="0017312E"/>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AB4"/>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0523"/>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2E8C"/>
    <w:rsid w:val="002867D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41AD"/>
    <w:rsid w:val="003107F8"/>
    <w:rsid w:val="003127E8"/>
    <w:rsid w:val="00313B3B"/>
    <w:rsid w:val="00320940"/>
    <w:rsid w:val="00320A84"/>
    <w:rsid w:val="003219DE"/>
    <w:rsid w:val="00326F16"/>
    <w:rsid w:val="00331763"/>
    <w:rsid w:val="00333C47"/>
    <w:rsid w:val="0033614E"/>
    <w:rsid w:val="00336E04"/>
    <w:rsid w:val="00337B84"/>
    <w:rsid w:val="0034053F"/>
    <w:rsid w:val="003435AD"/>
    <w:rsid w:val="003456E9"/>
    <w:rsid w:val="00345770"/>
    <w:rsid w:val="00354E17"/>
    <w:rsid w:val="00360B63"/>
    <w:rsid w:val="00361352"/>
    <w:rsid w:val="00361DFE"/>
    <w:rsid w:val="00363CC4"/>
    <w:rsid w:val="00363DA9"/>
    <w:rsid w:val="0036485B"/>
    <w:rsid w:val="0037158A"/>
    <w:rsid w:val="003723E1"/>
    <w:rsid w:val="003733E0"/>
    <w:rsid w:val="00373A15"/>
    <w:rsid w:val="00373DE8"/>
    <w:rsid w:val="003806B3"/>
    <w:rsid w:val="00380BBF"/>
    <w:rsid w:val="0038448D"/>
    <w:rsid w:val="0038478C"/>
    <w:rsid w:val="00385EAD"/>
    <w:rsid w:val="00386622"/>
    <w:rsid w:val="0038763B"/>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545D"/>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1C79"/>
    <w:rsid w:val="00443A9C"/>
    <w:rsid w:val="00443C4E"/>
    <w:rsid w:val="00445A1A"/>
    <w:rsid w:val="00450B69"/>
    <w:rsid w:val="00455811"/>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2C4F"/>
    <w:rsid w:val="0050373D"/>
    <w:rsid w:val="00505429"/>
    <w:rsid w:val="00505579"/>
    <w:rsid w:val="00506FAA"/>
    <w:rsid w:val="005073C3"/>
    <w:rsid w:val="0051092A"/>
    <w:rsid w:val="00512266"/>
    <w:rsid w:val="00514108"/>
    <w:rsid w:val="005169C7"/>
    <w:rsid w:val="0052064A"/>
    <w:rsid w:val="00522051"/>
    <w:rsid w:val="005226C2"/>
    <w:rsid w:val="00523A7F"/>
    <w:rsid w:val="00524CF9"/>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06400"/>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1DC4"/>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208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B7169"/>
    <w:rsid w:val="006C2813"/>
    <w:rsid w:val="006C6414"/>
    <w:rsid w:val="006C7DA5"/>
    <w:rsid w:val="006D19FD"/>
    <w:rsid w:val="006D4270"/>
    <w:rsid w:val="006D4787"/>
    <w:rsid w:val="006D6B57"/>
    <w:rsid w:val="006D7CFA"/>
    <w:rsid w:val="006D7FEB"/>
    <w:rsid w:val="006E1284"/>
    <w:rsid w:val="006E1747"/>
    <w:rsid w:val="006E1EED"/>
    <w:rsid w:val="006E2C24"/>
    <w:rsid w:val="006E326F"/>
    <w:rsid w:val="006E3CA1"/>
    <w:rsid w:val="006E3CC1"/>
    <w:rsid w:val="006F399A"/>
    <w:rsid w:val="006F3D91"/>
    <w:rsid w:val="006F4081"/>
    <w:rsid w:val="006F7418"/>
    <w:rsid w:val="0070120C"/>
    <w:rsid w:val="00702AB4"/>
    <w:rsid w:val="00702CF4"/>
    <w:rsid w:val="007042FF"/>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3C2E"/>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13DE"/>
    <w:rsid w:val="00812FAA"/>
    <w:rsid w:val="00813E28"/>
    <w:rsid w:val="008154C3"/>
    <w:rsid w:val="008165F8"/>
    <w:rsid w:val="00820D9A"/>
    <w:rsid w:val="0082529E"/>
    <w:rsid w:val="00827C45"/>
    <w:rsid w:val="008342D8"/>
    <w:rsid w:val="008348FB"/>
    <w:rsid w:val="008362B7"/>
    <w:rsid w:val="008364E5"/>
    <w:rsid w:val="00842BC1"/>
    <w:rsid w:val="0084624E"/>
    <w:rsid w:val="00855A52"/>
    <w:rsid w:val="00862024"/>
    <w:rsid w:val="008622E9"/>
    <w:rsid w:val="00862705"/>
    <w:rsid w:val="00864BE0"/>
    <w:rsid w:val="008663EA"/>
    <w:rsid w:val="0086718C"/>
    <w:rsid w:val="0087071E"/>
    <w:rsid w:val="00870932"/>
    <w:rsid w:val="00874510"/>
    <w:rsid w:val="00880693"/>
    <w:rsid w:val="008812D8"/>
    <w:rsid w:val="00892C30"/>
    <w:rsid w:val="008942F0"/>
    <w:rsid w:val="008A22B3"/>
    <w:rsid w:val="008A6314"/>
    <w:rsid w:val="008A78CE"/>
    <w:rsid w:val="008B0A49"/>
    <w:rsid w:val="008B2EC3"/>
    <w:rsid w:val="008B305B"/>
    <w:rsid w:val="008B542D"/>
    <w:rsid w:val="008B5B45"/>
    <w:rsid w:val="008B5B7B"/>
    <w:rsid w:val="008B7F46"/>
    <w:rsid w:val="008C0663"/>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0176"/>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00C0"/>
    <w:rsid w:val="00A470CE"/>
    <w:rsid w:val="00A47F92"/>
    <w:rsid w:val="00A51EF6"/>
    <w:rsid w:val="00A53778"/>
    <w:rsid w:val="00A53A63"/>
    <w:rsid w:val="00A56A40"/>
    <w:rsid w:val="00A570C4"/>
    <w:rsid w:val="00A600AF"/>
    <w:rsid w:val="00A619DE"/>
    <w:rsid w:val="00A61BC0"/>
    <w:rsid w:val="00A6404D"/>
    <w:rsid w:val="00A720AC"/>
    <w:rsid w:val="00A726B1"/>
    <w:rsid w:val="00A7529C"/>
    <w:rsid w:val="00A815AA"/>
    <w:rsid w:val="00A860EF"/>
    <w:rsid w:val="00A90686"/>
    <w:rsid w:val="00A9168C"/>
    <w:rsid w:val="00A92164"/>
    <w:rsid w:val="00A92766"/>
    <w:rsid w:val="00A939F5"/>
    <w:rsid w:val="00A96C97"/>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76450"/>
    <w:rsid w:val="00B808D5"/>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E53E7"/>
    <w:rsid w:val="00BF315D"/>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53108"/>
    <w:rsid w:val="00C54519"/>
    <w:rsid w:val="00C550FA"/>
    <w:rsid w:val="00C56A53"/>
    <w:rsid w:val="00C57C56"/>
    <w:rsid w:val="00C60F4A"/>
    <w:rsid w:val="00C64251"/>
    <w:rsid w:val="00C7070B"/>
    <w:rsid w:val="00C70F51"/>
    <w:rsid w:val="00C80EE4"/>
    <w:rsid w:val="00C85F37"/>
    <w:rsid w:val="00C8707D"/>
    <w:rsid w:val="00C911BD"/>
    <w:rsid w:val="00C91E57"/>
    <w:rsid w:val="00C921B6"/>
    <w:rsid w:val="00C9233B"/>
    <w:rsid w:val="00CA0846"/>
    <w:rsid w:val="00CA2C08"/>
    <w:rsid w:val="00CA618F"/>
    <w:rsid w:val="00CB009F"/>
    <w:rsid w:val="00CB0B4B"/>
    <w:rsid w:val="00CB4A24"/>
    <w:rsid w:val="00CB4C09"/>
    <w:rsid w:val="00CB7C8F"/>
    <w:rsid w:val="00CC1573"/>
    <w:rsid w:val="00CC192B"/>
    <w:rsid w:val="00CC5FAA"/>
    <w:rsid w:val="00CC5FC7"/>
    <w:rsid w:val="00CC64FA"/>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1C41"/>
    <w:rsid w:val="00D14AC3"/>
    <w:rsid w:val="00D21BBF"/>
    <w:rsid w:val="00D23698"/>
    <w:rsid w:val="00D236FF"/>
    <w:rsid w:val="00D30726"/>
    <w:rsid w:val="00D33B51"/>
    <w:rsid w:val="00D46BDA"/>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BF5"/>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1B42"/>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B7B10"/>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3D"/>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683"/>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2FF"/>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vid@vid.gov.lv"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8.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www.w3.org/XML/1998/namespace"/>
    <ds:schemaRef ds:uri="http://purl.org/dc/dcmitype/"/>
    <ds:schemaRef ds:uri="65fa2f37-ae70-448e-aefe-8146d5f9ac31"/>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CDFDA29-7C07-4CEF-A6FD-1E32276A6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16219</Words>
  <Characters>9246</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2</cp:revision>
  <dcterms:created xsi:type="dcterms:W3CDTF">2021-08-24T10:42:00Z</dcterms:created>
  <dcterms:modified xsi:type="dcterms:W3CDTF">2021-08-24T10:42:00Z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