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4B87631" w:rsidR="00B674E6" w:rsidRPr="00D47AA0" w:rsidRDefault="00052652" w:rsidP="008E65E7">
      <w:pPr>
        <w:jc w:val="both"/>
        <w:rPr>
          <w:rFonts w:cs="Times New Roman"/>
          <w:sz w:val="26"/>
          <w:szCs w:val="26"/>
        </w:rPr>
      </w:pPr>
      <w:r w:rsidRPr="00D47AA0">
        <w:rPr>
          <w:rFonts w:cs="Times New Roman"/>
          <w:sz w:val="26"/>
          <w:szCs w:val="26"/>
        </w:rPr>
        <w:t>Komersant</w:t>
      </w:r>
      <w:r w:rsidR="008D4E90" w:rsidRPr="00D47AA0">
        <w:rPr>
          <w:rFonts w:cs="Times New Roman"/>
          <w:sz w:val="26"/>
          <w:szCs w:val="26"/>
        </w:rPr>
        <w:t>s</w:t>
      </w:r>
      <w:r w:rsidRPr="00D47AA0">
        <w:rPr>
          <w:rFonts w:cs="Times New Roman"/>
          <w:sz w:val="26"/>
          <w:szCs w:val="26"/>
        </w:rPr>
        <w:t xml:space="preserve"> </w:t>
      </w:r>
      <w:r w:rsidR="00B674E6" w:rsidRPr="00D47AA0">
        <w:rPr>
          <w:rFonts w:cs="Times New Roman"/>
          <w:sz w:val="26"/>
          <w:szCs w:val="26"/>
        </w:rPr>
        <w:t xml:space="preserve">______________________, reģistrācijas Nr. _____________, parakstot piedāvājumu, apliecina, ka </w:t>
      </w:r>
      <w:r w:rsidR="003F3662" w:rsidRPr="00D47AA0">
        <w:rPr>
          <w:rFonts w:cs="Times New Roman"/>
          <w:sz w:val="26"/>
          <w:szCs w:val="26"/>
        </w:rPr>
        <w:t xml:space="preserve">piekrīt </w:t>
      </w:r>
      <w:r w:rsidRPr="00D47AA0">
        <w:rPr>
          <w:rFonts w:cs="Times New Roman"/>
          <w:sz w:val="26"/>
          <w:szCs w:val="26"/>
        </w:rPr>
        <w:t>valstij piekritīg</w:t>
      </w:r>
      <w:r w:rsidR="003F3662" w:rsidRPr="00D47AA0">
        <w:rPr>
          <w:rFonts w:cs="Times New Roman"/>
          <w:sz w:val="26"/>
          <w:szCs w:val="26"/>
        </w:rPr>
        <w:t>ās</w:t>
      </w:r>
      <w:r w:rsidRPr="00D47AA0">
        <w:rPr>
          <w:rFonts w:cs="Times New Roman"/>
          <w:sz w:val="26"/>
          <w:szCs w:val="26"/>
        </w:rPr>
        <w:t xml:space="preserve"> mant</w:t>
      </w:r>
      <w:r w:rsidR="003F3662" w:rsidRPr="00D47AA0">
        <w:rPr>
          <w:rFonts w:cs="Times New Roman"/>
          <w:sz w:val="26"/>
          <w:szCs w:val="26"/>
        </w:rPr>
        <w:t>as iegādei</w:t>
      </w:r>
      <w:r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
        <w:gridCol w:w="4679"/>
        <w:gridCol w:w="1278"/>
        <w:gridCol w:w="2684"/>
      </w:tblGrid>
      <w:tr w:rsidR="0096446C" w:rsidRPr="00326F16" w14:paraId="592DCC3C" w14:textId="77777777" w:rsidTr="005A619B">
        <w:trPr>
          <w:trHeight w:val="123"/>
          <w:tblHeader/>
        </w:trPr>
        <w:tc>
          <w:tcPr>
            <w:tcW w:w="376" w:type="pct"/>
            <w:shd w:val="clear" w:color="auto" w:fill="BFBFBF" w:themeFill="background1" w:themeFillShade="BF"/>
            <w:vAlign w:val="center"/>
          </w:tcPr>
          <w:p w14:paraId="527C97AE" w14:textId="77777777" w:rsidR="0096446C"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w:t>
            </w:r>
          </w:p>
          <w:p w14:paraId="4FCEB11D" w14:textId="78AAFB6E"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 xml:space="preserve"> p.k.</w:t>
            </w:r>
          </w:p>
        </w:tc>
        <w:tc>
          <w:tcPr>
            <w:tcW w:w="3188"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436" w:type="pct"/>
            <w:shd w:val="clear" w:color="auto" w:fill="BFBFBF" w:themeFill="background1" w:themeFillShade="BF"/>
            <w:vAlign w:val="center"/>
          </w:tcPr>
          <w:p w14:paraId="5029671F" w14:textId="4953CC14" w:rsidR="00E86B03" w:rsidRPr="00326F16" w:rsidRDefault="00052652"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326F16">
              <w:rPr>
                <w:rFonts w:eastAsia="Times New Roman" w:cs="Times New Roman"/>
                <w:b/>
                <w:szCs w:val="24"/>
                <w:lang w:eastAsia="lv-LV"/>
              </w:rPr>
              <w:t>piedāvātais</w:t>
            </w:r>
          </w:p>
          <w:p w14:paraId="454091FF" w14:textId="6C6795E3" w:rsidR="00E86B03" w:rsidRPr="00AF17BB" w:rsidRDefault="00D01AAD" w:rsidP="00AF17BB">
            <w:pPr>
              <w:jc w:val="center"/>
              <w:rPr>
                <w:rFonts w:cs="Times New Roman"/>
                <w:i/>
                <w:sz w:val="20"/>
                <w:szCs w:val="20"/>
                <w:u w:val="single"/>
              </w:rPr>
            </w:pPr>
            <w:r w:rsidRPr="00326F16">
              <w:rPr>
                <w:rFonts w:cs="Times New Roman"/>
                <w:i/>
                <w:sz w:val="20"/>
                <w:szCs w:val="20"/>
              </w:rPr>
              <w:t>(</w:t>
            </w:r>
            <w:r w:rsidR="00052652">
              <w:rPr>
                <w:rFonts w:cs="Times New Roman"/>
                <w:i/>
                <w:sz w:val="20"/>
                <w:szCs w:val="20"/>
                <w:u w:val="single"/>
              </w:rPr>
              <w:t>komersants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96446C" w:rsidRPr="00326F16" w14:paraId="3D60F6EE" w14:textId="77777777" w:rsidTr="00951F9F">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96446C" w:rsidRPr="00326F16" w14:paraId="6A978796" w14:textId="77777777" w:rsidTr="00951F9F">
        <w:trPr>
          <w:trHeight w:val="695"/>
        </w:trPr>
        <w:tc>
          <w:tcPr>
            <w:tcW w:w="376"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96446C">
            <w:pPr>
              <w:pStyle w:val="ListParagraph"/>
              <w:numPr>
                <w:ilvl w:val="0"/>
                <w:numId w:val="11"/>
              </w:numPr>
              <w:ind w:right="567" w:hanging="720"/>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tcPr>
          <w:p w14:paraId="7D777384" w14:textId="351D773B"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mantas</w:t>
            </w:r>
            <w:r w:rsidR="00F216D5" w:rsidRPr="00BA7ACE">
              <w:rPr>
                <w:rFonts w:eastAsia="Times New Roman" w:cs="Times New Roman"/>
                <w:lang w:eastAsia="lv-LV"/>
              </w:rPr>
              <w:t xml:space="preserve"> –</w:t>
            </w:r>
            <w:r w:rsidR="00A726B1">
              <w:rPr>
                <w:rFonts w:eastAsia="Times New Roman" w:cs="Times New Roman"/>
                <w:lang w:eastAsia="lv-LV"/>
              </w:rPr>
              <w:t xml:space="preserve"> </w:t>
            </w:r>
            <w:r w:rsidR="007F7E0A">
              <w:rPr>
                <w:rFonts w:eastAsia="Times New Roman" w:cs="Times New Roman"/>
                <w:lang w:eastAsia="lv-LV"/>
              </w:rPr>
              <w:t>naftas produkt</w:t>
            </w:r>
            <w:r w:rsidR="0096446C">
              <w:rPr>
                <w:rFonts w:eastAsia="Times New Roman" w:cs="Times New Roman"/>
                <w:lang w:eastAsia="lv-LV"/>
              </w:rPr>
              <w:t>u</w:t>
            </w:r>
            <w:r w:rsidR="0033265D">
              <w:rPr>
                <w:rFonts w:eastAsia="Times New Roman" w:cs="Times New Roman"/>
                <w:lang w:eastAsia="lv-LV"/>
              </w:rPr>
              <w:t xml:space="preserve"> (dīzeļdegvielas)</w:t>
            </w:r>
            <w:r w:rsidR="0096446C">
              <w:rPr>
                <w:rFonts w:eastAsia="Times New Roman" w:cs="Times New Roman"/>
                <w:lang w:eastAsia="lv-LV"/>
              </w:rPr>
              <w:t xml:space="preserve"> </w:t>
            </w:r>
            <w:r w:rsidR="00B246AB" w:rsidRPr="00BA7ACE">
              <w:rPr>
                <w:rFonts w:eastAsia="Times New Roman" w:cs="Times New Roman"/>
                <w:lang w:eastAsia="lv-LV"/>
              </w:rPr>
              <w:t>(turpmāk – Manta)</w:t>
            </w:r>
            <w:r w:rsidR="005F2FA1">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96446C" w:rsidRPr="00326F16" w14:paraId="2E1626EF" w14:textId="77777777" w:rsidTr="00951F9F">
        <w:trPr>
          <w:trHeight w:val="280"/>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5110E4F"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p>
        </w:tc>
      </w:tr>
      <w:tr w:rsidR="0096446C" w:rsidRPr="00326F16" w14:paraId="1D756891" w14:textId="77777777" w:rsidTr="005A619B">
        <w:trPr>
          <w:trHeight w:val="416"/>
        </w:trPr>
        <w:tc>
          <w:tcPr>
            <w:tcW w:w="376" w:type="pct"/>
            <w:tcBorders>
              <w:top w:val="single" w:sz="4" w:space="0" w:color="auto"/>
              <w:left w:val="single" w:sz="4" w:space="0" w:color="auto"/>
              <w:bottom w:val="single" w:sz="4" w:space="0" w:color="auto"/>
              <w:right w:val="single" w:sz="4" w:space="0" w:color="auto"/>
            </w:tcBorders>
            <w:vAlign w:val="center"/>
          </w:tcPr>
          <w:p w14:paraId="738AE441" w14:textId="77777777" w:rsidR="003C1889" w:rsidRPr="0061798A" w:rsidRDefault="003C1889" w:rsidP="0096446C">
            <w:pPr>
              <w:pStyle w:val="ListParagraph"/>
              <w:numPr>
                <w:ilvl w:val="0"/>
                <w:numId w:val="12"/>
              </w:numPr>
              <w:ind w:right="567" w:hanging="720"/>
              <w:rPr>
                <w:rFonts w:eastAsia="Times New Roman" w:cs="Times New Roman"/>
                <w:b/>
                <w:szCs w:val="24"/>
                <w:lang w:eastAsia="lv-LV"/>
              </w:rPr>
            </w:pPr>
            <w:bookmarkStart w:id="1" w:name="_Hlk41290665"/>
          </w:p>
        </w:tc>
        <w:tc>
          <w:tcPr>
            <w:tcW w:w="2504" w:type="pct"/>
            <w:tcBorders>
              <w:top w:val="single" w:sz="4" w:space="0" w:color="auto"/>
              <w:left w:val="single" w:sz="4" w:space="0" w:color="auto"/>
              <w:bottom w:val="single" w:sz="4" w:space="0" w:color="auto"/>
            </w:tcBorders>
          </w:tcPr>
          <w:p w14:paraId="326386BA" w14:textId="4DDEC234" w:rsidR="003C1889" w:rsidRDefault="003C1889"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 xml:space="preserve">Naftas produkts </w:t>
            </w:r>
            <w:r w:rsidR="00951F9F">
              <w:rPr>
                <w:rFonts w:eastAsia="Times New Roman" w:cs="Times New Roman"/>
                <w:iCs/>
                <w:lang w:eastAsia="lv-LV"/>
              </w:rPr>
              <w:t xml:space="preserve">– </w:t>
            </w:r>
            <w:r>
              <w:rPr>
                <w:rFonts w:eastAsia="Times New Roman" w:cs="Times New Roman"/>
                <w:iCs/>
                <w:lang w:eastAsia="lv-LV"/>
              </w:rPr>
              <w:t>dīzeļdegviela (</w:t>
            </w:r>
            <w:r w:rsidR="00951F9F">
              <w:rPr>
                <w:rFonts w:eastAsia="Times New Roman" w:cs="Times New Roman"/>
                <w:iCs/>
                <w:lang w:eastAsia="lv-LV"/>
              </w:rPr>
              <w:t xml:space="preserve">pildīta </w:t>
            </w:r>
            <w:r w:rsidR="002C0AC3">
              <w:rPr>
                <w:rFonts w:eastAsia="Times New Roman" w:cs="Times New Roman"/>
                <w:iCs/>
                <w:lang w:eastAsia="lv-LV"/>
              </w:rPr>
              <w:t>14</w:t>
            </w:r>
            <w:r>
              <w:rPr>
                <w:rFonts w:eastAsia="Times New Roman" w:cs="Times New Roman"/>
                <w:iCs/>
                <w:lang w:eastAsia="lv-LV"/>
              </w:rPr>
              <w:t xml:space="preserve"> </w:t>
            </w:r>
            <w:r w:rsidR="00951F9F" w:rsidRPr="00951F9F">
              <w:rPr>
                <w:rFonts w:eastAsia="Times New Roman" w:cs="Times New Roman"/>
                <w:bCs/>
                <w:iCs/>
                <w:lang w:eastAsia="lv-LV"/>
              </w:rPr>
              <w:t>plastmasa</w:t>
            </w:r>
            <w:r w:rsidR="0061106C">
              <w:rPr>
                <w:rFonts w:eastAsia="Times New Roman" w:cs="Times New Roman"/>
                <w:bCs/>
                <w:iCs/>
                <w:lang w:eastAsia="lv-LV"/>
              </w:rPr>
              <w:t>s,</w:t>
            </w:r>
            <w:r w:rsidR="00951F9F" w:rsidRPr="00951F9F">
              <w:rPr>
                <w:rFonts w:eastAsia="Times New Roman" w:cs="Times New Roman"/>
                <w:bCs/>
                <w:iCs/>
                <w:lang w:eastAsia="lv-LV"/>
              </w:rPr>
              <w:t xml:space="preserve"> </w:t>
            </w:r>
            <w:r w:rsidR="00BC487D">
              <w:rPr>
                <w:rFonts w:eastAsia="Times New Roman" w:cs="Times New Roman"/>
                <w:iCs/>
                <w:lang w:eastAsia="lv-LV"/>
              </w:rPr>
              <w:t>tūkstotis</w:t>
            </w:r>
            <w:r>
              <w:rPr>
                <w:rFonts w:eastAsia="Times New Roman" w:cs="Times New Roman"/>
                <w:iCs/>
                <w:lang w:eastAsia="lv-LV"/>
              </w:rPr>
              <w:t xml:space="preserve"> litru tvertn</w:t>
            </w:r>
            <w:r w:rsidR="00951F9F">
              <w:rPr>
                <w:rFonts w:eastAsia="Times New Roman" w:cs="Times New Roman"/>
                <w:iCs/>
                <w:lang w:eastAsia="lv-LV"/>
              </w:rPr>
              <w:t>ē</w:t>
            </w:r>
            <w:r>
              <w:rPr>
                <w:rFonts w:eastAsia="Times New Roman" w:cs="Times New Roman"/>
                <w:iCs/>
                <w:lang w:eastAsia="lv-LV"/>
              </w:rPr>
              <w:t>s)</w:t>
            </w:r>
            <w:r w:rsidR="0032533D">
              <w:rPr>
                <w:rFonts w:eastAsia="Times New Roman" w:cs="Times New Roman"/>
                <w:iCs/>
                <w:lang w:eastAsia="lv-LV"/>
              </w:rPr>
              <w:t xml:space="preserve"> </w:t>
            </w:r>
            <w:r w:rsidR="00537AD0">
              <w:rPr>
                <w:rFonts w:eastAsia="Times New Roman" w:cs="Times New Roman"/>
                <w:iCs/>
                <w:lang w:eastAsia="lv-LV"/>
              </w:rPr>
              <w:t>ar nomaksātu akcīzes nodokli</w:t>
            </w:r>
            <w:r w:rsidR="0061106C">
              <w:rPr>
                <w:rFonts w:eastAsia="Times New Roman" w:cs="Times New Roman"/>
                <w:iCs/>
                <w:lang w:eastAsia="lv-LV"/>
              </w:rPr>
              <w:t>.</w:t>
            </w:r>
          </w:p>
        </w:tc>
        <w:tc>
          <w:tcPr>
            <w:tcW w:w="684" w:type="pct"/>
            <w:tcBorders>
              <w:top w:val="single" w:sz="4" w:space="0" w:color="auto"/>
              <w:left w:val="single" w:sz="4" w:space="0" w:color="auto"/>
              <w:bottom w:val="single" w:sz="4" w:space="0" w:color="auto"/>
            </w:tcBorders>
          </w:tcPr>
          <w:p w14:paraId="2F3463D0" w14:textId="75CD1489" w:rsidR="003C1889" w:rsidRDefault="002C0AC3">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~13664,8</w:t>
            </w:r>
            <w:r w:rsidR="003C1889">
              <w:rPr>
                <w:rFonts w:eastAsia="Times New Roman" w:cs="Times New Roman"/>
                <w:bCs/>
                <w:szCs w:val="24"/>
                <w:lang w:eastAsia="lv-LV"/>
              </w:rPr>
              <w:t xml:space="preserve"> litri</w:t>
            </w:r>
          </w:p>
        </w:tc>
        <w:tc>
          <w:tcPr>
            <w:tcW w:w="1436" w:type="pct"/>
            <w:tcBorders>
              <w:top w:val="single" w:sz="4" w:space="0" w:color="auto"/>
              <w:left w:val="single" w:sz="4" w:space="0" w:color="auto"/>
              <w:bottom w:val="single" w:sz="4" w:space="0" w:color="auto"/>
            </w:tcBorders>
          </w:tcPr>
          <w:p w14:paraId="07E5FF07" w14:textId="77777777" w:rsidR="003C1889" w:rsidRPr="008E65E7" w:rsidRDefault="003C1889"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6446C" w:rsidRPr="00326F16" w14:paraId="596AEC23" w14:textId="77777777" w:rsidTr="005A619B">
        <w:trPr>
          <w:trHeight w:val="416"/>
        </w:trPr>
        <w:tc>
          <w:tcPr>
            <w:tcW w:w="376"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96446C">
            <w:pPr>
              <w:pStyle w:val="ListParagraph"/>
              <w:numPr>
                <w:ilvl w:val="0"/>
                <w:numId w:val="12"/>
              </w:numPr>
              <w:ind w:right="567" w:hanging="720"/>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tcPr>
          <w:p w14:paraId="05383C38" w14:textId="73163244" w:rsidR="00823BB8" w:rsidRPr="008E65E7" w:rsidRDefault="00823BB8"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A0733D">
              <w:rPr>
                <w:color w:val="000000"/>
                <w:szCs w:val="24"/>
              </w:rPr>
              <w:t xml:space="preserve">Komersants drīkst pieteikties </w:t>
            </w:r>
            <w:r w:rsidR="0096446C">
              <w:rPr>
                <w:color w:val="000000"/>
                <w:szCs w:val="24"/>
              </w:rPr>
              <w:t>tikai uz visu</w:t>
            </w:r>
            <w:r w:rsidRPr="00A0733D">
              <w:rPr>
                <w:color w:val="000000"/>
                <w:szCs w:val="24"/>
              </w:rPr>
              <w:t xml:space="preserve"> Tehniskā piedāvājuma 2.1.apakšpunktā norādīto valstij piekritīg</w:t>
            </w:r>
            <w:r w:rsidR="0096446C">
              <w:rPr>
                <w:color w:val="000000"/>
                <w:szCs w:val="24"/>
              </w:rPr>
              <w:t>ās</w:t>
            </w:r>
            <w:r w:rsidRPr="00A0733D">
              <w:rPr>
                <w:color w:val="000000"/>
                <w:szCs w:val="24"/>
              </w:rPr>
              <w:t xml:space="preserve"> mant</w:t>
            </w:r>
            <w:r w:rsidR="0096446C">
              <w:rPr>
                <w:color w:val="000000"/>
                <w:szCs w:val="24"/>
              </w:rPr>
              <w:t>as</w:t>
            </w:r>
            <w:r w:rsidRPr="00A0733D">
              <w:rPr>
                <w:color w:val="000000"/>
                <w:szCs w:val="24"/>
              </w:rPr>
              <w:t xml:space="preserve"> apjom</w:t>
            </w:r>
            <w:r w:rsidR="0096446C">
              <w:rPr>
                <w:color w:val="000000"/>
                <w:szCs w:val="24"/>
              </w:rPr>
              <w:t xml:space="preserve">u. </w:t>
            </w:r>
          </w:p>
        </w:tc>
      </w:tr>
      <w:tr w:rsidR="0096446C" w:rsidRPr="00326F16" w14:paraId="467A01CD" w14:textId="77777777" w:rsidTr="005A619B">
        <w:trPr>
          <w:trHeight w:val="310"/>
        </w:trPr>
        <w:tc>
          <w:tcPr>
            <w:tcW w:w="376" w:type="pct"/>
            <w:tcBorders>
              <w:top w:val="single" w:sz="4" w:space="0" w:color="auto"/>
            </w:tcBorders>
            <w:shd w:val="clear" w:color="auto" w:fill="D9D9D9" w:themeFill="background1" w:themeFillShade="D9"/>
            <w:vAlign w:val="center"/>
          </w:tcPr>
          <w:p w14:paraId="2582014F" w14:textId="77777777" w:rsidR="003778B2" w:rsidRPr="00600510" w:rsidRDefault="003778B2" w:rsidP="00F46CE6">
            <w:pPr>
              <w:pStyle w:val="ListParagraph"/>
              <w:numPr>
                <w:ilvl w:val="0"/>
                <w:numId w:val="2"/>
              </w:numPr>
              <w:ind w:left="142" w:right="1407" w:firstLine="0"/>
              <w:jc w:val="center"/>
              <w:rPr>
                <w:rFonts w:eastAsia="Times New Roman" w:cs="Times New Roman"/>
                <w:b/>
                <w:szCs w:val="24"/>
                <w:lang w:eastAsia="lv-LV"/>
              </w:rPr>
            </w:pPr>
          </w:p>
        </w:tc>
        <w:tc>
          <w:tcPr>
            <w:tcW w:w="4624" w:type="pct"/>
            <w:gridSpan w:val="3"/>
            <w:tcBorders>
              <w:top w:val="single" w:sz="4" w:space="0" w:color="auto"/>
            </w:tcBorders>
            <w:shd w:val="clear" w:color="auto" w:fill="D9D9D9" w:themeFill="background1" w:themeFillShade="D9"/>
          </w:tcPr>
          <w:p w14:paraId="0778F5CA" w14:textId="7D5D786C" w:rsidR="003778B2" w:rsidRPr="00053AD3" w:rsidRDefault="003778B2" w:rsidP="00A720AC">
            <w:pPr>
              <w:ind w:left="-6"/>
              <w:jc w:val="center"/>
              <w:rPr>
                <w:rFonts w:eastAsia="Times New Roman" w:cs="Times New Roman"/>
                <w:b/>
                <w:szCs w:val="24"/>
                <w:lang w:eastAsia="lv-LV"/>
              </w:rPr>
            </w:pPr>
            <w:r>
              <w:rPr>
                <w:rFonts w:eastAsia="Times New Roman" w:cs="Times New Roman"/>
                <w:b/>
                <w:szCs w:val="24"/>
                <w:lang w:eastAsia="lv-LV"/>
              </w:rPr>
              <w:t>K</w:t>
            </w:r>
            <w:r>
              <w:rPr>
                <w:b/>
              </w:rPr>
              <w:t>omersanta apliecinājums</w:t>
            </w:r>
          </w:p>
        </w:tc>
      </w:tr>
      <w:tr w:rsidR="0096446C" w:rsidRPr="00326F16" w14:paraId="2D3C79DB" w14:textId="77777777" w:rsidTr="005A619B">
        <w:trPr>
          <w:trHeight w:val="310"/>
        </w:trPr>
        <w:tc>
          <w:tcPr>
            <w:tcW w:w="376" w:type="pct"/>
            <w:tcBorders>
              <w:top w:val="single" w:sz="4" w:space="0" w:color="auto"/>
            </w:tcBorders>
            <w:shd w:val="clear" w:color="auto" w:fill="FFFFFF" w:themeFill="background1"/>
            <w:vAlign w:val="center"/>
          </w:tcPr>
          <w:p w14:paraId="460689C0" w14:textId="60E3CC5D" w:rsidR="003778B2" w:rsidRPr="00C05928" w:rsidRDefault="003778B2" w:rsidP="0096446C">
            <w:pPr>
              <w:pStyle w:val="ListParagraph"/>
              <w:numPr>
                <w:ilvl w:val="0"/>
                <w:numId w:val="13"/>
              </w:numPr>
              <w:ind w:right="567" w:hanging="720"/>
              <w:rPr>
                <w:rFonts w:eastAsia="Times New Roman" w:cs="Times New Roman"/>
                <w:b/>
                <w:szCs w:val="24"/>
                <w:lang w:eastAsia="lv-LV"/>
              </w:rPr>
            </w:pPr>
          </w:p>
        </w:tc>
        <w:tc>
          <w:tcPr>
            <w:tcW w:w="3188" w:type="pct"/>
            <w:gridSpan w:val="2"/>
            <w:tcBorders>
              <w:top w:val="single" w:sz="4" w:space="0" w:color="auto"/>
            </w:tcBorders>
            <w:shd w:val="clear" w:color="auto" w:fill="FFFFFF" w:themeFill="background1"/>
          </w:tcPr>
          <w:p w14:paraId="7EF0B55F" w14:textId="36BAD6FD" w:rsidR="003778B2" w:rsidRPr="00C05928" w:rsidRDefault="003778B2" w:rsidP="0039139D">
            <w:pPr>
              <w:ind w:left="57" w:right="131"/>
              <w:jc w:val="both"/>
              <w:rPr>
                <w:rFonts w:eastAsia="Times New Roman" w:cs="Times New Roman"/>
                <w:b/>
                <w:szCs w:val="24"/>
                <w:lang w:eastAsia="lv-LV"/>
              </w:rPr>
            </w:pPr>
            <w:r w:rsidRPr="00C05928">
              <w:rPr>
                <w:rFonts w:eastAsia="Times New Roman" w:cs="Times New Roman"/>
                <w:b/>
                <w:szCs w:val="24"/>
                <w:lang w:eastAsia="lv-LV"/>
              </w:rPr>
              <w:t xml:space="preserve">Komersants apliecina, </w:t>
            </w:r>
            <w:r w:rsidRPr="00C05928">
              <w:rPr>
                <w:rFonts w:eastAsia="Times New Roman" w:cs="Times New Roman"/>
                <w:szCs w:val="24"/>
                <w:lang w:eastAsia="lv-LV"/>
              </w:rPr>
              <w:t xml:space="preserve">ka tam atbilstoši Ministru kabineta 2005.gada 30.augusta noteikumiem Nr.662 “Akcīzes preču aprites kārtība” ir spēkā esoša speciālā atļauja (licence) apstiprināta akcīzes preču noliktavas turētāja darbībai ar naftas produktiem vai speciālā atļauja (licence) </w:t>
            </w:r>
            <w:r w:rsidR="0032533D" w:rsidRPr="00C05928">
              <w:rPr>
                <w:rFonts w:eastAsia="Times New Roman" w:cs="Times New Roman"/>
                <w:szCs w:val="24"/>
                <w:lang w:eastAsia="lv-LV"/>
              </w:rPr>
              <w:t>naftas produktu (degvielas) vairumtirdzniecībai</w:t>
            </w:r>
            <w:r w:rsidRPr="00C05928">
              <w:rPr>
                <w:rFonts w:eastAsia="Times New Roman" w:cs="Times New Roman"/>
                <w:szCs w:val="24"/>
                <w:lang w:eastAsia="lv-LV"/>
              </w:rPr>
              <w:t>.</w:t>
            </w:r>
          </w:p>
        </w:tc>
        <w:tc>
          <w:tcPr>
            <w:tcW w:w="1436" w:type="pct"/>
            <w:tcBorders>
              <w:top w:val="single" w:sz="4" w:space="0" w:color="auto"/>
            </w:tcBorders>
            <w:shd w:val="clear" w:color="auto" w:fill="FFFFFF" w:themeFill="background1"/>
          </w:tcPr>
          <w:p w14:paraId="5A43DB89" w14:textId="77777777" w:rsidR="0032533D" w:rsidRPr="00C05928" w:rsidRDefault="0032533D" w:rsidP="0039139D">
            <w:pPr>
              <w:pStyle w:val="Style9"/>
              <w:shd w:val="clear" w:color="auto" w:fill="auto"/>
              <w:tabs>
                <w:tab w:val="left" w:pos="1499"/>
              </w:tabs>
              <w:spacing w:before="0" w:after="0"/>
              <w:ind w:left="108" w:right="130" w:firstLine="0"/>
              <w:jc w:val="left"/>
              <w:rPr>
                <w:rFonts w:cs="Times New Roman"/>
                <w:szCs w:val="24"/>
                <w:shd w:val="clear" w:color="auto" w:fill="FFFFFF"/>
              </w:rPr>
            </w:pPr>
            <w:r w:rsidRPr="00C05928">
              <w:rPr>
                <w:rFonts w:cs="Times New Roman"/>
                <w:szCs w:val="24"/>
                <w:shd w:val="clear" w:color="auto" w:fill="FFFFFF"/>
              </w:rPr>
              <w:t>Noliktavas akcīzes identifikācijas numurs</w:t>
            </w:r>
          </w:p>
          <w:p w14:paraId="7849F52D" w14:textId="77777777" w:rsidR="0032533D" w:rsidRPr="00C05928" w:rsidRDefault="0032533D" w:rsidP="0039139D">
            <w:pPr>
              <w:pStyle w:val="Style9"/>
              <w:shd w:val="clear" w:color="auto" w:fill="auto"/>
              <w:tabs>
                <w:tab w:val="left" w:pos="1499"/>
              </w:tabs>
              <w:spacing w:before="0" w:after="0"/>
              <w:ind w:left="108" w:right="130" w:firstLine="0"/>
              <w:jc w:val="left"/>
              <w:rPr>
                <w:rFonts w:cs="Times New Roman"/>
                <w:szCs w:val="24"/>
                <w:shd w:val="clear" w:color="auto" w:fill="FFFFFF"/>
              </w:rPr>
            </w:pPr>
            <w:r w:rsidRPr="00C05928">
              <w:rPr>
                <w:rFonts w:cs="Times New Roman"/>
                <w:szCs w:val="24"/>
                <w:shd w:val="clear" w:color="auto" w:fill="FFFFFF"/>
              </w:rPr>
              <w:t>_______________</w:t>
            </w:r>
          </w:p>
          <w:p w14:paraId="03DF6BF0" w14:textId="0193D1E7" w:rsidR="0032533D" w:rsidRPr="00C05928" w:rsidRDefault="0039139D" w:rsidP="0039139D">
            <w:pPr>
              <w:ind w:left="108" w:right="130"/>
              <w:jc w:val="center"/>
              <w:rPr>
                <w:rFonts w:eastAsia="Times New Roman" w:cs="Times New Roman"/>
                <w:b/>
                <w:szCs w:val="24"/>
                <w:lang w:eastAsia="lv-LV"/>
              </w:rPr>
            </w:pPr>
            <w:r>
              <w:rPr>
                <w:rFonts w:eastAsia="Times New Roman" w:cs="Times New Roman"/>
                <w:b/>
                <w:szCs w:val="24"/>
                <w:lang w:eastAsia="lv-LV"/>
              </w:rPr>
              <w:t>v</w:t>
            </w:r>
            <w:r w:rsidR="0032533D" w:rsidRPr="00C05928">
              <w:rPr>
                <w:rFonts w:eastAsia="Times New Roman" w:cs="Times New Roman"/>
                <w:b/>
                <w:szCs w:val="24"/>
                <w:lang w:eastAsia="lv-LV"/>
              </w:rPr>
              <w:t xml:space="preserve">ai </w:t>
            </w:r>
          </w:p>
          <w:p w14:paraId="4B05183A" w14:textId="2668F7A6" w:rsidR="0032533D" w:rsidRPr="0032533D" w:rsidRDefault="0032533D" w:rsidP="0039139D">
            <w:pPr>
              <w:ind w:left="108" w:right="130" w:firstLine="3"/>
              <w:jc w:val="both"/>
              <w:rPr>
                <w:rFonts w:eastAsia="Times New Roman" w:cs="Times New Roman"/>
                <w:szCs w:val="24"/>
                <w:lang w:eastAsia="lv-LV"/>
              </w:rPr>
            </w:pPr>
            <w:r w:rsidRPr="00C05928">
              <w:rPr>
                <w:rFonts w:eastAsia="Times New Roman" w:cs="Times New Roman"/>
                <w:szCs w:val="24"/>
                <w:lang w:eastAsia="lv-LV"/>
              </w:rPr>
              <w:t>Speciālās atļaujas (licences) naftas produktu (degvielas) vairumtirdzniecībai sērija BV Nr.________________</w:t>
            </w:r>
          </w:p>
          <w:p w14:paraId="0631637E" w14:textId="77777777" w:rsidR="003778B2" w:rsidRPr="0032533D" w:rsidRDefault="003778B2" w:rsidP="0032533D">
            <w:pPr>
              <w:ind w:left="-279" w:firstLine="708"/>
              <w:rPr>
                <w:rFonts w:eastAsia="Times New Roman" w:cs="Times New Roman"/>
                <w:szCs w:val="24"/>
                <w:lang w:eastAsia="lv-LV"/>
              </w:rPr>
            </w:pPr>
          </w:p>
        </w:tc>
      </w:tr>
      <w:bookmarkEnd w:id="1"/>
      <w:tr w:rsidR="0096446C" w:rsidRPr="00326F16" w14:paraId="096A7045" w14:textId="77777777" w:rsidTr="005A619B">
        <w:trPr>
          <w:trHeight w:val="310"/>
        </w:trPr>
        <w:tc>
          <w:tcPr>
            <w:tcW w:w="376"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24"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96446C" w:rsidRPr="00326F16" w14:paraId="47050900" w14:textId="77777777" w:rsidTr="005A619B">
        <w:trPr>
          <w:trHeight w:val="310"/>
        </w:trPr>
        <w:tc>
          <w:tcPr>
            <w:tcW w:w="376" w:type="pct"/>
            <w:tcBorders>
              <w:top w:val="single" w:sz="4" w:space="0" w:color="auto"/>
            </w:tcBorders>
            <w:vAlign w:val="center"/>
          </w:tcPr>
          <w:p w14:paraId="10888837" w14:textId="77777777" w:rsidR="00E31B77" w:rsidRPr="00600510" w:rsidRDefault="00E31B77" w:rsidP="0096446C">
            <w:pPr>
              <w:pStyle w:val="ListParagraph"/>
              <w:numPr>
                <w:ilvl w:val="0"/>
                <w:numId w:val="14"/>
              </w:numPr>
              <w:ind w:right="567" w:hanging="720"/>
              <w:rPr>
                <w:rFonts w:eastAsia="Times New Roman" w:cs="Times New Roman"/>
                <w:b/>
                <w:szCs w:val="24"/>
                <w:lang w:eastAsia="lv-LV"/>
              </w:rPr>
            </w:pPr>
          </w:p>
        </w:tc>
        <w:tc>
          <w:tcPr>
            <w:tcW w:w="4624" w:type="pct"/>
            <w:gridSpan w:val="3"/>
            <w:tcBorders>
              <w:top w:val="single" w:sz="4" w:space="0" w:color="auto"/>
            </w:tcBorders>
          </w:tcPr>
          <w:p w14:paraId="4CAA9438" w14:textId="3DAD2A8D" w:rsidR="00E31B77" w:rsidRPr="00326F16" w:rsidRDefault="00E31B77" w:rsidP="00702CF4">
            <w:pPr>
              <w:ind w:left="140" w:right="130"/>
              <w:jc w:val="both"/>
              <w:rPr>
                <w:rFonts w:eastAsia="Times New Roman" w:cs="Times New Roman"/>
                <w:szCs w:val="24"/>
                <w:lang w:eastAsia="lv-LV"/>
              </w:rPr>
            </w:pPr>
            <w:r>
              <w:rPr>
                <w:rFonts w:eastAsia="Times New Roman" w:cs="Times New Roman"/>
                <w:szCs w:val="24"/>
                <w:lang w:eastAsia="lv-LV"/>
              </w:rPr>
              <w:t xml:space="preserve">Realizējamās Mantas atrašanās vieta – </w:t>
            </w:r>
            <w:r w:rsidR="003C1889">
              <w:rPr>
                <w:rFonts w:eastAsia="Times New Roman" w:cs="Times New Roman"/>
                <w:szCs w:val="24"/>
                <w:lang w:eastAsia="lv-LV"/>
              </w:rPr>
              <w:t>Rājumsila iela 3, Rīga</w:t>
            </w:r>
            <w:r>
              <w:rPr>
                <w:rFonts w:eastAsia="Times New Roman" w:cs="Times New Roman"/>
                <w:szCs w:val="24"/>
                <w:lang w:eastAsia="lv-LV"/>
              </w:rPr>
              <w:t xml:space="preserve"> </w:t>
            </w:r>
          </w:p>
        </w:tc>
      </w:tr>
      <w:tr w:rsidR="0096446C" w:rsidRPr="00326F16" w14:paraId="30D5BCBF" w14:textId="77777777" w:rsidTr="005A619B">
        <w:trPr>
          <w:trHeight w:val="310"/>
        </w:trPr>
        <w:tc>
          <w:tcPr>
            <w:tcW w:w="376" w:type="pct"/>
            <w:tcBorders>
              <w:top w:val="single" w:sz="4" w:space="0" w:color="auto"/>
              <w:bottom w:val="single" w:sz="4" w:space="0" w:color="auto"/>
            </w:tcBorders>
            <w:vAlign w:val="center"/>
          </w:tcPr>
          <w:p w14:paraId="64DDC4E8" w14:textId="77777777" w:rsidR="00E31B77" w:rsidRPr="00600510" w:rsidRDefault="00E31B77" w:rsidP="0096446C">
            <w:pPr>
              <w:pStyle w:val="ListParagraph"/>
              <w:numPr>
                <w:ilvl w:val="0"/>
                <w:numId w:val="14"/>
              </w:numPr>
              <w:ind w:right="567" w:hanging="720"/>
              <w:rPr>
                <w:rFonts w:eastAsia="Times New Roman" w:cs="Times New Roman"/>
                <w:b/>
                <w:szCs w:val="24"/>
                <w:lang w:eastAsia="lv-LV"/>
              </w:rPr>
            </w:pPr>
          </w:p>
        </w:tc>
        <w:tc>
          <w:tcPr>
            <w:tcW w:w="4624" w:type="pct"/>
            <w:gridSpan w:val="3"/>
            <w:tcBorders>
              <w:top w:val="single" w:sz="4" w:space="0" w:color="auto"/>
              <w:bottom w:val="single" w:sz="4" w:space="0" w:color="auto"/>
            </w:tcBorders>
          </w:tcPr>
          <w:p w14:paraId="1D84D512" w14:textId="77777777" w:rsidR="00BF4B36" w:rsidRDefault="00BF4B36" w:rsidP="00BF4B36">
            <w:pPr>
              <w:tabs>
                <w:tab w:val="left" w:pos="1108"/>
              </w:tabs>
              <w:ind w:left="135" w:right="83"/>
              <w:jc w:val="both"/>
              <w:rPr>
                <w:rFonts w:eastAsia="Times New Roman" w:cs="Times New Roman"/>
                <w:szCs w:val="24"/>
                <w:lang w:eastAsia="lv-LV"/>
              </w:rPr>
            </w:pPr>
            <w:r w:rsidRPr="00774B81">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r w:rsidRPr="00774B81">
              <w:rPr>
                <w:rFonts w:eastAsia="Times New Roman" w:cs="Times New Roman"/>
                <w:b/>
                <w:szCs w:val="24"/>
                <w:lang w:eastAsia="lv-LV"/>
              </w:rPr>
              <w:t>rakstveidā</w:t>
            </w:r>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38B2723F" w14:textId="15A4C4D0" w:rsidR="00E31B77" w:rsidRPr="00326F16" w:rsidRDefault="00BF4B36" w:rsidP="002F0D33">
            <w:pPr>
              <w:ind w:left="140" w:right="130"/>
              <w:jc w:val="both"/>
              <w:rPr>
                <w:rFonts w:eastAsia="Times New Roman" w:cs="Times New Roman"/>
                <w:szCs w:val="24"/>
                <w:lang w:eastAsia="lv-LV"/>
              </w:rPr>
            </w:pPr>
            <w:r>
              <w:rPr>
                <w:rFonts w:eastAsia="Times New Roman" w:cs="Times New Roman"/>
                <w:szCs w:val="24"/>
                <w:lang w:eastAsia="lv-LV"/>
              </w:rPr>
              <w:t>Komisija a</w:t>
            </w:r>
            <w:r w:rsidRPr="00F364B2">
              <w:rPr>
                <w:rFonts w:eastAsia="Times New Roman" w:cs="Times New Roman"/>
                <w:szCs w:val="24"/>
                <w:lang w:eastAsia="lv-LV"/>
              </w:rPr>
              <w:t>tbild</w:t>
            </w:r>
            <w:r>
              <w:rPr>
                <w:rFonts w:eastAsia="Times New Roman" w:cs="Times New Roman"/>
                <w:szCs w:val="24"/>
                <w:lang w:eastAsia="lv-LV"/>
              </w:rPr>
              <w:t>i</w:t>
            </w:r>
            <w:r w:rsidRPr="00F364B2">
              <w:rPr>
                <w:rFonts w:eastAsia="Times New Roman" w:cs="Times New Roman"/>
                <w:szCs w:val="24"/>
                <w:lang w:eastAsia="lv-LV"/>
              </w:rPr>
              <w:t xml:space="preserve"> uz jautājumu </w:t>
            </w:r>
            <w:r>
              <w:rPr>
                <w:rFonts w:eastAsia="Times New Roman" w:cs="Times New Roman"/>
                <w:szCs w:val="24"/>
                <w:lang w:eastAsia="lv-LV"/>
              </w:rPr>
              <w:t xml:space="preserve">komersantam sniegs e-pastā. </w:t>
            </w:r>
            <w:r w:rsidRPr="00774B81">
              <w:rPr>
                <w:rFonts w:eastAsia="Times New Roman" w:cs="Times New Roman"/>
                <w:szCs w:val="24"/>
                <w:lang w:eastAsia="lv-LV"/>
              </w:rPr>
              <w:t>Mutvārdos sniegtā informācija nav saistoša.</w:t>
            </w:r>
          </w:p>
        </w:tc>
      </w:tr>
      <w:tr w:rsidR="0096446C" w:rsidRPr="00326F16" w14:paraId="215F05FC" w14:textId="77777777" w:rsidTr="005A619B">
        <w:trPr>
          <w:trHeight w:val="310"/>
        </w:trPr>
        <w:tc>
          <w:tcPr>
            <w:tcW w:w="376" w:type="pct"/>
            <w:tcBorders>
              <w:top w:val="single" w:sz="4" w:space="0" w:color="auto"/>
              <w:bottom w:val="single" w:sz="4" w:space="0" w:color="auto"/>
            </w:tcBorders>
            <w:vAlign w:val="center"/>
          </w:tcPr>
          <w:p w14:paraId="4070FA7B" w14:textId="77777777" w:rsidR="00E31B77" w:rsidRPr="00600510" w:rsidRDefault="00E31B77" w:rsidP="0096446C">
            <w:pPr>
              <w:pStyle w:val="ListParagraph"/>
              <w:numPr>
                <w:ilvl w:val="0"/>
                <w:numId w:val="14"/>
              </w:numPr>
              <w:ind w:right="567" w:hanging="720"/>
              <w:rPr>
                <w:rFonts w:eastAsia="Times New Roman" w:cs="Times New Roman"/>
                <w:b/>
                <w:szCs w:val="24"/>
                <w:lang w:eastAsia="lv-LV"/>
              </w:rPr>
            </w:pPr>
          </w:p>
        </w:tc>
        <w:tc>
          <w:tcPr>
            <w:tcW w:w="4624" w:type="pct"/>
            <w:gridSpan w:val="3"/>
            <w:tcBorders>
              <w:top w:val="single" w:sz="4" w:space="0" w:color="auto"/>
              <w:bottom w:val="single" w:sz="4" w:space="0" w:color="auto"/>
            </w:tcBorders>
          </w:tcPr>
          <w:p w14:paraId="31D73BF8" w14:textId="7D31D140" w:rsidR="00BF4B36" w:rsidRDefault="00BF4B36" w:rsidP="00BF4B36">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2A529A">
              <w:rPr>
                <w:rFonts w:eastAsia="Times New Roman" w:cs="Times New Roman"/>
                <w:szCs w:val="24"/>
                <w:lang w:eastAsia="lv-LV"/>
              </w:rPr>
              <w:t>v</w:t>
            </w:r>
            <w:r w:rsidR="002A529A" w:rsidRPr="002A529A">
              <w:rPr>
                <w:rFonts w:eastAsia="Times New Roman" w:cs="Times New Roman"/>
                <w:szCs w:val="24"/>
                <w:lang w:eastAsia="lv-LV"/>
              </w:rPr>
              <w:t>ecāk</w:t>
            </w:r>
            <w:r w:rsidR="002A529A">
              <w:rPr>
                <w:rFonts w:eastAsia="Times New Roman" w:cs="Times New Roman"/>
                <w:szCs w:val="24"/>
                <w:lang w:eastAsia="lv-LV"/>
              </w:rPr>
              <w:t>o</w:t>
            </w:r>
            <w:r w:rsidR="002A529A" w:rsidRPr="002A529A">
              <w:rPr>
                <w:rFonts w:eastAsia="Times New Roman" w:cs="Times New Roman"/>
                <w:szCs w:val="24"/>
                <w:lang w:eastAsia="lv-LV"/>
              </w:rPr>
              <w:t xml:space="preserve"> speciālist</w:t>
            </w:r>
            <w:r w:rsidR="003C1889">
              <w:rPr>
                <w:rFonts w:eastAsia="Times New Roman" w:cs="Times New Roman"/>
                <w:szCs w:val="24"/>
                <w:lang w:eastAsia="lv-LV"/>
              </w:rPr>
              <w:t>u</w:t>
            </w:r>
            <w:r w:rsidR="002A529A" w:rsidRPr="002A529A">
              <w:rPr>
                <w:rFonts w:eastAsia="Times New Roman" w:cs="Times New Roman"/>
                <w:szCs w:val="24"/>
                <w:lang w:eastAsia="lv-LV"/>
              </w:rPr>
              <w:t xml:space="preserve"> valstij piekritīgo mantu darbības jomā</w:t>
            </w:r>
            <w:r w:rsidR="002A529A" w:rsidRPr="002A529A" w:rsidDel="002A529A">
              <w:rPr>
                <w:rFonts w:eastAsia="Times New Roman" w:cs="Times New Roman"/>
                <w:szCs w:val="24"/>
                <w:lang w:eastAsia="lv-LV"/>
              </w:rPr>
              <w:t xml:space="preserve"> </w:t>
            </w:r>
            <w:r w:rsidR="003C1889">
              <w:rPr>
                <w:rFonts w:eastAsia="Times New Roman" w:cs="Times New Roman"/>
                <w:szCs w:val="24"/>
                <w:lang w:eastAsia="lv-LV"/>
              </w:rPr>
              <w:t>Ilmaru Kukuru</w:t>
            </w:r>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2909A3" w:rsidRPr="001C1256">
                <w:rPr>
                  <w:rStyle w:val="Hyperlink"/>
                  <w:rFonts w:eastAsia="Times New Roman" w:cs="Times New Roman"/>
                  <w:szCs w:val="24"/>
                  <w:lang w:eastAsia="lv-LV"/>
                </w:rPr>
                <w:t>i</w:t>
              </w:r>
              <w:r w:rsidR="002909A3" w:rsidRPr="001C1256">
                <w:rPr>
                  <w:rStyle w:val="Hyperlink"/>
                  <w:szCs w:val="24"/>
                </w:rPr>
                <w:t>lmars.kukurs</w:t>
              </w:r>
              <w:r w:rsidR="002909A3" w:rsidRPr="001C1256">
                <w:rPr>
                  <w:rStyle w:val="Hyperlink"/>
                  <w:rFonts w:eastAsia="Times New Roman" w:cs="Times New Roman"/>
                  <w:szCs w:val="24"/>
                  <w:lang w:eastAsia="lv-LV"/>
                </w:rPr>
                <w:t>@vid.gov.lv</w:t>
              </w:r>
            </w:hyperlink>
            <w:r w:rsidR="002C0AC3">
              <w:t xml:space="preserve"> vai </w:t>
            </w:r>
            <w:r w:rsidR="002C0AC3" w:rsidRPr="004D1D17">
              <w:rPr>
                <w:rFonts w:eastAsia="Times New Roman" w:cs="Times New Roman"/>
                <w:szCs w:val="24"/>
                <w:lang w:eastAsia="lv-LV"/>
              </w:rPr>
              <w:t xml:space="preserve">VID Finanšu pārvaldes Iepirkumu un valstij piekritīgās mantas daļas </w:t>
            </w:r>
            <w:r w:rsidR="002C0AC3">
              <w:rPr>
                <w:rFonts w:eastAsia="Times New Roman" w:cs="Times New Roman"/>
                <w:szCs w:val="24"/>
                <w:lang w:eastAsia="lv-LV"/>
              </w:rPr>
              <w:t>v</w:t>
            </w:r>
            <w:r w:rsidR="002C0AC3" w:rsidRPr="002A529A">
              <w:rPr>
                <w:rFonts w:eastAsia="Times New Roman" w:cs="Times New Roman"/>
                <w:szCs w:val="24"/>
                <w:lang w:eastAsia="lv-LV"/>
              </w:rPr>
              <w:t>ecāk</w:t>
            </w:r>
            <w:r w:rsidR="002C0AC3">
              <w:rPr>
                <w:rFonts w:eastAsia="Times New Roman" w:cs="Times New Roman"/>
                <w:szCs w:val="24"/>
                <w:lang w:eastAsia="lv-LV"/>
              </w:rPr>
              <w:t>o</w:t>
            </w:r>
            <w:r w:rsidR="002C0AC3" w:rsidRPr="002A529A">
              <w:rPr>
                <w:rFonts w:eastAsia="Times New Roman" w:cs="Times New Roman"/>
                <w:szCs w:val="24"/>
                <w:lang w:eastAsia="lv-LV"/>
              </w:rPr>
              <w:t xml:space="preserve"> speciālist</w:t>
            </w:r>
            <w:r w:rsidR="002C0AC3">
              <w:rPr>
                <w:rFonts w:eastAsia="Times New Roman" w:cs="Times New Roman"/>
                <w:szCs w:val="24"/>
                <w:lang w:eastAsia="lv-LV"/>
              </w:rPr>
              <w:t>u</w:t>
            </w:r>
            <w:r w:rsidR="002C0AC3" w:rsidRPr="002A529A">
              <w:rPr>
                <w:rFonts w:eastAsia="Times New Roman" w:cs="Times New Roman"/>
                <w:szCs w:val="24"/>
                <w:lang w:eastAsia="lv-LV"/>
              </w:rPr>
              <w:t xml:space="preserve"> valstij piekritīgo mantu darbības jomā</w:t>
            </w:r>
            <w:r w:rsidR="002C0AC3">
              <w:rPr>
                <w:rFonts w:eastAsia="Times New Roman" w:cs="Times New Roman"/>
                <w:szCs w:val="24"/>
                <w:lang w:eastAsia="lv-LV"/>
              </w:rPr>
              <w:t xml:space="preserve"> Inesi Uzkliņģi, e-pasta adrese: inese.uzklinge@vid.gov.lv</w:t>
            </w:r>
            <w:r>
              <w:t xml:space="preserve"> </w:t>
            </w:r>
          </w:p>
          <w:p w14:paraId="1F692FE4" w14:textId="295C18F7" w:rsidR="002A529A" w:rsidRPr="0023059B" w:rsidRDefault="00BF4B36" w:rsidP="006F3942">
            <w:pPr>
              <w:ind w:left="140" w:right="130"/>
              <w:jc w:val="both"/>
              <w:rPr>
                <w:rFonts w:eastAsia="Times New Roman" w:cs="Times New Roman"/>
                <w:i/>
                <w:sz w:val="22"/>
                <w:lang w:eastAsia="lv-LV"/>
              </w:rPr>
            </w:pPr>
            <w:r>
              <w:t>Kontaktpersona nesniedz atbildes uz citiem jautājumiem.</w:t>
            </w:r>
          </w:p>
        </w:tc>
      </w:tr>
      <w:tr w:rsidR="004E1452" w:rsidRPr="00326F16" w14:paraId="3E6C91E8" w14:textId="77777777" w:rsidTr="0096446C">
        <w:trPr>
          <w:trHeight w:val="310"/>
        </w:trPr>
        <w:tc>
          <w:tcPr>
            <w:tcW w:w="376" w:type="pct"/>
            <w:tcBorders>
              <w:top w:val="single" w:sz="4" w:space="0" w:color="auto"/>
              <w:bottom w:val="single" w:sz="4" w:space="0" w:color="auto"/>
            </w:tcBorders>
            <w:vAlign w:val="center"/>
          </w:tcPr>
          <w:p w14:paraId="5A9534AA" w14:textId="77777777" w:rsidR="004E1452" w:rsidRPr="00600510" w:rsidRDefault="004E1452" w:rsidP="0096446C">
            <w:pPr>
              <w:pStyle w:val="ListParagraph"/>
              <w:numPr>
                <w:ilvl w:val="0"/>
                <w:numId w:val="14"/>
              </w:numPr>
              <w:ind w:right="567" w:hanging="720"/>
              <w:rPr>
                <w:rFonts w:eastAsia="Times New Roman" w:cs="Times New Roman"/>
                <w:b/>
                <w:szCs w:val="24"/>
                <w:lang w:eastAsia="lv-LV"/>
              </w:rPr>
            </w:pPr>
          </w:p>
        </w:tc>
        <w:tc>
          <w:tcPr>
            <w:tcW w:w="4624" w:type="pct"/>
            <w:gridSpan w:val="3"/>
            <w:tcBorders>
              <w:top w:val="single" w:sz="4" w:space="0" w:color="auto"/>
              <w:bottom w:val="single" w:sz="4" w:space="0" w:color="auto"/>
            </w:tcBorders>
          </w:tcPr>
          <w:p w14:paraId="29124EFA" w14:textId="66187D7C" w:rsidR="004E1452" w:rsidRDefault="006D5675" w:rsidP="00BF4B36">
            <w:pPr>
              <w:ind w:left="140" w:right="130"/>
              <w:jc w:val="both"/>
              <w:rPr>
                <w:rFonts w:eastAsia="Times New Roman" w:cs="Times New Roman"/>
                <w:szCs w:val="24"/>
                <w:lang w:eastAsia="lv-LV"/>
              </w:rPr>
            </w:pPr>
            <w:r>
              <w:rPr>
                <w:rFonts w:eastAsia="Times New Roman" w:cs="Times New Roman"/>
                <w:szCs w:val="24"/>
                <w:lang w:eastAsia="lv-LV"/>
              </w:rPr>
              <w:t>Nepieciešamības gadījumā komersants var paņemt naftas produktu (</w:t>
            </w:r>
            <w:r>
              <w:rPr>
                <w:rFonts w:eastAsia="Times New Roman" w:cs="Times New Roman"/>
                <w:iCs/>
                <w:lang w:eastAsia="lv-LV"/>
              </w:rPr>
              <w:t xml:space="preserve">dīzeļdegvielas) </w:t>
            </w:r>
            <w:r>
              <w:rPr>
                <w:rFonts w:eastAsia="Times New Roman" w:cs="Times New Roman"/>
                <w:szCs w:val="24"/>
                <w:lang w:eastAsia="lv-LV"/>
              </w:rPr>
              <w:t>paraugu, i</w:t>
            </w:r>
            <w:r w:rsidR="004E1452">
              <w:rPr>
                <w:rFonts w:eastAsia="Times New Roman" w:cs="Times New Roman"/>
                <w:szCs w:val="24"/>
                <w:lang w:eastAsia="lv-LV"/>
              </w:rPr>
              <w:t>epriekš vienojoties ar Tehniskā piedāvājuma 4.3.apakšpunktā norādīto kontaktpersonu</w:t>
            </w:r>
            <w:r w:rsidR="003F481D">
              <w:rPr>
                <w:rFonts w:eastAsia="Times New Roman" w:cs="Times New Roman"/>
                <w:szCs w:val="24"/>
                <w:lang w:eastAsia="lv-LV"/>
              </w:rPr>
              <w:t xml:space="preserve">. </w:t>
            </w:r>
          </w:p>
        </w:tc>
      </w:tr>
      <w:tr w:rsidR="0096446C" w:rsidRPr="00326F16" w14:paraId="2534F617" w14:textId="77777777" w:rsidTr="005A619B">
        <w:trPr>
          <w:trHeight w:val="310"/>
        </w:trPr>
        <w:tc>
          <w:tcPr>
            <w:tcW w:w="376"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624" w:type="pct"/>
            <w:gridSpan w:val="3"/>
            <w:tcBorders>
              <w:top w:val="single" w:sz="4" w:space="0" w:color="auto"/>
              <w:bottom w:val="single" w:sz="4" w:space="0" w:color="auto"/>
            </w:tcBorders>
            <w:shd w:val="clear" w:color="auto" w:fill="D9D9D9" w:themeFill="background1" w:themeFillShade="D9"/>
          </w:tcPr>
          <w:p w14:paraId="53B6C1C8" w14:textId="08D32C92"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96446C" w:rsidRPr="00326F16" w14:paraId="4F580A16" w14:textId="77777777" w:rsidTr="005A619B">
        <w:trPr>
          <w:trHeight w:val="310"/>
        </w:trPr>
        <w:tc>
          <w:tcPr>
            <w:tcW w:w="376" w:type="pct"/>
            <w:tcBorders>
              <w:top w:val="single" w:sz="4" w:space="0" w:color="auto"/>
              <w:bottom w:val="single" w:sz="4" w:space="0" w:color="auto"/>
            </w:tcBorders>
            <w:vAlign w:val="center"/>
          </w:tcPr>
          <w:p w14:paraId="4C0EEBAA" w14:textId="77777777" w:rsidR="0022742D" w:rsidRPr="00600510" w:rsidRDefault="0022742D" w:rsidP="0096446C">
            <w:pPr>
              <w:pStyle w:val="ListParagraph"/>
              <w:numPr>
                <w:ilvl w:val="0"/>
                <w:numId w:val="15"/>
              </w:numPr>
              <w:ind w:right="567" w:hanging="720"/>
              <w:rPr>
                <w:rFonts w:eastAsia="Times New Roman" w:cs="Times New Roman"/>
                <w:b/>
                <w:szCs w:val="24"/>
                <w:lang w:eastAsia="lv-LV"/>
              </w:rPr>
            </w:pPr>
          </w:p>
        </w:tc>
        <w:tc>
          <w:tcPr>
            <w:tcW w:w="3188" w:type="pct"/>
            <w:gridSpan w:val="2"/>
            <w:tcBorders>
              <w:top w:val="single" w:sz="4" w:space="0" w:color="auto"/>
              <w:bottom w:val="single" w:sz="4" w:space="0" w:color="auto"/>
            </w:tcBorders>
          </w:tcPr>
          <w:p w14:paraId="7373A4E2" w14:textId="0561803B" w:rsidR="0022742D" w:rsidRPr="00702CF4" w:rsidRDefault="0022742D">
            <w:pPr>
              <w:tabs>
                <w:tab w:val="left" w:pos="1108"/>
              </w:tabs>
              <w:ind w:left="135" w:right="83"/>
              <w:jc w:val="both"/>
              <w:rPr>
                <w:rFonts w:eastAsia="Times New Roman" w:cs="Times New Roman"/>
                <w:lang w:eastAsia="lv-LV"/>
              </w:rPr>
            </w:pPr>
            <w:r w:rsidRPr="00BA7ACE">
              <w:rPr>
                <w:rFonts w:eastAsia="Times New Roman" w:cs="Times New Roman"/>
                <w:lang w:eastAsia="lv-LV"/>
              </w:rPr>
              <w:t xml:space="preserve">Priekšapmaksa </w:t>
            </w:r>
            <w:r w:rsidR="00E31B77" w:rsidRPr="00BA7ACE">
              <w:rPr>
                <w:rFonts w:eastAsia="Times New Roman" w:cs="Times New Roman"/>
                <w:lang w:eastAsia="lv-LV"/>
              </w:rPr>
              <w:t xml:space="preserve">100% apmērā </w:t>
            </w:r>
            <w:r w:rsidR="006A6B70" w:rsidRPr="00BA7ACE">
              <w:rPr>
                <w:rFonts w:eastAsia="Times New Roman" w:cs="Times New Roman"/>
                <w:lang w:eastAsia="lv-LV"/>
              </w:rPr>
              <w:t xml:space="preserve">jāveic </w:t>
            </w:r>
            <w:r w:rsidRPr="00BA7ACE">
              <w:rPr>
                <w:rFonts w:eastAsia="Times New Roman" w:cs="Times New Roman"/>
                <w:lang w:eastAsia="lv-LV"/>
              </w:rPr>
              <w:t>5 (piecu)</w:t>
            </w:r>
            <w:r w:rsidR="006B14E1" w:rsidRPr="00BA7ACE">
              <w:rPr>
                <w:rFonts w:eastAsia="Times New Roman" w:cs="Times New Roman"/>
                <w:lang w:eastAsia="lv-LV"/>
              </w:rPr>
              <w:t xml:space="preserve"> darba</w:t>
            </w:r>
            <w:r w:rsidRPr="00BA7ACE">
              <w:rPr>
                <w:rFonts w:eastAsia="Times New Roman" w:cs="Times New Roman"/>
                <w:lang w:eastAsia="lv-LV"/>
              </w:rPr>
              <w:t xml:space="preserve"> dienu laikā no līguma noslēgšanas dienas.</w:t>
            </w:r>
            <w:r w:rsidR="00EA3D30" w:rsidRPr="00702CF4">
              <w:rPr>
                <w:rFonts w:eastAsia="Times New Roman" w:cs="Times New Roman"/>
                <w:lang w:eastAsia="lv-LV"/>
              </w:rPr>
              <w:t xml:space="preserve"> Ja priekšapmaksa netiek veikta noteiktajā termiņā, </w:t>
            </w:r>
            <w:r w:rsidR="000A670E" w:rsidRPr="00702CF4">
              <w:rPr>
                <w:rFonts w:eastAsia="Times New Roman" w:cs="Times New Roman"/>
                <w:lang w:eastAsia="lv-LV"/>
              </w:rPr>
              <w:t>VID ir tiesības izbeigt līgumu.</w:t>
            </w:r>
            <w:r w:rsidR="0033614E" w:rsidRPr="00702CF4">
              <w:rPr>
                <w:rFonts w:eastAsia="Times New Roman" w:cs="Times New Roman"/>
                <w:lang w:eastAsia="lv-LV"/>
              </w:rPr>
              <w:t xml:space="preserve"> </w:t>
            </w:r>
            <w:r w:rsidR="00EA3D30" w:rsidRPr="00702CF4">
              <w:rPr>
                <w:rFonts w:eastAsia="Times New Roman" w:cs="Times New Roman"/>
                <w:lang w:eastAsia="lv-LV"/>
              </w:rPr>
              <w:t xml:space="preserve"> </w:t>
            </w:r>
          </w:p>
        </w:tc>
        <w:tc>
          <w:tcPr>
            <w:tcW w:w="1436" w:type="pct"/>
          </w:tcPr>
          <w:p w14:paraId="368960EC" w14:textId="77777777" w:rsidR="0022742D" w:rsidRPr="00326F16" w:rsidRDefault="0022742D" w:rsidP="008A22B3">
            <w:pPr>
              <w:ind w:left="-6"/>
              <w:jc w:val="both"/>
              <w:rPr>
                <w:rFonts w:eastAsia="Times New Roman" w:cs="Times New Roman"/>
                <w:szCs w:val="24"/>
                <w:lang w:eastAsia="lv-LV"/>
              </w:rPr>
            </w:pPr>
          </w:p>
        </w:tc>
      </w:tr>
      <w:tr w:rsidR="0096446C" w:rsidRPr="00326F16" w14:paraId="426408DE" w14:textId="77777777" w:rsidTr="005A619B">
        <w:trPr>
          <w:trHeight w:val="310"/>
        </w:trPr>
        <w:tc>
          <w:tcPr>
            <w:tcW w:w="376" w:type="pct"/>
            <w:tcBorders>
              <w:top w:val="single" w:sz="4" w:space="0" w:color="auto"/>
              <w:bottom w:val="single" w:sz="4" w:space="0" w:color="auto"/>
            </w:tcBorders>
            <w:vAlign w:val="center"/>
          </w:tcPr>
          <w:p w14:paraId="77FD56D5" w14:textId="77777777" w:rsidR="0022742D" w:rsidRPr="00600510" w:rsidRDefault="0022742D" w:rsidP="0096446C">
            <w:pPr>
              <w:pStyle w:val="ListParagraph"/>
              <w:numPr>
                <w:ilvl w:val="0"/>
                <w:numId w:val="15"/>
              </w:numPr>
              <w:ind w:right="567" w:hanging="720"/>
              <w:rPr>
                <w:rFonts w:eastAsia="Times New Roman" w:cs="Times New Roman"/>
                <w:b/>
                <w:szCs w:val="24"/>
                <w:lang w:eastAsia="lv-LV"/>
              </w:rPr>
            </w:pPr>
          </w:p>
        </w:tc>
        <w:tc>
          <w:tcPr>
            <w:tcW w:w="3188" w:type="pct"/>
            <w:gridSpan w:val="2"/>
            <w:tcBorders>
              <w:top w:val="single" w:sz="4" w:space="0" w:color="auto"/>
              <w:bottom w:val="single" w:sz="4" w:space="0" w:color="auto"/>
            </w:tcBorders>
          </w:tcPr>
          <w:p w14:paraId="4CF91713" w14:textId="2D273241"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w:t>
            </w:r>
            <w:r w:rsidR="006A6B70">
              <w:rPr>
                <w:rFonts w:eastAsia="Times New Roman" w:cs="Times New Roman"/>
                <w:szCs w:val="24"/>
                <w:lang w:eastAsia="lv-LV"/>
              </w:rPr>
              <w:t xml:space="preserve">Tehniskā piedāvājuma </w:t>
            </w:r>
            <w:r w:rsidR="00951F9F">
              <w:rPr>
                <w:rFonts w:eastAsia="Times New Roman" w:cs="Times New Roman"/>
                <w:szCs w:val="24"/>
                <w:lang w:eastAsia="lv-LV"/>
              </w:rPr>
              <w:t>5</w:t>
            </w:r>
            <w:r>
              <w:rPr>
                <w:rFonts w:eastAsia="Times New Roman" w:cs="Times New Roman"/>
                <w:szCs w:val="24"/>
                <w:lang w:eastAsia="lv-LV"/>
              </w:rPr>
              <w:t>.1.apakšpunktā noteiktajā gadījumā, tad tiesības slēgt līgumu piekrīt nākošajam komersantam, kurš ir iesniedzis 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iesniedzis piedāvājumu ātrāk. </w:t>
            </w:r>
          </w:p>
        </w:tc>
        <w:tc>
          <w:tcPr>
            <w:tcW w:w="1436" w:type="pct"/>
          </w:tcPr>
          <w:p w14:paraId="0AF70ABF" w14:textId="77777777" w:rsidR="0022742D" w:rsidRPr="00326F16" w:rsidRDefault="0022742D" w:rsidP="008A22B3">
            <w:pPr>
              <w:ind w:left="-6"/>
              <w:jc w:val="both"/>
              <w:rPr>
                <w:rFonts w:eastAsia="Times New Roman" w:cs="Times New Roman"/>
                <w:szCs w:val="24"/>
                <w:lang w:eastAsia="lv-LV"/>
              </w:rPr>
            </w:pPr>
          </w:p>
        </w:tc>
      </w:tr>
      <w:tr w:rsidR="0096446C" w:rsidRPr="00326F16" w14:paraId="6A2F0A87" w14:textId="77777777" w:rsidTr="005A619B">
        <w:trPr>
          <w:trHeight w:val="310"/>
        </w:trPr>
        <w:tc>
          <w:tcPr>
            <w:tcW w:w="376" w:type="pct"/>
            <w:tcBorders>
              <w:top w:val="single" w:sz="4" w:space="0" w:color="auto"/>
              <w:bottom w:val="single" w:sz="4" w:space="0" w:color="auto"/>
            </w:tcBorders>
            <w:vAlign w:val="center"/>
          </w:tcPr>
          <w:p w14:paraId="5B96E305" w14:textId="77777777" w:rsidR="006B14E1" w:rsidRPr="00600510" w:rsidRDefault="006B14E1" w:rsidP="0096446C">
            <w:pPr>
              <w:pStyle w:val="ListParagraph"/>
              <w:numPr>
                <w:ilvl w:val="0"/>
                <w:numId w:val="15"/>
              </w:numPr>
              <w:ind w:right="567" w:hanging="720"/>
              <w:rPr>
                <w:rFonts w:eastAsia="Times New Roman" w:cs="Times New Roman"/>
                <w:b/>
                <w:szCs w:val="24"/>
                <w:lang w:eastAsia="lv-LV"/>
              </w:rPr>
            </w:pPr>
          </w:p>
        </w:tc>
        <w:tc>
          <w:tcPr>
            <w:tcW w:w="3188" w:type="pct"/>
            <w:gridSpan w:val="2"/>
            <w:tcBorders>
              <w:top w:val="single" w:sz="4" w:space="0" w:color="auto"/>
              <w:bottom w:val="single" w:sz="4" w:space="0" w:color="auto"/>
            </w:tcBorders>
          </w:tcPr>
          <w:p w14:paraId="46900F75" w14:textId="53BFC426"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komersantam nodod un komersants 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951F9F">
              <w:rPr>
                <w:rFonts w:eastAsia="Times New Roman" w:cs="Times New Roman"/>
                <w:szCs w:val="24"/>
                <w:lang w:eastAsia="lv-LV"/>
              </w:rPr>
              <w:t>5</w:t>
            </w:r>
            <w:r>
              <w:rPr>
                <w:rFonts w:eastAsia="Times New Roman" w:cs="Times New Roman"/>
                <w:szCs w:val="24"/>
                <w:lang w:eastAsia="lv-LV"/>
              </w:rPr>
              <w:t>.1.apakšpunktā minēto nosacījumu izpildes.</w:t>
            </w:r>
          </w:p>
        </w:tc>
        <w:tc>
          <w:tcPr>
            <w:tcW w:w="1436" w:type="pct"/>
          </w:tcPr>
          <w:p w14:paraId="1FADD0C6" w14:textId="77777777" w:rsidR="006B14E1" w:rsidRPr="00326F16" w:rsidRDefault="006B14E1" w:rsidP="008A22B3">
            <w:pPr>
              <w:ind w:left="-6"/>
              <w:jc w:val="both"/>
              <w:rPr>
                <w:rFonts w:eastAsia="Times New Roman" w:cs="Times New Roman"/>
                <w:szCs w:val="24"/>
                <w:lang w:eastAsia="lv-LV"/>
              </w:rPr>
            </w:pPr>
          </w:p>
        </w:tc>
      </w:tr>
      <w:tr w:rsidR="0096446C" w:rsidRPr="00326F16" w14:paraId="2A49969D" w14:textId="77777777" w:rsidTr="005A619B">
        <w:trPr>
          <w:trHeight w:val="310"/>
        </w:trPr>
        <w:tc>
          <w:tcPr>
            <w:tcW w:w="376" w:type="pct"/>
            <w:tcBorders>
              <w:top w:val="single" w:sz="4" w:space="0" w:color="auto"/>
              <w:bottom w:val="single" w:sz="4" w:space="0" w:color="auto"/>
            </w:tcBorders>
            <w:shd w:val="clear" w:color="auto" w:fill="D9D9D9" w:themeFill="background1" w:themeFillShade="D9"/>
            <w:vAlign w:val="center"/>
          </w:tcPr>
          <w:p w14:paraId="583AE859" w14:textId="77777777" w:rsidR="00DA6015" w:rsidRPr="00600510" w:rsidRDefault="00DA6015" w:rsidP="00F46CE6">
            <w:pPr>
              <w:pStyle w:val="ListParagraph"/>
              <w:numPr>
                <w:ilvl w:val="0"/>
                <w:numId w:val="2"/>
              </w:numPr>
              <w:ind w:left="142" w:right="1407" w:firstLine="0"/>
              <w:jc w:val="center"/>
              <w:rPr>
                <w:rFonts w:eastAsia="Times New Roman" w:cs="Times New Roman"/>
                <w:b/>
                <w:szCs w:val="24"/>
                <w:lang w:eastAsia="lv-LV"/>
              </w:rPr>
            </w:pPr>
          </w:p>
        </w:tc>
        <w:tc>
          <w:tcPr>
            <w:tcW w:w="4624" w:type="pct"/>
            <w:gridSpan w:val="3"/>
            <w:tcBorders>
              <w:top w:val="single" w:sz="4" w:space="0" w:color="auto"/>
              <w:bottom w:val="single" w:sz="4" w:space="0" w:color="auto"/>
            </w:tcBorders>
            <w:shd w:val="clear" w:color="auto" w:fill="D9D9D9" w:themeFill="background1" w:themeFillShade="D9"/>
          </w:tcPr>
          <w:p w14:paraId="32BD7BF8" w14:textId="7CE0F51C" w:rsidR="00DA6015" w:rsidRPr="00326F16" w:rsidRDefault="00042265" w:rsidP="00AA4998">
            <w:pPr>
              <w:ind w:left="-6"/>
              <w:jc w:val="center"/>
              <w:rPr>
                <w:rFonts w:eastAsia="Times New Roman" w:cs="Times New Roman"/>
                <w:szCs w:val="24"/>
                <w:lang w:eastAsia="lv-LV"/>
              </w:rPr>
            </w:pPr>
            <w:r>
              <w:rPr>
                <w:rFonts w:eastAsia="Times New Roman" w:cs="Times New Roman"/>
                <w:b/>
                <w:bCs/>
                <w:szCs w:val="24"/>
                <w:lang w:eastAsia="lv-LV"/>
              </w:rPr>
              <w:t>Norēķinu kārtība</w:t>
            </w:r>
            <w:r w:rsidR="00DA6015" w:rsidRPr="00DA6015">
              <w:rPr>
                <w:rFonts w:eastAsia="Times New Roman" w:cs="Times New Roman"/>
                <w:b/>
                <w:bCs/>
                <w:szCs w:val="24"/>
                <w:lang w:eastAsia="lv-LV"/>
              </w:rPr>
              <w:t xml:space="preserve">, </w:t>
            </w:r>
            <w:r w:rsidR="0018563A">
              <w:rPr>
                <w:rFonts w:eastAsia="Times New Roman" w:cs="Times New Roman"/>
                <w:b/>
                <w:bCs/>
                <w:szCs w:val="24"/>
                <w:lang w:eastAsia="lv-LV"/>
              </w:rPr>
              <w:t>p</w:t>
            </w:r>
            <w:r w:rsidR="00DA6015" w:rsidRPr="00DA6015">
              <w:rPr>
                <w:rFonts w:eastAsia="Times New Roman" w:cs="Times New Roman"/>
                <w:b/>
                <w:bCs/>
                <w:szCs w:val="24"/>
                <w:lang w:eastAsia="lv-LV"/>
              </w:rPr>
              <w:t xml:space="preserve">ušu atbildība, </w:t>
            </w:r>
            <w:r w:rsidR="0018563A">
              <w:rPr>
                <w:rFonts w:eastAsia="Times New Roman" w:cs="Times New Roman"/>
                <w:b/>
                <w:bCs/>
                <w:szCs w:val="24"/>
                <w:lang w:eastAsia="lv-LV"/>
              </w:rPr>
              <w:t>l</w:t>
            </w:r>
            <w:r w:rsidR="00DA6015" w:rsidRPr="00DA6015">
              <w:rPr>
                <w:rFonts w:eastAsia="Times New Roman" w:cs="Times New Roman"/>
                <w:b/>
                <w:bCs/>
                <w:szCs w:val="24"/>
                <w:lang w:eastAsia="lv-LV"/>
              </w:rPr>
              <w:t>īguma termiņš un citi noteikumi</w:t>
            </w:r>
          </w:p>
        </w:tc>
      </w:tr>
      <w:tr w:rsidR="0096446C" w:rsidRPr="00326F16" w14:paraId="3EB310CD" w14:textId="77777777" w:rsidTr="005A619B">
        <w:trPr>
          <w:trHeight w:val="310"/>
        </w:trPr>
        <w:tc>
          <w:tcPr>
            <w:tcW w:w="376" w:type="pct"/>
            <w:tcBorders>
              <w:top w:val="single" w:sz="4" w:space="0" w:color="auto"/>
            </w:tcBorders>
            <w:vAlign w:val="center"/>
          </w:tcPr>
          <w:p w14:paraId="36CA52F1" w14:textId="77777777" w:rsidR="00DA6015" w:rsidRPr="00600510" w:rsidRDefault="00DA6015" w:rsidP="0096446C">
            <w:pPr>
              <w:pStyle w:val="ListParagraph"/>
              <w:numPr>
                <w:ilvl w:val="0"/>
                <w:numId w:val="16"/>
              </w:numPr>
              <w:ind w:right="567" w:hanging="720"/>
              <w:rPr>
                <w:rFonts w:eastAsia="Times New Roman" w:cs="Times New Roman"/>
                <w:b/>
                <w:szCs w:val="24"/>
                <w:lang w:eastAsia="lv-LV"/>
              </w:rPr>
            </w:pPr>
          </w:p>
        </w:tc>
        <w:tc>
          <w:tcPr>
            <w:tcW w:w="3188" w:type="pct"/>
            <w:gridSpan w:val="2"/>
            <w:tcBorders>
              <w:top w:val="single" w:sz="4" w:space="0" w:color="auto"/>
            </w:tcBorders>
          </w:tcPr>
          <w:p w14:paraId="0ADCC956" w14:textId="44A8F904" w:rsidR="00DA6015" w:rsidRDefault="00DA6015"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Saskaņā ar</w:t>
            </w:r>
            <w:r w:rsidR="0061106C">
              <w:rPr>
                <w:rFonts w:eastAsia="Times New Roman" w:cs="Times New Roman"/>
                <w:szCs w:val="24"/>
                <w:lang w:eastAsia="lv-LV"/>
              </w:rPr>
              <w:t xml:space="preserve"> 1</w:t>
            </w:r>
            <w:r>
              <w:rPr>
                <w:rFonts w:eastAsia="Times New Roman" w:cs="Times New Roman"/>
                <w:szCs w:val="24"/>
                <w:lang w:eastAsia="lv-LV"/>
              </w:rPr>
              <w:t xml:space="preserve">.pielikumā ietvertā </w:t>
            </w:r>
            <w:r w:rsidR="00AA4998">
              <w:rPr>
                <w:rFonts w:eastAsia="Times New Roman" w:cs="Times New Roman"/>
                <w:szCs w:val="24"/>
                <w:lang w:eastAsia="lv-LV"/>
              </w:rPr>
              <w:t>valstij piekritīgās mantas realizācijas l</w:t>
            </w:r>
            <w:r>
              <w:rPr>
                <w:rFonts w:eastAsia="Times New Roman" w:cs="Times New Roman"/>
                <w:szCs w:val="24"/>
                <w:lang w:eastAsia="lv-LV"/>
              </w:rPr>
              <w:t>īguma projekta noteikumiem.</w:t>
            </w:r>
          </w:p>
        </w:tc>
        <w:tc>
          <w:tcPr>
            <w:tcW w:w="1436" w:type="pct"/>
          </w:tcPr>
          <w:p w14:paraId="53249D4A" w14:textId="77777777" w:rsidR="00DA6015" w:rsidRPr="00326F16" w:rsidRDefault="00DA6015" w:rsidP="008A22B3">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1"/>
        <w:tblW w:w="9079" w:type="dxa"/>
        <w:jc w:val="center"/>
        <w:tblCellMar>
          <w:left w:w="0" w:type="dxa"/>
          <w:right w:w="0" w:type="dxa"/>
        </w:tblCellMar>
        <w:tblLook w:val="04A0" w:firstRow="1" w:lastRow="0" w:firstColumn="1" w:lastColumn="0" w:noHBand="0" w:noVBand="1"/>
      </w:tblPr>
      <w:tblGrid>
        <w:gridCol w:w="4673"/>
        <w:gridCol w:w="1843"/>
        <w:gridCol w:w="2563"/>
      </w:tblGrid>
      <w:tr w:rsidR="00951F9F" w:rsidRPr="00BE4B8A" w14:paraId="4EFED511" w14:textId="77777777" w:rsidTr="00345137">
        <w:trPr>
          <w:jc w:val="center"/>
        </w:trPr>
        <w:tc>
          <w:tcPr>
            <w:tcW w:w="46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8A3085" w14:textId="77777777" w:rsidR="00951F9F" w:rsidRPr="00BE4B8A" w:rsidRDefault="00951F9F" w:rsidP="00BE4B8A">
            <w:pPr>
              <w:ind w:right="69"/>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Cenu aptaujas priekšmets</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7425CC" w14:textId="5DD8138E" w:rsidR="00951F9F" w:rsidRPr="00BE4B8A" w:rsidRDefault="00951F9F" w:rsidP="00BE4B8A">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Apjoms</w:t>
            </w:r>
          </w:p>
        </w:tc>
        <w:tc>
          <w:tcPr>
            <w:tcW w:w="2563" w:type="dxa"/>
            <w:tcBorders>
              <w:top w:val="single" w:sz="4" w:space="0" w:color="auto"/>
              <w:left w:val="single" w:sz="4" w:space="0" w:color="auto"/>
              <w:bottom w:val="single" w:sz="4" w:space="0" w:color="auto"/>
              <w:right w:val="single" w:sz="4" w:space="0" w:color="auto"/>
            </w:tcBorders>
            <w:shd w:val="clear" w:color="auto" w:fill="D9D9D9"/>
          </w:tcPr>
          <w:p w14:paraId="1EDAE7E4" w14:textId="45730FEB" w:rsidR="00951F9F" w:rsidRPr="00BE4B8A" w:rsidRDefault="00951F9F" w:rsidP="00BE4B8A">
            <w:pPr>
              <w:contextualSpacing/>
              <w:jc w:val="center"/>
              <w:rPr>
                <w:rFonts w:ascii="Times New Roman" w:eastAsia="Times New Roman" w:hAnsi="Times New Roman" w:cs="Times New Roman"/>
                <w:b/>
                <w:sz w:val="24"/>
                <w:szCs w:val="24"/>
              </w:rPr>
            </w:pPr>
            <w:r w:rsidRPr="00BE4B8A">
              <w:rPr>
                <w:rFonts w:ascii="Times New Roman" w:eastAsia="Times New Roman" w:hAnsi="Times New Roman" w:cs="Times New Roman"/>
                <w:b/>
                <w:sz w:val="24"/>
                <w:szCs w:val="24"/>
              </w:rPr>
              <w:t xml:space="preserve">Cena par norādīto </w:t>
            </w:r>
            <w:r>
              <w:rPr>
                <w:rFonts w:ascii="Times New Roman" w:eastAsia="Times New Roman" w:hAnsi="Times New Roman" w:cs="Times New Roman"/>
                <w:b/>
                <w:sz w:val="24"/>
                <w:szCs w:val="24"/>
              </w:rPr>
              <w:t>apjomu</w:t>
            </w:r>
            <w:r w:rsidRPr="00BE4B8A">
              <w:rPr>
                <w:rFonts w:ascii="Times New Roman" w:eastAsia="Times New Roman" w:hAnsi="Times New Roman" w:cs="Times New Roman"/>
                <w:b/>
                <w:sz w:val="24"/>
                <w:szCs w:val="24"/>
              </w:rPr>
              <w:t xml:space="preserve"> EUR (bez PVN)</w:t>
            </w:r>
          </w:p>
        </w:tc>
      </w:tr>
      <w:tr w:rsidR="00951F9F" w:rsidRPr="002909A3" w14:paraId="232CCA60" w14:textId="77777777" w:rsidTr="00345137">
        <w:trPr>
          <w:trHeight w:val="341"/>
          <w:jc w:val="center"/>
        </w:trPr>
        <w:tc>
          <w:tcPr>
            <w:tcW w:w="4673" w:type="dxa"/>
            <w:tcBorders>
              <w:top w:val="single" w:sz="4" w:space="0" w:color="auto"/>
              <w:left w:val="single" w:sz="4" w:space="0" w:color="auto"/>
              <w:bottom w:val="single" w:sz="4" w:space="0" w:color="auto"/>
              <w:right w:val="single" w:sz="4" w:space="0" w:color="auto"/>
            </w:tcBorders>
            <w:vAlign w:val="center"/>
          </w:tcPr>
          <w:p w14:paraId="6120CA7A" w14:textId="4977C291" w:rsidR="00951F9F" w:rsidRPr="00345137" w:rsidRDefault="00951F9F" w:rsidP="00345137">
            <w:pPr>
              <w:widowControl w:val="0"/>
              <w:tabs>
                <w:tab w:val="left" w:pos="1499"/>
              </w:tabs>
              <w:spacing w:line="274" w:lineRule="exact"/>
              <w:ind w:left="133" w:right="69"/>
              <w:contextualSpacing/>
              <w:jc w:val="both"/>
              <w:rPr>
                <w:rFonts w:ascii="Times New Roman" w:eastAsia="Times New Roman" w:hAnsi="Times New Roman" w:cs="Times New Roman"/>
                <w:bCs/>
                <w:iCs/>
                <w:sz w:val="24"/>
                <w:szCs w:val="24"/>
                <w:lang w:eastAsia="lv-LV"/>
              </w:rPr>
            </w:pPr>
            <w:r w:rsidRPr="00BC487D">
              <w:rPr>
                <w:rFonts w:ascii="Times New Roman" w:eastAsia="Times New Roman" w:hAnsi="Times New Roman" w:cs="Times New Roman"/>
                <w:bCs/>
                <w:iCs/>
                <w:sz w:val="24"/>
                <w:szCs w:val="24"/>
                <w:lang w:eastAsia="lv-LV"/>
              </w:rPr>
              <w:t xml:space="preserve">Naftas produkts – dīzeļdegviela (pildīta </w:t>
            </w:r>
            <w:r w:rsidR="002C0AC3" w:rsidRPr="00BC487D">
              <w:rPr>
                <w:rFonts w:ascii="Times New Roman" w:eastAsia="Times New Roman" w:hAnsi="Times New Roman" w:cs="Times New Roman"/>
                <w:bCs/>
                <w:iCs/>
                <w:sz w:val="24"/>
                <w:szCs w:val="24"/>
                <w:lang w:eastAsia="lv-LV"/>
              </w:rPr>
              <w:t>14</w:t>
            </w:r>
            <w:r w:rsidRPr="00345137">
              <w:rPr>
                <w:rFonts w:ascii="Times New Roman" w:eastAsia="Times New Roman" w:hAnsi="Times New Roman" w:cs="Times New Roman"/>
                <w:bCs/>
                <w:iCs/>
                <w:sz w:val="24"/>
                <w:szCs w:val="24"/>
                <w:lang w:eastAsia="lv-LV"/>
              </w:rPr>
              <w:t xml:space="preserve"> plastmasa</w:t>
            </w:r>
            <w:r w:rsidR="00226EA7" w:rsidRPr="00345137">
              <w:rPr>
                <w:rFonts w:ascii="Times New Roman" w:eastAsia="Times New Roman" w:hAnsi="Times New Roman" w:cs="Times New Roman"/>
                <w:bCs/>
                <w:iCs/>
                <w:sz w:val="24"/>
                <w:szCs w:val="24"/>
                <w:lang w:eastAsia="lv-LV"/>
              </w:rPr>
              <w:t>s,</w:t>
            </w:r>
            <w:r w:rsidRPr="00345137">
              <w:rPr>
                <w:rFonts w:ascii="Times New Roman" w:eastAsia="Times New Roman" w:hAnsi="Times New Roman" w:cs="Times New Roman"/>
                <w:bCs/>
                <w:iCs/>
                <w:sz w:val="24"/>
                <w:szCs w:val="24"/>
                <w:lang w:eastAsia="lv-LV"/>
              </w:rPr>
              <w:t xml:space="preserve"> </w:t>
            </w:r>
            <w:r w:rsidR="00BC487D" w:rsidRPr="00345137">
              <w:rPr>
                <w:rFonts w:ascii="Times New Roman" w:eastAsia="Times New Roman" w:hAnsi="Times New Roman" w:cs="Times New Roman"/>
                <w:bCs/>
                <w:iCs/>
                <w:sz w:val="24"/>
                <w:szCs w:val="24"/>
                <w:lang w:eastAsia="lv-LV"/>
              </w:rPr>
              <w:t>tūkstotis</w:t>
            </w:r>
            <w:r w:rsidRPr="00345137">
              <w:rPr>
                <w:rFonts w:ascii="Times New Roman" w:eastAsia="Times New Roman" w:hAnsi="Times New Roman" w:cs="Times New Roman"/>
                <w:bCs/>
                <w:iCs/>
                <w:sz w:val="24"/>
                <w:szCs w:val="24"/>
                <w:lang w:eastAsia="lv-LV"/>
              </w:rPr>
              <w:t xml:space="preserve"> litru tvertnēs)</w:t>
            </w:r>
          </w:p>
        </w:tc>
        <w:tc>
          <w:tcPr>
            <w:tcW w:w="1843" w:type="dxa"/>
            <w:tcBorders>
              <w:top w:val="single" w:sz="4" w:space="0" w:color="auto"/>
              <w:left w:val="single" w:sz="4" w:space="0" w:color="auto"/>
              <w:bottom w:val="single" w:sz="4" w:space="0" w:color="auto"/>
              <w:right w:val="single" w:sz="4" w:space="0" w:color="auto"/>
            </w:tcBorders>
            <w:vAlign w:val="center"/>
          </w:tcPr>
          <w:p w14:paraId="420495C5" w14:textId="127021ED" w:rsidR="00951F9F" w:rsidRPr="00BC487D" w:rsidRDefault="002C0AC3" w:rsidP="00BE4B8A">
            <w:pPr>
              <w:contextualSpacing/>
              <w:jc w:val="center"/>
              <w:rPr>
                <w:rFonts w:ascii="Times New Roman" w:eastAsia="Times New Roman" w:hAnsi="Times New Roman" w:cs="Times New Roman"/>
                <w:bCs/>
                <w:sz w:val="24"/>
                <w:szCs w:val="24"/>
              </w:rPr>
            </w:pPr>
            <w:r w:rsidRPr="00345137">
              <w:rPr>
                <w:rFonts w:ascii="Times New Roman" w:eastAsia="Times New Roman" w:hAnsi="Times New Roman" w:cs="Times New Roman"/>
                <w:bCs/>
                <w:sz w:val="24"/>
                <w:szCs w:val="24"/>
                <w:lang w:eastAsia="lv-LV"/>
              </w:rPr>
              <w:t>~13664,8</w:t>
            </w:r>
            <w:r w:rsidR="00951F9F" w:rsidRPr="00BC487D">
              <w:rPr>
                <w:rFonts w:ascii="Times New Roman" w:eastAsia="Times New Roman" w:hAnsi="Times New Roman" w:cs="Times New Roman"/>
                <w:bCs/>
                <w:sz w:val="24"/>
                <w:szCs w:val="24"/>
              </w:rPr>
              <w:t xml:space="preserve"> litri</w:t>
            </w:r>
          </w:p>
        </w:tc>
        <w:tc>
          <w:tcPr>
            <w:tcW w:w="2563" w:type="dxa"/>
            <w:tcBorders>
              <w:top w:val="single" w:sz="4" w:space="0" w:color="auto"/>
              <w:left w:val="single" w:sz="4" w:space="0" w:color="auto"/>
              <w:bottom w:val="single" w:sz="4" w:space="0" w:color="auto"/>
              <w:right w:val="single" w:sz="4" w:space="0" w:color="auto"/>
            </w:tcBorders>
            <w:vAlign w:val="center"/>
          </w:tcPr>
          <w:p w14:paraId="44F26C2D" w14:textId="77777777" w:rsidR="00951F9F" w:rsidRPr="00BC487D" w:rsidRDefault="00951F9F" w:rsidP="00BE4B8A">
            <w:pPr>
              <w:contextualSpacing/>
              <w:jc w:val="center"/>
              <w:rPr>
                <w:rFonts w:ascii="Times New Roman" w:eastAsia="Times New Roman" w:hAnsi="Times New Roman" w:cs="Times New Roman"/>
                <w:bCs/>
                <w:sz w:val="24"/>
                <w:szCs w:val="24"/>
                <w:lang w:eastAsia="lv-LV"/>
              </w:rPr>
            </w:pPr>
          </w:p>
        </w:tc>
      </w:tr>
    </w:tbl>
    <w:p w14:paraId="26FB285E" w14:textId="77777777" w:rsidR="00BE4B8A" w:rsidRDefault="00BE4B8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2"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3AB5C8B2"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D80908">
        <w:rPr>
          <w:rFonts w:eastAsia="Times New Roman" w:cs="Times New Roman"/>
          <w:b/>
          <w:bCs/>
          <w:sz w:val="26"/>
          <w:szCs w:val="26"/>
          <w:lang w:eastAsia="lv-LV"/>
        </w:rPr>
        <w:t>1</w:t>
      </w:r>
      <w:r w:rsidRPr="004E1452">
        <w:rPr>
          <w:rFonts w:eastAsia="Times New Roman" w:cs="Times New Roman"/>
          <w:b/>
          <w:bCs/>
          <w:sz w:val="26"/>
          <w:szCs w:val="26"/>
          <w:lang w:eastAsia="lv-LV"/>
        </w:rPr>
        <w:t>.</w:t>
      </w:r>
      <w:r w:rsidRPr="006D5675">
        <w:rPr>
          <w:rFonts w:eastAsia="Times New Roman" w:cs="Times New Roman"/>
          <w:b/>
          <w:bCs/>
          <w:sz w:val="26"/>
          <w:szCs w:val="26"/>
          <w:lang w:eastAsia="lv-LV"/>
        </w:rPr>
        <w:t>gada</w:t>
      </w:r>
      <w:r w:rsidR="00BE4B8A" w:rsidRPr="005A619B">
        <w:rPr>
          <w:rFonts w:eastAsia="Times New Roman" w:cs="Times New Roman"/>
          <w:b/>
          <w:bCs/>
          <w:sz w:val="26"/>
          <w:szCs w:val="26"/>
          <w:lang w:eastAsia="lv-LV"/>
        </w:rPr>
        <w:t>.</w:t>
      </w:r>
      <w:r w:rsidR="00BC487D">
        <w:rPr>
          <w:rFonts w:eastAsia="Times New Roman" w:cs="Times New Roman"/>
          <w:b/>
          <w:bCs/>
          <w:sz w:val="26"/>
          <w:szCs w:val="26"/>
          <w:lang w:eastAsia="lv-LV"/>
        </w:rPr>
        <w:t xml:space="preserve"> 31.</w:t>
      </w:r>
      <w:r w:rsidR="002C0AC3">
        <w:rPr>
          <w:rFonts w:eastAsia="Times New Roman" w:cs="Times New Roman"/>
          <w:b/>
          <w:bCs/>
          <w:sz w:val="26"/>
          <w:szCs w:val="26"/>
          <w:lang w:eastAsia="lv-LV"/>
        </w:rPr>
        <w:t>augustam</w:t>
      </w:r>
      <w:r w:rsidR="009D1848" w:rsidRPr="00D33B51">
        <w:rPr>
          <w:rFonts w:eastAsia="Times New Roman" w:cs="Times New Roman"/>
          <w:b/>
          <w:bCs/>
          <w:sz w:val="26"/>
          <w:szCs w:val="26"/>
          <w:lang w:eastAsia="lv-LV"/>
        </w:rPr>
        <w:t>,</w:t>
      </w:r>
      <w:r w:rsidR="009D1848"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3" w:name="_Hlk67904065"/>
      <w:r w:rsidR="006672A3" w:rsidRPr="006672A3">
        <w:rPr>
          <w:rFonts w:eastAsia="Times New Roman" w:cs="Times New Roman"/>
          <w:sz w:val="26"/>
          <w:szCs w:val="26"/>
          <w:lang w:eastAsia="lv-LV"/>
        </w:rPr>
        <w:fldChar w:fldCharType="begin"/>
      </w:r>
      <w:r w:rsidR="006672A3" w:rsidRPr="006672A3">
        <w:rPr>
          <w:rFonts w:eastAsia="Times New Roman" w:cs="Times New Roman"/>
          <w:sz w:val="26"/>
          <w:szCs w:val="26"/>
          <w:lang w:eastAsia="lv-LV"/>
        </w:rPr>
        <w:instrText xml:space="preserve"> HYPERLINK "mailto:VPM.lietvediba@vid.gov.lv" </w:instrText>
      </w:r>
      <w:r w:rsidR="006672A3" w:rsidRPr="006672A3">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006672A3">
        <w:rPr>
          <w:rFonts w:eastAsia="Times New Roman" w:cs="Times New Roman"/>
          <w:sz w:val="26"/>
          <w:szCs w:val="26"/>
          <w:lang w:eastAsia="lv-LV"/>
        </w:rPr>
        <w:fldChar w:fldCharType="end"/>
      </w:r>
      <w:bookmarkEnd w:id="3"/>
      <w:r w:rsidRPr="00CB009F">
        <w:rPr>
          <w:rStyle w:val="Hyperlink"/>
          <w:sz w:val="26"/>
          <w:szCs w:val="26"/>
        </w:rPr>
        <w:t>.</w:t>
      </w:r>
    </w:p>
    <w:p w14:paraId="197BF8C5" w14:textId="77FE463D"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09990DA9" w:rsidR="00CB009F" w:rsidRPr="00760AA3" w:rsidRDefault="00CB009F" w:rsidP="0006025E">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w:t>
      </w:r>
      <w:r w:rsidRPr="0039139D">
        <w:rPr>
          <w:rFonts w:eastAsia="Times New Roman" w:cs="Times New Roman"/>
          <w:sz w:val="26"/>
          <w:szCs w:val="26"/>
          <w:lang w:eastAsia="lv-LV"/>
        </w:rPr>
        <w:t xml:space="preserve">piedāvājumā </w:t>
      </w:r>
      <w:r w:rsidR="004D713C" w:rsidRPr="00951F9F">
        <w:rPr>
          <w:rFonts w:eastAsia="Times New Roman" w:cs="Times New Roman"/>
          <w:sz w:val="26"/>
          <w:szCs w:val="26"/>
          <w:lang w:eastAsia="lv-LV"/>
        </w:rPr>
        <w:t>norādītā cena</w:t>
      </w:r>
      <w:r w:rsidR="0039139D" w:rsidRPr="0039139D">
        <w:rPr>
          <w:rFonts w:eastAsia="Times New Roman" w:cs="Times New Roman"/>
          <w:i/>
          <w:iCs/>
          <w:sz w:val="26"/>
          <w:szCs w:val="26"/>
          <w:lang w:eastAsia="lv-LV"/>
        </w:rPr>
        <w:t xml:space="preserve"> </w:t>
      </w:r>
      <w:r w:rsidRPr="0039139D">
        <w:rPr>
          <w:rFonts w:eastAsia="Times New Roman" w:cs="Times New Roman"/>
          <w:sz w:val="26"/>
          <w:szCs w:val="26"/>
          <w:lang w:eastAsia="lv-LV"/>
        </w:rPr>
        <w:t xml:space="preserve">EUR (bez PVN) tiks izmantota piedāvājuma ar visaugstāko </w:t>
      </w:r>
      <w:r w:rsidR="00951F9F" w:rsidRPr="00951F9F">
        <w:rPr>
          <w:rFonts w:eastAsia="Times New Roman" w:cs="Times New Roman"/>
          <w:sz w:val="26"/>
          <w:szCs w:val="26"/>
          <w:lang w:eastAsia="lv-LV"/>
        </w:rPr>
        <w:t>cenu noteikšanai</w:t>
      </w:r>
      <w:r w:rsidR="001F3FE6" w:rsidRPr="0039139D">
        <w:rPr>
          <w:rFonts w:eastAsia="Times New Roman" w:cs="Times New Roman"/>
          <w:sz w:val="26"/>
          <w:szCs w:val="26"/>
          <w:lang w:eastAsia="lv-LV"/>
        </w:rPr>
        <w:t>.</w:t>
      </w:r>
    </w:p>
    <w:p w14:paraId="405EFDC7" w14:textId="16F5ADF1" w:rsidR="00760AA3" w:rsidRPr="00760AA3" w:rsidRDefault="00FF22E8" w:rsidP="0006025E">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Pr>
          <w:rFonts w:eastAsia="Times New Roman" w:cs="Times New Roman"/>
          <w:sz w:val="26"/>
          <w:szCs w:val="26"/>
          <w:lang w:eastAsia="lv-LV"/>
        </w:rPr>
        <w:t>k</w:t>
      </w:r>
      <w:r w:rsidR="00760AA3" w:rsidRPr="00760AA3">
        <w:rPr>
          <w:rFonts w:eastAsia="Times New Roman" w:cs="Times New Roman"/>
          <w:sz w:val="26"/>
          <w:szCs w:val="26"/>
          <w:lang w:eastAsia="lv-LV"/>
        </w:rPr>
        <w:t>omersant</w:t>
      </w:r>
      <w:r w:rsidR="00F77A4F">
        <w:rPr>
          <w:rFonts w:eastAsia="Times New Roman" w:cs="Times New Roman"/>
          <w:sz w:val="26"/>
          <w:szCs w:val="26"/>
          <w:lang w:eastAsia="lv-LV"/>
        </w:rPr>
        <w:t>us</w:t>
      </w:r>
      <w:r w:rsidR="00760AA3" w:rsidRPr="00760AA3">
        <w:rPr>
          <w:rFonts w:eastAsia="Times New Roman" w:cs="Times New Roman"/>
          <w:sz w:val="26"/>
          <w:szCs w:val="26"/>
          <w:lang w:eastAsia="lv-LV"/>
        </w:rPr>
        <w:t xml:space="preserve"> 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6DFD4B68" w:rsidR="00E25871" w:rsidRPr="00760AA3" w:rsidRDefault="00760AA3" w:rsidP="0006025E">
      <w:pPr>
        <w:pStyle w:val="ListParagraph"/>
        <w:numPr>
          <w:ilvl w:val="0"/>
          <w:numId w:val="3"/>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3"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w:t>
      </w:r>
      <w:r w:rsidRPr="002D1681">
        <w:rPr>
          <w:rFonts w:eastAsia="Times New Roman" w:cs="Times New Roman"/>
          <w:i/>
          <w:sz w:val="22"/>
          <w:lang w:eastAsia="lv-LV"/>
        </w:rPr>
        <w:lastRenderedPageBreak/>
        <w:t xml:space="preserve">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4FADCCC2"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w:t>
      </w:r>
      <w:r w:rsidRPr="0039139D">
        <w:rPr>
          <w:rFonts w:eastAsia="Times New Roman" w:cs="Times New Roman"/>
          <w:sz w:val="26"/>
          <w:szCs w:val="26"/>
          <w:lang w:eastAsia="lv-LV"/>
        </w:rPr>
        <w:t xml:space="preserve">tiks piešķirtas komersantam, kurš piedāvās </w:t>
      </w:r>
      <w:r w:rsidR="005A5107" w:rsidRPr="0039139D">
        <w:rPr>
          <w:rFonts w:eastAsia="Times New Roman" w:cs="Times New Roman"/>
          <w:i/>
          <w:sz w:val="26"/>
          <w:szCs w:val="26"/>
          <w:lang w:eastAsia="lv-LV"/>
        </w:rPr>
        <w:t>visaugstāko cenu</w:t>
      </w:r>
      <w:r w:rsidR="005A5107" w:rsidRPr="0039139D">
        <w:rPr>
          <w:rFonts w:cs="Times New Roman"/>
          <w:color w:val="000000"/>
          <w:sz w:val="27"/>
          <w:szCs w:val="27"/>
        </w:rPr>
        <w:t>.</w:t>
      </w:r>
    </w:p>
    <w:p w14:paraId="4050606E" w14:textId="2FDB3B89"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5" w:name="_Hlk40358050"/>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6" w:name="_Hlk40358326"/>
      <w:bookmarkEnd w:id="5"/>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1396402A" w14:textId="669B7E9E"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ārpustiesas tiesiskās aizsardzības process.</w:t>
      </w:r>
    </w:p>
    <w:p w14:paraId="155EED09" w14:textId="42C6817D"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7"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057035E6" w14:textId="4F68D778"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990529">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0909A32E" w14:textId="4A5049D1"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Ja 4.8.apakšpunktā noteiktajā termiņā izdruka netiek iesniegta, komersan</w:t>
      </w:r>
      <w:r w:rsidR="00DA3B4A">
        <w:rPr>
          <w:rFonts w:eastAsia="Times New Roman" w:cs="Times New Roman"/>
          <w:sz w:val="26"/>
          <w:szCs w:val="26"/>
          <w:lang w:eastAsia="lv-LV"/>
        </w:rPr>
        <w:t xml:space="preserve">ts tiek izslēgts no dalības cenu aptaujā. </w:t>
      </w:r>
    </w:p>
    <w:p w14:paraId="052CAEAC" w14:textId="46D5E101" w:rsidR="0068672D" w:rsidRPr="009668BF"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668BF">
        <w:rPr>
          <w:b/>
          <w:color w:val="000000"/>
          <w:sz w:val="27"/>
          <w:szCs w:val="27"/>
        </w:rPr>
        <w:t>Komisija pēc cenu aptaujas izvērtēšanas sazināsies tikai ar to komersantu, kurš tiks atzīts par cenu aptaujas uzvarētāju.</w:t>
      </w:r>
    </w:p>
    <w:p w14:paraId="27E316D0" w14:textId="0DDEF087" w:rsidR="00DA6015" w:rsidRDefault="00032B59"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w:t>
      </w:r>
      <w:r w:rsidR="00EA4014">
        <w:rPr>
          <w:rFonts w:eastAsia="Times New Roman" w:cs="Times New Roman"/>
          <w:sz w:val="26"/>
          <w:szCs w:val="26"/>
          <w:lang w:eastAsia="lv-LV"/>
        </w:rPr>
        <w:t xml:space="preserve">slēdzot līgumu, komersants aicināts tā parakstīšanā izmantot drošu elektronisko parakstu. </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2"/>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716787">
            <w:pPr>
              <w:widowControl w:val="0"/>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lastRenderedPageBreak/>
        <w:t>_________________</w:t>
      </w:r>
      <w:r>
        <w:rPr>
          <w:rFonts w:cs="Times New Roman"/>
          <w:szCs w:val="24"/>
        </w:rPr>
        <w:t>___</w:t>
      </w:r>
      <w:r w:rsidRPr="00326F16">
        <w:rPr>
          <w:rFonts w:cs="Times New Roman"/>
          <w:szCs w:val="24"/>
        </w:rPr>
        <w:t>________</w:t>
      </w:r>
    </w:p>
    <w:p w14:paraId="6534C1F5" w14:textId="6105968B" w:rsidR="00AD5768" w:rsidRDefault="00AD5768" w:rsidP="00AD5768">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0A26AC29"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42765880" w14:textId="3730F80D" w:rsidR="0026441B" w:rsidRPr="008301A5" w:rsidRDefault="0039139D" w:rsidP="0026441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26441B" w:rsidRPr="008301A5">
        <w:rPr>
          <w:rFonts w:eastAsia="Times New Roman" w:cs="Times New Roman"/>
          <w:b/>
          <w:sz w:val="20"/>
          <w:szCs w:val="20"/>
          <w:lang w:eastAsia="lv-LV"/>
        </w:rPr>
        <w:t>.</w:t>
      </w:r>
      <w:r w:rsidR="00C7070B">
        <w:rPr>
          <w:rFonts w:eastAsia="Times New Roman" w:cs="Times New Roman"/>
          <w:b/>
          <w:sz w:val="20"/>
          <w:szCs w:val="20"/>
          <w:lang w:eastAsia="lv-LV"/>
        </w:rPr>
        <w:t>p</w:t>
      </w:r>
      <w:r w:rsidR="0026441B" w:rsidRPr="008301A5">
        <w:rPr>
          <w:rFonts w:eastAsia="Times New Roman" w:cs="Times New Roman"/>
          <w:b/>
          <w:sz w:val="20"/>
          <w:szCs w:val="20"/>
          <w:lang w:eastAsia="lv-LV"/>
        </w:rPr>
        <w:t>ielikums</w:t>
      </w:r>
    </w:p>
    <w:p w14:paraId="512DF7F2" w14:textId="77777777" w:rsidR="0026441B" w:rsidRDefault="0026441B" w:rsidP="0026441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B8DE9C2"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3E4DB86E"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6A91EAA" w14:textId="77777777" w:rsidR="0026441B" w:rsidRDefault="0026441B" w:rsidP="0026441B">
      <w:pPr>
        <w:jc w:val="right"/>
        <w:rPr>
          <w:rFonts w:eastAsia="Times New Roman" w:cs="Times New Roman"/>
          <w:sz w:val="20"/>
          <w:szCs w:val="20"/>
        </w:rPr>
      </w:pPr>
      <w:r w:rsidRPr="008301A5">
        <w:rPr>
          <w:rFonts w:eastAsia="Times New Roman" w:cs="Times New Roman"/>
          <w:sz w:val="20"/>
          <w:szCs w:val="20"/>
        </w:rPr>
        <w:t>uzaicinājumam</w:t>
      </w:r>
    </w:p>
    <w:p w14:paraId="610A3D44" w14:textId="77777777" w:rsidR="0026441B" w:rsidRDefault="0026441B" w:rsidP="0026441B">
      <w:pPr>
        <w:jc w:val="right"/>
        <w:rPr>
          <w:rFonts w:eastAsia="Times New Roman" w:cs="Times New Roman"/>
          <w:sz w:val="20"/>
          <w:szCs w:val="20"/>
        </w:rPr>
      </w:pPr>
    </w:p>
    <w:p w14:paraId="60DD4DEA" w14:textId="77777777" w:rsidR="0026441B" w:rsidRDefault="0026441B" w:rsidP="0026441B">
      <w:pPr>
        <w:jc w:val="right"/>
        <w:rPr>
          <w:rFonts w:eastAsia="Times New Roman" w:cs="Times New Roman"/>
          <w:sz w:val="20"/>
          <w:szCs w:val="20"/>
        </w:rPr>
      </w:pPr>
      <w:r>
        <w:rPr>
          <w:rFonts w:eastAsia="Times New Roman" w:cs="Times New Roman"/>
          <w:sz w:val="20"/>
          <w:szCs w:val="20"/>
        </w:rPr>
        <w:t>LĪGUMA PROJEKTS</w:t>
      </w:r>
    </w:p>
    <w:p w14:paraId="2502FFA6" w14:textId="77777777" w:rsidR="0026441B" w:rsidRDefault="0026441B" w:rsidP="0026441B">
      <w:pPr>
        <w:jc w:val="right"/>
        <w:rPr>
          <w:rFonts w:eastAsia="Times New Roman" w:cs="Times New Roman"/>
          <w:sz w:val="20"/>
          <w:szCs w:val="20"/>
        </w:rPr>
      </w:pPr>
    </w:p>
    <w:p w14:paraId="7F163D85" w14:textId="7F84FCED" w:rsidR="0026441B" w:rsidRPr="00CD57FE" w:rsidRDefault="0026441B" w:rsidP="0026441B">
      <w:pPr>
        <w:jc w:val="center"/>
        <w:rPr>
          <w:rFonts w:ascii="Times" w:hAnsi="Times"/>
          <w:b/>
          <w:sz w:val="26"/>
          <w:szCs w:val="26"/>
        </w:rPr>
      </w:pPr>
      <w:bookmarkStart w:id="8" w:name="_Hlk67929267"/>
      <w:r w:rsidRPr="00CD57FE">
        <w:rPr>
          <w:rFonts w:ascii="Times" w:hAnsi="Times"/>
          <w:b/>
          <w:sz w:val="26"/>
          <w:szCs w:val="26"/>
        </w:rPr>
        <w:t xml:space="preserve">VALSTIJ PIEKRITĪGĀS MANTAS </w:t>
      </w:r>
      <w:r w:rsidR="00494103">
        <w:rPr>
          <w:rFonts w:ascii="Times" w:hAnsi="Times"/>
          <w:b/>
          <w:sz w:val="26"/>
          <w:szCs w:val="26"/>
        </w:rPr>
        <w:t xml:space="preserve">– NAFTAS PRODUKTA – DĪZEĻDEGVIELAS </w:t>
      </w:r>
      <w:r w:rsidRPr="00CD57FE">
        <w:rPr>
          <w:rFonts w:ascii="Times" w:hAnsi="Times"/>
          <w:b/>
          <w:sz w:val="26"/>
          <w:szCs w:val="26"/>
        </w:rPr>
        <w:t xml:space="preserve">REALIZĀCIJAS LĪGUMS </w:t>
      </w:r>
    </w:p>
    <w:p w14:paraId="13431CB1" w14:textId="77777777" w:rsidR="0026441B" w:rsidRPr="00CD57FE" w:rsidRDefault="0026441B" w:rsidP="0026441B">
      <w:pPr>
        <w:rPr>
          <w:rFonts w:ascii="Times" w:hAnsi="Times"/>
          <w:b/>
          <w:sz w:val="26"/>
          <w:szCs w:val="26"/>
        </w:rPr>
      </w:pPr>
    </w:p>
    <w:p w14:paraId="10B07211" w14:textId="77777777" w:rsidR="0026441B" w:rsidRDefault="0026441B" w:rsidP="0026441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26441B" w:rsidRPr="00B818C7" w14:paraId="4D0B11BD" w14:textId="77777777" w:rsidTr="00E7357D">
        <w:trPr>
          <w:trHeight w:val="585"/>
        </w:trPr>
        <w:tc>
          <w:tcPr>
            <w:tcW w:w="4724" w:type="dxa"/>
          </w:tcPr>
          <w:p w14:paraId="5C14BFC1" w14:textId="77777777" w:rsidR="0026441B" w:rsidRPr="00583B4A" w:rsidRDefault="0026441B" w:rsidP="00E7357D">
            <w:pPr>
              <w:rPr>
                <w:rFonts w:ascii="Times New Roman" w:hAnsi="Times New Roman" w:cs="Times New Roman"/>
                <w:sz w:val="26"/>
                <w:szCs w:val="26"/>
              </w:rPr>
            </w:pPr>
            <w:r w:rsidRPr="00583B4A">
              <w:rPr>
                <w:rFonts w:ascii="Times New Roman" w:hAnsi="Times New Roman" w:cs="Times New Roman"/>
                <w:sz w:val="26"/>
                <w:szCs w:val="26"/>
              </w:rPr>
              <w:t>Rīgā</w:t>
            </w:r>
          </w:p>
        </w:tc>
        <w:tc>
          <w:tcPr>
            <w:tcW w:w="4766" w:type="dxa"/>
          </w:tcPr>
          <w:p w14:paraId="230D3731" w14:textId="77777777" w:rsidR="0026441B" w:rsidRPr="00583B4A" w:rsidRDefault="0026441B" w:rsidP="00E7357D">
            <w:pPr>
              <w:jc w:val="right"/>
              <w:rPr>
                <w:rFonts w:ascii="Times New Roman" w:hAnsi="Times New Roman" w:cs="Times New Roman"/>
                <w:sz w:val="26"/>
                <w:szCs w:val="26"/>
              </w:rPr>
            </w:pPr>
            <w:r w:rsidRPr="00583B4A">
              <w:rPr>
                <w:rFonts w:ascii="Times New Roman" w:hAnsi="Times New Roman" w:cs="Times New Roman"/>
                <w:sz w:val="26"/>
                <w:szCs w:val="26"/>
              </w:rPr>
              <w:t xml:space="preserve">Dokumenta datums ir tā </w:t>
            </w:r>
            <w:r w:rsidRPr="00583B4A">
              <w:rPr>
                <w:rFonts w:ascii="Times New Roman" w:hAnsi="Times New Roman" w:cs="Times New Roman"/>
                <w:noProof/>
                <w:sz w:val="26"/>
                <w:szCs w:val="26"/>
              </w:rPr>
              <w:t>elektroniskās parakstīšanas datums</w:t>
            </w:r>
          </w:p>
        </w:tc>
      </w:tr>
    </w:tbl>
    <w:p w14:paraId="3CB46FAE" w14:textId="77777777" w:rsidR="0026441B" w:rsidRPr="00246089" w:rsidRDefault="0026441B" w:rsidP="0026441B">
      <w:pPr>
        <w:jc w:val="center"/>
        <w:rPr>
          <w:noProof/>
          <w:sz w:val="26"/>
          <w:szCs w:val="26"/>
        </w:rPr>
      </w:pPr>
    </w:p>
    <w:p w14:paraId="712D2EE4" w14:textId="77777777" w:rsidR="0026441B" w:rsidRPr="00CD57FE" w:rsidRDefault="0026441B" w:rsidP="0026441B">
      <w:pPr>
        <w:pStyle w:val="BodyText"/>
        <w:rPr>
          <w:sz w:val="26"/>
          <w:szCs w:val="26"/>
        </w:rPr>
      </w:pPr>
    </w:p>
    <w:p w14:paraId="005BB733" w14:textId="2EEA2CF8" w:rsidR="0026441B" w:rsidRPr="00583B4A" w:rsidRDefault="0026441B" w:rsidP="0026441B">
      <w:pPr>
        <w:pStyle w:val="BodyText"/>
        <w:jc w:val="both"/>
        <w:rPr>
          <w:rFonts w:cs="Times New Roman"/>
          <w:sz w:val="26"/>
          <w:szCs w:val="26"/>
        </w:rPr>
      </w:pPr>
      <w:bookmarkStart w:id="9" w:name="_Hlk44420414"/>
      <w:r w:rsidRPr="00583B4A">
        <w:rPr>
          <w:rFonts w:cs="Times New Roman"/>
          <w:sz w:val="26"/>
          <w:szCs w:val="26"/>
        </w:rPr>
        <w:t>Valsts ieņēmumu dienests</w:t>
      </w:r>
      <w:bookmarkEnd w:id="9"/>
      <w:r w:rsidRPr="00583B4A">
        <w:rPr>
          <w:rFonts w:cs="Times New Roman"/>
          <w:sz w:val="26"/>
          <w:szCs w:val="26"/>
        </w:rPr>
        <w:t xml:space="preserve">, reģistrācijas Nr. 90000069281, Talejas ielā 1, Rīgā, </w:t>
      </w:r>
      <w:r w:rsidR="006E0C47" w:rsidRPr="00A075F9">
        <w:rPr>
          <w:rFonts w:cs="Times New Roman"/>
          <w:sz w:val="26"/>
          <w:szCs w:val="26"/>
        </w:rPr>
        <w:t xml:space="preserve">tā </w:t>
      </w:r>
      <w:r w:rsidR="006E0C47" w:rsidRPr="00A075F9">
        <w:rPr>
          <w:rFonts w:eastAsia="Times New Roman" w:cs="Times New Roman"/>
          <w:sz w:val="26"/>
          <w:szCs w:val="26"/>
          <w:lang w:eastAsia="lv-LV"/>
        </w:rPr>
        <w:t>ģenerāldirektores vietnieces, Informātikas pārvaldes direktores Indras Kārkliņas</w:t>
      </w:r>
      <w:r w:rsidR="006E0C47" w:rsidRPr="00A075F9">
        <w:rPr>
          <w:rFonts w:cs="Times New Roman"/>
          <w:sz w:val="26"/>
          <w:szCs w:val="26"/>
        </w:rPr>
        <w:t xml:space="preserve"> personā, kura rīkojas saskaņā ar Valsts ieņēmumu dienesta 2020.gada 10.decembra pilnvaru Nr.1083 </w:t>
      </w:r>
      <w:r w:rsidRPr="008B5B45">
        <w:rPr>
          <w:rFonts w:cs="Times New Roman"/>
          <w:sz w:val="26"/>
          <w:szCs w:val="26"/>
        </w:rPr>
        <w:t xml:space="preserve"> </w:t>
      </w:r>
      <w:r w:rsidRPr="00583B4A">
        <w:rPr>
          <w:rFonts w:cs="Times New Roman"/>
          <w:sz w:val="26"/>
          <w:szCs w:val="26"/>
        </w:rPr>
        <w:t>(turpmāk – D</w:t>
      </w:r>
      <w:r w:rsidR="0059185E">
        <w:rPr>
          <w:rFonts w:cs="Times New Roman"/>
          <w:sz w:val="26"/>
          <w:szCs w:val="26"/>
        </w:rPr>
        <w:t>IENESTS</w:t>
      </w:r>
      <w:r w:rsidRPr="00583B4A">
        <w:rPr>
          <w:rFonts w:cs="Times New Roman"/>
          <w:sz w:val="26"/>
          <w:szCs w:val="26"/>
        </w:rPr>
        <w:t>) no vienas puses, un</w:t>
      </w:r>
    </w:p>
    <w:p w14:paraId="598FC55D" w14:textId="3F33985E" w:rsidR="0026441B" w:rsidRPr="00583B4A" w:rsidRDefault="0026441B" w:rsidP="0026441B">
      <w:pPr>
        <w:pStyle w:val="BodyText"/>
        <w:jc w:val="both"/>
        <w:rPr>
          <w:rFonts w:cs="Times New Roman"/>
          <w:sz w:val="26"/>
          <w:szCs w:val="26"/>
        </w:rPr>
      </w:pPr>
      <w:r w:rsidRPr="00583B4A">
        <w:rPr>
          <w:rFonts w:cs="Times New Roman"/>
          <w:sz w:val="26"/>
          <w:szCs w:val="26"/>
        </w:rPr>
        <w:t>____(nosaukums)____________ reģistrācijas Nr.___________, ______(adrese)________, tā</w:t>
      </w:r>
      <w:r w:rsidR="00A92164">
        <w:rPr>
          <w:rFonts w:cs="Times New Roman"/>
          <w:sz w:val="26"/>
          <w:szCs w:val="26"/>
        </w:rPr>
        <w:t>s</w:t>
      </w:r>
      <w:r w:rsidRPr="00583B4A">
        <w:rPr>
          <w:rFonts w:cs="Times New Roman"/>
          <w:sz w:val="26"/>
          <w:szCs w:val="26"/>
        </w:rPr>
        <w:t xml:space="preserve"> ___________________ personā (turpmāk – UZŅĒMUMS), no otras puses, kopā sauktas Puses, noslēdz šādu līgumu (turpmāk – Līgums):</w:t>
      </w:r>
    </w:p>
    <w:p w14:paraId="7B937692" w14:textId="10DDB1C8" w:rsidR="0026441B" w:rsidRPr="00583B4A" w:rsidRDefault="0026441B" w:rsidP="009D3527">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6338BBF1" w14:textId="77777777" w:rsidR="0026441B" w:rsidRPr="00B553D5" w:rsidRDefault="0026441B" w:rsidP="0026441B">
      <w:pPr>
        <w:jc w:val="center"/>
        <w:outlineLvl w:val="0"/>
        <w:rPr>
          <w:rFonts w:cs="Times New Roman"/>
          <w:noProof/>
          <w:sz w:val="26"/>
          <w:szCs w:val="26"/>
        </w:rPr>
      </w:pPr>
    </w:p>
    <w:p w14:paraId="128F04F7" w14:textId="79F72B0C" w:rsidR="0026441B" w:rsidRPr="00B553D5" w:rsidRDefault="0026441B" w:rsidP="00F46CE6">
      <w:pPr>
        <w:pStyle w:val="ListParagraph"/>
        <w:numPr>
          <w:ilvl w:val="1"/>
          <w:numId w:val="5"/>
        </w:numPr>
        <w:ind w:left="0" w:firstLine="0"/>
        <w:jc w:val="both"/>
        <w:rPr>
          <w:rFonts w:cs="Times New Roman"/>
          <w:sz w:val="26"/>
          <w:szCs w:val="26"/>
        </w:rPr>
      </w:pPr>
      <w:r w:rsidRPr="00B553D5">
        <w:rPr>
          <w:rFonts w:cs="Times New Roman"/>
          <w:sz w:val="26"/>
          <w:szCs w:val="26"/>
        </w:rPr>
        <w:t xml:space="preserve">DIENESTS nodod UZŅĒMUMAM, bet UZŅĒMUMS pieņem </w:t>
      </w:r>
      <w:r w:rsidR="00494103" w:rsidRPr="005A619B">
        <w:rPr>
          <w:rFonts w:eastAsia="Times New Roman" w:cs="Times New Roman"/>
          <w:iCs/>
          <w:sz w:val="26"/>
          <w:szCs w:val="26"/>
          <w:lang w:eastAsia="lv-LV"/>
        </w:rPr>
        <w:t xml:space="preserve">Naftas produktu – </w:t>
      </w:r>
      <w:r w:rsidR="006E0C47" w:rsidRPr="005A619B">
        <w:rPr>
          <w:rFonts w:eastAsia="Times New Roman" w:cs="Times New Roman"/>
          <w:iCs/>
          <w:sz w:val="26"/>
          <w:szCs w:val="26"/>
          <w:lang w:eastAsia="lv-LV"/>
        </w:rPr>
        <w:t>dīzeļdegviel</w:t>
      </w:r>
      <w:r w:rsidR="006E0C47" w:rsidRPr="00345137">
        <w:rPr>
          <w:rFonts w:eastAsia="Times New Roman" w:cs="Times New Roman"/>
          <w:iCs/>
          <w:sz w:val="26"/>
          <w:szCs w:val="26"/>
          <w:lang w:eastAsia="lv-LV"/>
        </w:rPr>
        <w:t>u</w:t>
      </w:r>
      <w:r w:rsidR="00494103" w:rsidRPr="005A619B">
        <w:rPr>
          <w:rFonts w:eastAsia="Times New Roman" w:cs="Times New Roman"/>
          <w:iCs/>
          <w:sz w:val="26"/>
          <w:szCs w:val="26"/>
          <w:lang w:eastAsia="lv-LV"/>
        </w:rPr>
        <w:t xml:space="preserve">, </w:t>
      </w:r>
      <w:r w:rsidR="002C0AC3" w:rsidRPr="002C0AC3">
        <w:rPr>
          <w:rFonts w:eastAsia="Times New Roman" w:cs="Times New Roman"/>
          <w:bCs/>
          <w:sz w:val="26"/>
          <w:szCs w:val="26"/>
        </w:rPr>
        <w:t>~13664,8</w:t>
      </w:r>
      <w:r w:rsidR="00494103" w:rsidRPr="005A619B">
        <w:rPr>
          <w:rFonts w:eastAsia="Times New Roman" w:cs="Times New Roman"/>
          <w:bCs/>
          <w:sz w:val="26"/>
          <w:szCs w:val="26"/>
        </w:rPr>
        <w:t xml:space="preserve"> litrus</w:t>
      </w:r>
      <w:r w:rsidR="00494103" w:rsidRPr="005A619B">
        <w:rPr>
          <w:rFonts w:eastAsia="Times New Roman" w:cs="Times New Roman"/>
          <w:iCs/>
          <w:sz w:val="26"/>
          <w:szCs w:val="26"/>
          <w:lang w:eastAsia="lv-LV"/>
        </w:rPr>
        <w:t xml:space="preserve"> (pildīta </w:t>
      </w:r>
      <w:r w:rsidR="002C0AC3">
        <w:rPr>
          <w:rFonts w:eastAsia="Times New Roman" w:cs="Times New Roman"/>
          <w:iCs/>
          <w:sz w:val="26"/>
          <w:szCs w:val="26"/>
          <w:lang w:eastAsia="lv-LV"/>
        </w:rPr>
        <w:t>14</w:t>
      </w:r>
      <w:r w:rsidR="00494103" w:rsidRPr="005A619B">
        <w:rPr>
          <w:rFonts w:eastAsia="Times New Roman" w:cs="Times New Roman"/>
          <w:iCs/>
          <w:sz w:val="26"/>
          <w:szCs w:val="26"/>
          <w:lang w:eastAsia="lv-LV"/>
        </w:rPr>
        <w:t xml:space="preserve"> </w:t>
      </w:r>
      <w:r w:rsidR="00494103" w:rsidRPr="005A619B">
        <w:rPr>
          <w:rFonts w:eastAsia="Times New Roman" w:cs="Times New Roman"/>
          <w:bCs/>
          <w:iCs/>
          <w:sz w:val="26"/>
          <w:szCs w:val="26"/>
          <w:lang w:eastAsia="lv-LV"/>
        </w:rPr>
        <w:t xml:space="preserve">plastmasas, </w:t>
      </w:r>
      <w:r w:rsidR="00BC487D" w:rsidRPr="005A619B">
        <w:rPr>
          <w:rFonts w:eastAsia="Times New Roman" w:cs="Times New Roman"/>
          <w:iCs/>
          <w:sz w:val="26"/>
          <w:szCs w:val="26"/>
          <w:lang w:eastAsia="lv-LV"/>
        </w:rPr>
        <w:t>tūkstotis</w:t>
      </w:r>
      <w:bookmarkStart w:id="10" w:name="_GoBack"/>
      <w:bookmarkEnd w:id="10"/>
      <w:r w:rsidR="00494103" w:rsidRPr="005A619B">
        <w:rPr>
          <w:rFonts w:eastAsia="Times New Roman" w:cs="Times New Roman"/>
          <w:iCs/>
          <w:sz w:val="26"/>
          <w:szCs w:val="26"/>
          <w:lang w:eastAsia="lv-LV"/>
        </w:rPr>
        <w:t xml:space="preserve"> litru tvertnēs) ar nomaksātu akcīzes nodokli</w:t>
      </w:r>
      <w:r w:rsidR="00932632">
        <w:rPr>
          <w:rFonts w:eastAsia="Times New Roman" w:cs="Times New Roman"/>
          <w:bCs/>
          <w:sz w:val="26"/>
          <w:szCs w:val="26"/>
          <w:lang w:eastAsia="lv-LV"/>
        </w:rPr>
        <w:t xml:space="preserve"> </w:t>
      </w:r>
      <w:r w:rsidR="00932632" w:rsidRPr="00B553D5">
        <w:rPr>
          <w:rFonts w:cs="Times New Roman"/>
          <w:sz w:val="26"/>
          <w:szCs w:val="26"/>
        </w:rPr>
        <w:t>(turpmāk – Manta)</w:t>
      </w:r>
      <w:r w:rsidR="00932632">
        <w:rPr>
          <w:rFonts w:cs="Times New Roman"/>
          <w:sz w:val="26"/>
          <w:szCs w:val="26"/>
        </w:rPr>
        <w:t xml:space="preserve"> </w:t>
      </w:r>
      <w:r w:rsidRPr="00B553D5">
        <w:rPr>
          <w:rFonts w:cs="Times New Roman"/>
          <w:sz w:val="26"/>
          <w:szCs w:val="26"/>
        </w:rPr>
        <w:t xml:space="preserve">saskaņā ar </w:t>
      </w:r>
      <w:r w:rsidR="006E0C47" w:rsidRPr="00345137">
        <w:rPr>
          <w:rFonts w:cs="Times New Roman"/>
          <w:sz w:val="26"/>
          <w:szCs w:val="26"/>
        </w:rPr>
        <w:t>L</w:t>
      </w:r>
      <w:r w:rsidRPr="00B553D5">
        <w:rPr>
          <w:rFonts w:cs="Times New Roman"/>
          <w:sz w:val="26"/>
          <w:szCs w:val="26"/>
        </w:rPr>
        <w:t xml:space="preserve">īguma noteikumiem. </w:t>
      </w:r>
    </w:p>
    <w:p w14:paraId="2D01AE49" w14:textId="118F3EF0" w:rsidR="0026441B" w:rsidRPr="00583B4A" w:rsidRDefault="0026441B" w:rsidP="006D7FEB">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3487E0E4" w14:textId="77777777" w:rsidR="0026441B" w:rsidRPr="00583B4A" w:rsidRDefault="0026441B" w:rsidP="0026441B">
      <w:pPr>
        <w:pStyle w:val="BodyText"/>
        <w:jc w:val="both"/>
        <w:rPr>
          <w:rFonts w:cs="Times New Roman"/>
          <w:b/>
          <w:sz w:val="28"/>
          <w:szCs w:val="28"/>
        </w:rPr>
      </w:pPr>
    </w:p>
    <w:p w14:paraId="5BCB5CE9" w14:textId="27CC7622" w:rsidR="0026441B" w:rsidRPr="00583B4A" w:rsidRDefault="0026441B" w:rsidP="006D7FEB">
      <w:pPr>
        <w:pStyle w:val="BodyText"/>
        <w:numPr>
          <w:ilvl w:val="1"/>
          <w:numId w:val="5"/>
        </w:numPr>
        <w:jc w:val="both"/>
        <w:rPr>
          <w:rFonts w:cs="Times New Roman"/>
          <w:sz w:val="26"/>
          <w:szCs w:val="26"/>
        </w:rPr>
      </w:pPr>
      <w:r w:rsidRPr="00583B4A">
        <w:rPr>
          <w:rFonts w:cs="Times New Roman"/>
          <w:sz w:val="26"/>
          <w:szCs w:val="26"/>
        </w:rPr>
        <w:t xml:space="preserve">Līguma kopējā summa ir ______ EUR (_______ </w:t>
      </w:r>
      <w:r w:rsidRPr="002A7A3E">
        <w:rPr>
          <w:rFonts w:cs="Times New Roman"/>
          <w:i/>
          <w:sz w:val="26"/>
          <w:szCs w:val="26"/>
        </w:rPr>
        <w:t>euro</w:t>
      </w:r>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23B8432E" w14:textId="69DCB4D7" w:rsidR="0026441B" w:rsidRPr="00583B4A" w:rsidRDefault="0026441B" w:rsidP="006D7FEB">
      <w:pPr>
        <w:pStyle w:val="BodyText"/>
        <w:numPr>
          <w:ilvl w:val="1"/>
          <w:numId w:val="5"/>
        </w:numPr>
        <w:jc w:val="both"/>
        <w:rPr>
          <w:rFonts w:cs="Times New Roman"/>
          <w:sz w:val="26"/>
          <w:szCs w:val="26"/>
        </w:rPr>
      </w:pPr>
      <w:r w:rsidRPr="00583B4A">
        <w:rPr>
          <w:rFonts w:cs="Times New Roman"/>
          <w:sz w:val="26"/>
          <w:szCs w:val="26"/>
        </w:rPr>
        <w:t xml:space="preserve">UZŅĒMUMS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6EF6067D" w14:textId="77777777" w:rsidR="0026441B" w:rsidRPr="00583B4A" w:rsidRDefault="0026441B" w:rsidP="006D7FEB">
      <w:pPr>
        <w:pStyle w:val="BodyText"/>
        <w:ind w:firstLine="720"/>
        <w:rPr>
          <w:rFonts w:cs="Times New Roman"/>
          <w:sz w:val="26"/>
          <w:szCs w:val="26"/>
        </w:rPr>
      </w:pPr>
      <w:r w:rsidRPr="00583B4A">
        <w:rPr>
          <w:rFonts w:cs="Times New Roman"/>
          <w:sz w:val="26"/>
          <w:szCs w:val="26"/>
        </w:rPr>
        <w:t>Valsts kase, reģistrācijas Nr.90000050138,</w:t>
      </w:r>
    </w:p>
    <w:p w14:paraId="6F63CDE3" w14:textId="77777777" w:rsidR="0026441B" w:rsidRPr="00583B4A" w:rsidRDefault="0026441B" w:rsidP="006D7FEB">
      <w:pPr>
        <w:pStyle w:val="BodyText"/>
        <w:ind w:firstLine="720"/>
        <w:rPr>
          <w:rFonts w:cs="Times New Roman"/>
          <w:sz w:val="26"/>
          <w:szCs w:val="26"/>
        </w:rPr>
      </w:pPr>
      <w:r w:rsidRPr="00583B4A">
        <w:rPr>
          <w:rFonts w:cs="Times New Roman"/>
          <w:sz w:val="26"/>
          <w:szCs w:val="26"/>
        </w:rPr>
        <w:t>Kods TRELLV22,</w:t>
      </w:r>
    </w:p>
    <w:p w14:paraId="62DE6DA1" w14:textId="531288AD" w:rsidR="0026441B" w:rsidRPr="00F71F3A" w:rsidRDefault="0026441B" w:rsidP="006D7FEB">
      <w:pPr>
        <w:pStyle w:val="BodyText"/>
        <w:ind w:left="720"/>
        <w:jc w:val="both"/>
        <w:rPr>
          <w:rFonts w:cs="Times New Roman"/>
          <w:sz w:val="26"/>
          <w:szCs w:val="26"/>
        </w:rPr>
      </w:pPr>
      <w:r w:rsidRPr="00F71F3A">
        <w:rPr>
          <w:rFonts w:cs="Times New Roman"/>
          <w:sz w:val="26"/>
          <w:szCs w:val="26"/>
        </w:rPr>
        <w:t>Kont</w:t>
      </w:r>
      <w:r w:rsidR="009D3527">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0A20B68C" w14:textId="77777777" w:rsidR="0026441B" w:rsidRPr="00583B4A" w:rsidRDefault="0026441B" w:rsidP="006D7FEB">
      <w:pPr>
        <w:pStyle w:val="BodyText"/>
        <w:ind w:firstLine="720"/>
        <w:rPr>
          <w:rFonts w:eastAsia="Calibri" w:cs="Times New Roman"/>
          <w:bCs/>
          <w:sz w:val="26"/>
          <w:szCs w:val="26"/>
        </w:rPr>
      </w:pPr>
      <w:r w:rsidRPr="00583B4A">
        <w:rPr>
          <w:rFonts w:eastAsia="Calibri" w:cs="Times New Roman"/>
          <w:bCs/>
          <w:sz w:val="26"/>
          <w:szCs w:val="26"/>
        </w:rPr>
        <w:t>Saņēmējs BIC kods: TRELLV22</w:t>
      </w:r>
    </w:p>
    <w:p w14:paraId="2407D268" w14:textId="1CFACD92" w:rsidR="0026441B" w:rsidRPr="005A619B" w:rsidRDefault="0026441B" w:rsidP="006D7FEB">
      <w:pPr>
        <w:pStyle w:val="ListParagraph"/>
        <w:numPr>
          <w:ilvl w:val="1"/>
          <w:numId w:val="5"/>
        </w:numPr>
        <w:jc w:val="both"/>
        <w:rPr>
          <w:rFonts w:eastAsiaTheme="majorEastAsia" w:cs="Times New Roman"/>
          <w:sz w:val="26"/>
          <w:szCs w:val="26"/>
          <w:lang w:eastAsia="lv-LV"/>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zdevumus, kas var rasties UZŅĒMUMAM sakarā ar Mantas iekraušanu, izkraušanu un transportēšanu, u.c., UZŅĒMUMS apņemas nodrošināt ar saviem spēkiem, no saviem līdzekļiem.</w:t>
      </w:r>
    </w:p>
    <w:p w14:paraId="5CAD2724" w14:textId="054EB81D" w:rsidR="00856FD3" w:rsidRPr="00B20C71" w:rsidRDefault="00856FD3" w:rsidP="006D7FEB">
      <w:pPr>
        <w:pStyle w:val="ListParagraph"/>
        <w:numPr>
          <w:ilvl w:val="1"/>
          <w:numId w:val="5"/>
        </w:numPr>
        <w:jc w:val="both"/>
        <w:rPr>
          <w:rStyle w:val="Heading2Char"/>
          <w:rFonts w:ascii="Times New Roman" w:hAnsi="Times New Roman" w:cs="Times New Roman"/>
          <w:color w:val="auto"/>
        </w:rPr>
      </w:pPr>
      <w:r w:rsidRPr="00B20C71">
        <w:rPr>
          <w:rFonts w:cs="Times New Roman"/>
          <w:sz w:val="26"/>
          <w:szCs w:val="26"/>
        </w:rPr>
        <w:lastRenderedPageBreak/>
        <w:t>Ja UZŅĒMUMS ir apstiprināts noliktavas turētājs, par Mantu aprēķinātais akcīzes nodoklis tiek iekasēts saskaņā ar likuma “Par akcīzes nodokli” 33.panta vienpadsmito daļu. Par Līgumā uzskaitīto Mantu uz UZŅĒMUMU neattiecas likuma “Par akcīzes nodokli” noteiktais regulējums par akcīzes nodokļa aprēķināšanu un apmaksu, kā arī nav piemērojams atliktā nodokļa maksāšanas režīms.</w:t>
      </w:r>
    </w:p>
    <w:p w14:paraId="5B1FA670" w14:textId="1AB83A8D" w:rsidR="0026441B" w:rsidRPr="009D3527" w:rsidRDefault="0026441B" w:rsidP="006D7FEB">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6840FB8A" w14:textId="4454ED37" w:rsidR="0026441B" w:rsidRPr="006D7FEB" w:rsidRDefault="0026441B" w:rsidP="006D7FEB">
      <w:pPr>
        <w:pStyle w:val="ListParagraph"/>
        <w:numPr>
          <w:ilvl w:val="1"/>
          <w:numId w:val="5"/>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UZŅĒMUMAM ar </w:t>
      </w:r>
      <w:r w:rsidR="0059185E">
        <w:rPr>
          <w:rFonts w:cs="Times New Roman"/>
          <w:sz w:val="26"/>
          <w:szCs w:val="26"/>
        </w:rPr>
        <w:t>DIENESTA</w:t>
      </w:r>
      <w:r w:rsidR="0059185E" w:rsidRPr="006D7FEB">
        <w:rPr>
          <w:rFonts w:cs="Times New Roman"/>
          <w:sz w:val="26"/>
          <w:szCs w:val="26"/>
        </w:rPr>
        <w:t xml:space="preserve"> </w:t>
      </w:r>
      <w:r w:rsidRPr="006D7FEB">
        <w:rPr>
          <w:rFonts w:cs="Times New Roman"/>
          <w:sz w:val="26"/>
          <w:szCs w:val="26"/>
        </w:rPr>
        <w:t xml:space="preserve">speciālu stingrās uzskaites dokumentu – Valstij piekritīgās mantas aprakstes un novērtējuma aktu, kas </w:t>
      </w:r>
      <w:r w:rsidR="0059185E">
        <w:rPr>
          <w:rFonts w:cs="Times New Roman"/>
          <w:sz w:val="26"/>
          <w:szCs w:val="26"/>
        </w:rPr>
        <w:t>sagatavots</w:t>
      </w:r>
      <w:r w:rsidR="0059185E" w:rsidRPr="006D7FEB">
        <w:rPr>
          <w:rFonts w:cs="Times New Roman"/>
          <w:sz w:val="26"/>
          <w:szCs w:val="26"/>
        </w:rPr>
        <w:t xml:space="preserve"> </w:t>
      </w:r>
      <w:r w:rsidRPr="006D7FEB">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25D6E8DD" w14:textId="77777777" w:rsidR="00802943" w:rsidRPr="00CA17DB" w:rsidRDefault="00802943" w:rsidP="00802943">
      <w:pPr>
        <w:pStyle w:val="ListParagraph"/>
        <w:numPr>
          <w:ilvl w:val="1"/>
          <w:numId w:val="5"/>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40B037BC" w14:textId="77777777" w:rsidR="00802943" w:rsidRPr="00583B4A" w:rsidRDefault="00802943" w:rsidP="00802943">
      <w:pPr>
        <w:jc w:val="center"/>
        <w:rPr>
          <w:rFonts w:cs="Times New Roman"/>
          <w:b/>
          <w:noProof/>
          <w:sz w:val="26"/>
          <w:szCs w:val="26"/>
        </w:rPr>
      </w:pPr>
    </w:p>
    <w:p w14:paraId="4356EBC8" w14:textId="77777777" w:rsidR="00802943" w:rsidRPr="006D7FEB" w:rsidRDefault="00802943" w:rsidP="00802943">
      <w:pPr>
        <w:pStyle w:val="ListParagraph"/>
        <w:numPr>
          <w:ilvl w:val="0"/>
          <w:numId w:val="5"/>
        </w:numPr>
        <w:jc w:val="center"/>
        <w:rPr>
          <w:rFonts w:cs="Times New Roman"/>
          <w:b/>
          <w:noProof/>
          <w:sz w:val="26"/>
          <w:szCs w:val="26"/>
        </w:rPr>
      </w:pPr>
      <w:r w:rsidRPr="006D7FEB">
        <w:rPr>
          <w:rFonts w:cs="Times New Roman"/>
          <w:b/>
          <w:noProof/>
          <w:sz w:val="26"/>
          <w:szCs w:val="26"/>
        </w:rPr>
        <w:t>PUŠU TIESĪBAS UN PIENĀKUMI</w:t>
      </w:r>
    </w:p>
    <w:p w14:paraId="78A0323E" w14:textId="77777777" w:rsidR="00802943" w:rsidRPr="00583B4A" w:rsidRDefault="00802943" w:rsidP="00802943">
      <w:pPr>
        <w:jc w:val="center"/>
        <w:outlineLvl w:val="0"/>
        <w:rPr>
          <w:rFonts w:cs="Times New Roman"/>
          <w:noProof/>
          <w:sz w:val="26"/>
          <w:szCs w:val="26"/>
        </w:rPr>
      </w:pPr>
    </w:p>
    <w:p w14:paraId="34B46584" w14:textId="77777777" w:rsidR="00802943" w:rsidRPr="009D3527" w:rsidRDefault="00802943" w:rsidP="00802943">
      <w:pPr>
        <w:pStyle w:val="ListParagraph"/>
        <w:numPr>
          <w:ilvl w:val="1"/>
          <w:numId w:val="5"/>
        </w:numPr>
        <w:jc w:val="both"/>
        <w:rPr>
          <w:rStyle w:val="Heading2Char"/>
          <w:rFonts w:ascii="Times New Roman" w:hAnsi="Times New Roman" w:cs="Times New Roman"/>
          <w:color w:val="auto"/>
        </w:rPr>
      </w:pPr>
      <w:r w:rsidRPr="006D7FEB">
        <w:rPr>
          <w:rFonts w:cs="Times New Roman"/>
          <w:sz w:val="26"/>
          <w:szCs w:val="26"/>
        </w:rPr>
        <w:t>UZŅĒMUMS,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07A74F80" w14:textId="77777777" w:rsidR="00802943" w:rsidRPr="006D7FEB"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UZŅĒMUMAM īpašuma tiesības uz Mantu pāriet ar brīdi,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38A18D1C" w14:textId="77777777" w:rsidR="00802943" w:rsidRPr="006D7FEB"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28AF3A1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1E6DC674" w14:textId="39629D53" w:rsidR="00A61BC0"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60B90754" w14:textId="35815165" w:rsidR="00A61BC0" w:rsidRPr="00A61BC0" w:rsidRDefault="00802943" w:rsidP="00A61BC0">
      <w:pPr>
        <w:pStyle w:val="ListParagraph"/>
        <w:numPr>
          <w:ilvl w:val="1"/>
          <w:numId w:val="5"/>
        </w:numPr>
        <w:jc w:val="both"/>
        <w:rPr>
          <w:rFonts w:cs="Times New Roman"/>
          <w:noProof/>
          <w:sz w:val="26"/>
          <w:szCs w:val="26"/>
        </w:rPr>
      </w:pPr>
      <w:r w:rsidRPr="00A61BC0">
        <w:rPr>
          <w:rFonts w:cs="Times New Roman"/>
          <w:noProof/>
          <w:sz w:val="26"/>
          <w:szCs w:val="26"/>
        </w:rPr>
        <w:t>Ja rodas tiesiski šķēršļi, kas no DIENESTA puses liedz parakstīt Līguma 2.5.</w:t>
      </w:r>
      <w:r w:rsidR="00C226D6">
        <w:rPr>
          <w:rFonts w:cs="Times New Roman"/>
          <w:noProof/>
          <w:sz w:val="26"/>
          <w:szCs w:val="26"/>
        </w:rPr>
        <w:t>apakš</w:t>
      </w:r>
      <w:r w:rsidRPr="00A61BC0">
        <w:rPr>
          <w:rFonts w:cs="Times New Roman"/>
          <w:noProof/>
          <w:sz w:val="26"/>
          <w:szCs w:val="26"/>
        </w:rPr>
        <w:t>punktā minēto Valstij piekritīgās mantas aprakstes un novērtējuma aktu, DIENESTS rakstiski informē UZŅĒMUMU par šādu tiesisko a</w:t>
      </w:r>
      <w:r w:rsidR="00373A15">
        <w:rPr>
          <w:rFonts w:cs="Times New Roman"/>
          <w:noProof/>
          <w:sz w:val="26"/>
          <w:szCs w:val="26"/>
        </w:rPr>
        <w:t>p</w:t>
      </w:r>
      <w:r w:rsidRPr="00A61BC0">
        <w:rPr>
          <w:rFonts w:cs="Times New Roman"/>
          <w:noProof/>
          <w:sz w:val="26"/>
          <w:szCs w:val="26"/>
        </w:rPr>
        <w:t xml:space="preserve">stākļu esamību, nosūtot paziņojumu uz UZŅĒMUMA e-pasta adresi un </w:t>
      </w:r>
      <w:r w:rsidRPr="00A61BC0">
        <w:rPr>
          <w:sz w:val="26"/>
          <w:szCs w:val="26"/>
        </w:rPr>
        <w:t xml:space="preserve">10 (desmit)  darba dienu laikā no paziņojuma nosūtīšanas brīža, </w:t>
      </w:r>
      <w:r w:rsidRPr="00A61BC0">
        <w:rPr>
          <w:rFonts w:cs="Times New Roman"/>
          <w:noProof/>
          <w:sz w:val="26"/>
          <w:szCs w:val="26"/>
        </w:rPr>
        <w:t>atmaksā UZŅĒMUMAM valsts budžeta kontā iemaksāto Mantas vērtību uz UZŅĒMUMA norādīto norēķina kontu.</w:t>
      </w:r>
      <w:r w:rsidR="00A61BC0" w:rsidRPr="00A61BC0">
        <w:rPr>
          <w:rFonts w:cs="Times New Roman"/>
          <w:noProof/>
          <w:sz w:val="26"/>
          <w:szCs w:val="26"/>
        </w:rPr>
        <w:t xml:space="preserve"> </w:t>
      </w:r>
      <w:r w:rsidR="00A61BC0" w:rsidRPr="00A61BC0">
        <w:rPr>
          <w:rFonts w:cs="Times New Roman"/>
          <w:sz w:val="26"/>
          <w:szCs w:val="26"/>
        </w:rPr>
        <w:t xml:space="preserve">Šajā </w:t>
      </w:r>
      <w:r w:rsidR="00A61BC0" w:rsidRPr="00A61BC0">
        <w:rPr>
          <w:rFonts w:cs="Times New Roman"/>
          <w:sz w:val="26"/>
          <w:szCs w:val="26"/>
        </w:rPr>
        <w:lastRenderedPageBreak/>
        <w:t xml:space="preserve">apakšpunktā minēto paziņojumu no DIENESTA puses ir tiesīgs parakstīt Finanšu pārvaldes direktors vai persona, kura </w:t>
      </w:r>
      <w:r w:rsidR="00C226D6">
        <w:rPr>
          <w:rFonts w:cs="Times New Roman"/>
          <w:sz w:val="26"/>
          <w:szCs w:val="26"/>
        </w:rPr>
        <w:t>viņu</w:t>
      </w:r>
      <w:r w:rsidR="00C226D6" w:rsidRPr="00A61BC0">
        <w:rPr>
          <w:rFonts w:cs="Times New Roman"/>
          <w:sz w:val="26"/>
          <w:szCs w:val="26"/>
        </w:rPr>
        <w:t xml:space="preserve"> </w:t>
      </w:r>
      <w:r w:rsidR="00A61BC0" w:rsidRPr="00A61BC0">
        <w:rPr>
          <w:rFonts w:cs="Times New Roman"/>
          <w:sz w:val="26"/>
          <w:szCs w:val="26"/>
        </w:rPr>
        <w:t>aizvieto.</w:t>
      </w:r>
    </w:p>
    <w:p w14:paraId="55798F31" w14:textId="5B3A2562" w:rsidR="00802943" w:rsidRPr="009D3527" w:rsidRDefault="00802943" w:rsidP="00A61BC0">
      <w:pPr>
        <w:pStyle w:val="ListParagraph"/>
        <w:jc w:val="both"/>
        <w:rPr>
          <w:rFonts w:cs="Times New Roman"/>
          <w:noProof/>
          <w:sz w:val="28"/>
          <w:szCs w:val="28"/>
        </w:rPr>
      </w:pPr>
    </w:p>
    <w:p w14:paraId="33772F0E" w14:textId="77777777" w:rsidR="00802943" w:rsidRPr="00A92164" w:rsidRDefault="00802943" w:rsidP="00802943">
      <w:pPr>
        <w:pStyle w:val="ListParagraph"/>
        <w:jc w:val="both"/>
        <w:rPr>
          <w:rFonts w:cs="Times New Roman"/>
          <w:noProof/>
          <w:sz w:val="26"/>
          <w:szCs w:val="26"/>
        </w:rPr>
      </w:pPr>
    </w:p>
    <w:p w14:paraId="7E550745" w14:textId="77777777" w:rsidR="00802943" w:rsidRPr="006D7FEB" w:rsidRDefault="00802943" w:rsidP="00802943">
      <w:pPr>
        <w:pStyle w:val="ListParagraph"/>
        <w:numPr>
          <w:ilvl w:val="0"/>
          <w:numId w:val="5"/>
        </w:numPr>
        <w:tabs>
          <w:tab w:val="left" w:pos="567"/>
        </w:tabs>
        <w:jc w:val="center"/>
        <w:rPr>
          <w:rFonts w:cs="Times New Roman"/>
          <w:b/>
          <w:sz w:val="26"/>
          <w:szCs w:val="26"/>
        </w:rPr>
      </w:pPr>
      <w:r w:rsidRPr="006D7FEB">
        <w:rPr>
          <w:rFonts w:cs="Times New Roman"/>
          <w:b/>
          <w:sz w:val="26"/>
          <w:szCs w:val="26"/>
        </w:rPr>
        <w:t>PUŠU ATBILDĪBA</w:t>
      </w:r>
    </w:p>
    <w:p w14:paraId="1F04E472" w14:textId="77777777" w:rsidR="00802943" w:rsidRPr="00583B4A" w:rsidRDefault="00802943" w:rsidP="00802943">
      <w:pPr>
        <w:tabs>
          <w:tab w:val="left" w:pos="567"/>
        </w:tabs>
        <w:jc w:val="center"/>
        <w:rPr>
          <w:rFonts w:cs="Times New Roman"/>
          <w:b/>
          <w:szCs w:val="24"/>
        </w:rPr>
      </w:pPr>
    </w:p>
    <w:p w14:paraId="19BC9EFE" w14:textId="77777777" w:rsidR="00802943" w:rsidRPr="006D7FEB" w:rsidRDefault="00802943" w:rsidP="00802943">
      <w:pPr>
        <w:pStyle w:val="ListParagraph"/>
        <w:numPr>
          <w:ilvl w:val="1"/>
          <w:numId w:val="5"/>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42C24E0" w14:textId="03AE6C90" w:rsidR="00802943" w:rsidRPr="006D7FEB" w:rsidRDefault="00802943" w:rsidP="00802943">
      <w:pPr>
        <w:pStyle w:val="ListParagraph"/>
        <w:numPr>
          <w:ilvl w:val="1"/>
          <w:numId w:val="5"/>
        </w:numPr>
        <w:jc w:val="both"/>
        <w:rPr>
          <w:rFonts w:cs="Times New Roman"/>
          <w:sz w:val="26"/>
          <w:szCs w:val="26"/>
        </w:rPr>
      </w:pPr>
      <w:r w:rsidRPr="006D7FEB">
        <w:rPr>
          <w:sz w:val="26"/>
          <w:szCs w:val="26"/>
        </w:rPr>
        <w:t>Par Mantas nepārņemšanu Līguma 2.</w:t>
      </w:r>
      <w:r w:rsidR="00856FD3">
        <w:rPr>
          <w:sz w:val="26"/>
          <w:szCs w:val="26"/>
        </w:rPr>
        <w:t>6</w:t>
      </w:r>
      <w:r w:rsidRPr="006D7FEB">
        <w:rPr>
          <w:sz w:val="26"/>
          <w:szCs w:val="26"/>
        </w:rPr>
        <w:t>.apakšpunktā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5C8FA4D4" w14:textId="55878EE0" w:rsidR="00802943" w:rsidRPr="00712967" w:rsidRDefault="00802943" w:rsidP="00802943">
      <w:pPr>
        <w:pStyle w:val="ListParagraph"/>
        <w:numPr>
          <w:ilvl w:val="1"/>
          <w:numId w:val="5"/>
        </w:numPr>
        <w:jc w:val="both"/>
        <w:rPr>
          <w:rFonts w:cs="Times New Roman"/>
          <w:sz w:val="26"/>
          <w:szCs w:val="26"/>
        </w:rPr>
      </w:pPr>
      <w:r w:rsidRPr="006D7FEB">
        <w:rPr>
          <w:rFonts w:cs="Times New Roman"/>
          <w:sz w:val="26"/>
          <w:szCs w:val="26"/>
        </w:rPr>
        <w:t>Par Mantas nenodošanu Līguma 2.</w:t>
      </w:r>
      <w:r w:rsidR="00856FD3">
        <w:rPr>
          <w:rFonts w:cs="Times New Roman"/>
          <w:sz w:val="26"/>
          <w:szCs w:val="26"/>
        </w:rPr>
        <w:t>6</w:t>
      </w:r>
      <w:r w:rsidRPr="006D7FEB">
        <w:rPr>
          <w:rFonts w:cs="Times New Roman"/>
          <w:sz w:val="26"/>
          <w:szCs w:val="26"/>
        </w:rPr>
        <w:t xml:space="preserve">.apakšpunktā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0DB331CF" w14:textId="4C811AEA" w:rsidR="00802943" w:rsidRPr="00712967" w:rsidRDefault="00802943" w:rsidP="00802943">
      <w:pPr>
        <w:pStyle w:val="ListParagraph"/>
        <w:numPr>
          <w:ilvl w:val="1"/>
          <w:numId w:val="5"/>
        </w:numPr>
        <w:jc w:val="both"/>
        <w:rPr>
          <w:rFonts w:cs="Times New Roman"/>
          <w:sz w:val="26"/>
          <w:szCs w:val="26"/>
        </w:rPr>
      </w:pPr>
      <w:r w:rsidRPr="00712967">
        <w:rPr>
          <w:sz w:val="26"/>
          <w:szCs w:val="26"/>
        </w:rPr>
        <w:t>Līguma 2.</w:t>
      </w:r>
      <w:r w:rsidR="00856FD3">
        <w:rPr>
          <w:sz w:val="26"/>
          <w:szCs w:val="26"/>
        </w:rPr>
        <w:t>7</w:t>
      </w:r>
      <w:r w:rsidRPr="00712967">
        <w:rPr>
          <w:sz w:val="26"/>
          <w:szCs w:val="26"/>
        </w:rPr>
        <w:t xml:space="preserve">.apakšpunktā minētajā gadījumā DIENESTS ietur </w:t>
      </w:r>
      <w:r w:rsidR="0034053F">
        <w:rPr>
          <w:sz w:val="26"/>
          <w:szCs w:val="26"/>
        </w:rPr>
        <w:t>1</w:t>
      </w:r>
      <w:r w:rsidRPr="00712967">
        <w:rPr>
          <w:sz w:val="26"/>
          <w:szCs w:val="26"/>
        </w:rPr>
        <w:t>0% (desmit</w:t>
      </w:r>
      <w:r w:rsidR="003A5638">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2E8A8F0B" w14:textId="77777777" w:rsidR="00802943" w:rsidRPr="006D7FEB" w:rsidRDefault="00802943" w:rsidP="00802943">
      <w:pPr>
        <w:pStyle w:val="ListParagraph"/>
        <w:numPr>
          <w:ilvl w:val="1"/>
          <w:numId w:val="5"/>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149E5F5B"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1ABCEF0B" w14:textId="77777777" w:rsidR="00802943" w:rsidRPr="00583B4A" w:rsidRDefault="00802943" w:rsidP="00802943">
      <w:pPr>
        <w:jc w:val="both"/>
        <w:rPr>
          <w:rFonts w:cs="Times New Roman"/>
          <w:sz w:val="26"/>
          <w:szCs w:val="26"/>
        </w:rPr>
      </w:pPr>
    </w:p>
    <w:p w14:paraId="5D2B2953" w14:textId="77777777" w:rsidR="00802943" w:rsidRPr="005A1165" w:rsidRDefault="00802943" w:rsidP="00802943">
      <w:pPr>
        <w:jc w:val="both"/>
        <w:rPr>
          <w:rFonts w:cs="Times New Roman"/>
          <w:b/>
          <w:sz w:val="26"/>
          <w:szCs w:val="26"/>
        </w:rPr>
      </w:pPr>
    </w:p>
    <w:p w14:paraId="5BDD350F" w14:textId="77777777" w:rsidR="00802943" w:rsidRPr="006D7FEB" w:rsidRDefault="00802943" w:rsidP="00802943">
      <w:pPr>
        <w:pStyle w:val="ListParagraph"/>
        <w:numPr>
          <w:ilvl w:val="0"/>
          <w:numId w:val="5"/>
        </w:numPr>
        <w:jc w:val="center"/>
        <w:rPr>
          <w:rFonts w:cs="Times New Roman"/>
          <w:b/>
          <w:sz w:val="26"/>
          <w:szCs w:val="26"/>
        </w:rPr>
      </w:pPr>
      <w:r w:rsidRPr="006D7FEB">
        <w:rPr>
          <w:rFonts w:cs="Times New Roman"/>
          <w:b/>
          <w:sz w:val="26"/>
          <w:szCs w:val="26"/>
        </w:rPr>
        <w:t>LĪGUMA KONFIDENCIALITĀTE UN FIZISKO PERSONU DATU AIZSARDZĪBA</w:t>
      </w:r>
    </w:p>
    <w:p w14:paraId="50496D78" w14:textId="77777777" w:rsidR="00802943" w:rsidRPr="00583B4A" w:rsidRDefault="00802943" w:rsidP="00802943">
      <w:pPr>
        <w:rPr>
          <w:rFonts w:cs="Times New Roman"/>
          <w:b/>
          <w:szCs w:val="24"/>
        </w:rPr>
      </w:pPr>
    </w:p>
    <w:p w14:paraId="2BF9797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1CB4F6FD"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57402F4"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Puses ar informācijas prettiesisku izpaušanu Līguma ietvaros saprot - tās nodošanu mutiski, rakstiski, elektroniski vai jebkādā citā tehniskā veidā, tās kopēšanu, pavairošanu, kopēšanu datu nesējos, izplatīšanu, pārdošanu, dāvināšanu, </w:t>
      </w:r>
      <w:r w:rsidRPr="006D7FEB">
        <w:rPr>
          <w:rFonts w:cs="Times New Roman"/>
          <w:sz w:val="26"/>
          <w:szCs w:val="26"/>
        </w:rPr>
        <w:lastRenderedPageBreak/>
        <w:t>iznomāšanu, izmainīšanu, pārveidošanu, labošanu un nodošanu trešajām personām vai citas līdzīgas darbības ar neizpaužamu informāciju.</w:t>
      </w:r>
    </w:p>
    <w:p w14:paraId="2EA2299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1E21CB90" w14:textId="77777777" w:rsidR="00802943" w:rsidRPr="00583B4A" w:rsidRDefault="00802943" w:rsidP="00802943">
      <w:pPr>
        <w:jc w:val="both"/>
        <w:rPr>
          <w:rFonts w:cs="Times New Roman"/>
          <w:sz w:val="26"/>
          <w:szCs w:val="26"/>
        </w:rPr>
      </w:pPr>
    </w:p>
    <w:p w14:paraId="118B2104" w14:textId="77777777" w:rsidR="00802943" w:rsidRPr="00583B4A" w:rsidRDefault="00802943" w:rsidP="00802943">
      <w:pPr>
        <w:rPr>
          <w:rFonts w:cs="Times New Roman"/>
          <w:noProof/>
          <w:sz w:val="26"/>
          <w:szCs w:val="26"/>
        </w:rPr>
      </w:pPr>
    </w:p>
    <w:p w14:paraId="217E57CB" w14:textId="77777777" w:rsidR="00802943" w:rsidRPr="006D7FEB" w:rsidRDefault="00802943" w:rsidP="00802943">
      <w:pPr>
        <w:pStyle w:val="ListParagraph"/>
        <w:numPr>
          <w:ilvl w:val="0"/>
          <w:numId w:val="5"/>
        </w:numPr>
        <w:jc w:val="center"/>
        <w:rPr>
          <w:rFonts w:cs="Times New Roman"/>
          <w:b/>
          <w:sz w:val="26"/>
          <w:szCs w:val="26"/>
        </w:rPr>
      </w:pPr>
      <w:r w:rsidRPr="006D7FEB">
        <w:rPr>
          <w:rFonts w:cs="Times New Roman"/>
          <w:b/>
          <w:sz w:val="26"/>
          <w:szCs w:val="26"/>
        </w:rPr>
        <w:t>NEPĀRVARAMA VARA</w:t>
      </w:r>
    </w:p>
    <w:p w14:paraId="06FAC936" w14:textId="77777777" w:rsidR="00802943" w:rsidRPr="00583B4A" w:rsidRDefault="00802943" w:rsidP="00802943">
      <w:pPr>
        <w:rPr>
          <w:rFonts w:cs="Times New Roman"/>
          <w:b/>
          <w:szCs w:val="24"/>
        </w:rPr>
      </w:pPr>
    </w:p>
    <w:p w14:paraId="5E05D483"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0B692C3" w14:textId="6064FC8E" w:rsidR="00802943" w:rsidRPr="006D7FEB" w:rsidRDefault="00802943" w:rsidP="00802943">
      <w:pPr>
        <w:pStyle w:val="ListParagraph"/>
        <w:numPr>
          <w:ilvl w:val="1"/>
          <w:numId w:val="5"/>
        </w:numPr>
        <w:ind w:right="-265"/>
        <w:jc w:val="both"/>
        <w:rPr>
          <w:sz w:val="26"/>
          <w:szCs w:val="26"/>
        </w:rPr>
      </w:pPr>
      <w:r w:rsidRPr="006D7FEB">
        <w:rPr>
          <w:sz w:val="26"/>
          <w:szCs w:val="26"/>
        </w:rPr>
        <w:t xml:space="preserve">Par nepārvaramu varu netiek </w:t>
      </w:r>
      <w:r w:rsidR="001736A7">
        <w:rPr>
          <w:sz w:val="26"/>
          <w:szCs w:val="26"/>
        </w:rPr>
        <w:t>uzskatīta U</w:t>
      </w:r>
      <w:r w:rsidR="00494103">
        <w:rPr>
          <w:sz w:val="26"/>
          <w:szCs w:val="26"/>
        </w:rPr>
        <w:t>ZŅĒMUMA</w:t>
      </w:r>
      <w:r w:rsidR="001736A7">
        <w:rPr>
          <w:sz w:val="26"/>
          <w:szCs w:val="26"/>
        </w:rPr>
        <w:t xml:space="preserve"> </w:t>
      </w:r>
      <w:r w:rsidRPr="006D7FEB">
        <w:rPr>
          <w:sz w:val="26"/>
          <w:szCs w:val="26"/>
        </w:rPr>
        <w:t>darbinieku nepieejamība darba nespējas vai citu iemeslu dēļ.</w:t>
      </w:r>
    </w:p>
    <w:p w14:paraId="17290F45"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1D3B8809"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0FDE7D11"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Iestājoties nepārvaramas varas apstākļiem, Līgums var tikt izbeigts nekavējoties, par to Pusēm rakstiski vienojoties.</w:t>
      </w:r>
    </w:p>
    <w:p w14:paraId="6570A6B4" w14:textId="77777777" w:rsidR="00802943" w:rsidRPr="00583B4A" w:rsidRDefault="00802943" w:rsidP="00802943">
      <w:pPr>
        <w:jc w:val="both"/>
        <w:rPr>
          <w:rFonts w:cs="Times New Roman"/>
          <w:noProof/>
          <w:sz w:val="26"/>
          <w:szCs w:val="26"/>
        </w:rPr>
      </w:pPr>
    </w:p>
    <w:p w14:paraId="2DB823B4" w14:textId="77777777" w:rsidR="00802943" w:rsidRPr="00583B4A" w:rsidRDefault="00802943" w:rsidP="00802943">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0C3E81D7" w14:textId="77777777" w:rsidR="00802943" w:rsidRPr="00583B4A" w:rsidRDefault="00802943" w:rsidP="00802943">
      <w:pPr>
        <w:jc w:val="center"/>
        <w:outlineLvl w:val="0"/>
        <w:rPr>
          <w:rFonts w:cs="Times New Roman"/>
          <w:noProof/>
          <w:sz w:val="26"/>
          <w:szCs w:val="26"/>
        </w:rPr>
      </w:pPr>
    </w:p>
    <w:p w14:paraId="5507D997"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lastRenderedPageBreak/>
        <w:t xml:space="preserve">Līgums stājas spēkā ar pēdējā pievienotā droša elektroniskā paraksta un tā laika zīmoga datumu un ir spēkā līdz Pušu saistību pilnīgai izpildei. </w:t>
      </w:r>
    </w:p>
    <w:p w14:paraId="29335072" w14:textId="77777777" w:rsidR="00802943"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Līgums ir noslēgts vienreizēja darījuma veikšanai.</w:t>
      </w:r>
    </w:p>
    <w:p w14:paraId="30A1F00B" w14:textId="351CD21A" w:rsidR="00802943" w:rsidRDefault="00802943" w:rsidP="00802943">
      <w:pPr>
        <w:pStyle w:val="ListParagraph"/>
        <w:numPr>
          <w:ilvl w:val="1"/>
          <w:numId w:val="5"/>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B85A6E">
        <w:rPr>
          <w:rFonts w:cs="Times New Roman"/>
          <w:noProof/>
          <w:sz w:val="26"/>
          <w:szCs w:val="26"/>
        </w:rPr>
        <w:t xml:space="preserve"> </w:t>
      </w:r>
      <w:r w:rsidR="00B85A6E" w:rsidRPr="004650A6">
        <w:rPr>
          <w:rFonts w:cs="Times New Roman"/>
          <w:noProof/>
          <w:sz w:val="26"/>
          <w:szCs w:val="26"/>
        </w:rPr>
        <w:t>Līgums uzskatāms par izbeigtu, ar rakstiska atteikuma vai paziņojuma saņemšanas brīdi.</w:t>
      </w:r>
    </w:p>
    <w:p w14:paraId="2813A346" w14:textId="412E277C" w:rsidR="0026441B" w:rsidRPr="00583B4A" w:rsidRDefault="00702AB4" w:rsidP="006D7FEB">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 xml:space="preserve">GUMA </w:t>
      </w:r>
      <w:r w:rsidR="0026441B" w:rsidRPr="00583B4A">
        <w:rPr>
          <w:rFonts w:ascii="Times New Roman" w:hAnsi="Times New Roman" w:cs="Times New Roman"/>
          <w:b/>
          <w:color w:val="auto"/>
          <w:sz w:val="26"/>
          <w:szCs w:val="26"/>
        </w:rPr>
        <w:t>NOTEIKUMI</w:t>
      </w:r>
    </w:p>
    <w:p w14:paraId="146B8E32" w14:textId="77777777" w:rsidR="0026441B" w:rsidRPr="00583B4A" w:rsidRDefault="0026441B" w:rsidP="0026441B">
      <w:pPr>
        <w:ind w:left="567" w:hanging="567"/>
        <w:jc w:val="center"/>
        <w:rPr>
          <w:rFonts w:cs="Times New Roman"/>
          <w:sz w:val="26"/>
          <w:szCs w:val="26"/>
        </w:rPr>
      </w:pPr>
    </w:p>
    <w:p w14:paraId="7D3ADEDD" w14:textId="3DA71ABA" w:rsidR="0026441B" w:rsidRPr="00583B4A" w:rsidRDefault="0026441B" w:rsidP="006D7FEB">
      <w:pPr>
        <w:pStyle w:val="BodyText2"/>
        <w:numPr>
          <w:ilvl w:val="1"/>
          <w:numId w:val="5"/>
        </w:numPr>
        <w:rPr>
          <w:sz w:val="26"/>
          <w:szCs w:val="26"/>
        </w:rPr>
      </w:pPr>
      <w:smartTag w:uri="schemas-tilde-lv/tildestengine" w:element="veidnes">
        <w:smartTagPr>
          <w:attr w:name="text" w:val="līgums"/>
          <w:attr w:name="id" w:val="-1"/>
          <w:attr w:name="baseform" w:val="līgums"/>
        </w:smartTagPr>
        <w:r w:rsidRPr="004D0B99">
          <w:rPr>
            <w:sz w:val="26"/>
            <w:szCs w:val="26"/>
          </w:rPr>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5684C828" w14:textId="4EB914DB" w:rsidR="0026441B" w:rsidRPr="00583B4A" w:rsidRDefault="0026441B" w:rsidP="006D7FEB">
      <w:pPr>
        <w:pStyle w:val="BodyText2"/>
        <w:numPr>
          <w:ilvl w:val="1"/>
          <w:numId w:val="5"/>
        </w:numPr>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3EFF9ABF" w14:textId="12C27FFD" w:rsidR="0026441B" w:rsidRPr="00583B4A" w:rsidRDefault="0026441B" w:rsidP="006D7FEB">
      <w:pPr>
        <w:pStyle w:val="BodyText2"/>
        <w:numPr>
          <w:ilvl w:val="1"/>
          <w:numId w:val="5"/>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A61BC0">
        <w:rPr>
          <w:sz w:val="26"/>
          <w:szCs w:val="26"/>
        </w:rPr>
        <w:t xml:space="preserve"> vai persona, kura </w:t>
      </w:r>
      <w:r w:rsidR="00C226D6">
        <w:rPr>
          <w:sz w:val="26"/>
          <w:szCs w:val="26"/>
        </w:rPr>
        <w:t xml:space="preserve">viņu </w:t>
      </w:r>
      <w:r w:rsidR="00A61BC0">
        <w:rPr>
          <w:sz w:val="26"/>
          <w:szCs w:val="26"/>
        </w:rPr>
        <w:t>aizvieto</w:t>
      </w:r>
      <w:r w:rsidRPr="00583B4A">
        <w:rPr>
          <w:sz w:val="26"/>
          <w:szCs w:val="26"/>
        </w:rPr>
        <w:t>.</w:t>
      </w:r>
    </w:p>
    <w:p w14:paraId="6EE060A9" w14:textId="21D0A63A" w:rsidR="0026441B" w:rsidRPr="00583B4A" w:rsidRDefault="0026441B" w:rsidP="006D7FEB">
      <w:pPr>
        <w:pStyle w:val="BodyText2"/>
        <w:numPr>
          <w:ilvl w:val="1"/>
          <w:numId w:val="5"/>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30E913FA" w14:textId="5C85CF9E" w:rsidR="0026441B" w:rsidRPr="00583B4A" w:rsidRDefault="0026441B" w:rsidP="006D7FEB">
      <w:pPr>
        <w:pStyle w:val="BodyText2"/>
        <w:numPr>
          <w:ilvl w:val="1"/>
          <w:numId w:val="5"/>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78B03CE7" w14:textId="147AC45B" w:rsidR="0026441B" w:rsidRPr="00583B4A" w:rsidRDefault="0026441B" w:rsidP="006D7FEB">
      <w:pPr>
        <w:pStyle w:val="BodyText2"/>
        <w:numPr>
          <w:ilvl w:val="1"/>
          <w:numId w:val="5"/>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1C1D5704" w14:textId="44CB965F" w:rsidR="0026441B" w:rsidRPr="00583B4A" w:rsidRDefault="0026441B" w:rsidP="006D7FEB">
      <w:pPr>
        <w:pStyle w:val="BodyText2"/>
        <w:numPr>
          <w:ilvl w:val="1"/>
          <w:numId w:val="5"/>
        </w:numPr>
        <w:rPr>
          <w:sz w:val="26"/>
          <w:szCs w:val="26"/>
        </w:rPr>
      </w:pPr>
      <w:r w:rsidRPr="00583B4A">
        <w:rPr>
          <w:sz w:val="26"/>
          <w:szCs w:val="26"/>
        </w:rPr>
        <w:t>Jautājumus, kas nav atrunāti Līgumā, Puses risina saskaņā ar Latvijas Republikā spēkā esošajiem normatīvajiem aktiem.</w:t>
      </w:r>
    </w:p>
    <w:p w14:paraId="2C9FF9EA" w14:textId="56667850" w:rsidR="0026441B" w:rsidRPr="00583B4A" w:rsidRDefault="0026441B" w:rsidP="006D7FEB">
      <w:pPr>
        <w:pStyle w:val="BodyText2"/>
        <w:numPr>
          <w:ilvl w:val="1"/>
          <w:numId w:val="5"/>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10434819" w14:textId="603E7807" w:rsidR="0026441B" w:rsidRPr="00583B4A" w:rsidRDefault="0026441B" w:rsidP="006D7FEB">
      <w:pPr>
        <w:pStyle w:val="BodyText2"/>
        <w:numPr>
          <w:ilvl w:val="2"/>
          <w:numId w:val="5"/>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0031A281" w14:textId="1D0D84B0" w:rsidR="0026441B" w:rsidRPr="00583B4A" w:rsidRDefault="0026441B" w:rsidP="006D7FEB">
      <w:pPr>
        <w:pStyle w:val="BodyText2"/>
        <w:numPr>
          <w:ilvl w:val="2"/>
          <w:numId w:val="5"/>
        </w:numPr>
        <w:rPr>
          <w:sz w:val="26"/>
          <w:szCs w:val="26"/>
        </w:rPr>
      </w:pPr>
      <w:r w:rsidRPr="00583B4A">
        <w:rPr>
          <w:sz w:val="26"/>
          <w:szCs w:val="26"/>
        </w:rPr>
        <w:t xml:space="preserve">no UZŅĒMUMA puses: _________________________. </w:t>
      </w:r>
    </w:p>
    <w:p w14:paraId="0B33E3EB" w14:textId="1487AA5C" w:rsidR="0026441B" w:rsidRPr="000F0145" w:rsidRDefault="0026441B" w:rsidP="006D7FEB">
      <w:pPr>
        <w:pStyle w:val="BodyText2"/>
        <w:numPr>
          <w:ilvl w:val="1"/>
          <w:numId w:val="5"/>
        </w:numPr>
        <w:rPr>
          <w:sz w:val="26"/>
          <w:szCs w:val="26"/>
        </w:rPr>
      </w:pPr>
      <w:r w:rsidRPr="00583B4A">
        <w:rPr>
          <w:sz w:val="26"/>
          <w:szCs w:val="26"/>
        </w:rPr>
        <w:t>DIENESTA un UZŅĒMUMA (to pilnvaroto personu, kas noteiktas Līguma 8.</w:t>
      </w:r>
      <w:r w:rsidR="00CB0B4B">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sidR="00CB0B4B">
        <w:rPr>
          <w:sz w:val="26"/>
          <w:szCs w:val="26"/>
        </w:rPr>
        <w:t>8</w:t>
      </w:r>
      <w:r w:rsidRPr="00583B4A">
        <w:rPr>
          <w:sz w:val="26"/>
          <w:szCs w:val="26"/>
        </w:rPr>
        <w:t xml:space="preserve">.apakšpunktā vai rekvizītu zonā norādītajām e-pasta adresēm. Atbildot elektroniski uz otras Puses e-pastu, tiek lietota izvēlne “FORWARD”, </w:t>
      </w:r>
      <w:r w:rsidRPr="00583B4A">
        <w:rPr>
          <w:sz w:val="26"/>
          <w:szCs w:val="26"/>
        </w:rPr>
        <w:lastRenderedPageBreak/>
        <w:t xml:space="preserve">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pret UZŅĒMUMU par Līgumā noteikto termiņu neievērošanu, kā arī uzdevumu neizpildi.</w:t>
      </w:r>
    </w:p>
    <w:p w14:paraId="60BB5290" w14:textId="077F06AE" w:rsidR="0026441B" w:rsidRPr="000F0145" w:rsidRDefault="0026441B" w:rsidP="006D7FEB">
      <w:pPr>
        <w:pStyle w:val="BodyText2"/>
        <w:numPr>
          <w:ilvl w:val="1"/>
          <w:numId w:val="5"/>
        </w:numPr>
        <w:rPr>
          <w:sz w:val="26"/>
          <w:szCs w:val="26"/>
        </w:rPr>
      </w:pPr>
      <w:r w:rsidRPr="000F0145">
        <w:rPr>
          <w:sz w:val="26"/>
          <w:szCs w:val="26"/>
        </w:rPr>
        <w:t>DIENESTA pilnvarotās personas nav pilnvarotas veikt grozījumus Līgumā.</w:t>
      </w:r>
    </w:p>
    <w:p w14:paraId="0D5B3C44" w14:textId="1D39AF3A" w:rsidR="0026441B" w:rsidRPr="006D7FEB" w:rsidRDefault="0026441B" w:rsidP="006D7FEB">
      <w:pPr>
        <w:pStyle w:val="ListParagraph"/>
        <w:numPr>
          <w:ilvl w:val="1"/>
          <w:numId w:val="5"/>
        </w:numPr>
        <w:jc w:val="both"/>
        <w:rPr>
          <w:rFonts w:cs="Times New Roman"/>
          <w:sz w:val="26"/>
          <w:szCs w:val="26"/>
        </w:rPr>
      </w:pPr>
      <w:r w:rsidRPr="006D7FEB">
        <w:rPr>
          <w:rFonts w:cs="Times New Roman"/>
          <w:sz w:val="26"/>
          <w:szCs w:val="26"/>
        </w:rPr>
        <w:t xml:space="preserve">Līgums </w:t>
      </w:r>
      <w:r w:rsidR="0059185E">
        <w:rPr>
          <w:rFonts w:cs="Times New Roman"/>
          <w:sz w:val="26"/>
          <w:szCs w:val="26"/>
        </w:rPr>
        <w:t>sagatavots</w:t>
      </w:r>
      <w:r w:rsidR="0059185E" w:rsidRPr="006D7FEB">
        <w:rPr>
          <w:rFonts w:cs="Times New Roman"/>
          <w:sz w:val="26"/>
          <w:szCs w:val="26"/>
        </w:rPr>
        <w:t xml:space="preserve"> </w:t>
      </w:r>
      <w:r w:rsidRPr="006D7FEB">
        <w:rPr>
          <w:rFonts w:cs="Times New Roman"/>
          <w:sz w:val="26"/>
          <w:szCs w:val="26"/>
        </w:rPr>
        <w:t xml:space="preserve">uz __ (_____) lapām latviešu valodā elektroniska dokumenta veidā un parakstīts ar drošu elektronisko parakstu. </w:t>
      </w:r>
    </w:p>
    <w:p w14:paraId="0023BEB8" w14:textId="77777777" w:rsidR="0026441B" w:rsidRPr="00583B4A" w:rsidRDefault="0026441B" w:rsidP="0026441B">
      <w:pPr>
        <w:jc w:val="both"/>
        <w:rPr>
          <w:rFonts w:cs="Times New Roman"/>
          <w:sz w:val="26"/>
          <w:szCs w:val="26"/>
        </w:rPr>
      </w:pPr>
    </w:p>
    <w:p w14:paraId="76584D4A" w14:textId="7B8F83BF" w:rsidR="0026441B" w:rsidRPr="00583B4A" w:rsidRDefault="0026441B" w:rsidP="00473AD9">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sidR="003E437F">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26441B" w:rsidRPr="00583B4A" w14:paraId="5D0174B3" w14:textId="77777777" w:rsidTr="00E7357D">
        <w:tc>
          <w:tcPr>
            <w:tcW w:w="4644" w:type="dxa"/>
          </w:tcPr>
          <w:p w14:paraId="349A15C8" w14:textId="77777777" w:rsidR="0026441B" w:rsidRPr="00583B4A" w:rsidRDefault="0026441B" w:rsidP="00E7357D">
            <w:pPr>
              <w:jc w:val="both"/>
              <w:rPr>
                <w:rFonts w:cs="Times New Roman"/>
                <w:noProof/>
                <w:sz w:val="26"/>
                <w:szCs w:val="26"/>
              </w:rPr>
            </w:pPr>
          </w:p>
          <w:p w14:paraId="1642724D" w14:textId="77777777" w:rsidR="0026441B" w:rsidRPr="00583B4A" w:rsidRDefault="0026441B" w:rsidP="00E7357D">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0E27A2E2" w14:textId="77777777" w:rsidR="0026441B" w:rsidRPr="00583B4A" w:rsidRDefault="0026441B" w:rsidP="00E7357D">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21A06057" w14:textId="77777777" w:rsidR="0026441B" w:rsidRPr="00583B4A" w:rsidRDefault="0026441B" w:rsidP="00E7357D">
            <w:pPr>
              <w:jc w:val="both"/>
              <w:rPr>
                <w:rFonts w:cs="Times New Roman"/>
                <w:noProof/>
                <w:sz w:val="26"/>
                <w:szCs w:val="26"/>
              </w:rPr>
            </w:pPr>
            <w:r w:rsidRPr="00583B4A">
              <w:rPr>
                <w:rFonts w:cs="Times New Roman"/>
                <w:noProof/>
                <w:sz w:val="26"/>
                <w:szCs w:val="26"/>
              </w:rPr>
              <w:t xml:space="preserve">reģistrācijas Nr.90000069281 </w:t>
            </w:r>
          </w:p>
          <w:p w14:paraId="209CB1D7" w14:textId="77777777" w:rsidR="0026441B" w:rsidRPr="00583B4A" w:rsidRDefault="0026441B" w:rsidP="00E7357D">
            <w:pPr>
              <w:jc w:val="both"/>
              <w:rPr>
                <w:rFonts w:cs="Times New Roman"/>
                <w:noProof/>
                <w:sz w:val="26"/>
                <w:szCs w:val="26"/>
              </w:rPr>
            </w:pPr>
            <w:r w:rsidRPr="00583B4A">
              <w:rPr>
                <w:rFonts w:cs="Times New Roman"/>
                <w:noProof/>
                <w:sz w:val="26"/>
                <w:szCs w:val="26"/>
              </w:rPr>
              <w:t>Talejas ielā 1, Rīgā, LV-1978</w:t>
            </w:r>
          </w:p>
          <w:p w14:paraId="365F3C7A" w14:textId="77777777" w:rsidR="0026441B" w:rsidRPr="00583B4A" w:rsidRDefault="0026441B" w:rsidP="00E7357D">
            <w:pPr>
              <w:jc w:val="both"/>
              <w:rPr>
                <w:rFonts w:cs="Times New Roman"/>
                <w:noProof/>
                <w:sz w:val="26"/>
                <w:szCs w:val="26"/>
              </w:rPr>
            </w:pPr>
            <w:r w:rsidRPr="00583B4A">
              <w:rPr>
                <w:rFonts w:cs="Times New Roman"/>
                <w:noProof/>
                <w:sz w:val="26"/>
                <w:szCs w:val="26"/>
              </w:rPr>
              <w:t>Tālr.:67122689</w:t>
            </w:r>
          </w:p>
          <w:p w14:paraId="7E9FF713" w14:textId="77777777" w:rsidR="0026441B" w:rsidRPr="00583B4A" w:rsidRDefault="0026441B" w:rsidP="00E7357D">
            <w:pPr>
              <w:jc w:val="both"/>
              <w:rPr>
                <w:rFonts w:cs="Times New Roman"/>
                <w:noProof/>
                <w:sz w:val="26"/>
                <w:szCs w:val="26"/>
              </w:rPr>
            </w:pPr>
            <w:r w:rsidRPr="00583B4A">
              <w:rPr>
                <w:rFonts w:cs="Times New Roman"/>
                <w:noProof/>
                <w:sz w:val="26"/>
                <w:szCs w:val="26"/>
              </w:rPr>
              <w:t xml:space="preserve">E-pasts: </w:t>
            </w:r>
            <w:hyperlink r:id="rId14"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59D67D2D" w14:textId="77777777" w:rsidR="0026441B" w:rsidRPr="00583B4A" w:rsidRDefault="0026441B" w:rsidP="00E7357D">
            <w:pPr>
              <w:jc w:val="both"/>
              <w:rPr>
                <w:rFonts w:cs="Times New Roman"/>
                <w:noProof/>
                <w:sz w:val="26"/>
                <w:szCs w:val="26"/>
              </w:rPr>
            </w:pPr>
          </w:p>
        </w:tc>
        <w:tc>
          <w:tcPr>
            <w:tcW w:w="4536" w:type="dxa"/>
          </w:tcPr>
          <w:p w14:paraId="148D0922" w14:textId="77777777" w:rsidR="0026441B" w:rsidRPr="00583B4A" w:rsidRDefault="0026441B" w:rsidP="00E7357D">
            <w:pPr>
              <w:ind w:left="-108"/>
              <w:jc w:val="both"/>
              <w:rPr>
                <w:rFonts w:cs="Times New Roman"/>
                <w:noProof/>
                <w:sz w:val="26"/>
                <w:szCs w:val="26"/>
              </w:rPr>
            </w:pPr>
          </w:p>
          <w:p w14:paraId="01A41268" w14:textId="77777777" w:rsidR="0026441B" w:rsidRPr="00583B4A" w:rsidRDefault="0026441B" w:rsidP="00E7357D">
            <w:pPr>
              <w:ind w:left="-108"/>
              <w:jc w:val="both"/>
              <w:rPr>
                <w:rFonts w:cs="Times New Roman"/>
                <w:noProof/>
                <w:sz w:val="26"/>
                <w:szCs w:val="26"/>
              </w:rPr>
            </w:pPr>
            <w:r w:rsidRPr="00583B4A">
              <w:rPr>
                <w:rFonts w:cs="Times New Roman"/>
                <w:noProof/>
                <w:sz w:val="26"/>
                <w:szCs w:val="26"/>
              </w:rPr>
              <w:t>UZŅĒMUMS:</w:t>
            </w:r>
          </w:p>
          <w:p w14:paraId="0E62C3FA" w14:textId="77777777" w:rsidR="0026441B" w:rsidRPr="00583B4A" w:rsidRDefault="0026441B" w:rsidP="00E7357D">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7E04F707" w14:textId="77777777" w:rsidR="0026441B" w:rsidRPr="00583B4A" w:rsidRDefault="0026441B" w:rsidP="00E7357D">
            <w:pPr>
              <w:ind w:left="-108"/>
              <w:jc w:val="both"/>
              <w:rPr>
                <w:rFonts w:cs="Times New Roman"/>
                <w:sz w:val="26"/>
                <w:szCs w:val="26"/>
              </w:rPr>
            </w:pPr>
            <w:r w:rsidRPr="00583B4A">
              <w:rPr>
                <w:rFonts w:cs="Times New Roman"/>
                <w:sz w:val="26"/>
                <w:szCs w:val="26"/>
              </w:rPr>
              <w:t xml:space="preserve">reģistrācijas Nr. </w:t>
            </w:r>
          </w:p>
          <w:p w14:paraId="1F85CF81" w14:textId="77777777" w:rsidR="0026441B" w:rsidRPr="00583B4A" w:rsidRDefault="0026441B" w:rsidP="00E7357D">
            <w:pPr>
              <w:ind w:left="-108"/>
              <w:jc w:val="both"/>
              <w:rPr>
                <w:rFonts w:cs="Times New Roman"/>
                <w:sz w:val="26"/>
                <w:szCs w:val="26"/>
              </w:rPr>
            </w:pPr>
            <w:r w:rsidRPr="00583B4A">
              <w:rPr>
                <w:rFonts w:cs="Times New Roman"/>
                <w:sz w:val="26"/>
                <w:szCs w:val="26"/>
              </w:rPr>
              <w:t>Adrese</w:t>
            </w:r>
          </w:p>
          <w:p w14:paraId="6B763EC9" w14:textId="77777777" w:rsidR="0026441B" w:rsidRPr="00583B4A" w:rsidRDefault="0026441B" w:rsidP="00E7357D">
            <w:pPr>
              <w:ind w:left="-108"/>
              <w:jc w:val="both"/>
              <w:rPr>
                <w:rFonts w:cs="Times New Roman"/>
                <w:sz w:val="26"/>
                <w:szCs w:val="26"/>
              </w:rPr>
            </w:pPr>
            <w:r w:rsidRPr="00583B4A">
              <w:rPr>
                <w:rFonts w:cs="Times New Roman"/>
                <w:sz w:val="26"/>
                <w:szCs w:val="26"/>
              </w:rPr>
              <w:t>Tālr.:</w:t>
            </w:r>
          </w:p>
          <w:p w14:paraId="32538454" w14:textId="77777777" w:rsidR="0026441B" w:rsidRPr="00583B4A" w:rsidRDefault="0026441B" w:rsidP="00E7357D">
            <w:pPr>
              <w:ind w:left="-108"/>
              <w:jc w:val="both"/>
              <w:rPr>
                <w:rFonts w:cs="Times New Roman"/>
                <w:sz w:val="26"/>
                <w:szCs w:val="26"/>
              </w:rPr>
            </w:pPr>
            <w:r w:rsidRPr="00583B4A">
              <w:rPr>
                <w:rFonts w:cs="Times New Roman"/>
                <w:sz w:val="26"/>
                <w:szCs w:val="26"/>
              </w:rPr>
              <w:t>E-pasts:</w:t>
            </w:r>
          </w:p>
          <w:p w14:paraId="49086627" w14:textId="77777777" w:rsidR="0026441B" w:rsidRPr="00583B4A" w:rsidRDefault="0026441B" w:rsidP="00E7357D">
            <w:pPr>
              <w:ind w:left="-108"/>
              <w:jc w:val="both"/>
              <w:rPr>
                <w:rFonts w:cs="Times New Roman"/>
                <w:sz w:val="26"/>
                <w:szCs w:val="26"/>
              </w:rPr>
            </w:pPr>
          </w:p>
          <w:p w14:paraId="6243C5A0" w14:textId="77777777" w:rsidR="0026441B" w:rsidRPr="00583B4A" w:rsidRDefault="0026441B" w:rsidP="00E7357D">
            <w:pPr>
              <w:ind w:left="-108"/>
              <w:jc w:val="both"/>
              <w:rPr>
                <w:rFonts w:cs="Times New Roman"/>
                <w:noProof/>
                <w:sz w:val="26"/>
                <w:szCs w:val="26"/>
              </w:rPr>
            </w:pPr>
          </w:p>
        </w:tc>
      </w:tr>
      <w:tr w:rsidR="0026441B" w:rsidRPr="00583B4A" w14:paraId="3E43F701" w14:textId="77777777" w:rsidTr="00E7357D">
        <w:tc>
          <w:tcPr>
            <w:tcW w:w="4644" w:type="dxa"/>
          </w:tcPr>
          <w:p w14:paraId="1BE6CE3F" w14:textId="77777777" w:rsidR="0026441B" w:rsidRPr="00583B4A" w:rsidRDefault="0026441B" w:rsidP="00E7357D">
            <w:pPr>
              <w:jc w:val="both"/>
              <w:rPr>
                <w:rFonts w:cs="Times New Roman"/>
                <w:noProof/>
                <w:sz w:val="26"/>
                <w:szCs w:val="26"/>
              </w:rPr>
            </w:pPr>
            <w:r w:rsidRPr="00583B4A">
              <w:rPr>
                <w:rFonts w:cs="Times New Roman"/>
                <w:noProof/>
                <w:sz w:val="26"/>
                <w:szCs w:val="26"/>
              </w:rPr>
              <w:t>Amats, vārds, uzvārds</w:t>
            </w:r>
          </w:p>
        </w:tc>
        <w:tc>
          <w:tcPr>
            <w:tcW w:w="4536" w:type="dxa"/>
          </w:tcPr>
          <w:p w14:paraId="00830ADA" w14:textId="77777777" w:rsidR="0026441B" w:rsidRPr="00583B4A" w:rsidRDefault="0026441B" w:rsidP="00E7357D">
            <w:pPr>
              <w:ind w:left="-108"/>
              <w:jc w:val="both"/>
              <w:rPr>
                <w:rFonts w:cs="Times New Roman"/>
                <w:noProof/>
                <w:sz w:val="26"/>
                <w:szCs w:val="26"/>
              </w:rPr>
            </w:pPr>
            <w:r w:rsidRPr="00583B4A">
              <w:rPr>
                <w:rFonts w:cs="Times New Roman"/>
                <w:noProof/>
                <w:sz w:val="26"/>
                <w:szCs w:val="26"/>
              </w:rPr>
              <w:t>Amats, vārds, uzvārds</w:t>
            </w:r>
          </w:p>
        </w:tc>
      </w:tr>
    </w:tbl>
    <w:p w14:paraId="5067C8D7" w14:textId="77777777" w:rsidR="0026441B" w:rsidRPr="00583B4A" w:rsidRDefault="0026441B" w:rsidP="0026441B">
      <w:pPr>
        <w:jc w:val="both"/>
        <w:rPr>
          <w:rFonts w:cs="Times New Roman"/>
          <w:sz w:val="26"/>
          <w:szCs w:val="26"/>
        </w:rPr>
      </w:pPr>
    </w:p>
    <w:p w14:paraId="3890BF7D" w14:textId="77777777" w:rsidR="0026441B" w:rsidRPr="00583B4A" w:rsidRDefault="0026441B" w:rsidP="0026441B">
      <w:pPr>
        <w:rPr>
          <w:rFonts w:cs="Times New Roman"/>
          <w:sz w:val="26"/>
          <w:szCs w:val="26"/>
        </w:rPr>
      </w:pPr>
    </w:p>
    <w:p w14:paraId="240F0105" w14:textId="77777777" w:rsidR="0026441B" w:rsidRPr="00583B4A" w:rsidRDefault="0026441B" w:rsidP="0026441B">
      <w:pPr>
        <w:rPr>
          <w:rFonts w:cs="Times New Roman"/>
          <w:sz w:val="26"/>
          <w:szCs w:val="26"/>
        </w:rPr>
      </w:pPr>
    </w:p>
    <w:p w14:paraId="6EA6D1CA" w14:textId="77777777" w:rsidR="0026441B" w:rsidRPr="00583B4A" w:rsidRDefault="0026441B" w:rsidP="0026441B">
      <w:pPr>
        <w:rPr>
          <w:rFonts w:cs="Times New Roman"/>
          <w:sz w:val="26"/>
          <w:szCs w:val="26"/>
        </w:rPr>
      </w:pPr>
    </w:p>
    <w:p w14:paraId="10CB1C56" w14:textId="1A3B7169" w:rsidR="0026441B" w:rsidRPr="005A619B" w:rsidRDefault="0026441B" w:rsidP="0026441B">
      <w:pPr>
        <w:spacing w:before="120"/>
        <w:jc w:val="center"/>
        <w:rPr>
          <w:rFonts w:cs="Times New Roman"/>
          <w:sz w:val="16"/>
          <w:szCs w:val="16"/>
        </w:rPr>
      </w:pPr>
      <w:r w:rsidRPr="005A619B">
        <w:rPr>
          <w:rFonts w:cs="Times New Roman"/>
          <w:sz w:val="16"/>
          <w:szCs w:val="16"/>
        </w:rPr>
        <w:t>DOKUMENTS IR PARAKSTĪTS ELEKTRONISKI</w:t>
      </w:r>
    </w:p>
    <w:p w14:paraId="5B0ABCB9" w14:textId="45314870" w:rsidR="0026441B" w:rsidRPr="005A619B" w:rsidRDefault="0026441B" w:rsidP="0026441B">
      <w:pPr>
        <w:jc w:val="center"/>
        <w:rPr>
          <w:rFonts w:cs="Times New Roman"/>
          <w:sz w:val="16"/>
          <w:szCs w:val="16"/>
        </w:rPr>
      </w:pPr>
      <w:r w:rsidRPr="005A619B">
        <w:rPr>
          <w:rFonts w:cs="Times New Roman"/>
          <w:sz w:val="16"/>
          <w:szCs w:val="16"/>
        </w:rPr>
        <w:t>AR DROŠU ELEKTRONISKO PARAKSTU UN SATUR LAIKA ZĪMOGU</w:t>
      </w:r>
    </w:p>
    <w:p w14:paraId="0EB4D7A4" w14:textId="605E7BB8" w:rsidR="003D3B10" w:rsidRDefault="003D3B10" w:rsidP="0026441B">
      <w:pPr>
        <w:jc w:val="center"/>
        <w:rPr>
          <w:rFonts w:cs="Times New Roman"/>
          <w:sz w:val="26"/>
          <w:szCs w:val="26"/>
        </w:rPr>
      </w:pPr>
    </w:p>
    <w:p w14:paraId="7B289EBC" w14:textId="0EC7F93B" w:rsidR="003D3B10" w:rsidRDefault="003D3B10" w:rsidP="00473AD9">
      <w:pPr>
        <w:rPr>
          <w:rFonts w:cs="Times New Roman"/>
          <w:sz w:val="26"/>
          <w:szCs w:val="26"/>
        </w:rPr>
      </w:pPr>
    </w:p>
    <w:bookmarkEnd w:id="8"/>
    <w:p w14:paraId="3610BA1C" w14:textId="696EEB41" w:rsidR="0026441B" w:rsidRPr="00B20C71" w:rsidRDefault="0026441B" w:rsidP="00B20C71">
      <w:pPr>
        <w:spacing w:after="160" w:line="259" w:lineRule="auto"/>
        <w:rPr>
          <w:rFonts w:cs="Times New Roman"/>
          <w:sz w:val="26"/>
          <w:szCs w:val="26"/>
        </w:rPr>
      </w:pPr>
    </w:p>
    <w:sectPr w:rsidR="0026441B" w:rsidRPr="00B20C71" w:rsidSect="00BA7ACE">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64A32" w16cex:dateUtc="2021-08-05T08: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3C646" w14:textId="77777777" w:rsidR="00680339" w:rsidRDefault="00680339" w:rsidP="00183526">
      <w:r>
        <w:separator/>
      </w:r>
    </w:p>
  </w:endnote>
  <w:endnote w:type="continuationSeparator" w:id="0">
    <w:p w14:paraId="6499D842" w14:textId="77777777" w:rsidR="00680339" w:rsidRDefault="00680339" w:rsidP="00183526">
      <w:r>
        <w:continuationSeparator/>
      </w:r>
    </w:p>
  </w:endnote>
  <w:endnote w:type="continuationNotice" w:id="1">
    <w:p w14:paraId="0DB38E19" w14:textId="77777777" w:rsidR="00680339" w:rsidRDefault="00680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9E43A7" w:rsidRDefault="009E4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9E43A7" w:rsidRDefault="009E43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9E43A7" w:rsidRDefault="009E4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55271" w14:textId="77777777" w:rsidR="00680339" w:rsidRDefault="00680339" w:rsidP="00183526">
      <w:r>
        <w:separator/>
      </w:r>
    </w:p>
  </w:footnote>
  <w:footnote w:type="continuationSeparator" w:id="0">
    <w:p w14:paraId="5A2A918C" w14:textId="77777777" w:rsidR="00680339" w:rsidRDefault="00680339" w:rsidP="00183526">
      <w:r>
        <w:continuationSeparator/>
      </w:r>
    </w:p>
  </w:footnote>
  <w:footnote w:type="continuationNotice" w:id="1">
    <w:p w14:paraId="65B866CC" w14:textId="77777777" w:rsidR="00680339" w:rsidRDefault="00680339"/>
  </w:footnote>
  <w:footnote w:id="2">
    <w:p w14:paraId="222920B6" w14:textId="3777C073" w:rsidR="009E43A7" w:rsidRPr="00052652" w:rsidRDefault="009E43A7"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006F3942">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6F3942">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9E43A7" w:rsidRDefault="009E4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6F79305D" w:rsidR="009E43A7" w:rsidRDefault="009E43A7">
        <w:pPr>
          <w:pStyle w:val="Header"/>
          <w:jc w:val="center"/>
        </w:pPr>
        <w:r>
          <w:fldChar w:fldCharType="begin"/>
        </w:r>
        <w:r>
          <w:instrText xml:space="preserve"> PAGE   \* MERGEFORMAT </w:instrText>
        </w:r>
        <w:r>
          <w:fldChar w:fldCharType="separate"/>
        </w:r>
        <w:r w:rsidR="00492780">
          <w:rPr>
            <w:noProof/>
          </w:rPr>
          <w:t>10</w:t>
        </w:r>
        <w:r>
          <w:rPr>
            <w:noProof/>
          </w:rPr>
          <w:fldChar w:fldCharType="end"/>
        </w:r>
      </w:p>
    </w:sdtContent>
  </w:sdt>
  <w:p w14:paraId="5C1C5BEC" w14:textId="77777777" w:rsidR="009E43A7" w:rsidRPr="00B13704" w:rsidRDefault="009E43A7"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9E43A7" w:rsidRDefault="009E4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B723CA"/>
    <w:multiLevelType w:val="hybridMultilevel"/>
    <w:tmpl w:val="88CA2CC0"/>
    <w:lvl w:ilvl="0" w:tplc="35B0E75A">
      <w:start w:val="1"/>
      <w:numFmt w:val="decimal"/>
      <w:lvlText w:val="1.%1."/>
      <w:lvlJc w:val="left"/>
      <w:pPr>
        <w:ind w:left="862" w:hanging="360"/>
      </w:pPr>
      <w:rPr>
        <w:rFonts w:ascii="Times New Roman" w:hAnsi="Times New Roman" w:cs="Times New Roman" w:hint="default"/>
        <w:b w:val="0"/>
        <w:bCs/>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 w15:restartNumberingAfterBreak="0">
    <w:nsid w:val="17693D4E"/>
    <w:multiLevelType w:val="hybridMultilevel"/>
    <w:tmpl w:val="D4E61396"/>
    <w:lvl w:ilvl="0" w:tplc="1C9C10AC">
      <w:start w:val="1"/>
      <w:numFmt w:val="decimal"/>
      <w:lvlText w:val="3.%1."/>
      <w:lvlJc w:val="left"/>
      <w:pPr>
        <w:ind w:left="862" w:hanging="360"/>
      </w:pPr>
      <w:rPr>
        <w:rFonts w:ascii="Times New Roman" w:hAnsi="Times New Roman" w:cs="Times New Roman" w:hint="default"/>
        <w:b w:val="0"/>
        <w:bCs/>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6"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3CE14096"/>
    <w:multiLevelType w:val="hybridMultilevel"/>
    <w:tmpl w:val="9A0643D8"/>
    <w:lvl w:ilvl="0" w:tplc="7584C426">
      <w:start w:val="1"/>
      <w:numFmt w:val="decimal"/>
      <w:lvlText w:val="4.%1."/>
      <w:lvlJc w:val="left"/>
      <w:pPr>
        <w:ind w:left="862" w:hanging="360"/>
      </w:pPr>
      <w:rPr>
        <w:rFonts w:ascii="Times New Roman" w:hAnsi="Times New Roman" w:cs="Times New Roman" w:hint="default"/>
        <w:b w:val="0"/>
        <w:bCs/>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8"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9" w15:restartNumberingAfterBreak="0">
    <w:nsid w:val="48EE1DB2"/>
    <w:multiLevelType w:val="hybridMultilevel"/>
    <w:tmpl w:val="89168598"/>
    <w:lvl w:ilvl="0" w:tplc="08564A02">
      <w:start w:val="1"/>
      <w:numFmt w:val="decimal"/>
      <w:lvlText w:val="2.%1."/>
      <w:lvlJc w:val="left"/>
      <w:pPr>
        <w:ind w:left="862" w:hanging="360"/>
      </w:pPr>
      <w:rPr>
        <w:rFonts w:ascii="Times New Roman" w:hAnsi="Times New Roman" w:cs="Times New Roman" w:hint="default"/>
        <w:b w:val="0"/>
        <w:bCs/>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0"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3"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E42FE"/>
    <w:multiLevelType w:val="hybridMultilevel"/>
    <w:tmpl w:val="0D5A738A"/>
    <w:lvl w:ilvl="0" w:tplc="037E64DE">
      <w:start w:val="1"/>
      <w:numFmt w:val="decimal"/>
      <w:lvlText w:val="5.%1."/>
      <w:lvlJc w:val="left"/>
      <w:pPr>
        <w:ind w:left="862" w:hanging="360"/>
      </w:pPr>
      <w:rPr>
        <w:rFonts w:ascii="Times New Roman" w:hAnsi="Times New Roman" w:cs="Times New Roman" w:hint="default"/>
        <w:b w:val="0"/>
        <w:bCs/>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5" w15:restartNumberingAfterBreak="0">
    <w:nsid w:val="77C9305A"/>
    <w:multiLevelType w:val="hybridMultilevel"/>
    <w:tmpl w:val="364C78A0"/>
    <w:lvl w:ilvl="0" w:tplc="B50C1D9C">
      <w:start w:val="1"/>
      <w:numFmt w:val="decimal"/>
      <w:lvlText w:val="6.%1."/>
      <w:lvlJc w:val="left"/>
      <w:pPr>
        <w:ind w:left="862" w:hanging="360"/>
      </w:pPr>
      <w:rPr>
        <w:rFonts w:ascii="Times New Roman" w:hAnsi="Times New Roman" w:cs="Times New Roman" w:hint="default"/>
        <w:b w:val="0"/>
        <w:bCs/>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num w:numId="1">
    <w:abstractNumId w:val="6"/>
  </w:num>
  <w:num w:numId="2">
    <w:abstractNumId w:val="11"/>
  </w:num>
  <w:num w:numId="3">
    <w:abstractNumId w:val="3"/>
  </w:num>
  <w:num w:numId="4">
    <w:abstractNumId w:val="0"/>
  </w:num>
  <w:num w:numId="5">
    <w:abstractNumId w:val="4"/>
  </w:num>
  <w:num w:numId="6">
    <w:abstractNumId w:val="12"/>
  </w:num>
  <w:num w:numId="7">
    <w:abstractNumId w:val="8"/>
  </w:num>
  <w:num w:numId="8">
    <w:abstractNumId w:val="13"/>
  </w:num>
  <w:num w:numId="9">
    <w:abstractNumId w:val="10"/>
  </w:num>
  <w:num w:numId="10">
    <w:abstractNumId w:val="5"/>
  </w:num>
  <w:num w:numId="11">
    <w:abstractNumId w:val="1"/>
  </w:num>
  <w:num w:numId="12">
    <w:abstractNumId w:val="9"/>
  </w:num>
  <w:num w:numId="13">
    <w:abstractNumId w:val="2"/>
  </w:num>
  <w:num w:numId="14">
    <w:abstractNumId w:val="7"/>
  </w:num>
  <w:num w:numId="15">
    <w:abstractNumId w:val="14"/>
  </w:num>
  <w:num w:numId="1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28BA"/>
    <w:rsid w:val="000134CD"/>
    <w:rsid w:val="00014CEA"/>
    <w:rsid w:val="00014DFD"/>
    <w:rsid w:val="000233A3"/>
    <w:rsid w:val="000253D3"/>
    <w:rsid w:val="00025B6C"/>
    <w:rsid w:val="00032351"/>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47AC"/>
    <w:rsid w:val="00085BE6"/>
    <w:rsid w:val="00087D18"/>
    <w:rsid w:val="0009245D"/>
    <w:rsid w:val="00092B19"/>
    <w:rsid w:val="000964B1"/>
    <w:rsid w:val="000A0838"/>
    <w:rsid w:val="000A1487"/>
    <w:rsid w:val="000A1619"/>
    <w:rsid w:val="000A163C"/>
    <w:rsid w:val="000A3F84"/>
    <w:rsid w:val="000A454A"/>
    <w:rsid w:val="000A670E"/>
    <w:rsid w:val="000A79E9"/>
    <w:rsid w:val="000C23CD"/>
    <w:rsid w:val="000C6592"/>
    <w:rsid w:val="000D2092"/>
    <w:rsid w:val="000D2562"/>
    <w:rsid w:val="000D2954"/>
    <w:rsid w:val="000D2B27"/>
    <w:rsid w:val="000D3DF1"/>
    <w:rsid w:val="000D7490"/>
    <w:rsid w:val="000E345B"/>
    <w:rsid w:val="000E4EA9"/>
    <w:rsid w:val="000F4217"/>
    <w:rsid w:val="000F5054"/>
    <w:rsid w:val="000F5F2C"/>
    <w:rsid w:val="000F7255"/>
    <w:rsid w:val="001026E7"/>
    <w:rsid w:val="0010542E"/>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6A7"/>
    <w:rsid w:val="001737B5"/>
    <w:rsid w:val="00174D44"/>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4010"/>
    <w:rsid w:val="001B1734"/>
    <w:rsid w:val="001B293F"/>
    <w:rsid w:val="001B3229"/>
    <w:rsid w:val="001B77CF"/>
    <w:rsid w:val="001C0483"/>
    <w:rsid w:val="001C28B3"/>
    <w:rsid w:val="001C327F"/>
    <w:rsid w:val="001C6E7C"/>
    <w:rsid w:val="001C7CCA"/>
    <w:rsid w:val="001D0800"/>
    <w:rsid w:val="001D08A3"/>
    <w:rsid w:val="001D0E9F"/>
    <w:rsid w:val="001D1731"/>
    <w:rsid w:val="001D6A6E"/>
    <w:rsid w:val="001D7F8C"/>
    <w:rsid w:val="001E0FC6"/>
    <w:rsid w:val="001E1ACB"/>
    <w:rsid w:val="001E1C18"/>
    <w:rsid w:val="001E22B4"/>
    <w:rsid w:val="001E410F"/>
    <w:rsid w:val="001F1B7B"/>
    <w:rsid w:val="001F3FE6"/>
    <w:rsid w:val="001F4950"/>
    <w:rsid w:val="001F75B4"/>
    <w:rsid w:val="00200A2C"/>
    <w:rsid w:val="00207472"/>
    <w:rsid w:val="00211D3D"/>
    <w:rsid w:val="00212142"/>
    <w:rsid w:val="00212746"/>
    <w:rsid w:val="00217107"/>
    <w:rsid w:val="00217BF5"/>
    <w:rsid w:val="00224862"/>
    <w:rsid w:val="00226EA7"/>
    <w:rsid w:val="0022742D"/>
    <w:rsid w:val="00227D10"/>
    <w:rsid w:val="0023059B"/>
    <w:rsid w:val="00231AAF"/>
    <w:rsid w:val="00233CE4"/>
    <w:rsid w:val="00233DB3"/>
    <w:rsid w:val="00236B9A"/>
    <w:rsid w:val="00240842"/>
    <w:rsid w:val="00243089"/>
    <w:rsid w:val="0024395C"/>
    <w:rsid w:val="0024445F"/>
    <w:rsid w:val="002449C4"/>
    <w:rsid w:val="00247646"/>
    <w:rsid w:val="00251438"/>
    <w:rsid w:val="00252978"/>
    <w:rsid w:val="002540C5"/>
    <w:rsid w:val="00263A8B"/>
    <w:rsid w:val="0026441B"/>
    <w:rsid w:val="00264ACD"/>
    <w:rsid w:val="002652F2"/>
    <w:rsid w:val="00273CE2"/>
    <w:rsid w:val="00275CE1"/>
    <w:rsid w:val="002821EA"/>
    <w:rsid w:val="002867D5"/>
    <w:rsid w:val="002909A3"/>
    <w:rsid w:val="0029358F"/>
    <w:rsid w:val="00296152"/>
    <w:rsid w:val="002A3286"/>
    <w:rsid w:val="002A35D3"/>
    <w:rsid w:val="002A529A"/>
    <w:rsid w:val="002A574D"/>
    <w:rsid w:val="002A630D"/>
    <w:rsid w:val="002A72E0"/>
    <w:rsid w:val="002B0FCF"/>
    <w:rsid w:val="002B79AD"/>
    <w:rsid w:val="002C0AC3"/>
    <w:rsid w:val="002C3CA6"/>
    <w:rsid w:val="002C5336"/>
    <w:rsid w:val="002C7D23"/>
    <w:rsid w:val="002D1681"/>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107F8"/>
    <w:rsid w:val="003127E8"/>
    <w:rsid w:val="00313B3B"/>
    <w:rsid w:val="00320940"/>
    <w:rsid w:val="00320A84"/>
    <w:rsid w:val="003219DE"/>
    <w:rsid w:val="0032533D"/>
    <w:rsid w:val="00326F16"/>
    <w:rsid w:val="00331763"/>
    <w:rsid w:val="0033265D"/>
    <w:rsid w:val="00333C47"/>
    <w:rsid w:val="0033614E"/>
    <w:rsid w:val="00337B84"/>
    <w:rsid w:val="0034053F"/>
    <w:rsid w:val="003435AD"/>
    <w:rsid w:val="00345137"/>
    <w:rsid w:val="00345770"/>
    <w:rsid w:val="00354E17"/>
    <w:rsid w:val="00360B63"/>
    <w:rsid w:val="00361352"/>
    <w:rsid w:val="00361DFE"/>
    <w:rsid w:val="00363CC4"/>
    <w:rsid w:val="00363DA9"/>
    <w:rsid w:val="0037158A"/>
    <w:rsid w:val="003723E1"/>
    <w:rsid w:val="003733E0"/>
    <w:rsid w:val="00373A15"/>
    <w:rsid w:val="00373DE8"/>
    <w:rsid w:val="003778B2"/>
    <w:rsid w:val="003806B3"/>
    <w:rsid w:val="00380BBF"/>
    <w:rsid w:val="0038448D"/>
    <w:rsid w:val="0038478C"/>
    <w:rsid w:val="00385EAD"/>
    <w:rsid w:val="003903B4"/>
    <w:rsid w:val="0039139D"/>
    <w:rsid w:val="003913ED"/>
    <w:rsid w:val="003915D0"/>
    <w:rsid w:val="00394F56"/>
    <w:rsid w:val="003951DD"/>
    <w:rsid w:val="003979FA"/>
    <w:rsid w:val="003A0579"/>
    <w:rsid w:val="003A3B43"/>
    <w:rsid w:val="003A5638"/>
    <w:rsid w:val="003B3847"/>
    <w:rsid w:val="003B3F08"/>
    <w:rsid w:val="003B426A"/>
    <w:rsid w:val="003B569E"/>
    <w:rsid w:val="003B5C4E"/>
    <w:rsid w:val="003B60DC"/>
    <w:rsid w:val="003C1719"/>
    <w:rsid w:val="003C1889"/>
    <w:rsid w:val="003C2BE6"/>
    <w:rsid w:val="003C3738"/>
    <w:rsid w:val="003C3BDC"/>
    <w:rsid w:val="003D3B10"/>
    <w:rsid w:val="003D6890"/>
    <w:rsid w:val="003E0BBF"/>
    <w:rsid w:val="003E2000"/>
    <w:rsid w:val="003E20DD"/>
    <w:rsid w:val="003E3655"/>
    <w:rsid w:val="003E437F"/>
    <w:rsid w:val="003E5C05"/>
    <w:rsid w:val="003F08E4"/>
    <w:rsid w:val="003F3662"/>
    <w:rsid w:val="003F3C44"/>
    <w:rsid w:val="003F481D"/>
    <w:rsid w:val="003F4BD9"/>
    <w:rsid w:val="00400A3B"/>
    <w:rsid w:val="0040277E"/>
    <w:rsid w:val="004060B7"/>
    <w:rsid w:val="00412D93"/>
    <w:rsid w:val="00413119"/>
    <w:rsid w:val="004173AC"/>
    <w:rsid w:val="00421687"/>
    <w:rsid w:val="0042318C"/>
    <w:rsid w:val="00425584"/>
    <w:rsid w:val="00425C2C"/>
    <w:rsid w:val="004308E1"/>
    <w:rsid w:val="00433E2B"/>
    <w:rsid w:val="004371C1"/>
    <w:rsid w:val="00437B95"/>
    <w:rsid w:val="00443A9C"/>
    <w:rsid w:val="00443C4E"/>
    <w:rsid w:val="00445A1A"/>
    <w:rsid w:val="00450B69"/>
    <w:rsid w:val="00460E38"/>
    <w:rsid w:val="00466C6B"/>
    <w:rsid w:val="004712D0"/>
    <w:rsid w:val="00472DF7"/>
    <w:rsid w:val="00473AD9"/>
    <w:rsid w:val="00475B0E"/>
    <w:rsid w:val="00481F21"/>
    <w:rsid w:val="0048494D"/>
    <w:rsid w:val="00484C79"/>
    <w:rsid w:val="00486BEC"/>
    <w:rsid w:val="0049218D"/>
    <w:rsid w:val="00492780"/>
    <w:rsid w:val="00494103"/>
    <w:rsid w:val="004971B3"/>
    <w:rsid w:val="00497900"/>
    <w:rsid w:val="004A1B73"/>
    <w:rsid w:val="004A3A47"/>
    <w:rsid w:val="004B36DC"/>
    <w:rsid w:val="004B3C64"/>
    <w:rsid w:val="004B47CE"/>
    <w:rsid w:val="004B501C"/>
    <w:rsid w:val="004B67A8"/>
    <w:rsid w:val="004C4561"/>
    <w:rsid w:val="004D27CA"/>
    <w:rsid w:val="004D2AC6"/>
    <w:rsid w:val="004D2CB9"/>
    <w:rsid w:val="004D713C"/>
    <w:rsid w:val="004D79E1"/>
    <w:rsid w:val="004E1452"/>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AD0"/>
    <w:rsid w:val="00537CDA"/>
    <w:rsid w:val="005449CA"/>
    <w:rsid w:val="005478D1"/>
    <w:rsid w:val="00550C85"/>
    <w:rsid w:val="005519D6"/>
    <w:rsid w:val="00552D7C"/>
    <w:rsid w:val="00554D53"/>
    <w:rsid w:val="005573A4"/>
    <w:rsid w:val="005641EB"/>
    <w:rsid w:val="00565858"/>
    <w:rsid w:val="00566785"/>
    <w:rsid w:val="00566939"/>
    <w:rsid w:val="00582370"/>
    <w:rsid w:val="0059185E"/>
    <w:rsid w:val="00592ECD"/>
    <w:rsid w:val="005933A4"/>
    <w:rsid w:val="005961E4"/>
    <w:rsid w:val="005A1165"/>
    <w:rsid w:val="005A5107"/>
    <w:rsid w:val="005A5A27"/>
    <w:rsid w:val="005A619B"/>
    <w:rsid w:val="005A67E1"/>
    <w:rsid w:val="005A6934"/>
    <w:rsid w:val="005A703E"/>
    <w:rsid w:val="005A7A46"/>
    <w:rsid w:val="005B15CF"/>
    <w:rsid w:val="005B2E00"/>
    <w:rsid w:val="005B5EAB"/>
    <w:rsid w:val="005C2607"/>
    <w:rsid w:val="005C6571"/>
    <w:rsid w:val="005D40C9"/>
    <w:rsid w:val="005D716A"/>
    <w:rsid w:val="005E4F86"/>
    <w:rsid w:val="005E63A5"/>
    <w:rsid w:val="005E6EE6"/>
    <w:rsid w:val="005F1C2B"/>
    <w:rsid w:val="005F2FA1"/>
    <w:rsid w:val="00600510"/>
    <w:rsid w:val="00601696"/>
    <w:rsid w:val="0060292D"/>
    <w:rsid w:val="00603899"/>
    <w:rsid w:val="00604EC8"/>
    <w:rsid w:val="0061106C"/>
    <w:rsid w:val="00612059"/>
    <w:rsid w:val="006167EF"/>
    <w:rsid w:val="00617097"/>
    <w:rsid w:val="006170E0"/>
    <w:rsid w:val="006178AB"/>
    <w:rsid w:val="0061798A"/>
    <w:rsid w:val="006220FD"/>
    <w:rsid w:val="006245FA"/>
    <w:rsid w:val="0063092F"/>
    <w:rsid w:val="00631456"/>
    <w:rsid w:val="0063748D"/>
    <w:rsid w:val="00637E4B"/>
    <w:rsid w:val="006406C7"/>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109A"/>
    <w:rsid w:val="00671A63"/>
    <w:rsid w:val="00671BC7"/>
    <w:rsid w:val="00672879"/>
    <w:rsid w:val="00674450"/>
    <w:rsid w:val="00675333"/>
    <w:rsid w:val="006775A3"/>
    <w:rsid w:val="00680339"/>
    <w:rsid w:val="00683E8C"/>
    <w:rsid w:val="00683F78"/>
    <w:rsid w:val="0068672D"/>
    <w:rsid w:val="0069319E"/>
    <w:rsid w:val="0069606C"/>
    <w:rsid w:val="00697781"/>
    <w:rsid w:val="006A0FEE"/>
    <w:rsid w:val="006A1B64"/>
    <w:rsid w:val="006A1EB2"/>
    <w:rsid w:val="006A6B70"/>
    <w:rsid w:val="006A6D7C"/>
    <w:rsid w:val="006A7E53"/>
    <w:rsid w:val="006B14E1"/>
    <w:rsid w:val="006B4756"/>
    <w:rsid w:val="006B4798"/>
    <w:rsid w:val="006B5BF8"/>
    <w:rsid w:val="006B6715"/>
    <w:rsid w:val="006B6841"/>
    <w:rsid w:val="006B7066"/>
    <w:rsid w:val="006C2813"/>
    <w:rsid w:val="006C6414"/>
    <w:rsid w:val="006C7DA5"/>
    <w:rsid w:val="006D19FD"/>
    <w:rsid w:val="006D4787"/>
    <w:rsid w:val="006D5675"/>
    <w:rsid w:val="006D6B57"/>
    <w:rsid w:val="006D7FEB"/>
    <w:rsid w:val="006E0C47"/>
    <w:rsid w:val="006E1284"/>
    <w:rsid w:val="006E1747"/>
    <w:rsid w:val="006E1EED"/>
    <w:rsid w:val="006E2C24"/>
    <w:rsid w:val="006E326F"/>
    <w:rsid w:val="006E3CA1"/>
    <w:rsid w:val="006E3CC1"/>
    <w:rsid w:val="006F3942"/>
    <w:rsid w:val="006F3D91"/>
    <w:rsid w:val="006F7418"/>
    <w:rsid w:val="00702AB4"/>
    <w:rsid w:val="00702CF4"/>
    <w:rsid w:val="00706B3F"/>
    <w:rsid w:val="00712069"/>
    <w:rsid w:val="007120A3"/>
    <w:rsid w:val="00712B73"/>
    <w:rsid w:val="0071542A"/>
    <w:rsid w:val="00716500"/>
    <w:rsid w:val="00716787"/>
    <w:rsid w:val="00717370"/>
    <w:rsid w:val="007176A1"/>
    <w:rsid w:val="00720779"/>
    <w:rsid w:val="00720948"/>
    <w:rsid w:val="00727C85"/>
    <w:rsid w:val="007312E1"/>
    <w:rsid w:val="007315BB"/>
    <w:rsid w:val="00731AF5"/>
    <w:rsid w:val="00734107"/>
    <w:rsid w:val="00736C4C"/>
    <w:rsid w:val="00743DBA"/>
    <w:rsid w:val="00745835"/>
    <w:rsid w:val="007462BE"/>
    <w:rsid w:val="0074644B"/>
    <w:rsid w:val="007467D2"/>
    <w:rsid w:val="0075442C"/>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B22C7"/>
    <w:rsid w:val="007B3954"/>
    <w:rsid w:val="007B7359"/>
    <w:rsid w:val="007C2416"/>
    <w:rsid w:val="007C358E"/>
    <w:rsid w:val="007C3840"/>
    <w:rsid w:val="007C3847"/>
    <w:rsid w:val="007C3AA3"/>
    <w:rsid w:val="007C69AE"/>
    <w:rsid w:val="007D1803"/>
    <w:rsid w:val="007D2A2A"/>
    <w:rsid w:val="007D3FB1"/>
    <w:rsid w:val="007E07FF"/>
    <w:rsid w:val="007E18F1"/>
    <w:rsid w:val="007E2B85"/>
    <w:rsid w:val="007E3FA1"/>
    <w:rsid w:val="007E71A5"/>
    <w:rsid w:val="007F7E0A"/>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62B7"/>
    <w:rsid w:val="008364E5"/>
    <w:rsid w:val="00842BC1"/>
    <w:rsid w:val="0084624E"/>
    <w:rsid w:val="00855A52"/>
    <w:rsid w:val="00856FD3"/>
    <w:rsid w:val="00862024"/>
    <w:rsid w:val="008622E9"/>
    <w:rsid w:val="00864BE0"/>
    <w:rsid w:val="008663EA"/>
    <w:rsid w:val="0086718C"/>
    <w:rsid w:val="0087071E"/>
    <w:rsid w:val="00870932"/>
    <w:rsid w:val="00874510"/>
    <w:rsid w:val="00880693"/>
    <w:rsid w:val="008812D8"/>
    <w:rsid w:val="00892C30"/>
    <w:rsid w:val="008942F0"/>
    <w:rsid w:val="008A22B3"/>
    <w:rsid w:val="008A6314"/>
    <w:rsid w:val="008B2EC3"/>
    <w:rsid w:val="008B542D"/>
    <w:rsid w:val="008B5B45"/>
    <w:rsid w:val="008B5B7B"/>
    <w:rsid w:val="008B7F46"/>
    <w:rsid w:val="008C228A"/>
    <w:rsid w:val="008C3DBE"/>
    <w:rsid w:val="008C5986"/>
    <w:rsid w:val="008D0B70"/>
    <w:rsid w:val="008D34D7"/>
    <w:rsid w:val="008D41FC"/>
    <w:rsid w:val="008D4E90"/>
    <w:rsid w:val="008E00BA"/>
    <w:rsid w:val="008E206C"/>
    <w:rsid w:val="008E65E7"/>
    <w:rsid w:val="008E6BB0"/>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1F9F"/>
    <w:rsid w:val="0095403E"/>
    <w:rsid w:val="00954A97"/>
    <w:rsid w:val="00960CB5"/>
    <w:rsid w:val="009617C3"/>
    <w:rsid w:val="00961AE0"/>
    <w:rsid w:val="009626E8"/>
    <w:rsid w:val="0096341C"/>
    <w:rsid w:val="0096446C"/>
    <w:rsid w:val="009668BF"/>
    <w:rsid w:val="009721DC"/>
    <w:rsid w:val="009761FF"/>
    <w:rsid w:val="00977382"/>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D0371"/>
    <w:rsid w:val="009D1848"/>
    <w:rsid w:val="009D3527"/>
    <w:rsid w:val="009D682F"/>
    <w:rsid w:val="009E08E9"/>
    <w:rsid w:val="009E43A7"/>
    <w:rsid w:val="009E4410"/>
    <w:rsid w:val="009E54E1"/>
    <w:rsid w:val="009E6D46"/>
    <w:rsid w:val="009F00A9"/>
    <w:rsid w:val="009F0135"/>
    <w:rsid w:val="009F0566"/>
    <w:rsid w:val="009F2814"/>
    <w:rsid w:val="009F3B7A"/>
    <w:rsid w:val="009F4F1D"/>
    <w:rsid w:val="009F549B"/>
    <w:rsid w:val="009F5FCF"/>
    <w:rsid w:val="009F6395"/>
    <w:rsid w:val="009F7144"/>
    <w:rsid w:val="00A01148"/>
    <w:rsid w:val="00A03C6A"/>
    <w:rsid w:val="00A0540A"/>
    <w:rsid w:val="00A05A41"/>
    <w:rsid w:val="00A0697A"/>
    <w:rsid w:val="00A072AF"/>
    <w:rsid w:val="00A1004A"/>
    <w:rsid w:val="00A12CD7"/>
    <w:rsid w:val="00A178E3"/>
    <w:rsid w:val="00A2470C"/>
    <w:rsid w:val="00A24F77"/>
    <w:rsid w:val="00A259CA"/>
    <w:rsid w:val="00A25F06"/>
    <w:rsid w:val="00A3426B"/>
    <w:rsid w:val="00A470CE"/>
    <w:rsid w:val="00A47F92"/>
    <w:rsid w:val="00A51EF6"/>
    <w:rsid w:val="00A53778"/>
    <w:rsid w:val="00A53A63"/>
    <w:rsid w:val="00A56A40"/>
    <w:rsid w:val="00A570C4"/>
    <w:rsid w:val="00A600AF"/>
    <w:rsid w:val="00A619DE"/>
    <w:rsid w:val="00A61BC0"/>
    <w:rsid w:val="00A717F7"/>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0C71"/>
    <w:rsid w:val="00B216D8"/>
    <w:rsid w:val="00B21CE4"/>
    <w:rsid w:val="00B2424E"/>
    <w:rsid w:val="00B246AB"/>
    <w:rsid w:val="00B31C7E"/>
    <w:rsid w:val="00B330EB"/>
    <w:rsid w:val="00B34373"/>
    <w:rsid w:val="00B358E5"/>
    <w:rsid w:val="00B4250E"/>
    <w:rsid w:val="00B46466"/>
    <w:rsid w:val="00B47BD2"/>
    <w:rsid w:val="00B553D5"/>
    <w:rsid w:val="00B60556"/>
    <w:rsid w:val="00B6741A"/>
    <w:rsid w:val="00B674E6"/>
    <w:rsid w:val="00B67E29"/>
    <w:rsid w:val="00B72E7E"/>
    <w:rsid w:val="00B73EA6"/>
    <w:rsid w:val="00B73F60"/>
    <w:rsid w:val="00B81403"/>
    <w:rsid w:val="00B823C7"/>
    <w:rsid w:val="00B82CE9"/>
    <w:rsid w:val="00B85A6E"/>
    <w:rsid w:val="00B86A8E"/>
    <w:rsid w:val="00B93915"/>
    <w:rsid w:val="00B97326"/>
    <w:rsid w:val="00BA0A25"/>
    <w:rsid w:val="00BA38CA"/>
    <w:rsid w:val="00BA464A"/>
    <w:rsid w:val="00BA5C96"/>
    <w:rsid w:val="00BA7ACE"/>
    <w:rsid w:val="00BB08CA"/>
    <w:rsid w:val="00BB2288"/>
    <w:rsid w:val="00BB3080"/>
    <w:rsid w:val="00BB36C8"/>
    <w:rsid w:val="00BC487D"/>
    <w:rsid w:val="00BC6B5A"/>
    <w:rsid w:val="00BD4197"/>
    <w:rsid w:val="00BD4DD5"/>
    <w:rsid w:val="00BD6EEC"/>
    <w:rsid w:val="00BE0F9D"/>
    <w:rsid w:val="00BE2ECE"/>
    <w:rsid w:val="00BE32EB"/>
    <w:rsid w:val="00BE4B8A"/>
    <w:rsid w:val="00BF315D"/>
    <w:rsid w:val="00BF4B36"/>
    <w:rsid w:val="00BF538B"/>
    <w:rsid w:val="00BF57DA"/>
    <w:rsid w:val="00C003FC"/>
    <w:rsid w:val="00C020E3"/>
    <w:rsid w:val="00C02213"/>
    <w:rsid w:val="00C03717"/>
    <w:rsid w:val="00C050CE"/>
    <w:rsid w:val="00C0514A"/>
    <w:rsid w:val="00C05928"/>
    <w:rsid w:val="00C102DB"/>
    <w:rsid w:val="00C14327"/>
    <w:rsid w:val="00C1541E"/>
    <w:rsid w:val="00C15993"/>
    <w:rsid w:val="00C15BDB"/>
    <w:rsid w:val="00C17A30"/>
    <w:rsid w:val="00C21854"/>
    <w:rsid w:val="00C226D6"/>
    <w:rsid w:val="00C22C5D"/>
    <w:rsid w:val="00C23883"/>
    <w:rsid w:val="00C25F87"/>
    <w:rsid w:val="00C31D84"/>
    <w:rsid w:val="00C333C6"/>
    <w:rsid w:val="00C35AA7"/>
    <w:rsid w:val="00C3618F"/>
    <w:rsid w:val="00C4082D"/>
    <w:rsid w:val="00C40C05"/>
    <w:rsid w:val="00C41BED"/>
    <w:rsid w:val="00C4211E"/>
    <w:rsid w:val="00C42B1A"/>
    <w:rsid w:val="00C45842"/>
    <w:rsid w:val="00C45913"/>
    <w:rsid w:val="00C462C5"/>
    <w:rsid w:val="00C53108"/>
    <w:rsid w:val="00C550FA"/>
    <w:rsid w:val="00C56A53"/>
    <w:rsid w:val="00C57C56"/>
    <w:rsid w:val="00C64251"/>
    <w:rsid w:val="00C7070B"/>
    <w:rsid w:val="00C80EE4"/>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183"/>
    <w:rsid w:val="00CD1A57"/>
    <w:rsid w:val="00CD6A46"/>
    <w:rsid w:val="00CE0759"/>
    <w:rsid w:val="00CE0883"/>
    <w:rsid w:val="00CE4BA0"/>
    <w:rsid w:val="00CE6B40"/>
    <w:rsid w:val="00CF2A59"/>
    <w:rsid w:val="00CF7024"/>
    <w:rsid w:val="00D001CA"/>
    <w:rsid w:val="00D01AAD"/>
    <w:rsid w:val="00D04525"/>
    <w:rsid w:val="00D079F8"/>
    <w:rsid w:val="00D14AC3"/>
    <w:rsid w:val="00D21BBF"/>
    <w:rsid w:val="00D23698"/>
    <w:rsid w:val="00D236FF"/>
    <w:rsid w:val="00D30726"/>
    <w:rsid w:val="00D33B51"/>
    <w:rsid w:val="00D46CAF"/>
    <w:rsid w:val="00D47AA0"/>
    <w:rsid w:val="00D50D71"/>
    <w:rsid w:val="00D560C7"/>
    <w:rsid w:val="00D57E75"/>
    <w:rsid w:val="00D601E4"/>
    <w:rsid w:val="00D66B05"/>
    <w:rsid w:val="00D71476"/>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70D"/>
    <w:rsid w:val="00DA3B4A"/>
    <w:rsid w:val="00DA6015"/>
    <w:rsid w:val="00DA7329"/>
    <w:rsid w:val="00DB3352"/>
    <w:rsid w:val="00DB463C"/>
    <w:rsid w:val="00DB49E1"/>
    <w:rsid w:val="00DB6ABE"/>
    <w:rsid w:val="00DB7A33"/>
    <w:rsid w:val="00DC0400"/>
    <w:rsid w:val="00DC07B4"/>
    <w:rsid w:val="00DC26B0"/>
    <w:rsid w:val="00DC3D3B"/>
    <w:rsid w:val="00DC4648"/>
    <w:rsid w:val="00DC5DF7"/>
    <w:rsid w:val="00DC7D53"/>
    <w:rsid w:val="00DD1C91"/>
    <w:rsid w:val="00DD2488"/>
    <w:rsid w:val="00DE1170"/>
    <w:rsid w:val="00DE309E"/>
    <w:rsid w:val="00DE359A"/>
    <w:rsid w:val="00DE45F2"/>
    <w:rsid w:val="00DE766A"/>
    <w:rsid w:val="00DF3FBD"/>
    <w:rsid w:val="00E057D8"/>
    <w:rsid w:val="00E13CE1"/>
    <w:rsid w:val="00E145C4"/>
    <w:rsid w:val="00E21016"/>
    <w:rsid w:val="00E25871"/>
    <w:rsid w:val="00E31B77"/>
    <w:rsid w:val="00E34BB3"/>
    <w:rsid w:val="00E36100"/>
    <w:rsid w:val="00E37E47"/>
    <w:rsid w:val="00E404BE"/>
    <w:rsid w:val="00E41032"/>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7B85"/>
    <w:rsid w:val="00EB0F07"/>
    <w:rsid w:val="00EB0FFF"/>
    <w:rsid w:val="00EB2B5F"/>
    <w:rsid w:val="00EB3697"/>
    <w:rsid w:val="00EB3854"/>
    <w:rsid w:val="00EB448C"/>
    <w:rsid w:val="00EB7636"/>
    <w:rsid w:val="00EC0324"/>
    <w:rsid w:val="00EC1D2B"/>
    <w:rsid w:val="00EC4D7F"/>
    <w:rsid w:val="00ED0C2F"/>
    <w:rsid w:val="00ED4A76"/>
    <w:rsid w:val="00ED4B77"/>
    <w:rsid w:val="00EE0105"/>
    <w:rsid w:val="00EE02A0"/>
    <w:rsid w:val="00EE135F"/>
    <w:rsid w:val="00EE1669"/>
    <w:rsid w:val="00EE27ED"/>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40AB6"/>
    <w:rsid w:val="00F46CE6"/>
    <w:rsid w:val="00F50AEA"/>
    <w:rsid w:val="00F5122E"/>
    <w:rsid w:val="00F5717C"/>
    <w:rsid w:val="00F57A79"/>
    <w:rsid w:val="00F61D38"/>
    <w:rsid w:val="00F63462"/>
    <w:rsid w:val="00F664AD"/>
    <w:rsid w:val="00F70C28"/>
    <w:rsid w:val="00F71F3A"/>
    <w:rsid w:val="00F733FA"/>
    <w:rsid w:val="00F7464B"/>
    <w:rsid w:val="00F77A4F"/>
    <w:rsid w:val="00F817AA"/>
    <w:rsid w:val="00F81BFA"/>
    <w:rsid w:val="00F81E14"/>
    <w:rsid w:val="00F841E8"/>
    <w:rsid w:val="00F90620"/>
    <w:rsid w:val="00F95E0F"/>
    <w:rsid w:val="00FA0EF8"/>
    <w:rsid w:val="00FA26FE"/>
    <w:rsid w:val="00FB1AFE"/>
    <w:rsid w:val="00FB2753"/>
    <w:rsid w:val="00FB5AC1"/>
    <w:rsid w:val="00FB5E1E"/>
    <w:rsid w:val="00FB60BD"/>
    <w:rsid w:val="00FB6A95"/>
    <w:rsid w:val="00FC46D3"/>
    <w:rsid w:val="00FC7100"/>
    <w:rsid w:val="00FD08AC"/>
    <w:rsid w:val="00FD0903"/>
    <w:rsid w:val="00FD1634"/>
    <w:rsid w:val="00FD2941"/>
    <w:rsid w:val="00FD5149"/>
    <w:rsid w:val="00FD649B"/>
    <w:rsid w:val="00FD683C"/>
    <w:rsid w:val="00FD7449"/>
    <w:rsid w:val="00FE4176"/>
    <w:rsid w:val="00FE5495"/>
    <w:rsid w:val="00FE61B6"/>
    <w:rsid w:val="00FF22E8"/>
    <w:rsid w:val="00FF470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customStyle="1" w:styleId="UnresolvedMention3">
    <w:name w:val="Unresolved Mention3"/>
    <w:basedOn w:val="DefaultParagraphFont"/>
    <w:uiPriority w:val="99"/>
    <w:semiHidden/>
    <w:unhideWhenUsed/>
    <w:rsid w:val="00A92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lmars.kukurs@vid.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AAE14793-5A91-44F0-ADB1-16043857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14303</Words>
  <Characters>8154</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7</cp:revision>
  <dcterms:created xsi:type="dcterms:W3CDTF">2021-08-16T04:42:00Z</dcterms:created>
  <dcterms:modified xsi:type="dcterms:W3CDTF">2021-08-16T04:49:00Z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