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527"/>
        <w:gridCol w:w="1136"/>
        <w:gridCol w:w="2086"/>
      </w:tblGrid>
      <w:tr w:rsidR="008B21EE" w:rsidRPr="00326F16" w14:paraId="5C1FD11B" w14:textId="77777777" w:rsidTr="00D6435C">
        <w:trPr>
          <w:trHeight w:val="123"/>
          <w:tblHeader/>
        </w:trPr>
        <w:tc>
          <w:tcPr>
            <w:tcW w:w="441"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472"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087" w:type="pct"/>
            <w:shd w:val="clear" w:color="auto" w:fill="BFBFBF" w:themeFill="background1" w:themeFillShade="BF"/>
            <w:vAlign w:val="center"/>
          </w:tcPr>
          <w:p w14:paraId="6FDBDB3A" w14:textId="77777777" w:rsidR="00D75926" w:rsidRPr="00326F16" w:rsidRDefault="00D75926" w:rsidP="00DE61FA">
            <w:pPr>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6076267F" w14:textId="77777777" w:rsidR="00D75926" w:rsidRPr="00AF17BB" w:rsidRDefault="00D75926" w:rsidP="00DE61FA">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DA528B">
        <w:trPr>
          <w:trHeight w:val="234"/>
        </w:trPr>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9"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DA528B">
        <w:trPr>
          <w:trHeight w:val="695"/>
        </w:trPr>
        <w:tc>
          <w:tcPr>
            <w:tcW w:w="441"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9" w:type="pct"/>
            <w:gridSpan w:val="3"/>
            <w:tcBorders>
              <w:top w:val="single" w:sz="4" w:space="0" w:color="auto"/>
              <w:left w:val="single" w:sz="4" w:space="0" w:color="auto"/>
              <w:bottom w:val="single" w:sz="4" w:space="0" w:color="auto"/>
            </w:tcBorders>
          </w:tcPr>
          <w:p w14:paraId="3F3522EB" w14:textId="1BED98DC"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1A4BE1">
              <w:rPr>
                <w:rFonts w:ascii="Times New Roman" w:eastAsia="Times New Roman" w:hAnsi="Times New Roman" w:cs="Times New Roman"/>
                <w:bCs/>
                <w:sz w:val="24"/>
                <w:szCs w:val="24"/>
                <w:lang w:eastAsia="lv-LV"/>
              </w:rPr>
              <w:t>4</w:t>
            </w:r>
            <w:r w:rsidR="00687834" w:rsidRPr="00687834">
              <w:rPr>
                <w:rFonts w:ascii="Times New Roman" w:eastAsia="Times New Roman" w:hAnsi="Times New Roman" w:cs="Times New Roman"/>
                <w:bCs/>
                <w:sz w:val="24"/>
                <w:szCs w:val="24"/>
                <w:lang w:eastAsia="lv-LV"/>
              </w:rPr>
              <w:t xml:space="preserve"> </w:t>
            </w:r>
            <w:r w:rsidR="00687834">
              <w:rPr>
                <w:rFonts w:ascii="Times New Roman" w:eastAsia="Times New Roman" w:hAnsi="Times New Roman" w:cs="Times New Roman"/>
                <w:color w:val="000000"/>
                <w:sz w:val="24"/>
                <w:szCs w:val="24"/>
                <w:lang w:eastAsia="lv-LV" w:bidi="lv-LV"/>
              </w:rPr>
              <w:t>lietotu vieglo automašīnu</w:t>
            </w:r>
            <w:r w:rsidR="00C2408D" w:rsidRPr="00687834">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(turpmāk – Manta)</w:t>
            </w:r>
            <w:r w:rsidR="00845749">
              <w:rPr>
                <w:rFonts w:ascii="Times New Roman" w:eastAsia="Times New Roman" w:hAnsi="Times New Roman" w:cs="Times New Roman"/>
                <w:color w:val="000000"/>
                <w:sz w:val="24"/>
                <w:szCs w:val="24"/>
                <w:lang w:eastAsia="lv-LV" w:bidi="lv-LV"/>
              </w:rPr>
              <w:t xml:space="preserve">, </w:t>
            </w:r>
            <w:r w:rsidR="00444B8F">
              <w:rPr>
                <w:rFonts w:ascii="Times New Roman" w:eastAsia="Times New Roman" w:hAnsi="Times New Roman" w:cs="Times New Roman"/>
                <w:color w:val="000000"/>
                <w:sz w:val="24"/>
                <w:szCs w:val="24"/>
                <w:lang w:eastAsia="lv-LV" w:bidi="lv-LV"/>
              </w:rPr>
              <w:t xml:space="preserve">kura atrodas </w:t>
            </w:r>
            <w:r w:rsidR="00845749" w:rsidRPr="00845749">
              <w:rPr>
                <w:rFonts w:ascii="Times New Roman" w:eastAsia="Times New Roman" w:hAnsi="Times New Roman" w:cs="Times New Roman"/>
                <w:color w:val="000000"/>
                <w:sz w:val="24"/>
                <w:szCs w:val="24"/>
                <w:lang w:eastAsia="lv-LV" w:bidi="lv-LV"/>
              </w:rPr>
              <w:t xml:space="preserve">Eduarda </w:t>
            </w:r>
            <w:proofErr w:type="spellStart"/>
            <w:r w:rsidR="00845749" w:rsidRPr="00845749">
              <w:rPr>
                <w:rFonts w:ascii="Times New Roman" w:eastAsia="Times New Roman" w:hAnsi="Times New Roman" w:cs="Times New Roman"/>
                <w:color w:val="000000"/>
                <w:sz w:val="24"/>
                <w:szCs w:val="24"/>
                <w:lang w:eastAsia="lv-LV" w:bidi="lv-LV"/>
              </w:rPr>
              <w:t>Lācera</w:t>
            </w:r>
            <w:proofErr w:type="spellEnd"/>
            <w:r w:rsidR="00845749" w:rsidRPr="00845749">
              <w:rPr>
                <w:rFonts w:ascii="Times New Roman" w:eastAsia="Times New Roman" w:hAnsi="Times New Roman" w:cs="Times New Roman"/>
                <w:color w:val="000000"/>
                <w:sz w:val="24"/>
                <w:szCs w:val="24"/>
                <w:lang w:eastAsia="lv-LV" w:bidi="lv-LV"/>
              </w:rPr>
              <w:t xml:space="preserve"> ielā 7, Valmierā</w:t>
            </w:r>
            <w:r w:rsidR="00845749">
              <w:rPr>
                <w:rFonts w:ascii="Times New Roman" w:eastAsia="Times New Roman" w:hAnsi="Times New Roman" w:cs="Times New Roman"/>
                <w:color w:val="000000"/>
                <w:sz w:val="24"/>
                <w:szCs w:val="24"/>
                <w:lang w:eastAsia="lv-LV" w:bidi="lv-LV"/>
              </w:rPr>
              <w:t>,</w:t>
            </w:r>
            <w:r w:rsidR="00876B58">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A528B" w:rsidRPr="00326F16" w14:paraId="01CD7DB9" w14:textId="77777777" w:rsidTr="00DA528B">
        <w:trPr>
          <w:trHeight w:val="355"/>
        </w:trPr>
        <w:tc>
          <w:tcPr>
            <w:tcW w:w="4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A528B" w:rsidRPr="00AE1B8E" w:rsidRDefault="00DA528B" w:rsidP="00687834">
            <w:pPr>
              <w:pStyle w:val="ListParagraph"/>
              <w:numPr>
                <w:ilvl w:val="0"/>
                <w:numId w:val="4"/>
              </w:numPr>
              <w:ind w:left="709"/>
              <w:rPr>
                <w:rFonts w:eastAsia="Times New Roman" w:cs="Times New Roman"/>
                <w:b/>
                <w:szCs w:val="24"/>
                <w:lang w:eastAsia="lv-LV"/>
              </w:rPr>
            </w:pPr>
          </w:p>
        </w:tc>
        <w:tc>
          <w:tcPr>
            <w:tcW w:w="4559"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BBA4A29" w:rsidR="00DA528B" w:rsidRPr="00D75926" w:rsidRDefault="00DA528B" w:rsidP="00687834">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2C4B21" w:rsidRPr="00326F16" w14:paraId="5BFB6917" w14:textId="77777777" w:rsidTr="00D6435C">
        <w:trPr>
          <w:trHeight w:val="680"/>
        </w:trPr>
        <w:tc>
          <w:tcPr>
            <w:tcW w:w="441"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C670D92" w14:textId="77777777" w:rsidR="002C4B21" w:rsidRPr="00AE1B8E" w:rsidRDefault="002C4B21" w:rsidP="00DA528B">
            <w:pPr>
              <w:pStyle w:val="ListParagraph"/>
              <w:ind w:left="709"/>
              <w:rPr>
                <w:rFonts w:eastAsia="Times New Roman" w:cs="Times New Roman"/>
                <w:b/>
                <w:szCs w:val="24"/>
                <w:lang w:eastAsia="lv-LV"/>
              </w:rPr>
            </w:pPr>
          </w:p>
        </w:tc>
        <w:tc>
          <w:tcPr>
            <w:tcW w:w="2880" w:type="pct"/>
            <w:tcBorders>
              <w:top w:val="single" w:sz="4" w:space="0" w:color="auto"/>
              <w:left w:val="single" w:sz="4" w:space="0" w:color="auto"/>
              <w:bottom w:val="single" w:sz="4" w:space="0" w:color="auto"/>
            </w:tcBorders>
            <w:shd w:val="clear" w:color="auto" w:fill="D9D9D9" w:themeFill="background1" w:themeFillShade="D9"/>
          </w:tcPr>
          <w:p w14:paraId="78807347" w14:textId="05B880B8" w:rsidR="002C4B21" w:rsidRPr="00DA528B" w:rsidRDefault="002C4B21" w:rsidP="00DA528B">
            <w:pPr>
              <w:jc w:val="center"/>
              <w:rPr>
                <w:b/>
                <w:bCs/>
                <w:lang w:eastAsia="lv-LV"/>
              </w:rPr>
            </w:pPr>
            <w:r w:rsidRPr="00DA528B">
              <w:rPr>
                <w:b/>
                <w:bCs/>
                <w:lang w:eastAsia="lv-LV"/>
              </w:rPr>
              <w:t>Nosaukums</w:t>
            </w:r>
          </w:p>
        </w:tc>
        <w:tc>
          <w:tcPr>
            <w:tcW w:w="592" w:type="pct"/>
            <w:tcBorders>
              <w:top w:val="single" w:sz="4" w:space="0" w:color="auto"/>
              <w:left w:val="single" w:sz="4" w:space="0" w:color="auto"/>
            </w:tcBorders>
            <w:shd w:val="clear" w:color="auto" w:fill="D9D9D9" w:themeFill="background1" w:themeFillShade="D9"/>
          </w:tcPr>
          <w:p w14:paraId="72D35171" w14:textId="3A4F93B1" w:rsidR="002C4B21" w:rsidRPr="00DA528B" w:rsidRDefault="002C4B21" w:rsidP="00DA528B">
            <w:pPr>
              <w:jc w:val="center"/>
              <w:rPr>
                <w:b/>
                <w:bCs/>
                <w:lang w:eastAsia="lv-LV"/>
              </w:rPr>
            </w:pPr>
            <w:r w:rsidRPr="00DA528B">
              <w:rPr>
                <w:b/>
                <w:bCs/>
                <w:lang w:eastAsia="lv-LV"/>
              </w:rPr>
              <w:t>Daudzums</w:t>
            </w:r>
          </w:p>
        </w:tc>
        <w:tc>
          <w:tcPr>
            <w:tcW w:w="1087" w:type="pct"/>
            <w:tcBorders>
              <w:top w:val="single" w:sz="4" w:space="0" w:color="auto"/>
              <w:left w:val="single" w:sz="4" w:space="0" w:color="auto"/>
              <w:bottom w:val="single" w:sz="4" w:space="0" w:color="auto"/>
            </w:tcBorders>
            <w:shd w:val="clear" w:color="auto" w:fill="FFFFFF" w:themeFill="background1"/>
          </w:tcPr>
          <w:p w14:paraId="7F4D852F" w14:textId="77777777" w:rsidR="002C4B21" w:rsidRPr="00D75926" w:rsidRDefault="002C4B21" w:rsidP="00DA528B">
            <w:pPr>
              <w:pStyle w:val="Style9"/>
              <w:tabs>
                <w:tab w:val="left" w:pos="1499"/>
              </w:tabs>
              <w:spacing w:before="0" w:after="0"/>
              <w:ind w:right="128" w:firstLine="0"/>
              <w:jc w:val="left"/>
              <w:rPr>
                <w:rFonts w:ascii="Times New Roman" w:eastAsia="Times New Roman" w:hAnsi="Times New Roman" w:cs="Times New Roman"/>
                <w:b/>
                <w:bCs/>
                <w:sz w:val="24"/>
                <w:szCs w:val="24"/>
                <w:lang w:eastAsia="lv-LV"/>
              </w:rPr>
            </w:pPr>
          </w:p>
        </w:tc>
      </w:tr>
      <w:tr w:rsidR="002C4B21" w:rsidRPr="00326F16" w14:paraId="554AE8D3" w14:textId="77777777" w:rsidTr="00D6435C">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435CD53C" w14:textId="77777777" w:rsidR="002C4B21" w:rsidRPr="00326F16" w:rsidRDefault="002C4B21" w:rsidP="00D75926">
            <w:pPr>
              <w:pStyle w:val="ListParagraph"/>
              <w:numPr>
                <w:ilvl w:val="1"/>
                <w:numId w:val="4"/>
              </w:numPr>
              <w:ind w:hanging="645"/>
              <w:rPr>
                <w:rFonts w:eastAsia="Times New Roman" w:cs="Times New Roman"/>
                <w:b/>
                <w:szCs w:val="24"/>
                <w:lang w:eastAsia="lv-LV"/>
              </w:rPr>
            </w:pPr>
            <w:bookmarkStart w:id="1" w:name="_Hlk76912892"/>
          </w:p>
        </w:tc>
        <w:tc>
          <w:tcPr>
            <w:tcW w:w="2880" w:type="pct"/>
            <w:tcBorders>
              <w:top w:val="single" w:sz="4" w:space="0" w:color="auto"/>
              <w:left w:val="single" w:sz="4" w:space="0" w:color="auto"/>
              <w:bottom w:val="single" w:sz="4" w:space="0" w:color="auto"/>
            </w:tcBorders>
          </w:tcPr>
          <w:p w14:paraId="70D3B719" w14:textId="5DA0FB97" w:rsidR="002C4B21" w:rsidRPr="004B3F5C" w:rsidRDefault="002C4B21" w:rsidP="004B3F5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Mazda</w:t>
            </w:r>
            <w:proofErr w:type="spellEnd"/>
            <w:r>
              <w:rPr>
                <w:rFonts w:ascii="Times New Roman" w:eastAsia="Times New Roman" w:hAnsi="Times New Roman" w:cs="Times New Roman"/>
                <w:bCs/>
                <w:sz w:val="24"/>
                <w:szCs w:val="24"/>
                <w:lang w:eastAsia="lv-LV"/>
              </w:rPr>
              <w:t xml:space="preserve"> 323 ar aizdedzes atslēgām</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VIN JMZBG122200126366,</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970</w:t>
            </w:r>
            <w:r w:rsidRPr="003D394F">
              <w:rPr>
                <w:rFonts w:ascii="Times New Roman" w:eastAsia="Times New Roman" w:hAnsi="Times New Roman" w:cs="Times New Roman"/>
                <w:bCs/>
                <w:sz w:val="24"/>
                <w:szCs w:val="24"/>
                <w:lang w:eastAsia="lv-LV"/>
              </w:rPr>
              <w:t xml:space="preserve"> kg.</w:t>
            </w:r>
            <w:r w:rsidRPr="00D75926" w:rsidDel="00BA0E2D">
              <w:rPr>
                <w:rFonts w:ascii="Times New Roman" w:eastAsia="Times New Roman" w:hAnsi="Times New Roman" w:cs="Times New Roman"/>
                <w:bCs/>
                <w:sz w:val="24"/>
                <w:szCs w:val="24"/>
                <w:lang w:eastAsia="lv-LV"/>
              </w:rPr>
              <w:t xml:space="preserve"> </w:t>
            </w:r>
          </w:p>
        </w:tc>
        <w:tc>
          <w:tcPr>
            <w:tcW w:w="592" w:type="pct"/>
            <w:tcBorders>
              <w:left w:val="single" w:sz="4" w:space="0" w:color="auto"/>
            </w:tcBorders>
            <w:shd w:val="clear" w:color="auto" w:fill="FFFFFF" w:themeFill="background1"/>
          </w:tcPr>
          <w:p w14:paraId="0C60A073" w14:textId="28837B34" w:rsidR="002C4B21" w:rsidRPr="00D75926" w:rsidRDefault="002C4B2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1087" w:type="pct"/>
            <w:vMerge w:val="restart"/>
            <w:tcBorders>
              <w:top w:val="single" w:sz="4" w:space="0" w:color="auto"/>
              <w:left w:val="single" w:sz="4" w:space="0" w:color="auto"/>
            </w:tcBorders>
          </w:tcPr>
          <w:p w14:paraId="607A80AD" w14:textId="06A4FED1" w:rsidR="002C4B21" w:rsidRDefault="002C4B2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6A5413B" w14:textId="77777777" w:rsidR="002C4B21" w:rsidRDefault="002C4B2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5ACBF7DE" w14:textId="77777777" w:rsidR="002C4B21" w:rsidRDefault="002C4B2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012F133" w14:textId="77777777" w:rsidR="002C4B21" w:rsidRDefault="002C4B2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52808FB0" w14:textId="77777777" w:rsidR="002C4B21" w:rsidRPr="00DA528B" w:rsidRDefault="002C4B21" w:rsidP="00DA528B">
            <w:pPr>
              <w:rPr>
                <w:lang w:eastAsia="lv-LV"/>
              </w:rPr>
            </w:pPr>
          </w:p>
          <w:p w14:paraId="2E12CC91" w14:textId="77777777" w:rsidR="002C4B21" w:rsidRDefault="002C4B21" w:rsidP="00DA528B">
            <w:pPr>
              <w:rPr>
                <w:rFonts w:asciiTheme="minorHAnsi" w:eastAsia="Times New Roman" w:hAnsiTheme="minorHAnsi" w:cs="Times New Roman"/>
                <w:bCs/>
                <w:i/>
                <w:sz w:val="22"/>
                <w:szCs w:val="24"/>
                <w:lang w:eastAsia="lv-LV"/>
              </w:rPr>
            </w:pPr>
          </w:p>
          <w:p w14:paraId="594E91E7" w14:textId="77777777" w:rsidR="002C4B21" w:rsidRDefault="002C4B21" w:rsidP="00DA528B">
            <w:pPr>
              <w:rPr>
                <w:lang w:eastAsia="lv-LV"/>
              </w:rPr>
            </w:pPr>
          </w:p>
          <w:p w14:paraId="05241BCB" w14:textId="223EABB9" w:rsidR="002C4B21" w:rsidRPr="00DA528B" w:rsidRDefault="002C4B21" w:rsidP="00DA528B">
            <w:pPr>
              <w:rPr>
                <w:lang w:eastAsia="lv-LV"/>
              </w:rPr>
            </w:pPr>
          </w:p>
        </w:tc>
      </w:tr>
      <w:tr w:rsidR="002C4B21" w:rsidRPr="00326F16" w14:paraId="0AE3BBB1" w14:textId="77777777" w:rsidTr="00D6435C">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65AA8A26" w14:textId="77777777" w:rsidR="002C4B21" w:rsidRPr="00326F16" w:rsidRDefault="002C4B21" w:rsidP="00D75926">
            <w:pPr>
              <w:pStyle w:val="ListParagraph"/>
              <w:numPr>
                <w:ilvl w:val="1"/>
                <w:numId w:val="4"/>
              </w:numPr>
              <w:ind w:hanging="645"/>
              <w:rPr>
                <w:rFonts w:eastAsia="Times New Roman" w:cs="Times New Roman"/>
                <w:b/>
                <w:szCs w:val="24"/>
                <w:lang w:eastAsia="lv-LV"/>
              </w:rPr>
            </w:pPr>
          </w:p>
        </w:tc>
        <w:tc>
          <w:tcPr>
            <w:tcW w:w="2880" w:type="pct"/>
            <w:tcBorders>
              <w:top w:val="single" w:sz="4" w:space="0" w:color="auto"/>
              <w:left w:val="single" w:sz="4" w:space="0" w:color="auto"/>
              <w:bottom w:val="single" w:sz="4" w:space="0" w:color="auto"/>
            </w:tcBorders>
          </w:tcPr>
          <w:p w14:paraId="5A82C4A5" w14:textId="13644FD7" w:rsidR="002C4B21" w:rsidRPr="003D394F" w:rsidRDefault="002C4B21" w:rsidP="00F3342B">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Vieglā automašīna “VW Golf III”, bez valsts reģistrācijas numura un VIN</w:t>
            </w:r>
          </w:p>
        </w:tc>
        <w:tc>
          <w:tcPr>
            <w:tcW w:w="592" w:type="pct"/>
            <w:tcBorders>
              <w:left w:val="single" w:sz="4" w:space="0" w:color="auto"/>
            </w:tcBorders>
            <w:shd w:val="clear" w:color="auto" w:fill="FFFFFF" w:themeFill="background1"/>
          </w:tcPr>
          <w:p w14:paraId="65BEDCE9" w14:textId="53D6DAA9" w:rsidR="002C4B21" w:rsidRPr="006F2125" w:rsidRDefault="002C4B2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1087" w:type="pct"/>
            <w:vMerge/>
            <w:tcBorders>
              <w:top w:val="single" w:sz="4" w:space="0" w:color="auto"/>
              <w:left w:val="single" w:sz="4" w:space="0" w:color="auto"/>
            </w:tcBorders>
          </w:tcPr>
          <w:p w14:paraId="01E6B614" w14:textId="77777777" w:rsidR="002C4B21" w:rsidRDefault="002C4B2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C4B21" w:rsidRPr="00326F16" w14:paraId="116830A1" w14:textId="77777777" w:rsidTr="00D6435C">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23A2293B" w14:textId="77777777" w:rsidR="002C4B21" w:rsidRPr="00326F16" w:rsidRDefault="002C4B21" w:rsidP="00D75926">
            <w:pPr>
              <w:pStyle w:val="ListParagraph"/>
              <w:numPr>
                <w:ilvl w:val="1"/>
                <w:numId w:val="4"/>
              </w:numPr>
              <w:ind w:hanging="645"/>
              <w:rPr>
                <w:rFonts w:eastAsia="Times New Roman" w:cs="Times New Roman"/>
                <w:b/>
                <w:szCs w:val="24"/>
                <w:lang w:eastAsia="lv-LV"/>
              </w:rPr>
            </w:pPr>
          </w:p>
        </w:tc>
        <w:tc>
          <w:tcPr>
            <w:tcW w:w="2880" w:type="pct"/>
            <w:tcBorders>
              <w:top w:val="single" w:sz="4" w:space="0" w:color="auto"/>
              <w:left w:val="single" w:sz="4" w:space="0" w:color="auto"/>
              <w:bottom w:val="single" w:sz="4" w:space="0" w:color="auto"/>
            </w:tcBorders>
          </w:tcPr>
          <w:p w14:paraId="1F149440" w14:textId="63B1732B" w:rsidR="002C4B21" w:rsidRPr="003D394F" w:rsidRDefault="002C4B21" w:rsidP="004B3F5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Opel</w:t>
            </w:r>
            <w:proofErr w:type="spellEnd"/>
            <w:r>
              <w:rPr>
                <w:rFonts w:ascii="Times New Roman" w:eastAsia="Times New Roman" w:hAnsi="Times New Roman" w:cs="Times New Roman"/>
                <w:bCs/>
                <w:sz w:val="24"/>
                <w:szCs w:val="24"/>
                <w:lang w:eastAsia="lv-LV"/>
              </w:rPr>
              <w:t xml:space="preserve"> Astra </w:t>
            </w:r>
            <w:proofErr w:type="spellStart"/>
            <w:r>
              <w:rPr>
                <w:rFonts w:ascii="Times New Roman" w:eastAsia="Times New Roman" w:hAnsi="Times New Roman" w:cs="Times New Roman"/>
                <w:bCs/>
                <w:sz w:val="24"/>
                <w:szCs w:val="24"/>
                <w:lang w:eastAsia="lv-LV"/>
              </w:rPr>
              <w:t>Caravan</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FV1934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W0L0TGF35W8089743,</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1998</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1184</w:t>
            </w:r>
            <w:r w:rsidRPr="003D394F">
              <w:rPr>
                <w:rFonts w:ascii="Times New Roman" w:eastAsia="Times New Roman" w:hAnsi="Times New Roman" w:cs="Times New Roman"/>
                <w:bCs/>
                <w:sz w:val="24"/>
                <w:szCs w:val="24"/>
                <w:lang w:eastAsia="lv-LV"/>
              </w:rPr>
              <w:t xml:space="preserve"> kg.</w:t>
            </w:r>
          </w:p>
        </w:tc>
        <w:tc>
          <w:tcPr>
            <w:tcW w:w="592" w:type="pct"/>
            <w:tcBorders>
              <w:left w:val="single" w:sz="4" w:space="0" w:color="auto"/>
            </w:tcBorders>
            <w:shd w:val="clear" w:color="auto" w:fill="FFFFFF" w:themeFill="background1"/>
          </w:tcPr>
          <w:p w14:paraId="73883097" w14:textId="6D90B023" w:rsidR="002C4B21" w:rsidRPr="006F2125" w:rsidRDefault="002C4B2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1087" w:type="pct"/>
            <w:vMerge/>
            <w:tcBorders>
              <w:top w:val="single" w:sz="4" w:space="0" w:color="auto"/>
              <w:left w:val="single" w:sz="4" w:space="0" w:color="auto"/>
            </w:tcBorders>
          </w:tcPr>
          <w:p w14:paraId="51A065A4" w14:textId="77777777" w:rsidR="002C4B21" w:rsidRDefault="002C4B2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C4B21" w:rsidRPr="00326F16" w14:paraId="3995A012" w14:textId="77777777" w:rsidTr="00D6435C">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1A7C0904" w14:textId="77777777" w:rsidR="002C4B21" w:rsidRPr="00326F16" w:rsidRDefault="002C4B21" w:rsidP="00D75926">
            <w:pPr>
              <w:pStyle w:val="ListParagraph"/>
              <w:numPr>
                <w:ilvl w:val="1"/>
                <w:numId w:val="4"/>
              </w:numPr>
              <w:ind w:hanging="645"/>
              <w:rPr>
                <w:rFonts w:eastAsia="Times New Roman" w:cs="Times New Roman"/>
                <w:b/>
                <w:szCs w:val="24"/>
                <w:lang w:eastAsia="lv-LV"/>
              </w:rPr>
            </w:pPr>
          </w:p>
        </w:tc>
        <w:tc>
          <w:tcPr>
            <w:tcW w:w="2880" w:type="pct"/>
            <w:tcBorders>
              <w:top w:val="single" w:sz="4" w:space="0" w:color="auto"/>
              <w:left w:val="single" w:sz="4" w:space="0" w:color="auto"/>
              <w:bottom w:val="single" w:sz="4" w:space="0" w:color="auto"/>
            </w:tcBorders>
          </w:tcPr>
          <w:p w14:paraId="6FE8F616" w14:textId="38DF4EA2" w:rsidR="002C4B21" w:rsidRDefault="006C55D5" w:rsidP="004B3F5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Mitsubishi</w:t>
            </w:r>
            <w:proofErr w:type="spellEnd"/>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Lancer</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JN8940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JMBLNCS3W7U001282,</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2006</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pēc CSN, </w:t>
            </w:r>
            <w:r w:rsidRPr="003D394F">
              <w:rPr>
                <w:rFonts w:ascii="Times New Roman" w:eastAsia="Times New Roman" w:hAnsi="Times New Roman" w:cs="Times New Roman"/>
                <w:bCs/>
                <w:sz w:val="24"/>
                <w:szCs w:val="24"/>
                <w:lang w:eastAsia="lv-LV"/>
              </w:rPr>
              <w:t xml:space="preserve">pašmasa </w:t>
            </w:r>
            <w:r>
              <w:rPr>
                <w:rFonts w:ascii="Times New Roman" w:eastAsia="Times New Roman" w:hAnsi="Times New Roman" w:cs="Times New Roman"/>
                <w:bCs/>
                <w:sz w:val="24"/>
                <w:szCs w:val="24"/>
                <w:lang w:eastAsia="lv-LV"/>
              </w:rPr>
              <w:t>1345</w:t>
            </w:r>
            <w:r w:rsidRPr="003D394F">
              <w:rPr>
                <w:rFonts w:ascii="Times New Roman" w:eastAsia="Times New Roman" w:hAnsi="Times New Roman" w:cs="Times New Roman"/>
                <w:bCs/>
                <w:sz w:val="24"/>
                <w:szCs w:val="24"/>
                <w:lang w:eastAsia="lv-LV"/>
              </w:rPr>
              <w:t xml:space="preserve"> kg.</w:t>
            </w:r>
          </w:p>
          <w:p w14:paraId="0179D96A" w14:textId="6B46CA87" w:rsidR="006C55D5" w:rsidRPr="00D6435C" w:rsidRDefault="006C55D5" w:rsidP="004B3F5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CD45F4">
              <w:rPr>
                <w:rFonts w:ascii="Times New Roman" w:hAnsi="Times New Roman" w:cs="Times New Roman"/>
                <w:i/>
                <w:color w:val="000000"/>
                <w:sz w:val="24"/>
                <w:szCs w:val="24"/>
              </w:rPr>
              <w:t>(skatīt 1.pielikuma 1.-8.attēlus)</w:t>
            </w:r>
          </w:p>
        </w:tc>
        <w:tc>
          <w:tcPr>
            <w:tcW w:w="592" w:type="pct"/>
            <w:tcBorders>
              <w:left w:val="single" w:sz="4" w:space="0" w:color="auto"/>
            </w:tcBorders>
            <w:shd w:val="clear" w:color="auto" w:fill="FFFFFF" w:themeFill="background1"/>
          </w:tcPr>
          <w:p w14:paraId="6C782A9B" w14:textId="571A33A9" w:rsidR="002C4B21" w:rsidRPr="00D75926" w:rsidRDefault="002C4B2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1087" w:type="pct"/>
            <w:vMerge/>
            <w:tcBorders>
              <w:top w:val="single" w:sz="4" w:space="0" w:color="auto"/>
              <w:left w:val="single" w:sz="4" w:space="0" w:color="auto"/>
            </w:tcBorders>
          </w:tcPr>
          <w:p w14:paraId="3A967865" w14:textId="6A8F503F" w:rsidR="002C4B21" w:rsidRDefault="002C4B2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9076D7" w:rsidRPr="00326F16" w14:paraId="22E612C6"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19B0AC9F" w14:textId="77777777" w:rsidR="009076D7" w:rsidRPr="00876AA9" w:rsidRDefault="009076D7" w:rsidP="00FE32E5">
            <w:pPr>
              <w:pStyle w:val="ListParagraph"/>
              <w:numPr>
                <w:ilvl w:val="1"/>
                <w:numId w:val="4"/>
              </w:numPr>
              <w:ind w:hanging="645"/>
              <w:rPr>
                <w:rFonts w:eastAsia="Times New Roman" w:cs="Times New Roman"/>
                <w:b/>
                <w:szCs w:val="24"/>
                <w:lang w:eastAsia="lv-LV"/>
              </w:rPr>
            </w:pPr>
          </w:p>
        </w:tc>
        <w:tc>
          <w:tcPr>
            <w:tcW w:w="4559" w:type="pct"/>
            <w:gridSpan w:val="3"/>
            <w:tcBorders>
              <w:top w:val="single" w:sz="4" w:space="0" w:color="auto"/>
              <w:left w:val="single" w:sz="4" w:space="0" w:color="auto"/>
              <w:bottom w:val="single" w:sz="4" w:space="0" w:color="auto"/>
            </w:tcBorders>
          </w:tcPr>
          <w:p w14:paraId="5387FC47" w14:textId="12618481" w:rsidR="009076D7" w:rsidRPr="008E65E7" w:rsidRDefault="009076D7" w:rsidP="002C4B21">
            <w:pPr>
              <w:pStyle w:val="Style9"/>
              <w:tabs>
                <w:tab w:val="left" w:pos="1499"/>
              </w:tabs>
              <w:spacing w:before="0" w:after="0"/>
              <w:ind w:left="108" w:right="130" w:firstLine="32"/>
              <w:jc w:val="both"/>
              <w:rPr>
                <w:rFonts w:eastAsia="Times New Roman" w:cs="Times New Roman"/>
                <w:bCs/>
                <w:i/>
                <w:szCs w:val="24"/>
                <w:lang w:eastAsia="lv-LV"/>
              </w:rPr>
            </w:pPr>
            <w:r w:rsidRPr="007F4E22">
              <w:rPr>
                <w:rFonts w:ascii="Times New Roman" w:hAnsi="Times New Roman" w:cs="Times New Roman"/>
                <w:color w:val="000000"/>
                <w:sz w:val="24"/>
                <w:szCs w:val="24"/>
              </w:rPr>
              <w:t xml:space="preserve">Komersants </w:t>
            </w:r>
            <w:r>
              <w:rPr>
                <w:rFonts w:ascii="Times New Roman" w:hAnsi="Times New Roman" w:cs="Times New Roman"/>
                <w:color w:val="000000"/>
                <w:sz w:val="24"/>
                <w:szCs w:val="24"/>
              </w:rPr>
              <w:t>drīkst</w:t>
            </w:r>
            <w:r w:rsidRPr="007F4E22">
              <w:rPr>
                <w:rFonts w:ascii="Times New Roman" w:hAnsi="Times New Roman" w:cs="Times New Roman"/>
                <w:color w:val="000000"/>
                <w:sz w:val="24"/>
                <w:szCs w:val="24"/>
              </w:rPr>
              <w:t xml:space="preserve"> pieteikties</w:t>
            </w:r>
            <w:r w:rsidR="002C4B21">
              <w:rPr>
                <w:rFonts w:ascii="Times New Roman" w:hAnsi="Times New Roman" w:cs="Times New Roman"/>
                <w:color w:val="000000"/>
                <w:sz w:val="24"/>
                <w:szCs w:val="24"/>
              </w:rPr>
              <w:t xml:space="preserve"> </w:t>
            </w:r>
            <w:r w:rsidRPr="00D5147E">
              <w:rPr>
                <w:rFonts w:ascii="Times New Roman" w:hAnsi="Times New Roman" w:cs="Times New Roman"/>
                <w:color w:val="000000"/>
                <w:sz w:val="24"/>
                <w:szCs w:val="24"/>
              </w:rPr>
              <w:t>uz vis</w:t>
            </w:r>
            <w:r>
              <w:rPr>
                <w:rFonts w:ascii="Times New Roman" w:hAnsi="Times New Roman" w:cs="Times New Roman"/>
                <w:color w:val="000000"/>
                <w:sz w:val="24"/>
                <w:szCs w:val="24"/>
              </w:rPr>
              <w:t xml:space="preserve">u </w:t>
            </w:r>
            <w:r w:rsidRPr="00D5147E">
              <w:rPr>
                <w:rFonts w:ascii="Times New Roman" w:hAnsi="Times New Roman" w:cs="Times New Roman"/>
                <w:color w:val="000000"/>
                <w:sz w:val="24"/>
                <w:szCs w:val="24"/>
              </w:rPr>
              <w:t>Tehniskā piedāvājuma 2.1.</w:t>
            </w:r>
            <w:r>
              <w:rPr>
                <w:rFonts w:ascii="Times New Roman" w:hAnsi="Times New Roman" w:cs="Times New Roman"/>
                <w:color w:val="000000"/>
                <w:sz w:val="24"/>
                <w:szCs w:val="24"/>
              </w:rPr>
              <w:t>-</w:t>
            </w:r>
            <w:r w:rsidRPr="00D5147E">
              <w:rPr>
                <w:rFonts w:ascii="Times New Roman" w:hAnsi="Times New Roman" w:cs="Times New Roman"/>
                <w:color w:val="000000"/>
                <w:sz w:val="24"/>
                <w:szCs w:val="24"/>
              </w:rPr>
              <w:t>2.</w:t>
            </w:r>
            <w:r w:rsidR="002C4B21">
              <w:rPr>
                <w:rFonts w:ascii="Times New Roman" w:hAnsi="Times New Roman" w:cs="Times New Roman"/>
                <w:color w:val="000000"/>
                <w:sz w:val="24"/>
                <w:szCs w:val="24"/>
              </w:rPr>
              <w:t>4</w:t>
            </w:r>
            <w:r w:rsidRPr="00D5147E">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D5147E">
              <w:rPr>
                <w:rFonts w:ascii="Times New Roman" w:hAnsi="Times New Roman" w:cs="Times New Roman"/>
                <w:color w:val="000000"/>
                <w:sz w:val="24"/>
                <w:szCs w:val="24"/>
              </w:rPr>
              <w:t xml:space="preserve"> norādīto valstij piekritīgo mantu kopā.</w:t>
            </w:r>
          </w:p>
        </w:tc>
      </w:tr>
      <w:tr w:rsidR="00FE32E5" w:rsidRPr="00326F16" w14:paraId="57163493"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FE32E5" w:rsidRPr="00DC7093" w:rsidRDefault="00FE32E5" w:rsidP="00FE32E5">
            <w:pPr>
              <w:pStyle w:val="ListParagraph"/>
              <w:numPr>
                <w:ilvl w:val="0"/>
                <w:numId w:val="4"/>
              </w:numPr>
              <w:ind w:left="709"/>
              <w:rPr>
                <w:rFonts w:eastAsia="Times New Roman" w:cs="Times New Roman"/>
                <w:b/>
                <w:szCs w:val="24"/>
                <w:lang w:eastAsia="lv-LV"/>
              </w:rPr>
            </w:pPr>
          </w:p>
        </w:tc>
        <w:tc>
          <w:tcPr>
            <w:tcW w:w="4559"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7777777" w:rsidR="00FE32E5" w:rsidRPr="008E65E7" w:rsidRDefault="00FE32E5" w:rsidP="00FE32E5">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FE32E5" w:rsidRPr="00326F16" w14:paraId="40F7C888" w14:textId="77777777" w:rsidTr="00D6435C">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09EBDCEC" w14:textId="4196BCAD" w:rsidR="00FE32E5" w:rsidRPr="00DC7093" w:rsidRDefault="00FE32E5" w:rsidP="00FE32E5">
            <w:pPr>
              <w:pStyle w:val="ListParagraph"/>
              <w:numPr>
                <w:ilvl w:val="1"/>
                <w:numId w:val="4"/>
              </w:numPr>
              <w:ind w:hanging="645"/>
              <w:rPr>
                <w:rFonts w:eastAsia="Times New Roman" w:cs="Times New Roman"/>
                <w:szCs w:val="24"/>
                <w:lang w:eastAsia="lv-LV"/>
              </w:rPr>
            </w:pPr>
          </w:p>
        </w:tc>
        <w:tc>
          <w:tcPr>
            <w:tcW w:w="3472" w:type="pct"/>
            <w:gridSpan w:val="2"/>
            <w:tcBorders>
              <w:top w:val="single" w:sz="4" w:space="0" w:color="auto"/>
              <w:left w:val="single" w:sz="4" w:space="0" w:color="auto"/>
              <w:bottom w:val="single" w:sz="4" w:space="0" w:color="auto"/>
            </w:tcBorders>
          </w:tcPr>
          <w:p w14:paraId="38870454" w14:textId="24740E8B" w:rsidR="00FE32E5" w:rsidRPr="00D75926" w:rsidRDefault="00FE32E5" w:rsidP="00FE32E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087" w:type="pct"/>
            <w:tcBorders>
              <w:top w:val="single" w:sz="4" w:space="0" w:color="auto"/>
              <w:left w:val="single" w:sz="4" w:space="0" w:color="auto"/>
              <w:bottom w:val="single" w:sz="4" w:space="0" w:color="auto"/>
            </w:tcBorders>
          </w:tcPr>
          <w:p w14:paraId="2A9B4E6C" w14:textId="77777777" w:rsidR="00FE32E5" w:rsidRPr="0034798B" w:rsidRDefault="00FE32E5" w:rsidP="00FE32E5">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FE32E5" w:rsidRPr="0034798B" w:rsidRDefault="00FE32E5" w:rsidP="00FE32E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FE32E5" w:rsidRPr="0034798B" w:rsidRDefault="00FE32E5" w:rsidP="00FE32E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FE32E5" w:rsidRPr="0034798B" w:rsidRDefault="00FE32E5" w:rsidP="00FE32E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FE32E5" w:rsidRPr="0034798B" w:rsidRDefault="00FE32E5" w:rsidP="00FE32E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FE32E5" w:rsidRPr="00F364B2" w:rsidRDefault="00FE32E5" w:rsidP="00FE32E5">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FE32E5" w:rsidRPr="00326F16" w14:paraId="69CC0E73" w14:textId="77777777" w:rsidTr="00D6435C">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10EF9255" w14:textId="77777777" w:rsidR="00FE32E5" w:rsidRPr="00DC7093" w:rsidRDefault="00FE32E5" w:rsidP="00FE32E5">
            <w:pPr>
              <w:pStyle w:val="ListParagraph"/>
              <w:numPr>
                <w:ilvl w:val="1"/>
                <w:numId w:val="4"/>
              </w:numPr>
              <w:ind w:hanging="645"/>
              <w:rPr>
                <w:rFonts w:eastAsia="Times New Roman" w:cs="Times New Roman"/>
                <w:szCs w:val="24"/>
                <w:lang w:eastAsia="lv-LV"/>
              </w:rPr>
            </w:pPr>
          </w:p>
        </w:tc>
        <w:tc>
          <w:tcPr>
            <w:tcW w:w="3472" w:type="pct"/>
            <w:gridSpan w:val="2"/>
            <w:tcBorders>
              <w:top w:val="single" w:sz="4" w:space="0" w:color="auto"/>
              <w:left w:val="single" w:sz="4" w:space="0" w:color="auto"/>
              <w:bottom w:val="single" w:sz="4" w:space="0" w:color="auto"/>
            </w:tcBorders>
          </w:tcPr>
          <w:p w14:paraId="51CD848B" w14:textId="43E2251F" w:rsidR="00FE32E5" w:rsidRPr="00D75926" w:rsidRDefault="00FE32E5" w:rsidP="00FE32E5">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lastRenderedPageBreak/>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3"/>
            </w:r>
            <w:r w:rsidRPr="00006B7B">
              <w:rPr>
                <w:rFonts w:ascii="Times New Roman" w:eastAsia="Times New Roman" w:hAnsi="Times New Roman" w:cs="Times New Roman"/>
                <w:b/>
                <w:bCs/>
                <w:sz w:val="24"/>
                <w:szCs w:val="24"/>
                <w:lang w:eastAsia="lv-LV"/>
              </w:rPr>
              <w:t xml:space="preserve"> </w:t>
            </w:r>
          </w:p>
        </w:tc>
        <w:tc>
          <w:tcPr>
            <w:tcW w:w="1087" w:type="pct"/>
            <w:tcBorders>
              <w:top w:val="single" w:sz="4" w:space="0" w:color="auto"/>
              <w:left w:val="single" w:sz="4" w:space="0" w:color="auto"/>
              <w:bottom w:val="single" w:sz="4" w:space="0" w:color="auto"/>
            </w:tcBorders>
          </w:tcPr>
          <w:p w14:paraId="5462B524" w14:textId="77777777" w:rsidR="00FE32E5" w:rsidRDefault="00FE32E5" w:rsidP="00FE32E5">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FE32E5" w:rsidRPr="00326F16" w14:paraId="1009466C" w14:textId="77777777" w:rsidTr="00DA528B">
        <w:trPr>
          <w:trHeight w:val="416"/>
        </w:trPr>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FE32E5" w:rsidRPr="00DC7093" w:rsidRDefault="00FE32E5" w:rsidP="00FE32E5">
            <w:pPr>
              <w:pStyle w:val="ListParagraph"/>
              <w:numPr>
                <w:ilvl w:val="0"/>
                <w:numId w:val="4"/>
              </w:numPr>
              <w:ind w:left="709"/>
              <w:rPr>
                <w:rFonts w:eastAsia="Times New Roman" w:cs="Times New Roman"/>
                <w:b/>
                <w:szCs w:val="24"/>
                <w:lang w:eastAsia="lv-LV"/>
              </w:rPr>
            </w:pPr>
          </w:p>
        </w:tc>
        <w:tc>
          <w:tcPr>
            <w:tcW w:w="4559"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FE32E5" w:rsidRPr="00914BF4" w:rsidRDefault="00FE32E5" w:rsidP="00FE32E5">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FE32E5" w:rsidRPr="00326F16" w14:paraId="449EDD21" w14:textId="77777777" w:rsidTr="002C4B21">
        <w:trPr>
          <w:trHeight w:val="955"/>
        </w:trPr>
        <w:tc>
          <w:tcPr>
            <w:tcW w:w="441" w:type="pct"/>
            <w:tcBorders>
              <w:top w:val="single" w:sz="4" w:space="0" w:color="auto"/>
              <w:left w:val="single" w:sz="4" w:space="0" w:color="auto"/>
              <w:bottom w:val="single" w:sz="4" w:space="0" w:color="auto"/>
              <w:right w:val="single" w:sz="4" w:space="0" w:color="auto"/>
            </w:tcBorders>
            <w:vAlign w:val="center"/>
          </w:tcPr>
          <w:p w14:paraId="4EDF4FF6" w14:textId="45090425" w:rsidR="00FE32E5" w:rsidRPr="00FC30C0" w:rsidRDefault="00FE32E5" w:rsidP="00FE32E5">
            <w:pPr>
              <w:pStyle w:val="ListParagraph"/>
              <w:numPr>
                <w:ilvl w:val="1"/>
                <w:numId w:val="4"/>
              </w:numPr>
              <w:ind w:hanging="645"/>
              <w:rPr>
                <w:rFonts w:eastAsia="Times New Roman" w:cs="Times New Roman"/>
                <w:szCs w:val="24"/>
                <w:lang w:eastAsia="lv-LV"/>
              </w:rPr>
            </w:pPr>
          </w:p>
        </w:tc>
        <w:tc>
          <w:tcPr>
            <w:tcW w:w="3472" w:type="pct"/>
            <w:gridSpan w:val="2"/>
            <w:tcBorders>
              <w:top w:val="single" w:sz="4" w:space="0" w:color="auto"/>
              <w:left w:val="single" w:sz="4" w:space="0" w:color="auto"/>
              <w:bottom w:val="single" w:sz="4" w:space="0" w:color="auto"/>
            </w:tcBorders>
          </w:tcPr>
          <w:p w14:paraId="680B6915" w14:textId="55517458" w:rsidR="00FE32E5" w:rsidRPr="00D75926" w:rsidRDefault="00FE32E5" w:rsidP="00FE32E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30053">
              <w:rPr>
                <w:rFonts w:ascii="Times New Roman" w:eastAsia="Calibri" w:hAnsi="Times New Roman" w:cs="Times New Roman"/>
                <w:sz w:val="24"/>
                <w:szCs w:val="24"/>
              </w:rPr>
              <w:t>Komersants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087" w:type="pct"/>
            <w:tcBorders>
              <w:top w:val="single" w:sz="4" w:space="0" w:color="auto"/>
              <w:left w:val="single" w:sz="4" w:space="0" w:color="auto"/>
              <w:bottom w:val="single" w:sz="4" w:space="0" w:color="auto"/>
            </w:tcBorders>
          </w:tcPr>
          <w:p w14:paraId="18CB26DE" w14:textId="77777777" w:rsidR="00FE32E5" w:rsidRPr="008E65E7" w:rsidRDefault="00FE32E5" w:rsidP="00FE32E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32E5" w:rsidRPr="00326F16" w14:paraId="7FE9BC74" w14:textId="77777777" w:rsidTr="002C4B21">
        <w:trPr>
          <w:trHeight w:val="955"/>
        </w:trPr>
        <w:tc>
          <w:tcPr>
            <w:tcW w:w="441" w:type="pct"/>
            <w:tcBorders>
              <w:top w:val="single" w:sz="4" w:space="0" w:color="auto"/>
              <w:left w:val="single" w:sz="4" w:space="0" w:color="auto"/>
              <w:bottom w:val="single" w:sz="4" w:space="0" w:color="auto"/>
              <w:right w:val="single" w:sz="4" w:space="0" w:color="auto"/>
            </w:tcBorders>
            <w:vAlign w:val="center"/>
          </w:tcPr>
          <w:p w14:paraId="15832438" w14:textId="77777777" w:rsidR="00FE32E5" w:rsidRPr="00FC30C0" w:rsidRDefault="00FE32E5" w:rsidP="00FE32E5">
            <w:pPr>
              <w:pStyle w:val="ListParagraph"/>
              <w:numPr>
                <w:ilvl w:val="1"/>
                <w:numId w:val="4"/>
              </w:numPr>
              <w:ind w:hanging="645"/>
              <w:rPr>
                <w:rFonts w:eastAsia="Times New Roman" w:cs="Times New Roman"/>
                <w:szCs w:val="24"/>
                <w:lang w:eastAsia="lv-LV"/>
              </w:rPr>
            </w:pPr>
          </w:p>
        </w:tc>
        <w:tc>
          <w:tcPr>
            <w:tcW w:w="3472" w:type="pct"/>
            <w:gridSpan w:val="2"/>
            <w:tcBorders>
              <w:top w:val="single" w:sz="4" w:space="0" w:color="auto"/>
              <w:left w:val="single" w:sz="4" w:space="0" w:color="auto"/>
              <w:bottom w:val="single" w:sz="4" w:space="0" w:color="auto"/>
            </w:tcBorders>
          </w:tcPr>
          <w:p w14:paraId="631123CD" w14:textId="6F9B2793" w:rsidR="00FE32E5" w:rsidRPr="00530053" w:rsidRDefault="00FE32E5" w:rsidP="00FE32E5">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realizāciju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087" w:type="pct"/>
            <w:tcBorders>
              <w:top w:val="single" w:sz="4" w:space="0" w:color="auto"/>
              <w:left w:val="single" w:sz="4" w:space="0" w:color="auto"/>
              <w:bottom w:val="single" w:sz="4" w:space="0" w:color="auto"/>
            </w:tcBorders>
          </w:tcPr>
          <w:p w14:paraId="239756CD" w14:textId="77777777" w:rsidR="00FE32E5" w:rsidRPr="008E65E7" w:rsidRDefault="00FE32E5" w:rsidP="00FE32E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32E5" w:rsidRPr="005969AD" w14:paraId="22E11CDE" w14:textId="77777777" w:rsidTr="002C4B21">
        <w:trPr>
          <w:trHeight w:val="416"/>
        </w:trPr>
        <w:tc>
          <w:tcPr>
            <w:tcW w:w="441" w:type="pct"/>
            <w:tcBorders>
              <w:top w:val="single" w:sz="4" w:space="0" w:color="auto"/>
              <w:left w:val="single" w:sz="4" w:space="0" w:color="auto"/>
              <w:bottom w:val="single" w:sz="4" w:space="0" w:color="auto"/>
              <w:right w:val="single" w:sz="4" w:space="0" w:color="auto"/>
            </w:tcBorders>
            <w:vAlign w:val="center"/>
          </w:tcPr>
          <w:p w14:paraId="3E7FF6FD" w14:textId="0CFCD91E" w:rsidR="00FE32E5" w:rsidRPr="00FC30C0" w:rsidRDefault="00FE32E5" w:rsidP="00FE32E5">
            <w:pPr>
              <w:pStyle w:val="ListParagraph"/>
              <w:numPr>
                <w:ilvl w:val="1"/>
                <w:numId w:val="4"/>
              </w:numPr>
              <w:ind w:hanging="645"/>
              <w:rPr>
                <w:rFonts w:eastAsia="Times New Roman" w:cs="Times New Roman"/>
                <w:szCs w:val="24"/>
                <w:lang w:eastAsia="lv-LV"/>
              </w:rPr>
            </w:pPr>
          </w:p>
        </w:tc>
        <w:tc>
          <w:tcPr>
            <w:tcW w:w="3472" w:type="pct"/>
            <w:gridSpan w:val="2"/>
            <w:tcBorders>
              <w:top w:val="single" w:sz="4" w:space="0" w:color="auto"/>
              <w:left w:val="single" w:sz="4" w:space="0" w:color="auto"/>
              <w:bottom w:val="single" w:sz="4" w:space="0" w:color="auto"/>
            </w:tcBorders>
          </w:tcPr>
          <w:p w14:paraId="4E3330A9" w14:textId="77777777" w:rsidR="00FE32E5" w:rsidRPr="00D75926" w:rsidRDefault="00FE32E5" w:rsidP="00FE32E5">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sidRPr="00D75926">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2"/>
            <w:r w:rsidRPr="00D75926">
              <w:rPr>
                <w:rFonts w:ascii="Times New Roman" w:hAnsi="Times New Roman" w:cs="Times New Roman"/>
                <w:bCs/>
                <w:sz w:val="24"/>
                <w:szCs w:val="24"/>
              </w:rPr>
              <w:t>.</w:t>
            </w:r>
            <w:bookmarkEnd w:id="3"/>
          </w:p>
        </w:tc>
        <w:tc>
          <w:tcPr>
            <w:tcW w:w="1087" w:type="pct"/>
            <w:tcBorders>
              <w:top w:val="single" w:sz="4" w:space="0" w:color="auto"/>
              <w:left w:val="single" w:sz="4" w:space="0" w:color="auto"/>
              <w:bottom w:val="single" w:sz="4" w:space="0" w:color="auto"/>
            </w:tcBorders>
          </w:tcPr>
          <w:p w14:paraId="1CDE9AB0" w14:textId="77777777" w:rsidR="00FE32E5" w:rsidRPr="005969AD" w:rsidRDefault="00FE32E5" w:rsidP="00FE32E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32E5" w:rsidRPr="005969AD" w14:paraId="47793623" w14:textId="77777777" w:rsidTr="00DA528B">
        <w:trPr>
          <w:trHeight w:val="416"/>
        </w:trPr>
        <w:tc>
          <w:tcPr>
            <w:tcW w:w="441" w:type="pct"/>
            <w:tcBorders>
              <w:top w:val="single" w:sz="4" w:space="0" w:color="auto"/>
            </w:tcBorders>
            <w:shd w:val="clear" w:color="auto" w:fill="D9D9D9" w:themeFill="background1" w:themeFillShade="D9"/>
            <w:vAlign w:val="center"/>
          </w:tcPr>
          <w:p w14:paraId="311D3CB4" w14:textId="5B21F923" w:rsidR="00FE32E5" w:rsidRPr="008B21EE" w:rsidRDefault="00FE32E5" w:rsidP="00FE32E5">
            <w:pPr>
              <w:pStyle w:val="ListParagraph"/>
              <w:numPr>
                <w:ilvl w:val="0"/>
                <w:numId w:val="4"/>
              </w:numPr>
              <w:ind w:left="709"/>
              <w:rPr>
                <w:rFonts w:eastAsia="Times New Roman" w:cs="Times New Roman"/>
                <w:b/>
                <w:szCs w:val="24"/>
                <w:lang w:eastAsia="lv-LV"/>
              </w:rPr>
            </w:pPr>
          </w:p>
        </w:tc>
        <w:tc>
          <w:tcPr>
            <w:tcW w:w="4559" w:type="pct"/>
            <w:gridSpan w:val="3"/>
            <w:tcBorders>
              <w:top w:val="single" w:sz="4" w:space="0" w:color="auto"/>
            </w:tcBorders>
            <w:shd w:val="clear" w:color="auto" w:fill="D9D9D9" w:themeFill="background1" w:themeFillShade="D9"/>
          </w:tcPr>
          <w:p w14:paraId="49AE86E1" w14:textId="158FD855" w:rsidR="00FE32E5" w:rsidRPr="005969AD" w:rsidRDefault="00FE32E5" w:rsidP="00FE32E5">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FE32E5" w:rsidRPr="005969AD" w14:paraId="1C3BC209" w14:textId="77777777" w:rsidTr="00DA528B">
        <w:trPr>
          <w:trHeight w:val="416"/>
        </w:trPr>
        <w:tc>
          <w:tcPr>
            <w:tcW w:w="441" w:type="pct"/>
            <w:tcBorders>
              <w:top w:val="single" w:sz="4" w:space="0" w:color="auto"/>
            </w:tcBorders>
            <w:vAlign w:val="center"/>
          </w:tcPr>
          <w:p w14:paraId="101EB2BC" w14:textId="415F981E" w:rsidR="00FE32E5" w:rsidRPr="008B21EE" w:rsidRDefault="00FE32E5" w:rsidP="00FE32E5">
            <w:pPr>
              <w:pStyle w:val="ListParagraph"/>
              <w:numPr>
                <w:ilvl w:val="1"/>
                <w:numId w:val="4"/>
              </w:numPr>
              <w:ind w:hanging="645"/>
              <w:rPr>
                <w:rFonts w:eastAsia="Times New Roman" w:cs="Times New Roman"/>
                <w:szCs w:val="24"/>
                <w:lang w:eastAsia="lv-LV"/>
              </w:rPr>
            </w:pPr>
          </w:p>
        </w:tc>
        <w:tc>
          <w:tcPr>
            <w:tcW w:w="4559" w:type="pct"/>
            <w:gridSpan w:val="3"/>
            <w:tcBorders>
              <w:top w:val="single" w:sz="4" w:space="0" w:color="auto"/>
            </w:tcBorders>
          </w:tcPr>
          <w:p w14:paraId="2CA39FF2" w14:textId="24CEE79D" w:rsidR="00FE32E5" w:rsidRPr="00103D33" w:rsidRDefault="00FE32E5" w:rsidP="002C4B2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sidR="00BF7DC8">
              <w:rPr>
                <w:rFonts w:ascii="Times New Roman" w:eastAsia="Times New Roman" w:hAnsi="Times New Roman" w:cs="Times New Roman"/>
                <w:sz w:val="24"/>
                <w:szCs w:val="24"/>
                <w:lang w:eastAsia="lv-LV"/>
              </w:rPr>
              <w:t xml:space="preserve">Eduarda </w:t>
            </w:r>
            <w:proofErr w:type="spellStart"/>
            <w:r w:rsidR="00BF7DC8">
              <w:rPr>
                <w:rFonts w:ascii="Times New Roman" w:eastAsia="Times New Roman" w:hAnsi="Times New Roman" w:cs="Times New Roman"/>
                <w:sz w:val="24"/>
                <w:szCs w:val="24"/>
                <w:lang w:eastAsia="lv-LV"/>
              </w:rPr>
              <w:t>Lācera</w:t>
            </w:r>
            <w:proofErr w:type="spellEnd"/>
            <w:r w:rsidR="00BF7DC8">
              <w:rPr>
                <w:rFonts w:ascii="Times New Roman" w:eastAsia="Times New Roman" w:hAnsi="Times New Roman" w:cs="Times New Roman"/>
                <w:sz w:val="24"/>
                <w:szCs w:val="24"/>
                <w:lang w:eastAsia="lv-LV"/>
              </w:rPr>
              <w:t xml:space="preserve"> ielā 7</w:t>
            </w:r>
            <w:r w:rsidR="003F00E8">
              <w:rPr>
                <w:rFonts w:ascii="Times New Roman" w:eastAsia="Times New Roman" w:hAnsi="Times New Roman" w:cs="Times New Roman"/>
                <w:sz w:val="24"/>
                <w:szCs w:val="24"/>
                <w:lang w:eastAsia="lv-LV"/>
              </w:rPr>
              <w:t xml:space="preserve">, </w:t>
            </w:r>
            <w:r w:rsidR="00BF7DC8">
              <w:rPr>
                <w:rFonts w:ascii="Times New Roman" w:eastAsia="Times New Roman" w:hAnsi="Times New Roman" w:cs="Times New Roman"/>
                <w:sz w:val="24"/>
                <w:szCs w:val="24"/>
                <w:lang w:eastAsia="lv-LV"/>
              </w:rPr>
              <w:t>Valmierā</w:t>
            </w:r>
            <w:r w:rsidR="00103D33">
              <w:rPr>
                <w:rFonts w:ascii="Times New Roman" w:eastAsia="Times New Roman" w:hAnsi="Times New Roman" w:cs="Times New Roman"/>
                <w:sz w:val="24"/>
                <w:szCs w:val="24"/>
                <w:lang w:eastAsia="lv-LV"/>
              </w:rPr>
              <w:t>.</w:t>
            </w:r>
          </w:p>
        </w:tc>
      </w:tr>
      <w:tr w:rsidR="00FE32E5" w:rsidRPr="005969AD" w14:paraId="006D2FD4" w14:textId="77777777" w:rsidTr="00DA528B">
        <w:trPr>
          <w:trHeight w:val="416"/>
        </w:trPr>
        <w:tc>
          <w:tcPr>
            <w:tcW w:w="441" w:type="pct"/>
            <w:tcBorders>
              <w:top w:val="single" w:sz="4" w:space="0" w:color="auto"/>
            </w:tcBorders>
            <w:vAlign w:val="center"/>
          </w:tcPr>
          <w:p w14:paraId="086E0D75" w14:textId="77777777" w:rsidR="00FE32E5" w:rsidRPr="008B21EE" w:rsidRDefault="00FE32E5" w:rsidP="00FE32E5">
            <w:pPr>
              <w:pStyle w:val="ListParagraph"/>
              <w:numPr>
                <w:ilvl w:val="1"/>
                <w:numId w:val="4"/>
              </w:numPr>
              <w:ind w:hanging="645"/>
              <w:rPr>
                <w:rFonts w:eastAsia="Times New Roman" w:cs="Times New Roman"/>
                <w:szCs w:val="24"/>
                <w:lang w:eastAsia="lv-LV"/>
              </w:rPr>
            </w:pPr>
          </w:p>
        </w:tc>
        <w:tc>
          <w:tcPr>
            <w:tcW w:w="4559" w:type="pct"/>
            <w:gridSpan w:val="3"/>
            <w:tcBorders>
              <w:top w:val="single" w:sz="4" w:space="0" w:color="auto"/>
            </w:tcBorders>
          </w:tcPr>
          <w:p w14:paraId="0D0B7612" w14:textId="1625D6A0" w:rsidR="00FE32E5" w:rsidRDefault="00FE32E5" w:rsidP="00FE32E5">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 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0BBD394E" w:rsidR="00FE32E5" w:rsidRPr="005D3C9B" w:rsidRDefault="00FE32E5" w:rsidP="00FE32E5">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FE32E5" w:rsidRPr="005969AD" w14:paraId="04AC9535" w14:textId="77777777" w:rsidTr="00DA528B">
        <w:trPr>
          <w:trHeight w:val="416"/>
        </w:trPr>
        <w:tc>
          <w:tcPr>
            <w:tcW w:w="441" w:type="pct"/>
            <w:tcBorders>
              <w:top w:val="single" w:sz="4" w:space="0" w:color="auto"/>
            </w:tcBorders>
            <w:vAlign w:val="center"/>
          </w:tcPr>
          <w:p w14:paraId="5FD0B49F" w14:textId="77777777" w:rsidR="00FE32E5" w:rsidRPr="008B21EE" w:rsidRDefault="00FE32E5" w:rsidP="00FE32E5">
            <w:pPr>
              <w:pStyle w:val="ListParagraph"/>
              <w:numPr>
                <w:ilvl w:val="1"/>
                <w:numId w:val="4"/>
              </w:numPr>
              <w:ind w:hanging="645"/>
              <w:rPr>
                <w:rFonts w:eastAsia="Times New Roman" w:cs="Times New Roman"/>
                <w:szCs w:val="24"/>
                <w:lang w:eastAsia="lv-LV"/>
              </w:rPr>
            </w:pPr>
          </w:p>
        </w:tc>
        <w:tc>
          <w:tcPr>
            <w:tcW w:w="4559" w:type="pct"/>
            <w:gridSpan w:val="3"/>
            <w:tcBorders>
              <w:top w:val="single" w:sz="4" w:space="0" w:color="auto"/>
            </w:tcBorders>
          </w:tcPr>
          <w:p w14:paraId="4755F2A4" w14:textId="07A38FDD" w:rsidR="00DA528B" w:rsidRPr="00DA528B" w:rsidRDefault="00FE32E5" w:rsidP="00DA528B">
            <w:pPr>
              <w:ind w:left="140" w:right="130"/>
              <w:jc w:val="both"/>
              <w:rPr>
                <w:rFonts w:eastAsia="Times New Roman" w:cs="Times New Roman"/>
                <w:szCs w:val="24"/>
                <w:lang w:eastAsia="lv-LV"/>
              </w:rPr>
            </w:pPr>
            <w:r>
              <w:rPr>
                <w:rFonts w:eastAsia="Times New Roman" w:cs="Times New Roman"/>
                <w:szCs w:val="24"/>
                <w:lang w:eastAsia="lv-LV"/>
              </w:rPr>
              <w:t xml:space="preserve"> 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3F00E8">
              <w:rPr>
                <w:rFonts w:eastAsia="Times New Roman" w:cs="Times New Roman"/>
                <w:szCs w:val="24"/>
                <w:lang w:eastAsia="lv-LV"/>
              </w:rPr>
              <w:t>u</w:t>
            </w:r>
            <w:r>
              <w:rPr>
                <w:rFonts w:eastAsia="Times New Roman" w:cs="Times New Roman"/>
                <w:szCs w:val="24"/>
                <w:lang w:eastAsia="lv-LV"/>
              </w:rPr>
              <w:t xml:space="preserve"> valstij piekritīgo mantu darbības jomā  </w:t>
            </w:r>
            <w:r w:rsidR="00DA528B" w:rsidRPr="00DA528B">
              <w:rPr>
                <w:rFonts w:eastAsia="Times New Roman" w:cs="Times New Roman"/>
                <w:szCs w:val="24"/>
                <w:lang w:eastAsia="lv-LV"/>
              </w:rPr>
              <w:t xml:space="preserve">Oskaru Rostoku, e-pasta adrese: </w:t>
            </w:r>
            <w:hyperlink r:id="rId12" w:history="1">
              <w:r w:rsidR="00DA528B" w:rsidRPr="00DA528B">
                <w:rPr>
                  <w:rStyle w:val="Hyperlink"/>
                  <w:rFonts w:eastAsia="Times New Roman" w:cs="Times New Roman"/>
                  <w:szCs w:val="24"/>
                  <w:lang w:eastAsia="lv-LV"/>
                </w:rPr>
                <w:t xml:space="preserve"> </w:t>
              </w:r>
              <w:proofErr w:type="spellStart"/>
              <w:r w:rsidR="00DA528B" w:rsidRPr="00DA528B">
                <w:rPr>
                  <w:rStyle w:val="Hyperlink"/>
                  <w:rFonts w:eastAsia="Times New Roman" w:cs="Times New Roman"/>
                  <w:szCs w:val="24"/>
                  <w:lang w:eastAsia="lv-LV"/>
                </w:rPr>
                <w:t>Oskars.Rostoks</w:t>
              </w:r>
              <w:proofErr w:type="spellEnd"/>
              <w:r w:rsidR="00DA528B" w:rsidRPr="00DA528B">
                <w:rPr>
                  <w:rStyle w:val="Hyperlink"/>
                  <w:rFonts w:eastAsia="Times New Roman" w:cs="Times New Roman"/>
                  <w:szCs w:val="24"/>
                  <w:lang w:eastAsia="lv-LV"/>
                </w:rPr>
                <w:t xml:space="preserve"> @vid.gov.lv</w:t>
              </w:r>
            </w:hyperlink>
            <w:r w:rsidR="000258B4">
              <w:rPr>
                <w:rStyle w:val="Hyperlink"/>
                <w:rFonts w:eastAsia="Times New Roman" w:cs="Times New Roman"/>
                <w:szCs w:val="24"/>
                <w:lang w:eastAsia="lv-LV"/>
              </w:rPr>
              <w:t>.</w:t>
            </w:r>
          </w:p>
          <w:p w14:paraId="64AE101A" w14:textId="4D577944" w:rsidR="00FE32E5" w:rsidRPr="00774B81" w:rsidRDefault="00DA528B" w:rsidP="00DA528B">
            <w:pPr>
              <w:tabs>
                <w:tab w:val="left" w:pos="1108"/>
              </w:tabs>
              <w:ind w:left="135" w:right="83"/>
              <w:jc w:val="both"/>
              <w:rPr>
                <w:rFonts w:eastAsia="Times New Roman" w:cs="Times New Roman"/>
                <w:szCs w:val="24"/>
                <w:lang w:eastAsia="lv-LV"/>
              </w:rPr>
            </w:pPr>
            <w:r w:rsidRPr="00DA528B">
              <w:rPr>
                <w:rFonts w:eastAsia="Times New Roman" w:cs="Times New Roman"/>
                <w:szCs w:val="24"/>
                <w:lang w:eastAsia="lv-LV"/>
              </w:rPr>
              <w:t>Kontaktpersonas nesniedz atbildes uz citiem jautājumiem.</w:t>
            </w:r>
          </w:p>
        </w:tc>
      </w:tr>
      <w:tr w:rsidR="00FE32E5" w:rsidRPr="005969AD" w14:paraId="2DC9F43D" w14:textId="77777777" w:rsidTr="00DA528B">
        <w:trPr>
          <w:trHeight w:val="310"/>
        </w:trPr>
        <w:tc>
          <w:tcPr>
            <w:tcW w:w="441" w:type="pct"/>
            <w:tcBorders>
              <w:top w:val="single" w:sz="4" w:space="0" w:color="auto"/>
              <w:bottom w:val="single" w:sz="4" w:space="0" w:color="auto"/>
            </w:tcBorders>
            <w:shd w:val="clear" w:color="auto" w:fill="D9D9D9" w:themeFill="background1" w:themeFillShade="D9"/>
            <w:vAlign w:val="center"/>
          </w:tcPr>
          <w:p w14:paraId="3B8F92CF" w14:textId="68B41BF6" w:rsidR="00FE32E5" w:rsidRPr="008B21EE" w:rsidRDefault="00FE32E5" w:rsidP="00FE32E5">
            <w:pPr>
              <w:pStyle w:val="ListParagraph"/>
              <w:numPr>
                <w:ilvl w:val="0"/>
                <w:numId w:val="4"/>
              </w:numPr>
              <w:ind w:left="709"/>
              <w:rPr>
                <w:rFonts w:eastAsia="Times New Roman" w:cs="Times New Roman"/>
                <w:b/>
                <w:szCs w:val="24"/>
                <w:lang w:eastAsia="lv-LV"/>
              </w:rPr>
            </w:pPr>
          </w:p>
        </w:tc>
        <w:tc>
          <w:tcPr>
            <w:tcW w:w="4559" w:type="pct"/>
            <w:gridSpan w:val="3"/>
            <w:tcBorders>
              <w:top w:val="single" w:sz="4" w:space="0" w:color="auto"/>
              <w:bottom w:val="single" w:sz="4" w:space="0" w:color="auto"/>
            </w:tcBorders>
            <w:shd w:val="clear" w:color="auto" w:fill="D9D9D9" w:themeFill="background1" w:themeFillShade="D9"/>
          </w:tcPr>
          <w:p w14:paraId="0DFFEA3E" w14:textId="77777777" w:rsidR="00FE32E5" w:rsidRPr="005969AD" w:rsidRDefault="00FE32E5" w:rsidP="00FE32E5">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FE32E5" w:rsidRPr="005969AD" w14:paraId="379A39C4" w14:textId="77777777" w:rsidTr="00D6435C">
        <w:trPr>
          <w:trHeight w:val="310"/>
        </w:trPr>
        <w:tc>
          <w:tcPr>
            <w:tcW w:w="441" w:type="pct"/>
            <w:tcBorders>
              <w:top w:val="single" w:sz="4" w:space="0" w:color="auto"/>
              <w:bottom w:val="single" w:sz="4" w:space="0" w:color="auto"/>
            </w:tcBorders>
            <w:vAlign w:val="center"/>
          </w:tcPr>
          <w:p w14:paraId="37AB85FA" w14:textId="60A1A0A7" w:rsidR="00FE32E5" w:rsidRPr="004670A0" w:rsidRDefault="00FE32E5" w:rsidP="00FE32E5">
            <w:pPr>
              <w:pStyle w:val="ListParagraph"/>
              <w:numPr>
                <w:ilvl w:val="1"/>
                <w:numId w:val="4"/>
              </w:numPr>
              <w:ind w:hanging="645"/>
              <w:rPr>
                <w:rFonts w:eastAsia="Times New Roman" w:cs="Times New Roman"/>
                <w:szCs w:val="24"/>
                <w:lang w:eastAsia="lv-LV"/>
              </w:rPr>
            </w:pPr>
          </w:p>
        </w:tc>
        <w:tc>
          <w:tcPr>
            <w:tcW w:w="3472" w:type="pct"/>
            <w:gridSpan w:val="2"/>
            <w:tcBorders>
              <w:top w:val="single" w:sz="4" w:space="0" w:color="auto"/>
              <w:bottom w:val="single" w:sz="4" w:space="0" w:color="auto"/>
            </w:tcBorders>
          </w:tcPr>
          <w:p w14:paraId="4A3F9C0A" w14:textId="1686270A" w:rsidR="00FE32E5" w:rsidRPr="005969AD" w:rsidRDefault="00FE32E5" w:rsidP="00FE32E5">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087" w:type="pct"/>
          </w:tcPr>
          <w:p w14:paraId="05520BC5" w14:textId="77777777" w:rsidR="00FE32E5" w:rsidRPr="005969AD" w:rsidRDefault="00FE32E5" w:rsidP="00FE32E5">
            <w:pPr>
              <w:ind w:left="-6"/>
              <w:jc w:val="both"/>
              <w:rPr>
                <w:rFonts w:eastAsia="Times New Roman" w:cs="Times New Roman"/>
                <w:szCs w:val="24"/>
                <w:lang w:eastAsia="lv-LV"/>
              </w:rPr>
            </w:pPr>
          </w:p>
        </w:tc>
      </w:tr>
      <w:tr w:rsidR="00FE32E5" w:rsidRPr="005969AD" w14:paraId="391BD62A" w14:textId="77777777" w:rsidTr="00D6435C">
        <w:trPr>
          <w:trHeight w:val="310"/>
        </w:trPr>
        <w:tc>
          <w:tcPr>
            <w:tcW w:w="441" w:type="pct"/>
            <w:tcBorders>
              <w:top w:val="single" w:sz="4" w:space="0" w:color="auto"/>
            </w:tcBorders>
            <w:vAlign w:val="center"/>
          </w:tcPr>
          <w:p w14:paraId="32A6ECB2" w14:textId="339D2346" w:rsidR="00FE32E5" w:rsidRPr="004670A0" w:rsidRDefault="00FE32E5" w:rsidP="00FE32E5">
            <w:pPr>
              <w:pStyle w:val="ListParagraph"/>
              <w:numPr>
                <w:ilvl w:val="1"/>
                <w:numId w:val="4"/>
              </w:numPr>
              <w:ind w:hanging="645"/>
              <w:rPr>
                <w:rFonts w:eastAsia="Times New Roman" w:cs="Times New Roman"/>
                <w:szCs w:val="24"/>
                <w:lang w:eastAsia="lv-LV"/>
              </w:rPr>
            </w:pPr>
          </w:p>
        </w:tc>
        <w:tc>
          <w:tcPr>
            <w:tcW w:w="3472" w:type="pct"/>
            <w:gridSpan w:val="2"/>
            <w:tcBorders>
              <w:top w:val="single" w:sz="4" w:space="0" w:color="auto"/>
            </w:tcBorders>
          </w:tcPr>
          <w:p w14:paraId="48D32FFF" w14:textId="77777777" w:rsidR="00FE32E5" w:rsidRPr="005969AD" w:rsidRDefault="00FE32E5" w:rsidP="00FE32E5">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087" w:type="pct"/>
            <w:tcBorders>
              <w:top w:val="single" w:sz="4" w:space="0" w:color="auto"/>
            </w:tcBorders>
          </w:tcPr>
          <w:p w14:paraId="68E5207A" w14:textId="77777777" w:rsidR="00FE32E5" w:rsidRPr="005969AD" w:rsidRDefault="00FE32E5" w:rsidP="00FE32E5">
            <w:pPr>
              <w:ind w:left="-6"/>
              <w:jc w:val="center"/>
              <w:rPr>
                <w:rFonts w:eastAsia="Times New Roman" w:cs="Times New Roman"/>
                <w:b/>
                <w:szCs w:val="24"/>
                <w:lang w:eastAsia="lv-LV"/>
              </w:rPr>
            </w:pPr>
          </w:p>
        </w:tc>
      </w:tr>
      <w:tr w:rsidR="00FE32E5" w:rsidRPr="005969AD" w14:paraId="067CF0B2" w14:textId="77777777" w:rsidTr="00D6435C">
        <w:trPr>
          <w:trHeight w:val="310"/>
        </w:trPr>
        <w:tc>
          <w:tcPr>
            <w:tcW w:w="441" w:type="pct"/>
            <w:tcBorders>
              <w:top w:val="single" w:sz="4" w:space="0" w:color="auto"/>
            </w:tcBorders>
            <w:vAlign w:val="center"/>
          </w:tcPr>
          <w:p w14:paraId="7BF3EE08" w14:textId="2E5F10E5" w:rsidR="00FE32E5" w:rsidRPr="004670A0" w:rsidRDefault="00FE32E5" w:rsidP="00FE32E5">
            <w:pPr>
              <w:pStyle w:val="ListParagraph"/>
              <w:numPr>
                <w:ilvl w:val="1"/>
                <w:numId w:val="4"/>
              </w:numPr>
              <w:ind w:hanging="645"/>
              <w:rPr>
                <w:rFonts w:eastAsia="Times New Roman" w:cs="Times New Roman"/>
                <w:szCs w:val="24"/>
                <w:lang w:eastAsia="lv-LV"/>
              </w:rPr>
            </w:pPr>
          </w:p>
        </w:tc>
        <w:tc>
          <w:tcPr>
            <w:tcW w:w="3472" w:type="pct"/>
            <w:gridSpan w:val="2"/>
            <w:tcBorders>
              <w:top w:val="single" w:sz="4" w:space="0" w:color="auto"/>
            </w:tcBorders>
          </w:tcPr>
          <w:p w14:paraId="57FFB4DF" w14:textId="77777777" w:rsidR="00FE32E5" w:rsidRPr="005969AD" w:rsidRDefault="00FE32E5" w:rsidP="00FE32E5">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087" w:type="pct"/>
          </w:tcPr>
          <w:p w14:paraId="07CAB48B" w14:textId="77777777" w:rsidR="00FE32E5" w:rsidRPr="005969AD" w:rsidRDefault="00FE32E5" w:rsidP="00FE32E5">
            <w:pPr>
              <w:ind w:left="-6"/>
              <w:jc w:val="both"/>
              <w:rPr>
                <w:rFonts w:eastAsia="Times New Roman" w:cs="Times New Roman"/>
                <w:szCs w:val="24"/>
                <w:lang w:eastAsia="lv-LV"/>
              </w:rPr>
            </w:pPr>
          </w:p>
        </w:tc>
      </w:tr>
      <w:tr w:rsidR="00FE32E5" w:rsidRPr="005969AD" w14:paraId="08FB1C3E" w14:textId="77777777" w:rsidTr="00DA528B">
        <w:trPr>
          <w:trHeight w:val="310"/>
        </w:trPr>
        <w:tc>
          <w:tcPr>
            <w:tcW w:w="441" w:type="pct"/>
            <w:tcBorders>
              <w:top w:val="single" w:sz="4" w:space="0" w:color="auto"/>
              <w:bottom w:val="single" w:sz="4" w:space="0" w:color="auto"/>
            </w:tcBorders>
            <w:shd w:val="clear" w:color="auto" w:fill="D9D9D9" w:themeFill="background1" w:themeFillShade="D9"/>
            <w:vAlign w:val="center"/>
          </w:tcPr>
          <w:p w14:paraId="022A98FC" w14:textId="7E1B2C38" w:rsidR="00FE32E5" w:rsidRPr="004670A0" w:rsidRDefault="00FE32E5" w:rsidP="00FE32E5">
            <w:pPr>
              <w:pStyle w:val="ListParagraph"/>
              <w:numPr>
                <w:ilvl w:val="0"/>
                <w:numId w:val="4"/>
              </w:numPr>
              <w:ind w:left="709"/>
              <w:rPr>
                <w:rFonts w:eastAsia="Times New Roman" w:cs="Times New Roman"/>
                <w:b/>
                <w:szCs w:val="24"/>
                <w:lang w:eastAsia="lv-LV"/>
              </w:rPr>
            </w:pPr>
          </w:p>
        </w:tc>
        <w:tc>
          <w:tcPr>
            <w:tcW w:w="4559" w:type="pct"/>
            <w:gridSpan w:val="3"/>
            <w:tcBorders>
              <w:top w:val="single" w:sz="4" w:space="0" w:color="auto"/>
              <w:bottom w:val="single" w:sz="4" w:space="0" w:color="auto"/>
            </w:tcBorders>
            <w:shd w:val="clear" w:color="auto" w:fill="D9D9D9" w:themeFill="background1" w:themeFillShade="D9"/>
          </w:tcPr>
          <w:p w14:paraId="373BB77E" w14:textId="77777777" w:rsidR="00FE32E5" w:rsidRPr="005969AD" w:rsidRDefault="00FE32E5" w:rsidP="00FE32E5">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FE32E5" w:rsidRPr="005969AD" w14:paraId="39E11C3D" w14:textId="77777777" w:rsidTr="00D6435C">
        <w:trPr>
          <w:trHeight w:val="310"/>
        </w:trPr>
        <w:tc>
          <w:tcPr>
            <w:tcW w:w="441" w:type="pct"/>
            <w:tcBorders>
              <w:top w:val="single" w:sz="4" w:space="0" w:color="auto"/>
            </w:tcBorders>
            <w:vAlign w:val="center"/>
          </w:tcPr>
          <w:p w14:paraId="24773B3C" w14:textId="1017DA37" w:rsidR="00FE32E5" w:rsidRPr="0000022E" w:rsidRDefault="00FE32E5" w:rsidP="00FE32E5">
            <w:pPr>
              <w:pStyle w:val="ListParagraph"/>
              <w:numPr>
                <w:ilvl w:val="1"/>
                <w:numId w:val="4"/>
              </w:numPr>
              <w:ind w:hanging="645"/>
              <w:rPr>
                <w:rFonts w:eastAsia="Times New Roman" w:cs="Times New Roman"/>
                <w:szCs w:val="24"/>
                <w:lang w:eastAsia="lv-LV"/>
              </w:rPr>
            </w:pPr>
          </w:p>
        </w:tc>
        <w:tc>
          <w:tcPr>
            <w:tcW w:w="3472" w:type="pct"/>
            <w:gridSpan w:val="2"/>
            <w:tcBorders>
              <w:top w:val="single" w:sz="4" w:space="0" w:color="auto"/>
            </w:tcBorders>
          </w:tcPr>
          <w:p w14:paraId="0D2835EE" w14:textId="35FDA3A6" w:rsidR="00FE32E5" w:rsidRPr="005969AD" w:rsidRDefault="00FE32E5" w:rsidP="00FE32E5">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D6435C">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087" w:type="pct"/>
          </w:tcPr>
          <w:p w14:paraId="5AA9A9BA" w14:textId="77777777" w:rsidR="00FE32E5" w:rsidRPr="005969AD" w:rsidRDefault="00FE32E5" w:rsidP="00FE32E5">
            <w:pPr>
              <w:ind w:left="-6"/>
              <w:jc w:val="both"/>
              <w:rPr>
                <w:rFonts w:eastAsia="Times New Roman" w:cs="Times New Roman"/>
                <w:szCs w:val="24"/>
                <w:lang w:eastAsia="lv-LV"/>
              </w:rPr>
            </w:pPr>
          </w:p>
        </w:tc>
      </w:tr>
    </w:tbl>
    <w:p w14:paraId="0C051792" w14:textId="5B697139" w:rsidR="0000022E" w:rsidRDefault="0000022E" w:rsidP="00D75926">
      <w:pPr>
        <w:rPr>
          <w:rFonts w:eastAsia="Times New Roman" w:cs="Times New Roman"/>
          <w:b/>
          <w:caps/>
          <w:sz w:val="28"/>
          <w:szCs w:val="28"/>
          <w:lang w:eastAsia="lv-LV"/>
        </w:rPr>
      </w:pPr>
    </w:p>
    <w:p w14:paraId="77297D62" w14:textId="0DBC051A" w:rsidR="00A3072C" w:rsidRDefault="00A3072C" w:rsidP="00D75926">
      <w:pPr>
        <w:rPr>
          <w:rFonts w:eastAsia="Times New Roman" w:cs="Times New Roman"/>
          <w:b/>
          <w:caps/>
          <w:sz w:val="28"/>
          <w:szCs w:val="28"/>
          <w:lang w:eastAsia="lv-LV"/>
        </w:rPr>
      </w:pPr>
    </w:p>
    <w:p w14:paraId="011C6A86" w14:textId="77777777" w:rsidR="00A3072C" w:rsidRDefault="00A3072C" w:rsidP="00D75926">
      <w:pPr>
        <w:rPr>
          <w:rFonts w:eastAsia="Times New Roman" w:cs="Times New Roman"/>
          <w:b/>
          <w:caps/>
          <w:sz w:val="28"/>
          <w:szCs w:val="28"/>
          <w:lang w:eastAsia="lv-LV"/>
        </w:rPr>
      </w:pPr>
    </w:p>
    <w:p w14:paraId="4BE14CF9" w14:textId="42250541" w:rsidR="00C73052" w:rsidRDefault="00533EE9" w:rsidP="00D6435C">
      <w:pPr>
        <w:ind w:left="1135"/>
        <w:contextualSpacing/>
        <w:jc w:val="center"/>
        <w:rPr>
          <w:rFonts w:eastAsia="Times New Roman" w:cs="Times New Roman"/>
          <w:b/>
          <w:caps/>
          <w:sz w:val="28"/>
          <w:szCs w:val="28"/>
          <w:lang w:eastAsia="lv-LV"/>
        </w:rPr>
      </w:pPr>
      <w:r>
        <w:rPr>
          <w:rFonts w:eastAsia="Times New Roman" w:cs="Times New Roman"/>
          <w:b/>
          <w:caps/>
          <w:sz w:val="28"/>
          <w:szCs w:val="28"/>
          <w:lang w:eastAsia="lv-LV"/>
        </w:rPr>
        <w:t xml:space="preserve">2. </w:t>
      </w:r>
      <w:r w:rsidR="00D75926" w:rsidRPr="005969AD">
        <w:rPr>
          <w:rFonts w:eastAsia="Times New Roman" w:cs="Times New Roman"/>
          <w:b/>
          <w:caps/>
          <w:sz w:val="28"/>
          <w:szCs w:val="28"/>
          <w:lang w:eastAsia="lv-LV"/>
        </w:rPr>
        <w:t>Finanšu piedāvājums</w:t>
      </w:r>
    </w:p>
    <w:p w14:paraId="2733B922" w14:textId="2FA3FB44" w:rsidR="00C73052" w:rsidRPr="00F13ECF" w:rsidRDefault="00C73052" w:rsidP="00D6435C">
      <w:pPr>
        <w:pStyle w:val="ListParagraph"/>
        <w:shd w:val="clear" w:color="auto" w:fill="FFFFFF" w:themeFill="background1"/>
        <w:ind w:left="787"/>
        <w:rPr>
          <w:rFonts w:eastAsia="Times New Roman" w:cs="Times New Roman"/>
          <w:b/>
          <w:szCs w:val="24"/>
          <w:lang w:eastAsia="lv-LV"/>
        </w:rPr>
      </w:pPr>
    </w:p>
    <w:tbl>
      <w:tblPr>
        <w:tblStyle w:val="TableGrid1"/>
        <w:tblW w:w="8919" w:type="dxa"/>
        <w:jc w:val="center"/>
        <w:tblCellMar>
          <w:left w:w="0" w:type="dxa"/>
          <w:right w:w="0" w:type="dxa"/>
        </w:tblCellMar>
        <w:tblLook w:val="04A0" w:firstRow="1" w:lastRow="0" w:firstColumn="1" w:lastColumn="0" w:noHBand="0" w:noVBand="1"/>
      </w:tblPr>
      <w:tblGrid>
        <w:gridCol w:w="704"/>
        <w:gridCol w:w="5103"/>
        <w:gridCol w:w="992"/>
        <w:gridCol w:w="2120"/>
      </w:tblGrid>
      <w:tr w:rsidR="00C73052" w:rsidRPr="005969AD" w14:paraId="74B5EE80" w14:textId="77777777" w:rsidTr="00287874">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4AB88" w14:textId="77777777" w:rsidR="00C73052" w:rsidRPr="005969AD" w:rsidRDefault="00C73052" w:rsidP="000258B4">
            <w:pPr>
              <w:jc w:val="center"/>
              <w:rPr>
                <w:rFonts w:eastAsia="Times New Roman" w:cs="Times New Roman"/>
                <w:b/>
                <w:szCs w:val="24"/>
              </w:rPr>
            </w:pPr>
            <w:r w:rsidRPr="005969AD">
              <w:rPr>
                <w:rFonts w:eastAsia="Times New Roman" w:cs="Times New Roman"/>
                <w:b/>
                <w:szCs w:val="24"/>
              </w:rPr>
              <w:t>Nr.</w:t>
            </w:r>
          </w:p>
          <w:p w14:paraId="1CB537DB" w14:textId="77777777" w:rsidR="00C73052" w:rsidRPr="005969AD" w:rsidRDefault="00C73052" w:rsidP="000258B4">
            <w:pPr>
              <w:jc w:val="center"/>
              <w:rPr>
                <w:rFonts w:eastAsia="Times New Roman" w:cs="Times New Roman"/>
                <w:b/>
                <w:szCs w:val="24"/>
              </w:rPr>
            </w:pPr>
            <w:r w:rsidRPr="005969AD">
              <w:rPr>
                <w:rFonts w:eastAsia="Times New Roman" w:cs="Times New Roman"/>
                <w:b/>
                <w:szCs w:val="24"/>
              </w:rPr>
              <w:t xml:space="preserve"> p.k.</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C8FEB" w14:textId="77777777" w:rsidR="00C73052" w:rsidRPr="005969AD" w:rsidRDefault="00C73052" w:rsidP="000258B4">
            <w:pPr>
              <w:jc w:val="center"/>
              <w:rPr>
                <w:rFonts w:eastAsia="Times New Roman" w:cs="Times New Roman"/>
                <w:b/>
                <w:szCs w:val="24"/>
              </w:rPr>
            </w:pPr>
            <w:r w:rsidRPr="005969AD">
              <w:rPr>
                <w:rFonts w:eastAsia="Times New Roman" w:cs="Times New Roman"/>
                <w:b/>
                <w:szCs w:val="24"/>
              </w:rPr>
              <w:t>Cenu aptaujas priekšmets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A0F87" w14:textId="77777777" w:rsidR="00C73052" w:rsidRPr="005969AD" w:rsidRDefault="00C73052" w:rsidP="000258B4">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269EA" w14:textId="77777777" w:rsidR="00C73052" w:rsidRPr="005969AD" w:rsidRDefault="00C73052" w:rsidP="000258B4">
            <w:pPr>
              <w:jc w:val="center"/>
              <w:rPr>
                <w:rFonts w:eastAsia="Times New Roman" w:cs="Times New Roman"/>
                <w:b/>
                <w:szCs w:val="24"/>
              </w:rPr>
            </w:pPr>
            <w:r w:rsidRPr="005969AD">
              <w:rPr>
                <w:rFonts w:eastAsia="Times New Roman" w:cs="Times New Roman"/>
                <w:b/>
                <w:szCs w:val="24"/>
              </w:rPr>
              <w:t>Cena par norādīto vienību EUR (bez PVN)</w:t>
            </w:r>
          </w:p>
        </w:tc>
      </w:tr>
      <w:tr w:rsidR="00C73052" w:rsidRPr="005969AD" w14:paraId="22429EF7" w14:textId="77777777" w:rsidTr="00287874">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028BA30F" w14:textId="77777777" w:rsidR="00C73052" w:rsidRPr="005969AD" w:rsidRDefault="00C73052" w:rsidP="00C73052">
            <w:pPr>
              <w:pStyle w:val="ListParagraph"/>
              <w:numPr>
                <w:ilvl w:val="0"/>
                <w:numId w:val="15"/>
              </w:numPr>
              <w:ind w:right="101" w:hanging="785"/>
              <w:jc w:val="both"/>
              <w:rPr>
                <w:rFonts w:eastAsia="Times New Roman" w:cs="Times New Roman"/>
                <w:bCs/>
                <w:szCs w:val="24"/>
                <w:lang w:eastAsia="lv-LV"/>
              </w:rPr>
            </w:pPr>
          </w:p>
        </w:tc>
        <w:tc>
          <w:tcPr>
            <w:tcW w:w="5103" w:type="dxa"/>
            <w:tcBorders>
              <w:top w:val="single" w:sz="4" w:space="0" w:color="auto"/>
              <w:left w:val="single" w:sz="4" w:space="0" w:color="auto"/>
              <w:bottom w:val="single" w:sz="4" w:space="0" w:color="auto"/>
              <w:right w:val="single" w:sz="4" w:space="0" w:color="auto"/>
            </w:tcBorders>
          </w:tcPr>
          <w:p w14:paraId="41FB305E" w14:textId="2311FB69" w:rsidR="00C73052" w:rsidRPr="00BF7DC8" w:rsidRDefault="00DA528B" w:rsidP="00BF7DC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Mazda</w:t>
            </w:r>
            <w:proofErr w:type="spellEnd"/>
            <w:r>
              <w:rPr>
                <w:rFonts w:ascii="Times New Roman" w:eastAsia="Times New Roman" w:hAnsi="Times New Roman" w:cs="Times New Roman"/>
                <w:bCs/>
                <w:sz w:val="24"/>
                <w:szCs w:val="24"/>
                <w:lang w:eastAsia="lv-LV"/>
              </w:rPr>
              <w:t xml:space="preserve"> 323 ar aizdedzes atslēgām</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VIN JMZBG122200126366,</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970</w:t>
            </w:r>
            <w:r w:rsidRPr="003D394F">
              <w:rPr>
                <w:rFonts w:ascii="Times New Roman" w:eastAsia="Times New Roman" w:hAnsi="Times New Roman" w:cs="Times New Roman"/>
                <w:bCs/>
                <w:sz w:val="24"/>
                <w:szCs w:val="24"/>
                <w:lang w:eastAsia="lv-LV"/>
              </w:rPr>
              <w:t xml:space="preserve"> kg.</w:t>
            </w:r>
          </w:p>
        </w:tc>
        <w:tc>
          <w:tcPr>
            <w:tcW w:w="992" w:type="dxa"/>
            <w:tcBorders>
              <w:top w:val="single" w:sz="4" w:space="0" w:color="auto"/>
              <w:left w:val="single" w:sz="4" w:space="0" w:color="auto"/>
              <w:bottom w:val="single" w:sz="4" w:space="0" w:color="auto"/>
              <w:right w:val="single" w:sz="4" w:space="0" w:color="auto"/>
            </w:tcBorders>
            <w:vAlign w:val="center"/>
          </w:tcPr>
          <w:p w14:paraId="5C7B6FA6" w14:textId="5B443F90" w:rsidR="00C73052" w:rsidRPr="00103D33" w:rsidRDefault="00103D33" w:rsidP="00DA528B">
            <w:pPr>
              <w:jc w:val="center"/>
              <w:rPr>
                <w:rFonts w:eastAsia="Times New Roman" w:cs="Times New Roman"/>
                <w:szCs w:val="24"/>
              </w:rPr>
            </w:pPr>
            <w:r w:rsidRPr="00103D33">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06771A8F" w14:textId="77777777" w:rsidR="00C73052" w:rsidRPr="005969AD" w:rsidRDefault="00C73052" w:rsidP="000258B4">
            <w:pPr>
              <w:jc w:val="center"/>
              <w:rPr>
                <w:rFonts w:eastAsia="Times New Roman" w:cs="Times New Roman"/>
                <w:bCs/>
                <w:szCs w:val="24"/>
                <w:lang w:eastAsia="lv-LV"/>
              </w:rPr>
            </w:pPr>
          </w:p>
        </w:tc>
      </w:tr>
      <w:tr w:rsidR="00103D33" w:rsidRPr="005969AD" w14:paraId="64592B9D" w14:textId="77777777" w:rsidTr="00287874">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0FE075D5" w14:textId="77777777" w:rsidR="00103D33" w:rsidRPr="005969AD" w:rsidRDefault="00103D33" w:rsidP="00103D33">
            <w:pPr>
              <w:pStyle w:val="ListParagraph"/>
              <w:numPr>
                <w:ilvl w:val="0"/>
                <w:numId w:val="15"/>
              </w:numPr>
              <w:ind w:right="101" w:hanging="785"/>
              <w:jc w:val="both"/>
              <w:rPr>
                <w:rFonts w:eastAsia="Times New Roman" w:cs="Times New Roman"/>
                <w:bCs/>
                <w:szCs w:val="24"/>
                <w:lang w:eastAsia="lv-LV"/>
              </w:rPr>
            </w:pPr>
          </w:p>
        </w:tc>
        <w:tc>
          <w:tcPr>
            <w:tcW w:w="5103" w:type="dxa"/>
            <w:tcBorders>
              <w:top w:val="single" w:sz="4" w:space="0" w:color="auto"/>
              <w:left w:val="single" w:sz="4" w:space="0" w:color="auto"/>
              <w:bottom w:val="single" w:sz="4" w:space="0" w:color="auto"/>
              <w:right w:val="single" w:sz="4" w:space="0" w:color="auto"/>
            </w:tcBorders>
          </w:tcPr>
          <w:p w14:paraId="311528FF" w14:textId="03E6AF68" w:rsidR="00103D33" w:rsidRPr="003D394F" w:rsidRDefault="00DA528B" w:rsidP="00103D3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Vieglā automašīna “VW Golf III”, bez valsts reģistrācijas numura un VIN</w:t>
            </w:r>
          </w:p>
        </w:tc>
        <w:tc>
          <w:tcPr>
            <w:tcW w:w="992" w:type="dxa"/>
            <w:tcBorders>
              <w:top w:val="single" w:sz="4" w:space="0" w:color="auto"/>
              <w:left w:val="single" w:sz="4" w:space="0" w:color="auto"/>
              <w:bottom w:val="single" w:sz="4" w:space="0" w:color="auto"/>
              <w:right w:val="single" w:sz="4" w:space="0" w:color="auto"/>
            </w:tcBorders>
            <w:vAlign w:val="center"/>
          </w:tcPr>
          <w:p w14:paraId="13D29675" w14:textId="773739D5" w:rsidR="00103D33" w:rsidRPr="00103D33" w:rsidRDefault="00103D33" w:rsidP="00E363CF">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10E2B57D" w14:textId="77777777" w:rsidR="00103D33" w:rsidRPr="005969AD" w:rsidRDefault="00103D33" w:rsidP="00103D33">
            <w:pPr>
              <w:jc w:val="center"/>
              <w:rPr>
                <w:rFonts w:eastAsia="Times New Roman" w:cs="Times New Roman"/>
                <w:bCs/>
                <w:szCs w:val="24"/>
                <w:lang w:eastAsia="lv-LV"/>
              </w:rPr>
            </w:pPr>
          </w:p>
        </w:tc>
      </w:tr>
      <w:tr w:rsidR="00DA528B" w:rsidRPr="005969AD" w14:paraId="77C625CA" w14:textId="77777777" w:rsidTr="00287874">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765D38CB" w14:textId="77777777" w:rsidR="00DA528B" w:rsidRPr="005969AD" w:rsidRDefault="00DA528B" w:rsidP="00103D33">
            <w:pPr>
              <w:pStyle w:val="ListParagraph"/>
              <w:numPr>
                <w:ilvl w:val="0"/>
                <w:numId w:val="15"/>
              </w:numPr>
              <w:ind w:right="101" w:hanging="785"/>
              <w:jc w:val="both"/>
              <w:rPr>
                <w:rFonts w:eastAsia="Times New Roman" w:cs="Times New Roman"/>
                <w:bCs/>
                <w:szCs w:val="24"/>
                <w:lang w:eastAsia="lv-LV"/>
              </w:rPr>
            </w:pPr>
          </w:p>
        </w:tc>
        <w:tc>
          <w:tcPr>
            <w:tcW w:w="5103" w:type="dxa"/>
            <w:tcBorders>
              <w:top w:val="single" w:sz="4" w:space="0" w:color="auto"/>
              <w:left w:val="single" w:sz="4" w:space="0" w:color="auto"/>
              <w:bottom w:val="single" w:sz="4" w:space="0" w:color="auto"/>
              <w:right w:val="single" w:sz="4" w:space="0" w:color="auto"/>
            </w:tcBorders>
          </w:tcPr>
          <w:p w14:paraId="7158B3E9" w14:textId="5AE01ACE" w:rsidR="00DA528B" w:rsidRDefault="00DA528B" w:rsidP="00103D3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A528B">
              <w:rPr>
                <w:rFonts w:ascii="Times New Roman" w:eastAsia="Times New Roman" w:hAnsi="Times New Roman" w:cs="Times New Roman"/>
                <w:bCs/>
                <w:sz w:val="24"/>
                <w:szCs w:val="24"/>
                <w:lang w:eastAsia="lv-LV"/>
              </w:rPr>
              <w:t xml:space="preserve">Vieglā automašīna </w:t>
            </w:r>
            <w:proofErr w:type="spellStart"/>
            <w:r w:rsidRPr="00DA528B">
              <w:rPr>
                <w:rFonts w:ascii="Times New Roman" w:eastAsia="Times New Roman" w:hAnsi="Times New Roman" w:cs="Times New Roman"/>
                <w:bCs/>
                <w:sz w:val="24"/>
                <w:szCs w:val="24"/>
                <w:lang w:eastAsia="lv-LV"/>
              </w:rPr>
              <w:t>Opel</w:t>
            </w:r>
            <w:proofErr w:type="spellEnd"/>
            <w:r w:rsidRPr="00DA528B">
              <w:rPr>
                <w:rFonts w:ascii="Times New Roman" w:eastAsia="Times New Roman" w:hAnsi="Times New Roman" w:cs="Times New Roman"/>
                <w:bCs/>
                <w:sz w:val="24"/>
                <w:szCs w:val="24"/>
                <w:lang w:eastAsia="lv-LV"/>
              </w:rPr>
              <w:t xml:space="preserve"> Astra </w:t>
            </w:r>
            <w:proofErr w:type="spellStart"/>
            <w:r w:rsidRPr="00DA528B">
              <w:rPr>
                <w:rFonts w:ascii="Times New Roman" w:eastAsia="Times New Roman" w:hAnsi="Times New Roman" w:cs="Times New Roman"/>
                <w:bCs/>
                <w:sz w:val="24"/>
                <w:szCs w:val="24"/>
                <w:lang w:eastAsia="lv-LV"/>
              </w:rPr>
              <w:t>Caravan</w:t>
            </w:r>
            <w:proofErr w:type="spellEnd"/>
            <w:r w:rsidRPr="00DA528B">
              <w:rPr>
                <w:rFonts w:ascii="Times New Roman" w:eastAsia="Times New Roman" w:hAnsi="Times New Roman" w:cs="Times New Roman"/>
                <w:bCs/>
                <w:sz w:val="24"/>
                <w:szCs w:val="24"/>
                <w:lang w:eastAsia="lv-LV"/>
              </w:rPr>
              <w:t>, reģistrācijas numurs FV1934, VIN W0L0TGF35W8089743, izlaiduma gads 1998., pašmasa 1184 kg.</w:t>
            </w:r>
          </w:p>
        </w:tc>
        <w:tc>
          <w:tcPr>
            <w:tcW w:w="992" w:type="dxa"/>
            <w:tcBorders>
              <w:top w:val="single" w:sz="4" w:space="0" w:color="auto"/>
              <w:left w:val="single" w:sz="4" w:space="0" w:color="auto"/>
              <w:bottom w:val="single" w:sz="4" w:space="0" w:color="auto"/>
              <w:right w:val="single" w:sz="4" w:space="0" w:color="auto"/>
            </w:tcBorders>
            <w:vAlign w:val="center"/>
          </w:tcPr>
          <w:p w14:paraId="72FAEEB2" w14:textId="12AFF1D5" w:rsidR="00DA528B" w:rsidRDefault="00DA528B" w:rsidP="00DA528B">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1FA42903" w14:textId="77777777" w:rsidR="00DA528B" w:rsidRPr="005969AD" w:rsidRDefault="00DA528B" w:rsidP="00103D33">
            <w:pPr>
              <w:jc w:val="center"/>
              <w:rPr>
                <w:rFonts w:eastAsia="Times New Roman" w:cs="Times New Roman"/>
                <w:bCs/>
                <w:szCs w:val="24"/>
                <w:lang w:eastAsia="lv-LV"/>
              </w:rPr>
            </w:pPr>
          </w:p>
        </w:tc>
      </w:tr>
      <w:tr w:rsidR="001A4BE1" w:rsidRPr="005969AD" w14:paraId="7C9D2146" w14:textId="77777777" w:rsidTr="00287874">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14F628AD" w14:textId="77777777" w:rsidR="001A4BE1" w:rsidRPr="005969AD" w:rsidRDefault="001A4BE1" w:rsidP="00103D33">
            <w:pPr>
              <w:pStyle w:val="ListParagraph"/>
              <w:numPr>
                <w:ilvl w:val="0"/>
                <w:numId w:val="15"/>
              </w:numPr>
              <w:ind w:right="101" w:hanging="785"/>
              <w:jc w:val="both"/>
              <w:rPr>
                <w:rFonts w:eastAsia="Times New Roman" w:cs="Times New Roman"/>
                <w:bCs/>
                <w:szCs w:val="24"/>
                <w:lang w:eastAsia="lv-LV"/>
              </w:rPr>
            </w:pPr>
          </w:p>
        </w:tc>
        <w:tc>
          <w:tcPr>
            <w:tcW w:w="5103" w:type="dxa"/>
            <w:tcBorders>
              <w:top w:val="single" w:sz="4" w:space="0" w:color="auto"/>
              <w:left w:val="single" w:sz="4" w:space="0" w:color="auto"/>
              <w:bottom w:val="single" w:sz="4" w:space="0" w:color="auto"/>
              <w:right w:val="single" w:sz="4" w:space="0" w:color="auto"/>
            </w:tcBorders>
          </w:tcPr>
          <w:p w14:paraId="428329D2" w14:textId="48D24519" w:rsidR="001A4BE1" w:rsidRPr="00DA528B" w:rsidRDefault="0065128E" w:rsidP="00103D3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D394F">
              <w:rPr>
                <w:rFonts w:ascii="Times New Roman" w:eastAsia="Times New Roman" w:hAnsi="Times New Roman" w:cs="Times New Roman"/>
                <w:bCs/>
                <w:sz w:val="24"/>
                <w:szCs w:val="24"/>
                <w:lang w:eastAsia="lv-LV"/>
              </w:rPr>
              <w:t>Viegl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Mitsubishi</w:t>
            </w:r>
            <w:proofErr w:type="spellEnd"/>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Lancer</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JN8940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JMBLNCS3W7U001282,</w:t>
            </w:r>
            <w:r w:rsidRPr="003D394F">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2006</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pēc CSN, </w:t>
            </w:r>
            <w:r w:rsidRPr="003D394F">
              <w:rPr>
                <w:rFonts w:ascii="Times New Roman" w:eastAsia="Times New Roman" w:hAnsi="Times New Roman" w:cs="Times New Roman"/>
                <w:bCs/>
                <w:sz w:val="24"/>
                <w:szCs w:val="24"/>
                <w:lang w:eastAsia="lv-LV"/>
              </w:rPr>
              <w:t xml:space="preserve">pašmasa </w:t>
            </w:r>
            <w:r>
              <w:rPr>
                <w:rFonts w:ascii="Times New Roman" w:eastAsia="Times New Roman" w:hAnsi="Times New Roman" w:cs="Times New Roman"/>
                <w:bCs/>
                <w:sz w:val="24"/>
                <w:szCs w:val="24"/>
                <w:lang w:eastAsia="lv-LV"/>
              </w:rPr>
              <w:t>1345</w:t>
            </w:r>
            <w:r w:rsidRPr="003D394F">
              <w:rPr>
                <w:rFonts w:ascii="Times New Roman" w:eastAsia="Times New Roman" w:hAnsi="Times New Roman" w:cs="Times New Roman"/>
                <w:bCs/>
                <w:sz w:val="24"/>
                <w:szCs w:val="24"/>
                <w:lang w:eastAsia="lv-LV"/>
              </w:rPr>
              <w:t xml:space="preserve"> kg.</w:t>
            </w:r>
          </w:p>
        </w:tc>
        <w:tc>
          <w:tcPr>
            <w:tcW w:w="992" w:type="dxa"/>
            <w:tcBorders>
              <w:top w:val="single" w:sz="4" w:space="0" w:color="auto"/>
              <w:left w:val="single" w:sz="4" w:space="0" w:color="auto"/>
              <w:bottom w:val="single" w:sz="4" w:space="0" w:color="auto"/>
              <w:right w:val="single" w:sz="4" w:space="0" w:color="auto"/>
            </w:tcBorders>
            <w:vAlign w:val="center"/>
          </w:tcPr>
          <w:p w14:paraId="3CE8473D" w14:textId="0B7369D4" w:rsidR="001A4BE1" w:rsidRDefault="000258B4" w:rsidP="00DA528B">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3601C2DB" w14:textId="77777777" w:rsidR="001A4BE1" w:rsidRPr="005969AD" w:rsidRDefault="001A4BE1" w:rsidP="00103D33">
            <w:pPr>
              <w:jc w:val="center"/>
              <w:rPr>
                <w:rFonts w:eastAsia="Times New Roman" w:cs="Times New Roman"/>
                <w:bCs/>
                <w:szCs w:val="24"/>
                <w:lang w:eastAsia="lv-LV"/>
              </w:rPr>
            </w:pPr>
          </w:p>
        </w:tc>
      </w:tr>
      <w:tr w:rsidR="00103D33" w:rsidRPr="005969AD" w14:paraId="5D90FB92" w14:textId="77777777" w:rsidTr="00103D33">
        <w:trPr>
          <w:trHeight w:val="341"/>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8AFD7" w14:textId="77777777" w:rsidR="00103D33" w:rsidRDefault="00103D33" w:rsidP="00103D33">
            <w:pPr>
              <w:jc w:val="right"/>
              <w:rPr>
                <w:rFonts w:eastAsia="Times New Roman" w:cs="Times New Roman"/>
                <w:szCs w:val="24"/>
              </w:rPr>
            </w:pPr>
            <w:r w:rsidRPr="006573DA">
              <w:rPr>
                <w:rFonts w:eastAsia="Times New Roman" w:cs="Times New Roman"/>
                <w:b/>
                <w:bCs/>
                <w:szCs w:val="24"/>
              </w:rPr>
              <w:t xml:space="preserve">Kopā EUR bez PVN:  </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EB3B4" w14:textId="77777777" w:rsidR="00103D33" w:rsidRPr="005969AD" w:rsidRDefault="00103D33" w:rsidP="00103D33">
            <w:pPr>
              <w:jc w:val="center"/>
              <w:rPr>
                <w:rFonts w:eastAsia="Times New Roman" w:cs="Times New Roman"/>
                <w:bCs/>
                <w:szCs w:val="24"/>
                <w:lang w:eastAsia="lv-LV"/>
              </w:rPr>
            </w:pPr>
          </w:p>
        </w:tc>
      </w:tr>
    </w:tbl>
    <w:p w14:paraId="0959A05F" w14:textId="77777777" w:rsidR="002F146B" w:rsidRDefault="002F146B" w:rsidP="00E363CF">
      <w:pPr>
        <w:rPr>
          <w:rFonts w:eastAsia="Times New Roman" w:cs="Times New Roman"/>
          <w:szCs w:val="24"/>
          <w:lang w:eastAsia="lv-LV"/>
        </w:rPr>
      </w:pPr>
    </w:p>
    <w:p w14:paraId="1B817181" w14:textId="4CD826B1" w:rsidR="00D75926" w:rsidRPr="00F13ECF" w:rsidRDefault="00F13ECF" w:rsidP="00F13ECF">
      <w:pPr>
        <w:ind w:left="1495"/>
        <w:jc w:val="center"/>
        <w:rPr>
          <w:rFonts w:cs="Times New Roman"/>
          <w:sz w:val="28"/>
          <w:szCs w:val="28"/>
        </w:rPr>
      </w:pPr>
      <w:r w:rsidRPr="00F13ECF">
        <w:rPr>
          <w:rFonts w:cs="Times New Roman"/>
          <w:b/>
          <w:sz w:val="28"/>
          <w:szCs w:val="28"/>
        </w:rPr>
        <w:t>3.</w:t>
      </w:r>
      <w:r w:rsidR="00D75926" w:rsidRPr="00F13ECF">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74A0ABC8" w:rsidR="00D75926" w:rsidRPr="00E363C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533EE9">
        <w:rPr>
          <w:rFonts w:eastAsia="Times New Roman" w:cs="Times New Roman"/>
          <w:sz w:val="26"/>
          <w:szCs w:val="26"/>
          <w:lang w:eastAsia="lv-LV"/>
        </w:rPr>
        <w:t xml:space="preserve">līdz </w:t>
      </w:r>
      <w:r w:rsidRPr="00E363CF">
        <w:rPr>
          <w:rFonts w:eastAsia="Times New Roman" w:cs="Times New Roman"/>
          <w:b/>
          <w:bCs/>
          <w:sz w:val="26"/>
          <w:szCs w:val="26"/>
          <w:lang w:eastAsia="lv-LV"/>
        </w:rPr>
        <w:t>202</w:t>
      </w:r>
      <w:r w:rsidR="009B796F" w:rsidRPr="00E363CF">
        <w:rPr>
          <w:rFonts w:eastAsia="Times New Roman" w:cs="Times New Roman"/>
          <w:b/>
          <w:bCs/>
          <w:sz w:val="26"/>
          <w:szCs w:val="26"/>
          <w:lang w:eastAsia="lv-LV"/>
        </w:rPr>
        <w:t>1</w:t>
      </w:r>
      <w:r w:rsidRPr="00E363CF">
        <w:rPr>
          <w:rFonts w:eastAsia="Times New Roman" w:cs="Times New Roman"/>
          <w:b/>
          <w:bCs/>
          <w:sz w:val="26"/>
          <w:szCs w:val="26"/>
          <w:lang w:eastAsia="lv-LV"/>
        </w:rPr>
        <w:t xml:space="preserve">.gada </w:t>
      </w:r>
      <w:r w:rsidR="004E30E2">
        <w:rPr>
          <w:rFonts w:eastAsia="Times New Roman" w:cs="Times New Roman"/>
          <w:b/>
          <w:bCs/>
          <w:sz w:val="26"/>
          <w:szCs w:val="26"/>
          <w:lang w:eastAsia="lv-LV"/>
        </w:rPr>
        <w:t>2</w:t>
      </w:r>
      <w:r w:rsidR="005511E5">
        <w:rPr>
          <w:rFonts w:eastAsia="Times New Roman" w:cs="Times New Roman"/>
          <w:b/>
          <w:bCs/>
          <w:sz w:val="26"/>
          <w:szCs w:val="26"/>
          <w:lang w:eastAsia="lv-LV"/>
        </w:rPr>
        <w:t>7</w:t>
      </w:r>
      <w:r w:rsidR="00BA0E2D" w:rsidRPr="00E363CF">
        <w:rPr>
          <w:rFonts w:eastAsia="Times New Roman" w:cs="Times New Roman"/>
          <w:b/>
          <w:bCs/>
          <w:sz w:val="26"/>
          <w:szCs w:val="26"/>
          <w:lang w:eastAsia="lv-LV"/>
        </w:rPr>
        <w:t>.</w:t>
      </w:r>
      <w:r w:rsidR="004E30E2">
        <w:rPr>
          <w:rFonts w:eastAsia="Times New Roman" w:cs="Times New Roman"/>
          <w:b/>
          <w:bCs/>
          <w:sz w:val="26"/>
          <w:szCs w:val="26"/>
          <w:lang w:eastAsia="lv-LV"/>
        </w:rPr>
        <w:t>augustam</w:t>
      </w:r>
      <w:r w:rsidR="004D1D17" w:rsidRPr="00E363CF">
        <w:rPr>
          <w:rFonts w:eastAsia="Times New Roman" w:cs="Times New Roman"/>
          <w:b/>
          <w:bCs/>
          <w:sz w:val="26"/>
          <w:szCs w:val="26"/>
          <w:lang w:eastAsia="lv-LV"/>
        </w:rPr>
        <w:t>,</w:t>
      </w:r>
      <w:r w:rsidR="004D1D17" w:rsidRPr="00533EE9">
        <w:rPr>
          <w:rFonts w:eastAsia="Times New Roman" w:cs="Times New Roman"/>
          <w:sz w:val="26"/>
          <w:szCs w:val="26"/>
          <w:lang w:eastAsia="lv-LV"/>
        </w:rPr>
        <w:t xml:space="preserve"> </w:t>
      </w:r>
      <w:r w:rsidRPr="00E363CF">
        <w:rPr>
          <w:rFonts w:eastAsia="Times New Roman" w:cs="Times New Roman"/>
          <w:sz w:val="26"/>
          <w:szCs w:val="26"/>
          <w:lang w:eastAsia="lv-LV"/>
        </w:rPr>
        <w:t xml:space="preserve">nosūtot uz e-pastu </w:t>
      </w:r>
      <w:hyperlink r:id="rId13" w:history="1">
        <w:r w:rsidR="00212612" w:rsidRPr="00E363CF">
          <w:rPr>
            <w:rStyle w:val="Hyperlink"/>
            <w:rFonts w:eastAsia="Times New Roman" w:cs="Times New Roman"/>
            <w:sz w:val="26"/>
            <w:szCs w:val="26"/>
            <w:lang w:eastAsia="lv-LV"/>
          </w:rPr>
          <w:t>VPM.lietvediba@vid.gov.lv</w:t>
        </w:r>
      </w:hyperlink>
      <w:r w:rsidRPr="00533EE9">
        <w:rPr>
          <w:rStyle w:val="Hyperlink"/>
          <w:sz w:val="26"/>
          <w:szCs w:val="26"/>
        </w:rPr>
        <w:t>.</w:t>
      </w:r>
    </w:p>
    <w:p w14:paraId="42F5A9B1" w14:textId="77777777" w:rsidR="00D75926" w:rsidRPr="00E363C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E363CF">
        <w:rPr>
          <w:rFonts w:eastAsia="Times New Roman" w:cs="Times New Roman"/>
          <w:sz w:val="26"/>
          <w:szCs w:val="26"/>
          <w:lang w:eastAsia="lv-LV"/>
        </w:rPr>
        <w:t xml:space="preserve"> Komersants nedrīkst iesniegt vairākus piedāvājuma variantus.</w:t>
      </w:r>
    </w:p>
    <w:p w14:paraId="657BC4B0" w14:textId="77777777" w:rsidR="00D75926" w:rsidRPr="00E363C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E363C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330DF7A1" w:rsidR="00D75926" w:rsidRPr="00533EE9"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E363CF">
        <w:rPr>
          <w:rFonts w:eastAsia="Times New Roman" w:cs="Times New Roman"/>
          <w:sz w:val="26"/>
          <w:szCs w:val="26"/>
          <w:lang w:eastAsia="lv-LV"/>
        </w:rPr>
        <w:t xml:space="preserve"> Finanšu piedāvājumā </w:t>
      </w:r>
      <w:r w:rsidRPr="002C4B21">
        <w:rPr>
          <w:rFonts w:eastAsia="Times New Roman" w:cs="Times New Roman"/>
          <w:sz w:val="26"/>
          <w:szCs w:val="26"/>
          <w:lang w:eastAsia="lv-LV"/>
        </w:rPr>
        <w:t>norādītā cena</w:t>
      </w:r>
      <w:r w:rsidR="00417AC9" w:rsidRPr="002C4B21">
        <w:rPr>
          <w:rFonts w:eastAsia="Times New Roman" w:cs="Times New Roman"/>
          <w:sz w:val="26"/>
          <w:szCs w:val="26"/>
          <w:lang w:eastAsia="lv-LV"/>
        </w:rPr>
        <w:t xml:space="preserve"> </w:t>
      </w:r>
      <w:r w:rsidR="00533EE9" w:rsidRPr="002C4B21">
        <w:rPr>
          <w:rFonts w:eastAsia="Times New Roman" w:cs="Times New Roman"/>
          <w:sz w:val="26"/>
          <w:szCs w:val="26"/>
          <w:lang w:eastAsia="lv-LV"/>
        </w:rPr>
        <w:t xml:space="preserve">kopā </w:t>
      </w:r>
      <w:r w:rsidRPr="002C4B21">
        <w:rPr>
          <w:rFonts w:eastAsia="Times New Roman" w:cs="Times New Roman"/>
          <w:sz w:val="26"/>
          <w:szCs w:val="26"/>
          <w:lang w:eastAsia="lv-LV"/>
        </w:rPr>
        <w:t xml:space="preserve">EUR (bez PVN) tiks izmantota piedāvājuma ar visaugstāko </w:t>
      </w:r>
      <w:r w:rsidR="00D17982" w:rsidRPr="002C4B21">
        <w:rPr>
          <w:rFonts w:eastAsia="Times New Roman" w:cs="Times New Roman"/>
          <w:sz w:val="26"/>
          <w:szCs w:val="26"/>
          <w:lang w:eastAsia="lv-LV"/>
        </w:rPr>
        <w:t>cenu noteikšanai</w:t>
      </w:r>
      <w:r w:rsidRPr="002C4B21">
        <w:rPr>
          <w:rFonts w:eastAsia="Times New Roman" w:cs="Times New Roman"/>
          <w:sz w:val="26"/>
          <w:szCs w:val="26"/>
          <w:lang w:eastAsia="lv-LV"/>
        </w:rPr>
        <w:t>.</w:t>
      </w:r>
    </w:p>
    <w:p w14:paraId="18C36ECC" w14:textId="1D27CBF7" w:rsidR="00D75926" w:rsidRPr="00212612"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E363CF">
        <w:rPr>
          <w:rFonts w:eastAsia="Times New Roman" w:cs="Times New Roman"/>
          <w:b/>
          <w:bCs/>
          <w:sz w:val="26"/>
          <w:szCs w:val="26"/>
          <w:lang w:eastAsia="lv-LV"/>
        </w:rPr>
        <w:t>Komersanta Finanšu piedāvājumā norādītā cena uz piedāvājum</w:t>
      </w:r>
      <w:r w:rsidR="00B62406" w:rsidRPr="00E363CF">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DB520DC" w:rsidR="00212612" w:rsidRPr="00212612"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6B383EBE" w:rsidR="00D75926" w:rsidRPr="002C7269" w:rsidRDefault="00F13ECF" w:rsidP="00F13ECF">
      <w:pPr>
        <w:ind w:left="142"/>
        <w:contextualSpacing/>
        <w:jc w:val="center"/>
        <w:rPr>
          <w:rFonts w:cs="Times New Roman"/>
          <w:sz w:val="28"/>
          <w:szCs w:val="28"/>
        </w:rPr>
      </w:pPr>
      <w:r>
        <w:rPr>
          <w:rFonts w:cs="Times New Roman"/>
          <w:b/>
          <w:sz w:val="28"/>
          <w:szCs w:val="28"/>
        </w:rPr>
        <w:lastRenderedPageBreak/>
        <w:t>4.</w:t>
      </w:r>
      <w:r w:rsidR="00D75926"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2B82322F" w:rsidR="00D75926" w:rsidRPr="00E363C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w:t>
      </w:r>
      <w:r w:rsidRPr="002C4B21">
        <w:rPr>
          <w:rFonts w:eastAsia="Times New Roman" w:cs="Times New Roman"/>
          <w:sz w:val="26"/>
          <w:szCs w:val="26"/>
          <w:lang w:eastAsia="lv-LV"/>
        </w:rPr>
        <w:t xml:space="preserve">iegādāties valstij piekritīgo mantu tiks piešķirtas komersantam, kurš piedāvās </w:t>
      </w:r>
      <w:r w:rsidR="006955EC" w:rsidRPr="002C4B21">
        <w:rPr>
          <w:i/>
          <w:iCs/>
          <w:color w:val="000000"/>
          <w:sz w:val="27"/>
          <w:szCs w:val="27"/>
        </w:rPr>
        <w:t>visaugstāko cenu</w:t>
      </w:r>
      <w:r w:rsidR="00533EE9" w:rsidRPr="002C4B21">
        <w:rPr>
          <w:i/>
          <w:iCs/>
          <w:color w:val="000000"/>
          <w:sz w:val="27"/>
          <w:szCs w:val="27"/>
        </w:rPr>
        <w:t xml:space="preserve"> kopā</w:t>
      </w:r>
      <w:r w:rsidRPr="00533EE9">
        <w:rPr>
          <w:rFonts w:eastAsia="Times New Roman" w:cs="Times New Roman"/>
          <w:sz w:val="26"/>
          <w:szCs w:val="26"/>
          <w:lang w:eastAsia="lv-LV"/>
        </w:rPr>
        <w:t>.</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363CF">
        <w:rPr>
          <w:rFonts w:eastAsia="Times New Roman" w:cs="Times New Roman"/>
          <w:sz w:val="26"/>
          <w:szCs w:val="26"/>
          <w:lang w:eastAsia="lv-LV"/>
        </w:rPr>
        <w:t xml:space="preserve"> Komersantam </w:t>
      </w:r>
      <w:bookmarkStart w:id="6" w:name="_Hlk40358050"/>
      <w:r w:rsidRPr="00E363CF">
        <w:rPr>
          <w:rFonts w:eastAsia="Times New Roman" w:cs="Times New Roman"/>
          <w:sz w:val="26"/>
          <w:szCs w:val="26"/>
          <w:lang w:eastAsia="lv-LV"/>
        </w:rPr>
        <w:t>uz piedāvājum</w:t>
      </w:r>
      <w:r w:rsidR="00B62406" w:rsidRPr="00E363CF">
        <w:rPr>
          <w:rFonts w:eastAsia="Times New Roman" w:cs="Times New Roman"/>
          <w:sz w:val="26"/>
          <w:szCs w:val="26"/>
          <w:lang w:eastAsia="lv-LV"/>
        </w:rPr>
        <w:t>a</w:t>
      </w:r>
      <w:r w:rsidRPr="00E363CF">
        <w:rPr>
          <w:rFonts w:eastAsia="Times New Roman" w:cs="Times New Roman"/>
          <w:sz w:val="26"/>
          <w:szCs w:val="26"/>
          <w:lang w:eastAsia="lv-LV"/>
        </w:rPr>
        <w:t xml:space="preserve"> iesniegšanas dienu</w:t>
      </w:r>
      <w:r w:rsidRPr="00E363CF" w:rsidDel="00EA3D30">
        <w:rPr>
          <w:rFonts w:eastAsia="Times New Roman" w:cs="Times New Roman"/>
          <w:sz w:val="26"/>
          <w:szCs w:val="26"/>
          <w:lang w:eastAsia="lv-LV"/>
        </w:rPr>
        <w:t xml:space="preserve"> </w:t>
      </w:r>
      <w:bookmarkStart w:id="7" w:name="_Hlk40358326"/>
      <w:bookmarkEnd w:id="6"/>
      <w:r w:rsidR="00B62406" w:rsidRPr="00E363CF">
        <w:rPr>
          <w:rFonts w:eastAsia="Times New Roman" w:cs="Times New Roman"/>
          <w:sz w:val="26"/>
          <w:szCs w:val="26"/>
          <w:lang w:eastAsia="lv-LV"/>
        </w:rPr>
        <w:t>VID</w:t>
      </w:r>
      <w:r w:rsidRPr="00E363CF">
        <w:rPr>
          <w:rFonts w:eastAsia="Times New Roman" w:cs="Times New Roman"/>
          <w:sz w:val="26"/>
          <w:szCs w:val="26"/>
          <w:lang w:eastAsia="lv-LV"/>
        </w:rPr>
        <w:t xml:space="preserve"> administrēto</w:t>
      </w:r>
      <w:r w:rsidRPr="00EA3D30">
        <w:rPr>
          <w:rFonts w:eastAsia="Times New Roman" w:cs="Times New Roman"/>
          <w:sz w:val="26"/>
          <w:szCs w:val="26"/>
          <w:lang w:eastAsia="lv-LV"/>
        </w:rPr>
        <w:t xml:space="preserve"> nodokļu (nodevu) parāds nedrīkst pārsniegt 150,00 EUR</w:t>
      </w:r>
      <w:bookmarkEnd w:id="7"/>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DE61FA">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DE61FA">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660ABFD9" w14:textId="4E7BE515"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p>
    <w:p w14:paraId="4C31E268" w14:textId="7FFA1DC5" w:rsidR="005511E5" w:rsidRDefault="005511E5">
      <w:pPr>
        <w:spacing w:after="160" w:line="259" w:lineRule="auto"/>
        <w:rPr>
          <w:rFonts w:eastAsia="Times New Roman" w:cs="Times New Roman"/>
          <w:b/>
          <w:sz w:val="20"/>
          <w:szCs w:val="20"/>
          <w:lang w:eastAsia="lv-LV"/>
        </w:rPr>
      </w:pPr>
    </w:p>
    <w:p w14:paraId="6C7748DD" w14:textId="11F702C4" w:rsidR="006C55D5" w:rsidRPr="00E30D67" w:rsidRDefault="006C55D5" w:rsidP="006C55D5">
      <w:pPr>
        <w:jc w:val="right"/>
        <w:rPr>
          <w:rFonts w:eastAsia="Times New Roman" w:cs="Times New Roman"/>
          <w:b/>
          <w:sz w:val="20"/>
          <w:szCs w:val="20"/>
          <w:lang w:eastAsia="lv-LV"/>
        </w:rPr>
      </w:pPr>
      <w:r w:rsidRPr="00E30D67">
        <w:rPr>
          <w:rFonts w:eastAsia="Times New Roman" w:cs="Times New Roman"/>
          <w:b/>
          <w:sz w:val="20"/>
          <w:szCs w:val="20"/>
          <w:lang w:eastAsia="lv-LV"/>
        </w:rPr>
        <w:t>1.pielikums</w:t>
      </w:r>
    </w:p>
    <w:p w14:paraId="37333182" w14:textId="77777777" w:rsidR="006C55D5" w:rsidRPr="00E30D67" w:rsidRDefault="006C55D5" w:rsidP="006C55D5">
      <w:pPr>
        <w:jc w:val="right"/>
        <w:rPr>
          <w:rFonts w:eastAsia="Times New Roman" w:cs="Times New Roman"/>
          <w:bCs/>
          <w:sz w:val="20"/>
          <w:szCs w:val="20"/>
          <w:lang w:eastAsia="lv-LV"/>
        </w:rPr>
      </w:pPr>
      <w:r w:rsidRPr="00E30D67">
        <w:rPr>
          <w:rFonts w:eastAsia="Times New Roman" w:cs="Times New Roman"/>
          <w:bCs/>
          <w:sz w:val="20"/>
          <w:szCs w:val="20"/>
          <w:lang w:eastAsia="lv-LV"/>
        </w:rPr>
        <w:t xml:space="preserve">Valsts ieņēmumu dienesta </w:t>
      </w:r>
    </w:p>
    <w:p w14:paraId="41FF1F5E" w14:textId="77777777" w:rsidR="006C55D5" w:rsidRPr="00E30D67" w:rsidRDefault="006C55D5" w:rsidP="006C55D5">
      <w:pPr>
        <w:jc w:val="right"/>
        <w:rPr>
          <w:rFonts w:eastAsia="Times New Roman" w:cs="Times New Roman"/>
          <w:bCs/>
          <w:sz w:val="20"/>
          <w:szCs w:val="20"/>
          <w:lang w:eastAsia="lv-LV"/>
        </w:rPr>
      </w:pPr>
      <w:r w:rsidRPr="00E30D67">
        <w:rPr>
          <w:rFonts w:eastAsia="Times New Roman" w:cs="Times New Roman"/>
          <w:bCs/>
          <w:sz w:val="20"/>
          <w:szCs w:val="20"/>
          <w:lang w:eastAsia="lv-LV"/>
        </w:rPr>
        <w:t xml:space="preserve">rīkotās cenu aptaujas par </w:t>
      </w:r>
    </w:p>
    <w:p w14:paraId="73633C80" w14:textId="77777777" w:rsidR="006C55D5" w:rsidRPr="00E30D67" w:rsidRDefault="006C55D5" w:rsidP="006C55D5">
      <w:pPr>
        <w:jc w:val="right"/>
        <w:rPr>
          <w:rFonts w:eastAsia="Times New Roman" w:cs="Times New Roman"/>
          <w:bCs/>
          <w:sz w:val="20"/>
          <w:szCs w:val="20"/>
          <w:lang w:eastAsia="lv-LV"/>
        </w:rPr>
      </w:pPr>
      <w:r w:rsidRPr="00E30D67">
        <w:rPr>
          <w:rFonts w:eastAsia="Times New Roman" w:cs="Times New Roman"/>
          <w:bCs/>
          <w:sz w:val="20"/>
          <w:szCs w:val="20"/>
          <w:lang w:eastAsia="lv-LV"/>
        </w:rPr>
        <w:t xml:space="preserve">valstij piekritīgās mantas realizāciju </w:t>
      </w:r>
    </w:p>
    <w:p w14:paraId="4114F528" w14:textId="77777777" w:rsidR="006C55D5" w:rsidRPr="00E30D67" w:rsidRDefault="006C55D5" w:rsidP="006C55D5">
      <w:pPr>
        <w:jc w:val="right"/>
        <w:rPr>
          <w:rFonts w:eastAsia="Times New Roman" w:cs="Times New Roman"/>
          <w:sz w:val="20"/>
          <w:szCs w:val="20"/>
        </w:rPr>
      </w:pPr>
      <w:r w:rsidRPr="00E30D67">
        <w:rPr>
          <w:rFonts w:eastAsia="Times New Roman" w:cs="Times New Roman"/>
          <w:sz w:val="20"/>
          <w:szCs w:val="20"/>
        </w:rPr>
        <w:t>uzaicinājumam</w:t>
      </w:r>
    </w:p>
    <w:p w14:paraId="5C0DE6B5" w14:textId="77777777" w:rsidR="006C55D5" w:rsidRPr="00E30D67" w:rsidRDefault="006C55D5" w:rsidP="006C55D5">
      <w:pPr>
        <w:jc w:val="center"/>
        <w:rPr>
          <w:rFonts w:eastAsia="Times New Roman" w:cs="Times New Roman"/>
          <w:b/>
          <w:sz w:val="28"/>
          <w:szCs w:val="28"/>
        </w:rPr>
      </w:pPr>
    </w:p>
    <w:p w14:paraId="1C588C2B" w14:textId="77777777" w:rsidR="006C55D5" w:rsidRPr="00E30D67" w:rsidRDefault="006C55D5" w:rsidP="006C55D5">
      <w:pPr>
        <w:jc w:val="center"/>
        <w:rPr>
          <w:rFonts w:eastAsia="Times New Roman" w:cs="Times New Roman"/>
          <w:b/>
          <w:sz w:val="28"/>
          <w:szCs w:val="28"/>
        </w:rPr>
      </w:pPr>
      <w:r w:rsidRPr="00E30D67">
        <w:rPr>
          <w:rFonts w:eastAsia="Times New Roman" w:cs="Times New Roman"/>
          <w:b/>
          <w:sz w:val="28"/>
          <w:szCs w:val="28"/>
        </w:rPr>
        <w:t>Valstij piekritīgās mantas fotoattēli</w:t>
      </w:r>
    </w:p>
    <w:p w14:paraId="0C05FC01" w14:textId="77777777" w:rsidR="006C55D5" w:rsidRPr="00E30D67" w:rsidRDefault="006C55D5" w:rsidP="006C55D5">
      <w:pPr>
        <w:jc w:val="center"/>
        <w:rPr>
          <w:rFonts w:eastAsia="Times New Roman" w:cs="Times New Roman"/>
          <w:b/>
          <w:sz w:val="28"/>
          <w:szCs w:val="28"/>
        </w:rPr>
      </w:pPr>
    </w:p>
    <w:p w14:paraId="5CA1768C" w14:textId="4453FD92" w:rsidR="006C55D5" w:rsidRPr="00E30D67" w:rsidRDefault="006C55D5" w:rsidP="006C55D5">
      <w:pPr>
        <w:rPr>
          <w:rFonts w:eastAsia="Times New Roman" w:cs="Times New Roman"/>
          <w:b/>
          <w:sz w:val="28"/>
          <w:szCs w:val="28"/>
        </w:rPr>
      </w:pPr>
      <w:r>
        <w:rPr>
          <w:noProof/>
        </w:rPr>
        <w:drawing>
          <wp:inline distT="0" distB="0" distL="0" distR="0" wp14:anchorId="296C0E66" wp14:editId="01B52572">
            <wp:extent cx="1327150" cy="1769506"/>
            <wp:effectExtent l="0" t="0" r="635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0032" cy="1800015"/>
                    </a:xfrm>
                    <a:prstGeom prst="rect">
                      <a:avLst/>
                    </a:prstGeom>
                    <a:noFill/>
                    <a:ln>
                      <a:noFill/>
                    </a:ln>
                  </pic:spPr>
                </pic:pic>
              </a:graphicData>
            </a:graphic>
          </wp:inline>
        </w:drawing>
      </w:r>
      <w:r w:rsidRPr="00E30D67">
        <w:rPr>
          <w:rFonts w:eastAsia="Times New Roman" w:cs="Times New Roman"/>
          <w:b/>
          <w:sz w:val="28"/>
          <w:szCs w:val="28"/>
        </w:rPr>
        <w:t xml:space="preserve">  </w:t>
      </w:r>
      <w:r>
        <w:rPr>
          <w:noProof/>
        </w:rPr>
        <w:drawing>
          <wp:inline distT="0" distB="0" distL="0" distR="0" wp14:anchorId="1944AA31" wp14:editId="6D3FB52F">
            <wp:extent cx="1309708" cy="1746250"/>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7698" cy="1756903"/>
                    </a:xfrm>
                    <a:prstGeom prst="rect">
                      <a:avLst/>
                    </a:prstGeom>
                    <a:noFill/>
                    <a:ln>
                      <a:noFill/>
                    </a:ln>
                  </pic:spPr>
                </pic:pic>
              </a:graphicData>
            </a:graphic>
          </wp:inline>
        </w:drawing>
      </w:r>
    </w:p>
    <w:p w14:paraId="394DBDF0" w14:textId="77777777" w:rsidR="006C55D5" w:rsidRPr="00E30D67" w:rsidRDefault="006C55D5" w:rsidP="006C55D5">
      <w:pPr>
        <w:rPr>
          <w:rFonts w:cs="Times New Roman"/>
          <w:i/>
          <w:szCs w:val="24"/>
        </w:rPr>
      </w:pPr>
      <w:r w:rsidRPr="00E30D67">
        <w:rPr>
          <w:rFonts w:cs="Times New Roman"/>
          <w:i/>
          <w:szCs w:val="24"/>
        </w:rPr>
        <w:t>1.attēls</w:t>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t xml:space="preserve"> 2.attēls</w:t>
      </w:r>
    </w:p>
    <w:p w14:paraId="767C7B4C" w14:textId="77777777" w:rsidR="006C55D5" w:rsidRPr="00E30D67" w:rsidRDefault="006C55D5" w:rsidP="006C55D5">
      <w:pPr>
        <w:rPr>
          <w:rFonts w:eastAsia="Times New Roman" w:cs="Times New Roman"/>
          <w:b/>
          <w:sz w:val="28"/>
          <w:szCs w:val="28"/>
        </w:rPr>
      </w:pPr>
    </w:p>
    <w:p w14:paraId="20930E05" w14:textId="5BE4637D" w:rsidR="006C55D5" w:rsidRPr="00E30D67" w:rsidRDefault="006C55D5" w:rsidP="006C55D5">
      <w:pPr>
        <w:rPr>
          <w:rFonts w:eastAsia="Times New Roman" w:cs="Times New Roman"/>
          <w:b/>
          <w:sz w:val="28"/>
          <w:szCs w:val="28"/>
        </w:rPr>
      </w:pPr>
      <w:r>
        <w:rPr>
          <w:noProof/>
        </w:rPr>
        <w:drawing>
          <wp:inline distT="0" distB="0" distL="0" distR="0" wp14:anchorId="3856B6C7" wp14:editId="76354630">
            <wp:extent cx="1354000" cy="18053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6170" cy="1834864"/>
                    </a:xfrm>
                    <a:prstGeom prst="rect">
                      <a:avLst/>
                    </a:prstGeom>
                    <a:noFill/>
                    <a:ln>
                      <a:noFill/>
                    </a:ln>
                  </pic:spPr>
                </pic:pic>
              </a:graphicData>
            </a:graphic>
          </wp:inline>
        </w:drawing>
      </w:r>
      <w:r w:rsidRPr="00E30D67">
        <w:rPr>
          <w:rFonts w:eastAsia="Times New Roman" w:cs="Times New Roman"/>
          <w:b/>
          <w:sz w:val="28"/>
          <w:szCs w:val="28"/>
        </w:rPr>
        <w:t xml:space="preserve">  </w:t>
      </w:r>
      <w:r>
        <w:rPr>
          <w:noProof/>
        </w:rPr>
        <w:drawing>
          <wp:inline distT="0" distB="0" distL="0" distR="0" wp14:anchorId="40E2642D" wp14:editId="04073641">
            <wp:extent cx="1339850" cy="1785856"/>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581" cy="1825483"/>
                    </a:xfrm>
                    <a:prstGeom prst="rect">
                      <a:avLst/>
                    </a:prstGeom>
                    <a:noFill/>
                    <a:ln>
                      <a:noFill/>
                    </a:ln>
                  </pic:spPr>
                </pic:pic>
              </a:graphicData>
            </a:graphic>
          </wp:inline>
        </w:drawing>
      </w:r>
    </w:p>
    <w:p w14:paraId="448D8F96" w14:textId="77777777" w:rsidR="006C55D5" w:rsidRPr="00E30D67" w:rsidRDefault="006C55D5" w:rsidP="006C55D5">
      <w:pPr>
        <w:rPr>
          <w:rFonts w:cs="Times New Roman"/>
          <w:i/>
          <w:szCs w:val="24"/>
        </w:rPr>
      </w:pPr>
      <w:r w:rsidRPr="00E30D67">
        <w:rPr>
          <w:rFonts w:cs="Times New Roman"/>
          <w:i/>
          <w:szCs w:val="24"/>
        </w:rPr>
        <w:t>3.attēls</w:t>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t xml:space="preserve"> 4.attēls</w:t>
      </w:r>
    </w:p>
    <w:p w14:paraId="1DA62EA2" w14:textId="77777777" w:rsidR="0065128E" w:rsidRDefault="006C55D5" w:rsidP="006C55D5">
      <w:pPr>
        <w:rPr>
          <w:rFonts w:eastAsia="Times New Roman" w:cs="Times New Roman"/>
          <w:b/>
          <w:sz w:val="28"/>
          <w:szCs w:val="28"/>
        </w:rPr>
      </w:pPr>
      <w:r>
        <w:rPr>
          <w:noProof/>
        </w:rPr>
        <w:drawing>
          <wp:inline distT="0" distB="0" distL="0" distR="0" wp14:anchorId="4368C230" wp14:editId="59DE2CC1">
            <wp:extent cx="1295400" cy="1726609"/>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4724" cy="1739037"/>
                    </a:xfrm>
                    <a:prstGeom prst="rect">
                      <a:avLst/>
                    </a:prstGeom>
                    <a:noFill/>
                    <a:ln>
                      <a:noFill/>
                    </a:ln>
                  </pic:spPr>
                </pic:pic>
              </a:graphicData>
            </a:graphic>
          </wp:inline>
        </w:drawing>
      </w:r>
      <w:r>
        <w:rPr>
          <w:rFonts w:eastAsia="Times New Roman" w:cs="Times New Roman"/>
          <w:b/>
          <w:sz w:val="28"/>
          <w:szCs w:val="28"/>
        </w:rPr>
        <w:t xml:space="preserve">  </w:t>
      </w:r>
      <w:r w:rsidR="0065128E">
        <w:rPr>
          <w:noProof/>
        </w:rPr>
        <w:drawing>
          <wp:inline distT="0" distB="0" distL="0" distR="0" wp14:anchorId="76649A06" wp14:editId="7CBDF947">
            <wp:extent cx="1289050" cy="171870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8201" cy="1744239"/>
                    </a:xfrm>
                    <a:prstGeom prst="rect">
                      <a:avLst/>
                    </a:prstGeom>
                    <a:noFill/>
                    <a:ln>
                      <a:noFill/>
                    </a:ln>
                  </pic:spPr>
                </pic:pic>
              </a:graphicData>
            </a:graphic>
          </wp:inline>
        </w:drawing>
      </w:r>
    </w:p>
    <w:p w14:paraId="607977E3" w14:textId="755461C4" w:rsidR="0065128E" w:rsidRPr="00E30D67" w:rsidRDefault="0065128E" w:rsidP="0065128E">
      <w:pPr>
        <w:rPr>
          <w:rFonts w:cs="Times New Roman"/>
          <w:i/>
          <w:szCs w:val="24"/>
        </w:rPr>
      </w:pPr>
      <w:r>
        <w:rPr>
          <w:rFonts w:cs="Times New Roman"/>
          <w:i/>
          <w:szCs w:val="24"/>
        </w:rPr>
        <w:t>5</w:t>
      </w:r>
      <w:r w:rsidRPr="00E30D67">
        <w:rPr>
          <w:rFonts w:cs="Times New Roman"/>
          <w:i/>
          <w:szCs w:val="24"/>
        </w:rPr>
        <w:t>.attēls</w:t>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r>
      <w:r>
        <w:rPr>
          <w:rFonts w:cs="Times New Roman"/>
          <w:i/>
          <w:szCs w:val="24"/>
        </w:rPr>
        <w:t xml:space="preserve"> </w:t>
      </w:r>
      <w:r w:rsidRPr="00E30D67">
        <w:rPr>
          <w:rFonts w:cs="Times New Roman"/>
          <w:i/>
          <w:szCs w:val="24"/>
        </w:rPr>
        <w:t xml:space="preserve"> </w:t>
      </w:r>
      <w:r>
        <w:rPr>
          <w:rFonts w:cs="Times New Roman"/>
          <w:i/>
          <w:szCs w:val="24"/>
        </w:rPr>
        <w:t>6</w:t>
      </w:r>
      <w:r w:rsidRPr="00E30D67">
        <w:rPr>
          <w:rFonts w:cs="Times New Roman"/>
          <w:i/>
          <w:szCs w:val="24"/>
        </w:rPr>
        <w:t>.attēls</w:t>
      </w:r>
    </w:p>
    <w:p w14:paraId="42E580B5" w14:textId="2EF9388D" w:rsidR="0065128E" w:rsidRDefault="0065128E" w:rsidP="006C55D5">
      <w:pPr>
        <w:rPr>
          <w:rFonts w:eastAsia="Times New Roman" w:cs="Times New Roman"/>
          <w:b/>
          <w:sz w:val="28"/>
          <w:szCs w:val="28"/>
        </w:rPr>
      </w:pPr>
    </w:p>
    <w:p w14:paraId="29FB4115" w14:textId="45B1CA3F" w:rsidR="0065128E" w:rsidRDefault="0065128E" w:rsidP="006C55D5">
      <w:pPr>
        <w:rPr>
          <w:rFonts w:eastAsia="Times New Roman" w:cs="Times New Roman"/>
          <w:b/>
          <w:sz w:val="28"/>
          <w:szCs w:val="28"/>
        </w:rPr>
      </w:pPr>
      <w:r>
        <w:rPr>
          <w:noProof/>
        </w:rPr>
        <w:lastRenderedPageBreak/>
        <w:drawing>
          <wp:inline distT="0" distB="0" distL="0" distR="0" wp14:anchorId="1F9F2A40" wp14:editId="7719A8B2">
            <wp:extent cx="1171023" cy="15608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1176844" cy="1568589"/>
                    </a:xfrm>
                    <a:prstGeom prst="rect">
                      <a:avLst/>
                    </a:prstGeom>
                    <a:noFill/>
                    <a:ln>
                      <a:noFill/>
                    </a:ln>
                  </pic:spPr>
                </pic:pic>
              </a:graphicData>
            </a:graphic>
          </wp:inline>
        </w:drawing>
      </w:r>
      <w:r>
        <w:rPr>
          <w:rFonts w:eastAsia="Times New Roman" w:cs="Times New Roman"/>
          <w:b/>
          <w:sz w:val="28"/>
          <w:szCs w:val="28"/>
        </w:rPr>
        <w:t xml:space="preserve">  </w:t>
      </w:r>
      <w:r>
        <w:rPr>
          <w:noProof/>
        </w:rPr>
        <w:drawing>
          <wp:inline distT="0" distB="0" distL="0" distR="0" wp14:anchorId="667586A4" wp14:editId="6E5CD4C8">
            <wp:extent cx="1171023" cy="15608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2041" cy="1588845"/>
                    </a:xfrm>
                    <a:prstGeom prst="rect">
                      <a:avLst/>
                    </a:prstGeom>
                    <a:noFill/>
                    <a:ln>
                      <a:noFill/>
                    </a:ln>
                  </pic:spPr>
                </pic:pic>
              </a:graphicData>
            </a:graphic>
          </wp:inline>
        </w:drawing>
      </w:r>
    </w:p>
    <w:p w14:paraId="259F3FCC" w14:textId="5C7C7018" w:rsidR="0065128E" w:rsidRPr="00E30D67" w:rsidRDefault="0065128E" w:rsidP="0065128E">
      <w:pPr>
        <w:rPr>
          <w:rFonts w:cs="Times New Roman"/>
          <w:i/>
          <w:szCs w:val="24"/>
        </w:rPr>
      </w:pPr>
      <w:r>
        <w:rPr>
          <w:rFonts w:cs="Times New Roman"/>
          <w:i/>
          <w:szCs w:val="24"/>
        </w:rPr>
        <w:t>7</w:t>
      </w:r>
      <w:r w:rsidRPr="00E30D67">
        <w:rPr>
          <w:rFonts w:cs="Times New Roman"/>
          <w:i/>
          <w:szCs w:val="24"/>
        </w:rPr>
        <w:t>.attēls</w:t>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r>
      <w:r w:rsidRPr="00E30D67">
        <w:rPr>
          <w:rFonts w:cs="Times New Roman"/>
          <w:i/>
          <w:szCs w:val="24"/>
        </w:rPr>
        <w:tab/>
      </w:r>
      <w:r>
        <w:rPr>
          <w:rFonts w:cs="Times New Roman"/>
          <w:i/>
          <w:szCs w:val="24"/>
        </w:rPr>
        <w:t xml:space="preserve">      </w:t>
      </w:r>
      <w:r w:rsidRPr="00E30D67">
        <w:rPr>
          <w:rFonts w:cs="Times New Roman"/>
          <w:i/>
          <w:szCs w:val="24"/>
        </w:rPr>
        <w:t xml:space="preserve"> </w:t>
      </w:r>
      <w:r>
        <w:rPr>
          <w:rFonts w:cs="Times New Roman"/>
          <w:i/>
          <w:szCs w:val="24"/>
        </w:rPr>
        <w:t>8</w:t>
      </w:r>
      <w:r w:rsidRPr="00E30D67">
        <w:rPr>
          <w:rFonts w:cs="Times New Roman"/>
          <w:i/>
          <w:szCs w:val="24"/>
        </w:rPr>
        <w:t>.attēls</w:t>
      </w:r>
    </w:p>
    <w:p w14:paraId="5CC3B43A" w14:textId="77777777" w:rsidR="0065128E" w:rsidRDefault="0065128E" w:rsidP="006C55D5">
      <w:pPr>
        <w:rPr>
          <w:rFonts w:eastAsia="Times New Roman" w:cs="Times New Roman"/>
          <w:b/>
          <w:sz w:val="28"/>
          <w:szCs w:val="28"/>
        </w:rPr>
      </w:pPr>
    </w:p>
    <w:p w14:paraId="4380E181" w14:textId="7A5BF044" w:rsidR="006C669D" w:rsidRDefault="006C669D">
      <w:pPr>
        <w:spacing w:after="160" w:line="259" w:lineRule="auto"/>
        <w:rPr>
          <w:rFonts w:eastAsia="Times New Roman" w:cs="Times New Roman"/>
          <w:b/>
          <w:sz w:val="28"/>
          <w:szCs w:val="28"/>
        </w:rPr>
      </w:pPr>
      <w:r>
        <w:rPr>
          <w:rFonts w:eastAsia="Times New Roman" w:cs="Times New Roman"/>
          <w:b/>
          <w:sz w:val="28"/>
          <w:szCs w:val="28"/>
        </w:rPr>
        <w:br w:type="page"/>
      </w:r>
    </w:p>
    <w:p w14:paraId="341D6B65" w14:textId="77777777" w:rsidR="0065128E" w:rsidRDefault="0065128E" w:rsidP="006C55D5">
      <w:pPr>
        <w:rPr>
          <w:rFonts w:eastAsia="Times New Roman" w:cs="Times New Roman"/>
          <w:b/>
          <w:sz w:val="28"/>
          <w:szCs w:val="28"/>
        </w:rPr>
      </w:pPr>
      <w:bookmarkStart w:id="9" w:name="_GoBack"/>
      <w:bookmarkEnd w:id="9"/>
    </w:p>
    <w:p w14:paraId="4F9FC21C" w14:textId="06C8C3FD" w:rsidR="006C55D5" w:rsidRDefault="006C55D5" w:rsidP="00E75BB1">
      <w:pPr>
        <w:rPr>
          <w:rFonts w:eastAsia="Times New Roman" w:cs="Times New Roman"/>
          <w:b/>
          <w:sz w:val="28"/>
          <w:szCs w:val="28"/>
        </w:rPr>
      </w:pPr>
    </w:p>
    <w:p w14:paraId="5F136819" w14:textId="77777777" w:rsidR="00E75BB1" w:rsidRPr="00E75BB1" w:rsidRDefault="00E75BB1" w:rsidP="00E75BB1">
      <w:pPr>
        <w:rPr>
          <w:rFonts w:eastAsia="Times New Roman" w:cs="Times New Roman"/>
          <w:b/>
          <w:sz w:val="28"/>
          <w:szCs w:val="28"/>
        </w:rPr>
      </w:pPr>
    </w:p>
    <w:p w14:paraId="4DB4EA41" w14:textId="0EB4F821"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35C4BBB"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6AEF1C88" w:rsidR="00373C5B" w:rsidRPr="005511E5" w:rsidRDefault="00373C5B" w:rsidP="005511E5">
      <w:pPr>
        <w:pStyle w:val="ListParagraph"/>
        <w:numPr>
          <w:ilvl w:val="1"/>
          <w:numId w:val="6"/>
        </w:numPr>
        <w:ind w:left="0" w:firstLine="0"/>
        <w:jc w:val="both"/>
        <w:rPr>
          <w:rFonts w:cs="Times New Roman"/>
          <w:sz w:val="26"/>
          <w:szCs w:val="26"/>
        </w:rPr>
      </w:pPr>
      <w:r w:rsidRPr="00630DC5">
        <w:rPr>
          <w:rFonts w:cs="Times New Roman"/>
          <w:sz w:val="26"/>
          <w:szCs w:val="26"/>
        </w:rPr>
        <w:t xml:space="preserve">DIENESTS nodod UZŅĒMUMAM, bet UZŅĒMUMS 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līguma un tā pielikuma noteikumiem. </w:t>
      </w:r>
      <w:r w:rsidR="008B01C7" w:rsidRPr="00C524C2">
        <w:rPr>
          <w:rFonts w:cs="Times New Roman"/>
          <w:i/>
          <w:sz w:val="26"/>
          <w:szCs w:val="26"/>
        </w:rPr>
        <w:t>(Līguma punkts tiks precizēts, atbilstoši iesniegtajam piedāvājumam)</w:t>
      </w:r>
      <w:r w:rsidR="008B01C7" w:rsidRPr="00C524C2">
        <w:rPr>
          <w:rFonts w:cs="Times New Roman"/>
          <w:sz w:val="26"/>
          <w:szCs w:val="26"/>
        </w:rPr>
        <w:t>.</w:t>
      </w:r>
    </w:p>
    <w:p w14:paraId="06EAFEAF" w14:textId="52EB05CD"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w:t>
      </w:r>
      <w:r w:rsidR="008B01C7">
        <w:rPr>
          <w:rFonts w:cs="Times New Roman"/>
          <w:sz w:val="26"/>
          <w:szCs w:val="26"/>
        </w:rPr>
        <w:t>fotoattēli ir šī</w:t>
      </w:r>
      <w:r w:rsidRPr="00A97972">
        <w:rPr>
          <w:rFonts w:cs="Times New Roman"/>
          <w:sz w:val="26"/>
          <w:szCs w:val="26"/>
        </w:rPr>
        <w:t xml:space="preserve">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lastRenderedPageBreak/>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w:t>
      </w:r>
      <w:r w:rsidRPr="001630D2">
        <w:rPr>
          <w:rFonts w:cs="Times New Roman"/>
          <w:noProof/>
          <w:sz w:val="26"/>
          <w:szCs w:val="26"/>
        </w:rPr>
        <w:lastRenderedPageBreak/>
        <w:t>DIENESTS rakstiski informē UZŅĒMUMU par šādu tiesisko a</w:t>
      </w:r>
      <w:r w:rsidR="00D53630">
        <w:rPr>
          <w:rFonts w:cs="Times New Roman"/>
          <w:noProof/>
          <w:sz w:val="26"/>
          <w:szCs w:val="26"/>
        </w:rPr>
        <w:t>p</w:t>
      </w:r>
      <w:r w:rsidRPr="001630D2">
        <w:rPr>
          <w:rFonts w:cs="Times New Roman"/>
          <w:noProof/>
          <w:sz w:val="26"/>
          <w:szCs w:val="26"/>
        </w:rPr>
        <w:t xml:space="preserve">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atmaksā UZŅĒMUMAM valsts budžeta 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7777777" w:rsidR="009F6EBE" w:rsidRPr="00B60E4F" w:rsidRDefault="009F6EBE" w:rsidP="009F6EBE">
      <w:pPr>
        <w:pStyle w:val="ListParagraph"/>
        <w:numPr>
          <w:ilvl w:val="1"/>
          <w:numId w:val="8"/>
        </w:numPr>
        <w:jc w:val="both"/>
        <w:rPr>
          <w:rFonts w:cs="Times New Roman"/>
          <w:bCs/>
          <w:sz w:val="26"/>
          <w:szCs w:val="26"/>
        </w:rPr>
      </w:pPr>
      <w:r w:rsidRPr="00B60E4F">
        <w:rPr>
          <w:rFonts w:cs="Times New Roman"/>
          <w:noProof/>
          <w:sz w:val="26"/>
          <w:szCs w:val="26"/>
        </w:rPr>
        <w:t xml:space="preserve">UZŅĒMUMS 30 (trīsdesmit) </w:t>
      </w:r>
      <w:r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4DF1BF24" w:rsidR="009F6EBE" w:rsidRPr="00DE61FA" w:rsidRDefault="00DE61FA" w:rsidP="009F6EBE">
      <w:pPr>
        <w:pStyle w:val="ListParagraph"/>
        <w:numPr>
          <w:ilvl w:val="1"/>
          <w:numId w:val="8"/>
        </w:numPr>
        <w:jc w:val="both"/>
        <w:rPr>
          <w:rFonts w:cs="Times New Roman"/>
          <w:noProof/>
          <w:sz w:val="26"/>
          <w:szCs w:val="26"/>
        </w:rPr>
      </w:pPr>
      <w:r w:rsidRPr="00DA528B">
        <w:rPr>
          <w:rFonts w:cs="Times New Roman"/>
          <w:bCs/>
          <w:sz w:val="26"/>
          <w:szCs w:val="26"/>
        </w:rPr>
        <w:t xml:space="preserve">UZŅĒMUMS Mantas realizāciju metāllūžņos </w:t>
      </w:r>
      <w:r w:rsidR="00045C00">
        <w:rPr>
          <w:rFonts w:cs="Times New Roman"/>
          <w:bCs/>
          <w:sz w:val="26"/>
          <w:szCs w:val="26"/>
        </w:rPr>
        <w:t>nodrošina</w:t>
      </w:r>
      <w:r w:rsidRPr="00DA528B">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53F064E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Puses apņemas visā Pušu sadarbības laikā, kā arī pēc Līguma izbeigšanās neizpaust trešajām personām finansiālu un cita veida informāciju, kas Pusēm kļuvusi zināma Līguma izpildes rezultātā. Šāda informācija tiek uzskatīta par konfidenciālu un </w:t>
      </w:r>
      <w:r w:rsidRPr="006D7FEB">
        <w:rPr>
          <w:rFonts w:cs="Times New Roman"/>
          <w:sz w:val="26"/>
          <w:szCs w:val="26"/>
        </w:rPr>
        <w:lastRenderedPageBreak/>
        <w:t>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2BAF17FD" w:rsidR="009462D8" w:rsidRPr="006D7FEB" w:rsidRDefault="009462D8" w:rsidP="009462D8">
      <w:pPr>
        <w:pStyle w:val="ListParagraph"/>
        <w:numPr>
          <w:ilvl w:val="1"/>
          <w:numId w:val="8"/>
        </w:numPr>
        <w:ind w:right="-265"/>
        <w:jc w:val="both"/>
        <w:rPr>
          <w:sz w:val="26"/>
          <w:szCs w:val="26"/>
        </w:rPr>
      </w:pPr>
      <w:r w:rsidRPr="006D7FEB">
        <w:rPr>
          <w:sz w:val="26"/>
          <w:szCs w:val="26"/>
        </w:rPr>
        <w:t>Par nepārvaramu varu netiek uzskatīt</w:t>
      </w:r>
      <w:r w:rsidR="004E0ACC">
        <w:rPr>
          <w:sz w:val="26"/>
          <w:szCs w:val="26"/>
        </w:rPr>
        <w:t>a</w:t>
      </w:r>
      <w:r w:rsidRPr="006D7FEB">
        <w:rPr>
          <w:sz w:val="26"/>
          <w:szCs w:val="26"/>
        </w:rPr>
        <w:t xml:space="preserve"> </w:t>
      </w:r>
      <w:r w:rsidR="004E0ACC">
        <w:rPr>
          <w:sz w:val="26"/>
          <w:szCs w:val="26"/>
        </w:rPr>
        <w:t>UZŅĒMUMA</w:t>
      </w:r>
      <w:r w:rsidRPr="006D7FEB">
        <w:rPr>
          <w:sz w:val="26"/>
          <w:szCs w:val="26"/>
        </w:rPr>
        <w:t xml:space="preserve"> 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lastRenderedPageBreak/>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23"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7777777" w:rsidR="00373C5B" w:rsidRPr="004E6530" w:rsidRDefault="00373C5B" w:rsidP="00DE61FA">
            <w:pPr>
              <w:ind w:left="-108"/>
              <w:jc w:val="both"/>
              <w:rPr>
                <w:noProof/>
                <w:sz w:val="26"/>
                <w:szCs w:val="26"/>
              </w:rPr>
            </w:pPr>
            <w:r w:rsidRPr="004E6530">
              <w:rPr>
                <w:noProof/>
                <w:sz w:val="26"/>
                <w:szCs w:val="26"/>
              </w:rPr>
              <w:t>UZŅĒMUMS:</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7738209F" w:rsidR="00373C5B" w:rsidRPr="00CD45F4" w:rsidRDefault="00373C5B" w:rsidP="00373C5B">
      <w:pPr>
        <w:spacing w:before="120"/>
        <w:jc w:val="center"/>
        <w:rPr>
          <w:sz w:val="16"/>
          <w:szCs w:val="16"/>
        </w:rPr>
      </w:pPr>
      <w:r w:rsidRPr="00CD45F4">
        <w:rPr>
          <w:sz w:val="16"/>
          <w:szCs w:val="16"/>
        </w:rPr>
        <w:t>DOKUMENTS IR PARAKSTĪTS ELEKTRONISKI</w:t>
      </w:r>
    </w:p>
    <w:p w14:paraId="08AB0B5A" w14:textId="633C921C" w:rsidR="00373C5B" w:rsidRDefault="00373C5B" w:rsidP="00F364B2">
      <w:pPr>
        <w:jc w:val="center"/>
        <w:rPr>
          <w:sz w:val="26"/>
          <w:szCs w:val="26"/>
        </w:rPr>
      </w:pPr>
      <w:r w:rsidRPr="00CD45F4">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1FBD0CB2" w14:textId="1D4A63EA" w:rsidR="00373C5B" w:rsidRPr="005511E5" w:rsidRDefault="008B01C7" w:rsidP="00373C5B">
      <w:pPr>
        <w:pStyle w:val="BodyText2"/>
        <w:jc w:val="right"/>
        <w:rPr>
          <w:sz w:val="24"/>
          <w:szCs w:val="24"/>
        </w:rPr>
      </w:pPr>
      <w:r w:rsidRPr="005511E5">
        <w:rPr>
          <w:rFonts w:ascii="Times" w:hAnsi="Times"/>
          <w:sz w:val="26"/>
          <w:szCs w:val="26"/>
        </w:rPr>
        <w:t>Valstij piekritīgās mantas realizācijas līgumam</w:t>
      </w:r>
      <w:r w:rsidR="00373C5B" w:rsidRPr="008B01C7">
        <w:rPr>
          <w:sz w:val="24"/>
          <w:szCs w:val="24"/>
        </w:rPr>
        <w:t xml:space="preserve"> </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5B71E5CF" w:rsidR="00373C5B" w:rsidRPr="0045198C" w:rsidRDefault="00373C5B" w:rsidP="00373C5B">
      <w:pPr>
        <w:pStyle w:val="BodyText2"/>
        <w:jc w:val="center"/>
        <w:rPr>
          <w:b/>
          <w:sz w:val="26"/>
          <w:szCs w:val="26"/>
        </w:rPr>
      </w:pPr>
      <w:r w:rsidRPr="0045198C">
        <w:rPr>
          <w:b/>
          <w:sz w:val="26"/>
          <w:szCs w:val="26"/>
        </w:rPr>
        <w:t xml:space="preserve">Mantas </w:t>
      </w:r>
      <w:r w:rsidR="008B01C7">
        <w:rPr>
          <w:b/>
          <w:sz w:val="26"/>
          <w:szCs w:val="26"/>
        </w:rPr>
        <w:t>fotoattēli</w:t>
      </w:r>
    </w:p>
    <w:p w14:paraId="063B9D4C" w14:textId="77777777" w:rsidR="00373C5B" w:rsidRPr="007C55A5" w:rsidRDefault="00373C5B" w:rsidP="00373C5B">
      <w:pPr>
        <w:pStyle w:val="BodyText2"/>
        <w:jc w:val="center"/>
        <w:rPr>
          <w:sz w:val="24"/>
          <w:szCs w:val="24"/>
        </w:rPr>
      </w:pPr>
    </w:p>
    <w:p w14:paraId="5B5C4B2E" w14:textId="77777777" w:rsidR="00373C5B" w:rsidRDefault="00373C5B" w:rsidP="00373C5B">
      <w:pPr>
        <w:ind w:firstLine="567"/>
        <w:jc w:val="both"/>
        <w:rPr>
          <w:b/>
          <w:szCs w:val="24"/>
        </w:rPr>
      </w:pPr>
    </w:p>
    <w:p w14:paraId="7EBD10E1" w14:textId="77777777"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77777777" w:rsidR="00373C5B" w:rsidRPr="007C55A5" w:rsidRDefault="00373C5B" w:rsidP="00DE61FA">
            <w:pPr>
              <w:jc w:val="both"/>
              <w:rPr>
                <w:b/>
                <w:szCs w:val="24"/>
              </w:rPr>
            </w:pPr>
            <w:r>
              <w:rPr>
                <w:b/>
                <w:szCs w:val="24"/>
              </w:rPr>
              <w:t>UZŅĒMUMS</w:t>
            </w:r>
            <w:r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A73362F" w:rsidR="00373C5B" w:rsidRPr="00CD45F4" w:rsidRDefault="00373C5B" w:rsidP="00373C5B">
      <w:pPr>
        <w:spacing w:before="120"/>
        <w:jc w:val="center"/>
        <w:rPr>
          <w:sz w:val="16"/>
          <w:szCs w:val="16"/>
        </w:rPr>
      </w:pPr>
      <w:r w:rsidRPr="00CD45F4">
        <w:rPr>
          <w:sz w:val="16"/>
          <w:szCs w:val="16"/>
        </w:rPr>
        <w:t>DOKUMENTS IR PARAKSTĪTS ELEKTRONISKI</w:t>
      </w:r>
    </w:p>
    <w:p w14:paraId="7D5A4949" w14:textId="77777777" w:rsidR="00373C5B" w:rsidRPr="00CD45F4" w:rsidRDefault="00373C5B" w:rsidP="00373C5B">
      <w:pPr>
        <w:jc w:val="center"/>
        <w:rPr>
          <w:rFonts w:cs="Times New Roman"/>
          <w:sz w:val="16"/>
          <w:szCs w:val="16"/>
        </w:rPr>
      </w:pPr>
      <w:r w:rsidRPr="00CD45F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002AA" w14:textId="77777777" w:rsidR="00F671B4" w:rsidRDefault="00F671B4" w:rsidP="00D75926">
      <w:r>
        <w:separator/>
      </w:r>
    </w:p>
  </w:endnote>
  <w:endnote w:type="continuationSeparator" w:id="0">
    <w:p w14:paraId="02D0A50B" w14:textId="77777777" w:rsidR="00F671B4" w:rsidRDefault="00F671B4" w:rsidP="00D75926">
      <w:r>
        <w:continuationSeparator/>
      </w:r>
    </w:p>
  </w:endnote>
  <w:endnote w:type="continuationNotice" w:id="1">
    <w:p w14:paraId="6CB4C40A" w14:textId="77777777" w:rsidR="00F671B4" w:rsidRDefault="00F67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AE9B2" w14:textId="77777777" w:rsidR="00F671B4" w:rsidRDefault="00F671B4" w:rsidP="00D75926">
      <w:r>
        <w:separator/>
      </w:r>
    </w:p>
  </w:footnote>
  <w:footnote w:type="continuationSeparator" w:id="0">
    <w:p w14:paraId="49DB2E42" w14:textId="77777777" w:rsidR="00F671B4" w:rsidRDefault="00F671B4" w:rsidP="00D75926">
      <w:r>
        <w:continuationSeparator/>
      </w:r>
    </w:p>
  </w:footnote>
  <w:footnote w:type="continuationNotice" w:id="1">
    <w:p w14:paraId="708A419D" w14:textId="77777777" w:rsidR="00F671B4" w:rsidRDefault="00F671B4"/>
  </w:footnote>
  <w:footnote w:id="2">
    <w:p w14:paraId="23625565" w14:textId="77777777" w:rsidR="000258B4" w:rsidRPr="00052652" w:rsidRDefault="000258B4"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0258B4" w:rsidRDefault="000258B4">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0258B4" w:rsidRDefault="000258B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0258B4" w:rsidRDefault="00025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5E0"/>
    <w:multiLevelType w:val="multilevel"/>
    <w:tmpl w:val="01F20A6E"/>
    <w:lvl w:ilvl="0">
      <w:start w:val="1"/>
      <w:numFmt w:val="decimal"/>
      <w:lvlText w:val="%1."/>
      <w:lvlJc w:val="left"/>
      <w:pPr>
        <w:ind w:left="502" w:hanging="360"/>
      </w:pPr>
      <w:rPr>
        <w:rFonts w:cs="Times New Roman" w:hint="default"/>
        <w:b/>
        <w:sz w:val="28"/>
        <w:szCs w:val="28"/>
      </w:rPr>
    </w:lvl>
    <w:lvl w:ilvl="1">
      <w:start w:val="1"/>
      <w:numFmt w:val="decimal"/>
      <w:isLgl/>
      <w:lvlText w:val="%1.%2."/>
      <w:lvlJc w:val="left"/>
      <w:pPr>
        <w:ind w:left="-206" w:hanging="360"/>
      </w:pPr>
      <w:rPr>
        <w:rFonts w:cs="Times New Roman" w:hint="default"/>
      </w:rPr>
    </w:lvl>
    <w:lvl w:ilvl="2">
      <w:start w:val="1"/>
      <w:numFmt w:val="decimal"/>
      <w:isLgl/>
      <w:lvlText w:val="%1.%2.%3."/>
      <w:lvlJc w:val="left"/>
      <w:pPr>
        <w:ind w:left="221" w:hanging="720"/>
      </w:pPr>
      <w:rPr>
        <w:rFonts w:cs="Times New Roman" w:hint="default"/>
      </w:rPr>
    </w:lvl>
    <w:lvl w:ilvl="3">
      <w:start w:val="1"/>
      <w:numFmt w:val="decimal"/>
      <w:isLgl/>
      <w:lvlText w:val="%1.%2.%3.%4."/>
      <w:lvlJc w:val="left"/>
      <w:pPr>
        <w:ind w:left="288" w:hanging="720"/>
      </w:pPr>
      <w:rPr>
        <w:rFonts w:cs="Times New Roman" w:hint="default"/>
      </w:rPr>
    </w:lvl>
    <w:lvl w:ilvl="4">
      <w:start w:val="1"/>
      <w:numFmt w:val="decimal"/>
      <w:isLgl/>
      <w:lvlText w:val="%1.%2.%3.%4.%5."/>
      <w:lvlJc w:val="left"/>
      <w:pPr>
        <w:ind w:left="715" w:hanging="1080"/>
      </w:pPr>
      <w:rPr>
        <w:rFonts w:cs="Times New Roman" w:hint="default"/>
      </w:rPr>
    </w:lvl>
    <w:lvl w:ilvl="5">
      <w:start w:val="1"/>
      <w:numFmt w:val="decimal"/>
      <w:isLgl/>
      <w:lvlText w:val="%1.%2.%3.%4.%5.%6."/>
      <w:lvlJc w:val="left"/>
      <w:pPr>
        <w:ind w:left="782" w:hanging="1080"/>
      </w:pPr>
      <w:rPr>
        <w:rFonts w:cs="Times New Roman" w:hint="default"/>
      </w:rPr>
    </w:lvl>
    <w:lvl w:ilvl="6">
      <w:start w:val="1"/>
      <w:numFmt w:val="decimal"/>
      <w:isLgl/>
      <w:lvlText w:val="%1.%2.%3.%4.%5.%6.%7."/>
      <w:lvlJc w:val="left"/>
      <w:pPr>
        <w:ind w:left="1209" w:hanging="1440"/>
      </w:pPr>
      <w:rPr>
        <w:rFonts w:cs="Times New Roman" w:hint="default"/>
      </w:rPr>
    </w:lvl>
    <w:lvl w:ilvl="7">
      <w:start w:val="1"/>
      <w:numFmt w:val="decimal"/>
      <w:isLgl/>
      <w:lvlText w:val="%1.%2.%3.%4.%5.%6.%7.%8."/>
      <w:lvlJc w:val="left"/>
      <w:pPr>
        <w:ind w:left="1276" w:hanging="1440"/>
      </w:pPr>
      <w:rPr>
        <w:rFonts w:cs="Times New Roman" w:hint="default"/>
      </w:rPr>
    </w:lvl>
    <w:lvl w:ilvl="8">
      <w:start w:val="1"/>
      <w:numFmt w:val="decimal"/>
      <w:isLgl/>
      <w:lvlText w:val="%1.%2.%3.%4.%5.%6.%7.%8.%9."/>
      <w:lvlJc w:val="left"/>
      <w:pPr>
        <w:ind w:left="1703" w:hanging="1800"/>
      </w:pPr>
      <w:rPr>
        <w:rFonts w:cs="Times New Roman" w:hint="default"/>
      </w:rPr>
    </w:lvl>
  </w:abstractNum>
  <w:abstractNum w:abstractNumId="1" w15:restartNumberingAfterBreak="0">
    <w:nsid w:val="07416FAF"/>
    <w:multiLevelType w:val="hybridMultilevel"/>
    <w:tmpl w:val="96606168"/>
    <w:lvl w:ilvl="0" w:tplc="08D2D8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80A1E"/>
    <w:multiLevelType w:val="hybridMultilevel"/>
    <w:tmpl w:val="4D040F86"/>
    <w:lvl w:ilvl="0" w:tplc="1EAACF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0151E"/>
    <w:multiLevelType w:val="hybridMultilevel"/>
    <w:tmpl w:val="B0BCB1B4"/>
    <w:lvl w:ilvl="0" w:tplc="04260019">
      <w:start w:val="1"/>
      <w:numFmt w:val="lowerLetter"/>
      <w:lvlText w:val="%1."/>
      <w:lvlJc w:val="left"/>
      <w:pPr>
        <w:ind w:left="1855" w:hanging="360"/>
      </w:pPr>
    </w:lvl>
    <w:lvl w:ilvl="1" w:tplc="04260019" w:tentative="1">
      <w:start w:val="1"/>
      <w:numFmt w:val="lowerLetter"/>
      <w:lvlText w:val="%2."/>
      <w:lvlJc w:val="left"/>
      <w:pPr>
        <w:ind w:left="2575" w:hanging="360"/>
      </w:pPr>
    </w:lvl>
    <w:lvl w:ilvl="2" w:tplc="0426001B" w:tentative="1">
      <w:start w:val="1"/>
      <w:numFmt w:val="lowerRoman"/>
      <w:lvlText w:val="%3."/>
      <w:lvlJc w:val="right"/>
      <w:pPr>
        <w:ind w:left="3295" w:hanging="180"/>
      </w:pPr>
    </w:lvl>
    <w:lvl w:ilvl="3" w:tplc="0426000F" w:tentative="1">
      <w:start w:val="1"/>
      <w:numFmt w:val="decimal"/>
      <w:lvlText w:val="%4."/>
      <w:lvlJc w:val="left"/>
      <w:pPr>
        <w:ind w:left="4015" w:hanging="360"/>
      </w:pPr>
    </w:lvl>
    <w:lvl w:ilvl="4" w:tplc="04260019" w:tentative="1">
      <w:start w:val="1"/>
      <w:numFmt w:val="lowerLetter"/>
      <w:lvlText w:val="%5."/>
      <w:lvlJc w:val="left"/>
      <w:pPr>
        <w:ind w:left="4735" w:hanging="360"/>
      </w:pPr>
    </w:lvl>
    <w:lvl w:ilvl="5" w:tplc="0426001B" w:tentative="1">
      <w:start w:val="1"/>
      <w:numFmt w:val="lowerRoman"/>
      <w:lvlText w:val="%6."/>
      <w:lvlJc w:val="right"/>
      <w:pPr>
        <w:ind w:left="5455" w:hanging="180"/>
      </w:pPr>
    </w:lvl>
    <w:lvl w:ilvl="6" w:tplc="0426000F" w:tentative="1">
      <w:start w:val="1"/>
      <w:numFmt w:val="decimal"/>
      <w:lvlText w:val="%7."/>
      <w:lvlJc w:val="left"/>
      <w:pPr>
        <w:ind w:left="6175" w:hanging="360"/>
      </w:pPr>
    </w:lvl>
    <w:lvl w:ilvl="7" w:tplc="04260019" w:tentative="1">
      <w:start w:val="1"/>
      <w:numFmt w:val="lowerLetter"/>
      <w:lvlText w:val="%8."/>
      <w:lvlJc w:val="left"/>
      <w:pPr>
        <w:ind w:left="6895" w:hanging="360"/>
      </w:pPr>
    </w:lvl>
    <w:lvl w:ilvl="8" w:tplc="0426001B" w:tentative="1">
      <w:start w:val="1"/>
      <w:numFmt w:val="lowerRoman"/>
      <w:lvlText w:val="%9."/>
      <w:lvlJc w:val="right"/>
      <w:pPr>
        <w:ind w:left="7615" w:hanging="180"/>
      </w:pPr>
    </w:lvl>
  </w:abstractNum>
  <w:abstractNum w:abstractNumId="7"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94A8D"/>
    <w:multiLevelType w:val="multilevel"/>
    <w:tmpl w:val="4300E192"/>
    <w:lvl w:ilvl="0">
      <w:start w:val="1"/>
      <w:numFmt w:val="decimal"/>
      <w:lvlText w:val="%1."/>
      <w:lvlJc w:val="left"/>
      <w:pPr>
        <w:ind w:left="1495" w:hanging="360"/>
      </w:pPr>
      <w:rPr>
        <w:rFonts w:cs="Times New Roman" w:hint="default"/>
        <w:b/>
        <w:sz w:val="28"/>
        <w:szCs w:val="28"/>
      </w:rPr>
    </w:lvl>
    <w:lvl w:ilvl="1">
      <w:start w:val="1"/>
      <w:numFmt w:val="decimal"/>
      <w:lvlText w:val="2.%2."/>
      <w:lvlJc w:val="left"/>
      <w:pPr>
        <w:ind w:left="787" w:hanging="360"/>
      </w:pPr>
      <w:rPr>
        <w:rFonts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69"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4"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5"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6" w15:restartNumberingAfterBreak="0">
    <w:nsid w:val="5C3F1B60"/>
    <w:multiLevelType w:val="hybridMultilevel"/>
    <w:tmpl w:val="E88A81A2"/>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E5C467D"/>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5"/>
  </w:num>
  <w:num w:numId="3">
    <w:abstractNumId w:val="2"/>
  </w:num>
  <w:num w:numId="4">
    <w:abstractNumId w:val="11"/>
  </w:num>
  <w:num w:numId="5">
    <w:abstractNumId w:val="13"/>
  </w:num>
  <w:num w:numId="6">
    <w:abstractNumId w:val="7"/>
  </w:num>
  <w:num w:numId="7">
    <w:abstractNumId w:val="18"/>
  </w:num>
  <w:num w:numId="8">
    <w:abstractNumId w:val="4"/>
  </w:num>
  <w:num w:numId="9">
    <w:abstractNumId w:val="19"/>
  </w:num>
  <w:num w:numId="10">
    <w:abstractNumId w:val="10"/>
  </w:num>
  <w:num w:numId="11">
    <w:abstractNumId w:val="15"/>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 w:numId="15">
    <w:abstractNumId w:val="17"/>
  </w:num>
  <w:num w:numId="16">
    <w:abstractNumId w:val="16"/>
  </w:num>
  <w:num w:numId="17">
    <w:abstractNumId w:val="0"/>
  </w:num>
  <w:num w:numId="18">
    <w:abstractNumId w:val="3"/>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258B4"/>
    <w:rsid w:val="00045C00"/>
    <w:rsid w:val="00051868"/>
    <w:rsid w:val="00062FF1"/>
    <w:rsid w:val="000772E3"/>
    <w:rsid w:val="000A44CC"/>
    <w:rsid w:val="000B3A69"/>
    <w:rsid w:val="000C44A7"/>
    <w:rsid w:val="000E063F"/>
    <w:rsid w:val="000E6A4C"/>
    <w:rsid w:val="00103D33"/>
    <w:rsid w:val="00111CBA"/>
    <w:rsid w:val="0012035D"/>
    <w:rsid w:val="00120B36"/>
    <w:rsid w:val="001625BC"/>
    <w:rsid w:val="001630D2"/>
    <w:rsid w:val="0019277B"/>
    <w:rsid w:val="001A4BE1"/>
    <w:rsid w:val="001D7950"/>
    <w:rsid w:val="001F3D74"/>
    <w:rsid w:val="00211E94"/>
    <w:rsid w:val="00212612"/>
    <w:rsid w:val="00220989"/>
    <w:rsid w:val="00225E1C"/>
    <w:rsid w:val="00237F25"/>
    <w:rsid w:val="0024110D"/>
    <w:rsid w:val="00250254"/>
    <w:rsid w:val="00287874"/>
    <w:rsid w:val="002B21C8"/>
    <w:rsid w:val="002C2499"/>
    <w:rsid w:val="002C2F64"/>
    <w:rsid w:val="002C4B21"/>
    <w:rsid w:val="002C644E"/>
    <w:rsid w:val="002C7269"/>
    <w:rsid w:val="002D34A9"/>
    <w:rsid w:val="002F146B"/>
    <w:rsid w:val="003024E0"/>
    <w:rsid w:val="00306934"/>
    <w:rsid w:val="0034798B"/>
    <w:rsid w:val="00353702"/>
    <w:rsid w:val="00373870"/>
    <w:rsid w:val="00373C5B"/>
    <w:rsid w:val="00380C8C"/>
    <w:rsid w:val="003C47C3"/>
    <w:rsid w:val="003E0E7D"/>
    <w:rsid w:val="003F00E8"/>
    <w:rsid w:val="003F1B32"/>
    <w:rsid w:val="00417AC9"/>
    <w:rsid w:val="00421074"/>
    <w:rsid w:val="0043321E"/>
    <w:rsid w:val="00434663"/>
    <w:rsid w:val="00436DC4"/>
    <w:rsid w:val="00444B8F"/>
    <w:rsid w:val="004670A0"/>
    <w:rsid w:val="00491359"/>
    <w:rsid w:val="004B3F5C"/>
    <w:rsid w:val="004D1D17"/>
    <w:rsid w:val="004D46BA"/>
    <w:rsid w:val="004E0ACC"/>
    <w:rsid w:val="004E0F92"/>
    <w:rsid w:val="004E30E2"/>
    <w:rsid w:val="004F27E2"/>
    <w:rsid w:val="005054F6"/>
    <w:rsid w:val="00515FA7"/>
    <w:rsid w:val="00517CEE"/>
    <w:rsid w:val="00520E05"/>
    <w:rsid w:val="00524A51"/>
    <w:rsid w:val="00533EE9"/>
    <w:rsid w:val="005511E5"/>
    <w:rsid w:val="005D3C9B"/>
    <w:rsid w:val="005E7F8D"/>
    <w:rsid w:val="00630DC5"/>
    <w:rsid w:val="006363C9"/>
    <w:rsid w:val="00636D07"/>
    <w:rsid w:val="006449DF"/>
    <w:rsid w:val="0065128E"/>
    <w:rsid w:val="00667D3D"/>
    <w:rsid w:val="00670662"/>
    <w:rsid w:val="00673A28"/>
    <w:rsid w:val="00687834"/>
    <w:rsid w:val="006955EC"/>
    <w:rsid w:val="006C55D5"/>
    <w:rsid w:val="006C669D"/>
    <w:rsid w:val="006C72DA"/>
    <w:rsid w:val="006D2274"/>
    <w:rsid w:val="006D34BA"/>
    <w:rsid w:val="006F2F10"/>
    <w:rsid w:val="006F70F2"/>
    <w:rsid w:val="00702056"/>
    <w:rsid w:val="00734537"/>
    <w:rsid w:val="007521E0"/>
    <w:rsid w:val="007672C3"/>
    <w:rsid w:val="00773D86"/>
    <w:rsid w:val="00774B81"/>
    <w:rsid w:val="007D4763"/>
    <w:rsid w:val="007F61E1"/>
    <w:rsid w:val="008052BC"/>
    <w:rsid w:val="00810E0E"/>
    <w:rsid w:val="0082384F"/>
    <w:rsid w:val="00845749"/>
    <w:rsid w:val="00846F03"/>
    <w:rsid w:val="00853AD9"/>
    <w:rsid w:val="008547EC"/>
    <w:rsid w:val="008551D1"/>
    <w:rsid w:val="00876B58"/>
    <w:rsid w:val="008871FB"/>
    <w:rsid w:val="008B01C7"/>
    <w:rsid w:val="008B21EE"/>
    <w:rsid w:val="008D6A1C"/>
    <w:rsid w:val="008E086C"/>
    <w:rsid w:val="009076D7"/>
    <w:rsid w:val="00911EE8"/>
    <w:rsid w:val="00931970"/>
    <w:rsid w:val="009462D8"/>
    <w:rsid w:val="0097155A"/>
    <w:rsid w:val="00983381"/>
    <w:rsid w:val="0099630A"/>
    <w:rsid w:val="009B2B87"/>
    <w:rsid w:val="009B796F"/>
    <w:rsid w:val="009E00F0"/>
    <w:rsid w:val="009F6EBE"/>
    <w:rsid w:val="00A03F27"/>
    <w:rsid w:val="00A3072C"/>
    <w:rsid w:val="00A31480"/>
    <w:rsid w:val="00A424DF"/>
    <w:rsid w:val="00A479A2"/>
    <w:rsid w:val="00A61EDE"/>
    <w:rsid w:val="00AE36DE"/>
    <w:rsid w:val="00AF1596"/>
    <w:rsid w:val="00AF2646"/>
    <w:rsid w:val="00B07194"/>
    <w:rsid w:val="00B150C0"/>
    <w:rsid w:val="00B17FF7"/>
    <w:rsid w:val="00B35AC7"/>
    <w:rsid w:val="00B6063A"/>
    <w:rsid w:val="00B62406"/>
    <w:rsid w:val="00B714D0"/>
    <w:rsid w:val="00B732EE"/>
    <w:rsid w:val="00B8067F"/>
    <w:rsid w:val="00B913A9"/>
    <w:rsid w:val="00BA0E2D"/>
    <w:rsid w:val="00BA4EC9"/>
    <w:rsid w:val="00BD1B5F"/>
    <w:rsid w:val="00BD2935"/>
    <w:rsid w:val="00BF7DC8"/>
    <w:rsid w:val="00C00BCA"/>
    <w:rsid w:val="00C047F5"/>
    <w:rsid w:val="00C2408D"/>
    <w:rsid w:val="00C413E7"/>
    <w:rsid w:val="00C43D23"/>
    <w:rsid w:val="00C46ED0"/>
    <w:rsid w:val="00C73052"/>
    <w:rsid w:val="00C875EF"/>
    <w:rsid w:val="00CA43A8"/>
    <w:rsid w:val="00CA4B59"/>
    <w:rsid w:val="00CC5147"/>
    <w:rsid w:val="00CC6CD5"/>
    <w:rsid w:val="00CC6E9B"/>
    <w:rsid w:val="00CD45F4"/>
    <w:rsid w:val="00CE631C"/>
    <w:rsid w:val="00CF1B94"/>
    <w:rsid w:val="00CF5D9C"/>
    <w:rsid w:val="00D05BF4"/>
    <w:rsid w:val="00D17982"/>
    <w:rsid w:val="00D53630"/>
    <w:rsid w:val="00D6435C"/>
    <w:rsid w:val="00D75926"/>
    <w:rsid w:val="00D77670"/>
    <w:rsid w:val="00D8139D"/>
    <w:rsid w:val="00D9070F"/>
    <w:rsid w:val="00D96438"/>
    <w:rsid w:val="00DA528B"/>
    <w:rsid w:val="00DB4F9E"/>
    <w:rsid w:val="00DC3881"/>
    <w:rsid w:val="00DC7093"/>
    <w:rsid w:val="00DD07E2"/>
    <w:rsid w:val="00DE3C2D"/>
    <w:rsid w:val="00DE61FA"/>
    <w:rsid w:val="00E07F04"/>
    <w:rsid w:val="00E363CF"/>
    <w:rsid w:val="00E403AC"/>
    <w:rsid w:val="00E567A6"/>
    <w:rsid w:val="00E75BB1"/>
    <w:rsid w:val="00E94757"/>
    <w:rsid w:val="00EA0CF7"/>
    <w:rsid w:val="00EB415A"/>
    <w:rsid w:val="00EE080F"/>
    <w:rsid w:val="00EF22A4"/>
    <w:rsid w:val="00EF780A"/>
    <w:rsid w:val="00F13ECF"/>
    <w:rsid w:val="00F2308C"/>
    <w:rsid w:val="00F3342B"/>
    <w:rsid w:val="00F364B2"/>
    <w:rsid w:val="00F4746B"/>
    <w:rsid w:val="00F531FC"/>
    <w:rsid w:val="00F671B4"/>
    <w:rsid w:val="00FA17F1"/>
    <w:rsid w:val="00FB0FFB"/>
    <w:rsid w:val="00FB68E9"/>
    <w:rsid w:val="00FC30C0"/>
    <w:rsid w:val="00FD4499"/>
    <w:rsid w:val="00FD771E"/>
    <w:rsid w:val="00FE32E5"/>
    <w:rsid w:val="00FF48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mailto:vid@vid.gov.lv" TargetMode="Externa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7B086D-1A81-4BFB-9F75-F0D80FA6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15908</Words>
  <Characters>9068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Lelde Zaķe-Kazaka</cp:lastModifiedBy>
  <cp:revision>14</cp:revision>
  <cp:lastPrinted>2021-08-12T08:21:00Z</cp:lastPrinted>
  <dcterms:created xsi:type="dcterms:W3CDTF">2021-08-11T11:23:00Z</dcterms:created>
  <dcterms:modified xsi:type="dcterms:W3CDTF">2021-08-12T08:34:00Z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