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4B87631" w:rsidR="00B674E6" w:rsidRPr="00D47AA0" w:rsidRDefault="00052652" w:rsidP="008E65E7">
      <w:pPr>
        <w:jc w:val="both"/>
        <w:rPr>
          <w:rFonts w:cs="Times New Roman"/>
          <w:sz w:val="26"/>
          <w:szCs w:val="26"/>
        </w:rPr>
      </w:pPr>
      <w:r w:rsidRPr="00D47AA0">
        <w:rPr>
          <w:rFonts w:cs="Times New Roman"/>
          <w:sz w:val="26"/>
          <w:szCs w:val="26"/>
        </w:rPr>
        <w:t>Komersant</w:t>
      </w:r>
      <w:r w:rsidR="008D4E90" w:rsidRPr="00D47AA0">
        <w:rPr>
          <w:rFonts w:cs="Times New Roman"/>
          <w:sz w:val="26"/>
          <w:szCs w:val="26"/>
        </w:rPr>
        <w:t>s</w:t>
      </w:r>
      <w:r w:rsidRPr="00D47AA0">
        <w:rPr>
          <w:rFonts w:cs="Times New Roman"/>
          <w:sz w:val="26"/>
          <w:szCs w:val="26"/>
        </w:rPr>
        <w:t xml:space="preserve"> </w:t>
      </w:r>
      <w:r w:rsidR="00B674E6" w:rsidRPr="00D47AA0">
        <w:rPr>
          <w:rFonts w:cs="Times New Roman"/>
          <w:sz w:val="26"/>
          <w:szCs w:val="26"/>
        </w:rPr>
        <w:t xml:space="preserve">______________________, reģistrācijas Nr. _____________, parakstot piedāvājumu, apliecina, ka </w:t>
      </w:r>
      <w:r w:rsidR="003F3662" w:rsidRPr="00D47AA0">
        <w:rPr>
          <w:rFonts w:cs="Times New Roman"/>
          <w:sz w:val="26"/>
          <w:szCs w:val="26"/>
        </w:rPr>
        <w:t xml:space="preserve">piekrīt </w:t>
      </w:r>
      <w:r w:rsidRPr="00D47AA0">
        <w:rPr>
          <w:rFonts w:cs="Times New Roman"/>
          <w:sz w:val="26"/>
          <w:szCs w:val="26"/>
        </w:rPr>
        <w:t>valstij piekritīg</w:t>
      </w:r>
      <w:r w:rsidR="003F3662" w:rsidRPr="00D47AA0">
        <w:rPr>
          <w:rFonts w:cs="Times New Roman"/>
          <w:sz w:val="26"/>
          <w:szCs w:val="26"/>
        </w:rPr>
        <w:t>ās</w:t>
      </w:r>
      <w:r w:rsidRPr="00D47AA0">
        <w:rPr>
          <w:rFonts w:cs="Times New Roman"/>
          <w:sz w:val="26"/>
          <w:szCs w:val="26"/>
        </w:rPr>
        <w:t xml:space="preserve"> mant</w:t>
      </w:r>
      <w:r w:rsidR="003F3662" w:rsidRPr="00D47AA0">
        <w:rPr>
          <w:rFonts w:cs="Times New Roman"/>
          <w:sz w:val="26"/>
          <w:szCs w:val="26"/>
        </w:rPr>
        <w:t>as iegādei</w:t>
      </w:r>
      <w:r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4641"/>
        <w:gridCol w:w="1171"/>
        <w:gridCol w:w="2693"/>
      </w:tblGrid>
      <w:tr w:rsidR="00B330EB" w:rsidRPr="00326F16" w14:paraId="592DCC3C" w14:textId="77777777" w:rsidTr="6A9FBB38">
        <w:trPr>
          <w:trHeight w:val="123"/>
          <w:tblHeader/>
        </w:trPr>
        <w:tc>
          <w:tcPr>
            <w:tcW w:w="38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56"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462" w:type="pct"/>
            <w:shd w:val="clear" w:color="auto" w:fill="BFBFBF" w:themeFill="background1" w:themeFillShade="BF"/>
            <w:vAlign w:val="center"/>
          </w:tcPr>
          <w:p w14:paraId="5029671F" w14:textId="4953CC14" w:rsidR="00E86B03" w:rsidRPr="00326F16" w:rsidRDefault="00052652"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326F16">
              <w:rPr>
                <w:rFonts w:eastAsia="Times New Roman" w:cs="Times New Roman"/>
                <w:b/>
                <w:szCs w:val="24"/>
                <w:lang w:eastAsia="lv-LV"/>
              </w:rPr>
              <w:t>piedāvātais</w:t>
            </w:r>
          </w:p>
          <w:p w14:paraId="454091FF" w14:textId="6C6795E3" w:rsidR="00E86B03" w:rsidRPr="00AF17BB" w:rsidRDefault="00D01AAD" w:rsidP="00AF17BB">
            <w:pPr>
              <w:jc w:val="center"/>
              <w:rPr>
                <w:rFonts w:cs="Times New Roman"/>
                <w:i/>
                <w:sz w:val="20"/>
                <w:szCs w:val="20"/>
                <w:u w:val="single"/>
              </w:rPr>
            </w:pPr>
            <w:r w:rsidRPr="00326F16">
              <w:rPr>
                <w:rFonts w:cs="Times New Roman"/>
                <w:i/>
                <w:sz w:val="20"/>
                <w:szCs w:val="20"/>
              </w:rPr>
              <w:t>(</w:t>
            </w:r>
            <w:r w:rsidR="00052652">
              <w:rPr>
                <w:rFonts w:cs="Times New Roman"/>
                <w:i/>
                <w:sz w:val="20"/>
                <w:szCs w:val="20"/>
                <w:u w:val="single"/>
              </w:rPr>
              <w:t>komersants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E86B03" w:rsidRPr="00326F16" w14:paraId="3D60F6EE" w14:textId="77777777" w:rsidTr="6A9FBB38">
        <w:trPr>
          <w:trHeight w:val="234"/>
        </w:trPr>
        <w:tc>
          <w:tcPr>
            <w:tcW w:w="3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61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6A9FBB38">
        <w:trPr>
          <w:trHeight w:val="695"/>
        </w:trPr>
        <w:tc>
          <w:tcPr>
            <w:tcW w:w="38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618" w:type="pct"/>
            <w:gridSpan w:val="3"/>
            <w:tcBorders>
              <w:top w:val="single" w:sz="4" w:space="0" w:color="auto"/>
              <w:left w:val="single" w:sz="4" w:space="0" w:color="auto"/>
              <w:bottom w:val="single" w:sz="4" w:space="0" w:color="auto"/>
            </w:tcBorders>
          </w:tcPr>
          <w:p w14:paraId="7D777384" w14:textId="25BCAAA8" w:rsidR="00600510" w:rsidRPr="00702CF4" w:rsidRDefault="003F3662" w:rsidP="006843E3">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mantas</w:t>
            </w:r>
            <w:r w:rsidR="00F216D5" w:rsidRPr="00BA7ACE">
              <w:rPr>
                <w:rFonts w:eastAsia="Times New Roman" w:cs="Times New Roman"/>
                <w:lang w:eastAsia="lv-LV"/>
              </w:rPr>
              <w:t xml:space="preserve"> –</w:t>
            </w:r>
            <w:r w:rsidR="00A726B1">
              <w:rPr>
                <w:rFonts w:eastAsia="Times New Roman" w:cs="Times New Roman"/>
                <w:lang w:eastAsia="lv-LV"/>
              </w:rPr>
              <w:t xml:space="preserve"> </w:t>
            </w:r>
            <w:r w:rsidR="00B66544" w:rsidRPr="00612418">
              <w:rPr>
                <w:rFonts w:eastAsia="Times New Roman" w:cs="Times New Roman"/>
                <w:szCs w:val="24"/>
                <w:lang w:eastAsia="lv-LV"/>
              </w:rPr>
              <w:t>lietotu gāzes</w:t>
            </w:r>
            <w:r w:rsidR="00B66544">
              <w:rPr>
                <w:rFonts w:eastAsia="Times New Roman" w:cs="Times New Roman"/>
                <w:szCs w:val="24"/>
                <w:lang w:eastAsia="lv-LV"/>
              </w:rPr>
              <w:t xml:space="preserve"> ieroču</w:t>
            </w:r>
            <w:r w:rsidR="00EE005F">
              <w:rPr>
                <w:rFonts w:eastAsia="Times New Roman" w:cs="Times New Roman"/>
                <w:szCs w:val="24"/>
                <w:lang w:eastAsia="lv-LV"/>
              </w:rPr>
              <w:t xml:space="preserve"> </w:t>
            </w:r>
            <w:r w:rsidR="00B246AB" w:rsidRPr="00BA7ACE">
              <w:rPr>
                <w:rFonts w:eastAsia="Times New Roman" w:cs="Times New Roman"/>
                <w:lang w:eastAsia="lv-LV"/>
              </w:rPr>
              <w:t>(turpmāk – Manta)</w:t>
            </w:r>
            <w:r w:rsidR="008064AC">
              <w:rPr>
                <w:rFonts w:eastAsia="Times New Roman" w:cs="Times New Roman"/>
                <w:lang w:eastAsia="lv-LV"/>
              </w:rPr>
              <w:t>, kur</w:t>
            </w:r>
            <w:r w:rsidR="00B66544">
              <w:rPr>
                <w:rFonts w:eastAsia="Times New Roman" w:cs="Times New Roman"/>
                <w:lang w:eastAsia="lv-LV"/>
              </w:rPr>
              <w:t>i</w:t>
            </w:r>
            <w:r w:rsidR="008064AC">
              <w:rPr>
                <w:rFonts w:eastAsia="Times New Roman" w:cs="Times New Roman"/>
                <w:lang w:eastAsia="lv-LV"/>
              </w:rPr>
              <w:t xml:space="preserve"> atrodas </w:t>
            </w:r>
            <w:r w:rsidR="00F23383">
              <w:rPr>
                <w:rFonts w:eastAsia="Times New Roman" w:cs="Times New Roman"/>
                <w:lang w:eastAsia="lv-LV"/>
              </w:rPr>
              <w:t>Rīgas</w:t>
            </w:r>
            <w:r w:rsidR="00B66544">
              <w:rPr>
                <w:rFonts w:eastAsia="Times New Roman" w:cs="Times New Roman"/>
                <w:lang w:eastAsia="lv-LV"/>
              </w:rPr>
              <w:t xml:space="preserve"> ielā </w:t>
            </w:r>
            <w:r w:rsidR="00F23383">
              <w:rPr>
                <w:rFonts w:eastAsia="Times New Roman" w:cs="Times New Roman"/>
                <w:lang w:eastAsia="lv-LV"/>
              </w:rPr>
              <w:t>4/6</w:t>
            </w:r>
            <w:r w:rsidR="00B66544">
              <w:rPr>
                <w:rFonts w:eastAsia="Times New Roman" w:cs="Times New Roman"/>
                <w:lang w:eastAsia="lv-LV"/>
              </w:rPr>
              <w:t xml:space="preserve">, </w:t>
            </w:r>
            <w:r w:rsidR="00F23383">
              <w:rPr>
                <w:rFonts w:eastAsia="Times New Roman" w:cs="Times New Roman"/>
                <w:lang w:eastAsia="lv-LV"/>
              </w:rPr>
              <w:t>Daugavpilī</w:t>
            </w:r>
            <w:r w:rsidR="00106EC3">
              <w:rPr>
                <w:rFonts w:eastAsia="Times New Roman" w:cs="Times New Roman"/>
                <w:lang w:eastAsia="lv-LV"/>
              </w:rPr>
              <w:t>,</w:t>
            </w:r>
            <w:r w:rsidR="00B66544">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Pr="00BA7ACE">
              <w:rPr>
                <w:rFonts w:eastAsia="Times New Roman" w:cs="Times New Roman"/>
                <w:color w:val="000000"/>
                <w:lang w:eastAsia="lv-LV" w:bidi="lv-LV"/>
              </w:rPr>
              <w:t>izvirzītajām prasībām.</w:t>
            </w:r>
          </w:p>
        </w:tc>
      </w:tr>
      <w:tr w:rsidR="00A720AC" w:rsidRPr="00326F16" w14:paraId="2E1626EF" w14:textId="77777777" w:rsidTr="6A9FBB38">
        <w:trPr>
          <w:trHeight w:val="280"/>
        </w:trPr>
        <w:tc>
          <w:tcPr>
            <w:tcW w:w="3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1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8683295"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p>
        </w:tc>
      </w:tr>
      <w:tr w:rsidR="000D7BF0" w:rsidRPr="00326F16" w14:paraId="3B434F57" w14:textId="77777777" w:rsidTr="00906526">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29E00233" w14:textId="77777777" w:rsidR="000D7BF0" w:rsidRPr="0061798A" w:rsidRDefault="000D7BF0" w:rsidP="004F355C">
            <w:pPr>
              <w:pStyle w:val="ListParagraph"/>
              <w:numPr>
                <w:ilvl w:val="1"/>
                <w:numId w:val="2"/>
              </w:numPr>
              <w:ind w:left="142" w:right="567" w:firstLine="0"/>
              <w:jc w:val="center"/>
              <w:rPr>
                <w:rFonts w:eastAsia="Times New Roman" w:cs="Times New Roman"/>
                <w:b/>
                <w:szCs w:val="24"/>
                <w:lang w:eastAsia="lv-LV"/>
              </w:rPr>
            </w:pPr>
            <w:bookmarkStart w:id="1" w:name="_Hlk41290665"/>
          </w:p>
        </w:tc>
        <w:tc>
          <w:tcPr>
            <w:tcW w:w="2520" w:type="pct"/>
            <w:tcBorders>
              <w:top w:val="single" w:sz="4" w:space="0" w:color="auto"/>
              <w:left w:val="single" w:sz="4" w:space="0" w:color="auto"/>
              <w:bottom w:val="single" w:sz="4" w:space="0" w:color="auto"/>
            </w:tcBorders>
          </w:tcPr>
          <w:p w14:paraId="038409C5" w14:textId="55AE07C3" w:rsidR="000D7BF0" w:rsidRPr="00A726B1" w:rsidRDefault="000D7BF0" w:rsidP="001F777C">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eastAsia="Times New Roman" w:cs="Times New Roman"/>
                <w:iCs/>
                <w:szCs w:val="24"/>
                <w:lang w:eastAsia="lv-LV"/>
              </w:rPr>
              <w:t>lietot</w:t>
            </w:r>
            <w:r w:rsidR="00264A71" w:rsidRPr="00007956">
              <w:rPr>
                <w:rFonts w:eastAsia="Times New Roman" w:cs="Times New Roman"/>
                <w:iCs/>
                <w:szCs w:val="24"/>
                <w:lang w:val="en-US" w:eastAsia="lv-LV"/>
              </w:rPr>
              <w:t>a</w:t>
            </w:r>
            <w:r w:rsidRPr="00612418">
              <w:rPr>
                <w:rFonts w:eastAsia="Times New Roman" w:cs="Times New Roman"/>
                <w:iCs/>
                <w:szCs w:val="24"/>
                <w:lang w:eastAsia="lv-LV"/>
              </w:rPr>
              <w:t xml:space="preserve"> gāzes </w:t>
            </w:r>
            <w:r>
              <w:rPr>
                <w:rFonts w:eastAsia="Times New Roman" w:cs="Times New Roman"/>
                <w:iCs/>
                <w:szCs w:val="24"/>
                <w:lang w:eastAsia="lv-LV"/>
              </w:rPr>
              <w:t>pistole COLT GOVERNMENT</w:t>
            </w:r>
            <w:r w:rsidRPr="00612418">
              <w:rPr>
                <w:rFonts w:eastAsia="Times New Roman" w:cs="Times New Roman"/>
                <w:iCs/>
                <w:szCs w:val="24"/>
                <w:lang w:eastAsia="lv-LV"/>
              </w:rPr>
              <w:t xml:space="preserve">,  </w:t>
            </w:r>
            <w:r>
              <w:rPr>
                <w:rFonts w:eastAsia="Times New Roman" w:cs="Times New Roman"/>
                <w:iCs/>
                <w:szCs w:val="24"/>
                <w:lang w:eastAsia="lv-LV"/>
              </w:rPr>
              <w:t>N</w:t>
            </w:r>
            <w:r w:rsidRPr="00612418">
              <w:rPr>
                <w:rFonts w:eastAsia="Times New Roman" w:cs="Times New Roman"/>
                <w:iCs/>
                <w:szCs w:val="24"/>
                <w:lang w:eastAsia="lv-LV"/>
              </w:rPr>
              <w:t>r.</w:t>
            </w:r>
            <w:r>
              <w:rPr>
                <w:rFonts w:eastAsia="Times New Roman" w:cs="Times New Roman"/>
                <w:iCs/>
                <w:szCs w:val="24"/>
                <w:lang w:eastAsia="lv-LV"/>
              </w:rPr>
              <w:t>DC19282017 (</w:t>
            </w:r>
            <w:r w:rsidR="007D1AB4" w:rsidRPr="007D1AB4">
              <w:rPr>
                <w:rFonts w:eastAsia="Times New Roman" w:cs="Times New Roman"/>
                <w:i/>
                <w:iCs/>
                <w:szCs w:val="24"/>
                <w:lang w:eastAsia="lv-LV"/>
              </w:rPr>
              <w:t>skat. 1.pielikuma 1.attēlu</w:t>
            </w:r>
            <w:r>
              <w:rPr>
                <w:rFonts w:eastAsia="Times New Roman" w:cs="Times New Roman"/>
                <w:iCs/>
                <w:szCs w:val="24"/>
                <w:lang w:eastAsia="lv-LV"/>
              </w:rPr>
              <w:t>)</w:t>
            </w:r>
          </w:p>
        </w:tc>
        <w:tc>
          <w:tcPr>
            <w:tcW w:w="636" w:type="pct"/>
            <w:tcBorders>
              <w:top w:val="single" w:sz="4" w:space="0" w:color="auto"/>
              <w:left w:val="single" w:sz="4" w:space="0" w:color="auto"/>
              <w:bottom w:val="single" w:sz="4" w:space="0" w:color="auto"/>
            </w:tcBorders>
          </w:tcPr>
          <w:p w14:paraId="2829A738" w14:textId="188ED0FC" w:rsidR="000D7BF0" w:rsidRPr="002A3286" w:rsidRDefault="000D7BF0"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vMerge w:val="restart"/>
            <w:tcBorders>
              <w:top w:val="single" w:sz="4" w:space="0" w:color="auto"/>
              <w:left w:val="single" w:sz="4" w:space="0" w:color="auto"/>
            </w:tcBorders>
          </w:tcPr>
          <w:p w14:paraId="11C12F61" w14:textId="2B6A4D71" w:rsidR="000D7BF0" w:rsidRPr="008E65E7" w:rsidRDefault="000D7BF0"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0D7BF0" w:rsidRPr="00326F16" w14:paraId="7B536A12" w14:textId="77777777" w:rsidTr="00906526">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2E53CED8" w14:textId="77777777" w:rsidR="000D7BF0" w:rsidRPr="0061798A" w:rsidRDefault="000D7BF0"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single" w:sz="4" w:space="0" w:color="auto"/>
              <w:left w:val="single" w:sz="4" w:space="0" w:color="auto"/>
              <w:bottom w:val="single" w:sz="4" w:space="0" w:color="auto"/>
            </w:tcBorders>
          </w:tcPr>
          <w:p w14:paraId="6032FC2C" w14:textId="106CB1EA" w:rsidR="000D7BF0" w:rsidRPr="00A726B1" w:rsidRDefault="000D7BF0"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eastAsia="Times New Roman" w:cs="Times New Roman"/>
                <w:bCs/>
                <w:szCs w:val="24"/>
                <w:lang w:eastAsia="lv-LV"/>
              </w:rPr>
              <w:t xml:space="preserve">lietota gāzes pistole </w:t>
            </w:r>
            <w:r>
              <w:rPr>
                <w:rFonts w:eastAsia="Times New Roman" w:cs="Times New Roman"/>
                <w:bCs/>
                <w:szCs w:val="24"/>
                <w:lang w:eastAsia="lv-LV"/>
              </w:rPr>
              <w:t>ZORAKI</w:t>
            </w:r>
            <w:r w:rsidRPr="00612418">
              <w:rPr>
                <w:rFonts w:eastAsia="Times New Roman" w:cs="Times New Roman"/>
                <w:bCs/>
                <w:szCs w:val="24"/>
                <w:lang w:eastAsia="lv-LV"/>
              </w:rPr>
              <w:t>, Nr.</w:t>
            </w:r>
            <w:r>
              <w:rPr>
                <w:rFonts w:eastAsia="Times New Roman" w:cs="Times New Roman"/>
                <w:bCs/>
                <w:szCs w:val="24"/>
                <w:lang w:eastAsia="lv-LV"/>
              </w:rPr>
              <w:t>10142601 (</w:t>
            </w:r>
            <w:r w:rsidR="007D1AB4" w:rsidRPr="007D1AB4">
              <w:rPr>
                <w:rFonts w:eastAsia="Times New Roman" w:cs="Times New Roman"/>
                <w:bCs/>
                <w:i/>
                <w:iCs/>
                <w:szCs w:val="24"/>
                <w:lang w:eastAsia="lv-LV"/>
              </w:rPr>
              <w:t xml:space="preserve">skat. 1.pielikuma </w:t>
            </w:r>
            <w:r w:rsidR="007D1AB4">
              <w:rPr>
                <w:rFonts w:eastAsia="Times New Roman" w:cs="Times New Roman"/>
                <w:bCs/>
                <w:i/>
                <w:iCs/>
                <w:szCs w:val="24"/>
                <w:lang w:eastAsia="lv-LV"/>
              </w:rPr>
              <w:t>2</w:t>
            </w:r>
            <w:r w:rsidR="007D1AB4" w:rsidRPr="007D1AB4">
              <w:rPr>
                <w:rFonts w:eastAsia="Times New Roman" w:cs="Times New Roman"/>
                <w:bCs/>
                <w:i/>
                <w:iCs/>
                <w:szCs w:val="24"/>
                <w:lang w:eastAsia="lv-LV"/>
              </w:rPr>
              <w:t>.attēlu</w:t>
            </w:r>
            <w:r>
              <w:rPr>
                <w:rFonts w:eastAsia="Times New Roman" w:cs="Times New Roman"/>
                <w:bCs/>
                <w:szCs w:val="24"/>
                <w:lang w:eastAsia="lv-LV"/>
              </w:rPr>
              <w:t>)</w:t>
            </w:r>
          </w:p>
        </w:tc>
        <w:tc>
          <w:tcPr>
            <w:tcW w:w="636" w:type="pct"/>
            <w:tcBorders>
              <w:top w:val="single" w:sz="4" w:space="0" w:color="auto"/>
              <w:left w:val="single" w:sz="4" w:space="0" w:color="auto"/>
              <w:bottom w:val="single" w:sz="4" w:space="0" w:color="auto"/>
            </w:tcBorders>
          </w:tcPr>
          <w:p w14:paraId="1F011DAC" w14:textId="6516DC4F" w:rsidR="000D7BF0" w:rsidRPr="002A3286" w:rsidRDefault="000D7BF0"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vMerge/>
            <w:tcBorders>
              <w:left w:val="single" w:sz="4" w:space="0" w:color="auto"/>
            </w:tcBorders>
          </w:tcPr>
          <w:p w14:paraId="08DC025D" w14:textId="77777777" w:rsidR="000D7BF0" w:rsidRPr="008E65E7" w:rsidRDefault="000D7BF0"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0D7BF0" w:rsidRPr="00326F16" w14:paraId="2A629A68" w14:textId="77777777" w:rsidTr="00906526">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31ED71C7" w14:textId="77777777" w:rsidR="000D7BF0" w:rsidRPr="0061798A" w:rsidRDefault="000D7BF0" w:rsidP="004F355C">
            <w:pPr>
              <w:pStyle w:val="ListParagraph"/>
              <w:numPr>
                <w:ilvl w:val="1"/>
                <w:numId w:val="2"/>
              </w:numPr>
              <w:ind w:left="142" w:right="567" w:firstLine="0"/>
              <w:jc w:val="center"/>
              <w:rPr>
                <w:rFonts w:eastAsia="Times New Roman" w:cs="Times New Roman"/>
                <w:b/>
                <w:szCs w:val="24"/>
                <w:lang w:eastAsia="lv-LV"/>
              </w:rPr>
            </w:pPr>
          </w:p>
        </w:tc>
        <w:tc>
          <w:tcPr>
            <w:tcW w:w="2520" w:type="pct"/>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7D32B3BC" w14:textId="34F20AF7" w:rsidR="000D7BF0" w:rsidRPr="00A726B1" w:rsidRDefault="000D7BF0" w:rsidP="006843E3">
            <w:pPr>
              <w:pStyle w:val="Style9"/>
              <w:shd w:val="clear" w:color="auto" w:fill="auto"/>
              <w:tabs>
                <w:tab w:val="left" w:pos="1499"/>
              </w:tabs>
              <w:spacing w:before="0" w:after="0"/>
              <w:ind w:left="108" w:right="130" w:firstLine="0"/>
              <w:jc w:val="both"/>
              <w:rPr>
                <w:rFonts w:eastAsia="Times New Roman" w:cs="Times New Roman"/>
                <w:iCs/>
                <w:lang w:eastAsia="lv-LV"/>
              </w:rPr>
            </w:pPr>
            <w:r w:rsidRPr="00612418">
              <w:rPr>
                <w:rFonts w:cs="Times New Roman"/>
                <w:szCs w:val="24"/>
              </w:rPr>
              <w:t>lietota gāzes pistole</w:t>
            </w:r>
            <w:r>
              <w:rPr>
                <w:rFonts w:cs="Times New Roman"/>
                <w:szCs w:val="24"/>
              </w:rPr>
              <w:t xml:space="preserve"> BLOW CLASS</w:t>
            </w:r>
            <w:r w:rsidRPr="00612418">
              <w:rPr>
                <w:rFonts w:cs="Times New Roman"/>
                <w:szCs w:val="24"/>
              </w:rPr>
              <w:t>, Nr.</w:t>
            </w:r>
            <w:r>
              <w:rPr>
                <w:rFonts w:cs="Times New Roman"/>
                <w:szCs w:val="24"/>
              </w:rPr>
              <w:t xml:space="preserve"> 6-012056 (</w:t>
            </w:r>
            <w:r w:rsidR="007D1AB4" w:rsidRPr="007D1AB4">
              <w:rPr>
                <w:rFonts w:cs="Times New Roman"/>
                <w:i/>
                <w:iCs/>
                <w:szCs w:val="24"/>
              </w:rPr>
              <w:t xml:space="preserve">skat. 1.pielikuma </w:t>
            </w:r>
            <w:r w:rsidR="007D1AB4">
              <w:rPr>
                <w:rFonts w:cs="Times New Roman"/>
                <w:i/>
                <w:iCs/>
                <w:szCs w:val="24"/>
              </w:rPr>
              <w:t>3</w:t>
            </w:r>
            <w:r w:rsidR="007D1AB4" w:rsidRPr="007D1AB4">
              <w:rPr>
                <w:rFonts w:cs="Times New Roman"/>
                <w:i/>
                <w:iCs/>
                <w:szCs w:val="24"/>
              </w:rPr>
              <w:t>.attēlu</w:t>
            </w:r>
            <w:r>
              <w:rPr>
                <w:rFonts w:cs="Times New Roman"/>
                <w:szCs w:val="24"/>
              </w:rPr>
              <w:t>)</w:t>
            </w:r>
          </w:p>
        </w:tc>
        <w:tc>
          <w:tcPr>
            <w:tcW w:w="636" w:type="pct"/>
            <w:tcBorders>
              <w:top w:val="single" w:sz="4" w:space="0" w:color="auto"/>
              <w:left w:val="single" w:sz="4" w:space="0" w:color="auto"/>
              <w:bottom w:val="single" w:sz="4" w:space="0" w:color="auto"/>
            </w:tcBorders>
          </w:tcPr>
          <w:p w14:paraId="1D262856" w14:textId="06356B25" w:rsidR="000D7BF0" w:rsidRPr="002A3286" w:rsidRDefault="000D7BF0" w:rsidP="004F355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12418">
              <w:rPr>
                <w:rFonts w:eastAsia="Times New Roman" w:cs="Times New Roman"/>
                <w:bCs/>
                <w:szCs w:val="24"/>
                <w:lang w:eastAsia="lv-LV"/>
              </w:rPr>
              <w:t>1 gab.</w:t>
            </w:r>
          </w:p>
        </w:tc>
        <w:tc>
          <w:tcPr>
            <w:tcW w:w="1462" w:type="pct"/>
            <w:vMerge/>
            <w:tcBorders>
              <w:left w:val="single" w:sz="4" w:space="0" w:color="auto"/>
              <w:bottom w:val="single" w:sz="4" w:space="0" w:color="auto"/>
            </w:tcBorders>
          </w:tcPr>
          <w:p w14:paraId="5BE63A97" w14:textId="77777777" w:rsidR="000D7BF0" w:rsidRPr="008E65E7" w:rsidRDefault="000D7BF0" w:rsidP="004F355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1"/>
      <w:tr w:rsidR="0059109C" w:rsidRPr="00326F16" w14:paraId="596AEC23" w14:textId="77777777" w:rsidTr="6A9FBB38">
        <w:trPr>
          <w:trHeight w:val="416"/>
        </w:trPr>
        <w:tc>
          <w:tcPr>
            <w:tcW w:w="382" w:type="pct"/>
            <w:tcBorders>
              <w:top w:val="single" w:sz="4" w:space="0" w:color="auto"/>
              <w:left w:val="single" w:sz="4" w:space="0" w:color="auto"/>
              <w:bottom w:val="single" w:sz="4" w:space="0" w:color="auto"/>
              <w:right w:val="single" w:sz="4" w:space="0" w:color="auto"/>
            </w:tcBorders>
            <w:vAlign w:val="center"/>
          </w:tcPr>
          <w:p w14:paraId="41451A27" w14:textId="77777777" w:rsidR="0059109C" w:rsidRPr="0061798A" w:rsidRDefault="0059109C" w:rsidP="0059109C">
            <w:pPr>
              <w:pStyle w:val="ListParagraph"/>
              <w:numPr>
                <w:ilvl w:val="1"/>
                <w:numId w:val="2"/>
              </w:numPr>
              <w:ind w:left="142" w:right="567" w:firstLine="0"/>
              <w:jc w:val="center"/>
              <w:rPr>
                <w:rFonts w:eastAsia="Times New Roman" w:cs="Times New Roman"/>
                <w:b/>
                <w:szCs w:val="24"/>
                <w:lang w:eastAsia="lv-LV"/>
              </w:rPr>
            </w:pPr>
          </w:p>
        </w:tc>
        <w:tc>
          <w:tcPr>
            <w:tcW w:w="4618" w:type="pct"/>
            <w:gridSpan w:val="3"/>
            <w:tcBorders>
              <w:top w:val="single" w:sz="4" w:space="0" w:color="auto"/>
              <w:left w:val="single" w:sz="4" w:space="0" w:color="auto"/>
              <w:bottom w:val="single" w:sz="4" w:space="0" w:color="auto"/>
            </w:tcBorders>
          </w:tcPr>
          <w:p w14:paraId="05383C38" w14:textId="28B2262A" w:rsidR="0059109C" w:rsidRPr="008E65E7" w:rsidRDefault="0059109C" w:rsidP="0014542D">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A0733D">
              <w:rPr>
                <w:color w:val="000000"/>
                <w:szCs w:val="24"/>
              </w:rPr>
              <w:t>Komersants drīkst pieteikties</w:t>
            </w:r>
            <w:r w:rsidR="007D1AB4">
              <w:rPr>
                <w:color w:val="000000"/>
                <w:szCs w:val="24"/>
              </w:rPr>
              <w:t xml:space="preserve"> tikai</w:t>
            </w:r>
            <w:r w:rsidRPr="00A0733D">
              <w:rPr>
                <w:color w:val="000000"/>
                <w:szCs w:val="24"/>
              </w:rPr>
              <w:t xml:space="preserve"> uz visu</w:t>
            </w:r>
            <w:r w:rsidR="007D1AB4" w:rsidRPr="007D1AB4">
              <w:t xml:space="preserve"> </w:t>
            </w:r>
            <w:r w:rsidR="007D1AB4" w:rsidRPr="007D1AB4">
              <w:rPr>
                <w:color w:val="000000"/>
                <w:szCs w:val="24"/>
              </w:rPr>
              <w:t>Tehniskā piedāvājuma 2.1. – 2.3.apakšpunktā</w:t>
            </w:r>
            <w:r w:rsidR="007D1AB4">
              <w:rPr>
                <w:color w:val="000000"/>
                <w:szCs w:val="24"/>
              </w:rPr>
              <w:t xml:space="preserve"> </w:t>
            </w:r>
            <w:r w:rsidRPr="00A0733D">
              <w:rPr>
                <w:color w:val="000000"/>
                <w:szCs w:val="24"/>
              </w:rPr>
              <w:t xml:space="preserve"> norādīto valstij piekritīgo mantu kopā.</w:t>
            </w:r>
          </w:p>
        </w:tc>
      </w:tr>
      <w:tr w:rsidR="0059109C" w:rsidRPr="00326F16" w14:paraId="096A7045" w14:textId="77777777" w:rsidTr="6A9FBB38">
        <w:trPr>
          <w:trHeight w:val="310"/>
        </w:trPr>
        <w:tc>
          <w:tcPr>
            <w:tcW w:w="382" w:type="pct"/>
            <w:tcBorders>
              <w:top w:val="single" w:sz="4" w:space="0" w:color="auto"/>
            </w:tcBorders>
            <w:shd w:val="clear" w:color="auto" w:fill="D9D9D9" w:themeFill="background1" w:themeFillShade="D9"/>
            <w:vAlign w:val="center"/>
          </w:tcPr>
          <w:p w14:paraId="261C5C66" w14:textId="33F4347F" w:rsidR="0059109C" w:rsidRPr="00600510" w:rsidRDefault="0059109C" w:rsidP="0014542D">
            <w:pPr>
              <w:pStyle w:val="ListParagraph"/>
              <w:numPr>
                <w:ilvl w:val="0"/>
                <w:numId w:val="2"/>
              </w:numPr>
              <w:ind w:left="142" w:right="1407" w:firstLine="0"/>
              <w:rPr>
                <w:rFonts w:eastAsia="Times New Roman" w:cs="Times New Roman"/>
                <w:b/>
                <w:szCs w:val="24"/>
                <w:lang w:eastAsia="lv-LV"/>
              </w:rPr>
            </w:pPr>
          </w:p>
        </w:tc>
        <w:tc>
          <w:tcPr>
            <w:tcW w:w="4618" w:type="pct"/>
            <w:gridSpan w:val="3"/>
            <w:tcBorders>
              <w:top w:val="single" w:sz="4" w:space="0" w:color="auto"/>
            </w:tcBorders>
            <w:shd w:val="clear" w:color="auto" w:fill="D9D9D9" w:themeFill="background1" w:themeFillShade="D9"/>
          </w:tcPr>
          <w:p w14:paraId="212AFE4C" w14:textId="5DA4407C" w:rsidR="0059109C" w:rsidRPr="00053AD3" w:rsidRDefault="0059109C" w:rsidP="0059109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un kontaktpersona</w:t>
            </w:r>
          </w:p>
        </w:tc>
      </w:tr>
      <w:tr w:rsidR="0059109C" w:rsidRPr="00326F16" w14:paraId="47050900" w14:textId="77777777" w:rsidTr="6A9FBB38">
        <w:trPr>
          <w:trHeight w:val="310"/>
        </w:trPr>
        <w:tc>
          <w:tcPr>
            <w:tcW w:w="382" w:type="pct"/>
            <w:tcBorders>
              <w:top w:val="single" w:sz="4" w:space="0" w:color="auto"/>
            </w:tcBorders>
            <w:vAlign w:val="center"/>
          </w:tcPr>
          <w:p w14:paraId="10888837" w14:textId="77777777" w:rsidR="0059109C" w:rsidRPr="00600510" w:rsidRDefault="0059109C" w:rsidP="0059109C">
            <w:pPr>
              <w:pStyle w:val="ListParagraph"/>
              <w:numPr>
                <w:ilvl w:val="1"/>
                <w:numId w:val="2"/>
              </w:numPr>
              <w:ind w:left="142" w:right="567" w:firstLine="0"/>
              <w:jc w:val="center"/>
              <w:rPr>
                <w:rFonts w:eastAsia="Times New Roman" w:cs="Times New Roman"/>
                <w:b/>
                <w:szCs w:val="24"/>
                <w:lang w:eastAsia="lv-LV"/>
              </w:rPr>
            </w:pPr>
          </w:p>
        </w:tc>
        <w:tc>
          <w:tcPr>
            <w:tcW w:w="4618" w:type="pct"/>
            <w:gridSpan w:val="3"/>
            <w:tcBorders>
              <w:top w:val="single" w:sz="4" w:space="0" w:color="auto"/>
            </w:tcBorders>
          </w:tcPr>
          <w:p w14:paraId="4CAA9438" w14:textId="2E9D93BD" w:rsidR="0059109C" w:rsidRPr="00326F16" w:rsidRDefault="0059109C" w:rsidP="0059109C">
            <w:pPr>
              <w:ind w:left="140" w:right="130"/>
              <w:jc w:val="both"/>
              <w:rPr>
                <w:rFonts w:eastAsia="Times New Roman" w:cs="Times New Roman"/>
                <w:szCs w:val="24"/>
                <w:lang w:eastAsia="lv-LV"/>
              </w:rPr>
            </w:pPr>
            <w:r>
              <w:rPr>
                <w:rFonts w:eastAsia="Times New Roman" w:cs="Times New Roman"/>
                <w:szCs w:val="24"/>
                <w:lang w:eastAsia="lv-LV"/>
              </w:rPr>
              <w:t xml:space="preserve">Realizējamās Mantas atrašanās vieta –  </w:t>
            </w:r>
            <w:r w:rsidR="00F23383">
              <w:rPr>
                <w:rFonts w:eastAsia="Times New Roman" w:cs="Times New Roman"/>
                <w:szCs w:val="24"/>
                <w:lang w:eastAsia="lv-LV"/>
              </w:rPr>
              <w:t>Rīgas</w:t>
            </w:r>
            <w:r>
              <w:rPr>
                <w:rFonts w:eastAsia="Times New Roman" w:cs="Times New Roman"/>
                <w:szCs w:val="24"/>
                <w:lang w:eastAsia="lv-LV"/>
              </w:rPr>
              <w:t xml:space="preserve"> ielā </w:t>
            </w:r>
            <w:r w:rsidR="00F23383">
              <w:rPr>
                <w:rFonts w:eastAsia="Times New Roman" w:cs="Times New Roman"/>
                <w:szCs w:val="24"/>
                <w:lang w:eastAsia="lv-LV"/>
              </w:rPr>
              <w:t>4/6</w:t>
            </w:r>
            <w:r>
              <w:rPr>
                <w:rFonts w:eastAsia="Times New Roman" w:cs="Times New Roman"/>
                <w:szCs w:val="24"/>
                <w:lang w:eastAsia="lv-LV"/>
              </w:rPr>
              <w:t>,</w:t>
            </w:r>
            <w:r w:rsidR="00F23383">
              <w:rPr>
                <w:rFonts w:eastAsia="Times New Roman" w:cs="Times New Roman"/>
                <w:szCs w:val="24"/>
                <w:lang w:eastAsia="lv-LV"/>
              </w:rPr>
              <w:t xml:space="preserve"> Daugavpilī</w:t>
            </w:r>
            <w:r>
              <w:rPr>
                <w:rFonts w:eastAsia="Times New Roman" w:cs="Times New Roman"/>
                <w:szCs w:val="24"/>
                <w:lang w:eastAsia="lv-LV"/>
              </w:rPr>
              <w:t xml:space="preserve">. </w:t>
            </w:r>
          </w:p>
        </w:tc>
      </w:tr>
      <w:tr w:rsidR="0059109C" w:rsidRPr="00326F16" w14:paraId="30D5BCBF" w14:textId="77777777" w:rsidTr="6A9FBB38">
        <w:trPr>
          <w:trHeight w:val="310"/>
        </w:trPr>
        <w:tc>
          <w:tcPr>
            <w:tcW w:w="382" w:type="pct"/>
            <w:tcBorders>
              <w:top w:val="single" w:sz="4" w:space="0" w:color="auto"/>
              <w:bottom w:val="single" w:sz="4" w:space="0" w:color="auto"/>
            </w:tcBorders>
            <w:vAlign w:val="center"/>
          </w:tcPr>
          <w:p w14:paraId="64DDC4E8" w14:textId="77777777" w:rsidR="0059109C" w:rsidRPr="00600510" w:rsidRDefault="0059109C" w:rsidP="0059109C">
            <w:pPr>
              <w:pStyle w:val="ListParagraph"/>
              <w:numPr>
                <w:ilvl w:val="1"/>
                <w:numId w:val="2"/>
              </w:numPr>
              <w:ind w:left="142" w:right="567" w:firstLine="0"/>
              <w:jc w:val="center"/>
              <w:rPr>
                <w:rFonts w:eastAsia="Times New Roman" w:cs="Times New Roman"/>
                <w:b/>
                <w:szCs w:val="24"/>
                <w:lang w:eastAsia="lv-LV"/>
              </w:rPr>
            </w:pPr>
          </w:p>
        </w:tc>
        <w:tc>
          <w:tcPr>
            <w:tcW w:w="4618" w:type="pct"/>
            <w:gridSpan w:val="3"/>
            <w:tcBorders>
              <w:top w:val="single" w:sz="4" w:space="0" w:color="auto"/>
              <w:bottom w:val="single" w:sz="4" w:space="0" w:color="auto"/>
            </w:tcBorders>
          </w:tcPr>
          <w:p w14:paraId="1D84D512" w14:textId="77777777" w:rsidR="0059109C" w:rsidRDefault="0059109C" w:rsidP="0059109C">
            <w:pPr>
              <w:tabs>
                <w:tab w:val="left" w:pos="1108"/>
              </w:tabs>
              <w:ind w:left="135" w:right="83"/>
              <w:jc w:val="both"/>
              <w:rPr>
                <w:rFonts w:eastAsia="Times New Roman" w:cs="Times New Roman"/>
                <w:szCs w:val="24"/>
                <w:lang w:eastAsia="lv-LV"/>
              </w:rPr>
            </w:pPr>
            <w:r w:rsidRPr="00774B81">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38B2723F" w14:textId="15A4C4D0" w:rsidR="0059109C" w:rsidRPr="00326F16" w:rsidRDefault="0059109C" w:rsidP="0059109C">
            <w:pPr>
              <w:ind w:left="140" w:right="130"/>
              <w:jc w:val="both"/>
              <w:rPr>
                <w:rFonts w:eastAsia="Times New Roman" w:cs="Times New Roman"/>
                <w:szCs w:val="24"/>
                <w:lang w:eastAsia="lv-LV"/>
              </w:rPr>
            </w:pPr>
            <w:r>
              <w:rPr>
                <w:rFonts w:eastAsia="Times New Roman" w:cs="Times New Roman"/>
                <w:szCs w:val="24"/>
                <w:lang w:eastAsia="lv-LV"/>
              </w:rPr>
              <w:t>Komisija a</w:t>
            </w:r>
            <w:r w:rsidRPr="00F364B2">
              <w:rPr>
                <w:rFonts w:eastAsia="Times New Roman" w:cs="Times New Roman"/>
                <w:szCs w:val="24"/>
                <w:lang w:eastAsia="lv-LV"/>
              </w:rPr>
              <w:t>tbild</w:t>
            </w:r>
            <w:r>
              <w:rPr>
                <w:rFonts w:eastAsia="Times New Roman" w:cs="Times New Roman"/>
                <w:szCs w:val="24"/>
                <w:lang w:eastAsia="lv-LV"/>
              </w:rPr>
              <w:t>i</w:t>
            </w:r>
            <w:r w:rsidRPr="00F364B2">
              <w:rPr>
                <w:rFonts w:eastAsia="Times New Roman" w:cs="Times New Roman"/>
                <w:szCs w:val="24"/>
                <w:lang w:eastAsia="lv-LV"/>
              </w:rPr>
              <w:t xml:space="preserve"> uz jautājumu </w:t>
            </w:r>
            <w:r>
              <w:rPr>
                <w:rFonts w:eastAsia="Times New Roman" w:cs="Times New Roman"/>
                <w:szCs w:val="24"/>
                <w:lang w:eastAsia="lv-LV"/>
              </w:rPr>
              <w:t xml:space="preserve">komersantam sniegs e-pastā. </w:t>
            </w:r>
            <w:r w:rsidRPr="00774B81">
              <w:rPr>
                <w:rFonts w:eastAsia="Times New Roman" w:cs="Times New Roman"/>
                <w:szCs w:val="24"/>
                <w:lang w:eastAsia="lv-LV"/>
              </w:rPr>
              <w:t>Mutvārdos sniegtā informācija nav saistoša.</w:t>
            </w:r>
          </w:p>
        </w:tc>
      </w:tr>
      <w:tr w:rsidR="0059109C" w:rsidRPr="00326F16" w14:paraId="215F05FC" w14:textId="77777777" w:rsidTr="6A9FBB38">
        <w:trPr>
          <w:trHeight w:val="310"/>
        </w:trPr>
        <w:tc>
          <w:tcPr>
            <w:tcW w:w="382" w:type="pct"/>
            <w:tcBorders>
              <w:top w:val="single" w:sz="4" w:space="0" w:color="auto"/>
              <w:bottom w:val="single" w:sz="4" w:space="0" w:color="auto"/>
            </w:tcBorders>
            <w:vAlign w:val="center"/>
          </w:tcPr>
          <w:p w14:paraId="4070FA7B" w14:textId="77777777" w:rsidR="0059109C" w:rsidRPr="00600510" w:rsidRDefault="0059109C" w:rsidP="0059109C">
            <w:pPr>
              <w:pStyle w:val="ListParagraph"/>
              <w:numPr>
                <w:ilvl w:val="1"/>
                <w:numId w:val="2"/>
              </w:numPr>
              <w:ind w:left="142" w:right="567" w:firstLine="0"/>
              <w:jc w:val="center"/>
              <w:rPr>
                <w:rFonts w:eastAsia="Times New Roman" w:cs="Times New Roman"/>
                <w:b/>
                <w:szCs w:val="24"/>
                <w:lang w:eastAsia="lv-LV"/>
              </w:rPr>
            </w:pPr>
          </w:p>
        </w:tc>
        <w:tc>
          <w:tcPr>
            <w:tcW w:w="4618" w:type="pct"/>
            <w:gridSpan w:val="3"/>
            <w:tcBorders>
              <w:top w:val="single" w:sz="4" w:space="0" w:color="auto"/>
              <w:bottom w:val="single" w:sz="4" w:space="0" w:color="auto"/>
            </w:tcBorders>
          </w:tcPr>
          <w:p w14:paraId="1F692FE4" w14:textId="064386F6" w:rsidR="0059109C" w:rsidRPr="0023059B" w:rsidRDefault="6A9FBB38" w:rsidP="6A9FBB38">
            <w:pPr>
              <w:ind w:left="140" w:right="130"/>
              <w:jc w:val="both"/>
              <w:rPr>
                <w:rFonts w:eastAsia="Times New Roman" w:cs="Times New Roman"/>
                <w:i/>
                <w:iCs/>
                <w:sz w:val="22"/>
                <w:lang w:eastAsia="lv-LV"/>
              </w:rPr>
            </w:pPr>
            <w:r w:rsidRPr="6A9FBB38">
              <w:rPr>
                <w:rFonts w:eastAsia="Times New Roman" w:cs="Times New Roman"/>
                <w:lang w:eastAsia="lv-LV"/>
              </w:rPr>
              <w:t xml:space="preserve">Vienoties par Mantas </w:t>
            </w:r>
            <w:r w:rsidRPr="6A9FBB38">
              <w:rPr>
                <w:rFonts w:eastAsia="Times New Roman" w:cs="Times New Roman"/>
                <w:b/>
                <w:bCs/>
                <w:lang w:eastAsia="lv-LV"/>
              </w:rPr>
              <w:t>apskates laiku un vietu</w:t>
            </w:r>
            <w:r w:rsidRPr="6A9FBB38">
              <w:rPr>
                <w:rFonts w:eastAsia="Times New Roman" w:cs="Times New Roman"/>
                <w:lang w:eastAsia="lv-LV"/>
              </w:rPr>
              <w:t xml:space="preserve"> iespējams iepriekš elektroniski sazinoties ar VID Finanšu pārvaldes Iepirkumu un valstij piekritīgās mantas daļas vecāko speciālistu valstij piekritīgo mantu darbības jomā Edgaru </w:t>
            </w:r>
            <w:proofErr w:type="spellStart"/>
            <w:r w:rsidRPr="6A9FBB38">
              <w:rPr>
                <w:rFonts w:eastAsia="Times New Roman" w:cs="Times New Roman"/>
                <w:lang w:eastAsia="lv-LV"/>
              </w:rPr>
              <w:t>Giptoru</w:t>
            </w:r>
            <w:proofErr w:type="spellEnd"/>
            <w:r w:rsidRPr="6A9FBB38">
              <w:rPr>
                <w:rFonts w:eastAsia="Times New Roman" w:cs="Times New Roman"/>
                <w:lang w:eastAsia="lv-LV"/>
              </w:rPr>
              <w:t xml:space="preserve">, e-pasta adrese: </w:t>
            </w:r>
            <w:hyperlink r:id="rId12">
              <w:r w:rsidRPr="6A9FBB38">
                <w:rPr>
                  <w:rStyle w:val="Hyperlink"/>
                  <w:rFonts w:eastAsia="Times New Roman" w:cs="Times New Roman"/>
                  <w:lang w:eastAsia="lv-LV"/>
                </w:rPr>
                <w:t>Edgars.Giptors@vid.gov.lv</w:t>
              </w:r>
            </w:hyperlink>
            <w:r w:rsidRPr="6A9FBB38">
              <w:rPr>
                <w:rFonts w:eastAsia="Times New Roman" w:cs="Times New Roman"/>
                <w:lang w:eastAsia="lv-LV"/>
              </w:rPr>
              <w:t xml:space="preserve">, </w:t>
            </w:r>
            <w:r>
              <w:t>Kontaktpersona nesniedz atbildes uz citiem jautājumiem.</w:t>
            </w:r>
          </w:p>
        </w:tc>
      </w:tr>
      <w:tr w:rsidR="0059109C" w:rsidRPr="00612418" w14:paraId="1A292FCD" w14:textId="77777777" w:rsidTr="6A9FBB38">
        <w:trPr>
          <w:trHeight w:val="310"/>
        </w:trPr>
        <w:tc>
          <w:tcPr>
            <w:tcW w:w="382" w:type="pct"/>
            <w:tcBorders>
              <w:top w:val="single" w:sz="4" w:space="0" w:color="auto"/>
              <w:bottom w:val="single" w:sz="4" w:space="0" w:color="auto"/>
            </w:tcBorders>
            <w:shd w:val="clear" w:color="auto" w:fill="D9D9D9" w:themeFill="background1" w:themeFillShade="D9"/>
            <w:vAlign w:val="center"/>
          </w:tcPr>
          <w:p w14:paraId="17F0A86E" w14:textId="5E726809" w:rsidR="0059109C" w:rsidRPr="00297F2A" w:rsidRDefault="0059109C" w:rsidP="00A8447E">
            <w:pPr>
              <w:pStyle w:val="ListParagraph"/>
              <w:numPr>
                <w:ilvl w:val="0"/>
                <w:numId w:val="2"/>
              </w:numPr>
              <w:ind w:left="142" w:right="1407" w:firstLine="0"/>
              <w:rPr>
                <w:rFonts w:eastAsia="Times New Roman" w:cs="Times New Roman"/>
                <w:b/>
                <w:szCs w:val="24"/>
                <w:lang w:eastAsia="lv-LV"/>
              </w:rPr>
            </w:pPr>
          </w:p>
        </w:tc>
        <w:tc>
          <w:tcPr>
            <w:tcW w:w="4618" w:type="pct"/>
            <w:gridSpan w:val="3"/>
            <w:tcBorders>
              <w:top w:val="single" w:sz="4" w:space="0" w:color="auto"/>
              <w:bottom w:val="single" w:sz="4" w:space="0" w:color="auto"/>
            </w:tcBorders>
            <w:shd w:val="clear" w:color="auto" w:fill="D9D9D9" w:themeFill="background1" w:themeFillShade="D9"/>
          </w:tcPr>
          <w:p w14:paraId="067A3AAA" w14:textId="77777777" w:rsidR="0059109C" w:rsidRPr="00612418" w:rsidRDefault="0059109C" w:rsidP="0059109C">
            <w:pPr>
              <w:tabs>
                <w:tab w:val="left" w:pos="930"/>
              </w:tabs>
              <w:ind w:left="-6"/>
              <w:jc w:val="center"/>
              <w:rPr>
                <w:rFonts w:eastAsia="Times New Roman" w:cs="Times New Roman"/>
                <w:b/>
                <w:szCs w:val="24"/>
                <w:lang w:eastAsia="lv-LV"/>
              </w:rPr>
            </w:pPr>
            <w:r w:rsidRPr="00612418">
              <w:rPr>
                <w:rFonts w:eastAsia="Times New Roman" w:cs="Times New Roman"/>
                <w:b/>
                <w:szCs w:val="24"/>
                <w:lang w:eastAsia="lv-LV"/>
              </w:rPr>
              <w:t>Realizācijas nosacījumi</w:t>
            </w:r>
          </w:p>
        </w:tc>
      </w:tr>
      <w:tr w:rsidR="0059109C" w:rsidRPr="00612418" w14:paraId="6484C4D1" w14:textId="77777777" w:rsidTr="6A9FBB38">
        <w:trPr>
          <w:trHeight w:val="310"/>
        </w:trPr>
        <w:tc>
          <w:tcPr>
            <w:tcW w:w="382" w:type="pct"/>
            <w:tcBorders>
              <w:top w:val="single" w:sz="4" w:space="0" w:color="auto"/>
              <w:bottom w:val="single" w:sz="4" w:space="0" w:color="auto"/>
            </w:tcBorders>
            <w:vAlign w:val="center"/>
          </w:tcPr>
          <w:p w14:paraId="391B8D1C" w14:textId="5EAADB73" w:rsidR="0059109C" w:rsidRPr="00A8447E" w:rsidRDefault="0059109C" w:rsidP="00A8447E">
            <w:pPr>
              <w:pStyle w:val="ListParagraph"/>
              <w:numPr>
                <w:ilvl w:val="1"/>
                <w:numId w:val="2"/>
              </w:numPr>
              <w:ind w:left="142" w:right="567" w:firstLine="0"/>
              <w:rPr>
                <w:rFonts w:eastAsia="Times New Roman" w:cs="Times New Roman"/>
                <w:b/>
                <w:szCs w:val="24"/>
                <w:lang w:eastAsia="lv-LV"/>
              </w:rPr>
            </w:pPr>
          </w:p>
        </w:tc>
        <w:tc>
          <w:tcPr>
            <w:tcW w:w="3156" w:type="pct"/>
            <w:gridSpan w:val="2"/>
            <w:tcBorders>
              <w:top w:val="single" w:sz="4" w:space="0" w:color="auto"/>
              <w:bottom w:val="single" w:sz="4" w:space="0" w:color="auto"/>
            </w:tcBorders>
          </w:tcPr>
          <w:p w14:paraId="71014981" w14:textId="77777777" w:rsidR="0059109C" w:rsidRPr="00612418" w:rsidRDefault="0059109C" w:rsidP="0059109C">
            <w:pPr>
              <w:tabs>
                <w:tab w:val="left" w:pos="1108"/>
              </w:tabs>
              <w:ind w:left="135" w:right="83"/>
              <w:jc w:val="both"/>
              <w:rPr>
                <w:rFonts w:eastAsia="Times New Roman" w:cs="Times New Roman"/>
                <w:szCs w:val="24"/>
                <w:lang w:eastAsia="lv-LV"/>
              </w:rPr>
            </w:pPr>
            <w:r w:rsidRPr="00612418">
              <w:rPr>
                <w:rFonts w:eastAsia="Times New Roman" w:cs="Times New Roman"/>
                <w:szCs w:val="24"/>
                <w:lang w:eastAsia="lv-LV"/>
              </w:rPr>
              <w:t>Iegādāties Tehniskajā piedāvājumā norādīto valstij piekritīgo mantu ir tiesīgs komersants, kuram ir izsniegta Valsts policijas speciālā atļauja (licence) attiecīgo darbību veikšanai.</w:t>
            </w:r>
          </w:p>
        </w:tc>
        <w:tc>
          <w:tcPr>
            <w:tcW w:w="1462" w:type="pct"/>
          </w:tcPr>
          <w:p w14:paraId="596DCE00" w14:textId="77777777" w:rsidR="0059109C" w:rsidRPr="00612418" w:rsidRDefault="0059109C" w:rsidP="0059109C">
            <w:pPr>
              <w:ind w:left="-6" w:right="132"/>
              <w:jc w:val="both"/>
              <w:rPr>
                <w:rFonts w:eastAsia="Times New Roman" w:cs="Times New Roman"/>
                <w:i/>
                <w:szCs w:val="24"/>
                <w:lang w:eastAsia="lv-LV"/>
              </w:rPr>
            </w:pPr>
            <w:r w:rsidRPr="00612418">
              <w:rPr>
                <w:rFonts w:eastAsia="Times New Roman" w:cs="Times New Roman"/>
                <w:i/>
                <w:szCs w:val="24"/>
                <w:lang w:eastAsia="lv-LV"/>
              </w:rPr>
              <w:t>Komersants iesniedz speciālās atļaujas (licences) kopiju.</w:t>
            </w:r>
          </w:p>
        </w:tc>
      </w:tr>
      <w:tr w:rsidR="0059109C" w:rsidRPr="00326F16" w14:paraId="66F74A57" w14:textId="77777777" w:rsidTr="6A9FBB38">
        <w:trPr>
          <w:trHeight w:val="310"/>
        </w:trPr>
        <w:tc>
          <w:tcPr>
            <w:tcW w:w="382" w:type="pct"/>
            <w:tcBorders>
              <w:top w:val="single" w:sz="4" w:space="0" w:color="auto"/>
              <w:bottom w:val="single" w:sz="4" w:space="0" w:color="auto"/>
            </w:tcBorders>
            <w:shd w:val="clear" w:color="auto" w:fill="D9D9D9" w:themeFill="background1" w:themeFillShade="D9"/>
            <w:vAlign w:val="center"/>
          </w:tcPr>
          <w:p w14:paraId="001C1BE3" w14:textId="77B25AED" w:rsidR="0059109C" w:rsidRPr="0014542D" w:rsidRDefault="0059109C" w:rsidP="00A8447E">
            <w:pPr>
              <w:pStyle w:val="ListParagraph"/>
              <w:numPr>
                <w:ilvl w:val="0"/>
                <w:numId w:val="2"/>
              </w:numPr>
              <w:ind w:left="142" w:right="1407" w:firstLine="0"/>
              <w:rPr>
                <w:rFonts w:eastAsia="Times New Roman" w:cs="Times New Roman"/>
                <w:b/>
                <w:szCs w:val="24"/>
                <w:lang w:eastAsia="lv-LV"/>
              </w:rPr>
            </w:pPr>
          </w:p>
        </w:tc>
        <w:tc>
          <w:tcPr>
            <w:tcW w:w="4618" w:type="pct"/>
            <w:gridSpan w:val="3"/>
            <w:tcBorders>
              <w:top w:val="single" w:sz="4" w:space="0" w:color="auto"/>
              <w:bottom w:val="single" w:sz="4" w:space="0" w:color="auto"/>
            </w:tcBorders>
            <w:shd w:val="clear" w:color="auto" w:fill="D9D9D9" w:themeFill="background1" w:themeFillShade="D9"/>
          </w:tcPr>
          <w:p w14:paraId="516691E1" w14:textId="4576B8D8" w:rsidR="0059109C" w:rsidRPr="006A6B70" w:rsidRDefault="0059109C" w:rsidP="0059109C">
            <w:pPr>
              <w:ind w:left="-6"/>
              <w:jc w:val="center"/>
              <w:rPr>
                <w:rFonts w:eastAsia="Times New Roman" w:cs="Times New Roman"/>
                <w:b/>
                <w:szCs w:val="24"/>
                <w:lang w:eastAsia="lv-LV"/>
              </w:rPr>
            </w:pPr>
            <w:r w:rsidRPr="0059109C">
              <w:rPr>
                <w:rFonts w:eastAsia="Times New Roman" w:cs="Times New Roman"/>
                <w:b/>
                <w:szCs w:val="24"/>
                <w:lang w:eastAsia="lv-LV"/>
              </w:rPr>
              <w:t>Būtiskie līguma nosacījumi</w:t>
            </w:r>
          </w:p>
        </w:tc>
      </w:tr>
      <w:tr w:rsidR="0059109C" w:rsidRPr="00326F16" w14:paraId="4F580A16" w14:textId="77777777" w:rsidTr="6A9FBB38">
        <w:trPr>
          <w:trHeight w:val="310"/>
        </w:trPr>
        <w:tc>
          <w:tcPr>
            <w:tcW w:w="382" w:type="pct"/>
            <w:tcBorders>
              <w:top w:val="single" w:sz="4" w:space="0" w:color="auto"/>
              <w:bottom w:val="single" w:sz="4" w:space="0" w:color="auto"/>
            </w:tcBorders>
            <w:vAlign w:val="center"/>
          </w:tcPr>
          <w:p w14:paraId="4C0EEBAA" w14:textId="5BB1A451" w:rsidR="0059109C" w:rsidRPr="00A8447E" w:rsidRDefault="0059109C" w:rsidP="00A8447E">
            <w:pPr>
              <w:pStyle w:val="ListParagraph"/>
              <w:numPr>
                <w:ilvl w:val="1"/>
                <w:numId w:val="2"/>
              </w:numPr>
              <w:ind w:left="142" w:right="567" w:firstLine="0"/>
              <w:rPr>
                <w:rFonts w:eastAsia="Times New Roman" w:cs="Times New Roman"/>
                <w:b/>
                <w:szCs w:val="24"/>
                <w:lang w:eastAsia="lv-LV"/>
              </w:rPr>
            </w:pPr>
          </w:p>
        </w:tc>
        <w:tc>
          <w:tcPr>
            <w:tcW w:w="3156" w:type="pct"/>
            <w:gridSpan w:val="2"/>
            <w:tcBorders>
              <w:top w:val="single" w:sz="4" w:space="0" w:color="auto"/>
              <w:bottom w:val="single" w:sz="4" w:space="0" w:color="auto"/>
            </w:tcBorders>
          </w:tcPr>
          <w:p w14:paraId="7373A4E2" w14:textId="0561803B" w:rsidR="0059109C" w:rsidRPr="00702CF4" w:rsidRDefault="0059109C" w:rsidP="0059109C">
            <w:pPr>
              <w:tabs>
                <w:tab w:val="left" w:pos="1108"/>
              </w:tabs>
              <w:ind w:left="135" w:right="83"/>
              <w:jc w:val="both"/>
              <w:rPr>
                <w:rFonts w:eastAsia="Times New Roman" w:cs="Times New Roman"/>
                <w:lang w:eastAsia="lv-LV"/>
              </w:rPr>
            </w:pPr>
            <w:r w:rsidRPr="00BA7ACE">
              <w:rPr>
                <w:rFonts w:eastAsia="Times New Roman" w:cs="Times New Roman"/>
                <w:lang w:eastAsia="lv-LV"/>
              </w:rPr>
              <w:t>Priekšapmaksa 100% apmērā jāveic 5 (piecu) darba dienu laikā no līguma noslēgšanas dienas.</w:t>
            </w:r>
            <w:r w:rsidRPr="00702CF4">
              <w:rPr>
                <w:rFonts w:eastAsia="Times New Roman" w:cs="Times New Roman"/>
                <w:lang w:eastAsia="lv-LV"/>
              </w:rPr>
              <w:t xml:space="preserve"> Ja priekšapmaksa netiek veikta noteiktajā termiņā, VID ir tiesības izbeigt līgumu.  </w:t>
            </w:r>
          </w:p>
        </w:tc>
        <w:tc>
          <w:tcPr>
            <w:tcW w:w="1462" w:type="pct"/>
          </w:tcPr>
          <w:p w14:paraId="368960EC" w14:textId="77777777" w:rsidR="0059109C" w:rsidRPr="00326F16" w:rsidRDefault="0059109C" w:rsidP="0059109C">
            <w:pPr>
              <w:ind w:left="-6"/>
              <w:jc w:val="both"/>
              <w:rPr>
                <w:rFonts w:eastAsia="Times New Roman" w:cs="Times New Roman"/>
                <w:szCs w:val="24"/>
                <w:lang w:eastAsia="lv-LV"/>
              </w:rPr>
            </w:pPr>
          </w:p>
        </w:tc>
      </w:tr>
      <w:tr w:rsidR="0059109C" w:rsidRPr="00326F16" w14:paraId="426408DE" w14:textId="77777777" w:rsidTr="6A9FBB38">
        <w:trPr>
          <w:trHeight w:val="310"/>
        </w:trPr>
        <w:tc>
          <w:tcPr>
            <w:tcW w:w="382" w:type="pct"/>
            <w:tcBorders>
              <w:top w:val="single" w:sz="4" w:space="0" w:color="auto"/>
              <w:bottom w:val="single" w:sz="4" w:space="0" w:color="auto"/>
            </w:tcBorders>
            <w:vAlign w:val="center"/>
          </w:tcPr>
          <w:p w14:paraId="77FD56D5" w14:textId="48F99396" w:rsidR="0059109C" w:rsidRPr="00A8447E" w:rsidRDefault="0059109C" w:rsidP="00A8447E">
            <w:pPr>
              <w:pStyle w:val="ListParagraph"/>
              <w:numPr>
                <w:ilvl w:val="1"/>
                <w:numId w:val="2"/>
              </w:numPr>
              <w:ind w:left="142" w:right="567" w:firstLine="0"/>
              <w:rPr>
                <w:rFonts w:eastAsia="Times New Roman" w:cs="Times New Roman"/>
                <w:b/>
                <w:szCs w:val="24"/>
                <w:lang w:eastAsia="lv-LV"/>
              </w:rPr>
            </w:pPr>
          </w:p>
        </w:tc>
        <w:tc>
          <w:tcPr>
            <w:tcW w:w="3156" w:type="pct"/>
            <w:gridSpan w:val="2"/>
            <w:tcBorders>
              <w:top w:val="single" w:sz="4" w:space="0" w:color="auto"/>
              <w:bottom w:val="single" w:sz="4" w:space="0" w:color="auto"/>
            </w:tcBorders>
          </w:tcPr>
          <w:p w14:paraId="4CF91713" w14:textId="047D87C2" w:rsidR="0059109C" w:rsidRDefault="0059109C" w:rsidP="0059109C">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Tehniskā piedāvājuma </w:t>
            </w:r>
            <w:r w:rsidR="00C34AFB">
              <w:rPr>
                <w:rFonts w:eastAsia="Times New Roman" w:cs="Times New Roman"/>
                <w:szCs w:val="24"/>
                <w:lang w:eastAsia="lv-LV"/>
              </w:rPr>
              <w:t>5</w:t>
            </w:r>
            <w:r>
              <w:rPr>
                <w:rFonts w:eastAsia="Times New Roman" w:cs="Times New Roman"/>
                <w:szCs w:val="24"/>
                <w:lang w:eastAsia="lv-LV"/>
              </w:rPr>
              <w:t xml:space="preserve">.1.apakšpunktā noteiktajā gadījumā, tad tiesības slēgt </w:t>
            </w:r>
            <w:r>
              <w:rPr>
                <w:rFonts w:eastAsia="Times New Roman" w:cs="Times New Roman"/>
                <w:szCs w:val="24"/>
                <w:lang w:eastAsia="lv-LV"/>
              </w:rPr>
              <w:lastRenderedPageBreak/>
              <w:t xml:space="preserve">līgumu piekrīt nākošajam komersantam, kurš ir iesniedzis piedāvājumu ar augstāku cenu, vai gadījumā, ja cenas ir vienādas, iesniedzis piedāvājumu ātrāk. </w:t>
            </w:r>
          </w:p>
        </w:tc>
        <w:tc>
          <w:tcPr>
            <w:tcW w:w="1462" w:type="pct"/>
          </w:tcPr>
          <w:p w14:paraId="0AF70ABF" w14:textId="77777777" w:rsidR="0059109C" w:rsidRPr="00326F16" w:rsidRDefault="0059109C" w:rsidP="0059109C">
            <w:pPr>
              <w:ind w:left="-6"/>
              <w:jc w:val="both"/>
              <w:rPr>
                <w:rFonts w:eastAsia="Times New Roman" w:cs="Times New Roman"/>
                <w:szCs w:val="24"/>
                <w:lang w:eastAsia="lv-LV"/>
              </w:rPr>
            </w:pPr>
          </w:p>
        </w:tc>
      </w:tr>
      <w:tr w:rsidR="0059109C" w:rsidRPr="00326F16" w14:paraId="6A2F0A87" w14:textId="77777777" w:rsidTr="6A9FBB38">
        <w:trPr>
          <w:trHeight w:val="310"/>
        </w:trPr>
        <w:tc>
          <w:tcPr>
            <w:tcW w:w="382" w:type="pct"/>
            <w:tcBorders>
              <w:top w:val="single" w:sz="4" w:space="0" w:color="auto"/>
              <w:bottom w:val="single" w:sz="4" w:space="0" w:color="auto"/>
            </w:tcBorders>
            <w:vAlign w:val="center"/>
          </w:tcPr>
          <w:p w14:paraId="5B96E305" w14:textId="7249A1DF" w:rsidR="0059109C" w:rsidRPr="00A8447E" w:rsidRDefault="0059109C" w:rsidP="00A8447E">
            <w:pPr>
              <w:pStyle w:val="ListParagraph"/>
              <w:numPr>
                <w:ilvl w:val="1"/>
                <w:numId w:val="2"/>
              </w:numPr>
              <w:ind w:left="142" w:right="567" w:firstLine="0"/>
              <w:rPr>
                <w:rFonts w:eastAsia="Times New Roman" w:cs="Times New Roman"/>
                <w:b/>
                <w:szCs w:val="24"/>
                <w:lang w:eastAsia="lv-LV"/>
              </w:rPr>
            </w:pPr>
          </w:p>
        </w:tc>
        <w:tc>
          <w:tcPr>
            <w:tcW w:w="3156" w:type="pct"/>
            <w:gridSpan w:val="2"/>
            <w:tcBorders>
              <w:top w:val="single" w:sz="4" w:space="0" w:color="auto"/>
              <w:bottom w:val="single" w:sz="4" w:space="0" w:color="auto"/>
            </w:tcBorders>
          </w:tcPr>
          <w:p w14:paraId="46900F75" w14:textId="5ECDE256" w:rsidR="0059109C" w:rsidRDefault="0059109C" w:rsidP="0059109C">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komersantam nodod un komersants to pieņem 10 (desmit) darba dienu laikā no Tehniskā piedāvājuma </w:t>
            </w:r>
            <w:r w:rsidR="00C34AFB">
              <w:rPr>
                <w:rFonts w:eastAsia="Times New Roman" w:cs="Times New Roman"/>
                <w:szCs w:val="24"/>
                <w:lang w:eastAsia="lv-LV"/>
              </w:rPr>
              <w:t>5</w:t>
            </w:r>
            <w:r>
              <w:rPr>
                <w:rFonts w:eastAsia="Times New Roman" w:cs="Times New Roman"/>
                <w:szCs w:val="24"/>
                <w:lang w:eastAsia="lv-LV"/>
              </w:rPr>
              <w:t>.1.apakšpunktā minēto nosacījumu izpildes.</w:t>
            </w:r>
          </w:p>
        </w:tc>
        <w:tc>
          <w:tcPr>
            <w:tcW w:w="1462" w:type="pct"/>
          </w:tcPr>
          <w:p w14:paraId="1FADD0C6" w14:textId="77777777" w:rsidR="0059109C" w:rsidRPr="00326F16" w:rsidRDefault="0059109C" w:rsidP="0059109C">
            <w:pPr>
              <w:ind w:left="-6"/>
              <w:jc w:val="both"/>
              <w:rPr>
                <w:rFonts w:eastAsia="Times New Roman" w:cs="Times New Roman"/>
                <w:szCs w:val="24"/>
                <w:lang w:eastAsia="lv-LV"/>
              </w:rPr>
            </w:pPr>
          </w:p>
        </w:tc>
      </w:tr>
      <w:tr w:rsidR="0059109C" w:rsidRPr="00326F16" w14:paraId="2A49969D" w14:textId="77777777" w:rsidTr="6A9FBB38">
        <w:trPr>
          <w:trHeight w:val="310"/>
        </w:trPr>
        <w:tc>
          <w:tcPr>
            <w:tcW w:w="382" w:type="pct"/>
            <w:tcBorders>
              <w:top w:val="single" w:sz="4" w:space="0" w:color="auto"/>
              <w:bottom w:val="single" w:sz="4" w:space="0" w:color="auto"/>
            </w:tcBorders>
            <w:shd w:val="clear" w:color="auto" w:fill="D9D9D9" w:themeFill="background1" w:themeFillShade="D9"/>
            <w:vAlign w:val="center"/>
          </w:tcPr>
          <w:p w14:paraId="583AE859" w14:textId="158057BB" w:rsidR="0059109C" w:rsidRPr="0014542D" w:rsidRDefault="0059109C" w:rsidP="00A8447E">
            <w:pPr>
              <w:pStyle w:val="ListParagraph"/>
              <w:numPr>
                <w:ilvl w:val="0"/>
                <w:numId w:val="2"/>
              </w:numPr>
              <w:ind w:left="142" w:right="1407" w:firstLine="0"/>
              <w:rPr>
                <w:rFonts w:eastAsia="Times New Roman" w:cs="Times New Roman"/>
                <w:b/>
                <w:szCs w:val="24"/>
                <w:lang w:eastAsia="lv-LV"/>
              </w:rPr>
            </w:pPr>
          </w:p>
        </w:tc>
        <w:tc>
          <w:tcPr>
            <w:tcW w:w="4618" w:type="pct"/>
            <w:gridSpan w:val="3"/>
            <w:tcBorders>
              <w:top w:val="single" w:sz="4" w:space="0" w:color="auto"/>
              <w:bottom w:val="single" w:sz="4" w:space="0" w:color="auto"/>
            </w:tcBorders>
            <w:shd w:val="clear" w:color="auto" w:fill="D9D9D9" w:themeFill="background1" w:themeFillShade="D9"/>
          </w:tcPr>
          <w:p w14:paraId="32BD7BF8" w14:textId="7CE0F51C" w:rsidR="0059109C" w:rsidRPr="00326F16" w:rsidRDefault="0059109C" w:rsidP="0059109C">
            <w:pPr>
              <w:ind w:left="-6"/>
              <w:jc w:val="center"/>
              <w:rPr>
                <w:rFonts w:eastAsia="Times New Roman" w:cs="Times New Roman"/>
                <w:szCs w:val="24"/>
                <w:lang w:eastAsia="lv-LV"/>
              </w:rPr>
            </w:pPr>
            <w:r>
              <w:rPr>
                <w:rFonts w:eastAsia="Times New Roman" w:cs="Times New Roman"/>
                <w:b/>
                <w:bCs/>
                <w:szCs w:val="24"/>
                <w:lang w:eastAsia="lv-LV"/>
              </w:rPr>
              <w:t>Norēķinu kārtība</w:t>
            </w:r>
            <w:r w:rsidRPr="00DA6015">
              <w:rPr>
                <w:rFonts w:eastAsia="Times New Roman" w:cs="Times New Roman"/>
                <w:b/>
                <w:bCs/>
                <w:szCs w:val="24"/>
                <w:lang w:eastAsia="lv-LV"/>
              </w:rPr>
              <w:t xml:space="preserve">, </w:t>
            </w:r>
            <w:r>
              <w:rPr>
                <w:rFonts w:eastAsia="Times New Roman" w:cs="Times New Roman"/>
                <w:b/>
                <w:bCs/>
                <w:szCs w:val="24"/>
                <w:lang w:eastAsia="lv-LV"/>
              </w:rPr>
              <w:t>p</w:t>
            </w:r>
            <w:r w:rsidRPr="00DA6015">
              <w:rPr>
                <w:rFonts w:eastAsia="Times New Roman" w:cs="Times New Roman"/>
                <w:b/>
                <w:bCs/>
                <w:szCs w:val="24"/>
                <w:lang w:eastAsia="lv-LV"/>
              </w:rPr>
              <w:t xml:space="preserve">ušu atbildība, </w:t>
            </w:r>
            <w:r>
              <w:rPr>
                <w:rFonts w:eastAsia="Times New Roman" w:cs="Times New Roman"/>
                <w:b/>
                <w:bCs/>
                <w:szCs w:val="24"/>
                <w:lang w:eastAsia="lv-LV"/>
              </w:rPr>
              <w:t>l</w:t>
            </w:r>
            <w:r w:rsidRPr="00DA6015">
              <w:rPr>
                <w:rFonts w:eastAsia="Times New Roman" w:cs="Times New Roman"/>
                <w:b/>
                <w:bCs/>
                <w:szCs w:val="24"/>
                <w:lang w:eastAsia="lv-LV"/>
              </w:rPr>
              <w:t>īguma termiņš un citi noteikumi</w:t>
            </w:r>
          </w:p>
        </w:tc>
      </w:tr>
      <w:tr w:rsidR="0059109C" w:rsidRPr="00326F16" w14:paraId="3EB310CD" w14:textId="77777777" w:rsidTr="6A9FBB38">
        <w:trPr>
          <w:trHeight w:val="310"/>
        </w:trPr>
        <w:tc>
          <w:tcPr>
            <w:tcW w:w="382" w:type="pct"/>
            <w:tcBorders>
              <w:top w:val="single" w:sz="4" w:space="0" w:color="auto"/>
            </w:tcBorders>
            <w:vAlign w:val="center"/>
          </w:tcPr>
          <w:p w14:paraId="36CA52F1" w14:textId="0DD3E838" w:rsidR="0059109C" w:rsidRPr="00A8447E" w:rsidRDefault="0059109C" w:rsidP="00A8447E">
            <w:pPr>
              <w:pStyle w:val="ListParagraph"/>
              <w:numPr>
                <w:ilvl w:val="1"/>
                <w:numId w:val="2"/>
              </w:numPr>
              <w:ind w:left="142" w:right="567" w:firstLine="0"/>
              <w:rPr>
                <w:rFonts w:eastAsia="Times New Roman" w:cs="Times New Roman"/>
                <w:b/>
                <w:szCs w:val="24"/>
                <w:lang w:eastAsia="lv-LV"/>
              </w:rPr>
            </w:pPr>
          </w:p>
        </w:tc>
        <w:tc>
          <w:tcPr>
            <w:tcW w:w="3156" w:type="pct"/>
            <w:gridSpan w:val="2"/>
            <w:tcBorders>
              <w:top w:val="single" w:sz="4" w:space="0" w:color="auto"/>
            </w:tcBorders>
          </w:tcPr>
          <w:p w14:paraId="0ADCC956" w14:textId="1EF2A3E7" w:rsidR="0059109C" w:rsidRDefault="0059109C" w:rsidP="0059109C">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Saskaņā ar </w:t>
            </w:r>
            <w:r w:rsidR="00FC6AC5">
              <w:rPr>
                <w:rFonts w:eastAsia="Times New Roman" w:cs="Times New Roman"/>
                <w:szCs w:val="24"/>
                <w:lang w:eastAsia="lv-LV"/>
              </w:rPr>
              <w:t>2</w:t>
            </w:r>
            <w:r>
              <w:rPr>
                <w:rFonts w:eastAsia="Times New Roman" w:cs="Times New Roman"/>
                <w:szCs w:val="24"/>
                <w:lang w:eastAsia="lv-LV"/>
              </w:rPr>
              <w:t>.pielikumā ietvertā valstij piekritīgās mantas realizācijas līguma projekta noteikumiem.</w:t>
            </w:r>
          </w:p>
        </w:tc>
        <w:tc>
          <w:tcPr>
            <w:tcW w:w="1462" w:type="pct"/>
          </w:tcPr>
          <w:p w14:paraId="53249D4A" w14:textId="77777777" w:rsidR="0059109C" w:rsidRPr="00326F16" w:rsidRDefault="0059109C" w:rsidP="0059109C">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1"/>
        <w:tblW w:w="9344" w:type="dxa"/>
        <w:jc w:val="center"/>
        <w:tblCellMar>
          <w:left w:w="0" w:type="dxa"/>
          <w:right w:w="0" w:type="dxa"/>
        </w:tblCellMar>
        <w:tblLook w:val="04A0" w:firstRow="1" w:lastRow="0" w:firstColumn="1" w:lastColumn="0" w:noHBand="0" w:noVBand="1"/>
      </w:tblPr>
      <w:tblGrid>
        <w:gridCol w:w="562"/>
        <w:gridCol w:w="4536"/>
        <w:gridCol w:w="2271"/>
        <w:gridCol w:w="1975"/>
      </w:tblGrid>
      <w:tr w:rsidR="00BE4B8A" w:rsidRPr="00BE4B8A" w14:paraId="4EFED511" w14:textId="77777777" w:rsidTr="000C03CB">
        <w:trPr>
          <w:jc w:val="cent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14:paraId="7724D78D" w14:textId="77777777" w:rsidR="00BE4B8A" w:rsidRPr="00BE4B8A" w:rsidRDefault="00BE4B8A" w:rsidP="00BE4B8A">
            <w:pPr>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Nr.</w:t>
            </w:r>
          </w:p>
          <w:p w14:paraId="5B6E2B91" w14:textId="77777777" w:rsidR="00BE4B8A" w:rsidRPr="00BE4B8A" w:rsidRDefault="00BE4B8A" w:rsidP="00BE4B8A">
            <w:pPr>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 xml:space="preserve"> p.k.</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8A3085" w14:textId="77777777" w:rsidR="00BE4B8A" w:rsidRPr="00BE4B8A" w:rsidRDefault="00BE4B8A" w:rsidP="00BE4B8A">
            <w:pPr>
              <w:ind w:right="69"/>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Cenu aptaujas priekšmets</w:t>
            </w:r>
          </w:p>
        </w:tc>
        <w:tc>
          <w:tcPr>
            <w:tcW w:w="22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7425CC" w14:textId="065BEEC9" w:rsidR="00BE4B8A" w:rsidRPr="00BE4B8A" w:rsidRDefault="00990529" w:rsidP="00BE4B8A">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BE4B8A" w:rsidRPr="00BE4B8A">
              <w:rPr>
                <w:rFonts w:ascii="Times New Roman" w:eastAsia="Times New Roman" w:hAnsi="Times New Roman" w:cs="Times New Roman"/>
                <w:b/>
                <w:sz w:val="24"/>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1EDAE7E4" w14:textId="77777777" w:rsidR="00BE4B8A" w:rsidRPr="00BE4B8A" w:rsidRDefault="00BE4B8A" w:rsidP="00BE4B8A">
            <w:pPr>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Cena par norādīto vienību EUR (bez PVN)</w:t>
            </w:r>
          </w:p>
        </w:tc>
      </w:tr>
      <w:tr w:rsidR="00FC6AC5" w:rsidRPr="00BE4B8A" w14:paraId="22CCA287"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2140D2B5" w14:textId="6F74DFFB" w:rsidR="00FC6AC5" w:rsidRPr="00BE4B8A" w:rsidRDefault="00FC6AC5" w:rsidP="00FC6AC5">
            <w:pPr>
              <w:numPr>
                <w:ilvl w:val="0"/>
                <w:numId w:val="6"/>
              </w:numPr>
              <w:ind w:left="0"/>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1. </w:t>
            </w:r>
          </w:p>
        </w:tc>
        <w:tc>
          <w:tcPr>
            <w:tcW w:w="4536" w:type="dxa"/>
            <w:tcBorders>
              <w:top w:val="single" w:sz="4" w:space="0" w:color="auto"/>
              <w:left w:val="single" w:sz="4" w:space="0" w:color="auto"/>
              <w:bottom w:val="single" w:sz="4" w:space="0" w:color="auto"/>
            </w:tcBorders>
          </w:tcPr>
          <w:p w14:paraId="4EE021F3" w14:textId="2A8A87C5" w:rsidR="00FC6AC5" w:rsidRPr="00FC6AC5" w:rsidRDefault="00FC6AC5" w:rsidP="00FC6AC5">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FC6AC5">
              <w:rPr>
                <w:rFonts w:ascii="Times New Roman" w:eastAsia="Times New Roman" w:hAnsi="Times New Roman" w:cs="Times New Roman"/>
                <w:iCs/>
                <w:sz w:val="24"/>
                <w:szCs w:val="24"/>
                <w:lang w:eastAsia="lv-LV"/>
              </w:rPr>
              <w:t>lietot</w:t>
            </w:r>
            <w:r w:rsidR="00264A71" w:rsidRPr="00007956">
              <w:rPr>
                <w:rFonts w:eastAsia="Times New Roman" w:cs="Times New Roman"/>
                <w:iCs/>
                <w:szCs w:val="24"/>
                <w:lang w:val="en-US" w:eastAsia="lv-LV"/>
              </w:rPr>
              <w:t>a</w:t>
            </w:r>
            <w:r w:rsidRPr="00FC6AC5">
              <w:rPr>
                <w:rFonts w:ascii="Times New Roman" w:eastAsia="Times New Roman" w:hAnsi="Times New Roman" w:cs="Times New Roman"/>
                <w:iCs/>
                <w:sz w:val="24"/>
                <w:szCs w:val="24"/>
                <w:lang w:eastAsia="lv-LV"/>
              </w:rPr>
              <w:t xml:space="preserve"> gāzes pistole COLT GOVERNMENT,  Nr.DC19282017 </w:t>
            </w:r>
          </w:p>
        </w:tc>
        <w:tc>
          <w:tcPr>
            <w:tcW w:w="2271" w:type="dxa"/>
            <w:tcBorders>
              <w:top w:val="single" w:sz="4" w:space="0" w:color="auto"/>
              <w:left w:val="single" w:sz="4" w:space="0" w:color="auto"/>
              <w:bottom w:val="single" w:sz="4" w:space="0" w:color="auto"/>
            </w:tcBorders>
          </w:tcPr>
          <w:p w14:paraId="078349F6" w14:textId="2F543BC2" w:rsidR="00FC6AC5" w:rsidRPr="00FC6AC5" w:rsidRDefault="00FC6AC5" w:rsidP="00FC6AC5">
            <w:pPr>
              <w:contextualSpacing/>
              <w:jc w:val="center"/>
              <w:rPr>
                <w:rFonts w:ascii="Times New Roman" w:eastAsia="Times New Roman" w:hAnsi="Times New Roman" w:cs="Times New Roman"/>
                <w:sz w:val="24"/>
                <w:szCs w:val="24"/>
              </w:rPr>
            </w:pPr>
            <w:r w:rsidRPr="00FC6AC5">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2B91E4F" w14:textId="77777777" w:rsidR="00FC6AC5" w:rsidRPr="000C03CB" w:rsidRDefault="00FC6AC5" w:rsidP="00FC6AC5">
            <w:pPr>
              <w:contextualSpacing/>
              <w:jc w:val="center"/>
              <w:rPr>
                <w:rFonts w:ascii="Times New Roman" w:eastAsia="Times New Roman" w:hAnsi="Times New Roman" w:cs="Times New Roman"/>
                <w:bCs/>
                <w:sz w:val="24"/>
                <w:szCs w:val="24"/>
                <w:lang w:eastAsia="lv-LV"/>
              </w:rPr>
            </w:pPr>
          </w:p>
        </w:tc>
      </w:tr>
      <w:tr w:rsidR="00FC6AC5" w:rsidRPr="00BE4B8A" w14:paraId="6F067BDE" w14:textId="77777777" w:rsidTr="000C03CB">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1F83E91D" w14:textId="78C25753" w:rsidR="00FC6AC5" w:rsidRPr="00BE4B8A" w:rsidRDefault="00FC6AC5" w:rsidP="00FC6AC5">
            <w:pPr>
              <w:numPr>
                <w:ilvl w:val="0"/>
                <w:numId w:val="6"/>
              </w:numPr>
              <w:ind w:left="0"/>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 </w:t>
            </w:r>
          </w:p>
        </w:tc>
        <w:tc>
          <w:tcPr>
            <w:tcW w:w="4536" w:type="dxa"/>
            <w:tcBorders>
              <w:top w:val="single" w:sz="4" w:space="0" w:color="auto"/>
              <w:left w:val="single" w:sz="4" w:space="0" w:color="auto"/>
              <w:bottom w:val="single" w:sz="4" w:space="0" w:color="auto"/>
            </w:tcBorders>
          </w:tcPr>
          <w:p w14:paraId="2292CFBC" w14:textId="3974018D" w:rsidR="00FC6AC5" w:rsidRPr="00FC6AC5" w:rsidRDefault="00FC6AC5" w:rsidP="00FC6AC5">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FC6AC5">
              <w:rPr>
                <w:rFonts w:ascii="Times New Roman" w:eastAsia="Times New Roman" w:hAnsi="Times New Roman" w:cs="Times New Roman"/>
                <w:bCs/>
                <w:sz w:val="24"/>
                <w:szCs w:val="24"/>
                <w:lang w:eastAsia="lv-LV"/>
              </w:rPr>
              <w:t xml:space="preserve">lietota gāzes pistole ZORAKI, Nr.10142601 </w:t>
            </w:r>
          </w:p>
        </w:tc>
        <w:tc>
          <w:tcPr>
            <w:tcW w:w="2271" w:type="dxa"/>
            <w:tcBorders>
              <w:top w:val="single" w:sz="4" w:space="0" w:color="auto"/>
              <w:left w:val="single" w:sz="4" w:space="0" w:color="auto"/>
              <w:bottom w:val="single" w:sz="4" w:space="0" w:color="auto"/>
            </w:tcBorders>
          </w:tcPr>
          <w:p w14:paraId="75381CBC" w14:textId="11093BF7" w:rsidR="00FC6AC5" w:rsidRPr="00FC6AC5" w:rsidRDefault="00FC6AC5" w:rsidP="00FC6AC5">
            <w:pPr>
              <w:contextualSpacing/>
              <w:jc w:val="center"/>
              <w:rPr>
                <w:rFonts w:ascii="Times New Roman" w:eastAsia="Times New Roman" w:hAnsi="Times New Roman" w:cs="Times New Roman"/>
                <w:sz w:val="24"/>
                <w:szCs w:val="24"/>
              </w:rPr>
            </w:pPr>
            <w:r w:rsidRPr="00FC6AC5">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4B35668" w14:textId="77777777" w:rsidR="00FC6AC5" w:rsidRPr="000C03CB" w:rsidRDefault="00FC6AC5" w:rsidP="00FC6AC5">
            <w:pPr>
              <w:contextualSpacing/>
              <w:jc w:val="center"/>
              <w:rPr>
                <w:rFonts w:ascii="Times New Roman" w:eastAsia="Times New Roman" w:hAnsi="Times New Roman" w:cs="Times New Roman"/>
                <w:bCs/>
                <w:sz w:val="24"/>
                <w:szCs w:val="24"/>
                <w:lang w:eastAsia="lv-LV"/>
              </w:rPr>
            </w:pPr>
          </w:p>
        </w:tc>
      </w:tr>
      <w:tr w:rsidR="00FC6AC5" w:rsidRPr="00BE4B8A" w14:paraId="1CEA8AE9" w14:textId="77777777" w:rsidTr="00007956">
        <w:trPr>
          <w:trHeight w:val="341"/>
          <w:jc w:val="center"/>
        </w:trPr>
        <w:tc>
          <w:tcPr>
            <w:tcW w:w="562" w:type="dxa"/>
            <w:tcBorders>
              <w:top w:val="single" w:sz="4" w:space="0" w:color="auto"/>
              <w:left w:val="single" w:sz="4" w:space="0" w:color="auto"/>
              <w:bottom w:val="single" w:sz="4" w:space="0" w:color="auto"/>
              <w:right w:val="single" w:sz="4" w:space="0" w:color="auto"/>
            </w:tcBorders>
          </w:tcPr>
          <w:p w14:paraId="484C24EB" w14:textId="538FE477" w:rsidR="00FC6AC5" w:rsidRPr="000C03CB" w:rsidRDefault="00FC6AC5" w:rsidP="00FC6AC5">
            <w:pPr>
              <w:numPr>
                <w:ilvl w:val="0"/>
                <w:numId w:val="6"/>
              </w:numPr>
              <w:ind w:left="0"/>
              <w:contextualSpacing/>
              <w:jc w:val="both"/>
              <w:rPr>
                <w:rFonts w:ascii="Times New Roman" w:eastAsia="Times New Roman" w:hAnsi="Times New Roman" w:cs="Times New Roman"/>
                <w:bCs/>
                <w:szCs w:val="24"/>
                <w:lang w:eastAsia="lv-LV"/>
              </w:rPr>
            </w:pPr>
            <w:r>
              <w:rPr>
                <w:rFonts w:ascii="Times New Roman" w:eastAsia="Times New Roman" w:hAnsi="Times New Roman" w:cs="Times New Roman"/>
                <w:bCs/>
                <w:szCs w:val="24"/>
                <w:lang w:eastAsia="lv-LV"/>
              </w:rPr>
              <w:t>3.</w:t>
            </w:r>
          </w:p>
        </w:tc>
        <w:tc>
          <w:tcPr>
            <w:tcW w:w="4536"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2C31213E" w14:textId="326C50B8" w:rsidR="00FC6AC5" w:rsidRPr="00FC6AC5" w:rsidRDefault="00FC6AC5" w:rsidP="00FC6AC5">
            <w:pPr>
              <w:widowControl w:val="0"/>
              <w:tabs>
                <w:tab w:val="left" w:pos="1499"/>
              </w:tabs>
              <w:spacing w:line="274" w:lineRule="exact"/>
              <w:ind w:right="69"/>
              <w:contextualSpacing/>
              <w:jc w:val="both"/>
              <w:rPr>
                <w:rFonts w:ascii="Times New Roman" w:eastAsia="Times New Roman" w:hAnsi="Times New Roman" w:cs="Times New Roman"/>
                <w:bCs/>
                <w:sz w:val="24"/>
                <w:szCs w:val="24"/>
                <w:lang w:eastAsia="lv-LV"/>
              </w:rPr>
            </w:pPr>
            <w:r w:rsidRPr="00FC6AC5">
              <w:rPr>
                <w:rFonts w:ascii="Times New Roman" w:hAnsi="Times New Roman" w:cs="Times New Roman"/>
                <w:sz w:val="24"/>
                <w:szCs w:val="24"/>
              </w:rPr>
              <w:t xml:space="preserve">lietota gāzes pistole BLOW CLASS, Nr. 6-012056 </w:t>
            </w:r>
          </w:p>
        </w:tc>
        <w:tc>
          <w:tcPr>
            <w:tcW w:w="2271" w:type="dxa"/>
            <w:tcBorders>
              <w:top w:val="single" w:sz="4" w:space="0" w:color="auto"/>
              <w:left w:val="single" w:sz="4" w:space="0" w:color="auto"/>
              <w:bottom w:val="single" w:sz="4" w:space="0" w:color="auto"/>
            </w:tcBorders>
          </w:tcPr>
          <w:p w14:paraId="73D50124" w14:textId="09A8A035" w:rsidR="00FC6AC5" w:rsidRPr="00FC6AC5" w:rsidRDefault="00FC6AC5" w:rsidP="00FC6AC5">
            <w:pPr>
              <w:contextualSpacing/>
              <w:jc w:val="center"/>
              <w:rPr>
                <w:rFonts w:ascii="Times New Roman" w:eastAsia="Times New Roman" w:hAnsi="Times New Roman" w:cs="Times New Roman"/>
                <w:sz w:val="24"/>
                <w:szCs w:val="24"/>
              </w:rPr>
            </w:pPr>
            <w:r w:rsidRPr="00FC6AC5">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D99B611" w14:textId="77777777" w:rsidR="00FC6AC5" w:rsidRPr="000C03CB" w:rsidRDefault="00FC6AC5" w:rsidP="00FC6AC5">
            <w:pPr>
              <w:contextualSpacing/>
              <w:jc w:val="center"/>
              <w:rPr>
                <w:rFonts w:ascii="Times New Roman" w:eastAsia="Times New Roman" w:hAnsi="Times New Roman" w:cs="Times New Roman"/>
                <w:bCs/>
                <w:szCs w:val="24"/>
                <w:lang w:eastAsia="lv-LV"/>
              </w:rPr>
            </w:pPr>
          </w:p>
        </w:tc>
      </w:tr>
      <w:tr w:rsidR="000D7BF0" w:rsidRPr="00BE4B8A" w14:paraId="71C18FED" w14:textId="77777777" w:rsidTr="00031E6A">
        <w:trPr>
          <w:trHeight w:val="341"/>
          <w:jc w:val="center"/>
        </w:trPr>
        <w:tc>
          <w:tcPr>
            <w:tcW w:w="7369" w:type="dxa"/>
            <w:gridSpan w:val="3"/>
            <w:tcBorders>
              <w:top w:val="single" w:sz="4" w:space="0" w:color="auto"/>
              <w:left w:val="single" w:sz="4" w:space="0" w:color="auto"/>
              <w:bottom w:val="single" w:sz="4" w:space="0" w:color="auto"/>
            </w:tcBorders>
          </w:tcPr>
          <w:p w14:paraId="7135B901" w14:textId="33D4131E" w:rsidR="000D7BF0" w:rsidRPr="00FC6AC5" w:rsidRDefault="00690D5F" w:rsidP="00007956">
            <w:pPr>
              <w:contextualSpacing/>
              <w:jc w:val="right"/>
              <w:rPr>
                <w:rFonts w:eastAsia="Times New Roman" w:cs="Times New Roman"/>
                <w:bCs/>
                <w:szCs w:val="24"/>
                <w:lang w:eastAsia="lv-LV"/>
              </w:rPr>
            </w:pPr>
            <w:r w:rsidRPr="00184005">
              <w:rPr>
                <w:rFonts w:ascii="Times New Roman" w:eastAsia="Times New Roman" w:hAnsi="Times New Roman" w:cs="Times New Roman"/>
                <w:b/>
                <w:bCs/>
                <w:lang w:eastAsia="lv-LV"/>
              </w:rPr>
              <w:t>Kopā</w:t>
            </w:r>
            <w:r w:rsidRPr="00184005">
              <w:rPr>
                <w:rFonts w:ascii="Times New Roman" w:hAnsi="Times New Roman" w:cs="Times New Roman"/>
                <w:b/>
              </w:rPr>
              <w:t xml:space="preserve"> </w:t>
            </w:r>
            <w:r w:rsidRPr="00184005">
              <w:rPr>
                <w:rFonts w:ascii="Times New Roman" w:eastAsia="Times New Roman" w:hAnsi="Times New Roman" w:cs="Times New Roman"/>
                <w:b/>
                <w:bCs/>
                <w:lang w:eastAsia="lv-LV"/>
              </w:rPr>
              <w:t>EUR (bez PVN):</w:t>
            </w:r>
          </w:p>
        </w:tc>
        <w:tc>
          <w:tcPr>
            <w:tcW w:w="1975" w:type="dxa"/>
            <w:tcBorders>
              <w:top w:val="single" w:sz="4" w:space="0" w:color="auto"/>
              <w:left w:val="single" w:sz="4" w:space="0" w:color="auto"/>
              <w:bottom w:val="single" w:sz="4" w:space="0" w:color="auto"/>
              <w:right w:val="single" w:sz="4" w:space="0" w:color="auto"/>
            </w:tcBorders>
            <w:vAlign w:val="center"/>
          </w:tcPr>
          <w:p w14:paraId="35073D25" w14:textId="77777777" w:rsidR="000D7BF0" w:rsidRPr="000C03CB" w:rsidRDefault="000D7BF0" w:rsidP="00FC6AC5">
            <w:pPr>
              <w:contextualSpacing/>
              <w:jc w:val="center"/>
              <w:rPr>
                <w:rFonts w:eastAsia="Times New Roman" w:cs="Times New Roman"/>
                <w:bCs/>
                <w:szCs w:val="24"/>
                <w:lang w:eastAsia="lv-LV"/>
              </w:rPr>
            </w:pPr>
          </w:p>
        </w:tc>
      </w:tr>
    </w:tbl>
    <w:p w14:paraId="26FB285E" w14:textId="77777777" w:rsidR="00BE4B8A" w:rsidRDefault="00BE4B8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2"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70BD9016"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D80908">
        <w:rPr>
          <w:rFonts w:eastAsia="Times New Roman" w:cs="Times New Roman"/>
          <w:b/>
          <w:bCs/>
          <w:sz w:val="26"/>
          <w:szCs w:val="26"/>
          <w:lang w:eastAsia="lv-LV"/>
        </w:rPr>
        <w:t>1</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gada</w:t>
      </w:r>
      <w:r w:rsidR="000F5C1B">
        <w:rPr>
          <w:rFonts w:eastAsia="Times New Roman" w:cs="Times New Roman"/>
          <w:b/>
          <w:bCs/>
          <w:sz w:val="26"/>
          <w:szCs w:val="26"/>
          <w:lang w:eastAsia="lv-LV"/>
        </w:rPr>
        <w:t xml:space="preserve"> 26.augustam</w:t>
      </w:r>
      <w:r w:rsidR="009D1848" w:rsidRPr="00BF39CA">
        <w:rPr>
          <w:rFonts w:eastAsia="Times New Roman" w:cs="Times New Roman"/>
          <w:b/>
          <w:bCs/>
          <w:sz w:val="26"/>
          <w:szCs w:val="26"/>
          <w:lang w:eastAsia="lv-LV"/>
        </w:rPr>
        <w:t>,</w:t>
      </w:r>
      <w:r w:rsidR="009D1848"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3" w:name="_Hlk67904065"/>
      <w:r w:rsidR="0059109C">
        <w:rPr>
          <w:rFonts w:eastAsia="Times New Roman" w:cs="Times New Roman"/>
          <w:sz w:val="26"/>
          <w:szCs w:val="26"/>
          <w:lang w:eastAsia="lv-LV"/>
        </w:rPr>
        <w:fldChar w:fldCharType="begin"/>
      </w:r>
      <w:r w:rsidR="0059109C">
        <w:rPr>
          <w:rFonts w:eastAsia="Times New Roman" w:cs="Times New Roman"/>
          <w:sz w:val="26"/>
          <w:szCs w:val="26"/>
          <w:lang w:eastAsia="lv-LV"/>
        </w:rPr>
        <w:instrText xml:space="preserve"> HYPERLINK "mailto:</w:instrText>
      </w:r>
      <w:r w:rsidR="0059109C" w:rsidRPr="0059109C">
        <w:rPr>
          <w:rFonts w:eastAsia="Times New Roman" w:cs="Times New Roman"/>
          <w:sz w:val="26"/>
          <w:szCs w:val="26"/>
          <w:lang w:eastAsia="lv-LV"/>
        </w:rPr>
        <w:instrText>VPM.lietvediba@vid.gov.lv</w:instrText>
      </w:r>
      <w:r w:rsidR="0059109C">
        <w:rPr>
          <w:rFonts w:eastAsia="Times New Roman" w:cs="Times New Roman"/>
          <w:sz w:val="26"/>
          <w:szCs w:val="26"/>
          <w:lang w:eastAsia="lv-LV"/>
        </w:rPr>
        <w:instrText xml:space="preserve">" </w:instrText>
      </w:r>
      <w:r w:rsidR="0059109C">
        <w:rPr>
          <w:rFonts w:eastAsia="Times New Roman" w:cs="Times New Roman"/>
          <w:sz w:val="26"/>
          <w:szCs w:val="26"/>
          <w:lang w:eastAsia="lv-LV"/>
        </w:rPr>
        <w:fldChar w:fldCharType="separate"/>
      </w:r>
      <w:r w:rsidR="0059109C" w:rsidRPr="00374B4A">
        <w:rPr>
          <w:rStyle w:val="Hyperlink"/>
          <w:rFonts w:eastAsia="Times New Roman" w:cs="Times New Roman"/>
          <w:sz w:val="26"/>
          <w:szCs w:val="26"/>
          <w:lang w:eastAsia="lv-LV"/>
        </w:rPr>
        <w:t>VPM.lietvediba@vid.gov.lv</w:t>
      </w:r>
      <w:bookmarkEnd w:id="3"/>
      <w:r w:rsidR="0059109C">
        <w:rPr>
          <w:rFonts w:eastAsia="Times New Roman" w:cs="Times New Roman"/>
          <w:sz w:val="26"/>
          <w:szCs w:val="26"/>
          <w:lang w:eastAsia="lv-LV"/>
        </w:rPr>
        <w:fldChar w:fldCharType="end"/>
      </w:r>
      <w:r w:rsidRPr="00CB009F">
        <w:rPr>
          <w:rStyle w:val="Hyperlink"/>
          <w:sz w:val="26"/>
          <w:szCs w:val="26"/>
        </w:rPr>
        <w:t>.</w:t>
      </w:r>
    </w:p>
    <w:p w14:paraId="197BF8C5" w14:textId="77FE463D"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788EA2C0" w:rsidR="00CB009F" w:rsidRPr="001F5DE4" w:rsidRDefault="00CB009F" w:rsidP="0059109C">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piedāvājumā </w:t>
      </w:r>
      <w:r w:rsidR="004D713C" w:rsidRPr="00C34AFB">
        <w:rPr>
          <w:rFonts w:eastAsia="Times New Roman" w:cs="Times New Roman"/>
          <w:sz w:val="26"/>
          <w:szCs w:val="26"/>
          <w:lang w:eastAsia="lv-LV"/>
        </w:rPr>
        <w:t>norādītā cena</w:t>
      </w:r>
      <w:r w:rsidR="00690D5F">
        <w:rPr>
          <w:rFonts w:eastAsia="Times New Roman" w:cs="Times New Roman"/>
          <w:sz w:val="26"/>
          <w:szCs w:val="26"/>
          <w:lang w:eastAsia="lv-LV"/>
        </w:rPr>
        <w:t xml:space="preserve"> kopā</w:t>
      </w:r>
      <w:r w:rsidR="004D713C" w:rsidRPr="001F5DE4">
        <w:rPr>
          <w:rFonts w:eastAsia="Times New Roman" w:cs="Times New Roman"/>
          <w:sz w:val="26"/>
          <w:szCs w:val="26"/>
          <w:lang w:eastAsia="lv-LV"/>
        </w:rPr>
        <w:t xml:space="preserve"> </w:t>
      </w:r>
      <w:r w:rsidRPr="001F5DE4">
        <w:rPr>
          <w:rFonts w:eastAsia="Times New Roman" w:cs="Times New Roman"/>
          <w:sz w:val="26"/>
          <w:szCs w:val="26"/>
          <w:lang w:eastAsia="lv-LV"/>
        </w:rPr>
        <w:t>EUR (bez PVN) tiks izmantota piedāvājuma ar visaugstāko</w:t>
      </w:r>
      <w:r w:rsidR="00C34AFB">
        <w:rPr>
          <w:rFonts w:eastAsia="Times New Roman" w:cs="Times New Roman"/>
          <w:sz w:val="26"/>
          <w:szCs w:val="26"/>
          <w:lang w:eastAsia="lv-LV"/>
        </w:rPr>
        <w:t xml:space="preserve"> cenu noteikšanai</w:t>
      </w:r>
      <w:r w:rsidR="001F3FE6" w:rsidRPr="00C34AFB">
        <w:rPr>
          <w:rFonts w:eastAsia="Times New Roman" w:cs="Times New Roman"/>
          <w:sz w:val="26"/>
          <w:szCs w:val="26"/>
          <w:lang w:eastAsia="lv-LV"/>
        </w:rPr>
        <w:t>.</w:t>
      </w:r>
    </w:p>
    <w:p w14:paraId="405EFDC7" w14:textId="16F5ADF1" w:rsidR="00760AA3" w:rsidRPr="00760AA3" w:rsidRDefault="00FF22E8" w:rsidP="0059109C">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Pr>
          <w:rFonts w:eastAsia="Times New Roman" w:cs="Times New Roman"/>
          <w:sz w:val="26"/>
          <w:szCs w:val="26"/>
          <w:lang w:eastAsia="lv-LV"/>
        </w:rPr>
        <w:t>k</w:t>
      </w:r>
      <w:r w:rsidR="00760AA3" w:rsidRPr="00760AA3">
        <w:rPr>
          <w:rFonts w:eastAsia="Times New Roman" w:cs="Times New Roman"/>
          <w:sz w:val="26"/>
          <w:szCs w:val="26"/>
          <w:lang w:eastAsia="lv-LV"/>
        </w:rPr>
        <w:t>omersant</w:t>
      </w:r>
      <w:r w:rsidR="00F77A4F">
        <w:rPr>
          <w:rFonts w:eastAsia="Times New Roman" w:cs="Times New Roman"/>
          <w:sz w:val="26"/>
          <w:szCs w:val="26"/>
          <w:lang w:eastAsia="lv-LV"/>
        </w:rPr>
        <w:t>us</w:t>
      </w:r>
      <w:r w:rsidR="00760AA3" w:rsidRPr="00760AA3">
        <w:rPr>
          <w:rFonts w:eastAsia="Times New Roman" w:cs="Times New Roman"/>
          <w:sz w:val="26"/>
          <w:szCs w:val="26"/>
          <w:lang w:eastAsia="lv-LV"/>
        </w:rPr>
        <w:t xml:space="preserve"> 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6DFD4B68" w:rsidR="00E25871" w:rsidRPr="00760AA3" w:rsidRDefault="00760AA3" w:rsidP="0059109C">
      <w:pPr>
        <w:pStyle w:val="ListParagraph"/>
        <w:numPr>
          <w:ilvl w:val="0"/>
          <w:numId w:val="3"/>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3"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7F1F31CD" w:rsidR="00CB009F" w:rsidRPr="001F5DE4"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komersantam, kurš piedāvās </w:t>
      </w:r>
      <w:r w:rsidR="005A5107" w:rsidRPr="006843E3">
        <w:rPr>
          <w:rFonts w:eastAsia="Times New Roman" w:cs="Times New Roman"/>
          <w:i/>
          <w:sz w:val="26"/>
          <w:szCs w:val="26"/>
          <w:lang w:eastAsia="lv-LV"/>
        </w:rPr>
        <w:t xml:space="preserve">visaugstāko cenu </w:t>
      </w:r>
      <w:r w:rsidR="000D7BF0">
        <w:rPr>
          <w:rFonts w:eastAsia="Times New Roman" w:cs="Times New Roman"/>
          <w:i/>
          <w:sz w:val="26"/>
          <w:szCs w:val="26"/>
          <w:lang w:eastAsia="lv-LV"/>
        </w:rPr>
        <w:t>kopā</w:t>
      </w:r>
      <w:r w:rsidR="005A5107" w:rsidRPr="001F5DE4">
        <w:rPr>
          <w:rFonts w:cs="Times New Roman"/>
          <w:color w:val="000000"/>
          <w:sz w:val="27"/>
          <w:szCs w:val="27"/>
        </w:rPr>
        <w:t>.</w:t>
      </w:r>
    </w:p>
    <w:p w14:paraId="4050606E" w14:textId="2FDB3B89"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5" w:name="_Hlk40358050"/>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6" w:name="_Hlk40358326"/>
      <w:bookmarkEnd w:id="5"/>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1396402A" w14:textId="669B7E9E"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w:t>
      </w:r>
      <w:proofErr w:type="spellStart"/>
      <w:r w:rsidRPr="0022742D">
        <w:rPr>
          <w:rFonts w:eastAsia="Times New Roman" w:cs="Times New Roman"/>
          <w:sz w:val="26"/>
          <w:szCs w:val="26"/>
          <w:lang w:eastAsia="lv-LV"/>
        </w:rPr>
        <w:t>ārpustiesas</w:t>
      </w:r>
      <w:proofErr w:type="spellEnd"/>
      <w:r w:rsidRPr="0022742D">
        <w:rPr>
          <w:rFonts w:eastAsia="Times New Roman" w:cs="Times New Roman"/>
          <w:sz w:val="26"/>
          <w:szCs w:val="26"/>
          <w:lang w:eastAsia="lv-LV"/>
        </w:rPr>
        <w:t xml:space="preserve"> tiesiskās aizsardzības process.</w:t>
      </w:r>
    </w:p>
    <w:p w14:paraId="155EED09" w14:textId="42C6817D"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7"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057035E6" w14:textId="4F68D778"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0909A32E" w14:textId="4A5049D1"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Ja 4.8.apakšpunktā noteiktajā termiņā izdruka netiek iesniegta, komersan</w:t>
      </w:r>
      <w:r w:rsidR="00DA3B4A">
        <w:rPr>
          <w:rFonts w:eastAsia="Times New Roman" w:cs="Times New Roman"/>
          <w:sz w:val="26"/>
          <w:szCs w:val="26"/>
          <w:lang w:eastAsia="lv-LV"/>
        </w:rPr>
        <w:t xml:space="preserve">ts tiek izslēgts no dalības cenu aptaujā. </w:t>
      </w:r>
    </w:p>
    <w:p w14:paraId="052CAEAC" w14:textId="46D5E101" w:rsidR="0068672D" w:rsidRPr="009668BF"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668BF">
        <w:rPr>
          <w:b/>
          <w:color w:val="000000"/>
          <w:sz w:val="27"/>
          <w:szCs w:val="27"/>
        </w:rPr>
        <w:t>Komisija pēc cenu aptaujas izvērtēšanas sazināsies tikai ar to komersantu, kurš tiks atzīts par cenu aptaujas uzvarētāju.</w:t>
      </w:r>
    </w:p>
    <w:p w14:paraId="27E316D0" w14:textId="0DDEF087" w:rsidR="00DA6015" w:rsidRDefault="00032B59"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w:t>
      </w:r>
      <w:r w:rsidR="00EA4014">
        <w:rPr>
          <w:rFonts w:eastAsia="Times New Roman" w:cs="Times New Roman"/>
          <w:sz w:val="26"/>
          <w:szCs w:val="26"/>
          <w:lang w:eastAsia="lv-LV"/>
        </w:rPr>
        <w:t xml:space="preserve">slēdzot līgumu, komersants aicināts tā parakstīšanā izmantot drošu elektronisko parakstu. </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2"/>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716787">
            <w:pPr>
              <w:widowControl w:val="0"/>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6105968B" w:rsidR="00AD5768" w:rsidRDefault="00AD5768" w:rsidP="00AD5768">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lastRenderedPageBreak/>
        <w:t>______________________</w:t>
      </w:r>
      <w:r>
        <w:rPr>
          <w:rFonts w:cs="Times New Roman"/>
          <w:szCs w:val="24"/>
        </w:rPr>
        <w:t>___</w:t>
      </w:r>
      <w:r w:rsidRPr="00326F16">
        <w:rPr>
          <w:rFonts w:cs="Times New Roman"/>
          <w:szCs w:val="24"/>
        </w:rPr>
        <w:t>___</w:t>
      </w:r>
    </w:p>
    <w:p w14:paraId="5A8F599B" w14:textId="762EC718"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667C628F" w14:textId="77777777" w:rsidR="00FC6AC5" w:rsidRPr="008301A5" w:rsidRDefault="00FC6AC5" w:rsidP="00FC6AC5">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1.Pielikums</w:t>
      </w:r>
    </w:p>
    <w:p w14:paraId="4CDDF38C" w14:textId="77777777" w:rsidR="00FC6AC5" w:rsidRDefault="00FC6AC5" w:rsidP="00FC6AC5">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9D51567" w14:textId="77777777" w:rsidR="00FC6AC5" w:rsidRDefault="00FC6AC5" w:rsidP="00FC6AC5">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7EA2FE8F" w14:textId="77777777" w:rsidR="00FC6AC5" w:rsidRDefault="00FC6AC5" w:rsidP="00FC6AC5">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E0CB4C0" w14:textId="77777777" w:rsidR="00FC6AC5" w:rsidRDefault="00FC6AC5" w:rsidP="00FC6AC5">
      <w:pPr>
        <w:jc w:val="right"/>
        <w:rPr>
          <w:rFonts w:eastAsia="Times New Roman" w:cs="Times New Roman"/>
          <w:sz w:val="20"/>
          <w:szCs w:val="20"/>
        </w:rPr>
      </w:pPr>
      <w:r w:rsidRPr="008301A5">
        <w:rPr>
          <w:rFonts w:eastAsia="Times New Roman" w:cs="Times New Roman"/>
          <w:sz w:val="20"/>
          <w:szCs w:val="20"/>
        </w:rPr>
        <w:t>uzaicinājumam</w:t>
      </w:r>
    </w:p>
    <w:p w14:paraId="587F0CE1" w14:textId="77777777" w:rsidR="00FC6AC5" w:rsidRDefault="00FC6AC5" w:rsidP="00FC6AC5">
      <w:pPr>
        <w:jc w:val="right"/>
        <w:rPr>
          <w:rFonts w:eastAsia="Times New Roman" w:cs="Times New Roman"/>
          <w:sz w:val="20"/>
          <w:szCs w:val="20"/>
        </w:rPr>
      </w:pPr>
    </w:p>
    <w:p w14:paraId="1D1DF97E" w14:textId="77777777" w:rsidR="00FC6AC5" w:rsidRPr="00270F49" w:rsidRDefault="00FC6AC5" w:rsidP="00FC6AC5">
      <w:pPr>
        <w:jc w:val="center"/>
        <w:rPr>
          <w:rFonts w:eastAsia="Times New Roman" w:cs="Times New Roman"/>
          <w:b/>
          <w:sz w:val="28"/>
          <w:szCs w:val="28"/>
        </w:rPr>
      </w:pPr>
      <w:r w:rsidRPr="00270F49">
        <w:rPr>
          <w:rFonts w:eastAsia="Times New Roman" w:cs="Times New Roman"/>
          <w:b/>
          <w:sz w:val="28"/>
          <w:szCs w:val="28"/>
        </w:rPr>
        <w:t>Valstij piekritīgās mantas fotoattēl</w:t>
      </w:r>
      <w:r>
        <w:rPr>
          <w:rFonts w:eastAsia="Times New Roman" w:cs="Times New Roman"/>
          <w:b/>
          <w:sz w:val="28"/>
          <w:szCs w:val="28"/>
        </w:rPr>
        <w:t>s</w:t>
      </w:r>
    </w:p>
    <w:p w14:paraId="21F923E0" w14:textId="77777777" w:rsidR="00FC6AC5" w:rsidRDefault="00FC6AC5" w:rsidP="00FC6AC5">
      <w:pPr>
        <w:jc w:val="right"/>
        <w:rPr>
          <w:rFonts w:eastAsia="Times New Roman" w:cs="Times New Roman"/>
          <w:sz w:val="20"/>
          <w:szCs w:val="20"/>
        </w:rPr>
      </w:pPr>
    </w:p>
    <w:p w14:paraId="6DE21EB1" w14:textId="77777777" w:rsidR="00FC6AC5" w:rsidRDefault="00FC6AC5" w:rsidP="00FC6AC5">
      <w:pPr>
        <w:rPr>
          <w:rFonts w:cs="Times New Roman"/>
          <w:sz w:val="20"/>
          <w:szCs w:val="20"/>
        </w:rPr>
      </w:pPr>
    </w:p>
    <w:p w14:paraId="16C04FBC" w14:textId="77777777" w:rsidR="00FC6AC5" w:rsidRPr="00F90A42" w:rsidRDefault="00FC6AC5" w:rsidP="00FC6AC5">
      <w:pPr>
        <w:rPr>
          <w:rFonts w:eastAsia="Times New Roman" w:cs="Times New Roman"/>
          <w:szCs w:val="24"/>
          <w:lang w:eastAsia="lv-LV"/>
        </w:rPr>
      </w:pPr>
      <w:r>
        <w:rPr>
          <w:rFonts w:cs="Times New Roman"/>
          <w:sz w:val="20"/>
          <w:szCs w:val="20"/>
        </w:rPr>
        <w:t xml:space="preserve">  </w:t>
      </w:r>
      <w:r w:rsidRPr="00A165E1">
        <w:rPr>
          <w:rFonts w:cs="Times New Roman"/>
          <w:i/>
          <w:szCs w:val="24"/>
        </w:rPr>
        <w:t>1.attēls</w:t>
      </w:r>
      <w:r>
        <w:rPr>
          <w:rFonts w:cs="Times New Roman"/>
          <w:i/>
          <w:szCs w:val="24"/>
        </w:rPr>
        <w:tab/>
      </w:r>
      <w:r>
        <w:rPr>
          <w:rFonts w:cs="Times New Roman"/>
          <w:i/>
          <w:szCs w:val="24"/>
        </w:rPr>
        <w:tab/>
        <w:t xml:space="preserve">                </w:t>
      </w:r>
    </w:p>
    <w:p w14:paraId="6ABF9445" w14:textId="77777777" w:rsidR="00FC6AC5" w:rsidRDefault="00FC6AC5" w:rsidP="00FC6AC5">
      <w:pPr>
        <w:rPr>
          <w:rFonts w:cs="Times New Roman"/>
          <w:i/>
          <w:sz w:val="20"/>
          <w:szCs w:val="20"/>
        </w:rPr>
      </w:pPr>
    </w:p>
    <w:p w14:paraId="52A80504" w14:textId="1C82D36C" w:rsidR="00FC6AC5" w:rsidRPr="00815AFE" w:rsidRDefault="00FC6AC5" w:rsidP="00007956">
      <w:pPr>
        <w:jc w:val="center"/>
        <w:rPr>
          <w:noProof/>
        </w:rPr>
      </w:pPr>
      <w:r>
        <w:rPr>
          <w:noProof/>
          <w:lang w:eastAsia="lv-LV"/>
        </w:rPr>
        <w:drawing>
          <wp:inline distT="0" distB="0" distL="0" distR="0" wp14:anchorId="05242544" wp14:editId="3E1562D9">
            <wp:extent cx="2591967" cy="3673343"/>
            <wp:effectExtent l="0" t="7302"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4173" t="7849" r="3065" b="9457"/>
                    <a:stretch/>
                  </pic:blipFill>
                  <pic:spPr bwMode="auto">
                    <a:xfrm rot="16200000">
                      <a:off x="0" y="0"/>
                      <a:ext cx="2599470" cy="3683976"/>
                    </a:xfrm>
                    <a:prstGeom prst="rect">
                      <a:avLst/>
                    </a:prstGeom>
                    <a:noFill/>
                    <a:ln>
                      <a:noFill/>
                    </a:ln>
                    <a:extLst>
                      <a:ext uri="{53640926-AAD7-44D8-BBD7-CCE9431645EC}">
                        <a14:shadowObscured xmlns:a14="http://schemas.microsoft.com/office/drawing/2010/main"/>
                      </a:ext>
                    </a:extLst>
                  </pic:spPr>
                </pic:pic>
              </a:graphicData>
            </a:graphic>
          </wp:inline>
        </w:drawing>
      </w:r>
    </w:p>
    <w:p w14:paraId="12D53E27" w14:textId="77777777" w:rsidR="00FC6AC5" w:rsidRPr="00F71D57" w:rsidRDefault="00FC6AC5" w:rsidP="00FC6AC5">
      <w:pPr>
        <w:rPr>
          <w:rFonts w:cs="Times New Roman"/>
          <w:szCs w:val="24"/>
        </w:rPr>
      </w:pPr>
    </w:p>
    <w:p w14:paraId="1CF1841E" w14:textId="04A1C234" w:rsidR="00FC6AC5" w:rsidRPr="00FC6AC5" w:rsidRDefault="00FC6AC5">
      <w:pPr>
        <w:rPr>
          <w:rFonts w:eastAsia="Times New Roman" w:cs="Times New Roman"/>
          <w:i/>
          <w:szCs w:val="24"/>
          <w:lang w:eastAsia="lv-LV"/>
        </w:rPr>
      </w:pPr>
      <w:r w:rsidRPr="00FC6AC5">
        <w:rPr>
          <w:rFonts w:eastAsia="Times New Roman" w:cs="Times New Roman"/>
          <w:i/>
          <w:szCs w:val="24"/>
          <w:lang w:eastAsia="lv-LV"/>
        </w:rPr>
        <w:t>2.attēls</w:t>
      </w:r>
    </w:p>
    <w:p w14:paraId="4CA40A29" w14:textId="5AB06D57" w:rsidR="00FC6AC5" w:rsidRPr="00FC6AC5" w:rsidRDefault="00FC6AC5" w:rsidP="00007956">
      <w:pPr>
        <w:jc w:val="center"/>
        <w:rPr>
          <w:rFonts w:cs="Times New Roman"/>
          <w:i/>
          <w:sz w:val="20"/>
          <w:szCs w:val="20"/>
        </w:rPr>
      </w:pPr>
      <w:r>
        <w:rPr>
          <w:noProof/>
          <w:lang w:eastAsia="lv-LV"/>
        </w:rPr>
        <w:drawing>
          <wp:inline distT="0" distB="0" distL="0" distR="0" wp14:anchorId="24F47EA2" wp14:editId="3C9DE86B">
            <wp:extent cx="3848432" cy="2695492"/>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2732" t="10799" r="12110" b="9618"/>
                    <a:stretch/>
                  </pic:blipFill>
                  <pic:spPr bwMode="auto">
                    <a:xfrm>
                      <a:off x="0" y="0"/>
                      <a:ext cx="3851886" cy="2697911"/>
                    </a:xfrm>
                    <a:prstGeom prst="rect">
                      <a:avLst/>
                    </a:prstGeom>
                    <a:noFill/>
                    <a:ln>
                      <a:noFill/>
                    </a:ln>
                    <a:extLst>
                      <a:ext uri="{53640926-AAD7-44D8-BBD7-CCE9431645EC}">
                        <a14:shadowObscured xmlns:a14="http://schemas.microsoft.com/office/drawing/2010/main"/>
                      </a:ext>
                    </a:extLst>
                  </pic:spPr>
                </pic:pic>
              </a:graphicData>
            </a:graphic>
          </wp:inline>
        </w:drawing>
      </w:r>
    </w:p>
    <w:p w14:paraId="0595579D" w14:textId="4D4EE219" w:rsidR="00FC6AC5" w:rsidRDefault="00FC6AC5">
      <w:pPr>
        <w:rPr>
          <w:rFonts w:cs="Times New Roman"/>
          <w:sz w:val="20"/>
          <w:szCs w:val="20"/>
        </w:rPr>
      </w:pPr>
    </w:p>
    <w:p w14:paraId="6644BE88" w14:textId="764E655C" w:rsidR="00FC6AC5" w:rsidRDefault="00FC6AC5">
      <w:pPr>
        <w:rPr>
          <w:rFonts w:cs="Times New Roman"/>
          <w:sz w:val="20"/>
          <w:szCs w:val="20"/>
        </w:rPr>
      </w:pPr>
    </w:p>
    <w:p w14:paraId="38936139" w14:textId="0905A9A4" w:rsidR="00FC6AC5" w:rsidRDefault="00FC6AC5">
      <w:pPr>
        <w:rPr>
          <w:rFonts w:cs="Times New Roman"/>
          <w:sz w:val="20"/>
          <w:szCs w:val="20"/>
        </w:rPr>
      </w:pPr>
    </w:p>
    <w:p w14:paraId="3949BB91" w14:textId="5CAD6BFC" w:rsidR="00FC6AC5" w:rsidRDefault="00FC6AC5">
      <w:pPr>
        <w:rPr>
          <w:rFonts w:cs="Times New Roman"/>
          <w:sz w:val="20"/>
          <w:szCs w:val="20"/>
        </w:rPr>
      </w:pPr>
    </w:p>
    <w:p w14:paraId="0414993D" w14:textId="254761D9" w:rsidR="00FC6AC5" w:rsidRDefault="00FC6AC5">
      <w:pPr>
        <w:rPr>
          <w:rFonts w:cs="Times New Roman"/>
          <w:sz w:val="20"/>
          <w:szCs w:val="20"/>
        </w:rPr>
      </w:pPr>
    </w:p>
    <w:p w14:paraId="3E818D83" w14:textId="6273E903" w:rsidR="00FC6AC5" w:rsidRDefault="00FC6AC5">
      <w:pPr>
        <w:rPr>
          <w:rFonts w:cs="Times New Roman"/>
          <w:i/>
          <w:szCs w:val="24"/>
        </w:rPr>
      </w:pPr>
      <w:r>
        <w:rPr>
          <w:rFonts w:cs="Times New Roman"/>
          <w:i/>
          <w:szCs w:val="24"/>
        </w:rPr>
        <w:t>3.attēls</w:t>
      </w:r>
    </w:p>
    <w:p w14:paraId="13BEF108" w14:textId="26842341" w:rsidR="00FC6AC5" w:rsidRPr="00FC6AC5" w:rsidRDefault="00FC6AC5">
      <w:pPr>
        <w:rPr>
          <w:rFonts w:cs="Times New Roman"/>
          <w:i/>
          <w:szCs w:val="24"/>
        </w:rPr>
      </w:pPr>
      <w:r>
        <w:rPr>
          <w:noProof/>
          <w:lang w:eastAsia="lv-LV"/>
        </w:rPr>
        <w:lastRenderedPageBreak/>
        <w:drawing>
          <wp:inline distT="0" distB="0" distL="0" distR="0" wp14:anchorId="47C47B93" wp14:editId="66C46A2B">
            <wp:extent cx="4850296" cy="3267986"/>
            <wp:effectExtent l="0" t="0" r="7620" b="889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4325" t="14280" r="4007" b="12353"/>
                    <a:stretch/>
                  </pic:blipFill>
                  <pic:spPr bwMode="auto">
                    <a:xfrm>
                      <a:off x="0" y="0"/>
                      <a:ext cx="4850948" cy="3268425"/>
                    </a:xfrm>
                    <a:prstGeom prst="rect">
                      <a:avLst/>
                    </a:prstGeom>
                    <a:noFill/>
                    <a:ln>
                      <a:noFill/>
                    </a:ln>
                    <a:extLst>
                      <a:ext uri="{53640926-AAD7-44D8-BBD7-CCE9431645EC}">
                        <a14:shadowObscured xmlns:a14="http://schemas.microsoft.com/office/drawing/2010/main"/>
                      </a:ext>
                    </a:extLst>
                  </pic:spPr>
                </pic:pic>
              </a:graphicData>
            </a:graphic>
          </wp:inline>
        </w:drawing>
      </w:r>
    </w:p>
    <w:p w14:paraId="30DD9596" w14:textId="3FC06FA3" w:rsidR="00FC6AC5" w:rsidRDefault="00FC6AC5">
      <w:pPr>
        <w:rPr>
          <w:rFonts w:cs="Times New Roman"/>
          <w:sz w:val="20"/>
          <w:szCs w:val="20"/>
        </w:rPr>
      </w:pPr>
    </w:p>
    <w:p w14:paraId="54879961" w14:textId="7113FDEB" w:rsidR="00FC6AC5" w:rsidRDefault="00FC6AC5">
      <w:pPr>
        <w:rPr>
          <w:rFonts w:cs="Times New Roman"/>
          <w:sz w:val="20"/>
          <w:szCs w:val="20"/>
        </w:rPr>
      </w:pPr>
    </w:p>
    <w:p w14:paraId="27011EDA" w14:textId="71095C0C" w:rsidR="00FC6AC5" w:rsidRDefault="00FC6AC5">
      <w:pPr>
        <w:rPr>
          <w:rFonts w:cs="Times New Roman"/>
          <w:sz w:val="20"/>
          <w:szCs w:val="20"/>
        </w:rPr>
      </w:pPr>
    </w:p>
    <w:p w14:paraId="0F1D23CF" w14:textId="6BF381F5" w:rsidR="00FC6AC5" w:rsidRDefault="00FC6AC5">
      <w:pPr>
        <w:rPr>
          <w:rFonts w:cs="Times New Roman"/>
          <w:sz w:val="20"/>
          <w:szCs w:val="20"/>
        </w:rPr>
      </w:pPr>
    </w:p>
    <w:p w14:paraId="77CD71F6" w14:textId="1F99E22E" w:rsidR="00FC6AC5" w:rsidRDefault="00FC6AC5">
      <w:pPr>
        <w:rPr>
          <w:rFonts w:cs="Times New Roman"/>
          <w:sz w:val="20"/>
          <w:szCs w:val="20"/>
        </w:rPr>
      </w:pPr>
    </w:p>
    <w:p w14:paraId="6D86C345" w14:textId="65FE0F9F" w:rsidR="00FC6AC5" w:rsidRDefault="00FC6AC5">
      <w:pPr>
        <w:rPr>
          <w:rFonts w:cs="Times New Roman"/>
          <w:sz w:val="20"/>
          <w:szCs w:val="20"/>
        </w:rPr>
      </w:pPr>
    </w:p>
    <w:p w14:paraId="5EAA33C8" w14:textId="42916483" w:rsidR="00FC6AC5" w:rsidRDefault="00FC6AC5">
      <w:pPr>
        <w:rPr>
          <w:rFonts w:cs="Times New Roman"/>
          <w:sz w:val="20"/>
          <w:szCs w:val="20"/>
        </w:rPr>
      </w:pPr>
    </w:p>
    <w:p w14:paraId="5EC9BBCC" w14:textId="7C366283" w:rsidR="00FC6AC5" w:rsidRDefault="00FC6AC5">
      <w:pPr>
        <w:rPr>
          <w:rFonts w:cs="Times New Roman"/>
          <w:sz w:val="20"/>
          <w:szCs w:val="20"/>
        </w:rPr>
      </w:pPr>
    </w:p>
    <w:p w14:paraId="4D6E40E3" w14:textId="19BC23B4" w:rsidR="00FC6AC5" w:rsidRDefault="00FC6AC5">
      <w:pPr>
        <w:rPr>
          <w:rFonts w:cs="Times New Roman"/>
          <w:sz w:val="20"/>
          <w:szCs w:val="20"/>
        </w:rPr>
      </w:pPr>
    </w:p>
    <w:p w14:paraId="61B25EB2" w14:textId="12E7B63F" w:rsidR="00FC6AC5" w:rsidRDefault="00FC6AC5">
      <w:pPr>
        <w:rPr>
          <w:rFonts w:cs="Times New Roman"/>
          <w:sz w:val="20"/>
          <w:szCs w:val="20"/>
        </w:rPr>
      </w:pPr>
    </w:p>
    <w:p w14:paraId="5E4751B9" w14:textId="711700F1" w:rsidR="00FC6AC5" w:rsidRDefault="00FC6AC5">
      <w:pPr>
        <w:rPr>
          <w:rFonts w:cs="Times New Roman"/>
          <w:sz w:val="20"/>
          <w:szCs w:val="20"/>
        </w:rPr>
      </w:pPr>
    </w:p>
    <w:p w14:paraId="1A8C1C7B" w14:textId="0C2D6923" w:rsidR="00FC6AC5" w:rsidRDefault="00FC6AC5">
      <w:pPr>
        <w:rPr>
          <w:rFonts w:cs="Times New Roman"/>
          <w:sz w:val="20"/>
          <w:szCs w:val="20"/>
        </w:rPr>
      </w:pPr>
    </w:p>
    <w:p w14:paraId="45271E02" w14:textId="08B718B5" w:rsidR="00FC6AC5" w:rsidRDefault="00FC6AC5">
      <w:pPr>
        <w:rPr>
          <w:rFonts w:cs="Times New Roman"/>
          <w:sz w:val="20"/>
          <w:szCs w:val="20"/>
        </w:rPr>
      </w:pPr>
    </w:p>
    <w:p w14:paraId="733B9365" w14:textId="4F927A02" w:rsidR="00FC6AC5" w:rsidRDefault="00FC6AC5">
      <w:pPr>
        <w:rPr>
          <w:rFonts w:cs="Times New Roman"/>
          <w:sz w:val="20"/>
          <w:szCs w:val="20"/>
        </w:rPr>
      </w:pPr>
    </w:p>
    <w:p w14:paraId="415F835B" w14:textId="083F11BA" w:rsidR="00FC6AC5" w:rsidRDefault="00FC6AC5">
      <w:pPr>
        <w:rPr>
          <w:rFonts w:cs="Times New Roman"/>
          <w:sz w:val="20"/>
          <w:szCs w:val="20"/>
        </w:rPr>
      </w:pPr>
    </w:p>
    <w:p w14:paraId="7697D3F9" w14:textId="39ABFBA2" w:rsidR="00FC6AC5" w:rsidRDefault="00FC6AC5">
      <w:pPr>
        <w:rPr>
          <w:rFonts w:cs="Times New Roman"/>
          <w:sz w:val="20"/>
          <w:szCs w:val="20"/>
        </w:rPr>
      </w:pPr>
    </w:p>
    <w:p w14:paraId="15E13937" w14:textId="7C5CB1C4" w:rsidR="00FC6AC5" w:rsidRDefault="00FC6AC5">
      <w:pPr>
        <w:rPr>
          <w:rFonts w:cs="Times New Roman"/>
          <w:sz w:val="20"/>
          <w:szCs w:val="20"/>
        </w:rPr>
      </w:pPr>
    </w:p>
    <w:p w14:paraId="0B1CB4A7" w14:textId="674B154D" w:rsidR="00FC6AC5" w:rsidRDefault="00FC6AC5">
      <w:pPr>
        <w:rPr>
          <w:rFonts w:cs="Times New Roman"/>
          <w:sz w:val="20"/>
          <w:szCs w:val="20"/>
        </w:rPr>
      </w:pPr>
    </w:p>
    <w:p w14:paraId="467D1260" w14:textId="4736B9D4" w:rsidR="00FC6AC5" w:rsidRDefault="00FC6AC5">
      <w:pPr>
        <w:rPr>
          <w:rFonts w:cs="Times New Roman"/>
          <w:sz w:val="20"/>
          <w:szCs w:val="20"/>
        </w:rPr>
      </w:pPr>
    </w:p>
    <w:p w14:paraId="1983C266" w14:textId="77777777" w:rsidR="00FC6AC5" w:rsidRDefault="00FC6AC5">
      <w:pPr>
        <w:rPr>
          <w:rFonts w:cs="Times New Roman"/>
          <w:sz w:val="20"/>
          <w:szCs w:val="20"/>
        </w:rPr>
      </w:pPr>
    </w:p>
    <w:p w14:paraId="618E1492" w14:textId="148BC28D" w:rsidR="00FC6AC5" w:rsidRDefault="00FC6AC5">
      <w:pPr>
        <w:rPr>
          <w:rFonts w:cs="Times New Roman"/>
          <w:sz w:val="20"/>
          <w:szCs w:val="20"/>
        </w:rPr>
      </w:pPr>
    </w:p>
    <w:p w14:paraId="50B35CA2" w14:textId="0BF5A2A6" w:rsidR="00FC6AC5" w:rsidRDefault="00FC6AC5">
      <w:pPr>
        <w:rPr>
          <w:rFonts w:cs="Times New Roman"/>
          <w:sz w:val="20"/>
          <w:szCs w:val="20"/>
        </w:rPr>
      </w:pPr>
    </w:p>
    <w:p w14:paraId="696D6E14" w14:textId="2624E2D0" w:rsidR="00FC6AC5" w:rsidRDefault="00FC6AC5">
      <w:pPr>
        <w:rPr>
          <w:rFonts w:cs="Times New Roman"/>
          <w:sz w:val="20"/>
          <w:szCs w:val="20"/>
        </w:rPr>
      </w:pPr>
    </w:p>
    <w:p w14:paraId="701E0E77" w14:textId="4C1DE151" w:rsidR="00FC6AC5" w:rsidRDefault="00FC6AC5">
      <w:pPr>
        <w:rPr>
          <w:rFonts w:cs="Times New Roman"/>
          <w:sz w:val="20"/>
          <w:szCs w:val="20"/>
        </w:rPr>
      </w:pPr>
    </w:p>
    <w:p w14:paraId="3159C475" w14:textId="5BD282C9" w:rsidR="00FC6AC5" w:rsidRDefault="00FC6AC5">
      <w:pPr>
        <w:rPr>
          <w:rFonts w:cs="Times New Roman"/>
          <w:sz w:val="20"/>
          <w:szCs w:val="20"/>
        </w:rPr>
      </w:pPr>
    </w:p>
    <w:p w14:paraId="35F04165" w14:textId="5D099A81" w:rsidR="00FC6AC5" w:rsidRDefault="00FC6AC5">
      <w:pPr>
        <w:rPr>
          <w:rFonts w:cs="Times New Roman"/>
          <w:sz w:val="20"/>
          <w:szCs w:val="20"/>
        </w:rPr>
      </w:pPr>
    </w:p>
    <w:p w14:paraId="54792665" w14:textId="46C2E13C" w:rsidR="00FC6AC5" w:rsidRDefault="00FC6AC5">
      <w:pPr>
        <w:rPr>
          <w:rFonts w:cs="Times New Roman"/>
          <w:sz w:val="20"/>
          <w:szCs w:val="20"/>
        </w:rPr>
      </w:pPr>
    </w:p>
    <w:p w14:paraId="3D478DE5" w14:textId="7D1B4E86" w:rsidR="00FC6AC5" w:rsidRDefault="00FC6AC5">
      <w:pPr>
        <w:rPr>
          <w:rFonts w:cs="Times New Roman"/>
          <w:sz w:val="20"/>
          <w:szCs w:val="20"/>
        </w:rPr>
      </w:pPr>
    </w:p>
    <w:p w14:paraId="2EEB9243" w14:textId="1E56E471" w:rsidR="00FC6AC5" w:rsidRDefault="00FC6AC5">
      <w:pPr>
        <w:rPr>
          <w:rFonts w:cs="Times New Roman"/>
          <w:sz w:val="20"/>
          <w:szCs w:val="20"/>
        </w:rPr>
      </w:pPr>
    </w:p>
    <w:p w14:paraId="06869434" w14:textId="77777777" w:rsidR="00FC6AC5" w:rsidRDefault="00FC6AC5">
      <w:pPr>
        <w:rPr>
          <w:rFonts w:cs="Times New Roman"/>
          <w:sz w:val="20"/>
          <w:szCs w:val="20"/>
        </w:rPr>
      </w:pPr>
    </w:p>
    <w:p w14:paraId="19C6F67F" w14:textId="77777777" w:rsidR="000F5C1B" w:rsidRDefault="000F5C1B">
      <w:pPr>
        <w:rPr>
          <w:rFonts w:eastAsia="Times New Roman" w:cs="Times New Roman"/>
          <w:b/>
          <w:sz w:val="20"/>
          <w:szCs w:val="20"/>
          <w:lang w:eastAsia="lv-LV"/>
        </w:rPr>
      </w:pPr>
      <w:r>
        <w:rPr>
          <w:rFonts w:eastAsia="Times New Roman" w:cs="Times New Roman"/>
          <w:b/>
          <w:sz w:val="20"/>
          <w:szCs w:val="20"/>
          <w:lang w:eastAsia="lv-LV"/>
        </w:rPr>
        <w:br w:type="page"/>
      </w:r>
    </w:p>
    <w:p w14:paraId="42765880" w14:textId="1829E1C5" w:rsidR="0026441B" w:rsidRPr="008301A5" w:rsidRDefault="00FC6AC5" w:rsidP="0026441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0026441B" w:rsidRPr="008301A5">
        <w:rPr>
          <w:rFonts w:eastAsia="Times New Roman" w:cs="Times New Roman"/>
          <w:b/>
          <w:sz w:val="20"/>
          <w:szCs w:val="20"/>
          <w:lang w:eastAsia="lv-LV"/>
        </w:rPr>
        <w:t>.</w:t>
      </w:r>
      <w:r w:rsidR="00C7070B">
        <w:rPr>
          <w:rFonts w:eastAsia="Times New Roman" w:cs="Times New Roman"/>
          <w:b/>
          <w:sz w:val="20"/>
          <w:szCs w:val="20"/>
          <w:lang w:eastAsia="lv-LV"/>
        </w:rPr>
        <w:t>p</w:t>
      </w:r>
      <w:r w:rsidR="0026441B" w:rsidRPr="008301A5">
        <w:rPr>
          <w:rFonts w:eastAsia="Times New Roman" w:cs="Times New Roman"/>
          <w:b/>
          <w:sz w:val="20"/>
          <w:szCs w:val="20"/>
          <w:lang w:eastAsia="lv-LV"/>
        </w:rPr>
        <w:t>ielikums</w:t>
      </w:r>
    </w:p>
    <w:p w14:paraId="512DF7F2" w14:textId="77777777" w:rsidR="0026441B" w:rsidRDefault="0026441B" w:rsidP="0026441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B8DE9C2"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3E4DB86E"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6A91EAA" w14:textId="77777777" w:rsidR="0026441B" w:rsidRDefault="0026441B" w:rsidP="0026441B">
      <w:pPr>
        <w:jc w:val="right"/>
        <w:rPr>
          <w:rFonts w:eastAsia="Times New Roman" w:cs="Times New Roman"/>
          <w:sz w:val="20"/>
          <w:szCs w:val="20"/>
        </w:rPr>
      </w:pPr>
      <w:r w:rsidRPr="008301A5">
        <w:rPr>
          <w:rFonts w:eastAsia="Times New Roman" w:cs="Times New Roman"/>
          <w:sz w:val="20"/>
          <w:szCs w:val="20"/>
        </w:rPr>
        <w:t>uzaicinājumam</w:t>
      </w:r>
    </w:p>
    <w:p w14:paraId="610A3D44" w14:textId="77777777" w:rsidR="0026441B" w:rsidRDefault="0026441B" w:rsidP="0026441B">
      <w:pPr>
        <w:jc w:val="right"/>
        <w:rPr>
          <w:rFonts w:eastAsia="Times New Roman" w:cs="Times New Roman"/>
          <w:sz w:val="20"/>
          <w:szCs w:val="20"/>
        </w:rPr>
      </w:pPr>
    </w:p>
    <w:p w14:paraId="60DD4DEA" w14:textId="77777777" w:rsidR="0026441B" w:rsidRDefault="0026441B" w:rsidP="0026441B">
      <w:pPr>
        <w:jc w:val="right"/>
        <w:rPr>
          <w:rFonts w:eastAsia="Times New Roman" w:cs="Times New Roman"/>
          <w:sz w:val="20"/>
          <w:szCs w:val="20"/>
        </w:rPr>
      </w:pPr>
      <w:r>
        <w:rPr>
          <w:rFonts w:eastAsia="Times New Roman" w:cs="Times New Roman"/>
          <w:sz w:val="20"/>
          <w:szCs w:val="20"/>
        </w:rPr>
        <w:t>LĪGUMA PROJEKTS</w:t>
      </w:r>
    </w:p>
    <w:p w14:paraId="2502FFA6" w14:textId="77777777" w:rsidR="0026441B" w:rsidRDefault="0026441B" w:rsidP="0026441B">
      <w:pPr>
        <w:jc w:val="right"/>
        <w:rPr>
          <w:rFonts w:eastAsia="Times New Roman" w:cs="Times New Roman"/>
          <w:sz w:val="20"/>
          <w:szCs w:val="20"/>
        </w:rPr>
      </w:pPr>
    </w:p>
    <w:p w14:paraId="7F163D85" w14:textId="756865D2" w:rsidR="0026441B" w:rsidRPr="00CD57FE" w:rsidRDefault="0026441B" w:rsidP="0026441B">
      <w:pPr>
        <w:jc w:val="center"/>
        <w:rPr>
          <w:rFonts w:ascii="Times" w:hAnsi="Times"/>
          <w:b/>
          <w:sz w:val="26"/>
          <w:szCs w:val="26"/>
        </w:rPr>
      </w:pPr>
      <w:bookmarkStart w:id="8" w:name="_Hlk67929267"/>
      <w:r w:rsidRPr="00CD57FE">
        <w:rPr>
          <w:rFonts w:ascii="Times" w:hAnsi="Times"/>
          <w:b/>
          <w:sz w:val="26"/>
          <w:szCs w:val="26"/>
        </w:rPr>
        <w:t xml:space="preserve">VALSTIJ PIEKRITĪGĀS MANTAS </w:t>
      </w:r>
      <w:r w:rsidR="0090790E">
        <w:rPr>
          <w:rFonts w:ascii="Times" w:hAnsi="Times"/>
          <w:b/>
          <w:sz w:val="26"/>
          <w:szCs w:val="26"/>
        </w:rPr>
        <w:t>________________</w:t>
      </w:r>
      <w:r w:rsidRPr="00CD57FE">
        <w:rPr>
          <w:rFonts w:ascii="Times" w:hAnsi="Times"/>
          <w:b/>
          <w:sz w:val="26"/>
          <w:szCs w:val="26"/>
        </w:rPr>
        <w:t xml:space="preserve">REALIZĀCIJAS LĪGUMS </w:t>
      </w:r>
    </w:p>
    <w:p w14:paraId="13431CB1" w14:textId="77777777" w:rsidR="0026441B" w:rsidRPr="00CD57FE" w:rsidRDefault="0026441B" w:rsidP="0026441B">
      <w:pPr>
        <w:rPr>
          <w:rFonts w:ascii="Times" w:hAnsi="Times"/>
          <w:b/>
          <w:sz w:val="26"/>
          <w:szCs w:val="26"/>
        </w:rPr>
      </w:pPr>
    </w:p>
    <w:p w14:paraId="10B07211" w14:textId="77777777" w:rsidR="0026441B" w:rsidRDefault="0026441B" w:rsidP="0026441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26441B" w:rsidRPr="00B818C7" w14:paraId="4D0B11BD" w14:textId="77777777" w:rsidTr="00E7357D">
        <w:trPr>
          <w:trHeight w:val="585"/>
        </w:trPr>
        <w:tc>
          <w:tcPr>
            <w:tcW w:w="4724" w:type="dxa"/>
          </w:tcPr>
          <w:p w14:paraId="5C14BFC1" w14:textId="77777777" w:rsidR="0026441B" w:rsidRPr="00583B4A" w:rsidRDefault="0026441B" w:rsidP="00E7357D">
            <w:pPr>
              <w:rPr>
                <w:rFonts w:ascii="Times New Roman" w:hAnsi="Times New Roman" w:cs="Times New Roman"/>
                <w:sz w:val="26"/>
                <w:szCs w:val="26"/>
              </w:rPr>
            </w:pPr>
            <w:r w:rsidRPr="00583B4A">
              <w:rPr>
                <w:rFonts w:ascii="Times New Roman" w:hAnsi="Times New Roman" w:cs="Times New Roman"/>
                <w:sz w:val="26"/>
                <w:szCs w:val="26"/>
              </w:rPr>
              <w:t>Rīgā</w:t>
            </w:r>
          </w:p>
        </w:tc>
        <w:tc>
          <w:tcPr>
            <w:tcW w:w="4766" w:type="dxa"/>
          </w:tcPr>
          <w:p w14:paraId="230D3731" w14:textId="77777777" w:rsidR="0026441B" w:rsidRPr="00583B4A" w:rsidRDefault="0026441B" w:rsidP="00E7357D">
            <w:pPr>
              <w:jc w:val="right"/>
              <w:rPr>
                <w:rFonts w:ascii="Times New Roman" w:hAnsi="Times New Roman" w:cs="Times New Roman"/>
                <w:sz w:val="26"/>
                <w:szCs w:val="26"/>
              </w:rPr>
            </w:pPr>
            <w:r w:rsidRPr="00583B4A">
              <w:rPr>
                <w:rFonts w:ascii="Times New Roman" w:hAnsi="Times New Roman" w:cs="Times New Roman"/>
                <w:sz w:val="26"/>
                <w:szCs w:val="26"/>
              </w:rPr>
              <w:t xml:space="preserve">Dokumenta datums ir tā </w:t>
            </w:r>
            <w:r w:rsidRPr="00583B4A">
              <w:rPr>
                <w:rFonts w:ascii="Times New Roman" w:hAnsi="Times New Roman" w:cs="Times New Roman"/>
                <w:noProof/>
                <w:sz w:val="26"/>
                <w:szCs w:val="26"/>
              </w:rPr>
              <w:t>elektroniskās parakstīšanas datums</w:t>
            </w:r>
          </w:p>
        </w:tc>
      </w:tr>
    </w:tbl>
    <w:p w14:paraId="3CB46FAE" w14:textId="77777777" w:rsidR="0026441B" w:rsidRPr="00246089" w:rsidRDefault="0026441B" w:rsidP="0026441B">
      <w:pPr>
        <w:jc w:val="center"/>
        <w:rPr>
          <w:noProof/>
          <w:sz w:val="26"/>
          <w:szCs w:val="26"/>
        </w:rPr>
      </w:pPr>
    </w:p>
    <w:p w14:paraId="712D2EE4" w14:textId="77777777" w:rsidR="0026441B" w:rsidRPr="00CD57FE" w:rsidRDefault="0026441B" w:rsidP="0026441B">
      <w:pPr>
        <w:pStyle w:val="BodyText"/>
        <w:rPr>
          <w:sz w:val="26"/>
          <w:szCs w:val="26"/>
        </w:rPr>
      </w:pPr>
    </w:p>
    <w:p w14:paraId="005BB733" w14:textId="07F33C30" w:rsidR="0026441B" w:rsidRPr="00583B4A" w:rsidRDefault="0026441B" w:rsidP="0026441B">
      <w:pPr>
        <w:pStyle w:val="BodyText"/>
        <w:jc w:val="both"/>
        <w:rPr>
          <w:rFonts w:cs="Times New Roman"/>
          <w:sz w:val="26"/>
          <w:szCs w:val="26"/>
        </w:rPr>
      </w:pPr>
      <w:bookmarkStart w:id="9" w:name="_Hlk44420414"/>
      <w:r w:rsidRPr="00CD10A4">
        <w:rPr>
          <w:rFonts w:cs="Times New Roman"/>
          <w:b/>
          <w:sz w:val="26"/>
          <w:szCs w:val="26"/>
        </w:rPr>
        <w:t>Valsts ieņēmumu dienests</w:t>
      </w:r>
      <w:bookmarkEnd w:id="9"/>
      <w:r w:rsidRPr="00583B4A">
        <w:rPr>
          <w:rFonts w:cs="Times New Roman"/>
          <w:sz w:val="26"/>
          <w:szCs w:val="26"/>
        </w:rPr>
        <w:t xml:space="preserve">, reģistrācijas Nr. 90000069281, Talejas ielā 1, Rīgā, </w:t>
      </w:r>
      <w:r w:rsidR="001051D6" w:rsidRPr="00E376DE">
        <w:rPr>
          <w:sz w:val="26"/>
          <w:szCs w:val="26"/>
        </w:rPr>
        <w:t>kuru pārstāv tā ģenerāldirektora vietniece, Informātikas pārvaldes direktore Indra Kārkliņa, kura rīkojas saskaņā ar 2020. gada 10. decembra pilnvaru Nr. 1083</w:t>
      </w:r>
      <w:r w:rsidRPr="008B5B45">
        <w:rPr>
          <w:rFonts w:cs="Times New Roman"/>
          <w:sz w:val="26"/>
          <w:szCs w:val="26"/>
        </w:rPr>
        <w:t xml:space="preserve"> </w:t>
      </w:r>
      <w:r w:rsidRPr="00583B4A">
        <w:rPr>
          <w:rFonts w:cs="Times New Roman"/>
          <w:sz w:val="26"/>
          <w:szCs w:val="26"/>
        </w:rPr>
        <w:t>(turpmāk – D</w:t>
      </w:r>
      <w:r w:rsidR="0059185E">
        <w:rPr>
          <w:rFonts w:cs="Times New Roman"/>
          <w:sz w:val="26"/>
          <w:szCs w:val="26"/>
        </w:rPr>
        <w:t>IENESTS</w:t>
      </w:r>
      <w:r w:rsidRPr="00583B4A">
        <w:rPr>
          <w:rFonts w:cs="Times New Roman"/>
          <w:sz w:val="26"/>
          <w:szCs w:val="26"/>
        </w:rPr>
        <w:t>) no vienas puses, un</w:t>
      </w:r>
    </w:p>
    <w:p w14:paraId="598FC55D" w14:textId="3F33985E" w:rsidR="0026441B" w:rsidRPr="00583B4A" w:rsidRDefault="0026441B" w:rsidP="0026441B">
      <w:pPr>
        <w:pStyle w:val="BodyText"/>
        <w:jc w:val="both"/>
        <w:rPr>
          <w:rFonts w:cs="Times New Roman"/>
          <w:sz w:val="26"/>
          <w:szCs w:val="26"/>
        </w:rPr>
      </w:pPr>
      <w:r w:rsidRPr="00583B4A">
        <w:rPr>
          <w:rFonts w:cs="Times New Roman"/>
          <w:sz w:val="26"/>
          <w:szCs w:val="26"/>
        </w:rPr>
        <w:t>____(nosaukums)____________ reģistrācijas Nr.___________, ______(adrese)________, tā</w:t>
      </w:r>
      <w:r w:rsidR="00A92164">
        <w:rPr>
          <w:rFonts w:cs="Times New Roman"/>
          <w:sz w:val="26"/>
          <w:szCs w:val="26"/>
        </w:rPr>
        <w:t>s</w:t>
      </w:r>
      <w:r w:rsidRPr="00583B4A">
        <w:rPr>
          <w:rFonts w:cs="Times New Roman"/>
          <w:sz w:val="26"/>
          <w:szCs w:val="26"/>
        </w:rPr>
        <w:t xml:space="preserve"> ___________________ personā (turpmāk – UZŅĒMUMS), no otras puses, kopā sauktas Puses, noslēdz šādu līgumu (turpmāk – Līgums):</w:t>
      </w:r>
    </w:p>
    <w:p w14:paraId="7B937692" w14:textId="10DDB1C8" w:rsidR="0026441B" w:rsidRPr="00583B4A" w:rsidRDefault="0026441B" w:rsidP="009D3527">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6338BBF1" w14:textId="77777777" w:rsidR="0026441B" w:rsidRPr="00B553D5" w:rsidRDefault="0026441B" w:rsidP="0026441B">
      <w:pPr>
        <w:jc w:val="center"/>
        <w:outlineLvl w:val="0"/>
        <w:rPr>
          <w:rFonts w:cs="Times New Roman"/>
          <w:noProof/>
          <w:sz w:val="26"/>
          <w:szCs w:val="26"/>
        </w:rPr>
      </w:pPr>
    </w:p>
    <w:p w14:paraId="128F04F7" w14:textId="0E3B0782" w:rsidR="0026441B" w:rsidRPr="00B553D5" w:rsidRDefault="0026441B" w:rsidP="00F46CE6">
      <w:pPr>
        <w:pStyle w:val="ListParagraph"/>
        <w:numPr>
          <w:ilvl w:val="1"/>
          <w:numId w:val="5"/>
        </w:numPr>
        <w:ind w:left="0" w:firstLine="0"/>
        <w:jc w:val="both"/>
        <w:rPr>
          <w:rFonts w:cs="Times New Roman"/>
          <w:sz w:val="26"/>
          <w:szCs w:val="26"/>
        </w:rPr>
      </w:pPr>
      <w:r w:rsidRPr="00B553D5">
        <w:rPr>
          <w:rFonts w:cs="Times New Roman"/>
          <w:sz w:val="26"/>
          <w:szCs w:val="26"/>
        </w:rPr>
        <w:t xml:space="preserve">DIENESTS nodod UZŅĒMUMAM, bet UZŅĒMUMS pieņem </w:t>
      </w:r>
      <w:r w:rsidR="00932632">
        <w:rPr>
          <w:rFonts w:eastAsia="Times New Roman" w:cs="Times New Roman"/>
          <w:bCs/>
          <w:sz w:val="26"/>
          <w:szCs w:val="26"/>
          <w:lang w:eastAsia="lv-LV"/>
        </w:rPr>
        <w:t xml:space="preserve">____________ </w:t>
      </w:r>
      <w:r w:rsidR="00932632" w:rsidRPr="00B553D5">
        <w:rPr>
          <w:rFonts w:cs="Times New Roman"/>
          <w:sz w:val="26"/>
          <w:szCs w:val="26"/>
        </w:rPr>
        <w:t>(turpmāk – Manta)</w:t>
      </w:r>
      <w:r w:rsidR="00932632">
        <w:rPr>
          <w:rFonts w:cs="Times New Roman"/>
          <w:sz w:val="26"/>
          <w:szCs w:val="26"/>
        </w:rPr>
        <w:t xml:space="preserve"> </w:t>
      </w:r>
      <w:r w:rsidRPr="00B553D5">
        <w:rPr>
          <w:rFonts w:cs="Times New Roman"/>
          <w:sz w:val="26"/>
          <w:szCs w:val="26"/>
        </w:rPr>
        <w:t xml:space="preserve">saskaņā ar </w:t>
      </w:r>
      <w:r w:rsidR="00264A71" w:rsidRPr="00007956">
        <w:rPr>
          <w:rFonts w:cs="Times New Roman"/>
          <w:sz w:val="26"/>
          <w:szCs w:val="26"/>
        </w:rPr>
        <w:t>L</w:t>
      </w:r>
      <w:r w:rsidRPr="00B553D5">
        <w:rPr>
          <w:rFonts w:cs="Times New Roman"/>
          <w:sz w:val="26"/>
          <w:szCs w:val="26"/>
        </w:rPr>
        <w:t xml:space="preserve">īguma </w:t>
      </w:r>
      <w:r w:rsidR="00C0514A" w:rsidRPr="00583B4A">
        <w:rPr>
          <w:rFonts w:cs="Times New Roman"/>
          <w:sz w:val="26"/>
          <w:szCs w:val="26"/>
        </w:rPr>
        <w:t xml:space="preserve">un tā pielikuma </w:t>
      </w:r>
      <w:r w:rsidRPr="00B553D5">
        <w:rPr>
          <w:rFonts w:cs="Times New Roman"/>
          <w:sz w:val="26"/>
          <w:szCs w:val="26"/>
        </w:rPr>
        <w:t xml:space="preserve">noteikumiem. </w:t>
      </w:r>
      <w:r w:rsidR="00F1412B" w:rsidRPr="00F1412B">
        <w:rPr>
          <w:rFonts w:cs="Times New Roman"/>
          <w:i/>
          <w:sz w:val="26"/>
          <w:szCs w:val="26"/>
        </w:rPr>
        <w:t>(Līguma punkts tiks precizēts, atbilstoši iesniegtajam piedāvājumam)</w:t>
      </w:r>
      <w:r w:rsidRPr="00174D44">
        <w:rPr>
          <w:rFonts w:cs="Times New Roman"/>
          <w:sz w:val="26"/>
          <w:szCs w:val="26"/>
        </w:rPr>
        <w:t>.</w:t>
      </w:r>
    </w:p>
    <w:p w14:paraId="13BE273D" w14:textId="19832708" w:rsidR="0026441B" w:rsidRPr="00BC633F" w:rsidRDefault="0026441B" w:rsidP="00F46CE6">
      <w:pPr>
        <w:pStyle w:val="ListParagraph"/>
        <w:numPr>
          <w:ilvl w:val="1"/>
          <w:numId w:val="5"/>
        </w:numPr>
        <w:ind w:left="0" w:firstLine="0"/>
        <w:jc w:val="both"/>
        <w:rPr>
          <w:rFonts w:cs="Times New Roman"/>
          <w:sz w:val="26"/>
          <w:szCs w:val="26"/>
        </w:rPr>
      </w:pPr>
      <w:r>
        <w:rPr>
          <w:rFonts w:cs="Times New Roman"/>
          <w:sz w:val="26"/>
          <w:szCs w:val="26"/>
        </w:rPr>
        <w:t xml:space="preserve">Mantas </w:t>
      </w:r>
      <w:r w:rsidR="001928A3" w:rsidRPr="001928A3">
        <w:rPr>
          <w:rFonts w:cs="Times New Roman"/>
          <w:sz w:val="26"/>
          <w:szCs w:val="26"/>
        </w:rPr>
        <w:t>apjoms un cenas</w:t>
      </w:r>
      <w:r w:rsidR="00A53778">
        <w:rPr>
          <w:rFonts w:cs="Times New Roman"/>
          <w:sz w:val="26"/>
          <w:szCs w:val="26"/>
        </w:rPr>
        <w:t xml:space="preserve"> </w:t>
      </w:r>
      <w:r>
        <w:rPr>
          <w:rFonts w:cs="Times New Roman"/>
          <w:sz w:val="26"/>
          <w:szCs w:val="26"/>
        </w:rPr>
        <w:t xml:space="preserve">ir šī Līguma </w:t>
      </w:r>
      <w:r w:rsidR="00264A71" w:rsidRPr="00007956">
        <w:rPr>
          <w:rFonts w:cs="Times New Roman"/>
          <w:sz w:val="26"/>
          <w:szCs w:val="26"/>
        </w:rPr>
        <w:t>p</w:t>
      </w:r>
      <w:r>
        <w:rPr>
          <w:rFonts w:cs="Times New Roman"/>
          <w:sz w:val="26"/>
          <w:szCs w:val="26"/>
        </w:rPr>
        <w:t>ielikumā.</w:t>
      </w:r>
    </w:p>
    <w:p w14:paraId="00F408C9" w14:textId="77777777" w:rsidR="0026441B" w:rsidRPr="00583B4A" w:rsidRDefault="0026441B" w:rsidP="0026441B">
      <w:pPr>
        <w:jc w:val="both"/>
        <w:rPr>
          <w:rFonts w:cs="Times New Roman"/>
          <w:sz w:val="26"/>
          <w:szCs w:val="26"/>
        </w:rPr>
      </w:pPr>
    </w:p>
    <w:p w14:paraId="2D01AE49" w14:textId="118F3EF0" w:rsidR="0026441B" w:rsidRPr="00583B4A" w:rsidRDefault="0026441B" w:rsidP="006D7FEB">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3487E0E4" w14:textId="77777777" w:rsidR="0026441B" w:rsidRPr="00583B4A" w:rsidRDefault="0026441B" w:rsidP="0026441B">
      <w:pPr>
        <w:pStyle w:val="BodyText"/>
        <w:jc w:val="both"/>
        <w:rPr>
          <w:rFonts w:cs="Times New Roman"/>
          <w:b/>
          <w:sz w:val="28"/>
          <w:szCs w:val="28"/>
        </w:rPr>
      </w:pPr>
    </w:p>
    <w:p w14:paraId="5BCB5CE9" w14:textId="27CC7622" w:rsidR="0026441B" w:rsidRPr="00583B4A" w:rsidRDefault="0026441B" w:rsidP="006D7FEB">
      <w:pPr>
        <w:pStyle w:val="BodyText"/>
        <w:numPr>
          <w:ilvl w:val="1"/>
          <w:numId w:val="5"/>
        </w:numPr>
        <w:jc w:val="both"/>
        <w:rPr>
          <w:rFonts w:cs="Times New Roman"/>
          <w:sz w:val="26"/>
          <w:szCs w:val="26"/>
        </w:rPr>
      </w:pPr>
      <w:r w:rsidRPr="00583B4A">
        <w:rPr>
          <w:rFonts w:cs="Times New Roman"/>
          <w:sz w:val="26"/>
          <w:szCs w:val="26"/>
        </w:rPr>
        <w:t xml:space="preserve">Līguma kopējā summa ir ______ EUR (_______ </w:t>
      </w:r>
      <w:proofErr w:type="spellStart"/>
      <w:r w:rsidRPr="002A7A3E">
        <w:rPr>
          <w:rFonts w:cs="Times New Roman"/>
          <w:i/>
          <w:sz w:val="26"/>
          <w:szCs w:val="26"/>
        </w:rPr>
        <w:t>euro</w:t>
      </w:r>
      <w:proofErr w:type="spellEnd"/>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23B8432E" w14:textId="69DCB4D7" w:rsidR="0026441B" w:rsidRPr="00583B4A" w:rsidRDefault="0026441B" w:rsidP="006D7FEB">
      <w:pPr>
        <w:pStyle w:val="BodyText"/>
        <w:numPr>
          <w:ilvl w:val="1"/>
          <w:numId w:val="5"/>
        </w:numPr>
        <w:jc w:val="both"/>
        <w:rPr>
          <w:rFonts w:cs="Times New Roman"/>
          <w:sz w:val="26"/>
          <w:szCs w:val="26"/>
        </w:rPr>
      </w:pPr>
      <w:r w:rsidRPr="00583B4A">
        <w:rPr>
          <w:rFonts w:cs="Times New Roman"/>
          <w:sz w:val="26"/>
          <w:szCs w:val="26"/>
        </w:rPr>
        <w:t xml:space="preserve">UZŅĒMUMS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6EF6067D" w14:textId="77777777" w:rsidR="0026441B" w:rsidRPr="00583B4A" w:rsidRDefault="0026441B" w:rsidP="006D7FEB">
      <w:pPr>
        <w:pStyle w:val="BodyText"/>
        <w:ind w:firstLine="720"/>
        <w:rPr>
          <w:rFonts w:cs="Times New Roman"/>
          <w:sz w:val="26"/>
          <w:szCs w:val="26"/>
        </w:rPr>
      </w:pPr>
      <w:r w:rsidRPr="00583B4A">
        <w:rPr>
          <w:rFonts w:cs="Times New Roman"/>
          <w:sz w:val="26"/>
          <w:szCs w:val="26"/>
        </w:rPr>
        <w:t>Valsts kase, reģistrācijas Nr.90000050138,</w:t>
      </w:r>
    </w:p>
    <w:p w14:paraId="6F63CDE3" w14:textId="77777777" w:rsidR="0026441B" w:rsidRPr="00583B4A" w:rsidRDefault="0026441B" w:rsidP="006D7FEB">
      <w:pPr>
        <w:pStyle w:val="BodyText"/>
        <w:ind w:firstLine="720"/>
        <w:rPr>
          <w:rFonts w:cs="Times New Roman"/>
          <w:sz w:val="26"/>
          <w:szCs w:val="26"/>
        </w:rPr>
      </w:pPr>
      <w:r w:rsidRPr="00583B4A">
        <w:rPr>
          <w:rFonts w:cs="Times New Roman"/>
          <w:sz w:val="26"/>
          <w:szCs w:val="26"/>
        </w:rPr>
        <w:t>Kods TRELLV22,</w:t>
      </w:r>
    </w:p>
    <w:p w14:paraId="62DE6DA1" w14:textId="531288AD" w:rsidR="0026441B" w:rsidRPr="00F71F3A" w:rsidRDefault="0026441B" w:rsidP="006D7FEB">
      <w:pPr>
        <w:pStyle w:val="BodyText"/>
        <w:ind w:left="720"/>
        <w:jc w:val="both"/>
        <w:rPr>
          <w:rFonts w:cs="Times New Roman"/>
          <w:sz w:val="26"/>
          <w:szCs w:val="26"/>
        </w:rPr>
      </w:pPr>
      <w:r w:rsidRPr="00F71F3A">
        <w:rPr>
          <w:rFonts w:cs="Times New Roman"/>
          <w:sz w:val="26"/>
          <w:szCs w:val="26"/>
        </w:rPr>
        <w:t>Kont</w:t>
      </w:r>
      <w:r w:rsidR="009D3527">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0A20B68C" w14:textId="77777777" w:rsidR="0026441B" w:rsidRPr="00583B4A" w:rsidRDefault="0026441B" w:rsidP="006D7FEB">
      <w:pPr>
        <w:pStyle w:val="BodyText"/>
        <w:ind w:firstLine="720"/>
        <w:rPr>
          <w:rFonts w:eastAsia="Calibri" w:cs="Times New Roman"/>
          <w:bCs/>
          <w:sz w:val="26"/>
          <w:szCs w:val="26"/>
        </w:rPr>
      </w:pPr>
      <w:r w:rsidRPr="00583B4A">
        <w:rPr>
          <w:rFonts w:eastAsia="Calibri" w:cs="Times New Roman"/>
          <w:bCs/>
          <w:sz w:val="26"/>
          <w:szCs w:val="26"/>
        </w:rPr>
        <w:t>Saņēmējs BIC kods: TRELLV22</w:t>
      </w:r>
    </w:p>
    <w:p w14:paraId="2407D268" w14:textId="09123642" w:rsidR="0026441B" w:rsidRPr="009D3527" w:rsidRDefault="0026441B" w:rsidP="006D7FEB">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 xml:space="preserve">zdevumus, kas var rasties UZŅĒMUMAM sakarā ar Mantas iekraušanu, </w:t>
      </w:r>
      <w:r w:rsidRPr="006D7FEB">
        <w:rPr>
          <w:rFonts w:cs="Times New Roman"/>
          <w:sz w:val="26"/>
          <w:szCs w:val="26"/>
        </w:rPr>
        <w:lastRenderedPageBreak/>
        <w:t>izkraušanu un transportēšanu, u.c., UZŅĒMUMS apņemas nodrošināt ar saviem spēkiem, no saviem līdzekļiem.</w:t>
      </w:r>
    </w:p>
    <w:p w14:paraId="5B1FA670" w14:textId="1AB83A8D" w:rsidR="0026441B" w:rsidRPr="009D3527" w:rsidRDefault="0026441B" w:rsidP="006D7FEB">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6840FB8A" w14:textId="4454ED37" w:rsidR="0026441B" w:rsidRPr="006D7FEB" w:rsidRDefault="0026441B" w:rsidP="006D7FEB">
      <w:pPr>
        <w:pStyle w:val="ListParagraph"/>
        <w:numPr>
          <w:ilvl w:val="1"/>
          <w:numId w:val="5"/>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UZŅĒMUMAM ar </w:t>
      </w:r>
      <w:r w:rsidR="0059185E">
        <w:rPr>
          <w:rFonts w:cs="Times New Roman"/>
          <w:sz w:val="26"/>
          <w:szCs w:val="26"/>
        </w:rPr>
        <w:t>DIENESTA</w:t>
      </w:r>
      <w:r w:rsidR="0059185E" w:rsidRPr="006D7FEB">
        <w:rPr>
          <w:rFonts w:cs="Times New Roman"/>
          <w:sz w:val="26"/>
          <w:szCs w:val="26"/>
        </w:rPr>
        <w:t xml:space="preserve"> </w:t>
      </w:r>
      <w:r w:rsidRPr="006D7FEB">
        <w:rPr>
          <w:rFonts w:cs="Times New Roman"/>
          <w:sz w:val="26"/>
          <w:szCs w:val="26"/>
        </w:rPr>
        <w:t xml:space="preserve">speciālu stingrās uzskaites dokumentu – Valstij piekritīgās mantas aprakstes un novērtējuma aktu, kas </w:t>
      </w:r>
      <w:r w:rsidR="0059185E">
        <w:rPr>
          <w:rFonts w:cs="Times New Roman"/>
          <w:sz w:val="26"/>
          <w:szCs w:val="26"/>
        </w:rPr>
        <w:t>sagatavots</w:t>
      </w:r>
      <w:r w:rsidR="0059185E" w:rsidRPr="006D7FEB">
        <w:rPr>
          <w:rFonts w:cs="Times New Roman"/>
          <w:sz w:val="26"/>
          <w:szCs w:val="26"/>
        </w:rPr>
        <w:t xml:space="preserve"> </w:t>
      </w:r>
      <w:r w:rsidRPr="006D7FEB">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25D6E8DD" w14:textId="77777777" w:rsidR="00802943" w:rsidRPr="00CA17DB" w:rsidRDefault="00802943" w:rsidP="00802943">
      <w:pPr>
        <w:pStyle w:val="ListParagraph"/>
        <w:numPr>
          <w:ilvl w:val="1"/>
          <w:numId w:val="5"/>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40B037BC" w14:textId="77777777" w:rsidR="00802943" w:rsidRPr="00583B4A" w:rsidRDefault="00802943" w:rsidP="00802943">
      <w:pPr>
        <w:jc w:val="center"/>
        <w:rPr>
          <w:rFonts w:cs="Times New Roman"/>
          <w:b/>
          <w:noProof/>
          <w:sz w:val="26"/>
          <w:szCs w:val="26"/>
        </w:rPr>
      </w:pPr>
    </w:p>
    <w:p w14:paraId="4356EBC8" w14:textId="77777777" w:rsidR="00802943" w:rsidRPr="006D7FEB" w:rsidRDefault="00802943" w:rsidP="00802943">
      <w:pPr>
        <w:pStyle w:val="ListParagraph"/>
        <w:numPr>
          <w:ilvl w:val="0"/>
          <w:numId w:val="5"/>
        </w:numPr>
        <w:jc w:val="center"/>
        <w:rPr>
          <w:rFonts w:cs="Times New Roman"/>
          <w:b/>
          <w:noProof/>
          <w:sz w:val="26"/>
          <w:szCs w:val="26"/>
        </w:rPr>
      </w:pPr>
      <w:r w:rsidRPr="006D7FEB">
        <w:rPr>
          <w:rFonts w:cs="Times New Roman"/>
          <w:b/>
          <w:noProof/>
          <w:sz w:val="26"/>
          <w:szCs w:val="26"/>
        </w:rPr>
        <w:t>PUŠU TIESĪBAS UN PIENĀKUMI</w:t>
      </w:r>
    </w:p>
    <w:p w14:paraId="78A0323E" w14:textId="77777777" w:rsidR="00802943" w:rsidRPr="00583B4A" w:rsidRDefault="00802943" w:rsidP="00802943">
      <w:pPr>
        <w:jc w:val="center"/>
        <w:outlineLvl w:val="0"/>
        <w:rPr>
          <w:rFonts w:cs="Times New Roman"/>
          <w:noProof/>
          <w:sz w:val="26"/>
          <w:szCs w:val="26"/>
        </w:rPr>
      </w:pPr>
    </w:p>
    <w:p w14:paraId="34B46584" w14:textId="77777777" w:rsidR="00802943" w:rsidRPr="009D3527" w:rsidRDefault="00802943" w:rsidP="00802943">
      <w:pPr>
        <w:pStyle w:val="ListParagraph"/>
        <w:numPr>
          <w:ilvl w:val="1"/>
          <w:numId w:val="5"/>
        </w:numPr>
        <w:jc w:val="both"/>
        <w:rPr>
          <w:rStyle w:val="Heading2Char"/>
          <w:rFonts w:ascii="Times New Roman" w:hAnsi="Times New Roman" w:cs="Times New Roman"/>
          <w:color w:val="auto"/>
        </w:rPr>
      </w:pPr>
      <w:r w:rsidRPr="006D7FEB">
        <w:rPr>
          <w:rFonts w:cs="Times New Roman"/>
          <w:sz w:val="26"/>
          <w:szCs w:val="26"/>
        </w:rPr>
        <w:t>UZŅĒMUMS,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07A74F80" w14:textId="77777777" w:rsidR="00802943" w:rsidRPr="006D7FEB"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UZŅĒMUMAM īpašuma tiesības uz Mantu pāriet ar brīdi,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38A18D1C" w14:textId="77777777" w:rsidR="00802943" w:rsidRPr="006D7FEB"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28AF3A1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1E6DC674" w14:textId="39629D53" w:rsidR="00A61BC0"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60B90754" w14:textId="35815165" w:rsidR="00A61BC0" w:rsidRPr="00A61BC0" w:rsidRDefault="00802943" w:rsidP="00A61BC0">
      <w:pPr>
        <w:pStyle w:val="ListParagraph"/>
        <w:numPr>
          <w:ilvl w:val="1"/>
          <w:numId w:val="5"/>
        </w:numPr>
        <w:jc w:val="both"/>
        <w:rPr>
          <w:rFonts w:cs="Times New Roman"/>
          <w:noProof/>
          <w:sz w:val="26"/>
          <w:szCs w:val="26"/>
        </w:rPr>
      </w:pPr>
      <w:r w:rsidRPr="00A61BC0">
        <w:rPr>
          <w:rFonts w:cs="Times New Roman"/>
          <w:noProof/>
          <w:sz w:val="26"/>
          <w:szCs w:val="26"/>
        </w:rPr>
        <w:t>Ja rodas tiesiski šķēršļi, kas no DIENESTA puses liedz parakstīt Līguma 2.5.</w:t>
      </w:r>
      <w:r w:rsidR="00C226D6">
        <w:rPr>
          <w:rFonts w:cs="Times New Roman"/>
          <w:noProof/>
          <w:sz w:val="26"/>
          <w:szCs w:val="26"/>
        </w:rPr>
        <w:t>apakš</w:t>
      </w:r>
      <w:r w:rsidRPr="00A61BC0">
        <w:rPr>
          <w:rFonts w:cs="Times New Roman"/>
          <w:noProof/>
          <w:sz w:val="26"/>
          <w:szCs w:val="26"/>
        </w:rPr>
        <w:t>punktā minēto Valstij piekritīgās mantas aprakstes un novērtējuma aktu, DIENESTS rakstiski informē UZŅĒMUMU par šādu tiesisko a</w:t>
      </w:r>
      <w:r w:rsidR="00373A15">
        <w:rPr>
          <w:rFonts w:cs="Times New Roman"/>
          <w:noProof/>
          <w:sz w:val="26"/>
          <w:szCs w:val="26"/>
        </w:rPr>
        <w:t>p</w:t>
      </w:r>
      <w:r w:rsidRPr="00A61BC0">
        <w:rPr>
          <w:rFonts w:cs="Times New Roman"/>
          <w:noProof/>
          <w:sz w:val="26"/>
          <w:szCs w:val="26"/>
        </w:rPr>
        <w:t xml:space="preserve">stākļu esamību, nosūtot paziņojumu uz UZŅĒMUMA e-pasta adresi un </w:t>
      </w:r>
      <w:r w:rsidRPr="00A61BC0">
        <w:rPr>
          <w:sz w:val="26"/>
          <w:szCs w:val="26"/>
        </w:rPr>
        <w:t xml:space="preserve">10 (desmit)  darba dienu laikā no paziņojuma nosūtīšanas brīža, </w:t>
      </w:r>
      <w:r w:rsidRPr="00A61BC0">
        <w:rPr>
          <w:rFonts w:cs="Times New Roman"/>
          <w:noProof/>
          <w:sz w:val="26"/>
          <w:szCs w:val="26"/>
        </w:rPr>
        <w:t>atmaksā UZŅĒMUMAM valsts budžeta kontā iemaksāto Mantas vērtību uz UZŅĒMUMA norādīto norēķina kontu.</w:t>
      </w:r>
      <w:r w:rsidR="00A61BC0" w:rsidRPr="00A61BC0">
        <w:rPr>
          <w:rFonts w:cs="Times New Roman"/>
          <w:noProof/>
          <w:sz w:val="26"/>
          <w:szCs w:val="26"/>
        </w:rPr>
        <w:t xml:space="preserve"> </w:t>
      </w:r>
      <w:r w:rsidR="00A61BC0" w:rsidRPr="00A61BC0">
        <w:rPr>
          <w:rFonts w:cs="Times New Roman"/>
          <w:sz w:val="26"/>
          <w:szCs w:val="26"/>
        </w:rPr>
        <w:t xml:space="preserve">Šajā apakšpunktā minēto paziņojumu no DIENESTA puses ir tiesīgs parakstīt Finanšu pārvaldes direktors vai persona, kura </w:t>
      </w:r>
      <w:r w:rsidR="00C226D6">
        <w:rPr>
          <w:rFonts w:cs="Times New Roman"/>
          <w:sz w:val="26"/>
          <w:szCs w:val="26"/>
        </w:rPr>
        <w:t>viņu</w:t>
      </w:r>
      <w:r w:rsidR="00C226D6" w:rsidRPr="00A61BC0">
        <w:rPr>
          <w:rFonts w:cs="Times New Roman"/>
          <w:sz w:val="26"/>
          <w:szCs w:val="26"/>
        </w:rPr>
        <w:t xml:space="preserve"> </w:t>
      </w:r>
      <w:r w:rsidR="00A61BC0" w:rsidRPr="00A61BC0">
        <w:rPr>
          <w:rFonts w:cs="Times New Roman"/>
          <w:sz w:val="26"/>
          <w:szCs w:val="26"/>
        </w:rPr>
        <w:t>aizvieto.</w:t>
      </w:r>
    </w:p>
    <w:p w14:paraId="55798F31" w14:textId="5B3A2562" w:rsidR="00802943" w:rsidRPr="009D3527" w:rsidRDefault="00802943" w:rsidP="00A61BC0">
      <w:pPr>
        <w:pStyle w:val="ListParagraph"/>
        <w:jc w:val="both"/>
        <w:rPr>
          <w:rFonts w:cs="Times New Roman"/>
          <w:noProof/>
          <w:sz w:val="28"/>
          <w:szCs w:val="28"/>
        </w:rPr>
      </w:pPr>
    </w:p>
    <w:p w14:paraId="33772F0E" w14:textId="77777777" w:rsidR="00802943" w:rsidRPr="00A92164" w:rsidRDefault="00802943" w:rsidP="00802943">
      <w:pPr>
        <w:pStyle w:val="ListParagraph"/>
        <w:jc w:val="both"/>
        <w:rPr>
          <w:rFonts w:cs="Times New Roman"/>
          <w:noProof/>
          <w:sz w:val="26"/>
          <w:szCs w:val="26"/>
        </w:rPr>
      </w:pPr>
    </w:p>
    <w:p w14:paraId="7E550745" w14:textId="77777777" w:rsidR="00802943" w:rsidRPr="006D7FEB" w:rsidRDefault="00802943" w:rsidP="00802943">
      <w:pPr>
        <w:pStyle w:val="ListParagraph"/>
        <w:numPr>
          <w:ilvl w:val="0"/>
          <w:numId w:val="5"/>
        </w:numPr>
        <w:tabs>
          <w:tab w:val="left" w:pos="567"/>
        </w:tabs>
        <w:jc w:val="center"/>
        <w:rPr>
          <w:rFonts w:cs="Times New Roman"/>
          <w:b/>
          <w:sz w:val="26"/>
          <w:szCs w:val="26"/>
        </w:rPr>
      </w:pPr>
      <w:r w:rsidRPr="006D7FEB">
        <w:rPr>
          <w:rFonts w:cs="Times New Roman"/>
          <w:b/>
          <w:sz w:val="26"/>
          <w:szCs w:val="26"/>
        </w:rPr>
        <w:t>PUŠU ATBILDĪBA</w:t>
      </w:r>
    </w:p>
    <w:p w14:paraId="1F04E472" w14:textId="77777777" w:rsidR="00802943" w:rsidRPr="00583B4A" w:rsidRDefault="00802943" w:rsidP="00802943">
      <w:pPr>
        <w:tabs>
          <w:tab w:val="left" w:pos="567"/>
        </w:tabs>
        <w:jc w:val="center"/>
        <w:rPr>
          <w:rFonts w:cs="Times New Roman"/>
          <w:b/>
          <w:szCs w:val="24"/>
        </w:rPr>
      </w:pPr>
    </w:p>
    <w:p w14:paraId="19BC9EFE" w14:textId="77777777" w:rsidR="00802943" w:rsidRPr="006D7FEB" w:rsidRDefault="00802943" w:rsidP="00802943">
      <w:pPr>
        <w:pStyle w:val="ListParagraph"/>
        <w:numPr>
          <w:ilvl w:val="1"/>
          <w:numId w:val="5"/>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42C24E0" w14:textId="77777777" w:rsidR="00802943" w:rsidRPr="006D7FEB" w:rsidRDefault="00802943" w:rsidP="00802943">
      <w:pPr>
        <w:pStyle w:val="ListParagraph"/>
        <w:numPr>
          <w:ilvl w:val="1"/>
          <w:numId w:val="5"/>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5C8FA4D4" w14:textId="36E00661" w:rsidR="00802943" w:rsidRPr="00712967"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0DB331CF" w14:textId="3FB9EB5B" w:rsidR="00802943" w:rsidRPr="00712967" w:rsidRDefault="00802943" w:rsidP="00802943">
      <w:pPr>
        <w:pStyle w:val="ListParagraph"/>
        <w:numPr>
          <w:ilvl w:val="1"/>
          <w:numId w:val="5"/>
        </w:numPr>
        <w:jc w:val="both"/>
        <w:rPr>
          <w:rFonts w:cs="Times New Roman"/>
          <w:sz w:val="26"/>
          <w:szCs w:val="26"/>
        </w:rPr>
      </w:pPr>
      <w:r w:rsidRPr="00712967">
        <w:rPr>
          <w:sz w:val="26"/>
          <w:szCs w:val="26"/>
        </w:rPr>
        <w:t xml:space="preserve">Līguma 2.6.apakšpunktā minētajā gadījumā DIENESTS ietur </w:t>
      </w:r>
      <w:r w:rsidR="0034053F">
        <w:rPr>
          <w:sz w:val="26"/>
          <w:szCs w:val="26"/>
        </w:rPr>
        <w:t>1</w:t>
      </w:r>
      <w:r w:rsidRPr="00712967">
        <w:rPr>
          <w:sz w:val="26"/>
          <w:szCs w:val="26"/>
        </w:rPr>
        <w:t>0% (desmit</w:t>
      </w:r>
      <w:r w:rsidR="003A5638">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2E8A8F0B" w14:textId="77777777" w:rsidR="00802943" w:rsidRPr="006D7FEB" w:rsidRDefault="00802943" w:rsidP="00802943">
      <w:pPr>
        <w:pStyle w:val="ListParagraph"/>
        <w:numPr>
          <w:ilvl w:val="1"/>
          <w:numId w:val="5"/>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149E5F5B"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1ABCEF0B" w14:textId="77777777" w:rsidR="00802943" w:rsidRPr="00583B4A" w:rsidRDefault="00802943" w:rsidP="00802943">
      <w:pPr>
        <w:jc w:val="both"/>
        <w:rPr>
          <w:rFonts w:cs="Times New Roman"/>
          <w:sz w:val="26"/>
          <w:szCs w:val="26"/>
        </w:rPr>
      </w:pPr>
    </w:p>
    <w:p w14:paraId="5D2B2953" w14:textId="77777777" w:rsidR="00802943" w:rsidRPr="005A1165" w:rsidRDefault="00802943" w:rsidP="00802943">
      <w:pPr>
        <w:jc w:val="both"/>
        <w:rPr>
          <w:rFonts w:cs="Times New Roman"/>
          <w:b/>
          <w:sz w:val="26"/>
          <w:szCs w:val="26"/>
        </w:rPr>
      </w:pPr>
    </w:p>
    <w:p w14:paraId="5BDD350F" w14:textId="77777777" w:rsidR="00802943" w:rsidRPr="006D7FEB" w:rsidRDefault="00802943" w:rsidP="00802943">
      <w:pPr>
        <w:pStyle w:val="ListParagraph"/>
        <w:numPr>
          <w:ilvl w:val="0"/>
          <w:numId w:val="5"/>
        </w:numPr>
        <w:jc w:val="center"/>
        <w:rPr>
          <w:rFonts w:cs="Times New Roman"/>
          <w:b/>
          <w:sz w:val="26"/>
          <w:szCs w:val="26"/>
        </w:rPr>
      </w:pPr>
      <w:r w:rsidRPr="006D7FEB">
        <w:rPr>
          <w:rFonts w:cs="Times New Roman"/>
          <w:b/>
          <w:sz w:val="26"/>
          <w:szCs w:val="26"/>
        </w:rPr>
        <w:t>LĪGUMA KONFIDENCIALITĀTE UN FIZISKO PERSONU DATU AIZSARDZĪBA</w:t>
      </w:r>
    </w:p>
    <w:p w14:paraId="50496D78" w14:textId="77777777" w:rsidR="00802943" w:rsidRPr="00583B4A" w:rsidRDefault="00802943" w:rsidP="00802943">
      <w:pPr>
        <w:rPr>
          <w:rFonts w:cs="Times New Roman"/>
          <w:b/>
          <w:szCs w:val="24"/>
        </w:rPr>
      </w:pPr>
    </w:p>
    <w:p w14:paraId="2BF9797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1CB4F6FD"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57402F4"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2EA2299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w:t>
      </w:r>
      <w:r w:rsidRPr="006D7FEB">
        <w:rPr>
          <w:rFonts w:cs="Times New Roman"/>
          <w:sz w:val="26"/>
          <w:szCs w:val="26"/>
        </w:rPr>
        <w:lastRenderedPageBreak/>
        <w:t>(2016.gada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1E21CB90" w14:textId="77777777" w:rsidR="00802943" w:rsidRPr="00583B4A" w:rsidRDefault="00802943" w:rsidP="00802943">
      <w:pPr>
        <w:jc w:val="both"/>
        <w:rPr>
          <w:rFonts w:cs="Times New Roman"/>
          <w:sz w:val="26"/>
          <w:szCs w:val="26"/>
        </w:rPr>
      </w:pPr>
    </w:p>
    <w:p w14:paraId="118B2104" w14:textId="77777777" w:rsidR="00802943" w:rsidRPr="00583B4A" w:rsidRDefault="00802943" w:rsidP="00802943">
      <w:pPr>
        <w:rPr>
          <w:rFonts w:cs="Times New Roman"/>
          <w:noProof/>
          <w:sz w:val="26"/>
          <w:szCs w:val="26"/>
        </w:rPr>
      </w:pPr>
    </w:p>
    <w:p w14:paraId="217E57CB" w14:textId="77777777" w:rsidR="00802943" w:rsidRPr="006D7FEB" w:rsidRDefault="00802943" w:rsidP="00802943">
      <w:pPr>
        <w:pStyle w:val="ListParagraph"/>
        <w:numPr>
          <w:ilvl w:val="0"/>
          <w:numId w:val="5"/>
        </w:numPr>
        <w:jc w:val="center"/>
        <w:rPr>
          <w:rFonts w:cs="Times New Roman"/>
          <w:b/>
          <w:sz w:val="26"/>
          <w:szCs w:val="26"/>
        </w:rPr>
      </w:pPr>
      <w:r w:rsidRPr="006D7FEB">
        <w:rPr>
          <w:rFonts w:cs="Times New Roman"/>
          <w:b/>
          <w:sz w:val="26"/>
          <w:szCs w:val="26"/>
        </w:rPr>
        <w:t>NEPĀRVARAMA VARA</w:t>
      </w:r>
    </w:p>
    <w:p w14:paraId="06FAC936" w14:textId="77777777" w:rsidR="00802943" w:rsidRPr="00583B4A" w:rsidRDefault="00802943" w:rsidP="00802943">
      <w:pPr>
        <w:rPr>
          <w:rFonts w:cs="Times New Roman"/>
          <w:b/>
          <w:szCs w:val="24"/>
        </w:rPr>
      </w:pPr>
    </w:p>
    <w:p w14:paraId="5E05D483"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0B692C3"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Par nepārvaramu varu netiek uzskatīti Izpildītāja darbinieku nepieejamība darba nespējas vai citu iemeslu dēļ.</w:t>
      </w:r>
    </w:p>
    <w:p w14:paraId="17290F45"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1D3B8809"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0FDE7D11"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Iestājoties nepārvaramas varas apstākļiem, Līgums var tikt izbeigts nekavējoties, par to Pusēm rakstiski vienojoties.</w:t>
      </w:r>
    </w:p>
    <w:p w14:paraId="6570A6B4" w14:textId="77777777" w:rsidR="00802943" w:rsidRPr="00583B4A" w:rsidRDefault="00802943" w:rsidP="00802943">
      <w:pPr>
        <w:jc w:val="both"/>
        <w:rPr>
          <w:rFonts w:cs="Times New Roman"/>
          <w:noProof/>
          <w:sz w:val="26"/>
          <w:szCs w:val="26"/>
        </w:rPr>
      </w:pPr>
    </w:p>
    <w:p w14:paraId="2DB823B4" w14:textId="77777777" w:rsidR="00802943" w:rsidRPr="00583B4A" w:rsidRDefault="00802943" w:rsidP="00802943">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0C3E81D7" w14:textId="77777777" w:rsidR="00802943" w:rsidRPr="00583B4A" w:rsidRDefault="00802943" w:rsidP="00802943">
      <w:pPr>
        <w:jc w:val="center"/>
        <w:outlineLvl w:val="0"/>
        <w:rPr>
          <w:rFonts w:cs="Times New Roman"/>
          <w:noProof/>
          <w:sz w:val="26"/>
          <w:szCs w:val="26"/>
        </w:rPr>
      </w:pPr>
    </w:p>
    <w:p w14:paraId="5507D997"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29335072" w14:textId="77777777" w:rsidR="00802943"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Līgums ir noslēgts vienreizēja darījuma veikšanai.</w:t>
      </w:r>
    </w:p>
    <w:p w14:paraId="30A1F00B" w14:textId="351CD21A" w:rsidR="00802943" w:rsidRDefault="00802943" w:rsidP="00802943">
      <w:pPr>
        <w:pStyle w:val="ListParagraph"/>
        <w:numPr>
          <w:ilvl w:val="1"/>
          <w:numId w:val="5"/>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B85A6E">
        <w:rPr>
          <w:rFonts w:cs="Times New Roman"/>
          <w:noProof/>
          <w:sz w:val="26"/>
          <w:szCs w:val="26"/>
        </w:rPr>
        <w:t xml:space="preserve"> </w:t>
      </w:r>
      <w:r w:rsidR="00B85A6E" w:rsidRPr="004650A6">
        <w:rPr>
          <w:rFonts w:cs="Times New Roman"/>
          <w:noProof/>
          <w:sz w:val="26"/>
          <w:szCs w:val="26"/>
        </w:rPr>
        <w:t>Līgums uzskatāms par izbeigtu, ar rakstiska atteikuma vai paziņojuma saņemšanas brīdi.</w:t>
      </w:r>
    </w:p>
    <w:p w14:paraId="2813A346" w14:textId="412E277C" w:rsidR="0026441B" w:rsidRPr="00583B4A" w:rsidRDefault="00702AB4" w:rsidP="006D7FEB">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lastRenderedPageBreak/>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 xml:space="preserve">GUMA </w:t>
      </w:r>
      <w:r w:rsidR="0026441B" w:rsidRPr="00583B4A">
        <w:rPr>
          <w:rFonts w:ascii="Times New Roman" w:hAnsi="Times New Roman" w:cs="Times New Roman"/>
          <w:b/>
          <w:color w:val="auto"/>
          <w:sz w:val="26"/>
          <w:szCs w:val="26"/>
        </w:rPr>
        <w:t>NOTEIKUMI</w:t>
      </w:r>
    </w:p>
    <w:p w14:paraId="146B8E32" w14:textId="77777777" w:rsidR="0026441B" w:rsidRPr="00583B4A" w:rsidRDefault="0026441B" w:rsidP="0026441B">
      <w:pPr>
        <w:ind w:left="567" w:hanging="567"/>
        <w:jc w:val="center"/>
        <w:rPr>
          <w:rFonts w:cs="Times New Roman"/>
          <w:sz w:val="26"/>
          <w:szCs w:val="26"/>
        </w:rPr>
      </w:pPr>
    </w:p>
    <w:p w14:paraId="7D3ADEDD" w14:textId="3DA71ABA" w:rsidR="0026441B" w:rsidRPr="00583B4A" w:rsidRDefault="0026441B" w:rsidP="006D7FEB">
      <w:pPr>
        <w:pStyle w:val="BodyText2"/>
        <w:numPr>
          <w:ilvl w:val="1"/>
          <w:numId w:val="5"/>
        </w:numPr>
        <w:rPr>
          <w:sz w:val="26"/>
          <w:szCs w:val="26"/>
        </w:rPr>
      </w:pPr>
      <w:smartTag w:uri="schemas-tilde-lv/tildestengine" w:element="veidnes">
        <w:smartTagPr>
          <w:attr w:name="text" w:val="līgums"/>
          <w:attr w:name="id" w:val="-1"/>
          <w:attr w:name="baseform" w:val="līgums"/>
        </w:smartTagPr>
        <w:r w:rsidRPr="004D0B99">
          <w:rPr>
            <w:sz w:val="26"/>
            <w:szCs w:val="26"/>
          </w:rPr>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5684C828" w14:textId="4EB914DB" w:rsidR="0026441B" w:rsidRPr="00583B4A" w:rsidRDefault="0026441B" w:rsidP="006D7FEB">
      <w:pPr>
        <w:pStyle w:val="BodyText2"/>
        <w:numPr>
          <w:ilvl w:val="1"/>
          <w:numId w:val="5"/>
        </w:numPr>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3EFF9ABF" w14:textId="12C27FFD" w:rsidR="0026441B" w:rsidRPr="00583B4A" w:rsidRDefault="0026441B" w:rsidP="006D7FEB">
      <w:pPr>
        <w:pStyle w:val="BodyText2"/>
        <w:numPr>
          <w:ilvl w:val="1"/>
          <w:numId w:val="5"/>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A61BC0">
        <w:rPr>
          <w:sz w:val="26"/>
          <w:szCs w:val="26"/>
        </w:rPr>
        <w:t xml:space="preserve"> vai persona, kura </w:t>
      </w:r>
      <w:r w:rsidR="00C226D6">
        <w:rPr>
          <w:sz w:val="26"/>
          <w:szCs w:val="26"/>
        </w:rPr>
        <w:t xml:space="preserve">viņu </w:t>
      </w:r>
      <w:r w:rsidR="00A61BC0">
        <w:rPr>
          <w:sz w:val="26"/>
          <w:szCs w:val="26"/>
        </w:rPr>
        <w:t>aizvieto</w:t>
      </w:r>
      <w:r w:rsidRPr="00583B4A">
        <w:rPr>
          <w:sz w:val="26"/>
          <w:szCs w:val="26"/>
        </w:rPr>
        <w:t>.</w:t>
      </w:r>
    </w:p>
    <w:p w14:paraId="6EE060A9" w14:textId="21D0A63A" w:rsidR="0026441B" w:rsidRPr="00583B4A" w:rsidRDefault="0026441B" w:rsidP="006D7FEB">
      <w:pPr>
        <w:pStyle w:val="BodyText2"/>
        <w:numPr>
          <w:ilvl w:val="1"/>
          <w:numId w:val="5"/>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30E913FA" w14:textId="5C85CF9E" w:rsidR="0026441B" w:rsidRPr="00583B4A" w:rsidRDefault="0026441B" w:rsidP="006D7FEB">
      <w:pPr>
        <w:pStyle w:val="BodyText2"/>
        <w:numPr>
          <w:ilvl w:val="1"/>
          <w:numId w:val="5"/>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78B03CE7" w14:textId="147AC45B" w:rsidR="0026441B" w:rsidRPr="00583B4A" w:rsidRDefault="0026441B" w:rsidP="006D7FEB">
      <w:pPr>
        <w:pStyle w:val="BodyText2"/>
        <w:numPr>
          <w:ilvl w:val="1"/>
          <w:numId w:val="5"/>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1C1D5704" w14:textId="44CB965F" w:rsidR="0026441B" w:rsidRPr="00583B4A" w:rsidRDefault="0026441B" w:rsidP="006D7FEB">
      <w:pPr>
        <w:pStyle w:val="BodyText2"/>
        <w:numPr>
          <w:ilvl w:val="1"/>
          <w:numId w:val="5"/>
        </w:numPr>
        <w:rPr>
          <w:sz w:val="26"/>
          <w:szCs w:val="26"/>
        </w:rPr>
      </w:pPr>
      <w:r w:rsidRPr="00583B4A">
        <w:rPr>
          <w:sz w:val="26"/>
          <w:szCs w:val="26"/>
        </w:rPr>
        <w:t>Jautājumus, kas nav atrunāti Līgumā, Puses risina saskaņā ar Latvijas Republikā spēkā esošajiem normatīvajiem aktiem.</w:t>
      </w:r>
    </w:p>
    <w:p w14:paraId="2C9FF9EA" w14:textId="56667850" w:rsidR="0026441B" w:rsidRPr="00583B4A" w:rsidRDefault="0026441B" w:rsidP="006D7FEB">
      <w:pPr>
        <w:pStyle w:val="BodyText2"/>
        <w:numPr>
          <w:ilvl w:val="1"/>
          <w:numId w:val="5"/>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10434819" w14:textId="603E7807" w:rsidR="0026441B" w:rsidRPr="00583B4A" w:rsidRDefault="0026441B" w:rsidP="006D7FEB">
      <w:pPr>
        <w:pStyle w:val="BodyText2"/>
        <w:numPr>
          <w:ilvl w:val="2"/>
          <w:numId w:val="5"/>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0031A281" w14:textId="1D0D84B0" w:rsidR="0026441B" w:rsidRPr="00583B4A" w:rsidRDefault="0026441B" w:rsidP="006D7FEB">
      <w:pPr>
        <w:pStyle w:val="BodyText2"/>
        <w:numPr>
          <w:ilvl w:val="2"/>
          <w:numId w:val="5"/>
        </w:numPr>
        <w:rPr>
          <w:sz w:val="26"/>
          <w:szCs w:val="26"/>
        </w:rPr>
      </w:pPr>
      <w:r w:rsidRPr="00583B4A">
        <w:rPr>
          <w:sz w:val="26"/>
          <w:szCs w:val="26"/>
        </w:rPr>
        <w:t xml:space="preserve">no UZŅĒMUMA puses: _________________________. </w:t>
      </w:r>
    </w:p>
    <w:p w14:paraId="0B33E3EB" w14:textId="1487AA5C" w:rsidR="0026441B" w:rsidRPr="000F0145" w:rsidRDefault="0026441B" w:rsidP="006D7FEB">
      <w:pPr>
        <w:pStyle w:val="BodyText2"/>
        <w:numPr>
          <w:ilvl w:val="1"/>
          <w:numId w:val="5"/>
        </w:numPr>
        <w:rPr>
          <w:sz w:val="26"/>
          <w:szCs w:val="26"/>
        </w:rPr>
      </w:pPr>
      <w:r w:rsidRPr="00583B4A">
        <w:rPr>
          <w:sz w:val="26"/>
          <w:szCs w:val="26"/>
        </w:rPr>
        <w:t>DIENESTA un UZŅĒMUMA (to pilnvaroto personu, kas noteiktas Līguma 8.</w:t>
      </w:r>
      <w:r w:rsidR="00CB0B4B">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sidR="00CB0B4B">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lastRenderedPageBreak/>
        <w:t>pret UZŅĒMUMU par Līgumā noteikto termiņu neievērošanu, kā arī uzdevumu neizpildi.</w:t>
      </w:r>
    </w:p>
    <w:p w14:paraId="60BB5290" w14:textId="077F06AE" w:rsidR="0026441B" w:rsidRPr="000F0145" w:rsidRDefault="0026441B" w:rsidP="006D7FEB">
      <w:pPr>
        <w:pStyle w:val="BodyText2"/>
        <w:numPr>
          <w:ilvl w:val="1"/>
          <w:numId w:val="5"/>
        </w:numPr>
        <w:rPr>
          <w:sz w:val="26"/>
          <w:szCs w:val="26"/>
        </w:rPr>
      </w:pPr>
      <w:r w:rsidRPr="000F0145">
        <w:rPr>
          <w:sz w:val="26"/>
          <w:szCs w:val="26"/>
        </w:rPr>
        <w:t>DIENESTA pilnvarotās personas nav pilnvarotas veikt grozījumus Līgumā.</w:t>
      </w:r>
    </w:p>
    <w:p w14:paraId="0D5B3C44" w14:textId="7F7B2FB9" w:rsidR="0026441B" w:rsidRPr="006D7FEB" w:rsidRDefault="0026441B" w:rsidP="006D7FEB">
      <w:pPr>
        <w:pStyle w:val="ListParagraph"/>
        <w:numPr>
          <w:ilvl w:val="1"/>
          <w:numId w:val="5"/>
        </w:numPr>
        <w:jc w:val="both"/>
        <w:rPr>
          <w:rFonts w:cs="Times New Roman"/>
          <w:sz w:val="26"/>
          <w:szCs w:val="26"/>
        </w:rPr>
      </w:pPr>
      <w:r w:rsidRPr="006D7FEB">
        <w:rPr>
          <w:rFonts w:cs="Times New Roman"/>
          <w:sz w:val="26"/>
          <w:szCs w:val="26"/>
        </w:rPr>
        <w:t xml:space="preserve">Līgums </w:t>
      </w:r>
      <w:r w:rsidR="0059185E">
        <w:rPr>
          <w:rFonts w:cs="Times New Roman"/>
          <w:sz w:val="26"/>
          <w:szCs w:val="26"/>
        </w:rPr>
        <w:t>sagatavots</w:t>
      </w:r>
      <w:r w:rsidR="0059185E" w:rsidRPr="006D7FEB">
        <w:rPr>
          <w:rFonts w:cs="Times New Roman"/>
          <w:sz w:val="26"/>
          <w:szCs w:val="26"/>
        </w:rPr>
        <w:t xml:space="preserve"> </w:t>
      </w:r>
      <w:r w:rsidRPr="006D7FEB">
        <w:rPr>
          <w:rFonts w:cs="Times New Roman"/>
          <w:sz w:val="26"/>
          <w:szCs w:val="26"/>
        </w:rPr>
        <w:t xml:space="preserve">uz __ (_____) lapām ar pielikumu uz __ (___) </w:t>
      </w:r>
      <w:proofErr w:type="spellStart"/>
      <w:r w:rsidRPr="006D7FEB">
        <w:rPr>
          <w:rFonts w:cs="Times New Roman"/>
          <w:sz w:val="26"/>
          <w:szCs w:val="26"/>
        </w:rPr>
        <w:t>lap</w:t>
      </w:r>
      <w:proofErr w:type="spellEnd"/>
      <w:r w:rsidRPr="006D7FEB">
        <w:rPr>
          <w:rFonts w:cs="Times New Roman"/>
          <w:sz w:val="26"/>
          <w:szCs w:val="26"/>
        </w:rPr>
        <w:t xml:space="preserve">__  latviešu valodā elektroniska dokumenta veidā un parakstīts ar drošu elektronisko parakstu. </w:t>
      </w:r>
    </w:p>
    <w:p w14:paraId="0023BEB8" w14:textId="77777777" w:rsidR="0026441B" w:rsidRPr="00583B4A" w:rsidRDefault="0026441B" w:rsidP="0026441B">
      <w:pPr>
        <w:jc w:val="both"/>
        <w:rPr>
          <w:rFonts w:cs="Times New Roman"/>
          <w:sz w:val="26"/>
          <w:szCs w:val="26"/>
        </w:rPr>
      </w:pPr>
    </w:p>
    <w:p w14:paraId="76584D4A" w14:textId="7B8F83BF" w:rsidR="0026441B" w:rsidRPr="00583B4A" w:rsidRDefault="0026441B" w:rsidP="00473AD9">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sidR="003E437F">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26441B" w:rsidRPr="00583B4A" w14:paraId="5D0174B3" w14:textId="77777777" w:rsidTr="00E7357D">
        <w:tc>
          <w:tcPr>
            <w:tcW w:w="4644" w:type="dxa"/>
          </w:tcPr>
          <w:p w14:paraId="349A15C8" w14:textId="77777777" w:rsidR="0026441B" w:rsidRPr="00583B4A" w:rsidRDefault="0026441B" w:rsidP="00E7357D">
            <w:pPr>
              <w:jc w:val="both"/>
              <w:rPr>
                <w:rFonts w:cs="Times New Roman"/>
                <w:noProof/>
                <w:sz w:val="26"/>
                <w:szCs w:val="26"/>
              </w:rPr>
            </w:pPr>
          </w:p>
          <w:p w14:paraId="1642724D" w14:textId="77777777" w:rsidR="0026441B" w:rsidRPr="00583B4A" w:rsidRDefault="0026441B" w:rsidP="00E7357D">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0E27A2E2" w14:textId="77777777" w:rsidR="0026441B" w:rsidRPr="00583B4A" w:rsidRDefault="0026441B" w:rsidP="00E7357D">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21A06057" w14:textId="77777777" w:rsidR="0026441B" w:rsidRPr="00583B4A" w:rsidRDefault="0026441B" w:rsidP="00E7357D">
            <w:pPr>
              <w:jc w:val="both"/>
              <w:rPr>
                <w:rFonts w:cs="Times New Roman"/>
                <w:noProof/>
                <w:sz w:val="26"/>
                <w:szCs w:val="26"/>
              </w:rPr>
            </w:pPr>
            <w:r w:rsidRPr="00583B4A">
              <w:rPr>
                <w:rFonts w:cs="Times New Roman"/>
                <w:noProof/>
                <w:sz w:val="26"/>
                <w:szCs w:val="26"/>
              </w:rPr>
              <w:t xml:space="preserve">reģistrācijas Nr.90000069281 </w:t>
            </w:r>
          </w:p>
          <w:p w14:paraId="209CB1D7" w14:textId="77777777" w:rsidR="0026441B" w:rsidRPr="00583B4A" w:rsidRDefault="0026441B" w:rsidP="00E7357D">
            <w:pPr>
              <w:jc w:val="both"/>
              <w:rPr>
                <w:rFonts w:cs="Times New Roman"/>
                <w:noProof/>
                <w:sz w:val="26"/>
                <w:szCs w:val="26"/>
              </w:rPr>
            </w:pPr>
            <w:r w:rsidRPr="00583B4A">
              <w:rPr>
                <w:rFonts w:cs="Times New Roman"/>
                <w:noProof/>
                <w:sz w:val="26"/>
                <w:szCs w:val="26"/>
              </w:rPr>
              <w:t>Talejas ielā 1, Rīgā, LV-1978</w:t>
            </w:r>
          </w:p>
          <w:p w14:paraId="365F3C7A" w14:textId="77777777" w:rsidR="0026441B" w:rsidRPr="00583B4A" w:rsidRDefault="0026441B" w:rsidP="00E7357D">
            <w:pPr>
              <w:jc w:val="both"/>
              <w:rPr>
                <w:rFonts w:cs="Times New Roman"/>
                <w:noProof/>
                <w:sz w:val="26"/>
                <w:szCs w:val="26"/>
              </w:rPr>
            </w:pPr>
            <w:r w:rsidRPr="00583B4A">
              <w:rPr>
                <w:rFonts w:cs="Times New Roman"/>
                <w:noProof/>
                <w:sz w:val="26"/>
                <w:szCs w:val="26"/>
              </w:rPr>
              <w:t>Tālr.:67122689</w:t>
            </w:r>
          </w:p>
          <w:p w14:paraId="7E9FF713" w14:textId="77777777" w:rsidR="0026441B" w:rsidRPr="00583B4A" w:rsidRDefault="0026441B" w:rsidP="00E7357D">
            <w:pPr>
              <w:jc w:val="both"/>
              <w:rPr>
                <w:rFonts w:cs="Times New Roman"/>
                <w:noProof/>
                <w:sz w:val="26"/>
                <w:szCs w:val="26"/>
              </w:rPr>
            </w:pPr>
            <w:r w:rsidRPr="00583B4A">
              <w:rPr>
                <w:rFonts w:cs="Times New Roman"/>
                <w:noProof/>
                <w:sz w:val="26"/>
                <w:szCs w:val="26"/>
              </w:rPr>
              <w:t xml:space="preserve">E-pasts: </w:t>
            </w:r>
            <w:hyperlink r:id="rId17"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59D67D2D" w14:textId="77777777" w:rsidR="0026441B" w:rsidRPr="00583B4A" w:rsidRDefault="0026441B" w:rsidP="00E7357D">
            <w:pPr>
              <w:jc w:val="both"/>
              <w:rPr>
                <w:rFonts w:cs="Times New Roman"/>
                <w:noProof/>
                <w:sz w:val="26"/>
                <w:szCs w:val="26"/>
              </w:rPr>
            </w:pPr>
          </w:p>
        </w:tc>
        <w:tc>
          <w:tcPr>
            <w:tcW w:w="4536" w:type="dxa"/>
          </w:tcPr>
          <w:p w14:paraId="148D0922" w14:textId="77777777" w:rsidR="0026441B" w:rsidRPr="00583B4A" w:rsidRDefault="0026441B" w:rsidP="00E7357D">
            <w:pPr>
              <w:ind w:left="-108"/>
              <w:jc w:val="both"/>
              <w:rPr>
                <w:rFonts w:cs="Times New Roman"/>
                <w:noProof/>
                <w:sz w:val="26"/>
                <w:szCs w:val="26"/>
              </w:rPr>
            </w:pPr>
          </w:p>
          <w:p w14:paraId="01A41268" w14:textId="77777777" w:rsidR="0026441B" w:rsidRPr="00583B4A" w:rsidRDefault="0026441B" w:rsidP="00E7357D">
            <w:pPr>
              <w:ind w:left="-108"/>
              <w:jc w:val="both"/>
              <w:rPr>
                <w:rFonts w:cs="Times New Roman"/>
                <w:noProof/>
                <w:sz w:val="26"/>
                <w:szCs w:val="26"/>
              </w:rPr>
            </w:pPr>
            <w:r w:rsidRPr="00583B4A">
              <w:rPr>
                <w:rFonts w:cs="Times New Roman"/>
                <w:noProof/>
                <w:sz w:val="26"/>
                <w:szCs w:val="26"/>
              </w:rPr>
              <w:t>UZŅĒMUMS:</w:t>
            </w:r>
          </w:p>
          <w:p w14:paraId="0E62C3FA" w14:textId="77777777" w:rsidR="0026441B" w:rsidRPr="00583B4A" w:rsidRDefault="0026441B" w:rsidP="00E7357D">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7E04F707" w14:textId="77777777" w:rsidR="0026441B" w:rsidRPr="00583B4A" w:rsidRDefault="0026441B" w:rsidP="00E7357D">
            <w:pPr>
              <w:ind w:left="-108"/>
              <w:jc w:val="both"/>
              <w:rPr>
                <w:rFonts w:cs="Times New Roman"/>
                <w:sz w:val="26"/>
                <w:szCs w:val="26"/>
              </w:rPr>
            </w:pPr>
            <w:r w:rsidRPr="00583B4A">
              <w:rPr>
                <w:rFonts w:cs="Times New Roman"/>
                <w:sz w:val="26"/>
                <w:szCs w:val="26"/>
              </w:rPr>
              <w:t xml:space="preserve">reģistrācijas Nr. </w:t>
            </w:r>
          </w:p>
          <w:p w14:paraId="1F85CF81" w14:textId="77777777" w:rsidR="0026441B" w:rsidRPr="00583B4A" w:rsidRDefault="0026441B" w:rsidP="00E7357D">
            <w:pPr>
              <w:ind w:left="-108"/>
              <w:jc w:val="both"/>
              <w:rPr>
                <w:rFonts w:cs="Times New Roman"/>
                <w:sz w:val="26"/>
                <w:szCs w:val="26"/>
              </w:rPr>
            </w:pPr>
            <w:r w:rsidRPr="00583B4A">
              <w:rPr>
                <w:rFonts w:cs="Times New Roman"/>
                <w:sz w:val="26"/>
                <w:szCs w:val="26"/>
              </w:rPr>
              <w:t>Adrese</w:t>
            </w:r>
          </w:p>
          <w:p w14:paraId="6B763EC9" w14:textId="77777777" w:rsidR="0026441B" w:rsidRPr="00583B4A" w:rsidRDefault="0026441B" w:rsidP="00E7357D">
            <w:pPr>
              <w:ind w:left="-108"/>
              <w:jc w:val="both"/>
              <w:rPr>
                <w:rFonts w:cs="Times New Roman"/>
                <w:sz w:val="26"/>
                <w:szCs w:val="26"/>
              </w:rPr>
            </w:pPr>
            <w:r w:rsidRPr="00583B4A">
              <w:rPr>
                <w:rFonts w:cs="Times New Roman"/>
                <w:sz w:val="26"/>
                <w:szCs w:val="26"/>
              </w:rPr>
              <w:t>Tālr.:</w:t>
            </w:r>
          </w:p>
          <w:p w14:paraId="32538454" w14:textId="77777777" w:rsidR="0026441B" w:rsidRPr="00583B4A" w:rsidRDefault="0026441B" w:rsidP="00E7357D">
            <w:pPr>
              <w:ind w:left="-108"/>
              <w:jc w:val="both"/>
              <w:rPr>
                <w:rFonts w:cs="Times New Roman"/>
                <w:sz w:val="26"/>
                <w:szCs w:val="26"/>
              </w:rPr>
            </w:pPr>
            <w:r w:rsidRPr="00583B4A">
              <w:rPr>
                <w:rFonts w:cs="Times New Roman"/>
                <w:sz w:val="26"/>
                <w:szCs w:val="26"/>
              </w:rPr>
              <w:t>E-pasts:</w:t>
            </w:r>
          </w:p>
          <w:p w14:paraId="49086627" w14:textId="77777777" w:rsidR="0026441B" w:rsidRPr="00583B4A" w:rsidRDefault="0026441B" w:rsidP="00E7357D">
            <w:pPr>
              <w:ind w:left="-108"/>
              <w:jc w:val="both"/>
              <w:rPr>
                <w:rFonts w:cs="Times New Roman"/>
                <w:sz w:val="26"/>
                <w:szCs w:val="26"/>
              </w:rPr>
            </w:pPr>
          </w:p>
          <w:p w14:paraId="6243C5A0" w14:textId="77777777" w:rsidR="0026441B" w:rsidRPr="00583B4A" w:rsidRDefault="0026441B" w:rsidP="00E7357D">
            <w:pPr>
              <w:ind w:left="-108"/>
              <w:jc w:val="both"/>
              <w:rPr>
                <w:rFonts w:cs="Times New Roman"/>
                <w:noProof/>
                <w:sz w:val="26"/>
                <w:szCs w:val="26"/>
              </w:rPr>
            </w:pPr>
          </w:p>
        </w:tc>
      </w:tr>
      <w:tr w:rsidR="0026441B" w:rsidRPr="00583B4A" w14:paraId="3E43F701" w14:textId="77777777" w:rsidTr="00E7357D">
        <w:tc>
          <w:tcPr>
            <w:tcW w:w="4644" w:type="dxa"/>
          </w:tcPr>
          <w:p w14:paraId="1BE6CE3F" w14:textId="77777777" w:rsidR="0026441B" w:rsidRPr="00583B4A" w:rsidRDefault="0026441B" w:rsidP="00E7357D">
            <w:pPr>
              <w:jc w:val="both"/>
              <w:rPr>
                <w:rFonts w:cs="Times New Roman"/>
                <w:noProof/>
                <w:sz w:val="26"/>
                <w:szCs w:val="26"/>
              </w:rPr>
            </w:pPr>
            <w:r w:rsidRPr="00583B4A">
              <w:rPr>
                <w:rFonts w:cs="Times New Roman"/>
                <w:noProof/>
                <w:sz w:val="26"/>
                <w:szCs w:val="26"/>
              </w:rPr>
              <w:t>Amats, vārds, uzvārds</w:t>
            </w:r>
          </w:p>
        </w:tc>
        <w:tc>
          <w:tcPr>
            <w:tcW w:w="4536" w:type="dxa"/>
          </w:tcPr>
          <w:p w14:paraId="00830ADA" w14:textId="77777777" w:rsidR="0026441B" w:rsidRPr="00583B4A" w:rsidRDefault="0026441B" w:rsidP="00E7357D">
            <w:pPr>
              <w:ind w:left="-108"/>
              <w:jc w:val="both"/>
              <w:rPr>
                <w:rFonts w:cs="Times New Roman"/>
                <w:noProof/>
                <w:sz w:val="26"/>
                <w:szCs w:val="26"/>
              </w:rPr>
            </w:pPr>
            <w:r w:rsidRPr="00583B4A">
              <w:rPr>
                <w:rFonts w:cs="Times New Roman"/>
                <w:noProof/>
                <w:sz w:val="26"/>
                <w:szCs w:val="26"/>
              </w:rPr>
              <w:t>Amats, vārds, uzvārds</w:t>
            </w:r>
          </w:p>
        </w:tc>
      </w:tr>
    </w:tbl>
    <w:p w14:paraId="5067C8D7" w14:textId="77777777" w:rsidR="0026441B" w:rsidRPr="00583B4A" w:rsidRDefault="0026441B" w:rsidP="0026441B">
      <w:pPr>
        <w:jc w:val="both"/>
        <w:rPr>
          <w:rFonts w:cs="Times New Roman"/>
          <w:sz w:val="26"/>
          <w:szCs w:val="26"/>
        </w:rPr>
      </w:pPr>
    </w:p>
    <w:p w14:paraId="3890BF7D" w14:textId="77777777" w:rsidR="0026441B" w:rsidRPr="00583B4A" w:rsidRDefault="0026441B" w:rsidP="0026441B">
      <w:pPr>
        <w:rPr>
          <w:rFonts w:cs="Times New Roman"/>
          <w:sz w:val="26"/>
          <w:szCs w:val="26"/>
        </w:rPr>
      </w:pPr>
    </w:p>
    <w:p w14:paraId="240F0105" w14:textId="77777777" w:rsidR="0026441B" w:rsidRPr="00583B4A" w:rsidRDefault="0026441B" w:rsidP="0026441B">
      <w:pPr>
        <w:rPr>
          <w:rFonts w:cs="Times New Roman"/>
          <w:sz w:val="26"/>
          <w:szCs w:val="26"/>
        </w:rPr>
      </w:pPr>
    </w:p>
    <w:p w14:paraId="6EA6D1CA" w14:textId="77777777" w:rsidR="0026441B" w:rsidRPr="00583B4A" w:rsidRDefault="0026441B" w:rsidP="0026441B">
      <w:pPr>
        <w:rPr>
          <w:rFonts w:cs="Times New Roman"/>
          <w:sz w:val="26"/>
          <w:szCs w:val="26"/>
        </w:rPr>
      </w:pPr>
    </w:p>
    <w:p w14:paraId="10CB1C56" w14:textId="35E589B5" w:rsidR="0026441B" w:rsidRPr="00CD10A4" w:rsidRDefault="0026441B" w:rsidP="0026441B">
      <w:pPr>
        <w:spacing w:before="120"/>
        <w:jc w:val="center"/>
        <w:rPr>
          <w:rFonts w:cs="Times New Roman"/>
          <w:sz w:val="16"/>
          <w:szCs w:val="16"/>
        </w:rPr>
      </w:pPr>
      <w:r w:rsidRPr="00CD10A4">
        <w:rPr>
          <w:rFonts w:cs="Times New Roman"/>
          <w:sz w:val="16"/>
          <w:szCs w:val="16"/>
        </w:rPr>
        <w:t>DOKUMENTS IR PARAKSTĪTS ELEKTRONISKI</w:t>
      </w:r>
    </w:p>
    <w:p w14:paraId="5B0ABCB9" w14:textId="45314870" w:rsidR="0026441B" w:rsidRPr="00CD10A4" w:rsidRDefault="0026441B" w:rsidP="0026441B">
      <w:pPr>
        <w:jc w:val="center"/>
        <w:rPr>
          <w:rFonts w:cs="Times New Roman"/>
          <w:sz w:val="16"/>
          <w:szCs w:val="16"/>
        </w:rPr>
      </w:pPr>
      <w:r w:rsidRPr="00CD10A4">
        <w:rPr>
          <w:rFonts w:cs="Times New Roman"/>
          <w:sz w:val="16"/>
          <w:szCs w:val="16"/>
        </w:rPr>
        <w:t>AR DROŠU ELEKTRONISKO PARAKSTU UN SATUR LAIKA ZĪMOGU</w:t>
      </w:r>
    </w:p>
    <w:p w14:paraId="0EB4D7A4" w14:textId="605E7BB8" w:rsidR="003D3B10" w:rsidRDefault="003D3B10" w:rsidP="0026441B">
      <w:pPr>
        <w:jc w:val="center"/>
        <w:rPr>
          <w:rFonts w:cs="Times New Roman"/>
          <w:sz w:val="26"/>
          <w:szCs w:val="26"/>
        </w:rPr>
      </w:pPr>
    </w:p>
    <w:p w14:paraId="7B289EBC" w14:textId="0EC7F93B" w:rsidR="003D3B10" w:rsidRDefault="003D3B10" w:rsidP="00473AD9">
      <w:pPr>
        <w:rPr>
          <w:rFonts w:cs="Times New Roman"/>
          <w:sz w:val="26"/>
          <w:szCs w:val="26"/>
        </w:rPr>
      </w:pPr>
    </w:p>
    <w:p w14:paraId="388EF655" w14:textId="77777777" w:rsidR="00264A71" w:rsidRPr="008301A5" w:rsidRDefault="003D3B10" w:rsidP="00264A71">
      <w:pPr>
        <w:jc w:val="right"/>
        <w:rPr>
          <w:rFonts w:eastAsia="Times New Roman" w:cs="Times New Roman"/>
          <w:b/>
          <w:sz w:val="20"/>
          <w:szCs w:val="20"/>
          <w:lang w:eastAsia="lv-LV"/>
        </w:rPr>
      </w:pPr>
      <w:r w:rsidRPr="6A9FBB38">
        <w:rPr>
          <w:rFonts w:cs="Times New Roman"/>
          <w:sz w:val="26"/>
          <w:szCs w:val="26"/>
        </w:rPr>
        <w:br w:type="page"/>
      </w:r>
      <w:bookmarkStart w:id="10" w:name="_Hlk50537303"/>
      <w:bookmarkStart w:id="11" w:name="_Hlk55547180"/>
      <w:bookmarkEnd w:id="10"/>
      <w:r w:rsidR="00264A71" w:rsidRPr="008301A5">
        <w:rPr>
          <w:rFonts w:eastAsia="Times New Roman" w:cs="Times New Roman"/>
          <w:b/>
          <w:sz w:val="20"/>
          <w:szCs w:val="20"/>
          <w:lang w:eastAsia="lv-LV"/>
        </w:rPr>
        <w:lastRenderedPageBreak/>
        <w:t>Pielikums</w:t>
      </w:r>
    </w:p>
    <w:p w14:paraId="5F8CFD42" w14:textId="77777777" w:rsidR="00264A71" w:rsidRDefault="00264A71" w:rsidP="00264A71">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3EDCB9C6" w14:textId="77777777" w:rsidR="00264A71" w:rsidRDefault="00264A71" w:rsidP="00264A71">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34CFB0E1" w14:textId="77777777" w:rsidR="00264A71" w:rsidRDefault="00264A71" w:rsidP="00264A71">
      <w:pPr>
        <w:jc w:val="right"/>
        <w:rPr>
          <w:rFonts w:eastAsia="Times New Roman" w:cs="Times New Roman"/>
          <w:sz w:val="20"/>
          <w:szCs w:val="20"/>
        </w:rPr>
      </w:pPr>
      <w:r>
        <w:rPr>
          <w:rFonts w:eastAsia="Times New Roman" w:cs="Times New Roman"/>
          <w:sz w:val="20"/>
          <w:szCs w:val="20"/>
        </w:rPr>
        <w:t>līgumam</w:t>
      </w:r>
    </w:p>
    <w:bookmarkEnd w:id="11"/>
    <w:p w14:paraId="1EC17A50" w14:textId="77777777" w:rsidR="00264A71" w:rsidRDefault="00264A71" w:rsidP="00264A71">
      <w:pPr>
        <w:pStyle w:val="BodyText2"/>
        <w:rPr>
          <w:b/>
          <w:sz w:val="24"/>
          <w:szCs w:val="24"/>
        </w:rPr>
      </w:pPr>
    </w:p>
    <w:p w14:paraId="7F7E08FB" w14:textId="77777777" w:rsidR="00264A71" w:rsidRPr="0047177C" w:rsidRDefault="00264A71" w:rsidP="00264A71">
      <w:pPr>
        <w:tabs>
          <w:tab w:val="left" w:pos="2127"/>
          <w:tab w:val="left" w:pos="6096"/>
        </w:tabs>
        <w:jc w:val="right"/>
        <w:rPr>
          <w:szCs w:val="24"/>
        </w:rPr>
      </w:pPr>
      <w:r w:rsidRPr="0047177C">
        <w:rPr>
          <w:szCs w:val="24"/>
        </w:rPr>
        <w:t xml:space="preserve">Dokumenta datums ir tā </w:t>
      </w:r>
    </w:p>
    <w:p w14:paraId="212B6EAF" w14:textId="77777777" w:rsidR="00264A71" w:rsidRPr="00181ECB" w:rsidRDefault="00264A71" w:rsidP="00264A71">
      <w:pPr>
        <w:pStyle w:val="BodyText2"/>
        <w:jc w:val="right"/>
        <w:rPr>
          <w:b/>
          <w:sz w:val="24"/>
          <w:szCs w:val="24"/>
        </w:rPr>
      </w:pPr>
      <w:r w:rsidRPr="00181ECB">
        <w:rPr>
          <w:sz w:val="24"/>
          <w:szCs w:val="24"/>
        </w:rPr>
        <w:t>elektroniskās parakstīšanas datums</w:t>
      </w:r>
    </w:p>
    <w:p w14:paraId="1A41FFD3" w14:textId="77777777" w:rsidR="00264A71" w:rsidRDefault="00264A71" w:rsidP="00264A71">
      <w:pPr>
        <w:jc w:val="right"/>
        <w:rPr>
          <w:rFonts w:eastAsia="Times New Roman" w:cs="Times New Roman"/>
          <w:sz w:val="20"/>
          <w:szCs w:val="20"/>
        </w:rPr>
      </w:pPr>
    </w:p>
    <w:p w14:paraId="710009BB" w14:textId="77777777" w:rsidR="00264A71" w:rsidRDefault="00264A71" w:rsidP="00264A71">
      <w:pPr>
        <w:widowControl w:val="0"/>
        <w:rPr>
          <w:rFonts w:cs="Times New Roman"/>
          <w:sz w:val="26"/>
          <w:szCs w:val="26"/>
        </w:rPr>
      </w:pPr>
    </w:p>
    <w:p w14:paraId="29824119" w14:textId="77777777" w:rsidR="00264A71" w:rsidRPr="00491E9F" w:rsidRDefault="00264A71" w:rsidP="00264A71">
      <w:pPr>
        <w:pStyle w:val="BodyText2"/>
        <w:jc w:val="center"/>
        <w:rPr>
          <w:b/>
          <w:sz w:val="26"/>
          <w:szCs w:val="26"/>
        </w:rPr>
      </w:pPr>
      <w:r w:rsidRPr="00491E9F">
        <w:rPr>
          <w:b/>
          <w:sz w:val="26"/>
          <w:szCs w:val="26"/>
        </w:rPr>
        <w:t xml:space="preserve">Mantas </w:t>
      </w:r>
      <w:r>
        <w:rPr>
          <w:b/>
          <w:sz w:val="26"/>
          <w:szCs w:val="26"/>
        </w:rPr>
        <w:t>apjoms</w:t>
      </w:r>
      <w:r w:rsidRPr="00491E9F">
        <w:rPr>
          <w:b/>
          <w:sz w:val="26"/>
          <w:szCs w:val="26"/>
        </w:rPr>
        <w:t xml:space="preserve"> un cenas</w:t>
      </w:r>
    </w:p>
    <w:p w14:paraId="050820CC" w14:textId="77777777" w:rsidR="00264A71" w:rsidRPr="007C55A5" w:rsidRDefault="00264A71" w:rsidP="00264A71">
      <w:pPr>
        <w:pStyle w:val="BodyText2"/>
        <w:jc w:val="center"/>
        <w:rPr>
          <w:sz w:val="24"/>
          <w:szCs w:val="24"/>
        </w:rPr>
      </w:pPr>
    </w:p>
    <w:p w14:paraId="23DED4E1" w14:textId="77777777" w:rsidR="00264A71" w:rsidRPr="00CD57FE" w:rsidRDefault="00264A71" w:rsidP="00264A71">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Pr="00ED3B6E">
        <w:rPr>
          <w:rFonts w:cs="Times New Roman"/>
          <w:sz w:val="26"/>
          <w:szCs w:val="26"/>
        </w:rPr>
        <w:t xml:space="preserve">tā </w:t>
      </w:r>
      <w:r w:rsidRPr="00ED3B6E">
        <w:rPr>
          <w:rFonts w:eastAsia="Times New Roman" w:cs="Times New Roman"/>
          <w:sz w:val="26"/>
          <w:szCs w:val="26"/>
          <w:lang w:eastAsia="lv-LV"/>
        </w:rPr>
        <w:t>ģenerāldirektor</w:t>
      </w:r>
      <w:r>
        <w:rPr>
          <w:rFonts w:eastAsia="Times New Roman" w:cs="Times New Roman"/>
          <w:sz w:val="26"/>
          <w:szCs w:val="26"/>
          <w:lang w:eastAsia="lv-LV"/>
        </w:rPr>
        <w:t>a</w:t>
      </w:r>
      <w:r w:rsidRPr="00ED3B6E">
        <w:rPr>
          <w:rFonts w:eastAsia="Times New Roman" w:cs="Times New Roman"/>
          <w:sz w:val="26"/>
          <w:szCs w:val="26"/>
          <w:lang w:eastAsia="lv-LV"/>
        </w:rPr>
        <w:t xml:space="preserve"> vietnieces, Informātikas pārvaldes direktores Indras Kārkliņas</w:t>
      </w:r>
      <w:r w:rsidRPr="00ED3B6E">
        <w:rPr>
          <w:rFonts w:cs="Times New Roman"/>
          <w:sz w:val="26"/>
          <w:szCs w:val="26"/>
        </w:rPr>
        <w:t xml:space="preserve"> personā, kura rīkojas saskaņā ar Valsts ieņēmumu dienesta 2020.gada 10.decembra pilnvaru Nr.1083</w:t>
      </w:r>
      <w:r w:rsidRPr="00063404" w:rsidDel="00063404">
        <w:rPr>
          <w:rFonts w:eastAsia="Calibri" w:cs="Times New Roman"/>
          <w:sz w:val="26"/>
          <w:szCs w:val="26"/>
        </w:rPr>
        <w:t xml:space="preserve"> </w:t>
      </w:r>
      <w:r w:rsidRPr="00CD57FE">
        <w:rPr>
          <w:sz w:val="26"/>
          <w:szCs w:val="26"/>
        </w:rPr>
        <w:t>(turpmāk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36997A01" w14:textId="77777777" w:rsidR="00264A71" w:rsidRPr="00CD57FE" w:rsidRDefault="00264A71" w:rsidP="00264A71">
      <w:pPr>
        <w:pStyle w:val="BodyText"/>
        <w:jc w:val="center"/>
        <w:rPr>
          <w:sz w:val="26"/>
          <w:szCs w:val="26"/>
        </w:rPr>
      </w:pPr>
      <w:r w:rsidRPr="00CD57FE">
        <w:rPr>
          <w:sz w:val="26"/>
          <w:szCs w:val="26"/>
        </w:rPr>
        <w:t>un</w:t>
      </w:r>
    </w:p>
    <w:p w14:paraId="38EA5008" w14:textId="77777777" w:rsidR="00264A71" w:rsidRPr="000039D3" w:rsidRDefault="00264A71" w:rsidP="00264A71">
      <w:pPr>
        <w:ind w:firstLine="567"/>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w:t>
      </w:r>
      <w:r w:rsidRPr="000039D3">
        <w:rPr>
          <w:sz w:val="26"/>
          <w:szCs w:val="26"/>
        </w:rPr>
        <w:t>vienojas par šādu Mantas apjomu un cenām:</w:t>
      </w:r>
    </w:p>
    <w:p w14:paraId="100D0A51" w14:textId="77777777" w:rsidR="00264A71" w:rsidRDefault="00264A71" w:rsidP="00264A71">
      <w:pPr>
        <w:ind w:firstLine="567"/>
        <w:jc w:val="both"/>
        <w:rPr>
          <w:b/>
          <w:szCs w:val="24"/>
        </w:rPr>
      </w:pPr>
    </w:p>
    <w:p w14:paraId="5F517CDF" w14:textId="77777777" w:rsidR="00264A71" w:rsidRPr="002744F1" w:rsidRDefault="00264A71" w:rsidP="00264A71">
      <w:pPr>
        <w:pStyle w:val="NormalWeb"/>
        <w:ind w:left="0" w:right="-1"/>
        <w:jc w:val="center"/>
        <w:rPr>
          <w:rFonts w:ascii="Times New Roman"/>
          <w:i/>
          <w:lang w:val="lv-LV"/>
        </w:rPr>
      </w:pPr>
      <w:r>
        <w:rPr>
          <w:rFonts w:ascii="Times New Roman"/>
          <w:i/>
          <w:lang w:val="lv-LV"/>
        </w:rPr>
        <w:t>Līguma pielikums t</w:t>
      </w:r>
      <w:r w:rsidRPr="002744F1">
        <w:rPr>
          <w:rFonts w:ascii="Times New Roman"/>
          <w:i/>
          <w:lang w:val="lv-LV"/>
        </w:rPr>
        <w:t xml:space="preserve">iks papildināts atbilstoši izvēlētā </w:t>
      </w:r>
      <w:r>
        <w:rPr>
          <w:rFonts w:ascii="Times New Roman"/>
          <w:i/>
          <w:lang w:val="lv-LV"/>
        </w:rPr>
        <w:t>komersanta</w:t>
      </w:r>
      <w:r w:rsidRPr="002744F1">
        <w:rPr>
          <w:rFonts w:ascii="Times New Roman"/>
          <w:i/>
          <w:lang w:val="lv-LV"/>
        </w:rPr>
        <w:t xml:space="preserve"> piedāvājumam</w:t>
      </w:r>
    </w:p>
    <w:p w14:paraId="543060BC" w14:textId="77777777" w:rsidR="00264A71" w:rsidRDefault="00264A71" w:rsidP="00264A71">
      <w:pPr>
        <w:ind w:firstLine="567"/>
        <w:jc w:val="both"/>
        <w:rPr>
          <w:b/>
          <w:szCs w:val="24"/>
        </w:rPr>
      </w:pPr>
    </w:p>
    <w:p w14:paraId="5EFBF173" w14:textId="77777777" w:rsidR="00264A71" w:rsidRDefault="00264A71" w:rsidP="00264A71">
      <w:pPr>
        <w:ind w:firstLine="567"/>
        <w:jc w:val="both"/>
        <w:rPr>
          <w:b/>
          <w:szCs w:val="24"/>
        </w:rPr>
      </w:pPr>
    </w:p>
    <w:p w14:paraId="026AAADD" w14:textId="77777777" w:rsidR="00264A71" w:rsidRPr="007C55A5" w:rsidRDefault="00264A71" w:rsidP="00264A71">
      <w:pPr>
        <w:jc w:val="center"/>
        <w:rPr>
          <w:b/>
          <w:szCs w:val="24"/>
        </w:rPr>
      </w:pPr>
      <w:bookmarkStart w:id="12" w:name="_Hlk55547253"/>
      <w:r w:rsidRPr="007C55A5">
        <w:rPr>
          <w:b/>
          <w:szCs w:val="24"/>
        </w:rPr>
        <w:t>Pušu paraksti:</w:t>
      </w:r>
    </w:p>
    <w:p w14:paraId="51298AD8" w14:textId="77777777" w:rsidR="00264A71" w:rsidRPr="007C55A5" w:rsidRDefault="00264A71" w:rsidP="00264A71">
      <w:pPr>
        <w:jc w:val="center"/>
        <w:rPr>
          <w:b/>
          <w:szCs w:val="24"/>
        </w:rPr>
      </w:pPr>
    </w:p>
    <w:tbl>
      <w:tblPr>
        <w:tblW w:w="8568" w:type="dxa"/>
        <w:tblLook w:val="01E0" w:firstRow="1" w:lastRow="1" w:firstColumn="1" w:lastColumn="1" w:noHBand="0" w:noVBand="0"/>
      </w:tblPr>
      <w:tblGrid>
        <w:gridCol w:w="4428"/>
        <w:gridCol w:w="4140"/>
      </w:tblGrid>
      <w:tr w:rsidR="00264A71" w14:paraId="6A050C8F" w14:textId="77777777" w:rsidTr="00CA14A6">
        <w:trPr>
          <w:trHeight w:val="1503"/>
        </w:trPr>
        <w:tc>
          <w:tcPr>
            <w:tcW w:w="4428" w:type="dxa"/>
          </w:tcPr>
          <w:p w14:paraId="41C060E7" w14:textId="77777777" w:rsidR="00264A71" w:rsidRPr="007C55A5" w:rsidRDefault="00264A71" w:rsidP="00CA14A6">
            <w:pPr>
              <w:jc w:val="both"/>
              <w:rPr>
                <w:b/>
                <w:szCs w:val="24"/>
              </w:rPr>
            </w:pPr>
            <w:r>
              <w:rPr>
                <w:b/>
                <w:szCs w:val="24"/>
              </w:rPr>
              <w:t>DIENESTS</w:t>
            </w:r>
            <w:r w:rsidRPr="007C55A5">
              <w:rPr>
                <w:b/>
                <w:szCs w:val="24"/>
              </w:rPr>
              <w:t>:</w:t>
            </w:r>
            <w:r w:rsidRPr="007C55A5">
              <w:rPr>
                <w:b/>
                <w:szCs w:val="24"/>
              </w:rPr>
              <w:tab/>
            </w:r>
          </w:p>
          <w:p w14:paraId="0C5265FF" w14:textId="77777777" w:rsidR="00264A71" w:rsidRPr="007C55A5" w:rsidRDefault="00264A71" w:rsidP="00CA14A6">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264A71" w14:paraId="6946456B" w14:textId="77777777" w:rsidTr="00CA14A6">
              <w:tc>
                <w:tcPr>
                  <w:tcW w:w="4361" w:type="dxa"/>
                </w:tcPr>
                <w:p w14:paraId="501FA693" w14:textId="77777777" w:rsidR="00264A71" w:rsidRPr="00FB3E6D" w:rsidRDefault="00264A71" w:rsidP="00CA14A6">
                  <w:pPr>
                    <w:jc w:val="both"/>
                    <w:rPr>
                      <w:b/>
                      <w:szCs w:val="24"/>
                    </w:rPr>
                  </w:pPr>
                  <w:r>
                    <w:rPr>
                      <w:szCs w:val="24"/>
                    </w:rPr>
                    <w:t>Amats, vārds, uzvārds</w:t>
                  </w:r>
                  <w:r w:rsidRPr="00FB3E6D">
                    <w:rPr>
                      <w:szCs w:val="24"/>
                    </w:rPr>
                    <w:t xml:space="preserve">     </w:t>
                  </w:r>
                </w:p>
              </w:tc>
            </w:tr>
            <w:tr w:rsidR="00264A71" w14:paraId="61CB53D4" w14:textId="77777777" w:rsidTr="00CA14A6">
              <w:tc>
                <w:tcPr>
                  <w:tcW w:w="4361" w:type="dxa"/>
                </w:tcPr>
                <w:p w14:paraId="47E208EA" w14:textId="77777777" w:rsidR="00264A71" w:rsidRPr="00FB3E6D" w:rsidRDefault="00264A71" w:rsidP="00CA14A6">
                  <w:pPr>
                    <w:tabs>
                      <w:tab w:val="left" w:pos="2410"/>
                      <w:tab w:val="left" w:pos="5529"/>
                      <w:tab w:val="left" w:pos="7938"/>
                    </w:tabs>
                    <w:jc w:val="both"/>
                    <w:rPr>
                      <w:szCs w:val="24"/>
                    </w:rPr>
                  </w:pPr>
                </w:p>
                <w:p w14:paraId="457CDA31" w14:textId="77777777" w:rsidR="00264A71" w:rsidRPr="00FB3E6D" w:rsidRDefault="00264A71" w:rsidP="00CA14A6">
                  <w:pPr>
                    <w:jc w:val="both"/>
                    <w:rPr>
                      <w:szCs w:val="24"/>
                    </w:rPr>
                  </w:pPr>
                </w:p>
              </w:tc>
            </w:tr>
          </w:tbl>
          <w:p w14:paraId="505BD789" w14:textId="77777777" w:rsidR="00264A71" w:rsidRPr="007C55A5" w:rsidRDefault="00264A71" w:rsidP="00CA14A6">
            <w:pPr>
              <w:jc w:val="both"/>
              <w:rPr>
                <w:szCs w:val="24"/>
              </w:rPr>
            </w:pPr>
          </w:p>
        </w:tc>
        <w:tc>
          <w:tcPr>
            <w:tcW w:w="4140" w:type="dxa"/>
          </w:tcPr>
          <w:p w14:paraId="6E6895B5" w14:textId="77777777" w:rsidR="00264A71" w:rsidRPr="007C55A5" w:rsidRDefault="00264A71" w:rsidP="00CA14A6">
            <w:pPr>
              <w:jc w:val="both"/>
              <w:rPr>
                <w:b/>
                <w:szCs w:val="24"/>
              </w:rPr>
            </w:pPr>
            <w:r>
              <w:rPr>
                <w:b/>
                <w:szCs w:val="24"/>
              </w:rPr>
              <w:t>UZŅĒMUMS</w:t>
            </w:r>
            <w:r w:rsidRPr="007C55A5">
              <w:rPr>
                <w:b/>
                <w:szCs w:val="24"/>
              </w:rPr>
              <w:t>:</w:t>
            </w:r>
          </w:p>
          <w:p w14:paraId="3D443305" w14:textId="77777777" w:rsidR="00264A71" w:rsidRPr="007C55A5" w:rsidRDefault="00264A71" w:rsidP="00CA14A6">
            <w:pPr>
              <w:jc w:val="both"/>
              <w:rPr>
                <w:szCs w:val="24"/>
              </w:rPr>
            </w:pPr>
          </w:p>
          <w:p w14:paraId="7C6620CD" w14:textId="77777777" w:rsidR="00264A71" w:rsidRPr="007C55A5" w:rsidRDefault="00264A71" w:rsidP="00CA14A6">
            <w:pPr>
              <w:jc w:val="both"/>
              <w:rPr>
                <w:szCs w:val="24"/>
              </w:rPr>
            </w:pPr>
            <w:r>
              <w:rPr>
                <w:szCs w:val="24"/>
              </w:rPr>
              <w:t>Amats, vārds, uzvārds</w:t>
            </w:r>
          </w:p>
          <w:p w14:paraId="75055E71" w14:textId="77777777" w:rsidR="00264A71" w:rsidRPr="007C55A5" w:rsidRDefault="00264A71" w:rsidP="00CA14A6">
            <w:pPr>
              <w:jc w:val="both"/>
              <w:rPr>
                <w:szCs w:val="24"/>
              </w:rPr>
            </w:pPr>
          </w:p>
        </w:tc>
      </w:tr>
    </w:tbl>
    <w:p w14:paraId="5EBFBF5C" w14:textId="77777777" w:rsidR="00264A71" w:rsidRPr="00CA14A6" w:rsidRDefault="00264A71" w:rsidP="00264A71">
      <w:pPr>
        <w:spacing w:before="120"/>
        <w:jc w:val="center"/>
        <w:rPr>
          <w:sz w:val="16"/>
          <w:szCs w:val="16"/>
        </w:rPr>
      </w:pPr>
      <w:r w:rsidRPr="00CA14A6">
        <w:rPr>
          <w:sz w:val="16"/>
          <w:szCs w:val="16"/>
        </w:rPr>
        <w:t>DOKUMENTS IR PARAKSTĪTS ELEKTRONISKI</w:t>
      </w:r>
    </w:p>
    <w:p w14:paraId="7D1D1E76" w14:textId="77777777" w:rsidR="00264A71" w:rsidRPr="00CA14A6" w:rsidRDefault="00264A71" w:rsidP="00264A71">
      <w:pPr>
        <w:tabs>
          <w:tab w:val="left" w:pos="1317"/>
        </w:tabs>
        <w:jc w:val="center"/>
        <w:rPr>
          <w:sz w:val="16"/>
          <w:szCs w:val="16"/>
        </w:rPr>
      </w:pPr>
      <w:r w:rsidRPr="00CA14A6">
        <w:rPr>
          <w:sz w:val="16"/>
          <w:szCs w:val="16"/>
        </w:rPr>
        <w:t>AR DROŠU ELEKTRONISKO PARAKSTU UN SATUR LAIKA ZĪMOGU</w:t>
      </w:r>
    </w:p>
    <w:bookmarkEnd w:id="12"/>
    <w:p w14:paraId="6126803D" w14:textId="77777777" w:rsidR="00264A71" w:rsidRDefault="00264A71" w:rsidP="00264A71">
      <w:pPr>
        <w:rPr>
          <w:rFonts w:cs="Times New Roman"/>
          <w:sz w:val="20"/>
          <w:szCs w:val="20"/>
        </w:rPr>
      </w:pPr>
    </w:p>
    <w:p w14:paraId="1D12893E" w14:textId="77777777" w:rsidR="00264A71" w:rsidRDefault="00264A71" w:rsidP="00264A71">
      <w:pPr>
        <w:widowControl w:val="0"/>
        <w:rPr>
          <w:rFonts w:cs="Times New Roman"/>
          <w:sz w:val="20"/>
          <w:szCs w:val="20"/>
        </w:rPr>
      </w:pPr>
    </w:p>
    <w:bookmarkEnd w:id="8"/>
    <w:p w14:paraId="1C48995D" w14:textId="5CA1286F" w:rsidR="009D3527" w:rsidRDefault="009D3527" w:rsidP="0026441B">
      <w:pPr>
        <w:spacing w:after="160" w:line="259" w:lineRule="auto"/>
        <w:rPr>
          <w:rFonts w:cs="Times New Roman"/>
          <w:sz w:val="26"/>
          <w:szCs w:val="26"/>
        </w:rPr>
      </w:pPr>
    </w:p>
    <w:sectPr w:rsidR="009D3527" w:rsidSect="00BA7ACE">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B2A19" w14:textId="77777777" w:rsidR="00F968B4" w:rsidRDefault="00F968B4" w:rsidP="00183526">
      <w:r>
        <w:separator/>
      </w:r>
    </w:p>
  </w:endnote>
  <w:endnote w:type="continuationSeparator" w:id="0">
    <w:p w14:paraId="663314EB" w14:textId="77777777" w:rsidR="00F968B4" w:rsidRDefault="00F968B4" w:rsidP="00183526">
      <w:r>
        <w:continuationSeparator/>
      </w:r>
    </w:p>
  </w:endnote>
  <w:endnote w:type="continuationNotice" w:id="1">
    <w:p w14:paraId="013FC424" w14:textId="77777777" w:rsidR="00F968B4" w:rsidRDefault="00F96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605D6" w14:textId="77777777" w:rsidR="00EE005F" w:rsidRDefault="00EE0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1F896" w14:textId="77777777" w:rsidR="00EE005F" w:rsidRDefault="00EE00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4EDB4" w14:textId="77777777" w:rsidR="00EE005F" w:rsidRDefault="00EE0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D2768" w14:textId="77777777" w:rsidR="00F968B4" w:rsidRDefault="00F968B4" w:rsidP="00183526">
      <w:r>
        <w:separator/>
      </w:r>
    </w:p>
  </w:footnote>
  <w:footnote w:type="continuationSeparator" w:id="0">
    <w:p w14:paraId="78194ED7" w14:textId="77777777" w:rsidR="00F968B4" w:rsidRDefault="00F968B4" w:rsidP="00183526">
      <w:r>
        <w:continuationSeparator/>
      </w:r>
    </w:p>
  </w:footnote>
  <w:footnote w:type="continuationNotice" w:id="1">
    <w:p w14:paraId="5A08A3F3" w14:textId="77777777" w:rsidR="00F968B4" w:rsidRDefault="00F968B4"/>
  </w:footnote>
  <w:footnote w:id="2">
    <w:p w14:paraId="222920B6" w14:textId="3777C073" w:rsidR="00EE005F" w:rsidRPr="00052652" w:rsidRDefault="00EE005F"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CD335" w14:textId="77777777" w:rsidR="00EE005F" w:rsidRDefault="00EE0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3986963"/>
      <w:docPartObj>
        <w:docPartGallery w:val="Page Numbers (Top of Page)"/>
        <w:docPartUnique/>
      </w:docPartObj>
    </w:sdtPr>
    <w:sdtEndPr>
      <w:rPr>
        <w:noProof/>
      </w:rPr>
    </w:sdtEndPr>
    <w:sdtContent>
      <w:p w14:paraId="108F14C4" w14:textId="02B8F913" w:rsidR="00EE005F" w:rsidRDefault="00EE005F">
        <w:pPr>
          <w:pStyle w:val="Header"/>
          <w:jc w:val="center"/>
        </w:pPr>
        <w:r>
          <w:fldChar w:fldCharType="begin"/>
        </w:r>
        <w:r>
          <w:instrText xml:space="preserve"> PAGE   \* MERGEFORMAT </w:instrText>
        </w:r>
        <w:r>
          <w:fldChar w:fldCharType="separate"/>
        </w:r>
        <w:r w:rsidR="00264A71">
          <w:rPr>
            <w:noProof/>
          </w:rPr>
          <w:t>13</w:t>
        </w:r>
        <w:r>
          <w:rPr>
            <w:noProof/>
          </w:rPr>
          <w:fldChar w:fldCharType="end"/>
        </w:r>
      </w:p>
    </w:sdtContent>
  </w:sdt>
  <w:p w14:paraId="5C1C5BEC" w14:textId="77777777" w:rsidR="00EE005F" w:rsidRPr="00B13704" w:rsidRDefault="00EE005F"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76A0E" w14:textId="77777777" w:rsidR="00EE005F" w:rsidRDefault="00EE0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6"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9"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7E3940"/>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num w:numId="1">
    <w:abstractNumId w:val="4"/>
  </w:num>
  <w:num w:numId="2">
    <w:abstractNumId w:val="7"/>
  </w:num>
  <w:num w:numId="3">
    <w:abstractNumId w:val="1"/>
  </w:num>
  <w:num w:numId="4">
    <w:abstractNumId w:val="0"/>
  </w:num>
  <w:num w:numId="5">
    <w:abstractNumId w:val="2"/>
  </w:num>
  <w:num w:numId="6">
    <w:abstractNumId w:val="8"/>
  </w:num>
  <w:num w:numId="7">
    <w:abstractNumId w:val="5"/>
  </w:num>
  <w:num w:numId="8">
    <w:abstractNumId w:val="9"/>
  </w:num>
  <w:num w:numId="9">
    <w:abstractNumId w:val="6"/>
  </w:num>
  <w:num w:numId="10">
    <w:abstractNumId w:val="3"/>
  </w:num>
  <w:num w:numId="1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07956"/>
    <w:rsid w:val="00010EA7"/>
    <w:rsid w:val="000128BA"/>
    <w:rsid w:val="000134CD"/>
    <w:rsid w:val="00014CEA"/>
    <w:rsid w:val="00014DFD"/>
    <w:rsid w:val="000233A3"/>
    <w:rsid w:val="000253D3"/>
    <w:rsid w:val="00025B6C"/>
    <w:rsid w:val="00032351"/>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48A5"/>
    <w:rsid w:val="000664A4"/>
    <w:rsid w:val="00070641"/>
    <w:rsid w:val="00070B01"/>
    <w:rsid w:val="00076779"/>
    <w:rsid w:val="000776A7"/>
    <w:rsid w:val="000847AC"/>
    <w:rsid w:val="00085BE6"/>
    <w:rsid w:val="00087D18"/>
    <w:rsid w:val="0009245D"/>
    <w:rsid w:val="000964B1"/>
    <w:rsid w:val="000A0838"/>
    <w:rsid w:val="000A1487"/>
    <w:rsid w:val="000A1619"/>
    <w:rsid w:val="000A163C"/>
    <w:rsid w:val="000A3F84"/>
    <w:rsid w:val="000A454A"/>
    <w:rsid w:val="000A670E"/>
    <w:rsid w:val="000A79E9"/>
    <w:rsid w:val="000C03CB"/>
    <w:rsid w:val="000C23CD"/>
    <w:rsid w:val="000C6592"/>
    <w:rsid w:val="000D2092"/>
    <w:rsid w:val="000D2562"/>
    <w:rsid w:val="000D2954"/>
    <w:rsid w:val="000D2B27"/>
    <w:rsid w:val="000D3DF1"/>
    <w:rsid w:val="000D7490"/>
    <w:rsid w:val="000D7BF0"/>
    <w:rsid w:val="000E345B"/>
    <w:rsid w:val="000E4EA9"/>
    <w:rsid w:val="000F4217"/>
    <w:rsid w:val="000F5054"/>
    <w:rsid w:val="000F5C1B"/>
    <w:rsid w:val="000F5F2C"/>
    <w:rsid w:val="000F7255"/>
    <w:rsid w:val="001026E7"/>
    <w:rsid w:val="001051D6"/>
    <w:rsid w:val="0010542E"/>
    <w:rsid w:val="00106881"/>
    <w:rsid w:val="00106EC3"/>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542D"/>
    <w:rsid w:val="00147A96"/>
    <w:rsid w:val="00154282"/>
    <w:rsid w:val="00154725"/>
    <w:rsid w:val="001574FD"/>
    <w:rsid w:val="0016491C"/>
    <w:rsid w:val="00166847"/>
    <w:rsid w:val="0016742B"/>
    <w:rsid w:val="0017122C"/>
    <w:rsid w:val="001737B5"/>
    <w:rsid w:val="00174D44"/>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4010"/>
    <w:rsid w:val="001B1734"/>
    <w:rsid w:val="001B293F"/>
    <w:rsid w:val="001B3229"/>
    <w:rsid w:val="001B77CF"/>
    <w:rsid w:val="001C0483"/>
    <w:rsid w:val="001C28B3"/>
    <w:rsid w:val="001C327F"/>
    <w:rsid w:val="001C6E7C"/>
    <w:rsid w:val="001C7CCA"/>
    <w:rsid w:val="001D0800"/>
    <w:rsid w:val="001D08A3"/>
    <w:rsid w:val="001D0E9F"/>
    <w:rsid w:val="001D1731"/>
    <w:rsid w:val="001D6A6E"/>
    <w:rsid w:val="001D7F8C"/>
    <w:rsid w:val="001E0FC6"/>
    <w:rsid w:val="001E1ACB"/>
    <w:rsid w:val="001E1C18"/>
    <w:rsid w:val="001E22B4"/>
    <w:rsid w:val="001F1B7B"/>
    <w:rsid w:val="001F3FE6"/>
    <w:rsid w:val="001F4950"/>
    <w:rsid w:val="001F5DE4"/>
    <w:rsid w:val="001F75B4"/>
    <w:rsid w:val="001F777C"/>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95C"/>
    <w:rsid w:val="0024445F"/>
    <w:rsid w:val="002449C4"/>
    <w:rsid w:val="00247646"/>
    <w:rsid w:val="00251438"/>
    <w:rsid w:val="00252978"/>
    <w:rsid w:val="002540C5"/>
    <w:rsid w:val="00263A8B"/>
    <w:rsid w:val="0026441B"/>
    <w:rsid w:val="00264A71"/>
    <w:rsid w:val="00264ACD"/>
    <w:rsid w:val="002652F2"/>
    <w:rsid w:val="00273CE2"/>
    <w:rsid w:val="00275CE1"/>
    <w:rsid w:val="002821EA"/>
    <w:rsid w:val="002867D5"/>
    <w:rsid w:val="0029358F"/>
    <w:rsid w:val="00296152"/>
    <w:rsid w:val="00297F2A"/>
    <w:rsid w:val="002A3286"/>
    <w:rsid w:val="002A35D3"/>
    <w:rsid w:val="002A529A"/>
    <w:rsid w:val="002A574D"/>
    <w:rsid w:val="002A630D"/>
    <w:rsid w:val="002A72E0"/>
    <w:rsid w:val="002B0FCF"/>
    <w:rsid w:val="002B79AD"/>
    <w:rsid w:val="002C3CA6"/>
    <w:rsid w:val="002C5336"/>
    <w:rsid w:val="002C7D23"/>
    <w:rsid w:val="002D1681"/>
    <w:rsid w:val="002D2490"/>
    <w:rsid w:val="002D299B"/>
    <w:rsid w:val="002E1920"/>
    <w:rsid w:val="002E2E59"/>
    <w:rsid w:val="002E2EAD"/>
    <w:rsid w:val="002E4F68"/>
    <w:rsid w:val="002E7319"/>
    <w:rsid w:val="002E74A7"/>
    <w:rsid w:val="002E7C5C"/>
    <w:rsid w:val="002F0D33"/>
    <w:rsid w:val="002F42A8"/>
    <w:rsid w:val="002F46C1"/>
    <w:rsid w:val="002F4891"/>
    <w:rsid w:val="002F73BA"/>
    <w:rsid w:val="002F797F"/>
    <w:rsid w:val="0030120B"/>
    <w:rsid w:val="00310231"/>
    <w:rsid w:val="003107F8"/>
    <w:rsid w:val="003127E8"/>
    <w:rsid w:val="00313B3B"/>
    <w:rsid w:val="00315459"/>
    <w:rsid w:val="00320940"/>
    <w:rsid w:val="00320A84"/>
    <w:rsid w:val="003219DE"/>
    <w:rsid w:val="00326F16"/>
    <w:rsid w:val="00331763"/>
    <w:rsid w:val="00333C47"/>
    <w:rsid w:val="0033614E"/>
    <w:rsid w:val="00337B84"/>
    <w:rsid w:val="0034053F"/>
    <w:rsid w:val="003435AD"/>
    <w:rsid w:val="00345770"/>
    <w:rsid w:val="00354E17"/>
    <w:rsid w:val="00360B63"/>
    <w:rsid w:val="00361352"/>
    <w:rsid w:val="00361DFE"/>
    <w:rsid w:val="00363CC4"/>
    <w:rsid w:val="00363DA9"/>
    <w:rsid w:val="0037158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3B43"/>
    <w:rsid w:val="003A5638"/>
    <w:rsid w:val="003B3847"/>
    <w:rsid w:val="003B3F08"/>
    <w:rsid w:val="003B426A"/>
    <w:rsid w:val="003B569E"/>
    <w:rsid w:val="003B5C4E"/>
    <w:rsid w:val="003B60DC"/>
    <w:rsid w:val="003C1719"/>
    <w:rsid w:val="003C2BE6"/>
    <w:rsid w:val="003C3738"/>
    <w:rsid w:val="003C3BDC"/>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46C02"/>
    <w:rsid w:val="00450B69"/>
    <w:rsid w:val="004551DE"/>
    <w:rsid w:val="00460E38"/>
    <w:rsid w:val="00466C6B"/>
    <w:rsid w:val="004712D0"/>
    <w:rsid w:val="00472DF7"/>
    <w:rsid w:val="00473AD9"/>
    <w:rsid w:val="00475B0E"/>
    <w:rsid w:val="00481F21"/>
    <w:rsid w:val="0048494D"/>
    <w:rsid w:val="00484C79"/>
    <w:rsid w:val="00486BEC"/>
    <w:rsid w:val="0049218D"/>
    <w:rsid w:val="004971B3"/>
    <w:rsid w:val="00497900"/>
    <w:rsid w:val="004A1B73"/>
    <w:rsid w:val="004A3A47"/>
    <w:rsid w:val="004B36DC"/>
    <w:rsid w:val="004B3C64"/>
    <w:rsid w:val="004B47CE"/>
    <w:rsid w:val="004B501C"/>
    <w:rsid w:val="004B67A8"/>
    <w:rsid w:val="004C4561"/>
    <w:rsid w:val="004D27CA"/>
    <w:rsid w:val="004D2AC6"/>
    <w:rsid w:val="004D2CB9"/>
    <w:rsid w:val="004D713C"/>
    <w:rsid w:val="004D79E1"/>
    <w:rsid w:val="004E1A3C"/>
    <w:rsid w:val="004F0060"/>
    <w:rsid w:val="004F1FBD"/>
    <w:rsid w:val="004F2341"/>
    <w:rsid w:val="004F2FB9"/>
    <w:rsid w:val="004F355C"/>
    <w:rsid w:val="004F44BA"/>
    <w:rsid w:val="004F5582"/>
    <w:rsid w:val="004F5677"/>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9109C"/>
    <w:rsid w:val="0059185E"/>
    <w:rsid w:val="00592ECD"/>
    <w:rsid w:val="005933A4"/>
    <w:rsid w:val="005961E4"/>
    <w:rsid w:val="005A1165"/>
    <w:rsid w:val="005A5107"/>
    <w:rsid w:val="005A5A27"/>
    <w:rsid w:val="005A67E1"/>
    <w:rsid w:val="005A6934"/>
    <w:rsid w:val="005A703E"/>
    <w:rsid w:val="005A7A46"/>
    <w:rsid w:val="005B15CF"/>
    <w:rsid w:val="005B2E00"/>
    <w:rsid w:val="005B5EAB"/>
    <w:rsid w:val="005C2607"/>
    <w:rsid w:val="005C6571"/>
    <w:rsid w:val="005D40C9"/>
    <w:rsid w:val="005D716A"/>
    <w:rsid w:val="005E4F86"/>
    <w:rsid w:val="005E63A5"/>
    <w:rsid w:val="005E6EE6"/>
    <w:rsid w:val="005F1C2B"/>
    <w:rsid w:val="00600510"/>
    <w:rsid w:val="00601696"/>
    <w:rsid w:val="0060292D"/>
    <w:rsid w:val="00603899"/>
    <w:rsid w:val="00604EC8"/>
    <w:rsid w:val="00612059"/>
    <w:rsid w:val="006167EF"/>
    <w:rsid w:val="00617097"/>
    <w:rsid w:val="006170E0"/>
    <w:rsid w:val="006178AB"/>
    <w:rsid w:val="0061798A"/>
    <w:rsid w:val="006220FD"/>
    <w:rsid w:val="006245FA"/>
    <w:rsid w:val="0063092F"/>
    <w:rsid w:val="00631456"/>
    <w:rsid w:val="0063748D"/>
    <w:rsid w:val="00637E4B"/>
    <w:rsid w:val="006406C7"/>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109A"/>
    <w:rsid w:val="00671A63"/>
    <w:rsid w:val="00671BC7"/>
    <w:rsid w:val="00672879"/>
    <w:rsid w:val="00674450"/>
    <w:rsid w:val="00675333"/>
    <w:rsid w:val="006775A3"/>
    <w:rsid w:val="00683E8C"/>
    <w:rsid w:val="00683F78"/>
    <w:rsid w:val="006843E3"/>
    <w:rsid w:val="0068672D"/>
    <w:rsid w:val="00690D5F"/>
    <w:rsid w:val="0069319E"/>
    <w:rsid w:val="00694791"/>
    <w:rsid w:val="0069606C"/>
    <w:rsid w:val="00697781"/>
    <w:rsid w:val="006A0FEE"/>
    <w:rsid w:val="006A1B64"/>
    <w:rsid w:val="006A1EB2"/>
    <w:rsid w:val="006A6B70"/>
    <w:rsid w:val="006A6D7C"/>
    <w:rsid w:val="006B14E1"/>
    <w:rsid w:val="006B4756"/>
    <w:rsid w:val="006B4798"/>
    <w:rsid w:val="006B5BF8"/>
    <w:rsid w:val="006B6715"/>
    <w:rsid w:val="006B6841"/>
    <w:rsid w:val="006C2813"/>
    <w:rsid w:val="006C6414"/>
    <w:rsid w:val="006C7DA5"/>
    <w:rsid w:val="006D19FD"/>
    <w:rsid w:val="006D4787"/>
    <w:rsid w:val="006D6B57"/>
    <w:rsid w:val="006D7FEB"/>
    <w:rsid w:val="006E1284"/>
    <w:rsid w:val="006E1747"/>
    <w:rsid w:val="006E1EED"/>
    <w:rsid w:val="006E2C24"/>
    <w:rsid w:val="006E326F"/>
    <w:rsid w:val="006E3CA1"/>
    <w:rsid w:val="006E3CC1"/>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B22C7"/>
    <w:rsid w:val="007B3954"/>
    <w:rsid w:val="007B7359"/>
    <w:rsid w:val="007C2416"/>
    <w:rsid w:val="007C358E"/>
    <w:rsid w:val="007C3840"/>
    <w:rsid w:val="007C3847"/>
    <w:rsid w:val="007C3AA3"/>
    <w:rsid w:val="007C69AE"/>
    <w:rsid w:val="007D1803"/>
    <w:rsid w:val="007D1AB4"/>
    <w:rsid w:val="007D2A2A"/>
    <w:rsid w:val="007D3FB1"/>
    <w:rsid w:val="007E07FF"/>
    <w:rsid w:val="007E18F1"/>
    <w:rsid w:val="007E2B85"/>
    <w:rsid w:val="007E3FA1"/>
    <w:rsid w:val="007E71A5"/>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62B7"/>
    <w:rsid w:val="008364E5"/>
    <w:rsid w:val="00842BC1"/>
    <w:rsid w:val="0084624E"/>
    <w:rsid w:val="00855A52"/>
    <w:rsid w:val="00862024"/>
    <w:rsid w:val="008622E9"/>
    <w:rsid w:val="00864BE0"/>
    <w:rsid w:val="008663EA"/>
    <w:rsid w:val="0086718C"/>
    <w:rsid w:val="008706A0"/>
    <w:rsid w:val="0087071E"/>
    <w:rsid w:val="00870932"/>
    <w:rsid w:val="00874510"/>
    <w:rsid w:val="00880693"/>
    <w:rsid w:val="008812D8"/>
    <w:rsid w:val="00892C30"/>
    <w:rsid w:val="008942F0"/>
    <w:rsid w:val="008A22B3"/>
    <w:rsid w:val="008A6314"/>
    <w:rsid w:val="008B2EC3"/>
    <w:rsid w:val="008B542D"/>
    <w:rsid w:val="008B5B45"/>
    <w:rsid w:val="008B5B7B"/>
    <w:rsid w:val="008B7F46"/>
    <w:rsid w:val="008C228A"/>
    <w:rsid w:val="008C3DBE"/>
    <w:rsid w:val="008C5986"/>
    <w:rsid w:val="008D0B70"/>
    <w:rsid w:val="008D34D7"/>
    <w:rsid w:val="008D41FC"/>
    <w:rsid w:val="008D4E90"/>
    <w:rsid w:val="008E00BA"/>
    <w:rsid w:val="008E206C"/>
    <w:rsid w:val="008E65E7"/>
    <w:rsid w:val="008E6BB0"/>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61FF"/>
    <w:rsid w:val="00977382"/>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D0371"/>
    <w:rsid w:val="009D1848"/>
    <w:rsid w:val="009D3527"/>
    <w:rsid w:val="009D682F"/>
    <w:rsid w:val="009E08E9"/>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C6A"/>
    <w:rsid w:val="00A0540A"/>
    <w:rsid w:val="00A05A41"/>
    <w:rsid w:val="00A0697A"/>
    <w:rsid w:val="00A1004A"/>
    <w:rsid w:val="00A12CD7"/>
    <w:rsid w:val="00A178E3"/>
    <w:rsid w:val="00A2470C"/>
    <w:rsid w:val="00A24F77"/>
    <w:rsid w:val="00A259CA"/>
    <w:rsid w:val="00A25F06"/>
    <w:rsid w:val="00A3426B"/>
    <w:rsid w:val="00A470CE"/>
    <w:rsid w:val="00A47F92"/>
    <w:rsid w:val="00A51EF6"/>
    <w:rsid w:val="00A53778"/>
    <w:rsid w:val="00A53A63"/>
    <w:rsid w:val="00A558A9"/>
    <w:rsid w:val="00A56A40"/>
    <w:rsid w:val="00A570C4"/>
    <w:rsid w:val="00A5745F"/>
    <w:rsid w:val="00A600AF"/>
    <w:rsid w:val="00A619DE"/>
    <w:rsid w:val="00A61BC0"/>
    <w:rsid w:val="00A720AC"/>
    <w:rsid w:val="00A726B1"/>
    <w:rsid w:val="00A7529C"/>
    <w:rsid w:val="00A815AA"/>
    <w:rsid w:val="00A8447E"/>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53D5"/>
    <w:rsid w:val="00B60556"/>
    <w:rsid w:val="00B66544"/>
    <w:rsid w:val="00B6741A"/>
    <w:rsid w:val="00B674E6"/>
    <w:rsid w:val="00B67E29"/>
    <w:rsid w:val="00B72E7E"/>
    <w:rsid w:val="00B73EA6"/>
    <w:rsid w:val="00B73F60"/>
    <w:rsid w:val="00B81403"/>
    <w:rsid w:val="00B823C7"/>
    <w:rsid w:val="00B82CE9"/>
    <w:rsid w:val="00B85A6E"/>
    <w:rsid w:val="00B86A8E"/>
    <w:rsid w:val="00B93915"/>
    <w:rsid w:val="00B97326"/>
    <w:rsid w:val="00BA0A25"/>
    <w:rsid w:val="00BA38CA"/>
    <w:rsid w:val="00BA464A"/>
    <w:rsid w:val="00BA5C96"/>
    <w:rsid w:val="00BA7ACE"/>
    <w:rsid w:val="00BB08CA"/>
    <w:rsid w:val="00BB2288"/>
    <w:rsid w:val="00BB3080"/>
    <w:rsid w:val="00BB36C8"/>
    <w:rsid w:val="00BC6B5A"/>
    <w:rsid w:val="00BD4197"/>
    <w:rsid w:val="00BD4DD5"/>
    <w:rsid w:val="00BD6EEC"/>
    <w:rsid w:val="00BE0F9D"/>
    <w:rsid w:val="00BE2ECE"/>
    <w:rsid w:val="00BE32EB"/>
    <w:rsid w:val="00BE4B8A"/>
    <w:rsid w:val="00BF315D"/>
    <w:rsid w:val="00BF39CA"/>
    <w:rsid w:val="00BF4B36"/>
    <w:rsid w:val="00BF538B"/>
    <w:rsid w:val="00BF57DA"/>
    <w:rsid w:val="00C003FC"/>
    <w:rsid w:val="00C020E3"/>
    <w:rsid w:val="00C02213"/>
    <w:rsid w:val="00C03717"/>
    <w:rsid w:val="00C050CE"/>
    <w:rsid w:val="00C0514A"/>
    <w:rsid w:val="00C102DB"/>
    <w:rsid w:val="00C14327"/>
    <w:rsid w:val="00C1541E"/>
    <w:rsid w:val="00C15993"/>
    <w:rsid w:val="00C15BDB"/>
    <w:rsid w:val="00C17A30"/>
    <w:rsid w:val="00C21854"/>
    <w:rsid w:val="00C226D6"/>
    <w:rsid w:val="00C22C5D"/>
    <w:rsid w:val="00C23883"/>
    <w:rsid w:val="00C25F87"/>
    <w:rsid w:val="00C31D84"/>
    <w:rsid w:val="00C333C6"/>
    <w:rsid w:val="00C34AFB"/>
    <w:rsid w:val="00C35AA7"/>
    <w:rsid w:val="00C3618F"/>
    <w:rsid w:val="00C4082D"/>
    <w:rsid w:val="00C40C05"/>
    <w:rsid w:val="00C41BED"/>
    <w:rsid w:val="00C4211E"/>
    <w:rsid w:val="00C42B1A"/>
    <w:rsid w:val="00C45842"/>
    <w:rsid w:val="00C45913"/>
    <w:rsid w:val="00C462C5"/>
    <w:rsid w:val="00C53108"/>
    <w:rsid w:val="00C550FA"/>
    <w:rsid w:val="00C56A53"/>
    <w:rsid w:val="00C57C56"/>
    <w:rsid w:val="00C64251"/>
    <w:rsid w:val="00C7070B"/>
    <w:rsid w:val="00C80EE4"/>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0A4"/>
    <w:rsid w:val="00CD1A57"/>
    <w:rsid w:val="00CD6A46"/>
    <w:rsid w:val="00CE0759"/>
    <w:rsid w:val="00CE0883"/>
    <w:rsid w:val="00CE4BA0"/>
    <w:rsid w:val="00CE6B40"/>
    <w:rsid w:val="00CF2A59"/>
    <w:rsid w:val="00CF7024"/>
    <w:rsid w:val="00D001CA"/>
    <w:rsid w:val="00D01AAD"/>
    <w:rsid w:val="00D04525"/>
    <w:rsid w:val="00D079F8"/>
    <w:rsid w:val="00D14AC3"/>
    <w:rsid w:val="00D21BBF"/>
    <w:rsid w:val="00D23698"/>
    <w:rsid w:val="00D236FF"/>
    <w:rsid w:val="00D30726"/>
    <w:rsid w:val="00D33B51"/>
    <w:rsid w:val="00D37FDB"/>
    <w:rsid w:val="00D46CAF"/>
    <w:rsid w:val="00D47AA0"/>
    <w:rsid w:val="00D50D71"/>
    <w:rsid w:val="00D560C7"/>
    <w:rsid w:val="00D57E75"/>
    <w:rsid w:val="00D601E4"/>
    <w:rsid w:val="00D66B05"/>
    <w:rsid w:val="00D71476"/>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FBD"/>
    <w:rsid w:val="00E057D8"/>
    <w:rsid w:val="00E13CE1"/>
    <w:rsid w:val="00E145C4"/>
    <w:rsid w:val="00E21016"/>
    <w:rsid w:val="00E25871"/>
    <w:rsid w:val="00E31B77"/>
    <w:rsid w:val="00E34BB3"/>
    <w:rsid w:val="00E36100"/>
    <w:rsid w:val="00E37E47"/>
    <w:rsid w:val="00E404BE"/>
    <w:rsid w:val="00E41032"/>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7B85"/>
    <w:rsid w:val="00EB0F07"/>
    <w:rsid w:val="00EB0FFF"/>
    <w:rsid w:val="00EB2B5F"/>
    <w:rsid w:val="00EB3697"/>
    <w:rsid w:val="00EB3854"/>
    <w:rsid w:val="00EB448C"/>
    <w:rsid w:val="00EB7636"/>
    <w:rsid w:val="00EC0324"/>
    <w:rsid w:val="00EC4D7F"/>
    <w:rsid w:val="00ED4A76"/>
    <w:rsid w:val="00ED4B77"/>
    <w:rsid w:val="00EE005F"/>
    <w:rsid w:val="00EE0105"/>
    <w:rsid w:val="00EE02A0"/>
    <w:rsid w:val="00EE135F"/>
    <w:rsid w:val="00EE1669"/>
    <w:rsid w:val="00EE27ED"/>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383"/>
    <w:rsid w:val="00F2346B"/>
    <w:rsid w:val="00F237EB"/>
    <w:rsid w:val="00F347E2"/>
    <w:rsid w:val="00F36FE5"/>
    <w:rsid w:val="00F40AB6"/>
    <w:rsid w:val="00F46CE6"/>
    <w:rsid w:val="00F50AEA"/>
    <w:rsid w:val="00F5122E"/>
    <w:rsid w:val="00F5717C"/>
    <w:rsid w:val="00F57A79"/>
    <w:rsid w:val="00F61D38"/>
    <w:rsid w:val="00F63462"/>
    <w:rsid w:val="00F664AD"/>
    <w:rsid w:val="00F70C28"/>
    <w:rsid w:val="00F71F3A"/>
    <w:rsid w:val="00F733FA"/>
    <w:rsid w:val="00F7464B"/>
    <w:rsid w:val="00F77A4F"/>
    <w:rsid w:val="00F817AA"/>
    <w:rsid w:val="00F81BFA"/>
    <w:rsid w:val="00F81E14"/>
    <w:rsid w:val="00F841E8"/>
    <w:rsid w:val="00F90620"/>
    <w:rsid w:val="00F95E0F"/>
    <w:rsid w:val="00F968B4"/>
    <w:rsid w:val="00FA0EF8"/>
    <w:rsid w:val="00FA26FE"/>
    <w:rsid w:val="00FB1AFE"/>
    <w:rsid w:val="00FB2753"/>
    <w:rsid w:val="00FB5AC1"/>
    <w:rsid w:val="00FB5E1E"/>
    <w:rsid w:val="00FB60BD"/>
    <w:rsid w:val="00FB6A95"/>
    <w:rsid w:val="00FC1668"/>
    <w:rsid w:val="00FC46D3"/>
    <w:rsid w:val="00FC6AC5"/>
    <w:rsid w:val="00FC7100"/>
    <w:rsid w:val="00FD08AC"/>
    <w:rsid w:val="00FD0903"/>
    <w:rsid w:val="00FD1634"/>
    <w:rsid w:val="00FD2941"/>
    <w:rsid w:val="00FD4071"/>
    <w:rsid w:val="00FD5149"/>
    <w:rsid w:val="00FD649B"/>
    <w:rsid w:val="00FD683C"/>
    <w:rsid w:val="00FD7449"/>
    <w:rsid w:val="00FE4176"/>
    <w:rsid w:val="00FE5495"/>
    <w:rsid w:val="00FE61B6"/>
    <w:rsid w:val="00FF22E8"/>
    <w:rsid w:val="00FF4703"/>
    <w:rsid w:val="1080DBEA"/>
    <w:rsid w:val="3EA34B80"/>
    <w:rsid w:val="4200F958"/>
    <w:rsid w:val="6A9FBB3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customStyle="1" w:styleId="UnresolvedMention3">
    <w:name w:val="Unresolved Mention3"/>
    <w:basedOn w:val="DefaultParagraphFont"/>
    <w:uiPriority w:val="99"/>
    <w:semiHidden/>
    <w:unhideWhenUsed/>
    <w:rsid w:val="00A92766"/>
    <w:rPr>
      <w:color w:val="605E5C"/>
      <w:shd w:val="clear" w:color="auto" w:fill="E1DFDD"/>
    </w:rPr>
  </w:style>
  <w:style w:type="character" w:customStyle="1" w:styleId="UnresolvedMention4">
    <w:name w:val="Unresolved Mention4"/>
    <w:basedOn w:val="DefaultParagraphFont"/>
    <w:uiPriority w:val="99"/>
    <w:semiHidden/>
    <w:unhideWhenUsed/>
    <w:rsid w:val="00F2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hyperlink" Target="mailto:vid@vid.gov.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0405D5E4-F0FC-40D8-AC6C-71EE05876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14633</Words>
  <Characters>8342</Characters>
  <Application>Microsoft Office Word</Application>
  <DocSecurity>0</DocSecurity>
  <Lines>69</Lines>
  <Paragraphs>45</Paragraphs>
  <ScaleCrop>false</ScaleCrop>
  <Company>Valsts ieņēmumu dienests</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13</cp:revision>
  <cp:lastPrinted>2021-05-21T04:12:00Z</cp:lastPrinted>
  <dcterms:created xsi:type="dcterms:W3CDTF">2021-08-04T10:58:00Z</dcterms:created>
  <dcterms:modified xsi:type="dcterms:W3CDTF">2021-08-10T11:34:00Z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