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E934CA" w14:textId="0A3A09DF" w:rsidR="00E86B03" w:rsidRPr="00053AD3" w:rsidRDefault="00E86B03" w:rsidP="00D01AAD">
      <w:pPr>
        <w:jc w:val="center"/>
        <w:rPr>
          <w:rFonts w:cs="Times New Roman"/>
          <w:b/>
          <w:sz w:val="28"/>
          <w:szCs w:val="28"/>
        </w:rPr>
      </w:pPr>
      <w:r w:rsidRPr="00053AD3">
        <w:rPr>
          <w:rFonts w:eastAsia="Times New Roman" w:cs="Times New Roman"/>
          <w:b/>
          <w:sz w:val="28"/>
          <w:szCs w:val="28"/>
          <w:lang w:eastAsia="lv-LV"/>
        </w:rPr>
        <w:t>PIEDĀVĀJUMS</w:t>
      </w:r>
    </w:p>
    <w:p w14:paraId="1DCF0F2B" w14:textId="77777777" w:rsidR="00D47AA0" w:rsidRPr="00D47AA0" w:rsidRDefault="00E86B03" w:rsidP="00052652">
      <w:pPr>
        <w:jc w:val="center"/>
        <w:rPr>
          <w:rFonts w:eastAsia="Times New Roman" w:cs="Times New Roman"/>
          <w:b/>
          <w:sz w:val="26"/>
          <w:szCs w:val="26"/>
        </w:rPr>
      </w:pPr>
      <w:r w:rsidRPr="00D47AA0">
        <w:rPr>
          <w:rFonts w:eastAsia="Times New Roman" w:cs="Times New Roman"/>
          <w:b/>
          <w:sz w:val="26"/>
          <w:szCs w:val="26"/>
        </w:rPr>
        <w:t>Valsts ieņēmumu dienesta rīkotaja</w:t>
      </w:r>
      <w:r w:rsidR="00052652" w:rsidRPr="00D47AA0">
        <w:rPr>
          <w:rFonts w:eastAsia="Times New Roman" w:cs="Times New Roman"/>
          <w:b/>
          <w:sz w:val="26"/>
          <w:szCs w:val="26"/>
        </w:rPr>
        <w:t xml:space="preserve">i cenu aptaujai </w:t>
      </w:r>
    </w:p>
    <w:p w14:paraId="74304135" w14:textId="08B834D2" w:rsidR="00E86B03" w:rsidRPr="00D47AA0" w:rsidRDefault="00052652" w:rsidP="00052652">
      <w:pPr>
        <w:jc w:val="center"/>
        <w:rPr>
          <w:rFonts w:eastAsia="Times New Roman" w:cs="Times New Roman"/>
          <w:b/>
          <w:sz w:val="26"/>
          <w:szCs w:val="26"/>
        </w:rPr>
      </w:pPr>
      <w:r w:rsidRPr="00D47AA0">
        <w:rPr>
          <w:rFonts w:eastAsia="Times New Roman" w:cs="Times New Roman"/>
          <w:b/>
          <w:sz w:val="26"/>
          <w:szCs w:val="26"/>
        </w:rPr>
        <w:t xml:space="preserve">par </w:t>
      </w:r>
      <w:r w:rsidRPr="00D47AA0">
        <w:rPr>
          <w:rFonts w:cs="Times New Roman"/>
          <w:b/>
          <w:sz w:val="26"/>
          <w:szCs w:val="26"/>
        </w:rPr>
        <w:t>valstij piekritīg</w:t>
      </w:r>
      <w:r w:rsidR="004A3A47" w:rsidRPr="00D47AA0">
        <w:rPr>
          <w:rFonts w:cs="Times New Roman"/>
          <w:b/>
          <w:sz w:val="26"/>
          <w:szCs w:val="26"/>
        </w:rPr>
        <w:t>ās</w:t>
      </w:r>
      <w:r w:rsidRPr="00D47AA0">
        <w:rPr>
          <w:rFonts w:cs="Times New Roman"/>
          <w:b/>
          <w:sz w:val="26"/>
          <w:szCs w:val="26"/>
        </w:rPr>
        <w:t xml:space="preserve"> mant</w:t>
      </w:r>
      <w:r w:rsidR="004A3A47" w:rsidRPr="00D47AA0">
        <w:rPr>
          <w:rFonts w:cs="Times New Roman"/>
          <w:b/>
          <w:sz w:val="26"/>
          <w:szCs w:val="26"/>
        </w:rPr>
        <w:t>as realizāciju</w:t>
      </w:r>
      <w:r w:rsidRPr="00D47AA0">
        <w:rPr>
          <w:rFonts w:cs="Times New Roman"/>
          <w:b/>
          <w:sz w:val="26"/>
          <w:szCs w:val="26"/>
        </w:rPr>
        <w:t xml:space="preserve">  </w:t>
      </w:r>
    </w:p>
    <w:p w14:paraId="20A034DD" w14:textId="77777777" w:rsidR="00B674E6" w:rsidRPr="00D47AA0" w:rsidRDefault="00B674E6" w:rsidP="00B674E6">
      <w:pPr>
        <w:ind w:firstLine="709"/>
        <w:jc w:val="both"/>
        <w:rPr>
          <w:rFonts w:cs="Times New Roman"/>
          <w:sz w:val="26"/>
          <w:szCs w:val="26"/>
        </w:rPr>
      </w:pPr>
    </w:p>
    <w:p w14:paraId="7D446F2A" w14:textId="14B87631" w:rsidR="00B674E6" w:rsidRPr="00D47AA0" w:rsidRDefault="00052652" w:rsidP="008E65E7">
      <w:pPr>
        <w:jc w:val="both"/>
        <w:rPr>
          <w:rFonts w:cs="Times New Roman"/>
          <w:sz w:val="26"/>
          <w:szCs w:val="26"/>
        </w:rPr>
      </w:pPr>
      <w:r w:rsidRPr="00D47AA0">
        <w:rPr>
          <w:rFonts w:cs="Times New Roman"/>
          <w:sz w:val="26"/>
          <w:szCs w:val="26"/>
        </w:rPr>
        <w:t>Komersant</w:t>
      </w:r>
      <w:r w:rsidR="008D4E90" w:rsidRPr="00D47AA0">
        <w:rPr>
          <w:rFonts w:cs="Times New Roman"/>
          <w:sz w:val="26"/>
          <w:szCs w:val="26"/>
        </w:rPr>
        <w:t>s</w:t>
      </w:r>
      <w:r w:rsidRPr="00D47AA0">
        <w:rPr>
          <w:rFonts w:cs="Times New Roman"/>
          <w:sz w:val="26"/>
          <w:szCs w:val="26"/>
        </w:rPr>
        <w:t xml:space="preserve"> </w:t>
      </w:r>
      <w:r w:rsidR="00B674E6" w:rsidRPr="00D47AA0">
        <w:rPr>
          <w:rFonts w:cs="Times New Roman"/>
          <w:sz w:val="26"/>
          <w:szCs w:val="26"/>
        </w:rPr>
        <w:t xml:space="preserve">______________________, reģistrācijas Nr. _____________, parakstot piedāvājumu, apliecina, ka </w:t>
      </w:r>
      <w:r w:rsidR="003F3662" w:rsidRPr="00D47AA0">
        <w:rPr>
          <w:rFonts w:cs="Times New Roman"/>
          <w:sz w:val="26"/>
          <w:szCs w:val="26"/>
        </w:rPr>
        <w:t xml:space="preserve">piekrīt </w:t>
      </w:r>
      <w:r w:rsidRPr="00D47AA0">
        <w:rPr>
          <w:rFonts w:cs="Times New Roman"/>
          <w:sz w:val="26"/>
          <w:szCs w:val="26"/>
        </w:rPr>
        <w:t>valstij piekritīg</w:t>
      </w:r>
      <w:r w:rsidR="003F3662" w:rsidRPr="00D47AA0">
        <w:rPr>
          <w:rFonts w:cs="Times New Roman"/>
          <w:sz w:val="26"/>
          <w:szCs w:val="26"/>
        </w:rPr>
        <w:t>ās</w:t>
      </w:r>
      <w:r w:rsidRPr="00D47AA0">
        <w:rPr>
          <w:rFonts w:cs="Times New Roman"/>
          <w:sz w:val="26"/>
          <w:szCs w:val="26"/>
        </w:rPr>
        <w:t xml:space="preserve"> mant</w:t>
      </w:r>
      <w:r w:rsidR="003F3662" w:rsidRPr="00D47AA0">
        <w:rPr>
          <w:rFonts w:cs="Times New Roman"/>
          <w:sz w:val="26"/>
          <w:szCs w:val="26"/>
        </w:rPr>
        <w:t>as iegādei</w:t>
      </w:r>
      <w:r w:rsidRPr="00D47AA0">
        <w:rPr>
          <w:rFonts w:cs="Times New Roman"/>
          <w:sz w:val="26"/>
          <w:szCs w:val="26"/>
        </w:rPr>
        <w:t xml:space="preserve"> </w:t>
      </w:r>
      <w:r w:rsidR="00B674E6" w:rsidRPr="00D47AA0">
        <w:rPr>
          <w:rFonts w:cs="Times New Roman"/>
          <w:sz w:val="26"/>
          <w:szCs w:val="26"/>
        </w:rPr>
        <w:t xml:space="preserve"> atbilstoši šādām </w:t>
      </w:r>
      <w:r w:rsidR="00B674E6" w:rsidRPr="00D47AA0">
        <w:rPr>
          <w:rFonts w:cs="Times New Roman"/>
          <w:bCs/>
          <w:sz w:val="26"/>
          <w:szCs w:val="26"/>
        </w:rPr>
        <w:t>prasībām un finanšu piedāvājumā noteiktajām cenām:</w:t>
      </w:r>
    </w:p>
    <w:p w14:paraId="7A4274D4" w14:textId="77777777" w:rsidR="00E86B03" w:rsidRPr="00D47AA0" w:rsidRDefault="00E86B03" w:rsidP="00D01AAD">
      <w:pPr>
        <w:jc w:val="center"/>
        <w:rPr>
          <w:rFonts w:eastAsia="Times New Roman" w:cs="Times New Roman"/>
          <w:b/>
          <w:sz w:val="26"/>
          <w:szCs w:val="26"/>
          <w:lang w:eastAsia="lv-LV"/>
        </w:rPr>
      </w:pPr>
    </w:p>
    <w:p w14:paraId="6288DC7A" w14:textId="77777777" w:rsidR="00E86B03" w:rsidRPr="00DD2488"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4537"/>
        <w:gridCol w:w="1417"/>
        <w:gridCol w:w="2545"/>
      </w:tblGrid>
      <w:tr w:rsidR="00B330EB" w:rsidRPr="00326F16" w14:paraId="592DCC3C" w14:textId="77777777" w:rsidTr="002D22DB">
        <w:trPr>
          <w:trHeight w:val="123"/>
          <w:tblHeader/>
        </w:trPr>
        <w:tc>
          <w:tcPr>
            <w:tcW w:w="452" w:type="pct"/>
            <w:shd w:val="clear" w:color="auto" w:fill="BFBFBF" w:themeFill="background1" w:themeFillShade="BF"/>
            <w:vAlign w:val="center"/>
          </w:tcPr>
          <w:p w14:paraId="4FCEB11D" w14:textId="77777777" w:rsidR="00E86B03" w:rsidRPr="00326F16" w:rsidRDefault="00E86B03" w:rsidP="004D2AC6">
            <w:pPr>
              <w:jc w:val="center"/>
              <w:rPr>
                <w:rFonts w:eastAsia="Times New Roman" w:cs="Times New Roman"/>
                <w:b/>
                <w:szCs w:val="24"/>
                <w:lang w:eastAsia="lv-LV"/>
              </w:rPr>
            </w:pPr>
            <w:r w:rsidRPr="00326F16">
              <w:rPr>
                <w:rFonts w:eastAsia="Times New Roman" w:cs="Times New Roman"/>
                <w:b/>
                <w:szCs w:val="24"/>
                <w:lang w:eastAsia="lv-LV"/>
              </w:rPr>
              <w:t>Nr. p.k.</w:t>
            </w:r>
          </w:p>
        </w:tc>
        <w:tc>
          <w:tcPr>
            <w:tcW w:w="3186" w:type="pct"/>
            <w:gridSpan w:val="2"/>
            <w:shd w:val="clear" w:color="auto" w:fill="BFBFBF" w:themeFill="background1" w:themeFillShade="BF"/>
            <w:vAlign w:val="center"/>
          </w:tcPr>
          <w:p w14:paraId="476D88E4" w14:textId="34CDCA86" w:rsidR="00E86B03" w:rsidRPr="00326F16" w:rsidRDefault="0022742D" w:rsidP="004D2AC6">
            <w:pPr>
              <w:tabs>
                <w:tab w:val="left" w:pos="1725"/>
              </w:tabs>
              <w:jc w:val="center"/>
              <w:rPr>
                <w:rFonts w:eastAsia="Times New Roman" w:cs="Times New Roman"/>
                <w:b/>
                <w:szCs w:val="24"/>
                <w:lang w:eastAsia="lv-LV"/>
              </w:rPr>
            </w:pPr>
            <w:r>
              <w:rPr>
                <w:rFonts w:eastAsia="Times New Roman" w:cs="Times New Roman"/>
                <w:b/>
                <w:szCs w:val="24"/>
                <w:lang w:eastAsia="lv-LV"/>
              </w:rPr>
              <w:t>P</w:t>
            </w:r>
            <w:r w:rsidR="00E86B03" w:rsidRPr="00326F16">
              <w:rPr>
                <w:rFonts w:eastAsia="Times New Roman" w:cs="Times New Roman"/>
                <w:b/>
                <w:szCs w:val="24"/>
                <w:lang w:eastAsia="lv-LV"/>
              </w:rPr>
              <w:t>rasības</w:t>
            </w:r>
          </w:p>
        </w:tc>
        <w:tc>
          <w:tcPr>
            <w:tcW w:w="1362" w:type="pct"/>
            <w:shd w:val="clear" w:color="auto" w:fill="BFBFBF" w:themeFill="background1" w:themeFillShade="BF"/>
            <w:vAlign w:val="center"/>
          </w:tcPr>
          <w:p w14:paraId="5029671F" w14:textId="4953CC14" w:rsidR="00E86B03" w:rsidRPr="00326F16" w:rsidRDefault="00052652" w:rsidP="004D2AC6">
            <w:pPr>
              <w:jc w:val="center"/>
              <w:rPr>
                <w:rFonts w:eastAsia="Times New Roman" w:cs="Times New Roman"/>
                <w:b/>
                <w:szCs w:val="24"/>
                <w:lang w:eastAsia="lv-LV"/>
              </w:rPr>
            </w:pPr>
            <w:r>
              <w:rPr>
                <w:rFonts w:eastAsia="Times New Roman" w:cs="Times New Roman"/>
                <w:b/>
                <w:szCs w:val="24"/>
                <w:lang w:eastAsia="lv-LV"/>
              </w:rPr>
              <w:t xml:space="preserve">Komersanta </w:t>
            </w:r>
            <w:r w:rsidR="00E86B03" w:rsidRPr="00326F16">
              <w:rPr>
                <w:rFonts w:eastAsia="Times New Roman" w:cs="Times New Roman"/>
                <w:b/>
                <w:szCs w:val="24"/>
                <w:lang w:eastAsia="lv-LV"/>
              </w:rPr>
              <w:t>piedāvātais</w:t>
            </w:r>
          </w:p>
          <w:p w14:paraId="454091FF" w14:textId="6C6795E3" w:rsidR="00E86B03" w:rsidRPr="00AF17BB" w:rsidRDefault="00D01AAD" w:rsidP="00AF17BB">
            <w:pPr>
              <w:jc w:val="center"/>
              <w:rPr>
                <w:rFonts w:cs="Times New Roman"/>
                <w:i/>
                <w:sz w:val="20"/>
                <w:szCs w:val="20"/>
                <w:u w:val="single"/>
              </w:rPr>
            </w:pPr>
            <w:r w:rsidRPr="00326F16">
              <w:rPr>
                <w:rFonts w:cs="Times New Roman"/>
                <w:i/>
                <w:sz w:val="20"/>
                <w:szCs w:val="20"/>
              </w:rPr>
              <w:t>(</w:t>
            </w:r>
            <w:r w:rsidR="00052652">
              <w:rPr>
                <w:rFonts w:cs="Times New Roman"/>
                <w:i/>
                <w:sz w:val="20"/>
                <w:szCs w:val="20"/>
                <w:u w:val="single"/>
              </w:rPr>
              <w:t>komersants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katru aili</w:t>
            </w:r>
            <w:r w:rsidRPr="00326F16">
              <w:rPr>
                <w:rFonts w:cs="Times New Roman"/>
                <w:i/>
                <w:sz w:val="20"/>
                <w:szCs w:val="20"/>
              </w:rPr>
              <w:t>)</w:t>
            </w:r>
          </w:p>
        </w:tc>
      </w:tr>
      <w:tr w:rsidR="00E86B03" w:rsidRPr="00326F16" w14:paraId="3D60F6EE" w14:textId="77777777" w:rsidTr="00702CF4">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AE1B8E"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326F16" w:rsidRDefault="00052652" w:rsidP="00F61D38">
            <w:pPr>
              <w:jc w:val="center"/>
              <w:rPr>
                <w:rFonts w:eastAsia="Times New Roman" w:cs="Times New Roman"/>
                <w:szCs w:val="24"/>
                <w:lang w:eastAsia="lv-LV"/>
              </w:rPr>
            </w:pPr>
            <w:r>
              <w:rPr>
                <w:rFonts w:eastAsia="Times New Roman" w:cs="Times New Roman"/>
                <w:b/>
                <w:bCs/>
                <w:szCs w:val="24"/>
                <w:lang w:eastAsia="lv-LV"/>
              </w:rPr>
              <w:t xml:space="preserve">Cenu aptaujas </w:t>
            </w:r>
            <w:r w:rsidR="00E86B03" w:rsidRPr="00326F16">
              <w:rPr>
                <w:rFonts w:eastAsia="Times New Roman" w:cs="Times New Roman"/>
                <w:b/>
                <w:bCs/>
                <w:szCs w:val="24"/>
                <w:lang w:eastAsia="lv-LV"/>
              </w:rPr>
              <w:t>priekšmets</w:t>
            </w:r>
          </w:p>
        </w:tc>
      </w:tr>
      <w:tr w:rsidR="00E86B03" w:rsidRPr="00326F16" w14:paraId="6A978796" w14:textId="77777777" w:rsidTr="00702CF4">
        <w:trPr>
          <w:trHeight w:val="695"/>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B330EB"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7D777384" w14:textId="30B6160C" w:rsidR="00600510" w:rsidRPr="00702CF4" w:rsidRDefault="003F3662" w:rsidP="00ED4A76">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BA7ACE">
              <w:rPr>
                <w:rFonts w:eastAsia="Times New Roman" w:cs="Times New Roman"/>
                <w:lang w:eastAsia="lv-LV"/>
              </w:rPr>
              <w:t>Valstij piekritīg</w:t>
            </w:r>
            <w:r w:rsidR="00702CF4">
              <w:rPr>
                <w:rFonts w:eastAsia="Times New Roman" w:cs="Times New Roman"/>
                <w:lang w:eastAsia="lv-LV"/>
              </w:rPr>
              <w:t>ā</w:t>
            </w:r>
            <w:r w:rsidRPr="00BA7ACE">
              <w:rPr>
                <w:rFonts w:eastAsia="Times New Roman" w:cs="Times New Roman"/>
                <w:lang w:eastAsia="lv-LV"/>
              </w:rPr>
              <w:t>s manta</w:t>
            </w:r>
            <w:r w:rsidR="002D22DB">
              <w:rPr>
                <w:rFonts w:eastAsia="Times New Roman" w:cs="Times New Roman"/>
                <w:lang w:eastAsia="lv-LV"/>
              </w:rPr>
              <w:t xml:space="preserve">s </w:t>
            </w:r>
            <w:r w:rsidR="00EB6DD3">
              <w:rPr>
                <w:rFonts w:eastAsia="Times New Roman" w:cs="Times New Roman"/>
                <w:lang w:eastAsia="lv-LV"/>
              </w:rPr>
              <w:t>–</w:t>
            </w:r>
            <w:r w:rsidR="002D22DB">
              <w:rPr>
                <w:rFonts w:eastAsia="Times New Roman" w:cs="Times New Roman"/>
                <w:lang w:eastAsia="lv-LV"/>
              </w:rPr>
              <w:t xml:space="preserve"> </w:t>
            </w:r>
            <w:r w:rsidR="000722F9">
              <w:rPr>
                <w:rFonts w:eastAsia="Times New Roman" w:cs="Times New Roman"/>
                <w:lang w:eastAsia="lv-LV"/>
              </w:rPr>
              <w:t>p</w:t>
            </w:r>
            <w:r w:rsidR="00EB6DD3">
              <w:rPr>
                <w:rFonts w:eastAsia="Times New Roman" w:cs="Times New Roman"/>
                <w:lang w:eastAsia="lv-LV"/>
              </w:rPr>
              <w:t>rinteru un kārtridžu</w:t>
            </w:r>
            <w:r w:rsidR="00F372A7">
              <w:rPr>
                <w:rFonts w:eastAsia="Times New Roman" w:cs="Times New Roman"/>
                <w:bCs/>
                <w:szCs w:val="24"/>
                <w:lang w:eastAsia="lv-LV"/>
              </w:rPr>
              <w:t xml:space="preserve"> </w:t>
            </w:r>
            <w:r w:rsidR="00B246AB" w:rsidRPr="00BA7ACE">
              <w:rPr>
                <w:rFonts w:eastAsia="Times New Roman" w:cs="Times New Roman"/>
                <w:lang w:eastAsia="lv-LV"/>
              </w:rPr>
              <w:t>(turpmāk – Manta)</w:t>
            </w:r>
            <w:r w:rsidR="008064AC">
              <w:rPr>
                <w:rFonts w:eastAsia="Times New Roman" w:cs="Times New Roman"/>
                <w:lang w:eastAsia="lv-LV"/>
              </w:rPr>
              <w:t xml:space="preserve">, </w:t>
            </w:r>
            <w:r w:rsidR="00E476BD">
              <w:rPr>
                <w:rFonts w:eastAsia="Times New Roman" w:cs="Times New Roman"/>
                <w:lang w:eastAsia="lv-LV"/>
              </w:rPr>
              <w:t>kuri</w:t>
            </w:r>
            <w:r w:rsidR="008064AC">
              <w:rPr>
                <w:rFonts w:eastAsia="Times New Roman" w:cs="Times New Roman"/>
                <w:lang w:eastAsia="lv-LV"/>
              </w:rPr>
              <w:t xml:space="preserve"> atrodas </w:t>
            </w:r>
            <w:r w:rsidR="002D22DB">
              <w:rPr>
                <w:rFonts w:eastAsia="Times New Roman" w:cs="Times New Roman"/>
                <w:lang w:eastAsia="lv-LV"/>
              </w:rPr>
              <w:t>Rīgā</w:t>
            </w:r>
            <w:r w:rsidR="00EB6DD3">
              <w:rPr>
                <w:rFonts w:eastAsia="Times New Roman" w:cs="Times New Roman"/>
                <w:lang w:eastAsia="lv-LV"/>
              </w:rPr>
              <w:t>,</w:t>
            </w:r>
            <w:r w:rsidR="002D22DB">
              <w:rPr>
                <w:rFonts w:eastAsia="Times New Roman" w:cs="Times New Roman"/>
                <w:lang w:eastAsia="lv-LV"/>
              </w:rPr>
              <w:t xml:space="preserve"> </w:t>
            </w:r>
            <w:r w:rsidR="009E3698">
              <w:rPr>
                <w:rFonts w:eastAsia="Times New Roman" w:cs="Times New Roman"/>
                <w:lang w:eastAsia="lv-LV"/>
              </w:rPr>
              <w:t>Talejas ielā 1</w:t>
            </w:r>
            <w:r w:rsidR="000722F9">
              <w:rPr>
                <w:rFonts w:eastAsia="Times New Roman" w:cs="Times New Roman"/>
                <w:lang w:eastAsia="lv-LV"/>
              </w:rPr>
              <w:t>,</w:t>
            </w:r>
            <w:r w:rsidR="009E3698" w:rsidRPr="00BA7ACE">
              <w:rPr>
                <w:rFonts w:eastAsia="Times New Roman" w:cs="Times New Roman"/>
                <w:lang w:eastAsia="lv-LV"/>
              </w:rPr>
              <w:t xml:space="preserve"> </w:t>
            </w:r>
            <w:r w:rsidR="00D21BBF" w:rsidRPr="00BA7ACE">
              <w:rPr>
                <w:rFonts w:eastAsia="Times New Roman" w:cs="Times New Roman"/>
                <w:color w:val="000000"/>
                <w:lang w:eastAsia="lv-LV" w:bidi="lv-LV"/>
              </w:rPr>
              <w:t xml:space="preserve">realizācija saskaņā ar Valsts ieņēmumu dienesta (turpmāk –  VID) </w:t>
            </w:r>
            <w:r w:rsidR="001E1ACB" w:rsidRPr="00BA7ACE">
              <w:rPr>
                <w:rFonts w:eastAsia="Times New Roman" w:cs="Times New Roman"/>
                <w:color w:val="000000"/>
                <w:lang w:eastAsia="lv-LV" w:bidi="lv-LV"/>
              </w:rPr>
              <w:t xml:space="preserve"> </w:t>
            </w:r>
            <w:r w:rsidRPr="00BA7ACE">
              <w:rPr>
                <w:rFonts w:eastAsia="Times New Roman" w:cs="Times New Roman"/>
                <w:color w:val="000000"/>
                <w:lang w:eastAsia="lv-LV" w:bidi="lv-LV"/>
              </w:rPr>
              <w:t>izvirzītajām prasībām.</w:t>
            </w:r>
          </w:p>
        </w:tc>
      </w:tr>
      <w:tr w:rsidR="00A720AC" w:rsidRPr="00326F16" w14:paraId="2E1626EF" w14:textId="77777777" w:rsidTr="00702CF4">
        <w:trPr>
          <w:trHeight w:val="280"/>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AE1B8E"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5897E17B" w:rsidR="00A720AC" w:rsidRPr="00A720AC"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BA7ACE">
              <w:rPr>
                <w:rFonts w:eastAsia="Times New Roman" w:cs="Times New Roman"/>
                <w:b/>
                <w:bCs/>
                <w:lang w:eastAsia="lv-LV"/>
              </w:rPr>
              <w:t>Valstij piekritīgā</w:t>
            </w:r>
            <w:r w:rsidR="00A720AC" w:rsidRPr="00BA7ACE">
              <w:rPr>
                <w:rFonts w:eastAsia="Times New Roman" w:cs="Times New Roman"/>
                <w:b/>
                <w:bCs/>
                <w:lang w:eastAsia="lv-LV"/>
              </w:rPr>
              <w:t xml:space="preserve"> manta un tās apjoms</w:t>
            </w:r>
            <w:r w:rsidR="0030120B">
              <w:rPr>
                <w:rStyle w:val="FootnoteReference"/>
                <w:rFonts w:eastAsia="Times New Roman" w:cs="Times New Roman"/>
                <w:b/>
                <w:bCs/>
                <w:lang w:eastAsia="lv-LV"/>
              </w:rPr>
              <w:footnoteReference w:id="3"/>
            </w:r>
          </w:p>
        </w:tc>
      </w:tr>
      <w:tr w:rsidR="00B330EB" w:rsidRPr="00326F16" w14:paraId="3B434F57"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9E00233" w14:textId="77777777" w:rsidR="00A720AC" w:rsidRPr="0061798A" w:rsidRDefault="00A720AC" w:rsidP="00F46CE6">
            <w:pPr>
              <w:pStyle w:val="ListParagraph"/>
              <w:numPr>
                <w:ilvl w:val="1"/>
                <w:numId w:val="2"/>
              </w:numPr>
              <w:ind w:left="142" w:right="567" w:firstLine="0"/>
              <w:jc w:val="center"/>
              <w:rPr>
                <w:rFonts w:eastAsia="Times New Roman" w:cs="Times New Roman"/>
                <w:b/>
                <w:szCs w:val="24"/>
                <w:lang w:eastAsia="lv-LV"/>
              </w:rPr>
            </w:pPr>
            <w:bookmarkStart w:id="1" w:name="_Hlk77596405"/>
            <w:bookmarkStart w:id="2" w:name="_Hlk41290665"/>
          </w:p>
        </w:tc>
        <w:tc>
          <w:tcPr>
            <w:tcW w:w="2428" w:type="pct"/>
            <w:tcBorders>
              <w:top w:val="single" w:sz="4" w:space="0" w:color="auto"/>
              <w:left w:val="single" w:sz="4" w:space="0" w:color="auto"/>
              <w:bottom w:val="single" w:sz="4" w:space="0" w:color="auto"/>
            </w:tcBorders>
          </w:tcPr>
          <w:p w14:paraId="038409C5" w14:textId="730F97EA" w:rsidR="007C2416" w:rsidRPr="006706DE" w:rsidRDefault="006706DE" w:rsidP="00702CF4">
            <w:pPr>
              <w:pStyle w:val="Style9"/>
              <w:shd w:val="clear" w:color="auto" w:fill="auto"/>
              <w:tabs>
                <w:tab w:val="left" w:pos="1499"/>
              </w:tabs>
              <w:spacing w:before="0" w:after="0"/>
              <w:ind w:left="108" w:right="130" w:firstLine="0"/>
              <w:jc w:val="both"/>
              <w:rPr>
                <w:rFonts w:eastAsia="Times New Roman" w:cs="Times New Roman"/>
                <w:iCs/>
                <w:szCs w:val="24"/>
                <w:lang w:eastAsia="lv-LV"/>
              </w:rPr>
            </w:pPr>
            <w:r w:rsidRPr="006706DE">
              <w:rPr>
                <w:rFonts w:cs="Times New Roman"/>
                <w:szCs w:val="24"/>
              </w:rPr>
              <w:t>Printeris Canon I-Sensys MF416dw Nr.USK39499</w:t>
            </w:r>
          </w:p>
        </w:tc>
        <w:tc>
          <w:tcPr>
            <w:tcW w:w="758" w:type="pct"/>
            <w:tcBorders>
              <w:top w:val="single" w:sz="4" w:space="0" w:color="auto"/>
              <w:left w:val="single" w:sz="4" w:space="0" w:color="auto"/>
              <w:bottom w:val="single" w:sz="4" w:space="0" w:color="auto"/>
            </w:tcBorders>
          </w:tcPr>
          <w:p w14:paraId="2829A738" w14:textId="19A1BCE4" w:rsidR="00A720AC" w:rsidRPr="002A3286" w:rsidRDefault="006706DE">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vienība</w:t>
            </w:r>
          </w:p>
        </w:tc>
        <w:tc>
          <w:tcPr>
            <w:tcW w:w="1362" w:type="pct"/>
            <w:tcBorders>
              <w:top w:val="single" w:sz="4" w:space="0" w:color="auto"/>
              <w:left w:val="single" w:sz="4" w:space="0" w:color="auto"/>
              <w:bottom w:val="single" w:sz="4" w:space="0" w:color="auto"/>
            </w:tcBorders>
          </w:tcPr>
          <w:p w14:paraId="11C12F61" w14:textId="2B6A4D71" w:rsidR="00A720AC" w:rsidRPr="008E65E7" w:rsidRDefault="00A720AC"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706DE" w:rsidRPr="00326F16" w14:paraId="3400EA11"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55E54C43" w14:textId="77777777" w:rsidR="006706DE" w:rsidRPr="0061798A" w:rsidRDefault="006706DE"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58AB7F47" w14:textId="722E2DA3" w:rsidR="006706DE" w:rsidRPr="006706DE" w:rsidRDefault="006706DE" w:rsidP="00702CF4">
            <w:pPr>
              <w:pStyle w:val="Style9"/>
              <w:shd w:val="clear" w:color="auto" w:fill="auto"/>
              <w:tabs>
                <w:tab w:val="left" w:pos="1499"/>
              </w:tabs>
              <w:spacing w:before="0" w:after="0"/>
              <w:ind w:left="108" w:right="130" w:firstLine="0"/>
              <w:jc w:val="both"/>
              <w:rPr>
                <w:rFonts w:cs="Times New Roman"/>
                <w:szCs w:val="24"/>
              </w:rPr>
            </w:pPr>
            <w:r w:rsidRPr="006706DE">
              <w:rPr>
                <w:rFonts w:cs="Times New Roman"/>
                <w:szCs w:val="24"/>
              </w:rPr>
              <w:t>Printeris Canon I-Sensys MF237w Nr.YCK28782</w:t>
            </w:r>
          </w:p>
        </w:tc>
        <w:tc>
          <w:tcPr>
            <w:tcW w:w="758" w:type="pct"/>
            <w:tcBorders>
              <w:top w:val="single" w:sz="4" w:space="0" w:color="auto"/>
              <w:left w:val="single" w:sz="4" w:space="0" w:color="auto"/>
              <w:bottom w:val="single" w:sz="4" w:space="0" w:color="auto"/>
            </w:tcBorders>
          </w:tcPr>
          <w:p w14:paraId="463EB7EF" w14:textId="75ED1AA5" w:rsidR="006706DE" w:rsidRDefault="006706DE">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vienība</w:t>
            </w:r>
          </w:p>
        </w:tc>
        <w:tc>
          <w:tcPr>
            <w:tcW w:w="1362" w:type="pct"/>
            <w:tcBorders>
              <w:top w:val="single" w:sz="4" w:space="0" w:color="auto"/>
              <w:left w:val="single" w:sz="4" w:space="0" w:color="auto"/>
              <w:bottom w:val="single" w:sz="4" w:space="0" w:color="auto"/>
            </w:tcBorders>
          </w:tcPr>
          <w:p w14:paraId="6F23304D" w14:textId="77777777" w:rsidR="006706DE" w:rsidRPr="008E65E7" w:rsidRDefault="006706DE"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706DE" w:rsidRPr="00326F16" w14:paraId="46DA25E8"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0A91E0CC" w14:textId="77777777" w:rsidR="006706DE" w:rsidRPr="0061798A" w:rsidRDefault="006706DE"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1969A4FD" w14:textId="637AD1C7" w:rsidR="006706DE" w:rsidRPr="006706DE" w:rsidRDefault="006706DE" w:rsidP="00702CF4">
            <w:pPr>
              <w:pStyle w:val="Style9"/>
              <w:shd w:val="clear" w:color="auto" w:fill="auto"/>
              <w:tabs>
                <w:tab w:val="left" w:pos="1499"/>
              </w:tabs>
              <w:spacing w:before="0" w:after="0"/>
              <w:ind w:left="108" w:right="130" w:firstLine="0"/>
              <w:jc w:val="both"/>
              <w:rPr>
                <w:rFonts w:cs="Times New Roman"/>
                <w:szCs w:val="24"/>
              </w:rPr>
            </w:pPr>
            <w:r w:rsidRPr="006706DE">
              <w:rPr>
                <w:rFonts w:cs="Times New Roman"/>
                <w:szCs w:val="24"/>
              </w:rPr>
              <w:t>Printeris Canon I-Sensys MF732Cdw Nr.WTS23590</w:t>
            </w:r>
          </w:p>
        </w:tc>
        <w:tc>
          <w:tcPr>
            <w:tcW w:w="758" w:type="pct"/>
            <w:tcBorders>
              <w:top w:val="single" w:sz="4" w:space="0" w:color="auto"/>
              <w:left w:val="single" w:sz="4" w:space="0" w:color="auto"/>
              <w:bottom w:val="single" w:sz="4" w:space="0" w:color="auto"/>
            </w:tcBorders>
          </w:tcPr>
          <w:p w14:paraId="04EB3E34" w14:textId="7B828599" w:rsidR="006706DE" w:rsidRDefault="006706DE">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vienība</w:t>
            </w:r>
          </w:p>
        </w:tc>
        <w:tc>
          <w:tcPr>
            <w:tcW w:w="1362" w:type="pct"/>
            <w:tcBorders>
              <w:top w:val="single" w:sz="4" w:space="0" w:color="auto"/>
              <w:left w:val="single" w:sz="4" w:space="0" w:color="auto"/>
              <w:bottom w:val="single" w:sz="4" w:space="0" w:color="auto"/>
            </w:tcBorders>
          </w:tcPr>
          <w:p w14:paraId="4FBDFE85" w14:textId="77777777" w:rsidR="006706DE" w:rsidRPr="008E65E7" w:rsidRDefault="006706DE"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706DE" w:rsidRPr="00326F16" w14:paraId="0FC8DF8F"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163DE50A" w14:textId="77777777" w:rsidR="006706DE" w:rsidRPr="0061798A" w:rsidRDefault="006706DE"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5F8869CD" w14:textId="2E309AB8" w:rsidR="006706DE" w:rsidRPr="006706DE" w:rsidRDefault="006706DE" w:rsidP="00702CF4">
            <w:pPr>
              <w:pStyle w:val="Style9"/>
              <w:shd w:val="clear" w:color="auto" w:fill="auto"/>
              <w:tabs>
                <w:tab w:val="left" w:pos="1499"/>
              </w:tabs>
              <w:spacing w:before="0" w:after="0"/>
              <w:ind w:left="108" w:right="130" w:firstLine="0"/>
              <w:jc w:val="both"/>
              <w:rPr>
                <w:rFonts w:cs="Times New Roman"/>
                <w:szCs w:val="24"/>
              </w:rPr>
            </w:pPr>
            <w:r w:rsidRPr="006706DE">
              <w:rPr>
                <w:rFonts w:cs="Times New Roman"/>
                <w:szCs w:val="24"/>
              </w:rPr>
              <w:t>Printeris Canon I-Sensys MF426dw Nr.2BV06404</w:t>
            </w:r>
          </w:p>
        </w:tc>
        <w:tc>
          <w:tcPr>
            <w:tcW w:w="758" w:type="pct"/>
            <w:tcBorders>
              <w:top w:val="single" w:sz="4" w:space="0" w:color="auto"/>
              <w:left w:val="single" w:sz="4" w:space="0" w:color="auto"/>
              <w:bottom w:val="single" w:sz="4" w:space="0" w:color="auto"/>
            </w:tcBorders>
          </w:tcPr>
          <w:p w14:paraId="0F4FCE05" w14:textId="64E1BBA3" w:rsidR="006706DE" w:rsidRDefault="004D4AFE">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vienība</w:t>
            </w:r>
          </w:p>
        </w:tc>
        <w:tc>
          <w:tcPr>
            <w:tcW w:w="1362" w:type="pct"/>
            <w:tcBorders>
              <w:top w:val="single" w:sz="4" w:space="0" w:color="auto"/>
              <w:left w:val="single" w:sz="4" w:space="0" w:color="auto"/>
              <w:bottom w:val="single" w:sz="4" w:space="0" w:color="auto"/>
            </w:tcBorders>
          </w:tcPr>
          <w:p w14:paraId="039F428D" w14:textId="77777777" w:rsidR="006706DE" w:rsidRPr="008E65E7" w:rsidRDefault="006706DE"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706DE" w:rsidRPr="00326F16" w14:paraId="23E96A8C"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159D35A4" w14:textId="77777777" w:rsidR="006706DE" w:rsidRPr="0061798A" w:rsidRDefault="006706DE"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4B1F849B" w14:textId="59FE2A82" w:rsidR="006706DE" w:rsidRPr="006706DE" w:rsidRDefault="006706DE" w:rsidP="00702CF4">
            <w:pPr>
              <w:pStyle w:val="Style9"/>
              <w:shd w:val="clear" w:color="auto" w:fill="auto"/>
              <w:tabs>
                <w:tab w:val="left" w:pos="1499"/>
              </w:tabs>
              <w:spacing w:before="0" w:after="0"/>
              <w:ind w:left="108" w:right="130" w:firstLine="0"/>
              <w:jc w:val="both"/>
              <w:rPr>
                <w:rFonts w:cs="Times New Roman"/>
                <w:szCs w:val="24"/>
              </w:rPr>
            </w:pPr>
            <w:r w:rsidRPr="006706DE">
              <w:rPr>
                <w:rFonts w:cs="Times New Roman"/>
                <w:szCs w:val="24"/>
              </w:rPr>
              <w:t>Printeris Canon I-Sensys MF264dw Nr.2ED02340</w:t>
            </w:r>
          </w:p>
        </w:tc>
        <w:tc>
          <w:tcPr>
            <w:tcW w:w="758" w:type="pct"/>
            <w:tcBorders>
              <w:top w:val="single" w:sz="4" w:space="0" w:color="auto"/>
              <w:left w:val="single" w:sz="4" w:space="0" w:color="auto"/>
              <w:bottom w:val="single" w:sz="4" w:space="0" w:color="auto"/>
            </w:tcBorders>
          </w:tcPr>
          <w:p w14:paraId="132F18B6" w14:textId="42E84C4F" w:rsidR="006706DE" w:rsidRDefault="004D4AFE">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vienība</w:t>
            </w:r>
          </w:p>
        </w:tc>
        <w:tc>
          <w:tcPr>
            <w:tcW w:w="1362" w:type="pct"/>
            <w:tcBorders>
              <w:top w:val="single" w:sz="4" w:space="0" w:color="auto"/>
              <w:left w:val="single" w:sz="4" w:space="0" w:color="auto"/>
              <w:bottom w:val="single" w:sz="4" w:space="0" w:color="auto"/>
            </w:tcBorders>
          </w:tcPr>
          <w:p w14:paraId="10D3AEE6" w14:textId="77777777" w:rsidR="006706DE" w:rsidRPr="008E65E7" w:rsidRDefault="006706DE"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706DE" w:rsidRPr="00326F16" w14:paraId="095BDEBC"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65AFD6E5" w14:textId="77777777" w:rsidR="006706DE" w:rsidRPr="0061798A" w:rsidRDefault="006706DE"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25D408CD" w14:textId="56618B84" w:rsidR="006706DE" w:rsidRPr="006706DE" w:rsidRDefault="006706DE" w:rsidP="00702CF4">
            <w:pPr>
              <w:pStyle w:val="Style9"/>
              <w:shd w:val="clear" w:color="auto" w:fill="auto"/>
              <w:tabs>
                <w:tab w:val="left" w:pos="1499"/>
              </w:tabs>
              <w:spacing w:before="0" w:after="0"/>
              <w:ind w:left="108" w:right="130" w:firstLine="0"/>
              <w:jc w:val="both"/>
              <w:rPr>
                <w:rFonts w:cs="Times New Roman"/>
                <w:szCs w:val="24"/>
              </w:rPr>
            </w:pPr>
            <w:r w:rsidRPr="006706DE">
              <w:rPr>
                <w:rFonts w:cs="Times New Roman"/>
                <w:szCs w:val="24"/>
              </w:rPr>
              <w:t>Printeris Canon I-Sensys MF633Cdw Nr.WUC57140</w:t>
            </w:r>
          </w:p>
        </w:tc>
        <w:tc>
          <w:tcPr>
            <w:tcW w:w="758" w:type="pct"/>
            <w:tcBorders>
              <w:top w:val="single" w:sz="4" w:space="0" w:color="auto"/>
              <w:left w:val="single" w:sz="4" w:space="0" w:color="auto"/>
              <w:bottom w:val="single" w:sz="4" w:space="0" w:color="auto"/>
            </w:tcBorders>
          </w:tcPr>
          <w:p w14:paraId="526272BE" w14:textId="64C44259" w:rsidR="006706DE" w:rsidRDefault="004D4AFE">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vienība</w:t>
            </w:r>
          </w:p>
        </w:tc>
        <w:tc>
          <w:tcPr>
            <w:tcW w:w="1362" w:type="pct"/>
            <w:tcBorders>
              <w:top w:val="single" w:sz="4" w:space="0" w:color="auto"/>
              <w:left w:val="single" w:sz="4" w:space="0" w:color="auto"/>
              <w:bottom w:val="single" w:sz="4" w:space="0" w:color="auto"/>
            </w:tcBorders>
          </w:tcPr>
          <w:p w14:paraId="25D8CDCC" w14:textId="77777777" w:rsidR="006706DE" w:rsidRPr="008E65E7" w:rsidRDefault="006706DE"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706DE" w:rsidRPr="00326F16" w14:paraId="3A41AF26"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4076AB25" w14:textId="77777777" w:rsidR="006706DE" w:rsidRPr="0061798A" w:rsidRDefault="006706DE"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23908974" w14:textId="4D4CA38E" w:rsidR="006706DE" w:rsidRPr="006706DE" w:rsidRDefault="006706DE" w:rsidP="00702CF4">
            <w:pPr>
              <w:pStyle w:val="Style9"/>
              <w:shd w:val="clear" w:color="auto" w:fill="auto"/>
              <w:tabs>
                <w:tab w:val="left" w:pos="1499"/>
              </w:tabs>
              <w:spacing w:before="0" w:after="0"/>
              <w:ind w:left="108" w:right="130" w:firstLine="0"/>
              <w:jc w:val="both"/>
              <w:rPr>
                <w:rFonts w:cs="Times New Roman"/>
                <w:szCs w:val="24"/>
              </w:rPr>
            </w:pPr>
            <w:r w:rsidRPr="006706DE">
              <w:rPr>
                <w:rFonts w:cs="Times New Roman"/>
                <w:szCs w:val="24"/>
              </w:rPr>
              <w:t xml:space="preserve">Printeris Canon I-Sensys MF244dw </w:t>
            </w:r>
          </w:p>
        </w:tc>
        <w:tc>
          <w:tcPr>
            <w:tcW w:w="758" w:type="pct"/>
            <w:tcBorders>
              <w:top w:val="single" w:sz="4" w:space="0" w:color="auto"/>
              <w:left w:val="single" w:sz="4" w:space="0" w:color="auto"/>
              <w:bottom w:val="single" w:sz="4" w:space="0" w:color="auto"/>
            </w:tcBorders>
          </w:tcPr>
          <w:p w14:paraId="7AF5E6E7" w14:textId="201F4901" w:rsidR="006706DE" w:rsidRDefault="006706DE">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3 vienības</w:t>
            </w:r>
          </w:p>
        </w:tc>
        <w:tc>
          <w:tcPr>
            <w:tcW w:w="1362" w:type="pct"/>
            <w:tcBorders>
              <w:top w:val="single" w:sz="4" w:space="0" w:color="auto"/>
              <w:left w:val="single" w:sz="4" w:space="0" w:color="auto"/>
              <w:bottom w:val="single" w:sz="4" w:space="0" w:color="auto"/>
            </w:tcBorders>
          </w:tcPr>
          <w:p w14:paraId="46A81BDC" w14:textId="77777777" w:rsidR="006706DE" w:rsidRPr="008E65E7" w:rsidRDefault="006706DE"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706DE" w:rsidRPr="00326F16" w14:paraId="0C7781C8"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05F6D36F" w14:textId="77777777" w:rsidR="006706DE" w:rsidRPr="0061798A" w:rsidRDefault="006706DE"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6919FC20" w14:textId="4D696734" w:rsidR="006706DE" w:rsidRPr="006706DE" w:rsidRDefault="006706DE" w:rsidP="00702CF4">
            <w:pPr>
              <w:pStyle w:val="Style9"/>
              <w:shd w:val="clear" w:color="auto" w:fill="auto"/>
              <w:tabs>
                <w:tab w:val="left" w:pos="1499"/>
              </w:tabs>
              <w:spacing w:before="0" w:after="0"/>
              <w:ind w:left="108" w:right="130" w:firstLine="0"/>
              <w:jc w:val="both"/>
              <w:rPr>
                <w:rFonts w:cs="Times New Roman"/>
                <w:szCs w:val="24"/>
              </w:rPr>
            </w:pPr>
            <w:r w:rsidRPr="006706DE">
              <w:rPr>
                <w:rFonts w:cs="Times New Roman"/>
                <w:szCs w:val="24"/>
              </w:rPr>
              <w:t xml:space="preserve">Printeris Canon I-Sensys LBP251dw </w:t>
            </w:r>
          </w:p>
        </w:tc>
        <w:tc>
          <w:tcPr>
            <w:tcW w:w="758" w:type="pct"/>
            <w:tcBorders>
              <w:top w:val="single" w:sz="4" w:space="0" w:color="auto"/>
              <w:left w:val="single" w:sz="4" w:space="0" w:color="auto"/>
              <w:bottom w:val="single" w:sz="4" w:space="0" w:color="auto"/>
            </w:tcBorders>
          </w:tcPr>
          <w:p w14:paraId="24EA374F" w14:textId="402B0FCC" w:rsidR="006706DE" w:rsidRDefault="006706DE">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2 vienības</w:t>
            </w:r>
          </w:p>
        </w:tc>
        <w:tc>
          <w:tcPr>
            <w:tcW w:w="1362" w:type="pct"/>
            <w:tcBorders>
              <w:top w:val="single" w:sz="4" w:space="0" w:color="auto"/>
              <w:left w:val="single" w:sz="4" w:space="0" w:color="auto"/>
              <w:bottom w:val="single" w:sz="4" w:space="0" w:color="auto"/>
            </w:tcBorders>
          </w:tcPr>
          <w:p w14:paraId="4858A9D1" w14:textId="77777777" w:rsidR="006706DE" w:rsidRPr="008E65E7" w:rsidRDefault="006706DE"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706DE" w:rsidRPr="00326F16" w14:paraId="6F8B729D"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798ACD83" w14:textId="77777777" w:rsidR="006706DE" w:rsidRPr="0061798A" w:rsidRDefault="006706DE"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5CFB067C" w14:textId="78DE0BAF" w:rsidR="006706DE" w:rsidRPr="006706DE" w:rsidRDefault="006706DE" w:rsidP="006706DE">
            <w:pPr>
              <w:pStyle w:val="Style9"/>
              <w:shd w:val="clear" w:color="auto" w:fill="auto"/>
              <w:tabs>
                <w:tab w:val="left" w:pos="1275"/>
              </w:tabs>
              <w:spacing w:before="0" w:after="0"/>
              <w:ind w:left="108" w:right="130" w:firstLine="0"/>
              <w:jc w:val="both"/>
              <w:rPr>
                <w:rFonts w:cs="Times New Roman"/>
                <w:szCs w:val="24"/>
              </w:rPr>
            </w:pPr>
            <w:r w:rsidRPr="006706DE">
              <w:rPr>
                <w:rFonts w:cs="Times New Roman"/>
                <w:szCs w:val="24"/>
              </w:rPr>
              <w:t xml:space="preserve">Printeris Canon I-Sensys MF232w </w:t>
            </w:r>
          </w:p>
        </w:tc>
        <w:tc>
          <w:tcPr>
            <w:tcW w:w="758" w:type="pct"/>
            <w:tcBorders>
              <w:top w:val="single" w:sz="4" w:space="0" w:color="auto"/>
              <w:left w:val="single" w:sz="4" w:space="0" w:color="auto"/>
              <w:bottom w:val="single" w:sz="4" w:space="0" w:color="auto"/>
            </w:tcBorders>
          </w:tcPr>
          <w:p w14:paraId="2534B278" w14:textId="4CB9DC7E" w:rsidR="006706DE" w:rsidRDefault="006706DE">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3 vienības</w:t>
            </w:r>
          </w:p>
        </w:tc>
        <w:tc>
          <w:tcPr>
            <w:tcW w:w="1362" w:type="pct"/>
            <w:tcBorders>
              <w:top w:val="single" w:sz="4" w:space="0" w:color="auto"/>
              <w:left w:val="single" w:sz="4" w:space="0" w:color="auto"/>
              <w:bottom w:val="single" w:sz="4" w:space="0" w:color="auto"/>
            </w:tcBorders>
          </w:tcPr>
          <w:p w14:paraId="71AF5CE3" w14:textId="77777777" w:rsidR="006706DE" w:rsidRPr="008E65E7" w:rsidRDefault="006706DE"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706DE" w:rsidRPr="00326F16" w14:paraId="6B34B2A8"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46C70175" w14:textId="77777777" w:rsidR="006706DE" w:rsidRPr="0061798A" w:rsidRDefault="006706DE"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5B8FC32A" w14:textId="2FC6F8F3" w:rsidR="006706DE" w:rsidRPr="006706DE" w:rsidRDefault="006706DE" w:rsidP="006706DE">
            <w:pPr>
              <w:pStyle w:val="Style9"/>
              <w:shd w:val="clear" w:color="auto" w:fill="auto"/>
              <w:tabs>
                <w:tab w:val="left" w:pos="1470"/>
              </w:tabs>
              <w:spacing w:before="0" w:after="0"/>
              <w:ind w:left="108" w:right="130" w:firstLine="0"/>
              <w:jc w:val="both"/>
              <w:rPr>
                <w:rFonts w:cs="Times New Roman"/>
                <w:szCs w:val="24"/>
              </w:rPr>
            </w:pPr>
            <w:r w:rsidRPr="006706DE">
              <w:rPr>
                <w:rFonts w:cs="Times New Roman"/>
                <w:szCs w:val="24"/>
              </w:rPr>
              <w:t>Printeris Canon I-Sensys MF421dw Nr.2BW11621</w:t>
            </w:r>
          </w:p>
        </w:tc>
        <w:tc>
          <w:tcPr>
            <w:tcW w:w="758" w:type="pct"/>
            <w:tcBorders>
              <w:top w:val="single" w:sz="4" w:space="0" w:color="auto"/>
              <w:left w:val="single" w:sz="4" w:space="0" w:color="auto"/>
              <w:bottom w:val="single" w:sz="4" w:space="0" w:color="auto"/>
            </w:tcBorders>
          </w:tcPr>
          <w:p w14:paraId="353EFE0C" w14:textId="18044619" w:rsidR="006706DE" w:rsidRDefault="004D4AFE">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vienība</w:t>
            </w:r>
          </w:p>
        </w:tc>
        <w:tc>
          <w:tcPr>
            <w:tcW w:w="1362" w:type="pct"/>
            <w:tcBorders>
              <w:top w:val="single" w:sz="4" w:space="0" w:color="auto"/>
              <w:left w:val="single" w:sz="4" w:space="0" w:color="auto"/>
              <w:bottom w:val="single" w:sz="4" w:space="0" w:color="auto"/>
            </w:tcBorders>
          </w:tcPr>
          <w:p w14:paraId="4CA4D964" w14:textId="77777777" w:rsidR="006706DE" w:rsidRPr="008E65E7" w:rsidRDefault="006706DE"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706DE" w:rsidRPr="00326F16" w14:paraId="418AC2FF"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7F3F3AEA" w14:textId="77777777" w:rsidR="006706DE" w:rsidRPr="0061798A" w:rsidRDefault="006706DE"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37C418A5" w14:textId="367142EA" w:rsidR="006706DE" w:rsidRPr="006706DE" w:rsidRDefault="006706DE" w:rsidP="006706DE">
            <w:pPr>
              <w:pStyle w:val="Style9"/>
              <w:shd w:val="clear" w:color="auto" w:fill="auto"/>
              <w:tabs>
                <w:tab w:val="left" w:pos="1470"/>
              </w:tabs>
              <w:spacing w:before="0" w:after="0"/>
              <w:ind w:left="108" w:right="130" w:firstLine="0"/>
              <w:jc w:val="both"/>
              <w:rPr>
                <w:rFonts w:cs="Times New Roman"/>
                <w:szCs w:val="24"/>
              </w:rPr>
            </w:pPr>
            <w:r w:rsidRPr="006706DE">
              <w:rPr>
                <w:rFonts w:cs="Times New Roman"/>
                <w:szCs w:val="24"/>
              </w:rPr>
              <w:t>Printeris Canon I-Sensys LBP252dw Nr.NEEA067992</w:t>
            </w:r>
          </w:p>
        </w:tc>
        <w:tc>
          <w:tcPr>
            <w:tcW w:w="758" w:type="pct"/>
            <w:tcBorders>
              <w:top w:val="single" w:sz="4" w:space="0" w:color="auto"/>
              <w:left w:val="single" w:sz="4" w:space="0" w:color="auto"/>
              <w:bottom w:val="single" w:sz="4" w:space="0" w:color="auto"/>
            </w:tcBorders>
          </w:tcPr>
          <w:p w14:paraId="78F252AC" w14:textId="7701EEB7" w:rsidR="006706DE" w:rsidRDefault="004D4AFE">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vienība</w:t>
            </w:r>
          </w:p>
        </w:tc>
        <w:tc>
          <w:tcPr>
            <w:tcW w:w="1362" w:type="pct"/>
            <w:tcBorders>
              <w:top w:val="single" w:sz="4" w:space="0" w:color="auto"/>
              <w:left w:val="single" w:sz="4" w:space="0" w:color="auto"/>
              <w:bottom w:val="single" w:sz="4" w:space="0" w:color="auto"/>
            </w:tcBorders>
          </w:tcPr>
          <w:p w14:paraId="035A7D6F" w14:textId="77777777" w:rsidR="006706DE" w:rsidRPr="008E65E7" w:rsidRDefault="006706DE"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706DE" w:rsidRPr="00326F16" w14:paraId="4F795E19"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70D910C6" w14:textId="77777777" w:rsidR="006706DE" w:rsidRPr="0061798A" w:rsidRDefault="006706DE"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52657AA2" w14:textId="6D090775" w:rsidR="006706DE" w:rsidRPr="006706DE" w:rsidRDefault="006706DE" w:rsidP="006706DE">
            <w:pPr>
              <w:pStyle w:val="Style9"/>
              <w:shd w:val="clear" w:color="auto" w:fill="auto"/>
              <w:tabs>
                <w:tab w:val="left" w:pos="1470"/>
              </w:tabs>
              <w:spacing w:before="0" w:after="0"/>
              <w:ind w:left="108" w:right="130" w:firstLine="0"/>
              <w:jc w:val="both"/>
              <w:rPr>
                <w:rFonts w:cs="Times New Roman"/>
                <w:szCs w:val="24"/>
              </w:rPr>
            </w:pPr>
            <w:r w:rsidRPr="006706DE">
              <w:rPr>
                <w:rFonts w:cs="Times New Roman"/>
                <w:szCs w:val="24"/>
              </w:rPr>
              <w:t>Printeris Canon I-Sensys LBP214dw Nr.NKEA010920</w:t>
            </w:r>
          </w:p>
        </w:tc>
        <w:tc>
          <w:tcPr>
            <w:tcW w:w="758" w:type="pct"/>
            <w:tcBorders>
              <w:top w:val="single" w:sz="4" w:space="0" w:color="auto"/>
              <w:left w:val="single" w:sz="4" w:space="0" w:color="auto"/>
              <w:bottom w:val="single" w:sz="4" w:space="0" w:color="auto"/>
            </w:tcBorders>
          </w:tcPr>
          <w:p w14:paraId="1A1E78B0" w14:textId="202FE72E" w:rsidR="006706DE" w:rsidRDefault="004D4AFE">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vienība</w:t>
            </w:r>
          </w:p>
        </w:tc>
        <w:tc>
          <w:tcPr>
            <w:tcW w:w="1362" w:type="pct"/>
            <w:tcBorders>
              <w:top w:val="single" w:sz="4" w:space="0" w:color="auto"/>
              <w:left w:val="single" w:sz="4" w:space="0" w:color="auto"/>
              <w:bottom w:val="single" w:sz="4" w:space="0" w:color="auto"/>
            </w:tcBorders>
          </w:tcPr>
          <w:p w14:paraId="1E08B7A1" w14:textId="77777777" w:rsidR="006706DE" w:rsidRPr="008E65E7" w:rsidRDefault="006706DE"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706DE" w:rsidRPr="00326F16" w14:paraId="454975A4"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4E437B4A" w14:textId="77777777" w:rsidR="006706DE" w:rsidRPr="0061798A" w:rsidRDefault="006706DE"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0DDD9B14" w14:textId="305467BD" w:rsidR="006706DE" w:rsidRPr="006706DE" w:rsidRDefault="006706DE" w:rsidP="006706DE">
            <w:pPr>
              <w:pStyle w:val="Style9"/>
              <w:shd w:val="clear" w:color="auto" w:fill="auto"/>
              <w:tabs>
                <w:tab w:val="left" w:pos="1470"/>
              </w:tabs>
              <w:spacing w:before="0" w:after="0"/>
              <w:ind w:left="108" w:right="130" w:firstLine="0"/>
              <w:jc w:val="both"/>
              <w:rPr>
                <w:rFonts w:cs="Times New Roman"/>
                <w:szCs w:val="24"/>
              </w:rPr>
            </w:pPr>
            <w:r w:rsidRPr="006706DE">
              <w:rPr>
                <w:rFonts w:cs="Times New Roman"/>
                <w:szCs w:val="24"/>
              </w:rPr>
              <w:t>Printeris Canon I-Sensys LBP6030</w:t>
            </w:r>
          </w:p>
        </w:tc>
        <w:tc>
          <w:tcPr>
            <w:tcW w:w="758" w:type="pct"/>
            <w:tcBorders>
              <w:top w:val="single" w:sz="4" w:space="0" w:color="auto"/>
              <w:left w:val="single" w:sz="4" w:space="0" w:color="auto"/>
              <w:bottom w:val="single" w:sz="4" w:space="0" w:color="auto"/>
            </w:tcBorders>
          </w:tcPr>
          <w:p w14:paraId="099315E7" w14:textId="095D666C" w:rsidR="006706DE" w:rsidRDefault="004D4AFE">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4</w:t>
            </w:r>
            <w:r w:rsidR="006706DE">
              <w:rPr>
                <w:rFonts w:eastAsia="Times New Roman" w:cs="Times New Roman"/>
                <w:bCs/>
                <w:szCs w:val="24"/>
                <w:lang w:eastAsia="lv-LV"/>
              </w:rPr>
              <w:t xml:space="preserve"> vienības</w:t>
            </w:r>
          </w:p>
        </w:tc>
        <w:tc>
          <w:tcPr>
            <w:tcW w:w="1362" w:type="pct"/>
            <w:tcBorders>
              <w:top w:val="single" w:sz="4" w:space="0" w:color="auto"/>
              <w:left w:val="single" w:sz="4" w:space="0" w:color="auto"/>
              <w:bottom w:val="single" w:sz="4" w:space="0" w:color="auto"/>
            </w:tcBorders>
          </w:tcPr>
          <w:p w14:paraId="6ABBE4E8" w14:textId="77777777" w:rsidR="006706DE" w:rsidRPr="008E65E7" w:rsidRDefault="006706DE"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4D4AFE" w:rsidRPr="00326F16" w14:paraId="326613F9"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0371662A" w14:textId="77777777" w:rsidR="004D4AFE" w:rsidRPr="0061798A" w:rsidRDefault="004D4AFE"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30690A0A" w14:textId="472615F0" w:rsidR="004D4AFE" w:rsidRPr="006706DE" w:rsidRDefault="004D4AFE" w:rsidP="006706DE">
            <w:pPr>
              <w:pStyle w:val="Style9"/>
              <w:shd w:val="clear" w:color="auto" w:fill="auto"/>
              <w:tabs>
                <w:tab w:val="left" w:pos="1470"/>
              </w:tabs>
              <w:spacing w:before="0" w:after="0"/>
              <w:ind w:left="108" w:right="130" w:firstLine="0"/>
              <w:jc w:val="both"/>
              <w:rPr>
                <w:rFonts w:cs="Times New Roman"/>
                <w:szCs w:val="24"/>
              </w:rPr>
            </w:pPr>
            <w:r w:rsidRPr="004D4AFE">
              <w:rPr>
                <w:rFonts w:cs="Times New Roman"/>
                <w:szCs w:val="24"/>
              </w:rPr>
              <w:t>Printeris Canon I-Sensys LBP613Cdw Nr.NHNA112563</w:t>
            </w:r>
          </w:p>
        </w:tc>
        <w:tc>
          <w:tcPr>
            <w:tcW w:w="758" w:type="pct"/>
            <w:tcBorders>
              <w:top w:val="single" w:sz="4" w:space="0" w:color="auto"/>
              <w:left w:val="single" w:sz="4" w:space="0" w:color="auto"/>
              <w:bottom w:val="single" w:sz="4" w:space="0" w:color="auto"/>
            </w:tcBorders>
          </w:tcPr>
          <w:p w14:paraId="48B2DEA0" w14:textId="4F8CA2C2" w:rsidR="004D4AFE" w:rsidRDefault="004D4AFE">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vienība</w:t>
            </w:r>
          </w:p>
        </w:tc>
        <w:tc>
          <w:tcPr>
            <w:tcW w:w="1362" w:type="pct"/>
            <w:tcBorders>
              <w:top w:val="single" w:sz="4" w:space="0" w:color="auto"/>
              <w:left w:val="single" w:sz="4" w:space="0" w:color="auto"/>
              <w:bottom w:val="single" w:sz="4" w:space="0" w:color="auto"/>
            </w:tcBorders>
          </w:tcPr>
          <w:p w14:paraId="1113746C" w14:textId="77777777" w:rsidR="004D4AFE" w:rsidRPr="008E65E7" w:rsidRDefault="004D4AFE"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4D4AFE" w:rsidRPr="00326F16" w14:paraId="50755EB9"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64CB0727" w14:textId="77777777" w:rsidR="004D4AFE" w:rsidRPr="0061798A" w:rsidRDefault="004D4AFE"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5BDE4F83" w14:textId="76CF2787" w:rsidR="004D4AFE" w:rsidRPr="004D4AFE" w:rsidRDefault="004D4AFE" w:rsidP="006706DE">
            <w:pPr>
              <w:pStyle w:val="Style9"/>
              <w:shd w:val="clear" w:color="auto" w:fill="auto"/>
              <w:tabs>
                <w:tab w:val="left" w:pos="1470"/>
              </w:tabs>
              <w:spacing w:before="0" w:after="0"/>
              <w:ind w:left="108" w:right="130" w:firstLine="0"/>
              <w:jc w:val="both"/>
              <w:rPr>
                <w:rFonts w:cs="Times New Roman"/>
                <w:szCs w:val="24"/>
              </w:rPr>
            </w:pPr>
            <w:r w:rsidRPr="004D4AFE">
              <w:rPr>
                <w:rFonts w:cs="Times New Roman"/>
                <w:szCs w:val="24"/>
              </w:rPr>
              <w:t>Printeris HP LaserJet PRO M402dm Nr.PHC6K25920</w:t>
            </w:r>
          </w:p>
        </w:tc>
        <w:tc>
          <w:tcPr>
            <w:tcW w:w="758" w:type="pct"/>
            <w:tcBorders>
              <w:top w:val="single" w:sz="4" w:space="0" w:color="auto"/>
              <w:left w:val="single" w:sz="4" w:space="0" w:color="auto"/>
              <w:bottom w:val="single" w:sz="4" w:space="0" w:color="auto"/>
            </w:tcBorders>
          </w:tcPr>
          <w:p w14:paraId="7A9D4774" w14:textId="5DC403ED" w:rsidR="004D4AFE" w:rsidRDefault="00937991">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vienība</w:t>
            </w:r>
          </w:p>
        </w:tc>
        <w:tc>
          <w:tcPr>
            <w:tcW w:w="1362" w:type="pct"/>
            <w:tcBorders>
              <w:top w:val="single" w:sz="4" w:space="0" w:color="auto"/>
              <w:left w:val="single" w:sz="4" w:space="0" w:color="auto"/>
              <w:bottom w:val="single" w:sz="4" w:space="0" w:color="auto"/>
            </w:tcBorders>
          </w:tcPr>
          <w:p w14:paraId="7ECB186F" w14:textId="77777777" w:rsidR="004D4AFE" w:rsidRPr="008E65E7" w:rsidRDefault="004D4AFE"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bookmarkEnd w:id="1"/>
      <w:tr w:rsidR="004D4AFE" w:rsidRPr="00326F16" w14:paraId="0D041D43"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53AC05A8" w14:textId="77777777" w:rsidR="004D4AFE" w:rsidRPr="0061798A" w:rsidRDefault="004D4AFE"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0961F060" w14:textId="32F69849" w:rsidR="004D4AFE" w:rsidRPr="004D4AFE" w:rsidRDefault="004D4AFE" w:rsidP="006706DE">
            <w:pPr>
              <w:pStyle w:val="Style9"/>
              <w:shd w:val="clear" w:color="auto" w:fill="auto"/>
              <w:tabs>
                <w:tab w:val="left" w:pos="1470"/>
              </w:tabs>
              <w:spacing w:before="0" w:after="0"/>
              <w:ind w:left="108" w:right="130" w:firstLine="0"/>
              <w:jc w:val="both"/>
              <w:rPr>
                <w:rFonts w:cs="Times New Roman"/>
                <w:szCs w:val="24"/>
              </w:rPr>
            </w:pPr>
            <w:r w:rsidRPr="004D4AFE">
              <w:rPr>
                <w:rFonts w:cs="Times New Roman"/>
                <w:szCs w:val="24"/>
              </w:rPr>
              <w:t>Printeris HP Color LaserJet PRO MFP M180n Nr.VNC4126553</w:t>
            </w:r>
          </w:p>
        </w:tc>
        <w:tc>
          <w:tcPr>
            <w:tcW w:w="758" w:type="pct"/>
            <w:tcBorders>
              <w:top w:val="single" w:sz="4" w:space="0" w:color="auto"/>
              <w:left w:val="single" w:sz="4" w:space="0" w:color="auto"/>
              <w:bottom w:val="single" w:sz="4" w:space="0" w:color="auto"/>
            </w:tcBorders>
          </w:tcPr>
          <w:p w14:paraId="0D4F4D66" w14:textId="43D7960E" w:rsidR="004D4AFE" w:rsidRDefault="00937991">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vienība</w:t>
            </w:r>
          </w:p>
        </w:tc>
        <w:tc>
          <w:tcPr>
            <w:tcW w:w="1362" w:type="pct"/>
            <w:tcBorders>
              <w:top w:val="single" w:sz="4" w:space="0" w:color="auto"/>
              <w:left w:val="single" w:sz="4" w:space="0" w:color="auto"/>
              <w:bottom w:val="single" w:sz="4" w:space="0" w:color="auto"/>
            </w:tcBorders>
          </w:tcPr>
          <w:p w14:paraId="3658F036" w14:textId="77777777" w:rsidR="004D4AFE" w:rsidRPr="008E65E7" w:rsidRDefault="004D4AFE"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4D4AFE" w:rsidRPr="00326F16" w14:paraId="2EFCDB7E" w14:textId="77777777" w:rsidTr="004D4AFE">
        <w:trPr>
          <w:trHeight w:val="624"/>
        </w:trPr>
        <w:tc>
          <w:tcPr>
            <w:tcW w:w="452" w:type="pct"/>
            <w:tcBorders>
              <w:top w:val="single" w:sz="4" w:space="0" w:color="auto"/>
              <w:left w:val="single" w:sz="4" w:space="0" w:color="auto"/>
              <w:bottom w:val="single" w:sz="4" w:space="0" w:color="auto"/>
              <w:right w:val="single" w:sz="4" w:space="0" w:color="auto"/>
            </w:tcBorders>
            <w:vAlign w:val="center"/>
          </w:tcPr>
          <w:p w14:paraId="78FFC016" w14:textId="77777777" w:rsidR="004D4AFE" w:rsidRPr="0061798A" w:rsidRDefault="004D4AFE"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0678FA24" w14:textId="2D9990EF" w:rsidR="004D4AFE" w:rsidRPr="004D4AFE" w:rsidRDefault="004D4AFE" w:rsidP="006706DE">
            <w:pPr>
              <w:pStyle w:val="Style9"/>
              <w:shd w:val="clear" w:color="auto" w:fill="auto"/>
              <w:tabs>
                <w:tab w:val="left" w:pos="1470"/>
              </w:tabs>
              <w:spacing w:before="0" w:after="0"/>
              <w:ind w:left="108" w:right="130" w:firstLine="0"/>
              <w:jc w:val="both"/>
              <w:rPr>
                <w:rFonts w:cs="Times New Roman"/>
                <w:szCs w:val="24"/>
              </w:rPr>
            </w:pPr>
            <w:r w:rsidRPr="004D4AFE">
              <w:rPr>
                <w:rFonts w:cs="Times New Roman"/>
                <w:szCs w:val="24"/>
              </w:rPr>
              <w:t>Printeris HP Color LaserJet PRO MFT M180 Nr.VNC4118522</w:t>
            </w:r>
          </w:p>
        </w:tc>
        <w:tc>
          <w:tcPr>
            <w:tcW w:w="758" w:type="pct"/>
            <w:tcBorders>
              <w:top w:val="single" w:sz="4" w:space="0" w:color="auto"/>
              <w:left w:val="single" w:sz="4" w:space="0" w:color="auto"/>
              <w:bottom w:val="single" w:sz="4" w:space="0" w:color="auto"/>
            </w:tcBorders>
          </w:tcPr>
          <w:p w14:paraId="6A20EB27" w14:textId="473BD76B" w:rsidR="004D4AFE" w:rsidRDefault="00937991">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vienība</w:t>
            </w:r>
          </w:p>
        </w:tc>
        <w:tc>
          <w:tcPr>
            <w:tcW w:w="1362" w:type="pct"/>
            <w:tcBorders>
              <w:top w:val="single" w:sz="4" w:space="0" w:color="auto"/>
              <w:left w:val="single" w:sz="4" w:space="0" w:color="auto"/>
              <w:bottom w:val="single" w:sz="4" w:space="0" w:color="auto"/>
            </w:tcBorders>
          </w:tcPr>
          <w:p w14:paraId="0BEA1A3A" w14:textId="77777777" w:rsidR="004D4AFE" w:rsidRPr="008E65E7" w:rsidRDefault="004D4AFE"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4D4AFE" w:rsidRPr="00326F16" w14:paraId="63D387AB"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4C4B5446" w14:textId="77777777" w:rsidR="004D4AFE" w:rsidRPr="0061798A" w:rsidRDefault="004D4AFE"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00ECE144" w14:textId="411A7066" w:rsidR="004D4AFE" w:rsidRPr="004D4AFE" w:rsidRDefault="004D4AFE" w:rsidP="006706DE">
            <w:pPr>
              <w:pStyle w:val="Style9"/>
              <w:shd w:val="clear" w:color="auto" w:fill="auto"/>
              <w:tabs>
                <w:tab w:val="left" w:pos="1470"/>
              </w:tabs>
              <w:spacing w:before="0" w:after="0"/>
              <w:ind w:left="108" w:right="130" w:firstLine="0"/>
              <w:jc w:val="both"/>
              <w:rPr>
                <w:rFonts w:cs="Times New Roman"/>
                <w:szCs w:val="24"/>
              </w:rPr>
            </w:pPr>
            <w:r w:rsidRPr="004D4AFE">
              <w:rPr>
                <w:rFonts w:cs="Times New Roman"/>
                <w:szCs w:val="24"/>
              </w:rPr>
              <w:t>Printeris HP LaserJet HP PRO MFP M28a Nr.VNC3B21765</w:t>
            </w:r>
          </w:p>
        </w:tc>
        <w:tc>
          <w:tcPr>
            <w:tcW w:w="758" w:type="pct"/>
            <w:tcBorders>
              <w:top w:val="single" w:sz="4" w:space="0" w:color="auto"/>
              <w:left w:val="single" w:sz="4" w:space="0" w:color="auto"/>
              <w:bottom w:val="single" w:sz="4" w:space="0" w:color="auto"/>
            </w:tcBorders>
          </w:tcPr>
          <w:p w14:paraId="1A8AAD65" w14:textId="146A25E1" w:rsidR="004D4AFE" w:rsidRDefault="00937991">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vienība</w:t>
            </w:r>
          </w:p>
        </w:tc>
        <w:tc>
          <w:tcPr>
            <w:tcW w:w="1362" w:type="pct"/>
            <w:tcBorders>
              <w:top w:val="single" w:sz="4" w:space="0" w:color="auto"/>
              <w:left w:val="single" w:sz="4" w:space="0" w:color="auto"/>
              <w:bottom w:val="single" w:sz="4" w:space="0" w:color="auto"/>
            </w:tcBorders>
          </w:tcPr>
          <w:p w14:paraId="552ABE4E" w14:textId="77777777" w:rsidR="004D4AFE" w:rsidRPr="008E65E7" w:rsidRDefault="004D4AFE"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4D4AFE" w:rsidRPr="00326F16" w14:paraId="0976A209"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7C89D3CA" w14:textId="77777777" w:rsidR="004D4AFE" w:rsidRPr="0061798A" w:rsidRDefault="004D4AFE"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4E8EEF5B" w14:textId="126502D5" w:rsidR="004D4AFE" w:rsidRPr="004D4AFE" w:rsidRDefault="004D4AFE" w:rsidP="006706DE">
            <w:pPr>
              <w:pStyle w:val="Style9"/>
              <w:shd w:val="clear" w:color="auto" w:fill="auto"/>
              <w:tabs>
                <w:tab w:val="left" w:pos="1470"/>
              </w:tabs>
              <w:spacing w:before="0" w:after="0"/>
              <w:ind w:left="108" w:right="130" w:firstLine="0"/>
              <w:jc w:val="both"/>
              <w:rPr>
                <w:rFonts w:cs="Times New Roman"/>
                <w:szCs w:val="24"/>
              </w:rPr>
            </w:pPr>
            <w:r w:rsidRPr="004D4AFE">
              <w:rPr>
                <w:rFonts w:cs="Times New Roman"/>
                <w:szCs w:val="24"/>
              </w:rPr>
              <w:t>Printeris HP LaserJet PRO M254dw Nr.VNC3606600</w:t>
            </w:r>
          </w:p>
        </w:tc>
        <w:tc>
          <w:tcPr>
            <w:tcW w:w="758" w:type="pct"/>
            <w:tcBorders>
              <w:top w:val="single" w:sz="4" w:space="0" w:color="auto"/>
              <w:left w:val="single" w:sz="4" w:space="0" w:color="auto"/>
              <w:bottom w:val="single" w:sz="4" w:space="0" w:color="auto"/>
            </w:tcBorders>
          </w:tcPr>
          <w:p w14:paraId="5C816361" w14:textId="1E35E3A0" w:rsidR="004D4AFE" w:rsidRDefault="00937991">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vienība</w:t>
            </w:r>
          </w:p>
        </w:tc>
        <w:tc>
          <w:tcPr>
            <w:tcW w:w="1362" w:type="pct"/>
            <w:tcBorders>
              <w:top w:val="single" w:sz="4" w:space="0" w:color="auto"/>
              <w:left w:val="single" w:sz="4" w:space="0" w:color="auto"/>
              <w:bottom w:val="single" w:sz="4" w:space="0" w:color="auto"/>
            </w:tcBorders>
          </w:tcPr>
          <w:p w14:paraId="6ACE5A99" w14:textId="77777777" w:rsidR="004D4AFE" w:rsidRPr="008E65E7" w:rsidRDefault="004D4AFE"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4D4AFE" w:rsidRPr="00326F16" w14:paraId="6A7E81FE"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4F8BDDD6" w14:textId="77777777" w:rsidR="004D4AFE" w:rsidRPr="0061798A" w:rsidRDefault="004D4AFE"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43CA316F" w14:textId="714CB44E" w:rsidR="004D4AFE" w:rsidRPr="004D4AFE" w:rsidRDefault="004D4AFE" w:rsidP="006706DE">
            <w:pPr>
              <w:pStyle w:val="Style9"/>
              <w:shd w:val="clear" w:color="auto" w:fill="auto"/>
              <w:tabs>
                <w:tab w:val="left" w:pos="1470"/>
              </w:tabs>
              <w:spacing w:before="0" w:after="0"/>
              <w:ind w:left="108" w:right="130" w:firstLine="0"/>
              <w:jc w:val="both"/>
              <w:rPr>
                <w:rFonts w:cs="Times New Roman"/>
                <w:szCs w:val="24"/>
              </w:rPr>
            </w:pPr>
            <w:r w:rsidRPr="004D4AFE">
              <w:rPr>
                <w:rFonts w:cs="Times New Roman"/>
                <w:szCs w:val="24"/>
              </w:rPr>
              <w:t>Printeris HP LaserJet PRO M15w Nr.VNC3N13764</w:t>
            </w:r>
          </w:p>
        </w:tc>
        <w:tc>
          <w:tcPr>
            <w:tcW w:w="758" w:type="pct"/>
            <w:tcBorders>
              <w:top w:val="single" w:sz="4" w:space="0" w:color="auto"/>
              <w:left w:val="single" w:sz="4" w:space="0" w:color="auto"/>
              <w:bottom w:val="single" w:sz="4" w:space="0" w:color="auto"/>
            </w:tcBorders>
          </w:tcPr>
          <w:p w14:paraId="3ED74F3C" w14:textId="33249A08" w:rsidR="004D4AFE" w:rsidRDefault="00937991">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vienība</w:t>
            </w:r>
          </w:p>
        </w:tc>
        <w:tc>
          <w:tcPr>
            <w:tcW w:w="1362" w:type="pct"/>
            <w:tcBorders>
              <w:top w:val="single" w:sz="4" w:space="0" w:color="auto"/>
              <w:left w:val="single" w:sz="4" w:space="0" w:color="auto"/>
              <w:bottom w:val="single" w:sz="4" w:space="0" w:color="auto"/>
            </w:tcBorders>
          </w:tcPr>
          <w:p w14:paraId="65077774" w14:textId="77777777" w:rsidR="004D4AFE" w:rsidRPr="008E65E7" w:rsidRDefault="004D4AFE"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4D4AFE" w:rsidRPr="00326F16" w14:paraId="6022DB50"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72C7507" w14:textId="77777777" w:rsidR="004D4AFE" w:rsidRPr="0061798A" w:rsidRDefault="004D4AFE"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6F926582" w14:textId="05B84647" w:rsidR="004D4AFE" w:rsidRPr="004D4AFE" w:rsidRDefault="004D4AFE" w:rsidP="004D4AFE">
            <w:pPr>
              <w:pStyle w:val="Style9"/>
              <w:shd w:val="clear" w:color="auto" w:fill="auto"/>
              <w:tabs>
                <w:tab w:val="left" w:pos="3105"/>
              </w:tabs>
              <w:spacing w:before="0" w:after="0"/>
              <w:ind w:left="108" w:right="130" w:firstLine="0"/>
              <w:jc w:val="both"/>
              <w:rPr>
                <w:rFonts w:cs="Times New Roman"/>
                <w:szCs w:val="24"/>
              </w:rPr>
            </w:pPr>
            <w:r w:rsidRPr="004D4AFE">
              <w:rPr>
                <w:rFonts w:cs="Times New Roman"/>
                <w:szCs w:val="24"/>
              </w:rPr>
              <w:t>Printeris HP Color LaserJet PRO MFP M281fdw Nr.VNBWL2995T</w:t>
            </w:r>
            <w:r>
              <w:rPr>
                <w:rFonts w:cs="Times New Roman"/>
                <w:szCs w:val="24"/>
              </w:rPr>
              <w:tab/>
            </w:r>
          </w:p>
        </w:tc>
        <w:tc>
          <w:tcPr>
            <w:tcW w:w="758" w:type="pct"/>
            <w:tcBorders>
              <w:top w:val="single" w:sz="4" w:space="0" w:color="auto"/>
              <w:left w:val="single" w:sz="4" w:space="0" w:color="auto"/>
              <w:bottom w:val="single" w:sz="4" w:space="0" w:color="auto"/>
            </w:tcBorders>
          </w:tcPr>
          <w:p w14:paraId="5E4D0F81" w14:textId="7A192EC8" w:rsidR="004D4AFE" w:rsidRDefault="00937991">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vienība</w:t>
            </w:r>
          </w:p>
        </w:tc>
        <w:tc>
          <w:tcPr>
            <w:tcW w:w="1362" w:type="pct"/>
            <w:tcBorders>
              <w:top w:val="single" w:sz="4" w:space="0" w:color="auto"/>
              <w:left w:val="single" w:sz="4" w:space="0" w:color="auto"/>
              <w:bottom w:val="single" w:sz="4" w:space="0" w:color="auto"/>
            </w:tcBorders>
          </w:tcPr>
          <w:p w14:paraId="4D58BBA1" w14:textId="77777777" w:rsidR="004D4AFE" w:rsidRPr="008E65E7" w:rsidRDefault="004D4AFE"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4D4AFE" w:rsidRPr="00326F16" w14:paraId="0D7E9B63"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BD1622A" w14:textId="77777777" w:rsidR="004D4AFE" w:rsidRPr="0061798A" w:rsidRDefault="004D4AFE"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1AAFABFE" w14:textId="3ECCFD36" w:rsidR="004D4AFE" w:rsidRPr="004D4AFE" w:rsidRDefault="004D4AFE" w:rsidP="004D4AFE">
            <w:pPr>
              <w:pStyle w:val="Style9"/>
              <w:shd w:val="clear" w:color="auto" w:fill="auto"/>
              <w:tabs>
                <w:tab w:val="left" w:pos="3105"/>
              </w:tabs>
              <w:spacing w:before="0" w:after="0"/>
              <w:ind w:left="108" w:right="130" w:firstLine="0"/>
              <w:jc w:val="both"/>
              <w:rPr>
                <w:rFonts w:cs="Times New Roman"/>
                <w:szCs w:val="24"/>
              </w:rPr>
            </w:pPr>
            <w:r w:rsidRPr="004D4AFE">
              <w:rPr>
                <w:rFonts w:cs="Times New Roman"/>
                <w:szCs w:val="24"/>
              </w:rPr>
              <w:t>Printeris Color LaserJet PRO MFP M477fnw Nr.VNBKL1V84K</w:t>
            </w:r>
          </w:p>
        </w:tc>
        <w:tc>
          <w:tcPr>
            <w:tcW w:w="758" w:type="pct"/>
            <w:tcBorders>
              <w:top w:val="single" w:sz="4" w:space="0" w:color="auto"/>
              <w:left w:val="single" w:sz="4" w:space="0" w:color="auto"/>
              <w:bottom w:val="single" w:sz="4" w:space="0" w:color="auto"/>
            </w:tcBorders>
          </w:tcPr>
          <w:p w14:paraId="6065F4BB" w14:textId="042427D8" w:rsidR="004D4AFE" w:rsidRDefault="00937991">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vienība</w:t>
            </w:r>
          </w:p>
        </w:tc>
        <w:tc>
          <w:tcPr>
            <w:tcW w:w="1362" w:type="pct"/>
            <w:tcBorders>
              <w:top w:val="single" w:sz="4" w:space="0" w:color="auto"/>
              <w:left w:val="single" w:sz="4" w:space="0" w:color="auto"/>
              <w:bottom w:val="single" w:sz="4" w:space="0" w:color="auto"/>
            </w:tcBorders>
          </w:tcPr>
          <w:p w14:paraId="426A9262" w14:textId="77777777" w:rsidR="004D4AFE" w:rsidRPr="008E65E7" w:rsidRDefault="004D4AFE"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4D4AFE" w:rsidRPr="00326F16" w14:paraId="2E51CC37"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544668E8" w14:textId="77777777" w:rsidR="004D4AFE" w:rsidRPr="0061798A" w:rsidRDefault="004D4AFE"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2C338178" w14:textId="131438B2" w:rsidR="004D4AFE" w:rsidRPr="004D4AFE" w:rsidRDefault="004D4AFE" w:rsidP="004D4AFE">
            <w:pPr>
              <w:pStyle w:val="Style9"/>
              <w:shd w:val="clear" w:color="auto" w:fill="auto"/>
              <w:tabs>
                <w:tab w:val="left" w:pos="3105"/>
              </w:tabs>
              <w:spacing w:before="0" w:after="0"/>
              <w:ind w:left="108" w:right="130" w:firstLine="0"/>
              <w:jc w:val="both"/>
              <w:rPr>
                <w:rFonts w:cs="Times New Roman"/>
                <w:szCs w:val="24"/>
              </w:rPr>
            </w:pPr>
            <w:r w:rsidRPr="004D4AFE">
              <w:rPr>
                <w:rFonts w:cs="Times New Roman"/>
                <w:szCs w:val="24"/>
              </w:rPr>
              <w:t>Printeris HP Color LaserJet PRO M254nw Nr.VNC3G03836</w:t>
            </w:r>
          </w:p>
        </w:tc>
        <w:tc>
          <w:tcPr>
            <w:tcW w:w="758" w:type="pct"/>
            <w:tcBorders>
              <w:top w:val="single" w:sz="4" w:space="0" w:color="auto"/>
              <w:left w:val="single" w:sz="4" w:space="0" w:color="auto"/>
              <w:bottom w:val="single" w:sz="4" w:space="0" w:color="auto"/>
            </w:tcBorders>
          </w:tcPr>
          <w:p w14:paraId="4EFAB5BB" w14:textId="42885B52" w:rsidR="004D4AFE" w:rsidRDefault="00937991">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vienība</w:t>
            </w:r>
          </w:p>
        </w:tc>
        <w:tc>
          <w:tcPr>
            <w:tcW w:w="1362" w:type="pct"/>
            <w:tcBorders>
              <w:top w:val="single" w:sz="4" w:space="0" w:color="auto"/>
              <w:left w:val="single" w:sz="4" w:space="0" w:color="auto"/>
              <w:bottom w:val="single" w:sz="4" w:space="0" w:color="auto"/>
            </w:tcBorders>
          </w:tcPr>
          <w:p w14:paraId="031A984F" w14:textId="77777777" w:rsidR="004D4AFE" w:rsidRPr="008E65E7" w:rsidRDefault="004D4AFE"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4D4AFE" w:rsidRPr="00326F16" w14:paraId="62BDD8A0"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18E48F7D" w14:textId="77777777" w:rsidR="004D4AFE" w:rsidRPr="0061798A" w:rsidRDefault="004D4AFE"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13617200" w14:textId="4D3A689F" w:rsidR="004D4AFE" w:rsidRPr="004D4AFE" w:rsidRDefault="004D4AFE" w:rsidP="004D4AFE">
            <w:pPr>
              <w:pStyle w:val="Style9"/>
              <w:shd w:val="clear" w:color="auto" w:fill="auto"/>
              <w:tabs>
                <w:tab w:val="left" w:pos="3105"/>
              </w:tabs>
              <w:spacing w:before="0" w:after="0"/>
              <w:ind w:left="108" w:right="130" w:firstLine="0"/>
              <w:jc w:val="both"/>
              <w:rPr>
                <w:rFonts w:cs="Times New Roman"/>
                <w:szCs w:val="24"/>
              </w:rPr>
            </w:pPr>
            <w:r w:rsidRPr="004D4AFE">
              <w:rPr>
                <w:rFonts w:cs="Times New Roman"/>
                <w:szCs w:val="24"/>
              </w:rPr>
              <w:t>Printeris HP Color LaserJet PRO MFP M477fdn Nr.VNKL5L370</w:t>
            </w:r>
          </w:p>
        </w:tc>
        <w:tc>
          <w:tcPr>
            <w:tcW w:w="758" w:type="pct"/>
            <w:tcBorders>
              <w:top w:val="single" w:sz="4" w:space="0" w:color="auto"/>
              <w:left w:val="single" w:sz="4" w:space="0" w:color="auto"/>
              <w:bottom w:val="single" w:sz="4" w:space="0" w:color="auto"/>
            </w:tcBorders>
          </w:tcPr>
          <w:p w14:paraId="1C5F1756" w14:textId="7CF44858" w:rsidR="004D4AFE" w:rsidRDefault="00937991">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vienība</w:t>
            </w:r>
          </w:p>
        </w:tc>
        <w:tc>
          <w:tcPr>
            <w:tcW w:w="1362" w:type="pct"/>
            <w:tcBorders>
              <w:top w:val="single" w:sz="4" w:space="0" w:color="auto"/>
              <w:left w:val="single" w:sz="4" w:space="0" w:color="auto"/>
              <w:bottom w:val="single" w:sz="4" w:space="0" w:color="auto"/>
            </w:tcBorders>
          </w:tcPr>
          <w:p w14:paraId="070EED9A" w14:textId="77777777" w:rsidR="004D4AFE" w:rsidRPr="008E65E7" w:rsidRDefault="004D4AFE"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937991" w:rsidRPr="00326F16" w14:paraId="7B29DE03"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0E8A2062" w14:textId="77777777" w:rsidR="00937991" w:rsidRPr="0061798A" w:rsidRDefault="00937991"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6408FE48" w14:textId="076B6B30" w:rsidR="00937991" w:rsidRPr="004D4AFE" w:rsidRDefault="00937991" w:rsidP="004D4AFE">
            <w:pPr>
              <w:pStyle w:val="Style9"/>
              <w:shd w:val="clear" w:color="auto" w:fill="auto"/>
              <w:tabs>
                <w:tab w:val="left" w:pos="3105"/>
              </w:tabs>
              <w:spacing w:before="0" w:after="0"/>
              <w:ind w:left="108" w:right="130" w:firstLine="0"/>
              <w:jc w:val="both"/>
              <w:rPr>
                <w:rFonts w:cs="Times New Roman"/>
                <w:szCs w:val="24"/>
              </w:rPr>
            </w:pPr>
            <w:r w:rsidRPr="00937991">
              <w:rPr>
                <w:rFonts w:cs="Times New Roman"/>
                <w:szCs w:val="24"/>
              </w:rPr>
              <w:t>Printeris HP Color LaserJet PRO MFP M377dw Nr.VNBKL8T0QY</w:t>
            </w:r>
          </w:p>
        </w:tc>
        <w:tc>
          <w:tcPr>
            <w:tcW w:w="758" w:type="pct"/>
            <w:tcBorders>
              <w:top w:val="single" w:sz="4" w:space="0" w:color="auto"/>
              <w:left w:val="single" w:sz="4" w:space="0" w:color="auto"/>
              <w:bottom w:val="single" w:sz="4" w:space="0" w:color="auto"/>
            </w:tcBorders>
          </w:tcPr>
          <w:p w14:paraId="480FF037" w14:textId="00E21961" w:rsidR="00937991" w:rsidRDefault="00937991">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vienība</w:t>
            </w:r>
          </w:p>
        </w:tc>
        <w:tc>
          <w:tcPr>
            <w:tcW w:w="1362" w:type="pct"/>
            <w:tcBorders>
              <w:top w:val="single" w:sz="4" w:space="0" w:color="auto"/>
              <w:left w:val="single" w:sz="4" w:space="0" w:color="auto"/>
              <w:bottom w:val="single" w:sz="4" w:space="0" w:color="auto"/>
            </w:tcBorders>
          </w:tcPr>
          <w:p w14:paraId="267F4294" w14:textId="77777777" w:rsidR="00937991" w:rsidRPr="008E65E7" w:rsidRDefault="00937991"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937991" w:rsidRPr="00326F16" w14:paraId="1E98A563"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4DB96C76" w14:textId="77777777" w:rsidR="00937991" w:rsidRPr="0061798A" w:rsidRDefault="00937991"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5D82D44A" w14:textId="31A16BFF" w:rsidR="00937991" w:rsidRPr="00937991" w:rsidRDefault="00937991" w:rsidP="004D4AFE">
            <w:pPr>
              <w:pStyle w:val="Style9"/>
              <w:shd w:val="clear" w:color="auto" w:fill="auto"/>
              <w:tabs>
                <w:tab w:val="left" w:pos="3105"/>
              </w:tabs>
              <w:spacing w:before="0" w:after="0"/>
              <w:ind w:left="108" w:right="130" w:firstLine="0"/>
              <w:jc w:val="both"/>
              <w:rPr>
                <w:rFonts w:cs="Times New Roman"/>
                <w:szCs w:val="24"/>
              </w:rPr>
            </w:pPr>
            <w:r w:rsidRPr="00937991">
              <w:rPr>
                <w:rFonts w:cs="Times New Roman"/>
                <w:szCs w:val="24"/>
              </w:rPr>
              <w:t xml:space="preserve">Printeris HP LaserJet PRO MFP 426dw </w:t>
            </w:r>
          </w:p>
        </w:tc>
        <w:tc>
          <w:tcPr>
            <w:tcW w:w="758" w:type="pct"/>
            <w:tcBorders>
              <w:top w:val="single" w:sz="4" w:space="0" w:color="auto"/>
              <w:left w:val="single" w:sz="4" w:space="0" w:color="auto"/>
              <w:bottom w:val="single" w:sz="4" w:space="0" w:color="auto"/>
            </w:tcBorders>
          </w:tcPr>
          <w:p w14:paraId="7F170A86" w14:textId="0746E9D6" w:rsidR="00937991" w:rsidRDefault="00937991">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3 vienības</w:t>
            </w:r>
          </w:p>
        </w:tc>
        <w:tc>
          <w:tcPr>
            <w:tcW w:w="1362" w:type="pct"/>
            <w:tcBorders>
              <w:top w:val="single" w:sz="4" w:space="0" w:color="auto"/>
              <w:left w:val="single" w:sz="4" w:space="0" w:color="auto"/>
              <w:bottom w:val="single" w:sz="4" w:space="0" w:color="auto"/>
            </w:tcBorders>
          </w:tcPr>
          <w:p w14:paraId="31FBA93F" w14:textId="77777777" w:rsidR="00937991" w:rsidRPr="008E65E7" w:rsidRDefault="00937991"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937991" w:rsidRPr="00326F16" w14:paraId="001D0703"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4B393442" w14:textId="77777777" w:rsidR="00937991" w:rsidRPr="0061798A" w:rsidRDefault="00937991"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6C96B179" w14:textId="575AD68F" w:rsidR="00937991" w:rsidRPr="00937991" w:rsidRDefault="00937991" w:rsidP="004D4AFE">
            <w:pPr>
              <w:pStyle w:val="Style9"/>
              <w:shd w:val="clear" w:color="auto" w:fill="auto"/>
              <w:tabs>
                <w:tab w:val="left" w:pos="3105"/>
              </w:tabs>
              <w:spacing w:before="0" w:after="0"/>
              <w:ind w:left="108" w:right="130" w:firstLine="0"/>
              <w:jc w:val="both"/>
              <w:rPr>
                <w:rFonts w:cs="Times New Roman"/>
                <w:szCs w:val="24"/>
              </w:rPr>
            </w:pPr>
            <w:r w:rsidRPr="00937991">
              <w:rPr>
                <w:rFonts w:cs="Times New Roman"/>
                <w:szCs w:val="24"/>
              </w:rPr>
              <w:t>Printeris HP LaserJet PRO M15a Nr.VNC3B05607</w:t>
            </w:r>
          </w:p>
        </w:tc>
        <w:tc>
          <w:tcPr>
            <w:tcW w:w="758" w:type="pct"/>
            <w:tcBorders>
              <w:top w:val="single" w:sz="4" w:space="0" w:color="auto"/>
              <w:left w:val="single" w:sz="4" w:space="0" w:color="auto"/>
              <w:bottom w:val="single" w:sz="4" w:space="0" w:color="auto"/>
            </w:tcBorders>
          </w:tcPr>
          <w:p w14:paraId="6C236591" w14:textId="1CB9042E" w:rsidR="00937991" w:rsidRDefault="00937991">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vienība</w:t>
            </w:r>
          </w:p>
        </w:tc>
        <w:tc>
          <w:tcPr>
            <w:tcW w:w="1362" w:type="pct"/>
            <w:tcBorders>
              <w:top w:val="single" w:sz="4" w:space="0" w:color="auto"/>
              <w:left w:val="single" w:sz="4" w:space="0" w:color="auto"/>
              <w:bottom w:val="single" w:sz="4" w:space="0" w:color="auto"/>
            </w:tcBorders>
          </w:tcPr>
          <w:p w14:paraId="24FC5A32" w14:textId="77777777" w:rsidR="00937991" w:rsidRPr="008E65E7" w:rsidRDefault="00937991"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937991" w:rsidRPr="00326F16" w14:paraId="5979FF25"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66D85F3E" w14:textId="77777777" w:rsidR="00937991" w:rsidRPr="0061798A" w:rsidRDefault="00937991"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15CAB5AD" w14:textId="43269F27" w:rsidR="00937991" w:rsidRPr="00937991" w:rsidRDefault="00937991" w:rsidP="004D4AFE">
            <w:pPr>
              <w:pStyle w:val="Style9"/>
              <w:shd w:val="clear" w:color="auto" w:fill="auto"/>
              <w:tabs>
                <w:tab w:val="left" w:pos="3105"/>
              </w:tabs>
              <w:spacing w:before="0" w:after="0"/>
              <w:ind w:left="108" w:right="130" w:firstLine="0"/>
              <w:jc w:val="both"/>
              <w:rPr>
                <w:rFonts w:cs="Times New Roman"/>
                <w:szCs w:val="24"/>
              </w:rPr>
            </w:pPr>
            <w:r w:rsidRPr="00937991">
              <w:rPr>
                <w:rFonts w:cs="Times New Roman"/>
                <w:szCs w:val="24"/>
              </w:rPr>
              <w:t>Printeris HP Color LaserJet PRO M254dw Nr.VNC5T1Y196</w:t>
            </w:r>
          </w:p>
        </w:tc>
        <w:tc>
          <w:tcPr>
            <w:tcW w:w="758" w:type="pct"/>
            <w:tcBorders>
              <w:top w:val="single" w:sz="4" w:space="0" w:color="auto"/>
              <w:left w:val="single" w:sz="4" w:space="0" w:color="auto"/>
              <w:bottom w:val="single" w:sz="4" w:space="0" w:color="auto"/>
            </w:tcBorders>
          </w:tcPr>
          <w:p w14:paraId="1CA873C2" w14:textId="342881AD" w:rsidR="00937991" w:rsidRDefault="00937991">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2 vienības</w:t>
            </w:r>
          </w:p>
        </w:tc>
        <w:tc>
          <w:tcPr>
            <w:tcW w:w="1362" w:type="pct"/>
            <w:tcBorders>
              <w:top w:val="single" w:sz="4" w:space="0" w:color="auto"/>
              <w:left w:val="single" w:sz="4" w:space="0" w:color="auto"/>
              <w:bottom w:val="single" w:sz="4" w:space="0" w:color="auto"/>
            </w:tcBorders>
          </w:tcPr>
          <w:p w14:paraId="056D9F04" w14:textId="77777777" w:rsidR="00937991" w:rsidRPr="008E65E7" w:rsidRDefault="00937991"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937991" w:rsidRPr="00326F16" w14:paraId="60C39064"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4C809307" w14:textId="77777777" w:rsidR="00937991" w:rsidRPr="0061798A" w:rsidRDefault="00937991"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7B954835" w14:textId="19F099DD" w:rsidR="00937991" w:rsidRPr="00937991" w:rsidRDefault="00937991" w:rsidP="004D4AFE">
            <w:pPr>
              <w:pStyle w:val="Style9"/>
              <w:shd w:val="clear" w:color="auto" w:fill="auto"/>
              <w:tabs>
                <w:tab w:val="left" w:pos="3105"/>
              </w:tabs>
              <w:spacing w:before="0" w:after="0"/>
              <w:ind w:left="108" w:right="130" w:firstLine="0"/>
              <w:jc w:val="both"/>
              <w:rPr>
                <w:rFonts w:cs="Times New Roman"/>
                <w:szCs w:val="24"/>
              </w:rPr>
            </w:pPr>
            <w:r w:rsidRPr="00937991">
              <w:rPr>
                <w:rFonts w:cs="Times New Roman"/>
                <w:szCs w:val="24"/>
              </w:rPr>
              <w:t>Printeris HP LaserJet PRO MFR M130a Nr.VNFVY32172</w:t>
            </w:r>
          </w:p>
        </w:tc>
        <w:tc>
          <w:tcPr>
            <w:tcW w:w="758" w:type="pct"/>
            <w:tcBorders>
              <w:top w:val="single" w:sz="4" w:space="0" w:color="auto"/>
              <w:left w:val="single" w:sz="4" w:space="0" w:color="auto"/>
              <w:bottom w:val="single" w:sz="4" w:space="0" w:color="auto"/>
            </w:tcBorders>
          </w:tcPr>
          <w:p w14:paraId="29002333" w14:textId="7797FC5A" w:rsidR="00937991" w:rsidRDefault="00937991">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vienība</w:t>
            </w:r>
          </w:p>
        </w:tc>
        <w:tc>
          <w:tcPr>
            <w:tcW w:w="1362" w:type="pct"/>
            <w:tcBorders>
              <w:top w:val="single" w:sz="4" w:space="0" w:color="auto"/>
              <w:left w:val="single" w:sz="4" w:space="0" w:color="auto"/>
              <w:bottom w:val="single" w:sz="4" w:space="0" w:color="auto"/>
            </w:tcBorders>
          </w:tcPr>
          <w:p w14:paraId="05531E71" w14:textId="77777777" w:rsidR="00937991" w:rsidRPr="008E65E7" w:rsidRDefault="00937991"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937991" w:rsidRPr="00326F16" w14:paraId="6FB35268"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75341F23" w14:textId="77777777" w:rsidR="00937991" w:rsidRPr="0061798A" w:rsidRDefault="00937991"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6B9B70C2" w14:textId="64A6623F" w:rsidR="00937991" w:rsidRPr="00937991" w:rsidRDefault="00937991" w:rsidP="004D4AFE">
            <w:pPr>
              <w:pStyle w:val="Style9"/>
              <w:shd w:val="clear" w:color="auto" w:fill="auto"/>
              <w:tabs>
                <w:tab w:val="left" w:pos="3105"/>
              </w:tabs>
              <w:spacing w:before="0" w:after="0"/>
              <w:ind w:left="108" w:right="130" w:firstLine="0"/>
              <w:jc w:val="both"/>
              <w:rPr>
                <w:rFonts w:cs="Times New Roman"/>
                <w:szCs w:val="24"/>
              </w:rPr>
            </w:pPr>
            <w:r w:rsidRPr="00937991">
              <w:rPr>
                <w:rFonts w:cs="Times New Roman"/>
                <w:szCs w:val="24"/>
              </w:rPr>
              <w:t>Printeris HP OfficeJet 7612 Wide Format Nr.CN77L430W2</w:t>
            </w:r>
          </w:p>
        </w:tc>
        <w:tc>
          <w:tcPr>
            <w:tcW w:w="758" w:type="pct"/>
            <w:tcBorders>
              <w:top w:val="single" w:sz="4" w:space="0" w:color="auto"/>
              <w:left w:val="single" w:sz="4" w:space="0" w:color="auto"/>
              <w:bottom w:val="single" w:sz="4" w:space="0" w:color="auto"/>
            </w:tcBorders>
          </w:tcPr>
          <w:p w14:paraId="4541A3CF" w14:textId="21814746" w:rsidR="00937991" w:rsidRDefault="00937991">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vienība</w:t>
            </w:r>
          </w:p>
        </w:tc>
        <w:tc>
          <w:tcPr>
            <w:tcW w:w="1362" w:type="pct"/>
            <w:tcBorders>
              <w:top w:val="single" w:sz="4" w:space="0" w:color="auto"/>
              <w:left w:val="single" w:sz="4" w:space="0" w:color="auto"/>
              <w:bottom w:val="single" w:sz="4" w:space="0" w:color="auto"/>
            </w:tcBorders>
          </w:tcPr>
          <w:p w14:paraId="0236143E" w14:textId="77777777" w:rsidR="00937991" w:rsidRPr="008E65E7" w:rsidRDefault="00937991"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937991" w:rsidRPr="00326F16" w14:paraId="0E677C6B"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35369242" w14:textId="77777777" w:rsidR="00937991" w:rsidRPr="0061798A" w:rsidRDefault="00937991"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0995AAE6" w14:textId="21B2AC96" w:rsidR="00937991" w:rsidRPr="00937991" w:rsidRDefault="00937991" w:rsidP="004D4AFE">
            <w:pPr>
              <w:pStyle w:val="Style9"/>
              <w:shd w:val="clear" w:color="auto" w:fill="auto"/>
              <w:tabs>
                <w:tab w:val="left" w:pos="3105"/>
              </w:tabs>
              <w:spacing w:before="0" w:after="0"/>
              <w:ind w:left="108" w:right="130" w:firstLine="0"/>
              <w:jc w:val="both"/>
              <w:rPr>
                <w:rFonts w:cs="Times New Roman"/>
                <w:szCs w:val="24"/>
              </w:rPr>
            </w:pPr>
            <w:r w:rsidRPr="00937991">
              <w:rPr>
                <w:rFonts w:cs="Times New Roman"/>
                <w:szCs w:val="24"/>
              </w:rPr>
              <w:t>Printeris HP OfficeJet</w:t>
            </w:r>
            <w:r>
              <w:rPr>
                <w:rFonts w:cs="Times New Roman"/>
                <w:szCs w:val="24"/>
              </w:rPr>
              <w:t xml:space="preserve"> </w:t>
            </w:r>
            <w:r w:rsidRPr="00937991">
              <w:rPr>
                <w:rFonts w:cs="Times New Roman"/>
                <w:szCs w:val="24"/>
              </w:rPr>
              <w:t>7110</w:t>
            </w:r>
            <w:r>
              <w:rPr>
                <w:rFonts w:cs="Times New Roman"/>
                <w:szCs w:val="24"/>
              </w:rPr>
              <w:t xml:space="preserve"> </w:t>
            </w:r>
            <w:r w:rsidRPr="00937991">
              <w:rPr>
                <w:rFonts w:cs="Times New Roman"/>
                <w:szCs w:val="24"/>
              </w:rPr>
              <w:t>Wide format Nr.CN7966R07R</w:t>
            </w:r>
          </w:p>
        </w:tc>
        <w:tc>
          <w:tcPr>
            <w:tcW w:w="758" w:type="pct"/>
            <w:tcBorders>
              <w:top w:val="single" w:sz="4" w:space="0" w:color="auto"/>
              <w:left w:val="single" w:sz="4" w:space="0" w:color="auto"/>
              <w:bottom w:val="single" w:sz="4" w:space="0" w:color="auto"/>
            </w:tcBorders>
          </w:tcPr>
          <w:p w14:paraId="4DC9E084" w14:textId="5369EBA0" w:rsidR="00937991" w:rsidRDefault="00937991">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vienība</w:t>
            </w:r>
          </w:p>
        </w:tc>
        <w:tc>
          <w:tcPr>
            <w:tcW w:w="1362" w:type="pct"/>
            <w:tcBorders>
              <w:top w:val="single" w:sz="4" w:space="0" w:color="auto"/>
              <w:left w:val="single" w:sz="4" w:space="0" w:color="auto"/>
              <w:bottom w:val="single" w:sz="4" w:space="0" w:color="auto"/>
            </w:tcBorders>
          </w:tcPr>
          <w:p w14:paraId="54B7132D" w14:textId="77777777" w:rsidR="00937991" w:rsidRPr="008E65E7" w:rsidRDefault="00937991"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937991" w:rsidRPr="00326F16" w14:paraId="6B0CBF6D"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02B2D7A9" w14:textId="77777777" w:rsidR="00937991" w:rsidRPr="0061798A" w:rsidRDefault="00937991"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22083175" w14:textId="56AC7794" w:rsidR="00937991" w:rsidRPr="00937991" w:rsidRDefault="00937991" w:rsidP="004D4AFE">
            <w:pPr>
              <w:pStyle w:val="Style9"/>
              <w:shd w:val="clear" w:color="auto" w:fill="auto"/>
              <w:tabs>
                <w:tab w:val="left" w:pos="3105"/>
              </w:tabs>
              <w:spacing w:before="0" w:after="0"/>
              <w:ind w:left="108" w:right="130" w:firstLine="0"/>
              <w:jc w:val="both"/>
              <w:rPr>
                <w:rFonts w:cs="Times New Roman"/>
                <w:szCs w:val="24"/>
              </w:rPr>
            </w:pPr>
            <w:r w:rsidRPr="00937991">
              <w:rPr>
                <w:rFonts w:cs="Times New Roman"/>
                <w:szCs w:val="24"/>
              </w:rPr>
              <w:t>Printeris HP LaserJet PRO MFP M227fdn Nr.VNC3300294</w:t>
            </w:r>
          </w:p>
        </w:tc>
        <w:tc>
          <w:tcPr>
            <w:tcW w:w="758" w:type="pct"/>
            <w:tcBorders>
              <w:top w:val="single" w:sz="4" w:space="0" w:color="auto"/>
              <w:left w:val="single" w:sz="4" w:space="0" w:color="auto"/>
              <w:bottom w:val="single" w:sz="4" w:space="0" w:color="auto"/>
            </w:tcBorders>
          </w:tcPr>
          <w:p w14:paraId="2F5E1ECA" w14:textId="48572D19" w:rsidR="00937991" w:rsidRDefault="00937991">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vienība</w:t>
            </w:r>
          </w:p>
        </w:tc>
        <w:tc>
          <w:tcPr>
            <w:tcW w:w="1362" w:type="pct"/>
            <w:tcBorders>
              <w:top w:val="single" w:sz="4" w:space="0" w:color="auto"/>
              <w:left w:val="single" w:sz="4" w:space="0" w:color="auto"/>
              <w:bottom w:val="single" w:sz="4" w:space="0" w:color="auto"/>
            </w:tcBorders>
          </w:tcPr>
          <w:p w14:paraId="48CFE839" w14:textId="77777777" w:rsidR="00937991" w:rsidRPr="008E65E7" w:rsidRDefault="00937991"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937991" w:rsidRPr="00326F16" w14:paraId="026F3450"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786BE99A" w14:textId="77777777" w:rsidR="00937991" w:rsidRPr="0061798A" w:rsidRDefault="00937991"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5EEDC31D" w14:textId="793E369A" w:rsidR="00937991" w:rsidRPr="00937991" w:rsidRDefault="00937991" w:rsidP="004D4AFE">
            <w:pPr>
              <w:pStyle w:val="Style9"/>
              <w:shd w:val="clear" w:color="auto" w:fill="auto"/>
              <w:tabs>
                <w:tab w:val="left" w:pos="3105"/>
              </w:tabs>
              <w:spacing w:before="0" w:after="0"/>
              <w:ind w:left="108" w:right="130" w:firstLine="0"/>
              <w:jc w:val="both"/>
              <w:rPr>
                <w:rFonts w:cs="Times New Roman"/>
                <w:szCs w:val="24"/>
              </w:rPr>
            </w:pPr>
            <w:r w:rsidRPr="00937991">
              <w:rPr>
                <w:rFonts w:cs="Times New Roman"/>
                <w:szCs w:val="24"/>
              </w:rPr>
              <w:t>Printeris HP LaserJet Pro MFP M281fdn Nr.VNBNKBT5NN</w:t>
            </w:r>
          </w:p>
        </w:tc>
        <w:tc>
          <w:tcPr>
            <w:tcW w:w="758" w:type="pct"/>
            <w:tcBorders>
              <w:top w:val="single" w:sz="4" w:space="0" w:color="auto"/>
              <w:left w:val="single" w:sz="4" w:space="0" w:color="auto"/>
              <w:bottom w:val="single" w:sz="4" w:space="0" w:color="auto"/>
            </w:tcBorders>
          </w:tcPr>
          <w:p w14:paraId="62630746" w14:textId="041C2F81" w:rsidR="00937991" w:rsidRDefault="00937991">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vienība</w:t>
            </w:r>
          </w:p>
        </w:tc>
        <w:tc>
          <w:tcPr>
            <w:tcW w:w="1362" w:type="pct"/>
            <w:tcBorders>
              <w:top w:val="single" w:sz="4" w:space="0" w:color="auto"/>
              <w:left w:val="single" w:sz="4" w:space="0" w:color="auto"/>
              <w:bottom w:val="single" w:sz="4" w:space="0" w:color="auto"/>
            </w:tcBorders>
          </w:tcPr>
          <w:p w14:paraId="0C1AFD2C" w14:textId="77777777" w:rsidR="00937991" w:rsidRPr="008E65E7" w:rsidRDefault="00937991"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937991" w:rsidRPr="00326F16" w14:paraId="2DC5248E"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3B5679D4" w14:textId="77777777" w:rsidR="00937991" w:rsidRPr="0061798A" w:rsidRDefault="00937991"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7F8C9EDE" w14:textId="0F35D88B" w:rsidR="00937991" w:rsidRPr="00937991" w:rsidRDefault="00937991" w:rsidP="004D4AFE">
            <w:pPr>
              <w:pStyle w:val="Style9"/>
              <w:shd w:val="clear" w:color="auto" w:fill="auto"/>
              <w:tabs>
                <w:tab w:val="left" w:pos="3105"/>
              </w:tabs>
              <w:spacing w:before="0" w:after="0"/>
              <w:ind w:left="108" w:right="130" w:firstLine="0"/>
              <w:jc w:val="both"/>
              <w:rPr>
                <w:rFonts w:cs="Times New Roman"/>
                <w:szCs w:val="24"/>
              </w:rPr>
            </w:pPr>
            <w:r w:rsidRPr="00937991">
              <w:rPr>
                <w:rFonts w:cs="Times New Roman"/>
                <w:szCs w:val="24"/>
              </w:rPr>
              <w:t>Printeris HP LaserJet PRO M203dw Nr.VNC3C29839</w:t>
            </w:r>
          </w:p>
        </w:tc>
        <w:tc>
          <w:tcPr>
            <w:tcW w:w="758" w:type="pct"/>
            <w:tcBorders>
              <w:top w:val="single" w:sz="4" w:space="0" w:color="auto"/>
              <w:left w:val="single" w:sz="4" w:space="0" w:color="auto"/>
              <w:bottom w:val="single" w:sz="4" w:space="0" w:color="auto"/>
            </w:tcBorders>
          </w:tcPr>
          <w:p w14:paraId="50B79738" w14:textId="63D882BB" w:rsidR="00937991" w:rsidRDefault="00937991">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vienība</w:t>
            </w:r>
          </w:p>
        </w:tc>
        <w:tc>
          <w:tcPr>
            <w:tcW w:w="1362" w:type="pct"/>
            <w:tcBorders>
              <w:top w:val="single" w:sz="4" w:space="0" w:color="auto"/>
              <w:left w:val="single" w:sz="4" w:space="0" w:color="auto"/>
              <w:bottom w:val="single" w:sz="4" w:space="0" w:color="auto"/>
            </w:tcBorders>
          </w:tcPr>
          <w:p w14:paraId="2E3120D4" w14:textId="77777777" w:rsidR="00937991" w:rsidRPr="008E65E7" w:rsidRDefault="00937991"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937991" w:rsidRPr="00326F16" w14:paraId="2C8716FF"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38BDB881" w14:textId="77777777" w:rsidR="00937991" w:rsidRPr="0061798A" w:rsidRDefault="00937991"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615BF89D" w14:textId="7B88D2C8" w:rsidR="00937991" w:rsidRPr="00937991" w:rsidRDefault="00937991" w:rsidP="004D4AFE">
            <w:pPr>
              <w:pStyle w:val="Style9"/>
              <w:shd w:val="clear" w:color="auto" w:fill="auto"/>
              <w:tabs>
                <w:tab w:val="left" w:pos="3105"/>
              </w:tabs>
              <w:spacing w:before="0" w:after="0"/>
              <w:ind w:left="108" w:right="130" w:firstLine="0"/>
              <w:jc w:val="both"/>
              <w:rPr>
                <w:rFonts w:cs="Times New Roman"/>
                <w:szCs w:val="24"/>
              </w:rPr>
            </w:pPr>
            <w:r w:rsidRPr="00937991">
              <w:rPr>
                <w:rFonts w:cs="Times New Roman"/>
                <w:szCs w:val="24"/>
              </w:rPr>
              <w:t>Printeris HP Color LaserJet PRO M452 vw Nr.VNC3C30403</w:t>
            </w:r>
          </w:p>
        </w:tc>
        <w:tc>
          <w:tcPr>
            <w:tcW w:w="758" w:type="pct"/>
            <w:tcBorders>
              <w:top w:val="single" w:sz="4" w:space="0" w:color="auto"/>
              <w:left w:val="single" w:sz="4" w:space="0" w:color="auto"/>
              <w:bottom w:val="single" w:sz="4" w:space="0" w:color="auto"/>
            </w:tcBorders>
          </w:tcPr>
          <w:p w14:paraId="205D9161" w14:textId="2677FAAD" w:rsidR="00937991" w:rsidRDefault="00937991">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vienība</w:t>
            </w:r>
          </w:p>
        </w:tc>
        <w:tc>
          <w:tcPr>
            <w:tcW w:w="1362" w:type="pct"/>
            <w:tcBorders>
              <w:top w:val="single" w:sz="4" w:space="0" w:color="auto"/>
              <w:left w:val="single" w:sz="4" w:space="0" w:color="auto"/>
              <w:bottom w:val="single" w:sz="4" w:space="0" w:color="auto"/>
            </w:tcBorders>
          </w:tcPr>
          <w:p w14:paraId="409EF0C2" w14:textId="77777777" w:rsidR="00937991" w:rsidRPr="008E65E7" w:rsidRDefault="00937991"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937991" w:rsidRPr="00326F16" w14:paraId="03C156FC"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60F9C85" w14:textId="77777777" w:rsidR="00937991" w:rsidRPr="0061798A" w:rsidRDefault="00937991"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3FF45908" w14:textId="3683283D" w:rsidR="00937991" w:rsidRPr="00937991" w:rsidRDefault="00937991" w:rsidP="00937991">
            <w:pPr>
              <w:pStyle w:val="Style9"/>
              <w:shd w:val="clear" w:color="auto" w:fill="auto"/>
              <w:tabs>
                <w:tab w:val="left" w:pos="3105"/>
              </w:tabs>
              <w:spacing w:before="0" w:after="0"/>
              <w:ind w:right="130" w:firstLine="0"/>
              <w:jc w:val="left"/>
              <w:rPr>
                <w:rFonts w:cs="Times New Roman"/>
                <w:szCs w:val="24"/>
              </w:rPr>
            </w:pPr>
            <w:r w:rsidRPr="00937991">
              <w:rPr>
                <w:rFonts w:cs="Times New Roman"/>
                <w:szCs w:val="24"/>
              </w:rPr>
              <w:t>Kārtridžs i-Aicon CE505X</w:t>
            </w:r>
          </w:p>
        </w:tc>
        <w:tc>
          <w:tcPr>
            <w:tcW w:w="758" w:type="pct"/>
            <w:tcBorders>
              <w:top w:val="single" w:sz="4" w:space="0" w:color="auto"/>
              <w:left w:val="single" w:sz="4" w:space="0" w:color="auto"/>
              <w:bottom w:val="single" w:sz="4" w:space="0" w:color="auto"/>
            </w:tcBorders>
          </w:tcPr>
          <w:p w14:paraId="1C086306" w14:textId="60CFFF0A" w:rsidR="00937991" w:rsidRDefault="00937991">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vienība</w:t>
            </w:r>
          </w:p>
        </w:tc>
        <w:tc>
          <w:tcPr>
            <w:tcW w:w="1362" w:type="pct"/>
            <w:tcBorders>
              <w:top w:val="single" w:sz="4" w:space="0" w:color="auto"/>
              <w:left w:val="single" w:sz="4" w:space="0" w:color="auto"/>
              <w:bottom w:val="single" w:sz="4" w:space="0" w:color="auto"/>
            </w:tcBorders>
          </w:tcPr>
          <w:p w14:paraId="08CB8BDD" w14:textId="77777777" w:rsidR="00937991" w:rsidRPr="008E65E7" w:rsidRDefault="00937991"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937991" w:rsidRPr="00326F16" w14:paraId="0413A932"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1CABCE7" w14:textId="77777777" w:rsidR="00937991" w:rsidRPr="0061798A" w:rsidRDefault="00937991"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79BDAA34" w14:textId="014E9718" w:rsidR="00937991" w:rsidRPr="00937991" w:rsidRDefault="00937991" w:rsidP="00937991">
            <w:pPr>
              <w:pStyle w:val="Style9"/>
              <w:shd w:val="clear" w:color="auto" w:fill="auto"/>
              <w:tabs>
                <w:tab w:val="left" w:pos="3105"/>
              </w:tabs>
              <w:spacing w:before="0" w:after="0"/>
              <w:ind w:right="130" w:firstLine="0"/>
              <w:jc w:val="left"/>
              <w:rPr>
                <w:rFonts w:cs="Times New Roman"/>
                <w:szCs w:val="24"/>
              </w:rPr>
            </w:pPr>
            <w:r w:rsidRPr="00937991">
              <w:rPr>
                <w:rFonts w:cs="Times New Roman"/>
                <w:szCs w:val="24"/>
              </w:rPr>
              <w:t>Kārtridžs i-Aicon Q2612A/FX9/FX10</w:t>
            </w:r>
          </w:p>
        </w:tc>
        <w:tc>
          <w:tcPr>
            <w:tcW w:w="758" w:type="pct"/>
            <w:tcBorders>
              <w:top w:val="single" w:sz="4" w:space="0" w:color="auto"/>
              <w:left w:val="single" w:sz="4" w:space="0" w:color="auto"/>
              <w:bottom w:val="single" w:sz="4" w:space="0" w:color="auto"/>
            </w:tcBorders>
          </w:tcPr>
          <w:p w14:paraId="7C37873F" w14:textId="7F75AF38" w:rsidR="00937991" w:rsidRDefault="00937991">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vienība</w:t>
            </w:r>
          </w:p>
        </w:tc>
        <w:tc>
          <w:tcPr>
            <w:tcW w:w="1362" w:type="pct"/>
            <w:tcBorders>
              <w:top w:val="single" w:sz="4" w:space="0" w:color="auto"/>
              <w:left w:val="single" w:sz="4" w:space="0" w:color="auto"/>
              <w:bottom w:val="single" w:sz="4" w:space="0" w:color="auto"/>
            </w:tcBorders>
          </w:tcPr>
          <w:p w14:paraId="794C6D8D" w14:textId="77777777" w:rsidR="00937991" w:rsidRPr="008E65E7" w:rsidRDefault="00937991"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937991" w:rsidRPr="00326F16" w14:paraId="35406020"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045DF7A5" w14:textId="77777777" w:rsidR="00937991" w:rsidRPr="0061798A" w:rsidRDefault="00937991"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23F22951" w14:textId="77DFEC8C" w:rsidR="00937991" w:rsidRPr="00937991" w:rsidRDefault="00937991" w:rsidP="00937991">
            <w:pPr>
              <w:pStyle w:val="Style9"/>
              <w:shd w:val="clear" w:color="auto" w:fill="auto"/>
              <w:tabs>
                <w:tab w:val="left" w:pos="3105"/>
              </w:tabs>
              <w:spacing w:before="0" w:after="0"/>
              <w:ind w:right="130" w:firstLine="0"/>
              <w:jc w:val="left"/>
              <w:rPr>
                <w:rFonts w:cs="Times New Roman"/>
                <w:szCs w:val="24"/>
              </w:rPr>
            </w:pPr>
            <w:r w:rsidRPr="00937991">
              <w:rPr>
                <w:rFonts w:cs="Times New Roman"/>
                <w:szCs w:val="24"/>
              </w:rPr>
              <w:t>Kārtridžs i-Aicon CE278/CRG728</w:t>
            </w:r>
          </w:p>
        </w:tc>
        <w:tc>
          <w:tcPr>
            <w:tcW w:w="758" w:type="pct"/>
            <w:tcBorders>
              <w:top w:val="single" w:sz="4" w:space="0" w:color="auto"/>
              <w:left w:val="single" w:sz="4" w:space="0" w:color="auto"/>
              <w:bottom w:val="single" w:sz="4" w:space="0" w:color="auto"/>
            </w:tcBorders>
          </w:tcPr>
          <w:p w14:paraId="1C27E0FE" w14:textId="7952B1BE" w:rsidR="00937991" w:rsidRDefault="00937991">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vienība</w:t>
            </w:r>
          </w:p>
        </w:tc>
        <w:tc>
          <w:tcPr>
            <w:tcW w:w="1362" w:type="pct"/>
            <w:tcBorders>
              <w:top w:val="single" w:sz="4" w:space="0" w:color="auto"/>
              <w:left w:val="single" w:sz="4" w:space="0" w:color="auto"/>
              <w:bottom w:val="single" w:sz="4" w:space="0" w:color="auto"/>
            </w:tcBorders>
          </w:tcPr>
          <w:p w14:paraId="40EF3E93" w14:textId="77777777" w:rsidR="00937991" w:rsidRPr="008E65E7" w:rsidRDefault="00937991"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937991" w:rsidRPr="00326F16" w14:paraId="416398E6"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5D3AF74" w14:textId="77777777" w:rsidR="00937991" w:rsidRPr="0061798A" w:rsidRDefault="00937991"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44FECCE2" w14:textId="3C81D014" w:rsidR="00937991" w:rsidRPr="00937991" w:rsidRDefault="00937991" w:rsidP="00937991">
            <w:pPr>
              <w:pStyle w:val="Style9"/>
              <w:shd w:val="clear" w:color="auto" w:fill="auto"/>
              <w:tabs>
                <w:tab w:val="left" w:pos="3105"/>
              </w:tabs>
              <w:spacing w:before="0" w:after="0"/>
              <w:ind w:right="130" w:firstLine="0"/>
              <w:jc w:val="left"/>
              <w:rPr>
                <w:rFonts w:cs="Times New Roman"/>
                <w:szCs w:val="24"/>
              </w:rPr>
            </w:pPr>
            <w:r w:rsidRPr="00937991">
              <w:rPr>
                <w:rFonts w:cs="Times New Roman"/>
                <w:szCs w:val="24"/>
              </w:rPr>
              <w:t>Kārtridžs Print4u CE505x/CF280x</w:t>
            </w:r>
          </w:p>
        </w:tc>
        <w:tc>
          <w:tcPr>
            <w:tcW w:w="758" w:type="pct"/>
            <w:tcBorders>
              <w:top w:val="single" w:sz="4" w:space="0" w:color="auto"/>
              <w:left w:val="single" w:sz="4" w:space="0" w:color="auto"/>
              <w:bottom w:val="single" w:sz="4" w:space="0" w:color="auto"/>
            </w:tcBorders>
          </w:tcPr>
          <w:p w14:paraId="7E06C879" w14:textId="6F0502DB" w:rsidR="00937991" w:rsidRDefault="00937991">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10 vienības</w:t>
            </w:r>
          </w:p>
        </w:tc>
        <w:tc>
          <w:tcPr>
            <w:tcW w:w="1362" w:type="pct"/>
            <w:tcBorders>
              <w:top w:val="single" w:sz="4" w:space="0" w:color="auto"/>
              <w:left w:val="single" w:sz="4" w:space="0" w:color="auto"/>
              <w:bottom w:val="single" w:sz="4" w:space="0" w:color="auto"/>
            </w:tcBorders>
          </w:tcPr>
          <w:p w14:paraId="6545CA02" w14:textId="77777777" w:rsidR="00937991" w:rsidRPr="008E65E7" w:rsidRDefault="00937991"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23BB8" w:rsidRPr="00326F16" w14:paraId="596AEC23" w14:textId="77777777" w:rsidTr="00823BB8">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41451A27" w14:textId="77777777" w:rsidR="00823BB8" w:rsidRPr="0061798A" w:rsidRDefault="00823BB8"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05383C38" w14:textId="713A292B" w:rsidR="00823BB8" w:rsidRPr="008E65E7" w:rsidRDefault="00823BB8"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A0733D">
              <w:rPr>
                <w:color w:val="000000"/>
                <w:szCs w:val="24"/>
              </w:rPr>
              <w:t xml:space="preserve">Komersants drīkst pieteikties uz </w:t>
            </w:r>
            <w:r>
              <w:rPr>
                <w:color w:val="000000"/>
                <w:szCs w:val="24"/>
              </w:rPr>
              <w:t>jebkuru</w:t>
            </w:r>
            <w:r w:rsidRPr="00A0733D">
              <w:rPr>
                <w:color w:val="000000"/>
                <w:szCs w:val="24"/>
              </w:rPr>
              <w:t xml:space="preserve"> </w:t>
            </w:r>
            <w:r w:rsidR="002D22DB">
              <w:rPr>
                <w:color w:val="000000"/>
                <w:szCs w:val="24"/>
              </w:rPr>
              <w:t xml:space="preserve">cenu aptaujas </w:t>
            </w:r>
            <w:r w:rsidR="0003264B">
              <w:rPr>
                <w:b/>
                <w:color w:val="000000"/>
                <w:szCs w:val="24"/>
              </w:rPr>
              <w:t xml:space="preserve">2.1. – 2.39. </w:t>
            </w:r>
            <w:r w:rsidRPr="00A0733D">
              <w:rPr>
                <w:color w:val="000000"/>
                <w:szCs w:val="24"/>
              </w:rPr>
              <w:t xml:space="preserve">norādīto valstij piekritīgo mantu pilnā tās apjomā, kas norādīta </w:t>
            </w:r>
            <w:r>
              <w:rPr>
                <w:color w:val="000000"/>
                <w:szCs w:val="24"/>
              </w:rPr>
              <w:t xml:space="preserve">atsevišķi </w:t>
            </w:r>
            <w:r w:rsidRPr="00A0733D">
              <w:rPr>
                <w:color w:val="000000"/>
                <w:szCs w:val="24"/>
              </w:rPr>
              <w:t xml:space="preserve">katrā </w:t>
            </w:r>
            <w:r>
              <w:rPr>
                <w:color w:val="000000"/>
                <w:szCs w:val="24"/>
              </w:rPr>
              <w:t xml:space="preserve">no </w:t>
            </w:r>
            <w:r w:rsidRPr="00A0733D">
              <w:rPr>
                <w:color w:val="000000"/>
                <w:szCs w:val="24"/>
              </w:rPr>
              <w:t>pozīcijā</w:t>
            </w:r>
            <w:r>
              <w:rPr>
                <w:color w:val="000000"/>
                <w:szCs w:val="24"/>
              </w:rPr>
              <w:t>m</w:t>
            </w:r>
            <w:r w:rsidRPr="00A0733D">
              <w:rPr>
                <w:color w:val="000000"/>
                <w:szCs w:val="24"/>
              </w:rPr>
              <w:t>, vai visu norādīto valstij piekritīgo mantu kopā.</w:t>
            </w:r>
          </w:p>
        </w:tc>
      </w:tr>
      <w:bookmarkEnd w:id="2"/>
      <w:tr w:rsidR="00A720AC" w:rsidRPr="00326F16" w14:paraId="096A7045" w14:textId="77777777" w:rsidTr="00702CF4">
        <w:trPr>
          <w:trHeight w:val="310"/>
        </w:trPr>
        <w:tc>
          <w:tcPr>
            <w:tcW w:w="452" w:type="pct"/>
            <w:tcBorders>
              <w:top w:val="single" w:sz="4" w:space="0" w:color="auto"/>
            </w:tcBorders>
            <w:shd w:val="clear" w:color="auto" w:fill="D9D9D9" w:themeFill="background1" w:themeFillShade="D9"/>
            <w:vAlign w:val="center"/>
          </w:tcPr>
          <w:p w14:paraId="261C5C66" w14:textId="33F4347F" w:rsidR="00A720AC" w:rsidRPr="00600510"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tcBorders>
            <w:shd w:val="clear" w:color="auto" w:fill="D9D9D9" w:themeFill="background1" w:themeFillShade="D9"/>
          </w:tcPr>
          <w:p w14:paraId="212AFE4C" w14:textId="5DA4407C" w:rsidR="00A720AC" w:rsidRPr="00053AD3" w:rsidRDefault="00053AD3" w:rsidP="00A720AC">
            <w:pPr>
              <w:ind w:left="-6"/>
              <w:jc w:val="center"/>
              <w:rPr>
                <w:rFonts w:eastAsia="Times New Roman" w:cs="Times New Roman"/>
                <w:b/>
                <w:szCs w:val="24"/>
                <w:lang w:eastAsia="lv-LV"/>
              </w:rPr>
            </w:pPr>
            <w:r w:rsidRPr="00053AD3">
              <w:rPr>
                <w:rFonts w:eastAsia="Times New Roman" w:cs="Times New Roman"/>
                <w:b/>
                <w:szCs w:val="24"/>
                <w:lang w:eastAsia="lv-LV"/>
              </w:rPr>
              <w:t xml:space="preserve">Realizējamās mantas apskates vieta </w:t>
            </w:r>
            <w:r w:rsidRPr="009E6D46">
              <w:rPr>
                <w:rFonts w:eastAsia="Times New Roman" w:cs="Times New Roman"/>
                <w:b/>
                <w:szCs w:val="24"/>
                <w:lang w:eastAsia="lv-LV"/>
              </w:rPr>
              <w:t xml:space="preserve">un </w:t>
            </w:r>
            <w:r w:rsidR="00A720AC" w:rsidRPr="009E6D46">
              <w:rPr>
                <w:rFonts w:eastAsia="Times New Roman" w:cs="Times New Roman"/>
                <w:b/>
                <w:szCs w:val="24"/>
                <w:lang w:eastAsia="lv-LV"/>
              </w:rPr>
              <w:t>kontaktpersona</w:t>
            </w:r>
          </w:p>
        </w:tc>
      </w:tr>
      <w:tr w:rsidR="00E31B77" w:rsidRPr="00326F16" w14:paraId="47050900" w14:textId="77777777" w:rsidTr="00702CF4">
        <w:trPr>
          <w:trHeight w:val="310"/>
        </w:trPr>
        <w:tc>
          <w:tcPr>
            <w:tcW w:w="452" w:type="pct"/>
            <w:tcBorders>
              <w:top w:val="single" w:sz="4" w:space="0" w:color="auto"/>
            </w:tcBorders>
            <w:vAlign w:val="center"/>
          </w:tcPr>
          <w:p w14:paraId="10888837"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tcBorders>
          </w:tcPr>
          <w:p w14:paraId="4CAA9438" w14:textId="4AA772BE" w:rsidR="00E31B77" w:rsidRPr="00326F16" w:rsidRDefault="00E31B77" w:rsidP="00702CF4">
            <w:pPr>
              <w:ind w:left="140" w:right="130"/>
              <w:jc w:val="both"/>
              <w:rPr>
                <w:rFonts w:eastAsia="Times New Roman" w:cs="Times New Roman"/>
                <w:szCs w:val="24"/>
                <w:lang w:eastAsia="lv-LV"/>
              </w:rPr>
            </w:pPr>
            <w:r>
              <w:rPr>
                <w:rFonts w:eastAsia="Times New Roman" w:cs="Times New Roman"/>
                <w:szCs w:val="24"/>
                <w:lang w:eastAsia="lv-LV"/>
              </w:rPr>
              <w:t xml:space="preserve">Realizējamās Mantas atrašanās vieta – </w:t>
            </w:r>
            <w:r w:rsidR="002D22DB">
              <w:rPr>
                <w:rFonts w:eastAsia="Times New Roman" w:cs="Times New Roman"/>
                <w:szCs w:val="24"/>
                <w:lang w:eastAsia="lv-LV"/>
              </w:rPr>
              <w:t>Talejas iela 1, Rīga</w:t>
            </w:r>
            <w:r>
              <w:rPr>
                <w:rFonts w:eastAsia="Times New Roman" w:cs="Times New Roman"/>
                <w:szCs w:val="24"/>
                <w:lang w:eastAsia="lv-LV"/>
              </w:rPr>
              <w:t xml:space="preserve"> </w:t>
            </w:r>
          </w:p>
        </w:tc>
      </w:tr>
      <w:tr w:rsidR="00E31B77" w:rsidRPr="00326F16" w14:paraId="30D5BCBF" w14:textId="77777777" w:rsidTr="00702CF4">
        <w:trPr>
          <w:trHeight w:val="310"/>
        </w:trPr>
        <w:tc>
          <w:tcPr>
            <w:tcW w:w="452" w:type="pct"/>
            <w:tcBorders>
              <w:top w:val="single" w:sz="4" w:space="0" w:color="auto"/>
              <w:bottom w:val="single" w:sz="4" w:space="0" w:color="auto"/>
            </w:tcBorders>
            <w:vAlign w:val="center"/>
          </w:tcPr>
          <w:p w14:paraId="64DDC4E8"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1D84D512" w14:textId="77777777" w:rsidR="00BF4B36" w:rsidRDefault="00BF4B36" w:rsidP="00BF4B36">
            <w:pPr>
              <w:tabs>
                <w:tab w:val="left" w:pos="1108"/>
              </w:tabs>
              <w:ind w:left="135" w:right="83"/>
              <w:jc w:val="both"/>
              <w:rPr>
                <w:rFonts w:eastAsia="Times New Roman" w:cs="Times New Roman"/>
                <w:szCs w:val="24"/>
                <w:lang w:eastAsia="lv-LV"/>
              </w:rPr>
            </w:pPr>
            <w:r w:rsidRPr="00774B81">
              <w:rPr>
                <w:rFonts w:eastAsia="Times New Roman" w:cs="Times New Roman"/>
                <w:szCs w:val="24"/>
                <w:lang w:eastAsia="lv-LV"/>
              </w:rPr>
              <w:t xml:space="preserve">Komersants interesējošos jautājumus vai papildu informāciju var pieprasīt ne vēlāk kā 2 (divas) darba dienas pirms piedāvājumu iesniegšanas termiņa beigām </w:t>
            </w:r>
            <w:r w:rsidRPr="00774B81">
              <w:rPr>
                <w:rFonts w:eastAsia="Times New Roman" w:cs="Times New Roman"/>
                <w:b/>
                <w:szCs w:val="24"/>
                <w:lang w:eastAsia="lv-LV"/>
              </w:rPr>
              <w:t>rakstveidā</w:t>
            </w:r>
            <w:r w:rsidRPr="00774B81">
              <w:rPr>
                <w:rFonts w:eastAsia="Times New Roman" w:cs="Times New Roman"/>
                <w:szCs w:val="24"/>
                <w:lang w:eastAsia="lv-LV"/>
              </w:rPr>
              <w:t xml:space="preserve">, </w:t>
            </w:r>
            <w:r w:rsidRPr="00C875EF">
              <w:rPr>
                <w:rFonts w:eastAsia="Times New Roman" w:cs="Times New Roman"/>
                <w:b/>
                <w:szCs w:val="24"/>
                <w:lang w:eastAsia="lv-LV"/>
              </w:rPr>
              <w:t xml:space="preserve">jautājumu nosūtot uz e-pasta adresi </w:t>
            </w:r>
            <w:hyperlink r:id="rId11" w:history="1">
              <w:r w:rsidRPr="00C875EF">
                <w:rPr>
                  <w:rStyle w:val="Hyperlink"/>
                  <w:rFonts w:eastAsia="Times New Roman" w:cs="Times New Roman"/>
                  <w:b/>
                  <w:szCs w:val="24"/>
                  <w:lang w:eastAsia="lv-LV"/>
                </w:rPr>
                <w:t>VPM.lietvediba@vid.gov.lv</w:t>
              </w:r>
            </w:hyperlink>
            <w:r w:rsidRPr="00C875EF">
              <w:rPr>
                <w:rFonts w:eastAsia="Times New Roman" w:cs="Times New Roman"/>
                <w:b/>
                <w:szCs w:val="24"/>
                <w:lang w:eastAsia="lv-LV"/>
              </w:rPr>
              <w:t>.</w:t>
            </w:r>
          </w:p>
          <w:p w14:paraId="38B2723F" w14:textId="15A4C4D0" w:rsidR="00E31B77" w:rsidRPr="00326F16" w:rsidRDefault="00BF4B36" w:rsidP="002F0D33">
            <w:pPr>
              <w:ind w:left="140" w:right="130"/>
              <w:jc w:val="both"/>
              <w:rPr>
                <w:rFonts w:eastAsia="Times New Roman" w:cs="Times New Roman"/>
                <w:szCs w:val="24"/>
                <w:lang w:eastAsia="lv-LV"/>
              </w:rPr>
            </w:pPr>
            <w:r>
              <w:rPr>
                <w:rFonts w:eastAsia="Times New Roman" w:cs="Times New Roman"/>
                <w:szCs w:val="24"/>
                <w:lang w:eastAsia="lv-LV"/>
              </w:rPr>
              <w:t>Komisija a</w:t>
            </w:r>
            <w:r w:rsidRPr="00F364B2">
              <w:rPr>
                <w:rFonts w:eastAsia="Times New Roman" w:cs="Times New Roman"/>
                <w:szCs w:val="24"/>
                <w:lang w:eastAsia="lv-LV"/>
              </w:rPr>
              <w:t>tbild</w:t>
            </w:r>
            <w:r>
              <w:rPr>
                <w:rFonts w:eastAsia="Times New Roman" w:cs="Times New Roman"/>
                <w:szCs w:val="24"/>
                <w:lang w:eastAsia="lv-LV"/>
              </w:rPr>
              <w:t>i</w:t>
            </w:r>
            <w:r w:rsidRPr="00F364B2">
              <w:rPr>
                <w:rFonts w:eastAsia="Times New Roman" w:cs="Times New Roman"/>
                <w:szCs w:val="24"/>
                <w:lang w:eastAsia="lv-LV"/>
              </w:rPr>
              <w:t xml:space="preserve"> uz jautājumu </w:t>
            </w:r>
            <w:r>
              <w:rPr>
                <w:rFonts w:eastAsia="Times New Roman" w:cs="Times New Roman"/>
                <w:szCs w:val="24"/>
                <w:lang w:eastAsia="lv-LV"/>
              </w:rPr>
              <w:t xml:space="preserve">komersantam sniegs e-pastā. </w:t>
            </w:r>
            <w:r w:rsidRPr="00774B81">
              <w:rPr>
                <w:rFonts w:eastAsia="Times New Roman" w:cs="Times New Roman"/>
                <w:szCs w:val="24"/>
                <w:lang w:eastAsia="lv-LV"/>
              </w:rPr>
              <w:t>Mutvārdos sniegtā informācija nav saistoša.</w:t>
            </w:r>
          </w:p>
        </w:tc>
      </w:tr>
      <w:tr w:rsidR="00E31B77" w:rsidRPr="00326F16" w14:paraId="215F05FC" w14:textId="77777777" w:rsidTr="00702CF4">
        <w:trPr>
          <w:trHeight w:val="310"/>
        </w:trPr>
        <w:tc>
          <w:tcPr>
            <w:tcW w:w="452" w:type="pct"/>
            <w:tcBorders>
              <w:top w:val="single" w:sz="4" w:space="0" w:color="auto"/>
              <w:bottom w:val="single" w:sz="4" w:space="0" w:color="auto"/>
            </w:tcBorders>
            <w:vAlign w:val="center"/>
          </w:tcPr>
          <w:p w14:paraId="4070FA7B"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31D73BF8" w14:textId="3E25A44C" w:rsidR="00BF4B36" w:rsidRDefault="00BF4B36" w:rsidP="00BF4B36">
            <w:pPr>
              <w:ind w:left="140" w:right="130"/>
              <w:jc w:val="both"/>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VID Finanšu pārvaldes Iepirkumu un valstij piekritīgās mantas daļas </w:t>
            </w:r>
            <w:r w:rsidR="002A529A">
              <w:rPr>
                <w:rFonts w:eastAsia="Times New Roman" w:cs="Times New Roman"/>
                <w:szCs w:val="24"/>
                <w:lang w:eastAsia="lv-LV"/>
              </w:rPr>
              <w:t>v</w:t>
            </w:r>
            <w:r w:rsidR="002A529A" w:rsidRPr="002A529A">
              <w:rPr>
                <w:rFonts w:eastAsia="Times New Roman" w:cs="Times New Roman"/>
                <w:szCs w:val="24"/>
                <w:lang w:eastAsia="lv-LV"/>
              </w:rPr>
              <w:t>ecāk</w:t>
            </w:r>
            <w:r w:rsidR="002A529A">
              <w:rPr>
                <w:rFonts w:eastAsia="Times New Roman" w:cs="Times New Roman"/>
                <w:szCs w:val="24"/>
                <w:lang w:eastAsia="lv-LV"/>
              </w:rPr>
              <w:t>o</w:t>
            </w:r>
            <w:r w:rsidR="002A529A" w:rsidRPr="002A529A">
              <w:rPr>
                <w:rFonts w:eastAsia="Times New Roman" w:cs="Times New Roman"/>
                <w:szCs w:val="24"/>
                <w:lang w:eastAsia="lv-LV"/>
              </w:rPr>
              <w:t xml:space="preserve"> speciālist</w:t>
            </w:r>
            <w:r w:rsidR="00DC7C9E">
              <w:rPr>
                <w:rFonts w:eastAsia="Times New Roman" w:cs="Times New Roman"/>
                <w:szCs w:val="24"/>
                <w:lang w:eastAsia="lv-LV"/>
              </w:rPr>
              <w:t>u</w:t>
            </w:r>
            <w:r w:rsidR="002A529A" w:rsidRPr="002A529A">
              <w:rPr>
                <w:rFonts w:eastAsia="Times New Roman" w:cs="Times New Roman"/>
                <w:szCs w:val="24"/>
                <w:lang w:eastAsia="lv-LV"/>
              </w:rPr>
              <w:t xml:space="preserve"> valstij piekritīgo mantu darbības jomā</w:t>
            </w:r>
            <w:r w:rsidR="002A529A" w:rsidRPr="002A529A" w:rsidDel="002A529A">
              <w:rPr>
                <w:rFonts w:eastAsia="Times New Roman" w:cs="Times New Roman"/>
                <w:szCs w:val="24"/>
                <w:lang w:eastAsia="lv-LV"/>
              </w:rPr>
              <w:t xml:space="preserve"> </w:t>
            </w:r>
            <w:r w:rsidR="00DC7C9E">
              <w:rPr>
                <w:rFonts w:eastAsia="Times New Roman" w:cs="Times New Roman"/>
                <w:szCs w:val="24"/>
                <w:lang w:eastAsia="lv-LV"/>
              </w:rPr>
              <w:t>Ilmaru Kukuru</w:t>
            </w:r>
            <w:r>
              <w:rPr>
                <w:rFonts w:eastAsia="Times New Roman" w:cs="Times New Roman"/>
                <w:szCs w:val="24"/>
                <w:lang w:eastAsia="lv-LV"/>
              </w:rPr>
              <w:t>,</w:t>
            </w:r>
            <w:r w:rsidRPr="004D1D17">
              <w:rPr>
                <w:rFonts w:eastAsia="Times New Roman" w:cs="Times New Roman"/>
                <w:szCs w:val="24"/>
                <w:lang w:eastAsia="lv-LV"/>
              </w:rPr>
              <w:t xml:space="preserve"> e-pasta adres</w:t>
            </w:r>
            <w:r>
              <w:rPr>
                <w:rFonts w:eastAsia="Times New Roman" w:cs="Times New Roman"/>
                <w:szCs w:val="24"/>
                <w:lang w:eastAsia="lv-LV"/>
              </w:rPr>
              <w:t>e</w:t>
            </w:r>
            <w:r w:rsidRPr="004D1D17">
              <w:rPr>
                <w:rFonts w:eastAsia="Times New Roman" w:cs="Times New Roman"/>
                <w:szCs w:val="24"/>
                <w:lang w:eastAsia="lv-LV"/>
              </w:rPr>
              <w:t xml:space="preserve">: </w:t>
            </w:r>
            <w:hyperlink r:id="rId12" w:history="1">
              <w:r w:rsidR="00DC7C9E" w:rsidRPr="00905AA3">
                <w:rPr>
                  <w:rStyle w:val="Hyperlink"/>
                </w:rPr>
                <w:t xml:space="preserve">ilmars.kukurs@vid.gov.lv </w:t>
              </w:r>
            </w:hyperlink>
            <w:r w:rsidR="00C402EA">
              <w:rPr>
                <w:rFonts w:eastAsia="Times New Roman" w:cs="Times New Roman"/>
                <w:szCs w:val="24"/>
                <w:lang w:eastAsia="lv-LV"/>
              </w:rPr>
              <w:t>un</w:t>
            </w:r>
            <w:r>
              <w:t xml:space="preserve"> </w:t>
            </w:r>
            <w:r w:rsidR="00C402EA" w:rsidRPr="004D1D17">
              <w:rPr>
                <w:rFonts w:eastAsia="Times New Roman" w:cs="Times New Roman"/>
                <w:szCs w:val="24"/>
                <w:lang w:eastAsia="lv-LV"/>
              </w:rPr>
              <w:t xml:space="preserve">VID Finanšu pārvaldes Iepirkumu un valstij piekritīgās mantas daļas </w:t>
            </w:r>
            <w:r w:rsidR="00C402EA">
              <w:rPr>
                <w:rFonts w:eastAsia="Times New Roman" w:cs="Times New Roman"/>
                <w:szCs w:val="24"/>
                <w:lang w:eastAsia="lv-LV"/>
              </w:rPr>
              <w:t>v</w:t>
            </w:r>
            <w:r w:rsidR="00C402EA" w:rsidRPr="002A529A">
              <w:rPr>
                <w:rFonts w:eastAsia="Times New Roman" w:cs="Times New Roman"/>
                <w:szCs w:val="24"/>
                <w:lang w:eastAsia="lv-LV"/>
              </w:rPr>
              <w:t>ecāk</w:t>
            </w:r>
            <w:r w:rsidR="00C402EA">
              <w:rPr>
                <w:rFonts w:eastAsia="Times New Roman" w:cs="Times New Roman"/>
                <w:szCs w:val="24"/>
                <w:lang w:eastAsia="lv-LV"/>
              </w:rPr>
              <w:t>o</w:t>
            </w:r>
            <w:r w:rsidR="00C402EA" w:rsidRPr="002A529A">
              <w:rPr>
                <w:rFonts w:eastAsia="Times New Roman" w:cs="Times New Roman"/>
                <w:szCs w:val="24"/>
                <w:lang w:eastAsia="lv-LV"/>
              </w:rPr>
              <w:t xml:space="preserve"> speciālist</w:t>
            </w:r>
            <w:r w:rsidR="00C402EA">
              <w:rPr>
                <w:rFonts w:eastAsia="Times New Roman" w:cs="Times New Roman"/>
                <w:szCs w:val="24"/>
                <w:lang w:eastAsia="lv-LV"/>
              </w:rPr>
              <w:t>i</w:t>
            </w:r>
            <w:r w:rsidR="00C402EA" w:rsidRPr="002A529A">
              <w:rPr>
                <w:rFonts w:eastAsia="Times New Roman" w:cs="Times New Roman"/>
                <w:szCs w:val="24"/>
                <w:lang w:eastAsia="lv-LV"/>
              </w:rPr>
              <w:t xml:space="preserve"> valstij piekritīgo mantu darbības jomā</w:t>
            </w:r>
            <w:r w:rsidR="00C402EA" w:rsidRPr="002A529A" w:rsidDel="002A529A">
              <w:rPr>
                <w:rFonts w:eastAsia="Times New Roman" w:cs="Times New Roman"/>
                <w:szCs w:val="24"/>
                <w:lang w:eastAsia="lv-LV"/>
              </w:rPr>
              <w:t xml:space="preserve"> </w:t>
            </w:r>
            <w:r w:rsidR="00C402EA">
              <w:rPr>
                <w:rFonts w:eastAsia="Times New Roman" w:cs="Times New Roman"/>
                <w:szCs w:val="24"/>
                <w:lang w:eastAsia="lv-LV"/>
              </w:rPr>
              <w:t xml:space="preserve">Inesi Uzkliņģi </w:t>
            </w:r>
            <w:r w:rsidR="00C402EA" w:rsidRPr="004D1D17">
              <w:rPr>
                <w:rFonts w:eastAsia="Times New Roman" w:cs="Times New Roman"/>
                <w:szCs w:val="24"/>
                <w:lang w:eastAsia="lv-LV"/>
              </w:rPr>
              <w:t>e-pasta adres</w:t>
            </w:r>
            <w:r w:rsidR="00C402EA">
              <w:rPr>
                <w:rFonts w:eastAsia="Times New Roman" w:cs="Times New Roman"/>
                <w:szCs w:val="24"/>
                <w:lang w:eastAsia="lv-LV"/>
              </w:rPr>
              <w:t>e</w:t>
            </w:r>
            <w:r w:rsidR="00C402EA" w:rsidRPr="004D1D17">
              <w:rPr>
                <w:rFonts w:eastAsia="Times New Roman" w:cs="Times New Roman"/>
                <w:szCs w:val="24"/>
                <w:lang w:eastAsia="lv-LV"/>
              </w:rPr>
              <w:t xml:space="preserve">: </w:t>
            </w:r>
            <w:hyperlink r:id="rId13" w:history="1">
              <w:r w:rsidR="00C402EA" w:rsidRPr="005C4BAF">
                <w:rPr>
                  <w:rStyle w:val="Hyperlink"/>
                </w:rPr>
                <w:t>inese.uzklinge</w:t>
              </w:r>
              <w:r w:rsidR="00C402EA" w:rsidRPr="005C4BAF">
                <w:rPr>
                  <w:rStyle w:val="Hyperlink"/>
                  <w:rFonts w:eastAsia="Times New Roman" w:cs="Times New Roman"/>
                  <w:szCs w:val="24"/>
                  <w:lang w:eastAsia="lv-LV"/>
                </w:rPr>
                <w:t>@vid.gov.lv</w:t>
              </w:r>
            </w:hyperlink>
            <w:r w:rsidR="00C402EA">
              <w:rPr>
                <w:rFonts w:eastAsia="Times New Roman" w:cs="Times New Roman"/>
                <w:szCs w:val="24"/>
                <w:lang w:eastAsia="lv-LV"/>
              </w:rPr>
              <w:t>.</w:t>
            </w:r>
          </w:p>
          <w:p w14:paraId="1F692FE4" w14:textId="295C18F7" w:rsidR="002A529A" w:rsidRPr="0023059B" w:rsidRDefault="00BF4B36" w:rsidP="006F3942">
            <w:pPr>
              <w:ind w:left="140" w:right="130"/>
              <w:jc w:val="both"/>
              <w:rPr>
                <w:rFonts w:eastAsia="Times New Roman" w:cs="Times New Roman"/>
                <w:i/>
                <w:sz w:val="22"/>
                <w:lang w:eastAsia="lv-LV"/>
              </w:rPr>
            </w:pPr>
            <w:r>
              <w:t>Kontaktpersona nesniedz atbildes uz citiem jautājumiem.</w:t>
            </w:r>
          </w:p>
        </w:tc>
      </w:tr>
      <w:tr w:rsidR="0022742D" w:rsidRPr="00326F16" w14:paraId="2534F617" w14:textId="77777777" w:rsidTr="00702CF4">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600510" w:rsidRDefault="0022742D"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shd w:val="clear" w:color="auto" w:fill="D9D9D9" w:themeFill="background1" w:themeFillShade="D9"/>
          </w:tcPr>
          <w:p w14:paraId="53B6C1C8" w14:textId="08D32C92" w:rsidR="0022742D" w:rsidRPr="006A6B70" w:rsidRDefault="0022742D" w:rsidP="006A6B70">
            <w:pPr>
              <w:ind w:left="-6"/>
              <w:jc w:val="center"/>
              <w:rPr>
                <w:rFonts w:eastAsia="Times New Roman" w:cs="Times New Roman"/>
                <w:b/>
                <w:szCs w:val="24"/>
                <w:lang w:eastAsia="lv-LV"/>
              </w:rPr>
            </w:pPr>
            <w:r w:rsidRPr="006A6B70">
              <w:rPr>
                <w:rFonts w:eastAsia="Times New Roman" w:cs="Times New Roman"/>
                <w:b/>
                <w:szCs w:val="24"/>
                <w:lang w:eastAsia="lv-LV"/>
              </w:rPr>
              <w:t>Būtiskie līguma nosacījumi</w:t>
            </w:r>
          </w:p>
        </w:tc>
      </w:tr>
      <w:tr w:rsidR="00B330EB" w:rsidRPr="00326F16" w14:paraId="4F580A16" w14:textId="77777777" w:rsidTr="002D22DB">
        <w:trPr>
          <w:trHeight w:val="310"/>
        </w:trPr>
        <w:tc>
          <w:tcPr>
            <w:tcW w:w="452" w:type="pct"/>
            <w:tcBorders>
              <w:top w:val="single" w:sz="4" w:space="0" w:color="auto"/>
              <w:bottom w:val="single" w:sz="4" w:space="0" w:color="auto"/>
            </w:tcBorders>
            <w:vAlign w:val="center"/>
          </w:tcPr>
          <w:p w14:paraId="4C0EEBAA"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7373A4E2" w14:textId="0561803B" w:rsidR="0022742D" w:rsidRPr="00702CF4" w:rsidRDefault="0022742D">
            <w:pPr>
              <w:tabs>
                <w:tab w:val="left" w:pos="1108"/>
              </w:tabs>
              <w:ind w:left="135" w:right="83"/>
              <w:jc w:val="both"/>
              <w:rPr>
                <w:rFonts w:eastAsia="Times New Roman" w:cs="Times New Roman"/>
                <w:lang w:eastAsia="lv-LV"/>
              </w:rPr>
            </w:pPr>
            <w:r w:rsidRPr="00BA7ACE">
              <w:rPr>
                <w:rFonts w:eastAsia="Times New Roman" w:cs="Times New Roman"/>
                <w:lang w:eastAsia="lv-LV"/>
              </w:rPr>
              <w:t xml:space="preserve">Priekšapmaksa </w:t>
            </w:r>
            <w:r w:rsidR="00E31B77" w:rsidRPr="00BA7ACE">
              <w:rPr>
                <w:rFonts w:eastAsia="Times New Roman" w:cs="Times New Roman"/>
                <w:lang w:eastAsia="lv-LV"/>
              </w:rPr>
              <w:t xml:space="preserve">100% apmērā </w:t>
            </w:r>
            <w:r w:rsidR="006A6B70" w:rsidRPr="00BA7ACE">
              <w:rPr>
                <w:rFonts w:eastAsia="Times New Roman" w:cs="Times New Roman"/>
                <w:lang w:eastAsia="lv-LV"/>
              </w:rPr>
              <w:t xml:space="preserve">jāveic </w:t>
            </w:r>
            <w:r w:rsidRPr="00BA7ACE">
              <w:rPr>
                <w:rFonts w:eastAsia="Times New Roman" w:cs="Times New Roman"/>
                <w:lang w:eastAsia="lv-LV"/>
              </w:rPr>
              <w:t>5 (piecu)</w:t>
            </w:r>
            <w:r w:rsidR="006B14E1" w:rsidRPr="00BA7ACE">
              <w:rPr>
                <w:rFonts w:eastAsia="Times New Roman" w:cs="Times New Roman"/>
                <w:lang w:eastAsia="lv-LV"/>
              </w:rPr>
              <w:t xml:space="preserve"> darba</w:t>
            </w:r>
            <w:r w:rsidRPr="00BA7ACE">
              <w:rPr>
                <w:rFonts w:eastAsia="Times New Roman" w:cs="Times New Roman"/>
                <w:lang w:eastAsia="lv-LV"/>
              </w:rPr>
              <w:t xml:space="preserve"> dienu laikā no līguma noslēgšanas dienas.</w:t>
            </w:r>
            <w:r w:rsidR="00EA3D30" w:rsidRPr="00702CF4">
              <w:rPr>
                <w:rFonts w:eastAsia="Times New Roman" w:cs="Times New Roman"/>
                <w:lang w:eastAsia="lv-LV"/>
              </w:rPr>
              <w:t xml:space="preserve"> Ja priekšapmaksa netiek veikta noteiktajā termiņā, </w:t>
            </w:r>
            <w:r w:rsidR="000A670E" w:rsidRPr="00702CF4">
              <w:rPr>
                <w:rFonts w:eastAsia="Times New Roman" w:cs="Times New Roman"/>
                <w:lang w:eastAsia="lv-LV"/>
              </w:rPr>
              <w:t>VID ir tiesības izbeigt līgumu.</w:t>
            </w:r>
            <w:r w:rsidR="0033614E" w:rsidRPr="00702CF4">
              <w:rPr>
                <w:rFonts w:eastAsia="Times New Roman" w:cs="Times New Roman"/>
                <w:lang w:eastAsia="lv-LV"/>
              </w:rPr>
              <w:t xml:space="preserve"> </w:t>
            </w:r>
            <w:r w:rsidR="00EA3D30" w:rsidRPr="00702CF4">
              <w:rPr>
                <w:rFonts w:eastAsia="Times New Roman" w:cs="Times New Roman"/>
                <w:lang w:eastAsia="lv-LV"/>
              </w:rPr>
              <w:t xml:space="preserve"> </w:t>
            </w:r>
          </w:p>
        </w:tc>
        <w:tc>
          <w:tcPr>
            <w:tcW w:w="1362" w:type="pct"/>
          </w:tcPr>
          <w:p w14:paraId="368960EC" w14:textId="77777777" w:rsidR="0022742D" w:rsidRPr="00326F16" w:rsidRDefault="0022742D" w:rsidP="008A22B3">
            <w:pPr>
              <w:ind w:left="-6"/>
              <w:jc w:val="both"/>
              <w:rPr>
                <w:rFonts w:eastAsia="Times New Roman" w:cs="Times New Roman"/>
                <w:szCs w:val="24"/>
                <w:lang w:eastAsia="lv-LV"/>
              </w:rPr>
            </w:pPr>
          </w:p>
        </w:tc>
      </w:tr>
      <w:tr w:rsidR="00B330EB" w:rsidRPr="00326F16" w14:paraId="426408DE" w14:textId="77777777" w:rsidTr="002D22DB">
        <w:trPr>
          <w:trHeight w:val="310"/>
        </w:trPr>
        <w:tc>
          <w:tcPr>
            <w:tcW w:w="452" w:type="pct"/>
            <w:tcBorders>
              <w:top w:val="single" w:sz="4" w:space="0" w:color="auto"/>
              <w:bottom w:val="single" w:sz="4" w:space="0" w:color="auto"/>
            </w:tcBorders>
            <w:vAlign w:val="center"/>
          </w:tcPr>
          <w:p w14:paraId="77FD56D5"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4CF91713" w14:textId="650435F4" w:rsidR="0022742D" w:rsidRDefault="0033614E"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Ja VID izbeidz līgumu </w:t>
            </w:r>
            <w:r w:rsidR="006A6B70">
              <w:rPr>
                <w:rFonts w:eastAsia="Times New Roman" w:cs="Times New Roman"/>
                <w:szCs w:val="24"/>
                <w:lang w:eastAsia="lv-LV"/>
              </w:rPr>
              <w:t xml:space="preserve">Tehniskā piedāvājuma </w:t>
            </w:r>
            <w:r w:rsidR="007C2416">
              <w:rPr>
                <w:rFonts w:eastAsia="Times New Roman" w:cs="Times New Roman"/>
                <w:szCs w:val="24"/>
                <w:lang w:eastAsia="lv-LV"/>
              </w:rPr>
              <w:t>4</w:t>
            </w:r>
            <w:r>
              <w:rPr>
                <w:rFonts w:eastAsia="Times New Roman" w:cs="Times New Roman"/>
                <w:szCs w:val="24"/>
                <w:lang w:eastAsia="lv-LV"/>
              </w:rPr>
              <w:t>.1.apakšpunktā noteiktajā gadījumā, tad tiesības slēgt līgumu piekrīt nākošajam komersantam, kurš ir iesniedzis piedāvājumu ar augstāku cenu</w:t>
            </w:r>
            <w:r w:rsidR="006A6B70">
              <w:rPr>
                <w:rFonts w:eastAsia="Times New Roman" w:cs="Times New Roman"/>
                <w:szCs w:val="24"/>
                <w:lang w:eastAsia="lv-LV"/>
              </w:rPr>
              <w:t>,</w:t>
            </w:r>
            <w:r>
              <w:rPr>
                <w:rFonts w:eastAsia="Times New Roman" w:cs="Times New Roman"/>
                <w:szCs w:val="24"/>
                <w:lang w:eastAsia="lv-LV"/>
              </w:rPr>
              <w:t xml:space="preserve"> vai gadījumā, ja cenas ir vienādas, iesniedzis piedāvājumu ātrāk. </w:t>
            </w:r>
          </w:p>
        </w:tc>
        <w:tc>
          <w:tcPr>
            <w:tcW w:w="1362" w:type="pct"/>
          </w:tcPr>
          <w:p w14:paraId="0AF70ABF" w14:textId="77777777" w:rsidR="0022742D" w:rsidRPr="00326F16" w:rsidRDefault="0022742D" w:rsidP="008A22B3">
            <w:pPr>
              <w:ind w:left="-6"/>
              <w:jc w:val="both"/>
              <w:rPr>
                <w:rFonts w:eastAsia="Times New Roman" w:cs="Times New Roman"/>
                <w:szCs w:val="24"/>
                <w:lang w:eastAsia="lv-LV"/>
              </w:rPr>
            </w:pPr>
          </w:p>
        </w:tc>
      </w:tr>
      <w:tr w:rsidR="00B330EB" w:rsidRPr="00326F16" w14:paraId="6A2F0A87" w14:textId="77777777" w:rsidTr="002D22DB">
        <w:trPr>
          <w:trHeight w:val="310"/>
        </w:trPr>
        <w:tc>
          <w:tcPr>
            <w:tcW w:w="452" w:type="pct"/>
            <w:tcBorders>
              <w:top w:val="single" w:sz="4" w:space="0" w:color="auto"/>
              <w:bottom w:val="single" w:sz="4" w:space="0" w:color="auto"/>
            </w:tcBorders>
            <w:vAlign w:val="center"/>
          </w:tcPr>
          <w:p w14:paraId="5B96E305" w14:textId="77777777" w:rsidR="006B14E1" w:rsidRPr="00600510" w:rsidRDefault="006B14E1"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46900F75" w14:textId="497EC149" w:rsidR="006B14E1" w:rsidRDefault="003A0579"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VID valstij piekritīgo mantu komersantam nodod un komersants to pieņem 10 (desmit) darba dienu laikā </w:t>
            </w:r>
            <w:r w:rsidR="002A35D3">
              <w:rPr>
                <w:rFonts w:eastAsia="Times New Roman" w:cs="Times New Roman"/>
                <w:szCs w:val="24"/>
                <w:lang w:eastAsia="lv-LV"/>
              </w:rPr>
              <w:t>no</w:t>
            </w:r>
            <w:r>
              <w:rPr>
                <w:rFonts w:eastAsia="Times New Roman" w:cs="Times New Roman"/>
                <w:szCs w:val="24"/>
                <w:lang w:eastAsia="lv-LV"/>
              </w:rPr>
              <w:t xml:space="preserve"> Tehniskā piedāvājuma </w:t>
            </w:r>
            <w:r w:rsidR="007C2416">
              <w:rPr>
                <w:rFonts w:eastAsia="Times New Roman" w:cs="Times New Roman"/>
                <w:szCs w:val="24"/>
                <w:lang w:eastAsia="lv-LV"/>
              </w:rPr>
              <w:t>4</w:t>
            </w:r>
            <w:r>
              <w:rPr>
                <w:rFonts w:eastAsia="Times New Roman" w:cs="Times New Roman"/>
                <w:szCs w:val="24"/>
                <w:lang w:eastAsia="lv-LV"/>
              </w:rPr>
              <w:t>.1.apakšpunktā minēto nosacījumu izpildes.</w:t>
            </w:r>
          </w:p>
        </w:tc>
        <w:tc>
          <w:tcPr>
            <w:tcW w:w="1362" w:type="pct"/>
          </w:tcPr>
          <w:p w14:paraId="1FADD0C6" w14:textId="77777777" w:rsidR="006B14E1" w:rsidRPr="00326F16" w:rsidRDefault="006B14E1" w:rsidP="008A22B3">
            <w:pPr>
              <w:ind w:left="-6"/>
              <w:jc w:val="both"/>
              <w:rPr>
                <w:rFonts w:eastAsia="Times New Roman" w:cs="Times New Roman"/>
                <w:szCs w:val="24"/>
                <w:lang w:eastAsia="lv-LV"/>
              </w:rPr>
            </w:pPr>
          </w:p>
        </w:tc>
      </w:tr>
      <w:tr w:rsidR="00DA6015" w:rsidRPr="00326F16" w14:paraId="2A49969D" w14:textId="77777777" w:rsidTr="00702CF4">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583AE859" w14:textId="77777777" w:rsidR="00DA6015" w:rsidRPr="00600510" w:rsidRDefault="00DA6015"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shd w:val="clear" w:color="auto" w:fill="D9D9D9" w:themeFill="background1" w:themeFillShade="D9"/>
          </w:tcPr>
          <w:p w14:paraId="32BD7BF8" w14:textId="7CE0F51C" w:rsidR="00DA6015" w:rsidRPr="00326F16" w:rsidRDefault="00042265" w:rsidP="00AA4998">
            <w:pPr>
              <w:ind w:left="-6"/>
              <w:jc w:val="center"/>
              <w:rPr>
                <w:rFonts w:eastAsia="Times New Roman" w:cs="Times New Roman"/>
                <w:szCs w:val="24"/>
                <w:lang w:eastAsia="lv-LV"/>
              </w:rPr>
            </w:pPr>
            <w:r>
              <w:rPr>
                <w:rFonts w:eastAsia="Times New Roman" w:cs="Times New Roman"/>
                <w:b/>
                <w:bCs/>
                <w:szCs w:val="24"/>
                <w:lang w:eastAsia="lv-LV"/>
              </w:rPr>
              <w:t>Norēķinu kārtība</w:t>
            </w:r>
            <w:r w:rsidR="00DA6015" w:rsidRPr="00DA6015">
              <w:rPr>
                <w:rFonts w:eastAsia="Times New Roman" w:cs="Times New Roman"/>
                <w:b/>
                <w:bCs/>
                <w:szCs w:val="24"/>
                <w:lang w:eastAsia="lv-LV"/>
              </w:rPr>
              <w:t xml:space="preserve">, </w:t>
            </w:r>
            <w:r w:rsidR="0018563A">
              <w:rPr>
                <w:rFonts w:eastAsia="Times New Roman" w:cs="Times New Roman"/>
                <w:b/>
                <w:bCs/>
                <w:szCs w:val="24"/>
                <w:lang w:eastAsia="lv-LV"/>
              </w:rPr>
              <w:t>p</w:t>
            </w:r>
            <w:r w:rsidR="00DA6015" w:rsidRPr="00DA6015">
              <w:rPr>
                <w:rFonts w:eastAsia="Times New Roman" w:cs="Times New Roman"/>
                <w:b/>
                <w:bCs/>
                <w:szCs w:val="24"/>
                <w:lang w:eastAsia="lv-LV"/>
              </w:rPr>
              <w:t xml:space="preserve">ušu atbildība, </w:t>
            </w:r>
            <w:r w:rsidR="0018563A">
              <w:rPr>
                <w:rFonts w:eastAsia="Times New Roman" w:cs="Times New Roman"/>
                <w:b/>
                <w:bCs/>
                <w:szCs w:val="24"/>
                <w:lang w:eastAsia="lv-LV"/>
              </w:rPr>
              <w:t>l</w:t>
            </w:r>
            <w:r w:rsidR="00DA6015" w:rsidRPr="00DA6015">
              <w:rPr>
                <w:rFonts w:eastAsia="Times New Roman" w:cs="Times New Roman"/>
                <w:b/>
                <w:bCs/>
                <w:szCs w:val="24"/>
                <w:lang w:eastAsia="lv-LV"/>
              </w:rPr>
              <w:t>īguma termiņš un citi noteikumi</w:t>
            </w:r>
          </w:p>
        </w:tc>
      </w:tr>
      <w:tr w:rsidR="00B330EB" w:rsidRPr="00326F16" w14:paraId="3EB310CD" w14:textId="77777777" w:rsidTr="002D22DB">
        <w:trPr>
          <w:trHeight w:val="310"/>
        </w:trPr>
        <w:tc>
          <w:tcPr>
            <w:tcW w:w="452" w:type="pct"/>
            <w:tcBorders>
              <w:top w:val="single" w:sz="4" w:space="0" w:color="auto"/>
            </w:tcBorders>
            <w:vAlign w:val="center"/>
          </w:tcPr>
          <w:p w14:paraId="36CA52F1" w14:textId="77777777" w:rsidR="00DA6015" w:rsidRPr="00600510" w:rsidRDefault="00DA6015"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tcBorders>
          </w:tcPr>
          <w:p w14:paraId="0ADCC956" w14:textId="5C8C95F3" w:rsidR="00DA6015" w:rsidRDefault="00DA6015"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Saskaņā ar </w:t>
            </w:r>
            <w:r w:rsidR="00F30C05">
              <w:rPr>
                <w:rFonts w:eastAsia="Times New Roman" w:cs="Times New Roman"/>
                <w:szCs w:val="24"/>
                <w:lang w:eastAsia="lv-LV"/>
              </w:rPr>
              <w:t>1</w:t>
            </w:r>
            <w:r>
              <w:rPr>
                <w:rFonts w:eastAsia="Times New Roman" w:cs="Times New Roman"/>
                <w:szCs w:val="24"/>
                <w:lang w:eastAsia="lv-LV"/>
              </w:rPr>
              <w:t xml:space="preserve">.pielikumā ietvertā </w:t>
            </w:r>
            <w:r w:rsidR="00AA4998">
              <w:rPr>
                <w:rFonts w:eastAsia="Times New Roman" w:cs="Times New Roman"/>
                <w:szCs w:val="24"/>
                <w:lang w:eastAsia="lv-LV"/>
              </w:rPr>
              <w:t>valstij piekritīgās mantas realizācijas l</w:t>
            </w:r>
            <w:r>
              <w:rPr>
                <w:rFonts w:eastAsia="Times New Roman" w:cs="Times New Roman"/>
                <w:szCs w:val="24"/>
                <w:lang w:eastAsia="lv-LV"/>
              </w:rPr>
              <w:t>īguma projekta noteikumiem.</w:t>
            </w:r>
          </w:p>
        </w:tc>
        <w:tc>
          <w:tcPr>
            <w:tcW w:w="1362" w:type="pct"/>
          </w:tcPr>
          <w:p w14:paraId="53249D4A" w14:textId="77777777" w:rsidR="00DA6015" w:rsidRPr="00326F16" w:rsidRDefault="00DA6015" w:rsidP="008A22B3">
            <w:pPr>
              <w:ind w:left="-6"/>
              <w:jc w:val="both"/>
              <w:rPr>
                <w:rFonts w:eastAsia="Times New Roman" w:cs="Times New Roman"/>
                <w:szCs w:val="24"/>
                <w:lang w:eastAsia="lv-LV"/>
              </w:rPr>
            </w:pPr>
          </w:p>
        </w:tc>
      </w:tr>
    </w:tbl>
    <w:p w14:paraId="59950415" w14:textId="011F7295" w:rsidR="006C2813" w:rsidRDefault="006C2813" w:rsidP="000964B1">
      <w:pPr>
        <w:rPr>
          <w:rFonts w:eastAsia="Times New Roman" w:cs="Times New Roman"/>
          <w:b/>
          <w:caps/>
          <w:sz w:val="28"/>
          <w:szCs w:val="28"/>
          <w:lang w:eastAsia="lv-LV"/>
        </w:rPr>
      </w:pPr>
    </w:p>
    <w:p w14:paraId="7753D256" w14:textId="24C94CD3"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Finanšu piedāvājums</w:t>
      </w:r>
    </w:p>
    <w:p w14:paraId="48700729" w14:textId="174A05DF" w:rsidR="00A259CA" w:rsidRPr="00326F16" w:rsidRDefault="00A259CA" w:rsidP="0037158A">
      <w:pPr>
        <w:rPr>
          <w:rFonts w:eastAsia="Times New Roman" w:cs="Times New Roman"/>
          <w:i/>
          <w:szCs w:val="24"/>
          <w:lang w:eastAsia="lv-LV"/>
        </w:rPr>
      </w:pPr>
    </w:p>
    <w:tbl>
      <w:tblPr>
        <w:tblStyle w:val="TableGrid11"/>
        <w:tblW w:w="9344" w:type="dxa"/>
        <w:jc w:val="center"/>
        <w:tblCellMar>
          <w:left w:w="0" w:type="dxa"/>
          <w:right w:w="0" w:type="dxa"/>
        </w:tblCellMar>
        <w:tblLook w:val="04A0" w:firstRow="1" w:lastRow="0" w:firstColumn="1" w:lastColumn="0" w:noHBand="0" w:noVBand="1"/>
      </w:tblPr>
      <w:tblGrid>
        <w:gridCol w:w="881"/>
        <w:gridCol w:w="5236"/>
        <w:gridCol w:w="1311"/>
        <w:gridCol w:w="1916"/>
      </w:tblGrid>
      <w:tr w:rsidR="00BE4B8A" w:rsidRPr="00BE4B8A" w14:paraId="4EFED511" w14:textId="77777777" w:rsidTr="00C402EA">
        <w:trPr>
          <w:jc w:val="center"/>
        </w:trPr>
        <w:tc>
          <w:tcPr>
            <w:tcW w:w="881" w:type="dxa"/>
            <w:tcBorders>
              <w:top w:val="single" w:sz="4" w:space="0" w:color="auto"/>
              <w:left w:val="single" w:sz="4" w:space="0" w:color="auto"/>
              <w:bottom w:val="single" w:sz="4" w:space="0" w:color="auto"/>
              <w:right w:val="single" w:sz="4" w:space="0" w:color="auto"/>
            </w:tcBorders>
            <w:shd w:val="clear" w:color="auto" w:fill="D9D9D9"/>
            <w:vAlign w:val="center"/>
          </w:tcPr>
          <w:p w14:paraId="7724D78D" w14:textId="77777777" w:rsidR="00BE4B8A" w:rsidRPr="00BE4B8A" w:rsidRDefault="00BE4B8A" w:rsidP="00BE4B8A">
            <w:pPr>
              <w:contextualSpacing/>
              <w:jc w:val="center"/>
              <w:rPr>
                <w:rFonts w:ascii="Times New Roman" w:eastAsia="Times New Roman" w:hAnsi="Times New Roman" w:cs="Times New Roman"/>
                <w:b/>
                <w:sz w:val="24"/>
                <w:szCs w:val="24"/>
              </w:rPr>
            </w:pPr>
            <w:r w:rsidRPr="00BE4B8A">
              <w:rPr>
                <w:rFonts w:ascii="Times New Roman" w:eastAsia="Times New Roman" w:hAnsi="Times New Roman" w:cs="Times New Roman"/>
                <w:b/>
                <w:sz w:val="24"/>
                <w:szCs w:val="24"/>
              </w:rPr>
              <w:t>Nr.</w:t>
            </w:r>
          </w:p>
          <w:p w14:paraId="5B6E2B91" w14:textId="77777777" w:rsidR="00BE4B8A" w:rsidRPr="00BE4B8A" w:rsidRDefault="00BE4B8A" w:rsidP="00BE4B8A">
            <w:pPr>
              <w:contextualSpacing/>
              <w:jc w:val="center"/>
              <w:rPr>
                <w:rFonts w:ascii="Times New Roman" w:eastAsia="Times New Roman" w:hAnsi="Times New Roman" w:cs="Times New Roman"/>
                <w:b/>
                <w:sz w:val="24"/>
                <w:szCs w:val="24"/>
              </w:rPr>
            </w:pPr>
            <w:r w:rsidRPr="00BE4B8A">
              <w:rPr>
                <w:rFonts w:ascii="Times New Roman" w:eastAsia="Times New Roman" w:hAnsi="Times New Roman" w:cs="Times New Roman"/>
                <w:b/>
                <w:sz w:val="24"/>
                <w:szCs w:val="24"/>
              </w:rPr>
              <w:t xml:space="preserve"> p.k.</w:t>
            </w:r>
          </w:p>
        </w:tc>
        <w:tc>
          <w:tcPr>
            <w:tcW w:w="523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C8A3085" w14:textId="77777777" w:rsidR="00BE4B8A" w:rsidRPr="00BE4B8A" w:rsidRDefault="00BE4B8A" w:rsidP="00BE4B8A">
            <w:pPr>
              <w:ind w:right="69"/>
              <w:contextualSpacing/>
              <w:jc w:val="center"/>
              <w:rPr>
                <w:rFonts w:ascii="Times New Roman" w:eastAsia="Times New Roman" w:hAnsi="Times New Roman" w:cs="Times New Roman"/>
                <w:b/>
                <w:sz w:val="24"/>
                <w:szCs w:val="24"/>
              </w:rPr>
            </w:pPr>
            <w:r w:rsidRPr="00BE4B8A">
              <w:rPr>
                <w:rFonts w:ascii="Times New Roman" w:eastAsia="Times New Roman" w:hAnsi="Times New Roman" w:cs="Times New Roman"/>
                <w:b/>
                <w:sz w:val="24"/>
                <w:szCs w:val="24"/>
              </w:rPr>
              <w:t>Cenu aptaujas priekšmets</w:t>
            </w:r>
          </w:p>
        </w:tc>
        <w:tc>
          <w:tcPr>
            <w:tcW w:w="131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C7425CC" w14:textId="065BEEC9" w:rsidR="00BE4B8A" w:rsidRPr="00BE4B8A" w:rsidRDefault="00990529" w:rsidP="00BE4B8A">
            <w:pPr>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w:t>
            </w:r>
            <w:r w:rsidR="00BE4B8A" w:rsidRPr="00BE4B8A">
              <w:rPr>
                <w:rFonts w:ascii="Times New Roman" w:eastAsia="Times New Roman" w:hAnsi="Times New Roman" w:cs="Times New Roman"/>
                <w:b/>
                <w:sz w:val="24"/>
                <w:szCs w:val="24"/>
              </w:rPr>
              <w:t>ienība</w:t>
            </w:r>
          </w:p>
        </w:tc>
        <w:tc>
          <w:tcPr>
            <w:tcW w:w="1916" w:type="dxa"/>
            <w:tcBorders>
              <w:top w:val="single" w:sz="4" w:space="0" w:color="auto"/>
              <w:left w:val="single" w:sz="4" w:space="0" w:color="auto"/>
              <w:bottom w:val="single" w:sz="4" w:space="0" w:color="auto"/>
              <w:right w:val="single" w:sz="4" w:space="0" w:color="auto"/>
            </w:tcBorders>
            <w:shd w:val="clear" w:color="auto" w:fill="D9D9D9"/>
          </w:tcPr>
          <w:p w14:paraId="1EDAE7E4" w14:textId="77777777" w:rsidR="00BE4B8A" w:rsidRPr="00BE4B8A" w:rsidRDefault="00BE4B8A" w:rsidP="00BE4B8A">
            <w:pPr>
              <w:contextualSpacing/>
              <w:jc w:val="center"/>
              <w:rPr>
                <w:rFonts w:ascii="Times New Roman" w:eastAsia="Times New Roman" w:hAnsi="Times New Roman" w:cs="Times New Roman"/>
                <w:b/>
                <w:sz w:val="24"/>
                <w:szCs w:val="24"/>
              </w:rPr>
            </w:pPr>
            <w:r w:rsidRPr="00BE4B8A">
              <w:rPr>
                <w:rFonts w:ascii="Times New Roman" w:eastAsia="Times New Roman" w:hAnsi="Times New Roman" w:cs="Times New Roman"/>
                <w:b/>
                <w:sz w:val="24"/>
                <w:szCs w:val="24"/>
              </w:rPr>
              <w:t>Cena par norādīto vienību EUR (bez PVN)</w:t>
            </w:r>
          </w:p>
        </w:tc>
      </w:tr>
      <w:tr w:rsidR="00061DB1" w:rsidRPr="00BE4B8A" w14:paraId="22CCA287" w14:textId="77777777" w:rsidTr="00061DB1">
        <w:trPr>
          <w:trHeight w:val="341"/>
          <w:jc w:val="center"/>
        </w:trPr>
        <w:tc>
          <w:tcPr>
            <w:tcW w:w="881" w:type="dxa"/>
            <w:tcBorders>
              <w:top w:val="single" w:sz="4" w:space="0" w:color="auto"/>
              <w:left w:val="single" w:sz="4" w:space="0" w:color="auto"/>
              <w:bottom w:val="single" w:sz="4" w:space="0" w:color="auto"/>
              <w:right w:val="single" w:sz="4" w:space="0" w:color="auto"/>
            </w:tcBorders>
          </w:tcPr>
          <w:p w14:paraId="2140D2B5" w14:textId="460092BE" w:rsidR="00061DB1" w:rsidRPr="00061DB1" w:rsidRDefault="00061DB1" w:rsidP="00061DB1">
            <w:pPr>
              <w:ind w:left="409"/>
              <w:contextualSpacing/>
              <w:rPr>
                <w:rFonts w:ascii="Times New Roman" w:eastAsia="Times New Roman" w:hAnsi="Times New Roman" w:cs="Times New Roman"/>
                <w:bCs/>
                <w:sz w:val="24"/>
                <w:szCs w:val="24"/>
                <w:lang w:eastAsia="lv-LV"/>
              </w:rPr>
            </w:pPr>
            <w:r w:rsidRPr="00061DB1">
              <w:rPr>
                <w:rFonts w:ascii="Times New Roman" w:eastAsia="Times New Roman" w:hAnsi="Times New Roman" w:cs="Times New Roman"/>
                <w:bCs/>
                <w:sz w:val="24"/>
                <w:szCs w:val="24"/>
                <w:lang w:eastAsia="lv-LV"/>
              </w:rPr>
              <w:t>1.</w:t>
            </w:r>
          </w:p>
        </w:tc>
        <w:tc>
          <w:tcPr>
            <w:tcW w:w="5236" w:type="dxa"/>
            <w:tcBorders>
              <w:top w:val="single" w:sz="4" w:space="0" w:color="auto"/>
              <w:left w:val="single" w:sz="4" w:space="0" w:color="auto"/>
              <w:bottom w:val="single" w:sz="4" w:space="0" w:color="auto"/>
              <w:right w:val="single" w:sz="4" w:space="0" w:color="auto"/>
            </w:tcBorders>
            <w:shd w:val="clear" w:color="auto" w:fill="auto"/>
          </w:tcPr>
          <w:p w14:paraId="4EE021F3" w14:textId="3898C409" w:rsidR="00061DB1" w:rsidRPr="00061DB1" w:rsidRDefault="00061DB1" w:rsidP="00061DB1">
            <w:pPr>
              <w:widowControl w:val="0"/>
              <w:tabs>
                <w:tab w:val="left" w:pos="1499"/>
              </w:tabs>
              <w:spacing w:line="274" w:lineRule="exact"/>
              <w:ind w:left="108" w:right="69"/>
              <w:contextualSpacing/>
              <w:jc w:val="both"/>
              <w:rPr>
                <w:rFonts w:ascii="Times New Roman" w:eastAsia="Times New Roman" w:hAnsi="Times New Roman" w:cs="Times New Roman"/>
                <w:bCs/>
                <w:sz w:val="24"/>
                <w:szCs w:val="24"/>
                <w:lang w:eastAsia="lv-LV"/>
              </w:rPr>
            </w:pPr>
            <w:r w:rsidRPr="00061DB1">
              <w:rPr>
                <w:rFonts w:ascii="Times New Roman" w:hAnsi="Times New Roman" w:cs="Times New Roman"/>
                <w:sz w:val="24"/>
                <w:szCs w:val="24"/>
              </w:rPr>
              <w:t>Printeris Canon I-Sensys MF416dw Nr.USK39499</w:t>
            </w:r>
          </w:p>
        </w:tc>
        <w:tc>
          <w:tcPr>
            <w:tcW w:w="1311" w:type="dxa"/>
            <w:tcBorders>
              <w:top w:val="single" w:sz="4" w:space="0" w:color="auto"/>
              <w:left w:val="single" w:sz="4" w:space="0" w:color="auto"/>
              <w:bottom w:val="single" w:sz="4" w:space="0" w:color="auto"/>
              <w:right w:val="single" w:sz="4" w:space="0" w:color="auto"/>
            </w:tcBorders>
            <w:shd w:val="clear" w:color="auto" w:fill="auto"/>
          </w:tcPr>
          <w:p w14:paraId="078349F6" w14:textId="7CFECB09" w:rsidR="00061DB1" w:rsidRPr="00061DB1" w:rsidRDefault="00061DB1" w:rsidP="00061DB1">
            <w:pPr>
              <w:contextualSpacing/>
              <w:jc w:val="center"/>
              <w:rPr>
                <w:rFonts w:ascii="Times New Roman" w:eastAsia="Times New Roman" w:hAnsi="Times New Roman" w:cs="Times New Roman"/>
                <w:sz w:val="24"/>
                <w:szCs w:val="24"/>
              </w:rPr>
            </w:pPr>
            <w:r w:rsidRPr="00061DB1">
              <w:rPr>
                <w:rFonts w:ascii="Times New Roman" w:hAnsi="Times New Roman" w:cs="Times New Roman"/>
                <w:sz w:val="24"/>
                <w:szCs w:val="24"/>
              </w:rPr>
              <w:t>1 vienība</w:t>
            </w:r>
          </w:p>
        </w:tc>
        <w:tc>
          <w:tcPr>
            <w:tcW w:w="1916" w:type="dxa"/>
            <w:tcBorders>
              <w:top w:val="single" w:sz="4" w:space="0" w:color="auto"/>
              <w:left w:val="single" w:sz="4" w:space="0" w:color="auto"/>
              <w:bottom w:val="single" w:sz="4" w:space="0" w:color="auto"/>
              <w:right w:val="single" w:sz="4" w:space="0" w:color="auto"/>
            </w:tcBorders>
            <w:vAlign w:val="center"/>
          </w:tcPr>
          <w:p w14:paraId="52B91E4F" w14:textId="77777777" w:rsidR="00061DB1" w:rsidRPr="00BE4B8A" w:rsidRDefault="00061DB1" w:rsidP="00061DB1">
            <w:pPr>
              <w:contextualSpacing/>
              <w:jc w:val="center"/>
              <w:rPr>
                <w:rFonts w:ascii="Times New Roman" w:eastAsia="Times New Roman" w:hAnsi="Times New Roman" w:cs="Times New Roman"/>
                <w:bCs/>
                <w:sz w:val="24"/>
                <w:szCs w:val="24"/>
                <w:lang w:eastAsia="lv-LV"/>
              </w:rPr>
            </w:pPr>
          </w:p>
        </w:tc>
      </w:tr>
      <w:tr w:rsidR="00061DB1" w:rsidRPr="00BE4B8A" w14:paraId="6F067BDE" w14:textId="77777777" w:rsidTr="00061DB1">
        <w:trPr>
          <w:trHeight w:val="341"/>
          <w:jc w:val="center"/>
        </w:trPr>
        <w:tc>
          <w:tcPr>
            <w:tcW w:w="881" w:type="dxa"/>
            <w:tcBorders>
              <w:top w:val="single" w:sz="4" w:space="0" w:color="auto"/>
              <w:left w:val="single" w:sz="4" w:space="0" w:color="auto"/>
              <w:bottom w:val="single" w:sz="4" w:space="0" w:color="auto"/>
              <w:right w:val="single" w:sz="4" w:space="0" w:color="auto"/>
            </w:tcBorders>
          </w:tcPr>
          <w:p w14:paraId="1F83E91D" w14:textId="1F0A4D34" w:rsidR="00061DB1" w:rsidRPr="00061DB1" w:rsidRDefault="00061DB1" w:rsidP="00061DB1">
            <w:pPr>
              <w:ind w:left="409"/>
              <w:contextualSpacing/>
              <w:rPr>
                <w:rFonts w:ascii="Times New Roman" w:eastAsia="Times New Roman" w:hAnsi="Times New Roman" w:cs="Times New Roman"/>
                <w:bCs/>
                <w:sz w:val="24"/>
                <w:szCs w:val="24"/>
                <w:lang w:eastAsia="lv-LV"/>
              </w:rPr>
            </w:pPr>
            <w:r w:rsidRPr="00061DB1">
              <w:rPr>
                <w:rFonts w:ascii="Times New Roman" w:eastAsia="Times New Roman" w:hAnsi="Times New Roman" w:cs="Times New Roman"/>
                <w:bCs/>
                <w:sz w:val="24"/>
                <w:szCs w:val="24"/>
                <w:lang w:eastAsia="lv-LV"/>
              </w:rPr>
              <w:t>2.</w:t>
            </w:r>
          </w:p>
        </w:tc>
        <w:tc>
          <w:tcPr>
            <w:tcW w:w="5236" w:type="dxa"/>
            <w:tcBorders>
              <w:top w:val="nil"/>
              <w:left w:val="single" w:sz="4" w:space="0" w:color="auto"/>
              <w:bottom w:val="single" w:sz="4" w:space="0" w:color="auto"/>
              <w:right w:val="single" w:sz="4" w:space="0" w:color="auto"/>
            </w:tcBorders>
            <w:shd w:val="clear" w:color="auto" w:fill="auto"/>
          </w:tcPr>
          <w:p w14:paraId="2292CFBC" w14:textId="420DD305" w:rsidR="00061DB1" w:rsidRPr="00061DB1" w:rsidRDefault="00061DB1" w:rsidP="00061DB1">
            <w:pPr>
              <w:widowControl w:val="0"/>
              <w:tabs>
                <w:tab w:val="left" w:pos="1499"/>
              </w:tabs>
              <w:spacing w:line="274" w:lineRule="exact"/>
              <w:ind w:left="108" w:right="69"/>
              <w:contextualSpacing/>
              <w:jc w:val="both"/>
              <w:rPr>
                <w:rFonts w:ascii="Times New Roman" w:eastAsia="Times New Roman" w:hAnsi="Times New Roman" w:cs="Times New Roman"/>
                <w:bCs/>
                <w:sz w:val="24"/>
                <w:szCs w:val="24"/>
                <w:lang w:eastAsia="lv-LV"/>
              </w:rPr>
            </w:pPr>
            <w:r w:rsidRPr="00061DB1">
              <w:rPr>
                <w:rFonts w:ascii="Times New Roman" w:hAnsi="Times New Roman" w:cs="Times New Roman"/>
                <w:sz w:val="24"/>
                <w:szCs w:val="24"/>
              </w:rPr>
              <w:t>Printeris Canon I-Sensys MF237w Nr.YCK28782</w:t>
            </w:r>
          </w:p>
        </w:tc>
        <w:tc>
          <w:tcPr>
            <w:tcW w:w="1311" w:type="dxa"/>
            <w:tcBorders>
              <w:top w:val="nil"/>
              <w:left w:val="single" w:sz="4" w:space="0" w:color="auto"/>
              <w:bottom w:val="single" w:sz="4" w:space="0" w:color="auto"/>
              <w:right w:val="single" w:sz="4" w:space="0" w:color="auto"/>
            </w:tcBorders>
            <w:shd w:val="clear" w:color="auto" w:fill="auto"/>
          </w:tcPr>
          <w:p w14:paraId="75381CBC" w14:textId="716E6A36" w:rsidR="00061DB1" w:rsidRPr="00061DB1" w:rsidRDefault="00061DB1" w:rsidP="00061DB1">
            <w:pPr>
              <w:contextualSpacing/>
              <w:jc w:val="center"/>
              <w:rPr>
                <w:rFonts w:ascii="Times New Roman" w:eastAsia="Times New Roman" w:hAnsi="Times New Roman" w:cs="Times New Roman"/>
                <w:sz w:val="24"/>
                <w:szCs w:val="24"/>
              </w:rPr>
            </w:pPr>
            <w:r w:rsidRPr="00061DB1">
              <w:rPr>
                <w:rFonts w:ascii="Times New Roman" w:hAnsi="Times New Roman" w:cs="Times New Roman"/>
                <w:sz w:val="24"/>
                <w:szCs w:val="24"/>
              </w:rPr>
              <w:t>1 vienība</w:t>
            </w:r>
          </w:p>
        </w:tc>
        <w:tc>
          <w:tcPr>
            <w:tcW w:w="1916" w:type="dxa"/>
            <w:tcBorders>
              <w:top w:val="single" w:sz="4" w:space="0" w:color="auto"/>
              <w:left w:val="single" w:sz="4" w:space="0" w:color="auto"/>
              <w:bottom w:val="single" w:sz="4" w:space="0" w:color="auto"/>
              <w:right w:val="single" w:sz="4" w:space="0" w:color="auto"/>
            </w:tcBorders>
            <w:vAlign w:val="center"/>
          </w:tcPr>
          <w:p w14:paraId="04B35668" w14:textId="77777777" w:rsidR="00061DB1" w:rsidRPr="00BE4B8A" w:rsidRDefault="00061DB1" w:rsidP="00061DB1">
            <w:pPr>
              <w:contextualSpacing/>
              <w:jc w:val="center"/>
              <w:rPr>
                <w:rFonts w:ascii="Times New Roman" w:eastAsia="Times New Roman" w:hAnsi="Times New Roman" w:cs="Times New Roman"/>
                <w:bCs/>
                <w:sz w:val="24"/>
                <w:szCs w:val="24"/>
                <w:lang w:eastAsia="lv-LV"/>
              </w:rPr>
            </w:pPr>
          </w:p>
        </w:tc>
      </w:tr>
      <w:tr w:rsidR="00061DB1" w:rsidRPr="00BE4B8A" w14:paraId="6AFB3C8E" w14:textId="77777777" w:rsidTr="00061DB1">
        <w:trPr>
          <w:trHeight w:val="341"/>
          <w:jc w:val="center"/>
        </w:trPr>
        <w:tc>
          <w:tcPr>
            <w:tcW w:w="881" w:type="dxa"/>
            <w:tcBorders>
              <w:top w:val="single" w:sz="4" w:space="0" w:color="auto"/>
              <w:left w:val="single" w:sz="4" w:space="0" w:color="auto"/>
              <w:bottom w:val="single" w:sz="4" w:space="0" w:color="auto"/>
              <w:right w:val="single" w:sz="4" w:space="0" w:color="auto"/>
            </w:tcBorders>
          </w:tcPr>
          <w:p w14:paraId="31D6274C" w14:textId="694096FC" w:rsidR="00061DB1" w:rsidRPr="00061DB1" w:rsidRDefault="00061DB1" w:rsidP="00061DB1">
            <w:pPr>
              <w:ind w:left="409"/>
              <w:contextualSpacing/>
              <w:rPr>
                <w:rFonts w:ascii="Times New Roman" w:eastAsia="Times New Roman" w:hAnsi="Times New Roman" w:cs="Times New Roman"/>
                <w:bCs/>
                <w:sz w:val="24"/>
                <w:szCs w:val="24"/>
                <w:lang w:eastAsia="lv-LV"/>
              </w:rPr>
            </w:pPr>
            <w:r w:rsidRPr="00061DB1">
              <w:rPr>
                <w:rFonts w:ascii="Times New Roman" w:eastAsia="Times New Roman" w:hAnsi="Times New Roman" w:cs="Times New Roman"/>
                <w:bCs/>
                <w:sz w:val="24"/>
                <w:szCs w:val="24"/>
                <w:lang w:eastAsia="lv-LV"/>
              </w:rPr>
              <w:t>3.</w:t>
            </w:r>
          </w:p>
        </w:tc>
        <w:tc>
          <w:tcPr>
            <w:tcW w:w="5236" w:type="dxa"/>
            <w:tcBorders>
              <w:top w:val="nil"/>
              <w:left w:val="single" w:sz="4" w:space="0" w:color="auto"/>
              <w:bottom w:val="single" w:sz="4" w:space="0" w:color="auto"/>
              <w:right w:val="single" w:sz="4" w:space="0" w:color="auto"/>
            </w:tcBorders>
            <w:shd w:val="clear" w:color="auto" w:fill="auto"/>
          </w:tcPr>
          <w:p w14:paraId="7FAE5051" w14:textId="3A9ADCD6" w:rsidR="00061DB1" w:rsidRPr="00061DB1" w:rsidRDefault="00061DB1" w:rsidP="00061DB1">
            <w:pPr>
              <w:widowControl w:val="0"/>
              <w:tabs>
                <w:tab w:val="left" w:pos="1499"/>
              </w:tabs>
              <w:spacing w:line="274" w:lineRule="exact"/>
              <w:ind w:left="108" w:right="69"/>
              <w:contextualSpacing/>
              <w:jc w:val="both"/>
              <w:rPr>
                <w:rFonts w:ascii="Times New Roman" w:eastAsia="Times New Roman" w:hAnsi="Times New Roman" w:cs="Times New Roman"/>
                <w:bCs/>
                <w:sz w:val="24"/>
                <w:szCs w:val="24"/>
                <w:lang w:eastAsia="lv-LV"/>
              </w:rPr>
            </w:pPr>
            <w:r w:rsidRPr="00061DB1">
              <w:rPr>
                <w:rFonts w:ascii="Times New Roman" w:hAnsi="Times New Roman" w:cs="Times New Roman"/>
                <w:sz w:val="24"/>
                <w:szCs w:val="24"/>
              </w:rPr>
              <w:t>Printeris Canon I-Sensys MF732Cdw Nr.WTS23590</w:t>
            </w:r>
          </w:p>
        </w:tc>
        <w:tc>
          <w:tcPr>
            <w:tcW w:w="1311" w:type="dxa"/>
            <w:tcBorders>
              <w:top w:val="nil"/>
              <w:left w:val="single" w:sz="4" w:space="0" w:color="auto"/>
              <w:bottom w:val="single" w:sz="4" w:space="0" w:color="auto"/>
              <w:right w:val="single" w:sz="4" w:space="0" w:color="auto"/>
            </w:tcBorders>
            <w:shd w:val="clear" w:color="auto" w:fill="auto"/>
          </w:tcPr>
          <w:p w14:paraId="5D4C3F17" w14:textId="2036EDDD" w:rsidR="00061DB1" w:rsidRPr="00061DB1" w:rsidRDefault="00061DB1" w:rsidP="00061DB1">
            <w:pPr>
              <w:contextualSpacing/>
              <w:jc w:val="center"/>
              <w:rPr>
                <w:rFonts w:ascii="Times New Roman" w:eastAsia="Times New Roman" w:hAnsi="Times New Roman" w:cs="Times New Roman"/>
                <w:sz w:val="24"/>
                <w:szCs w:val="24"/>
              </w:rPr>
            </w:pPr>
            <w:r w:rsidRPr="00061DB1">
              <w:rPr>
                <w:rFonts w:ascii="Times New Roman" w:hAnsi="Times New Roman" w:cs="Times New Roman"/>
                <w:sz w:val="24"/>
                <w:szCs w:val="24"/>
              </w:rPr>
              <w:t>1 vienība</w:t>
            </w:r>
          </w:p>
        </w:tc>
        <w:tc>
          <w:tcPr>
            <w:tcW w:w="1916" w:type="dxa"/>
            <w:tcBorders>
              <w:top w:val="single" w:sz="4" w:space="0" w:color="auto"/>
              <w:left w:val="single" w:sz="4" w:space="0" w:color="auto"/>
              <w:bottom w:val="single" w:sz="4" w:space="0" w:color="auto"/>
              <w:right w:val="single" w:sz="4" w:space="0" w:color="auto"/>
            </w:tcBorders>
            <w:vAlign w:val="center"/>
          </w:tcPr>
          <w:p w14:paraId="511D455F" w14:textId="77777777" w:rsidR="00061DB1" w:rsidRPr="00BE4B8A" w:rsidRDefault="00061DB1" w:rsidP="00061DB1">
            <w:pPr>
              <w:contextualSpacing/>
              <w:jc w:val="center"/>
              <w:rPr>
                <w:rFonts w:eastAsia="Times New Roman" w:cs="Times New Roman"/>
                <w:bCs/>
                <w:szCs w:val="24"/>
                <w:lang w:eastAsia="lv-LV"/>
              </w:rPr>
            </w:pPr>
          </w:p>
        </w:tc>
      </w:tr>
      <w:tr w:rsidR="00061DB1" w:rsidRPr="00BE4B8A" w14:paraId="1AB73E1C" w14:textId="77777777" w:rsidTr="00061DB1">
        <w:trPr>
          <w:trHeight w:val="341"/>
          <w:jc w:val="center"/>
        </w:trPr>
        <w:tc>
          <w:tcPr>
            <w:tcW w:w="881" w:type="dxa"/>
            <w:tcBorders>
              <w:top w:val="single" w:sz="4" w:space="0" w:color="auto"/>
              <w:left w:val="single" w:sz="4" w:space="0" w:color="auto"/>
              <w:bottom w:val="single" w:sz="4" w:space="0" w:color="auto"/>
              <w:right w:val="single" w:sz="4" w:space="0" w:color="auto"/>
            </w:tcBorders>
          </w:tcPr>
          <w:p w14:paraId="7E49C21F" w14:textId="6DED2C3E" w:rsidR="00061DB1" w:rsidRPr="00061DB1" w:rsidRDefault="00061DB1" w:rsidP="00061DB1">
            <w:pPr>
              <w:contextualSpacing/>
              <w:jc w:val="center"/>
              <w:rPr>
                <w:rFonts w:ascii="Times New Roman" w:eastAsia="Times New Roman" w:hAnsi="Times New Roman" w:cs="Times New Roman"/>
                <w:bCs/>
                <w:sz w:val="24"/>
                <w:szCs w:val="24"/>
                <w:lang w:eastAsia="lv-LV"/>
              </w:rPr>
            </w:pPr>
            <w:r w:rsidRPr="00061DB1">
              <w:rPr>
                <w:rFonts w:ascii="Times New Roman" w:eastAsia="Times New Roman" w:hAnsi="Times New Roman" w:cs="Times New Roman"/>
                <w:bCs/>
                <w:sz w:val="24"/>
                <w:szCs w:val="24"/>
                <w:lang w:eastAsia="lv-LV"/>
              </w:rPr>
              <w:t>4.</w:t>
            </w:r>
          </w:p>
        </w:tc>
        <w:tc>
          <w:tcPr>
            <w:tcW w:w="5236" w:type="dxa"/>
            <w:tcBorders>
              <w:top w:val="nil"/>
              <w:left w:val="single" w:sz="4" w:space="0" w:color="auto"/>
              <w:bottom w:val="single" w:sz="4" w:space="0" w:color="auto"/>
              <w:right w:val="single" w:sz="4" w:space="0" w:color="auto"/>
            </w:tcBorders>
            <w:shd w:val="clear" w:color="auto" w:fill="auto"/>
          </w:tcPr>
          <w:p w14:paraId="6EA922FC" w14:textId="77BF3507" w:rsidR="00061DB1" w:rsidRPr="00061DB1" w:rsidRDefault="00061DB1" w:rsidP="00061DB1">
            <w:pPr>
              <w:widowControl w:val="0"/>
              <w:tabs>
                <w:tab w:val="left" w:pos="1499"/>
              </w:tabs>
              <w:spacing w:line="274" w:lineRule="exact"/>
              <w:ind w:left="108" w:right="69"/>
              <w:contextualSpacing/>
              <w:jc w:val="both"/>
              <w:rPr>
                <w:rFonts w:ascii="Times New Roman" w:eastAsia="Times New Roman" w:hAnsi="Times New Roman" w:cs="Times New Roman"/>
                <w:bCs/>
                <w:sz w:val="24"/>
                <w:szCs w:val="24"/>
                <w:lang w:eastAsia="lv-LV"/>
              </w:rPr>
            </w:pPr>
            <w:r w:rsidRPr="00061DB1">
              <w:rPr>
                <w:rFonts w:ascii="Times New Roman" w:hAnsi="Times New Roman" w:cs="Times New Roman"/>
                <w:sz w:val="24"/>
                <w:szCs w:val="24"/>
              </w:rPr>
              <w:t>Printeris Canon I-Sensys MF426dw Nr.2BV06404</w:t>
            </w:r>
          </w:p>
        </w:tc>
        <w:tc>
          <w:tcPr>
            <w:tcW w:w="1311" w:type="dxa"/>
            <w:tcBorders>
              <w:top w:val="nil"/>
              <w:left w:val="single" w:sz="4" w:space="0" w:color="auto"/>
              <w:bottom w:val="single" w:sz="4" w:space="0" w:color="auto"/>
              <w:right w:val="single" w:sz="4" w:space="0" w:color="auto"/>
            </w:tcBorders>
            <w:shd w:val="clear" w:color="auto" w:fill="auto"/>
          </w:tcPr>
          <w:p w14:paraId="69B003F9" w14:textId="3EC37057" w:rsidR="00061DB1" w:rsidRPr="00061DB1" w:rsidRDefault="00061DB1" w:rsidP="00061DB1">
            <w:pPr>
              <w:contextualSpacing/>
              <w:jc w:val="center"/>
              <w:rPr>
                <w:rFonts w:ascii="Times New Roman" w:eastAsia="Times New Roman" w:hAnsi="Times New Roman" w:cs="Times New Roman"/>
                <w:sz w:val="24"/>
                <w:szCs w:val="24"/>
              </w:rPr>
            </w:pPr>
            <w:r w:rsidRPr="00061DB1">
              <w:rPr>
                <w:rFonts w:ascii="Times New Roman" w:hAnsi="Times New Roman" w:cs="Times New Roman"/>
                <w:sz w:val="24"/>
                <w:szCs w:val="24"/>
              </w:rPr>
              <w:t>1 vienība</w:t>
            </w:r>
          </w:p>
        </w:tc>
        <w:tc>
          <w:tcPr>
            <w:tcW w:w="1916" w:type="dxa"/>
            <w:tcBorders>
              <w:top w:val="single" w:sz="4" w:space="0" w:color="auto"/>
              <w:left w:val="single" w:sz="4" w:space="0" w:color="auto"/>
              <w:bottom w:val="single" w:sz="4" w:space="0" w:color="auto"/>
              <w:right w:val="single" w:sz="4" w:space="0" w:color="auto"/>
            </w:tcBorders>
            <w:vAlign w:val="center"/>
          </w:tcPr>
          <w:p w14:paraId="20954CFD" w14:textId="77777777" w:rsidR="00061DB1" w:rsidRPr="00BE4B8A" w:rsidRDefault="00061DB1" w:rsidP="00061DB1">
            <w:pPr>
              <w:contextualSpacing/>
              <w:jc w:val="center"/>
              <w:rPr>
                <w:rFonts w:eastAsia="Times New Roman" w:cs="Times New Roman"/>
                <w:bCs/>
                <w:szCs w:val="24"/>
                <w:lang w:eastAsia="lv-LV"/>
              </w:rPr>
            </w:pPr>
          </w:p>
        </w:tc>
      </w:tr>
      <w:tr w:rsidR="00061DB1" w:rsidRPr="00BE4B8A" w14:paraId="35E2B03F" w14:textId="77777777" w:rsidTr="00061DB1">
        <w:trPr>
          <w:trHeight w:val="341"/>
          <w:jc w:val="center"/>
        </w:trPr>
        <w:tc>
          <w:tcPr>
            <w:tcW w:w="881" w:type="dxa"/>
            <w:tcBorders>
              <w:top w:val="single" w:sz="4" w:space="0" w:color="auto"/>
              <w:left w:val="single" w:sz="4" w:space="0" w:color="auto"/>
              <w:bottom w:val="single" w:sz="4" w:space="0" w:color="auto"/>
              <w:right w:val="single" w:sz="4" w:space="0" w:color="auto"/>
            </w:tcBorders>
          </w:tcPr>
          <w:p w14:paraId="2007B910" w14:textId="3EC7398A" w:rsidR="00061DB1" w:rsidRPr="00061DB1" w:rsidRDefault="00061DB1" w:rsidP="00061DB1">
            <w:pPr>
              <w:contextualSpacing/>
              <w:jc w:val="center"/>
              <w:rPr>
                <w:rFonts w:ascii="Times New Roman" w:eastAsia="Times New Roman" w:hAnsi="Times New Roman" w:cs="Times New Roman"/>
                <w:bCs/>
                <w:sz w:val="24"/>
                <w:szCs w:val="24"/>
                <w:lang w:eastAsia="lv-LV"/>
              </w:rPr>
            </w:pPr>
            <w:r w:rsidRPr="00061DB1">
              <w:rPr>
                <w:rFonts w:ascii="Times New Roman" w:eastAsia="Times New Roman" w:hAnsi="Times New Roman" w:cs="Times New Roman"/>
                <w:bCs/>
                <w:sz w:val="24"/>
                <w:szCs w:val="24"/>
                <w:lang w:eastAsia="lv-LV"/>
              </w:rPr>
              <w:t>5.</w:t>
            </w:r>
          </w:p>
        </w:tc>
        <w:tc>
          <w:tcPr>
            <w:tcW w:w="5236" w:type="dxa"/>
            <w:tcBorders>
              <w:top w:val="nil"/>
              <w:left w:val="single" w:sz="4" w:space="0" w:color="auto"/>
              <w:bottom w:val="single" w:sz="4" w:space="0" w:color="auto"/>
              <w:right w:val="single" w:sz="4" w:space="0" w:color="auto"/>
            </w:tcBorders>
            <w:shd w:val="clear" w:color="auto" w:fill="auto"/>
          </w:tcPr>
          <w:p w14:paraId="63535913" w14:textId="6E3D385B" w:rsidR="00061DB1" w:rsidRPr="00061DB1" w:rsidRDefault="00061DB1" w:rsidP="00061DB1">
            <w:pPr>
              <w:widowControl w:val="0"/>
              <w:tabs>
                <w:tab w:val="left" w:pos="1499"/>
              </w:tabs>
              <w:spacing w:line="274" w:lineRule="exact"/>
              <w:ind w:left="108" w:right="69"/>
              <w:contextualSpacing/>
              <w:jc w:val="both"/>
              <w:rPr>
                <w:rFonts w:ascii="Times New Roman" w:eastAsia="Times New Roman" w:hAnsi="Times New Roman" w:cs="Times New Roman"/>
                <w:bCs/>
                <w:sz w:val="24"/>
                <w:szCs w:val="24"/>
                <w:lang w:eastAsia="lv-LV"/>
              </w:rPr>
            </w:pPr>
            <w:r w:rsidRPr="00061DB1">
              <w:rPr>
                <w:rFonts w:ascii="Times New Roman" w:hAnsi="Times New Roman" w:cs="Times New Roman"/>
                <w:sz w:val="24"/>
                <w:szCs w:val="24"/>
              </w:rPr>
              <w:t>Printeris Canon I-Sensys MF264dw Nr.2ED02340</w:t>
            </w:r>
          </w:p>
        </w:tc>
        <w:tc>
          <w:tcPr>
            <w:tcW w:w="1311" w:type="dxa"/>
            <w:tcBorders>
              <w:top w:val="nil"/>
              <w:left w:val="single" w:sz="4" w:space="0" w:color="auto"/>
              <w:bottom w:val="single" w:sz="4" w:space="0" w:color="auto"/>
              <w:right w:val="single" w:sz="4" w:space="0" w:color="auto"/>
            </w:tcBorders>
            <w:shd w:val="clear" w:color="auto" w:fill="auto"/>
          </w:tcPr>
          <w:p w14:paraId="0F8D2BEF" w14:textId="7008CEF7" w:rsidR="00061DB1" w:rsidRPr="00061DB1" w:rsidRDefault="00061DB1" w:rsidP="00061DB1">
            <w:pPr>
              <w:contextualSpacing/>
              <w:jc w:val="center"/>
              <w:rPr>
                <w:rFonts w:ascii="Times New Roman" w:eastAsia="Times New Roman" w:hAnsi="Times New Roman" w:cs="Times New Roman"/>
                <w:sz w:val="24"/>
                <w:szCs w:val="24"/>
              </w:rPr>
            </w:pPr>
            <w:r w:rsidRPr="00061DB1">
              <w:rPr>
                <w:rFonts w:ascii="Times New Roman" w:hAnsi="Times New Roman" w:cs="Times New Roman"/>
                <w:sz w:val="24"/>
                <w:szCs w:val="24"/>
              </w:rPr>
              <w:t>1 vienība</w:t>
            </w:r>
          </w:p>
        </w:tc>
        <w:tc>
          <w:tcPr>
            <w:tcW w:w="1916" w:type="dxa"/>
            <w:tcBorders>
              <w:top w:val="single" w:sz="4" w:space="0" w:color="auto"/>
              <w:left w:val="single" w:sz="4" w:space="0" w:color="auto"/>
              <w:bottom w:val="single" w:sz="4" w:space="0" w:color="auto"/>
              <w:right w:val="single" w:sz="4" w:space="0" w:color="auto"/>
            </w:tcBorders>
            <w:vAlign w:val="center"/>
          </w:tcPr>
          <w:p w14:paraId="35DB373B" w14:textId="77777777" w:rsidR="00061DB1" w:rsidRPr="00BE4B8A" w:rsidRDefault="00061DB1" w:rsidP="00061DB1">
            <w:pPr>
              <w:contextualSpacing/>
              <w:jc w:val="center"/>
              <w:rPr>
                <w:rFonts w:eastAsia="Times New Roman" w:cs="Times New Roman"/>
                <w:bCs/>
                <w:szCs w:val="24"/>
                <w:lang w:eastAsia="lv-LV"/>
              </w:rPr>
            </w:pPr>
          </w:p>
        </w:tc>
      </w:tr>
      <w:tr w:rsidR="00061DB1" w:rsidRPr="00BE4B8A" w14:paraId="4AE30875" w14:textId="77777777" w:rsidTr="00061DB1">
        <w:trPr>
          <w:trHeight w:val="341"/>
          <w:jc w:val="center"/>
        </w:trPr>
        <w:tc>
          <w:tcPr>
            <w:tcW w:w="881" w:type="dxa"/>
            <w:tcBorders>
              <w:top w:val="single" w:sz="4" w:space="0" w:color="auto"/>
              <w:left w:val="single" w:sz="4" w:space="0" w:color="auto"/>
              <w:bottom w:val="single" w:sz="4" w:space="0" w:color="auto"/>
              <w:right w:val="single" w:sz="4" w:space="0" w:color="auto"/>
            </w:tcBorders>
          </w:tcPr>
          <w:p w14:paraId="3DDEDF8B" w14:textId="2E84B672" w:rsidR="00061DB1" w:rsidRPr="00061DB1" w:rsidRDefault="00061DB1" w:rsidP="00061DB1">
            <w:pPr>
              <w:contextualSpacing/>
              <w:jc w:val="center"/>
              <w:rPr>
                <w:rFonts w:ascii="Times New Roman" w:eastAsia="Times New Roman" w:hAnsi="Times New Roman" w:cs="Times New Roman"/>
                <w:bCs/>
                <w:sz w:val="24"/>
                <w:szCs w:val="24"/>
                <w:lang w:eastAsia="lv-LV"/>
              </w:rPr>
            </w:pPr>
            <w:r w:rsidRPr="00061DB1">
              <w:rPr>
                <w:rFonts w:ascii="Times New Roman" w:eastAsia="Times New Roman" w:hAnsi="Times New Roman" w:cs="Times New Roman"/>
                <w:bCs/>
                <w:sz w:val="24"/>
                <w:szCs w:val="24"/>
                <w:lang w:eastAsia="lv-LV"/>
              </w:rPr>
              <w:t>6.</w:t>
            </w:r>
          </w:p>
        </w:tc>
        <w:tc>
          <w:tcPr>
            <w:tcW w:w="5236" w:type="dxa"/>
            <w:tcBorders>
              <w:top w:val="nil"/>
              <w:left w:val="single" w:sz="4" w:space="0" w:color="auto"/>
              <w:bottom w:val="single" w:sz="4" w:space="0" w:color="auto"/>
              <w:right w:val="single" w:sz="4" w:space="0" w:color="auto"/>
            </w:tcBorders>
            <w:shd w:val="clear" w:color="auto" w:fill="auto"/>
          </w:tcPr>
          <w:p w14:paraId="2A32A1D4" w14:textId="0E4F7FB8" w:rsidR="00061DB1" w:rsidRPr="00061DB1" w:rsidRDefault="00061DB1" w:rsidP="00061DB1">
            <w:pPr>
              <w:widowControl w:val="0"/>
              <w:tabs>
                <w:tab w:val="left" w:pos="1499"/>
              </w:tabs>
              <w:spacing w:line="274" w:lineRule="exact"/>
              <w:ind w:left="108" w:right="69"/>
              <w:contextualSpacing/>
              <w:jc w:val="both"/>
              <w:rPr>
                <w:rFonts w:ascii="Times New Roman" w:eastAsia="Times New Roman" w:hAnsi="Times New Roman" w:cs="Times New Roman"/>
                <w:bCs/>
                <w:sz w:val="24"/>
                <w:szCs w:val="24"/>
                <w:lang w:eastAsia="lv-LV"/>
              </w:rPr>
            </w:pPr>
            <w:r w:rsidRPr="00061DB1">
              <w:rPr>
                <w:rFonts w:ascii="Times New Roman" w:hAnsi="Times New Roman" w:cs="Times New Roman"/>
                <w:sz w:val="24"/>
                <w:szCs w:val="24"/>
              </w:rPr>
              <w:t>Printeris Canon I-Sensys MF633Cdw Nr.WUC57140</w:t>
            </w:r>
          </w:p>
        </w:tc>
        <w:tc>
          <w:tcPr>
            <w:tcW w:w="1311" w:type="dxa"/>
            <w:tcBorders>
              <w:top w:val="nil"/>
              <w:left w:val="single" w:sz="4" w:space="0" w:color="auto"/>
              <w:bottom w:val="single" w:sz="4" w:space="0" w:color="auto"/>
              <w:right w:val="single" w:sz="4" w:space="0" w:color="auto"/>
            </w:tcBorders>
            <w:shd w:val="clear" w:color="auto" w:fill="auto"/>
          </w:tcPr>
          <w:p w14:paraId="7376FCAF" w14:textId="2393C636" w:rsidR="00061DB1" w:rsidRPr="00061DB1" w:rsidRDefault="00061DB1" w:rsidP="00061DB1">
            <w:pPr>
              <w:contextualSpacing/>
              <w:jc w:val="center"/>
              <w:rPr>
                <w:rFonts w:ascii="Times New Roman" w:eastAsia="Times New Roman" w:hAnsi="Times New Roman" w:cs="Times New Roman"/>
                <w:sz w:val="24"/>
                <w:szCs w:val="24"/>
              </w:rPr>
            </w:pPr>
            <w:r w:rsidRPr="00061DB1">
              <w:rPr>
                <w:rFonts w:ascii="Times New Roman" w:hAnsi="Times New Roman" w:cs="Times New Roman"/>
                <w:sz w:val="24"/>
                <w:szCs w:val="24"/>
              </w:rPr>
              <w:t>1 vienība</w:t>
            </w:r>
          </w:p>
        </w:tc>
        <w:tc>
          <w:tcPr>
            <w:tcW w:w="1916" w:type="dxa"/>
            <w:tcBorders>
              <w:top w:val="single" w:sz="4" w:space="0" w:color="auto"/>
              <w:left w:val="single" w:sz="4" w:space="0" w:color="auto"/>
              <w:bottom w:val="single" w:sz="4" w:space="0" w:color="auto"/>
              <w:right w:val="single" w:sz="4" w:space="0" w:color="auto"/>
            </w:tcBorders>
            <w:vAlign w:val="center"/>
          </w:tcPr>
          <w:p w14:paraId="36C8A808" w14:textId="77777777" w:rsidR="00061DB1" w:rsidRPr="00BE4B8A" w:rsidRDefault="00061DB1" w:rsidP="00061DB1">
            <w:pPr>
              <w:contextualSpacing/>
              <w:jc w:val="center"/>
              <w:rPr>
                <w:rFonts w:eastAsia="Times New Roman" w:cs="Times New Roman"/>
                <w:bCs/>
                <w:szCs w:val="24"/>
                <w:lang w:eastAsia="lv-LV"/>
              </w:rPr>
            </w:pPr>
          </w:p>
        </w:tc>
      </w:tr>
      <w:tr w:rsidR="00061DB1" w:rsidRPr="00BE4B8A" w14:paraId="27B8B29E" w14:textId="77777777" w:rsidTr="00061DB1">
        <w:trPr>
          <w:trHeight w:val="341"/>
          <w:jc w:val="center"/>
        </w:trPr>
        <w:tc>
          <w:tcPr>
            <w:tcW w:w="881" w:type="dxa"/>
            <w:tcBorders>
              <w:top w:val="single" w:sz="4" w:space="0" w:color="auto"/>
              <w:left w:val="single" w:sz="4" w:space="0" w:color="auto"/>
              <w:bottom w:val="single" w:sz="4" w:space="0" w:color="auto"/>
              <w:right w:val="single" w:sz="4" w:space="0" w:color="auto"/>
            </w:tcBorders>
          </w:tcPr>
          <w:p w14:paraId="67991C3F" w14:textId="2E216965" w:rsidR="00061DB1" w:rsidRPr="00061DB1" w:rsidRDefault="00061DB1" w:rsidP="00061DB1">
            <w:pPr>
              <w:contextualSpacing/>
              <w:jc w:val="center"/>
              <w:rPr>
                <w:rFonts w:ascii="Times New Roman" w:eastAsia="Times New Roman" w:hAnsi="Times New Roman" w:cs="Times New Roman"/>
                <w:bCs/>
                <w:sz w:val="24"/>
                <w:szCs w:val="24"/>
                <w:lang w:eastAsia="lv-LV"/>
              </w:rPr>
            </w:pPr>
            <w:r w:rsidRPr="00061DB1">
              <w:rPr>
                <w:rFonts w:ascii="Times New Roman" w:eastAsia="Times New Roman" w:hAnsi="Times New Roman" w:cs="Times New Roman"/>
                <w:bCs/>
                <w:sz w:val="24"/>
                <w:szCs w:val="24"/>
                <w:lang w:eastAsia="lv-LV"/>
              </w:rPr>
              <w:t>7.</w:t>
            </w:r>
          </w:p>
        </w:tc>
        <w:tc>
          <w:tcPr>
            <w:tcW w:w="5236" w:type="dxa"/>
            <w:tcBorders>
              <w:top w:val="nil"/>
              <w:left w:val="single" w:sz="4" w:space="0" w:color="auto"/>
              <w:bottom w:val="single" w:sz="4" w:space="0" w:color="auto"/>
              <w:right w:val="single" w:sz="4" w:space="0" w:color="auto"/>
            </w:tcBorders>
            <w:shd w:val="clear" w:color="auto" w:fill="auto"/>
          </w:tcPr>
          <w:p w14:paraId="77DD8496" w14:textId="4AFFF35D" w:rsidR="00061DB1" w:rsidRPr="00061DB1" w:rsidRDefault="00061DB1" w:rsidP="00061DB1">
            <w:pPr>
              <w:widowControl w:val="0"/>
              <w:tabs>
                <w:tab w:val="left" w:pos="1499"/>
              </w:tabs>
              <w:spacing w:line="274" w:lineRule="exact"/>
              <w:ind w:left="108" w:right="69"/>
              <w:contextualSpacing/>
              <w:jc w:val="both"/>
              <w:rPr>
                <w:rFonts w:ascii="Times New Roman" w:eastAsia="Times New Roman" w:hAnsi="Times New Roman" w:cs="Times New Roman"/>
                <w:bCs/>
                <w:sz w:val="24"/>
                <w:szCs w:val="24"/>
                <w:lang w:eastAsia="lv-LV"/>
              </w:rPr>
            </w:pPr>
            <w:r w:rsidRPr="00061DB1">
              <w:rPr>
                <w:rFonts w:ascii="Times New Roman" w:hAnsi="Times New Roman" w:cs="Times New Roman"/>
                <w:sz w:val="24"/>
                <w:szCs w:val="24"/>
              </w:rPr>
              <w:t xml:space="preserve">Printeris Canon I-Sensys MF244dw </w:t>
            </w:r>
          </w:p>
        </w:tc>
        <w:tc>
          <w:tcPr>
            <w:tcW w:w="1311" w:type="dxa"/>
            <w:tcBorders>
              <w:top w:val="nil"/>
              <w:left w:val="single" w:sz="4" w:space="0" w:color="auto"/>
              <w:bottom w:val="single" w:sz="4" w:space="0" w:color="auto"/>
              <w:right w:val="single" w:sz="4" w:space="0" w:color="auto"/>
            </w:tcBorders>
            <w:shd w:val="clear" w:color="auto" w:fill="auto"/>
          </w:tcPr>
          <w:p w14:paraId="08345752" w14:textId="14129BCD" w:rsidR="00061DB1" w:rsidRPr="00061DB1" w:rsidRDefault="00061DB1" w:rsidP="00061DB1">
            <w:pPr>
              <w:contextualSpacing/>
              <w:jc w:val="center"/>
              <w:rPr>
                <w:rFonts w:ascii="Times New Roman" w:eastAsia="Times New Roman" w:hAnsi="Times New Roman" w:cs="Times New Roman"/>
                <w:sz w:val="24"/>
                <w:szCs w:val="24"/>
              </w:rPr>
            </w:pPr>
            <w:r w:rsidRPr="00061DB1">
              <w:rPr>
                <w:rFonts w:ascii="Times New Roman" w:hAnsi="Times New Roman" w:cs="Times New Roman"/>
                <w:sz w:val="24"/>
                <w:szCs w:val="24"/>
              </w:rPr>
              <w:t>3 vienības</w:t>
            </w:r>
          </w:p>
        </w:tc>
        <w:tc>
          <w:tcPr>
            <w:tcW w:w="1916" w:type="dxa"/>
            <w:tcBorders>
              <w:top w:val="single" w:sz="4" w:space="0" w:color="auto"/>
              <w:left w:val="single" w:sz="4" w:space="0" w:color="auto"/>
              <w:bottom w:val="single" w:sz="4" w:space="0" w:color="auto"/>
              <w:right w:val="single" w:sz="4" w:space="0" w:color="auto"/>
            </w:tcBorders>
            <w:vAlign w:val="center"/>
          </w:tcPr>
          <w:p w14:paraId="5B069CC2" w14:textId="77777777" w:rsidR="00061DB1" w:rsidRPr="00BE4B8A" w:rsidRDefault="00061DB1" w:rsidP="00061DB1">
            <w:pPr>
              <w:contextualSpacing/>
              <w:jc w:val="center"/>
              <w:rPr>
                <w:rFonts w:eastAsia="Times New Roman" w:cs="Times New Roman"/>
                <w:bCs/>
                <w:szCs w:val="24"/>
                <w:lang w:eastAsia="lv-LV"/>
              </w:rPr>
            </w:pPr>
          </w:p>
        </w:tc>
      </w:tr>
      <w:tr w:rsidR="00061DB1" w:rsidRPr="00BE4B8A" w14:paraId="1F97A302" w14:textId="77777777" w:rsidTr="00061DB1">
        <w:trPr>
          <w:trHeight w:val="341"/>
          <w:jc w:val="center"/>
        </w:trPr>
        <w:tc>
          <w:tcPr>
            <w:tcW w:w="881" w:type="dxa"/>
            <w:tcBorders>
              <w:top w:val="single" w:sz="4" w:space="0" w:color="auto"/>
              <w:left w:val="single" w:sz="4" w:space="0" w:color="auto"/>
              <w:bottom w:val="single" w:sz="4" w:space="0" w:color="auto"/>
              <w:right w:val="single" w:sz="4" w:space="0" w:color="auto"/>
            </w:tcBorders>
          </w:tcPr>
          <w:p w14:paraId="391F945A" w14:textId="19870E22" w:rsidR="00061DB1" w:rsidRPr="00061DB1" w:rsidRDefault="00061DB1" w:rsidP="00061DB1">
            <w:pPr>
              <w:contextualSpacing/>
              <w:jc w:val="center"/>
              <w:rPr>
                <w:rFonts w:ascii="Times New Roman" w:eastAsia="Times New Roman" w:hAnsi="Times New Roman" w:cs="Times New Roman"/>
                <w:bCs/>
                <w:sz w:val="24"/>
                <w:szCs w:val="24"/>
                <w:lang w:eastAsia="lv-LV"/>
              </w:rPr>
            </w:pPr>
            <w:r w:rsidRPr="00061DB1">
              <w:rPr>
                <w:rFonts w:ascii="Times New Roman" w:eastAsia="Times New Roman" w:hAnsi="Times New Roman" w:cs="Times New Roman"/>
                <w:bCs/>
                <w:sz w:val="24"/>
                <w:szCs w:val="24"/>
                <w:lang w:eastAsia="lv-LV"/>
              </w:rPr>
              <w:t>8.</w:t>
            </w:r>
          </w:p>
        </w:tc>
        <w:tc>
          <w:tcPr>
            <w:tcW w:w="5236" w:type="dxa"/>
            <w:tcBorders>
              <w:top w:val="nil"/>
              <w:left w:val="single" w:sz="4" w:space="0" w:color="auto"/>
              <w:bottom w:val="single" w:sz="4" w:space="0" w:color="auto"/>
              <w:right w:val="single" w:sz="4" w:space="0" w:color="auto"/>
            </w:tcBorders>
            <w:shd w:val="clear" w:color="auto" w:fill="auto"/>
          </w:tcPr>
          <w:p w14:paraId="0B8B00EA" w14:textId="0FD28EBA" w:rsidR="00061DB1" w:rsidRPr="00061DB1" w:rsidRDefault="00061DB1" w:rsidP="00061DB1">
            <w:pPr>
              <w:widowControl w:val="0"/>
              <w:tabs>
                <w:tab w:val="left" w:pos="1499"/>
              </w:tabs>
              <w:spacing w:line="274" w:lineRule="exact"/>
              <w:ind w:left="108" w:right="69"/>
              <w:contextualSpacing/>
              <w:jc w:val="both"/>
              <w:rPr>
                <w:rFonts w:ascii="Times New Roman" w:eastAsia="Times New Roman" w:hAnsi="Times New Roman" w:cs="Times New Roman"/>
                <w:bCs/>
                <w:sz w:val="24"/>
                <w:szCs w:val="24"/>
                <w:lang w:eastAsia="lv-LV"/>
              </w:rPr>
            </w:pPr>
            <w:r w:rsidRPr="00061DB1">
              <w:rPr>
                <w:rFonts w:ascii="Times New Roman" w:hAnsi="Times New Roman" w:cs="Times New Roman"/>
                <w:sz w:val="24"/>
                <w:szCs w:val="24"/>
              </w:rPr>
              <w:t xml:space="preserve">Printeris Canon I-Sensys LBP251dw </w:t>
            </w:r>
          </w:p>
        </w:tc>
        <w:tc>
          <w:tcPr>
            <w:tcW w:w="1311" w:type="dxa"/>
            <w:tcBorders>
              <w:top w:val="nil"/>
              <w:left w:val="single" w:sz="4" w:space="0" w:color="auto"/>
              <w:bottom w:val="single" w:sz="4" w:space="0" w:color="auto"/>
              <w:right w:val="single" w:sz="4" w:space="0" w:color="auto"/>
            </w:tcBorders>
            <w:shd w:val="clear" w:color="auto" w:fill="auto"/>
          </w:tcPr>
          <w:p w14:paraId="6EAEB7AB" w14:textId="5368D921" w:rsidR="00061DB1" w:rsidRPr="00061DB1" w:rsidRDefault="00061DB1" w:rsidP="00061DB1">
            <w:pPr>
              <w:contextualSpacing/>
              <w:jc w:val="center"/>
              <w:rPr>
                <w:rFonts w:ascii="Times New Roman" w:eastAsia="Times New Roman" w:hAnsi="Times New Roman" w:cs="Times New Roman"/>
                <w:sz w:val="24"/>
                <w:szCs w:val="24"/>
              </w:rPr>
            </w:pPr>
            <w:r w:rsidRPr="00061DB1">
              <w:rPr>
                <w:rFonts w:ascii="Times New Roman" w:hAnsi="Times New Roman" w:cs="Times New Roman"/>
                <w:sz w:val="24"/>
                <w:szCs w:val="24"/>
              </w:rPr>
              <w:t>2 vienības</w:t>
            </w:r>
          </w:p>
        </w:tc>
        <w:tc>
          <w:tcPr>
            <w:tcW w:w="1916" w:type="dxa"/>
            <w:tcBorders>
              <w:top w:val="single" w:sz="4" w:space="0" w:color="auto"/>
              <w:left w:val="single" w:sz="4" w:space="0" w:color="auto"/>
              <w:bottom w:val="single" w:sz="4" w:space="0" w:color="auto"/>
              <w:right w:val="single" w:sz="4" w:space="0" w:color="auto"/>
            </w:tcBorders>
            <w:vAlign w:val="center"/>
          </w:tcPr>
          <w:p w14:paraId="3FC910D5" w14:textId="77777777" w:rsidR="00061DB1" w:rsidRPr="00BE4B8A" w:rsidRDefault="00061DB1" w:rsidP="00061DB1">
            <w:pPr>
              <w:contextualSpacing/>
              <w:jc w:val="center"/>
              <w:rPr>
                <w:rFonts w:eastAsia="Times New Roman" w:cs="Times New Roman"/>
                <w:bCs/>
                <w:szCs w:val="24"/>
                <w:lang w:eastAsia="lv-LV"/>
              </w:rPr>
            </w:pPr>
          </w:p>
        </w:tc>
      </w:tr>
      <w:tr w:rsidR="00061DB1" w:rsidRPr="00BE4B8A" w14:paraId="184D5090" w14:textId="77777777" w:rsidTr="00061DB1">
        <w:trPr>
          <w:trHeight w:val="341"/>
          <w:jc w:val="center"/>
        </w:trPr>
        <w:tc>
          <w:tcPr>
            <w:tcW w:w="881" w:type="dxa"/>
            <w:tcBorders>
              <w:top w:val="single" w:sz="4" w:space="0" w:color="auto"/>
              <w:left w:val="single" w:sz="4" w:space="0" w:color="auto"/>
              <w:bottom w:val="single" w:sz="4" w:space="0" w:color="auto"/>
              <w:right w:val="single" w:sz="4" w:space="0" w:color="auto"/>
            </w:tcBorders>
          </w:tcPr>
          <w:p w14:paraId="6D732E49" w14:textId="4B13666C" w:rsidR="00061DB1" w:rsidRPr="00061DB1" w:rsidRDefault="00061DB1" w:rsidP="00061DB1">
            <w:pPr>
              <w:contextualSpacing/>
              <w:jc w:val="center"/>
              <w:rPr>
                <w:rFonts w:ascii="Times New Roman" w:eastAsia="Times New Roman" w:hAnsi="Times New Roman" w:cs="Times New Roman"/>
                <w:bCs/>
                <w:sz w:val="24"/>
                <w:szCs w:val="24"/>
                <w:lang w:eastAsia="lv-LV"/>
              </w:rPr>
            </w:pPr>
            <w:r w:rsidRPr="00061DB1">
              <w:rPr>
                <w:rFonts w:ascii="Times New Roman" w:eastAsia="Times New Roman" w:hAnsi="Times New Roman" w:cs="Times New Roman"/>
                <w:bCs/>
                <w:sz w:val="24"/>
                <w:szCs w:val="24"/>
                <w:lang w:eastAsia="lv-LV"/>
              </w:rPr>
              <w:t>9.</w:t>
            </w:r>
          </w:p>
        </w:tc>
        <w:tc>
          <w:tcPr>
            <w:tcW w:w="5236" w:type="dxa"/>
            <w:tcBorders>
              <w:top w:val="nil"/>
              <w:left w:val="single" w:sz="4" w:space="0" w:color="auto"/>
              <w:bottom w:val="single" w:sz="4" w:space="0" w:color="auto"/>
              <w:right w:val="single" w:sz="4" w:space="0" w:color="auto"/>
            </w:tcBorders>
            <w:shd w:val="clear" w:color="auto" w:fill="auto"/>
          </w:tcPr>
          <w:p w14:paraId="76C39B7B" w14:textId="625AEA87" w:rsidR="00061DB1" w:rsidRPr="00061DB1" w:rsidRDefault="00061DB1" w:rsidP="00061DB1">
            <w:pPr>
              <w:widowControl w:val="0"/>
              <w:tabs>
                <w:tab w:val="left" w:pos="1499"/>
              </w:tabs>
              <w:spacing w:line="274" w:lineRule="exact"/>
              <w:ind w:left="108" w:right="69"/>
              <w:contextualSpacing/>
              <w:jc w:val="both"/>
              <w:rPr>
                <w:rFonts w:ascii="Times New Roman" w:hAnsi="Times New Roman" w:cs="Times New Roman"/>
                <w:color w:val="000000"/>
                <w:sz w:val="24"/>
                <w:szCs w:val="24"/>
              </w:rPr>
            </w:pPr>
            <w:r w:rsidRPr="00061DB1">
              <w:rPr>
                <w:rFonts w:ascii="Times New Roman" w:hAnsi="Times New Roman" w:cs="Times New Roman"/>
                <w:sz w:val="24"/>
                <w:szCs w:val="24"/>
              </w:rPr>
              <w:t xml:space="preserve">Printeris Canon I-Sensys MF232w </w:t>
            </w:r>
          </w:p>
        </w:tc>
        <w:tc>
          <w:tcPr>
            <w:tcW w:w="1311" w:type="dxa"/>
            <w:tcBorders>
              <w:top w:val="nil"/>
              <w:left w:val="single" w:sz="4" w:space="0" w:color="auto"/>
              <w:bottom w:val="single" w:sz="4" w:space="0" w:color="auto"/>
              <w:right w:val="single" w:sz="4" w:space="0" w:color="auto"/>
            </w:tcBorders>
            <w:shd w:val="clear" w:color="auto" w:fill="auto"/>
          </w:tcPr>
          <w:p w14:paraId="4930AC5A" w14:textId="526D72CD" w:rsidR="00061DB1" w:rsidRPr="00061DB1" w:rsidRDefault="00061DB1" w:rsidP="00061DB1">
            <w:pPr>
              <w:contextualSpacing/>
              <w:jc w:val="center"/>
              <w:rPr>
                <w:rFonts w:ascii="Times New Roman" w:hAnsi="Times New Roman" w:cs="Times New Roman"/>
                <w:color w:val="000000"/>
                <w:sz w:val="24"/>
                <w:szCs w:val="24"/>
              </w:rPr>
            </w:pPr>
            <w:r w:rsidRPr="00061DB1">
              <w:rPr>
                <w:rFonts w:ascii="Times New Roman" w:hAnsi="Times New Roman" w:cs="Times New Roman"/>
                <w:sz w:val="24"/>
                <w:szCs w:val="24"/>
              </w:rPr>
              <w:t>3 vienības</w:t>
            </w:r>
          </w:p>
        </w:tc>
        <w:tc>
          <w:tcPr>
            <w:tcW w:w="1916" w:type="dxa"/>
            <w:tcBorders>
              <w:top w:val="single" w:sz="4" w:space="0" w:color="auto"/>
              <w:left w:val="single" w:sz="4" w:space="0" w:color="auto"/>
              <w:bottom w:val="single" w:sz="4" w:space="0" w:color="auto"/>
              <w:right w:val="single" w:sz="4" w:space="0" w:color="auto"/>
            </w:tcBorders>
            <w:vAlign w:val="center"/>
          </w:tcPr>
          <w:p w14:paraId="6B50DD79" w14:textId="77777777" w:rsidR="00061DB1" w:rsidRPr="00BE4B8A" w:rsidRDefault="00061DB1" w:rsidP="00061DB1">
            <w:pPr>
              <w:contextualSpacing/>
              <w:jc w:val="center"/>
              <w:rPr>
                <w:rFonts w:eastAsia="Times New Roman" w:cs="Times New Roman"/>
                <w:bCs/>
                <w:szCs w:val="24"/>
                <w:lang w:eastAsia="lv-LV"/>
              </w:rPr>
            </w:pPr>
          </w:p>
        </w:tc>
      </w:tr>
      <w:tr w:rsidR="00061DB1" w:rsidRPr="00BE4B8A" w14:paraId="3C5BC337" w14:textId="77777777" w:rsidTr="00061DB1">
        <w:trPr>
          <w:trHeight w:val="341"/>
          <w:jc w:val="center"/>
        </w:trPr>
        <w:tc>
          <w:tcPr>
            <w:tcW w:w="881" w:type="dxa"/>
            <w:tcBorders>
              <w:top w:val="single" w:sz="4" w:space="0" w:color="auto"/>
              <w:left w:val="single" w:sz="4" w:space="0" w:color="auto"/>
              <w:bottom w:val="single" w:sz="4" w:space="0" w:color="auto"/>
              <w:right w:val="single" w:sz="4" w:space="0" w:color="auto"/>
            </w:tcBorders>
          </w:tcPr>
          <w:p w14:paraId="552206BC" w14:textId="0B946BEE" w:rsidR="00061DB1" w:rsidRPr="00061DB1" w:rsidRDefault="00061DB1" w:rsidP="00061DB1">
            <w:pPr>
              <w:contextualSpacing/>
              <w:jc w:val="center"/>
              <w:rPr>
                <w:rFonts w:ascii="Times New Roman" w:eastAsia="Times New Roman" w:hAnsi="Times New Roman" w:cs="Times New Roman"/>
                <w:bCs/>
                <w:sz w:val="24"/>
                <w:szCs w:val="24"/>
                <w:lang w:eastAsia="lv-LV"/>
              </w:rPr>
            </w:pPr>
            <w:r w:rsidRPr="00061DB1">
              <w:rPr>
                <w:rFonts w:ascii="Times New Roman" w:eastAsia="Times New Roman" w:hAnsi="Times New Roman" w:cs="Times New Roman"/>
                <w:bCs/>
                <w:sz w:val="24"/>
                <w:szCs w:val="24"/>
                <w:lang w:eastAsia="lv-LV"/>
              </w:rPr>
              <w:t>10.</w:t>
            </w:r>
          </w:p>
        </w:tc>
        <w:tc>
          <w:tcPr>
            <w:tcW w:w="5236" w:type="dxa"/>
            <w:tcBorders>
              <w:top w:val="nil"/>
              <w:left w:val="single" w:sz="4" w:space="0" w:color="auto"/>
              <w:bottom w:val="single" w:sz="4" w:space="0" w:color="auto"/>
              <w:right w:val="single" w:sz="4" w:space="0" w:color="auto"/>
            </w:tcBorders>
            <w:shd w:val="clear" w:color="auto" w:fill="auto"/>
          </w:tcPr>
          <w:p w14:paraId="15693244" w14:textId="04B71A7B" w:rsidR="00061DB1" w:rsidRPr="00061DB1" w:rsidRDefault="00061DB1" w:rsidP="00061DB1">
            <w:pPr>
              <w:widowControl w:val="0"/>
              <w:tabs>
                <w:tab w:val="left" w:pos="1499"/>
              </w:tabs>
              <w:spacing w:line="274" w:lineRule="exact"/>
              <w:ind w:left="108" w:right="69"/>
              <w:contextualSpacing/>
              <w:jc w:val="both"/>
              <w:rPr>
                <w:rFonts w:ascii="Times New Roman" w:hAnsi="Times New Roman" w:cs="Times New Roman"/>
                <w:color w:val="000000"/>
                <w:sz w:val="24"/>
                <w:szCs w:val="24"/>
              </w:rPr>
            </w:pPr>
            <w:r w:rsidRPr="00061DB1">
              <w:rPr>
                <w:rFonts w:ascii="Times New Roman" w:hAnsi="Times New Roman" w:cs="Times New Roman"/>
                <w:sz w:val="24"/>
                <w:szCs w:val="24"/>
              </w:rPr>
              <w:t>Printeris Canon I-Sensys MF421dw Nr.2BW11621</w:t>
            </w:r>
          </w:p>
        </w:tc>
        <w:tc>
          <w:tcPr>
            <w:tcW w:w="1311" w:type="dxa"/>
            <w:tcBorders>
              <w:top w:val="nil"/>
              <w:left w:val="single" w:sz="4" w:space="0" w:color="auto"/>
              <w:bottom w:val="single" w:sz="4" w:space="0" w:color="auto"/>
              <w:right w:val="single" w:sz="4" w:space="0" w:color="auto"/>
            </w:tcBorders>
            <w:shd w:val="clear" w:color="auto" w:fill="auto"/>
          </w:tcPr>
          <w:p w14:paraId="7FBA179E" w14:textId="5B164991" w:rsidR="00061DB1" w:rsidRPr="00061DB1" w:rsidRDefault="00061DB1" w:rsidP="00061DB1">
            <w:pPr>
              <w:contextualSpacing/>
              <w:jc w:val="center"/>
              <w:rPr>
                <w:rFonts w:ascii="Times New Roman" w:hAnsi="Times New Roman" w:cs="Times New Roman"/>
                <w:color w:val="000000"/>
                <w:sz w:val="24"/>
                <w:szCs w:val="24"/>
              </w:rPr>
            </w:pPr>
            <w:r w:rsidRPr="00061DB1">
              <w:rPr>
                <w:rFonts w:ascii="Times New Roman" w:hAnsi="Times New Roman" w:cs="Times New Roman"/>
                <w:sz w:val="24"/>
                <w:szCs w:val="24"/>
              </w:rPr>
              <w:t>1 vienība</w:t>
            </w:r>
          </w:p>
        </w:tc>
        <w:tc>
          <w:tcPr>
            <w:tcW w:w="1916" w:type="dxa"/>
            <w:tcBorders>
              <w:top w:val="single" w:sz="4" w:space="0" w:color="auto"/>
              <w:left w:val="single" w:sz="4" w:space="0" w:color="auto"/>
              <w:bottom w:val="single" w:sz="4" w:space="0" w:color="auto"/>
              <w:right w:val="single" w:sz="4" w:space="0" w:color="auto"/>
            </w:tcBorders>
            <w:vAlign w:val="center"/>
          </w:tcPr>
          <w:p w14:paraId="2128FC17" w14:textId="77777777" w:rsidR="00061DB1" w:rsidRPr="00BE4B8A" w:rsidRDefault="00061DB1" w:rsidP="00061DB1">
            <w:pPr>
              <w:contextualSpacing/>
              <w:jc w:val="center"/>
              <w:rPr>
                <w:rFonts w:eastAsia="Times New Roman" w:cs="Times New Roman"/>
                <w:bCs/>
                <w:szCs w:val="24"/>
                <w:lang w:eastAsia="lv-LV"/>
              </w:rPr>
            </w:pPr>
          </w:p>
        </w:tc>
      </w:tr>
      <w:tr w:rsidR="00061DB1" w:rsidRPr="00BE4B8A" w14:paraId="2D1E687F" w14:textId="77777777" w:rsidTr="00061DB1">
        <w:trPr>
          <w:trHeight w:val="375"/>
          <w:jc w:val="center"/>
        </w:trPr>
        <w:tc>
          <w:tcPr>
            <w:tcW w:w="881" w:type="dxa"/>
            <w:tcBorders>
              <w:top w:val="single" w:sz="4" w:space="0" w:color="auto"/>
              <w:left w:val="single" w:sz="4" w:space="0" w:color="auto"/>
              <w:bottom w:val="single" w:sz="4" w:space="0" w:color="auto"/>
              <w:right w:val="single" w:sz="4" w:space="0" w:color="auto"/>
            </w:tcBorders>
          </w:tcPr>
          <w:p w14:paraId="1BD650A3" w14:textId="27150C03" w:rsidR="00061DB1" w:rsidRPr="00061DB1" w:rsidRDefault="00061DB1" w:rsidP="00061DB1">
            <w:pPr>
              <w:contextualSpacing/>
              <w:jc w:val="center"/>
              <w:rPr>
                <w:rFonts w:ascii="Times New Roman" w:eastAsia="Times New Roman" w:hAnsi="Times New Roman" w:cs="Times New Roman"/>
                <w:bCs/>
                <w:sz w:val="24"/>
                <w:szCs w:val="24"/>
                <w:lang w:eastAsia="lv-LV"/>
              </w:rPr>
            </w:pPr>
            <w:r w:rsidRPr="00061DB1">
              <w:rPr>
                <w:rFonts w:ascii="Times New Roman" w:eastAsia="Times New Roman" w:hAnsi="Times New Roman" w:cs="Times New Roman"/>
                <w:bCs/>
                <w:sz w:val="24"/>
                <w:szCs w:val="24"/>
                <w:lang w:eastAsia="lv-LV"/>
              </w:rPr>
              <w:t>11.</w:t>
            </w:r>
          </w:p>
        </w:tc>
        <w:tc>
          <w:tcPr>
            <w:tcW w:w="5236" w:type="dxa"/>
            <w:tcBorders>
              <w:top w:val="nil"/>
              <w:left w:val="single" w:sz="4" w:space="0" w:color="auto"/>
              <w:bottom w:val="single" w:sz="4" w:space="0" w:color="auto"/>
              <w:right w:val="single" w:sz="4" w:space="0" w:color="auto"/>
            </w:tcBorders>
            <w:shd w:val="clear" w:color="auto" w:fill="auto"/>
          </w:tcPr>
          <w:p w14:paraId="07E03723" w14:textId="0AA790A0" w:rsidR="00061DB1" w:rsidRPr="00061DB1" w:rsidRDefault="00061DB1" w:rsidP="00061DB1">
            <w:pPr>
              <w:widowControl w:val="0"/>
              <w:tabs>
                <w:tab w:val="left" w:pos="1499"/>
              </w:tabs>
              <w:spacing w:line="274" w:lineRule="exact"/>
              <w:ind w:left="108" w:right="69"/>
              <w:contextualSpacing/>
              <w:jc w:val="both"/>
              <w:rPr>
                <w:rFonts w:ascii="Times New Roman" w:eastAsia="Times New Roman" w:hAnsi="Times New Roman" w:cs="Times New Roman"/>
                <w:bCs/>
                <w:sz w:val="24"/>
                <w:szCs w:val="24"/>
                <w:lang w:eastAsia="lv-LV"/>
              </w:rPr>
            </w:pPr>
            <w:r w:rsidRPr="00061DB1">
              <w:rPr>
                <w:rFonts w:ascii="Times New Roman" w:hAnsi="Times New Roman" w:cs="Times New Roman"/>
                <w:sz w:val="24"/>
                <w:szCs w:val="24"/>
              </w:rPr>
              <w:t>Printeris Canon I-Sensys LBP252dw Nr.NEEA067992</w:t>
            </w:r>
          </w:p>
        </w:tc>
        <w:tc>
          <w:tcPr>
            <w:tcW w:w="1311" w:type="dxa"/>
            <w:tcBorders>
              <w:top w:val="nil"/>
              <w:left w:val="single" w:sz="4" w:space="0" w:color="auto"/>
              <w:bottom w:val="single" w:sz="4" w:space="0" w:color="auto"/>
              <w:right w:val="single" w:sz="4" w:space="0" w:color="auto"/>
            </w:tcBorders>
            <w:shd w:val="clear" w:color="auto" w:fill="auto"/>
          </w:tcPr>
          <w:p w14:paraId="3FAFFCDA" w14:textId="6C6695B8" w:rsidR="00061DB1" w:rsidRPr="00061DB1" w:rsidRDefault="00061DB1" w:rsidP="00061DB1">
            <w:pPr>
              <w:contextualSpacing/>
              <w:jc w:val="center"/>
              <w:rPr>
                <w:rFonts w:ascii="Times New Roman" w:eastAsia="Times New Roman" w:hAnsi="Times New Roman" w:cs="Times New Roman"/>
                <w:sz w:val="24"/>
                <w:szCs w:val="24"/>
              </w:rPr>
            </w:pPr>
            <w:r w:rsidRPr="00061DB1">
              <w:rPr>
                <w:rFonts w:ascii="Times New Roman" w:hAnsi="Times New Roman" w:cs="Times New Roman"/>
                <w:sz w:val="24"/>
                <w:szCs w:val="24"/>
              </w:rPr>
              <w:t>1 vienība</w:t>
            </w:r>
          </w:p>
        </w:tc>
        <w:tc>
          <w:tcPr>
            <w:tcW w:w="1916" w:type="dxa"/>
            <w:tcBorders>
              <w:top w:val="single" w:sz="4" w:space="0" w:color="auto"/>
              <w:left w:val="single" w:sz="4" w:space="0" w:color="auto"/>
              <w:bottom w:val="single" w:sz="4" w:space="0" w:color="auto"/>
              <w:right w:val="single" w:sz="4" w:space="0" w:color="auto"/>
            </w:tcBorders>
            <w:vAlign w:val="center"/>
          </w:tcPr>
          <w:p w14:paraId="5D840771" w14:textId="77777777" w:rsidR="00061DB1" w:rsidRPr="00BE4B8A" w:rsidRDefault="00061DB1" w:rsidP="00061DB1">
            <w:pPr>
              <w:contextualSpacing/>
              <w:jc w:val="center"/>
              <w:rPr>
                <w:rFonts w:eastAsia="Times New Roman" w:cs="Times New Roman"/>
                <w:bCs/>
                <w:szCs w:val="24"/>
                <w:lang w:eastAsia="lv-LV"/>
              </w:rPr>
            </w:pPr>
          </w:p>
        </w:tc>
      </w:tr>
      <w:tr w:rsidR="00061DB1" w:rsidRPr="00BE4B8A" w14:paraId="0503655C" w14:textId="77777777" w:rsidTr="00061DB1">
        <w:trPr>
          <w:trHeight w:val="341"/>
          <w:jc w:val="center"/>
        </w:trPr>
        <w:tc>
          <w:tcPr>
            <w:tcW w:w="881" w:type="dxa"/>
            <w:tcBorders>
              <w:top w:val="single" w:sz="4" w:space="0" w:color="auto"/>
              <w:left w:val="single" w:sz="4" w:space="0" w:color="auto"/>
              <w:bottom w:val="single" w:sz="4" w:space="0" w:color="auto"/>
              <w:right w:val="single" w:sz="4" w:space="0" w:color="auto"/>
            </w:tcBorders>
          </w:tcPr>
          <w:p w14:paraId="565CE930" w14:textId="112ED7FF" w:rsidR="00061DB1" w:rsidRPr="00061DB1" w:rsidRDefault="00061DB1" w:rsidP="00061DB1">
            <w:pPr>
              <w:contextualSpacing/>
              <w:jc w:val="center"/>
              <w:rPr>
                <w:rFonts w:ascii="Times New Roman" w:eastAsia="Times New Roman" w:hAnsi="Times New Roman" w:cs="Times New Roman"/>
                <w:bCs/>
                <w:sz w:val="24"/>
                <w:szCs w:val="24"/>
                <w:lang w:eastAsia="lv-LV"/>
              </w:rPr>
            </w:pPr>
            <w:r w:rsidRPr="00061DB1">
              <w:rPr>
                <w:rFonts w:ascii="Times New Roman" w:eastAsia="Times New Roman" w:hAnsi="Times New Roman" w:cs="Times New Roman"/>
                <w:bCs/>
                <w:sz w:val="24"/>
                <w:szCs w:val="24"/>
                <w:lang w:eastAsia="lv-LV"/>
              </w:rPr>
              <w:lastRenderedPageBreak/>
              <w:t>12.</w:t>
            </w:r>
          </w:p>
        </w:tc>
        <w:tc>
          <w:tcPr>
            <w:tcW w:w="5236" w:type="dxa"/>
            <w:tcBorders>
              <w:top w:val="single" w:sz="4" w:space="0" w:color="auto"/>
              <w:left w:val="single" w:sz="4" w:space="0" w:color="auto"/>
              <w:bottom w:val="single" w:sz="4" w:space="0" w:color="auto"/>
              <w:right w:val="single" w:sz="4" w:space="0" w:color="auto"/>
            </w:tcBorders>
            <w:shd w:val="clear" w:color="auto" w:fill="auto"/>
          </w:tcPr>
          <w:p w14:paraId="456AB2E6" w14:textId="008934F0" w:rsidR="00061DB1" w:rsidRPr="00061DB1" w:rsidRDefault="00061DB1" w:rsidP="00061DB1">
            <w:pPr>
              <w:widowControl w:val="0"/>
              <w:tabs>
                <w:tab w:val="left" w:pos="1499"/>
              </w:tabs>
              <w:spacing w:line="274" w:lineRule="exact"/>
              <w:ind w:left="108" w:right="69"/>
              <w:contextualSpacing/>
              <w:jc w:val="both"/>
              <w:rPr>
                <w:rFonts w:ascii="Times New Roman" w:eastAsia="Times New Roman" w:hAnsi="Times New Roman" w:cs="Times New Roman"/>
                <w:bCs/>
                <w:sz w:val="24"/>
                <w:szCs w:val="24"/>
                <w:lang w:eastAsia="lv-LV"/>
              </w:rPr>
            </w:pPr>
            <w:r w:rsidRPr="00061DB1">
              <w:rPr>
                <w:rFonts w:ascii="Times New Roman" w:hAnsi="Times New Roman" w:cs="Times New Roman"/>
                <w:sz w:val="24"/>
                <w:szCs w:val="24"/>
              </w:rPr>
              <w:t>Printeris Canon I-Sensys LBP214dw Nr.NKEA010920</w:t>
            </w:r>
          </w:p>
        </w:tc>
        <w:tc>
          <w:tcPr>
            <w:tcW w:w="1311" w:type="dxa"/>
            <w:tcBorders>
              <w:top w:val="single" w:sz="4" w:space="0" w:color="auto"/>
              <w:left w:val="single" w:sz="4" w:space="0" w:color="auto"/>
              <w:bottom w:val="single" w:sz="4" w:space="0" w:color="auto"/>
              <w:right w:val="single" w:sz="4" w:space="0" w:color="auto"/>
            </w:tcBorders>
            <w:shd w:val="clear" w:color="auto" w:fill="auto"/>
          </w:tcPr>
          <w:p w14:paraId="295E0C67" w14:textId="37C38637" w:rsidR="00061DB1" w:rsidRPr="00061DB1" w:rsidRDefault="00061DB1" w:rsidP="00061DB1">
            <w:pPr>
              <w:contextualSpacing/>
              <w:jc w:val="center"/>
              <w:rPr>
                <w:rFonts w:ascii="Times New Roman" w:eastAsia="Times New Roman" w:hAnsi="Times New Roman" w:cs="Times New Roman"/>
                <w:sz w:val="24"/>
                <w:szCs w:val="24"/>
              </w:rPr>
            </w:pPr>
            <w:r w:rsidRPr="00061DB1">
              <w:rPr>
                <w:rFonts w:ascii="Times New Roman" w:hAnsi="Times New Roman" w:cs="Times New Roman"/>
                <w:sz w:val="24"/>
                <w:szCs w:val="24"/>
              </w:rPr>
              <w:t>1 vienība</w:t>
            </w:r>
          </w:p>
        </w:tc>
        <w:tc>
          <w:tcPr>
            <w:tcW w:w="1916" w:type="dxa"/>
            <w:tcBorders>
              <w:top w:val="single" w:sz="4" w:space="0" w:color="auto"/>
              <w:left w:val="single" w:sz="4" w:space="0" w:color="auto"/>
              <w:bottom w:val="single" w:sz="4" w:space="0" w:color="auto"/>
              <w:right w:val="single" w:sz="4" w:space="0" w:color="auto"/>
            </w:tcBorders>
            <w:vAlign w:val="center"/>
          </w:tcPr>
          <w:p w14:paraId="180EA602" w14:textId="77777777" w:rsidR="00061DB1" w:rsidRPr="00BE4B8A" w:rsidRDefault="00061DB1" w:rsidP="00061DB1">
            <w:pPr>
              <w:contextualSpacing/>
              <w:jc w:val="center"/>
              <w:rPr>
                <w:rFonts w:eastAsia="Times New Roman" w:cs="Times New Roman"/>
                <w:bCs/>
                <w:szCs w:val="24"/>
                <w:lang w:eastAsia="lv-LV"/>
              </w:rPr>
            </w:pPr>
          </w:p>
        </w:tc>
      </w:tr>
      <w:tr w:rsidR="00061DB1" w:rsidRPr="00BE4B8A" w14:paraId="6CDDC1A9" w14:textId="77777777" w:rsidTr="00061DB1">
        <w:trPr>
          <w:trHeight w:val="341"/>
          <w:jc w:val="center"/>
        </w:trPr>
        <w:tc>
          <w:tcPr>
            <w:tcW w:w="881" w:type="dxa"/>
            <w:tcBorders>
              <w:top w:val="single" w:sz="4" w:space="0" w:color="auto"/>
              <w:left w:val="single" w:sz="4" w:space="0" w:color="auto"/>
              <w:bottom w:val="single" w:sz="4" w:space="0" w:color="auto"/>
              <w:right w:val="single" w:sz="4" w:space="0" w:color="auto"/>
            </w:tcBorders>
          </w:tcPr>
          <w:p w14:paraId="0A2D2105" w14:textId="072FB6D0" w:rsidR="00061DB1" w:rsidRPr="00061DB1" w:rsidRDefault="00061DB1" w:rsidP="00061DB1">
            <w:pPr>
              <w:contextualSpacing/>
              <w:jc w:val="center"/>
              <w:rPr>
                <w:rFonts w:ascii="Times New Roman" w:eastAsia="Times New Roman" w:hAnsi="Times New Roman" w:cs="Times New Roman"/>
                <w:bCs/>
                <w:sz w:val="24"/>
                <w:szCs w:val="24"/>
                <w:lang w:eastAsia="lv-LV"/>
              </w:rPr>
            </w:pPr>
            <w:r w:rsidRPr="00061DB1">
              <w:rPr>
                <w:rFonts w:ascii="Times New Roman" w:eastAsia="Times New Roman" w:hAnsi="Times New Roman" w:cs="Times New Roman"/>
                <w:bCs/>
                <w:sz w:val="24"/>
                <w:szCs w:val="24"/>
                <w:lang w:eastAsia="lv-LV"/>
              </w:rPr>
              <w:t>13.</w:t>
            </w:r>
          </w:p>
        </w:tc>
        <w:tc>
          <w:tcPr>
            <w:tcW w:w="5236" w:type="dxa"/>
            <w:tcBorders>
              <w:top w:val="single" w:sz="4" w:space="0" w:color="auto"/>
              <w:left w:val="single" w:sz="4" w:space="0" w:color="auto"/>
              <w:bottom w:val="single" w:sz="4" w:space="0" w:color="auto"/>
              <w:right w:val="single" w:sz="4" w:space="0" w:color="auto"/>
            </w:tcBorders>
            <w:shd w:val="clear" w:color="auto" w:fill="auto"/>
          </w:tcPr>
          <w:p w14:paraId="00587B76" w14:textId="31347988" w:rsidR="00061DB1" w:rsidRPr="00061DB1" w:rsidRDefault="00061DB1" w:rsidP="00061DB1">
            <w:pPr>
              <w:widowControl w:val="0"/>
              <w:tabs>
                <w:tab w:val="left" w:pos="1499"/>
              </w:tabs>
              <w:spacing w:line="274" w:lineRule="exact"/>
              <w:ind w:left="108" w:right="69"/>
              <w:contextualSpacing/>
              <w:jc w:val="both"/>
              <w:rPr>
                <w:rFonts w:ascii="Times New Roman" w:eastAsia="Times New Roman" w:hAnsi="Times New Roman" w:cs="Times New Roman"/>
                <w:bCs/>
                <w:sz w:val="24"/>
                <w:szCs w:val="24"/>
                <w:lang w:eastAsia="lv-LV"/>
              </w:rPr>
            </w:pPr>
            <w:r w:rsidRPr="00061DB1">
              <w:rPr>
                <w:rFonts w:ascii="Times New Roman" w:hAnsi="Times New Roman" w:cs="Times New Roman"/>
                <w:sz w:val="24"/>
                <w:szCs w:val="24"/>
              </w:rPr>
              <w:t>Printeris Canon I-Sensys LBP6030</w:t>
            </w:r>
          </w:p>
        </w:tc>
        <w:tc>
          <w:tcPr>
            <w:tcW w:w="1311" w:type="dxa"/>
            <w:tcBorders>
              <w:top w:val="single" w:sz="4" w:space="0" w:color="auto"/>
              <w:left w:val="single" w:sz="4" w:space="0" w:color="auto"/>
              <w:bottom w:val="single" w:sz="4" w:space="0" w:color="auto"/>
              <w:right w:val="single" w:sz="4" w:space="0" w:color="auto"/>
            </w:tcBorders>
            <w:shd w:val="clear" w:color="auto" w:fill="auto"/>
          </w:tcPr>
          <w:p w14:paraId="5D850BA6" w14:textId="08481708" w:rsidR="00061DB1" w:rsidRPr="00061DB1" w:rsidRDefault="00061DB1" w:rsidP="00061DB1">
            <w:pPr>
              <w:contextualSpacing/>
              <w:jc w:val="center"/>
              <w:rPr>
                <w:rFonts w:ascii="Times New Roman" w:eastAsia="Times New Roman" w:hAnsi="Times New Roman" w:cs="Times New Roman"/>
                <w:sz w:val="24"/>
                <w:szCs w:val="24"/>
              </w:rPr>
            </w:pPr>
            <w:r w:rsidRPr="00061DB1">
              <w:rPr>
                <w:rFonts w:ascii="Times New Roman" w:hAnsi="Times New Roman" w:cs="Times New Roman"/>
                <w:sz w:val="24"/>
                <w:szCs w:val="24"/>
              </w:rPr>
              <w:t>4 vienības</w:t>
            </w:r>
          </w:p>
        </w:tc>
        <w:tc>
          <w:tcPr>
            <w:tcW w:w="1916" w:type="dxa"/>
            <w:tcBorders>
              <w:top w:val="single" w:sz="4" w:space="0" w:color="auto"/>
              <w:left w:val="single" w:sz="4" w:space="0" w:color="auto"/>
              <w:bottom w:val="single" w:sz="4" w:space="0" w:color="auto"/>
              <w:right w:val="single" w:sz="4" w:space="0" w:color="auto"/>
            </w:tcBorders>
            <w:vAlign w:val="center"/>
          </w:tcPr>
          <w:p w14:paraId="541CB878" w14:textId="77777777" w:rsidR="00061DB1" w:rsidRPr="00BE4B8A" w:rsidRDefault="00061DB1" w:rsidP="00061DB1">
            <w:pPr>
              <w:contextualSpacing/>
              <w:jc w:val="center"/>
              <w:rPr>
                <w:rFonts w:eastAsia="Times New Roman" w:cs="Times New Roman"/>
                <w:bCs/>
                <w:szCs w:val="24"/>
                <w:lang w:eastAsia="lv-LV"/>
              </w:rPr>
            </w:pPr>
          </w:p>
        </w:tc>
      </w:tr>
      <w:tr w:rsidR="00061DB1" w:rsidRPr="00BE4B8A" w14:paraId="33813B68" w14:textId="77777777" w:rsidTr="00061DB1">
        <w:trPr>
          <w:trHeight w:val="341"/>
          <w:jc w:val="center"/>
        </w:trPr>
        <w:tc>
          <w:tcPr>
            <w:tcW w:w="881" w:type="dxa"/>
            <w:tcBorders>
              <w:top w:val="single" w:sz="4" w:space="0" w:color="auto"/>
              <w:left w:val="single" w:sz="4" w:space="0" w:color="auto"/>
              <w:bottom w:val="single" w:sz="4" w:space="0" w:color="auto"/>
              <w:right w:val="single" w:sz="4" w:space="0" w:color="auto"/>
            </w:tcBorders>
          </w:tcPr>
          <w:p w14:paraId="5C815A62" w14:textId="09CE8340" w:rsidR="00061DB1" w:rsidRPr="00061DB1" w:rsidRDefault="00061DB1" w:rsidP="00061DB1">
            <w:pPr>
              <w:contextualSpacing/>
              <w:jc w:val="center"/>
              <w:rPr>
                <w:rFonts w:ascii="Times New Roman" w:eastAsia="Times New Roman" w:hAnsi="Times New Roman" w:cs="Times New Roman"/>
                <w:bCs/>
                <w:sz w:val="24"/>
                <w:szCs w:val="24"/>
                <w:lang w:eastAsia="lv-LV"/>
              </w:rPr>
            </w:pPr>
            <w:r w:rsidRPr="00061DB1">
              <w:rPr>
                <w:rFonts w:ascii="Times New Roman" w:eastAsia="Times New Roman" w:hAnsi="Times New Roman" w:cs="Times New Roman"/>
                <w:bCs/>
                <w:sz w:val="24"/>
                <w:szCs w:val="24"/>
                <w:lang w:eastAsia="lv-LV"/>
              </w:rPr>
              <w:t>14.</w:t>
            </w:r>
          </w:p>
        </w:tc>
        <w:tc>
          <w:tcPr>
            <w:tcW w:w="5236" w:type="dxa"/>
            <w:tcBorders>
              <w:top w:val="nil"/>
              <w:left w:val="single" w:sz="4" w:space="0" w:color="auto"/>
              <w:bottom w:val="single" w:sz="4" w:space="0" w:color="auto"/>
              <w:right w:val="single" w:sz="4" w:space="0" w:color="auto"/>
            </w:tcBorders>
            <w:shd w:val="clear" w:color="auto" w:fill="auto"/>
          </w:tcPr>
          <w:p w14:paraId="697540D5" w14:textId="637F0BA6" w:rsidR="00061DB1" w:rsidRPr="00061DB1" w:rsidRDefault="00061DB1" w:rsidP="00061DB1">
            <w:pPr>
              <w:widowControl w:val="0"/>
              <w:tabs>
                <w:tab w:val="left" w:pos="1499"/>
              </w:tabs>
              <w:spacing w:line="274" w:lineRule="exact"/>
              <w:ind w:left="108" w:right="69"/>
              <w:contextualSpacing/>
              <w:jc w:val="both"/>
              <w:rPr>
                <w:rFonts w:ascii="Times New Roman" w:eastAsia="Times New Roman" w:hAnsi="Times New Roman" w:cs="Times New Roman"/>
                <w:bCs/>
                <w:sz w:val="24"/>
                <w:szCs w:val="24"/>
                <w:lang w:eastAsia="lv-LV"/>
              </w:rPr>
            </w:pPr>
            <w:r w:rsidRPr="00061DB1">
              <w:rPr>
                <w:rFonts w:ascii="Times New Roman" w:hAnsi="Times New Roman" w:cs="Times New Roman"/>
                <w:sz w:val="24"/>
                <w:szCs w:val="24"/>
              </w:rPr>
              <w:t>Printeris Canon I-Sensys LBP613Cdw Nr.NHNA112563</w:t>
            </w:r>
          </w:p>
        </w:tc>
        <w:tc>
          <w:tcPr>
            <w:tcW w:w="1311" w:type="dxa"/>
            <w:tcBorders>
              <w:top w:val="nil"/>
              <w:left w:val="single" w:sz="4" w:space="0" w:color="auto"/>
              <w:bottom w:val="single" w:sz="4" w:space="0" w:color="auto"/>
              <w:right w:val="single" w:sz="4" w:space="0" w:color="auto"/>
            </w:tcBorders>
            <w:shd w:val="clear" w:color="auto" w:fill="auto"/>
          </w:tcPr>
          <w:p w14:paraId="52452669" w14:textId="333E2FB7" w:rsidR="00061DB1" w:rsidRPr="00061DB1" w:rsidRDefault="00061DB1" w:rsidP="00061DB1">
            <w:pPr>
              <w:contextualSpacing/>
              <w:jc w:val="center"/>
              <w:rPr>
                <w:rFonts w:ascii="Times New Roman" w:eastAsia="Times New Roman" w:hAnsi="Times New Roman" w:cs="Times New Roman"/>
                <w:sz w:val="24"/>
                <w:szCs w:val="24"/>
              </w:rPr>
            </w:pPr>
            <w:r w:rsidRPr="00061DB1">
              <w:rPr>
                <w:rFonts w:ascii="Times New Roman" w:hAnsi="Times New Roman" w:cs="Times New Roman"/>
                <w:sz w:val="24"/>
                <w:szCs w:val="24"/>
              </w:rPr>
              <w:t>1 vienība</w:t>
            </w:r>
          </w:p>
        </w:tc>
        <w:tc>
          <w:tcPr>
            <w:tcW w:w="1916" w:type="dxa"/>
            <w:tcBorders>
              <w:top w:val="single" w:sz="4" w:space="0" w:color="auto"/>
              <w:left w:val="single" w:sz="4" w:space="0" w:color="auto"/>
              <w:bottom w:val="single" w:sz="4" w:space="0" w:color="auto"/>
              <w:right w:val="single" w:sz="4" w:space="0" w:color="auto"/>
            </w:tcBorders>
            <w:vAlign w:val="center"/>
          </w:tcPr>
          <w:p w14:paraId="41DF6DB9" w14:textId="77777777" w:rsidR="00061DB1" w:rsidRPr="00BE4B8A" w:rsidRDefault="00061DB1" w:rsidP="00061DB1">
            <w:pPr>
              <w:contextualSpacing/>
              <w:jc w:val="center"/>
              <w:rPr>
                <w:rFonts w:eastAsia="Times New Roman" w:cs="Times New Roman"/>
                <w:bCs/>
                <w:szCs w:val="24"/>
                <w:lang w:eastAsia="lv-LV"/>
              </w:rPr>
            </w:pPr>
          </w:p>
        </w:tc>
      </w:tr>
      <w:tr w:rsidR="00061DB1" w:rsidRPr="00BE4B8A" w14:paraId="4D08344E" w14:textId="77777777" w:rsidTr="00061DB1">
        <w:trPr>
          <w:trHeight w:val="341"/>
          <w:jc w:val="center"/>
        </w:trPr>
        <w:tc>
          <w:tcPr>
            <w:tcW w:w="881" w:type="dxa"/>
            <w:tcBorders>
              <w:top w:val="single" w:sz="4" w:space="0" w:color="auto"/>
              <w:left w:val="single" w:sz="4" w:space="0" w:color="auto"/>
              <w:bottom w:val="single" w:sz="4" w:space="0" w:color="auto"/>
              <w:right w:val="single" w:sz="4" w:space="0" w:color="auto"/>
            </w:tcBorders>
          </w:tcPr>
          <w:p w14:paraId="3AE2F3B7" w14:textId="26BD9DE4" w:rsidR="00061DB1" w:rsidRPr="00061DB1" w:rsidRDefault="00061DB1" w:rsidP="00061DB1">
            <w:pPr>
              <w:contextualSpacing/>
              <w:jc w:val="center"/>
              <w:rPr>
                <w:rFonts w:ascii="Times New Roman" w:eastAsia="Times New Roman" w:hAnsi="Times New Roman" w:cs="Times New Roman"/>
                <w:bCs/>
                <w:sz w:val="24"/>
                <w:szCs w:val="24"/>
                <w:lang w:eastAsia="lv-LV"/>
              </w:rPr>
            </w:pPr>
            <w:r w:rsidRPr="00061DB1">
              <w:rPr>
                <w:rFonts w:ascii="Times New Roman" w:eastAsia="Times New Roman" w:hAnsi="Times New Roman" w:cs="Times New Roman"/>
                <w:bCs/>
                <w:sz w:val="24"/>
                <w:szCs w:val="24"/>
                <w:lang w:eastAsia="lv-LV"/>
              </w:rPr>
              <w:t>15.</w:t>
            </w:r>
          </w:p>
        </w:tc>
        <w:tc>
          <w:tcPr>
            <w:tcW w:w="5236" w:type="dxa"/>
            <w:tcBorders>
              <w:top w:val="nil"/>
              <w:left w:val="single" w:sz="4" w:space="0" w:color="auto"/>
              <w:bottom w:val="single" w:sz="4" w:space="0" w:color="auto"/>
              <w:right w:val="single" w:sz="4" w:space="0" w:color="auto"/>
            </w:tcBorders>
            <w:shd w:val="clear" w:color="auto" w:fill="auto"/>
          </w:tcPr>
          <w:p w14:paraId="2FAC957D" w14:textId="25461743" w:rsidR="00061DB1" w:rsidRPr="00061DB1" w:rsidRDefault="00061DB1" w:rsidP="00061DB1">
            <w:pPr>
              <w:widowControl w:val="0"/>
              <w:tabs>
                <w:tab w:val="left" w:pos="1499"/>
              </w:tabs>
              <w:spacing w:line="274" w:lineRule="exact"/>
              <w:ind w:right="69" w:firstLine="108"/>
              <w:contextualSpacing/>
              <w:jc w:val="both"/>
              <w:rPr>
                <w:rFonts w:ascii="Times New Roman" w:eastAsia="Times New Roman" w:hAnsi="Times New Roman" w:cs="Times New Roman"/>
                <w:bCs/>
                <w:sz w:val="24"/>
                <w:szCs w:val="24"/>
                <w:lang w:eastAsia="lv-LV"/>
              </w:rPr>
            </w:pPr>
            <w:r w:rsidRPr="00061DB1">
              <w:rPr>
                <w:rFonts w:ascii="Times New Roman" w:hAnsi="Times New Roman" w:cs="Times New Roman"/>
                <w:sz w:val="24"/>
                <w:szCs w:val="24"/>
              </w:rPr>
              <w:t>Printeris HP LaserJet PRO M402dm Nr.PHC6K25920</w:t>
            </w:r>
          </w:p>
        </w:tc>
        <w:tc>
          <w:tcPr>
            <w:tcW w:w="1311" w:type="dxa"/>
            <w:tcBorders>
              <w:top w:val="nil"/>
              <w:left w:val="single" w:sz="4" w:space="0" w:color="auto"/>
              <w:bottom w:val="single" w:sz="4" w:space="0" w:color="auto"/>
              <w:right w:val="single" w:sz="4" w:space="0" w:color="auto"/>
            </w:tcBorders>
            <w:shd w:val="clear" w:color="auto" w:fill="auto"/>
          </w:tcPr>
          <w:p w14:paraId="0AEFA65E" w14:textId="7FC1CD1C" w:rsidR="00061DB1" w:rsidRPr="00061DB1" w:rsidRDefault="00061DB1" w:rsidP="00061DB1">
            <w:pPr>
              <w:contextualSpacing/>
              <w:jc w:val="center"/>
              <w:rPr>
                <w:rFonts w:ascii="Times New Roman" w:eastAsia="Times New Roman" w:hAnsi="Times New Roman" w:cs="Times New Roman"/>
                <w:sz w:val="24"/>
                <w:szCs w:val="24"/>
              </w:rPr>
            </w:pPr>
            <w:r w:rsidRPr="00061DB1">
              <w:rPr>
                <w:rFonts w:ascii="Times New Roman" w:hAnsi="Times New Roman" w:cs="Times New Roman"/>
                <w:sz w:val="24"/>
                <w:szCs w:val="24"/>
              </w:rPr>
              <w:t>1 vienība</w:t>
            </w:r>
          </w:p>
        </w:tc>
        <w:tc>
          <w:tcPr>
            <w:tcW w:w="1916" w:type="dxa"/>
            <w:tcBorders>
              <w:top w:val="single" w:sz="4" w:space="0" w:color="auto"/>
              <w:left w:val="single" w:sz="4" w:space="0" w:color="auto"/>
              <w:bottom w:val="single" w:sz="4" w:space="0" w:color="auto"/>
              <w:right w:val="single" w:sz="4" w:space="0" w:color="auto"/>
            </w:tcBorders>
            <w:vAlign w:val="center"/>
          </w:tcPr>
          <w:p w14:paraId="26CE2257" w14:textId="77777777" w:rsidR="00061DB1" w:rsidRPr="00BE4B8A" w:rsidRDefault="00061DB1" w:rsidP="00061DB1">
            <w:pPr>
              <w:contextualSpacing/>
              <w:jc w:val="center"/>
              <w:rPr>
                <w:rFonts w:eastAsia="Times New Roman" w:cs="Times New Roman"/>
                <w:bCs/>
                <w:szCs w:val="24"/>
                <w:lang w:eastAsia="lv-LV"/>
              </w:rPr>
            </w:pPr>
          </w:p>
        </w:tc>
      </w:tr>
      <w:tr w:rsidR="00061DB1" w:rsidRPr="00BE4B8A" w14:paraId="50E14562" w14:textId="77777777" w:rsidTr="00061DB1">
        <w:trPr>
          <w:trHeight w:val="341"/>
          <w:jc w:val="center"/>
        </w:trPr>
        <w:tc>
          <w:tcPr>
            <w:tcW w:w="881" w:type="dxa"/>
            <w:tcBorders>
              <w:top w:val="single" w:sz="4" w:space="0" w:color="auto"/>
              <w:left w:val="single" w:sz="4" w:space="0" w:color="auto"/>
              <w:bottom w:val="single" w:sz="4" w:space="0" w:color="auto"/>
              <w:right w:val="single" w:sz="4" w:space="0" w:color="auto"/>
            </w:tcBorders>
          </w:tcPr>
          <w:p w14:paraId="0113A629" w14:textId="7C7B7D3F" w:rsidR="00061DB1" w:rsidRPr="00061DB1" w:rsidRDefault="00061DB1" w:rsidP="00061DB1">
            <w:pPr>
              <w:contextualSpacing/>
              <w:jc w:val="center"/>
              <w:rPr>
                <w:rFonts w:ascii="Times New Roman" w:eastAsia="Times New Roman" w:hAnsi="Times New Roman" w:cs="Times New Roman"/>
                <w:bCs/>
                <w:sz w:val="24"/>
                <w:szCs w:val="24"/>
                <w:lang w:eastAsia="lv-LV"/>
              </w:rPr>
            </w:pPr>
            <w:r w:rsidRPr="00061DB1">
              <w:rPr>
                <w:rFonts w:ascii="Times New Roman" w:eastAsia="Times New Roman" w:hAnsi="Times New Roman" w:cs="Times New Roman"/>
                <w:bCs/>
                <w:sz w:val="24"/>
                <w:szCs w:val="24"/>
                <w:lang w:eastAsia="lv-LV"/>
              </w:rPr>
              <w:t>16.</w:t>
            </w:r>
          </w:p>
        </w:tc>
        <w:tc>
          <w:tcPr>
            <w:tcW w:w="5236" w:type="dxa"/>
            <w:tcBorders>
              <w:top w:val="nil"/>
              <w:left w:val="single" w:sz="4" w:space="0" w:color="auto"/>
              <w:bottom w:val="single" w:sz="4" w:space="0" w:color="auto"/>
              <w:right w:val="single" w:sz="4" w:space="0" w:color="auto"/>
            </w:tcBorders>
            <w:shd w:val="clear" w:color="auto" w:fill="auto"/>
          </w:tcPr>
          <w:p w14:paraId="69DA344E" w14:textId="4BEE4461" w:rsidR="00061DB1" w:rsidRPr="00061DB1" w:rsidRDefault="00061DB1" w:rsidP="00061DB1">
            <w:pPr>
              <w:widowControl w:val="0"/>
              <w:tabs>
                <w:tab w:val="left" w:pos="1499"/>
              </w:tabs>
              <w:spacing w:line="274" w:lineRule="exact"/>
              <w:ind w:right="69" w:firstLine="108"/>
              <w:contextualSpacing/>
              <w:jc w:val="both"/>
              <w:rPr>
                <w:rFonts w:ascii="Times New Roman" w:hAnsi="Times New Roman" w:cs="Times New Roman"/>
                <w:sz w:val="24"/>
                <w:szCs w:val="24"/>
              </w:rPr>
            </w:pPr>
            <w:r w:rsidRPr="00061DB1">
              <w:rPr>
                <w:rFonts w:ascii="Times New Roman" w:hAnsi="Times New Roman" w:cs="Times New Roman"/>
                <w:sz w:val="24"/>
                <w:szCs w:val="24"/>
              </w:rPr>
              <w:t>Printeris HP Color LaserJet PRO MFP M180n Nr.VNC4126553</w:t>
            </w:r>
          </w:p>
        </w:tc>
        <w:tc>
          <w:tcPr>
            <w:tcW w:w="1311" w:type="dxa"/>
            <w:tcBorders>
              <w:top w:val="nil"/>
              <w:left w:val="single" w:sz="4" w:space="0" w:color="auto"/>
              <w:bottom w:val="single" w:sz="4" w:space="0" w:color="auto"/>
              <w:right w:val="single" w:sz="4" w:space="0" w:color="auto"/>
            </w:tcBorders>
            <w:shd w:val="clear" w:color="auto" w:fill="auto"/>
          </w:tcPr>
          <w:p w14:paraId="73158421" w14:textId="0EC209BE" w:rsidR="00061DB1" w:rsidRPr="00061DB1" w:rsidRDefault="00061DB1" w:rsidP="00061DB1">
            <w:pPr>
              <w:contextualSpacing/>
              <w:jc w:val="center"/>
              <w:rPr>
                <w:rFonts w:ascii="Times New Roman" w:hAnsi="Times New Roman" w:cs="Times New Roman"/>
                <w:sz w:val="24"/>
                <w:szCs w:val="24"/>
              </w:rPr>
            </w:pPr>
            <w:r w:rsidRPr="00061DB1">
              <w:rPr>
                <w:rFonts w:ascii="Times New Roman" w:hAnsi="Times New Roman" w:cs="Times New Roman"/>
                <w:sz w:val="24"/>
                <w:szCs w:val="24"/>
              </w:rPr>
              <w:t>1 vienība</w:t>
            </w:r>
          </w:p>
        </w:tc>
        <w:tc>
          <w:tcPr>
            <w:tcW w:w="1916" w:type="dxa"/>
            <w:tcBorders>
              <w:top w:val="single" w:sz="4" w:space="0" w:color="auto"/>
              <w:left w:val="single" w:sz="4" w:space="0" w:color="auto"/>
              <w:bottom w:val="single" w:sz="4" w:space="0" w:color="auto"/>
              <w:right w:val="single" w:sz="4" w:space="0" w:color="auto"/>
            </w:tcBorders>
            <w:vAlign w:val="center"/>
          </w:tcPr>
          <w:p w14:paraId="1B7ACB98" w14:textId="77777777" w:rsidR="00061DB1" w:rsidRPr="00BE4B8A" w:rsidRDefault="00061DB1" w:rsidP="00061DB1">
            <w:pPr>
              <w:contextualSpacing/>
              <w:jc w:val="center"/>
              <w:rPr>
                <w:rFonts w:eastAsia="Times New Roman" w:cs="Times New Roman"/>
                <w:bCs/>
                <w:szCs w:val="24"/>
                <w:lang w:eastAsia="lv-LV"/>
              </w:rPr>
            </w:pPr>
          </w:p>
        </w:tc>
      </w:tr>
      <w:tr w:rsidR="00061DB1" w:rsidRPr="00BE4B8A" w14:paraId="0CDAB35F" w14:textId="77777777" w:rsidTr="00061DB1">
        <w:trPr>
          <w:trHeight w:val="341"/>
          <w:jc w:val="center"/>
        </w:trPr>
        <w:tc>
          <w:tcPr>
            <w:tcW w:w="881" w:type="dxa"/>
            <w:tcBorders>
              <w:top w:val="single" w:sz="4" w:space="0" w:color="auto"/>
              <w:left w:val="single" w:sz="4" w:space="0" w:color="auto"/>
              <w:bottom w:val="single" w:sz="4" w:space="0" w:color="auto"/>
              <w:right w:val="single" w:sz="4" w:space="0" w:color="auto"/>
            </w:tcBorders>
          </w:tcPr>
          <w:p w14:paraId="1C660E62" w14:textId="6C85F9F3" w:rsidR="00061DB1" w:rsidRPr="00061DB1" w:rsidRDefault="00061DB1" w:rsidP="00061DB1">
            <w:pPr>
              <w:contextualSpacing/>
              <w:jc w:val="center"/>
              <w:rPr>
                <w:rFonts w:ascii="Times New Roman" w:eastAsia="Times New Roman" w:hAnsi="Times New Roman" w:cs="Times New Roman"/>
                <w:bCs/>
                <w:sz w:val="24"/>
                <w:szCs w:val="24"/>
                <w:lang w:eastAsia="lv-LV"/>
              </w:rPr>
            </w:pPr>
            <w:r w:rsidRPr="00061DB1">
              <w:rPr>
                <w:rFonts w:ascii="Times New Roman" w:eastAsia="Times New Roman" w:hAnsi="Times New Roman" w:cs="Times New Roman"/>
                <w:bCs/>
                <w:sz w:val="24"/>
                <w:szCs w:val="24"/>
                <w:lang w:eastAsia="lv-LV"/>
              </w:rPr>
              <w:t>17.</w:t>
            </w:r>
          </w:p>
        </w:tc>
        <w:tc>
          <w:tcPr>
            <w:tcW w:w="5236" w:type="dxa"/>
            <w:tcBorders>
              <w:top w:val="nil"/>
              <w:left w:val="single" w:sz="4" w:space="0" w:color="auto"/>
              <w:bottom w:val="single" w:sz="4" w:space="0" w:color="auto"/>
              <w:right w:val="single" w:sz="4" w:space="0" w:color="auto"/>
            </w:tcBorders>
            <w:shd w:val="clear" w:color="auto" w:fill="auto"/>
          </w:tcPr>
          <w:p w14:paraId="124288BE" w14:textId="44FC82F5" w:rsidR="00061DB1" w:rsidRPr="00061DB1" w:rsidRDefault="00061DB1" w:rsidP="00061DB1">
            <w:pPr>
              <w:widowControl w:val="0"/>
              <w:tabs>
                <w:tab w:val="left" w:pos="1499"/>
              </w:tabs>
              <w:spacing w:line="274" w:lineRule="exact"/>
              <w:ind w:right="69" w:firstLine="108"/>
              <w:contextualSpacing/>
              <w:jc w:val="both"/>
              <w:rPr>
                <w:rFonts w:ascii="Times New Roman" w:hAnsi="Times New Roman" w:cs="Times New Roman"/>
                <w:sz w:val="24"/>
                <w:szCs w:val="24"/>
              </w:rPr>
            </w:pPr>
            <w:r w:rsidRPr="00061DB1">
              <w:rPr>
                <w:rFonts w:ascii="Times New Roman" w:hAnsi="Times New Roman" w:cs="Times New Roman"/>
                <w:sz w:val="24"/>
                <w:szCs w:val="24"/>
              </w:rPr>
              <w:t>Printeris HP Color LaserJet PRO MFT M180 Nr.VNC4118522</w:t>
            </w:r>
          </w:p>
        </w:tc>
        <w:tc>
          <w:tcPr>
            <w:tcW w:w="1311" w:type="dxa"/>
            <w:tcBorders>
              <w:top w:val="nil"/>
              <w:left w:val="single" w:sz="4" w:space="0" w:color="auto"/>
              <w:bottom w:val="single" w:sz="4" w:space="0" w:color="auto"/>
              <w:right w:val="single" w:sz="4" w:space="0" w:color="auto"/>
            </w:tcBorders>
            <w:shd w:val="clear" w:color="auto" w:fill="auto"/>
          </w:tcPr>
          <w:p w14:paraId="1D848AE9" w14:textId="2638CF0A" w:rsidR="00061DB1" w:rsidRPr="00061DB1" w:rsidRDefault="00061DB1" w:rsidP="00061DB1">
            <w:pPr>
              <w:contextualSpacing/>
              <w:jc w:val="center"/>
              <w:rPr>
                <w:rFonts w:ascii="Times New Roman" w:hAnsi="Times New Roman" w:cs="Times New Roman"/>
                <w:sz w:val="24"/>
                <w:szCs w:val="24"/>
              </w:rPr>
            </w:pPr>
            <w:r w:rsidRPr="00061DB1">
              <w:rPr>
                <w:rFonts w:ascii="Times New Roman" w:hAnsi="Times New Roman" w:cs="Times New Roman"/>
                <w:sz w:val="24"/>
                <w:szCs w:val="24"/>
              </w:rPr>
              <w:t>1 vienība</w:t>
            </w:r>
          </w:p>
        </w:tc>
        <w:tc>
          <w:tcPr>
            <w:tcW w:w="1916" w:type="dxa"/>
            <w:tcBorders>
              <w:top w:val="single" w:sz="4" w:space="0" w:color="auto"/>
              <w:left w:val="single" w:sz="4" w:space="0" w:color="auto"/>
              <w:bottom w:val="single" w:sz="4" w:space="0" w:color="auto"/>
              <w:right w:val="single" w:sz="4" w:space="0" w:color="auto"/>
            </w:tcBorders>
            <w:vAlign w:val="center"/>
          </w:tcPr>
          <w:p w14:paraId="00D1D4BB" w14:textId="77777777" w:rsidR="00061DB1" w:rsidRPr="00BE4B8A" w:rsidRDefault="00061DB1" w:rsidP="00061DB1">
            <w:pPr>
              <w:contextualSpacing/>
              <w:jc w:val="center"/>
              <w:rPr>
                <w:rFonts w:eastAsia="Times New Roman" w:cs="Times New Roman"/>
                <w:bCs/>
                <w:szCs w:val="24"/>
                <w:lang w:eastAsia="lv-LV"/>
              </w:rPr>
            </w:pPr>
          </w:p>
        </w:tc>
      </w:tr>
      <w:tr w:rsidR="00061DB1" w:rsidRPr="00BE4B8A" w14:paraId="17B4322C" w14:textId="77777777" w:rsidTr="00061DB1">
        <w:trPr>
          <w:trHeight w:val="341"/>
          <w:jc w:val="center"/>
        </w:trPr>
        <w:tc>
          <w:tcPr>
            <w:tcW w:w="881" w:type="dxa"/>
            <w:tcBorders>
              <w:top w:val="single" w:sz="4" w:space="0" w:color="auto"/>
              <w:left w:val="single" w:sz="4" w:space="0" w:color="auto"/>
              <w:bottom w:val="single" w:sz="4" w:space="0" w:color="auto"/>
              <w:right w:val="single" w:sz="4" w:space="0" w:color="auto"/>
            </w:tcBorders>
          </w:tcPr>
          <w:p w14:paraId="10423B27" w14:textId="22A310D7" w:rsidR="00061DB1" w:rsidRPr="00061DB1" w:rsidRDefault="00061DB1" w:rsidP="00061DB1">
            <w:pPr>
              <w:contextualSpacing/>
              <w:jc w:val="center"/>
              <w:rPr>
                <w:rFonts w:ascii="Times New Roman" w:eastAsia="Times New Roman" w:hAnsi="Times New Roman" w:cs="Times New Roman"/>
                <w:bCs/>
                <w:sz w:val="24"/>
                <w:szCs w:val="24"/>
                <w:lang w:eastAsia="lv-LV"/>
              </w:rPr>
            </w:pPr>
            <w:r w:rsidRPr="00061DB1">
              <w:rPr>
                <w:rFonts w:ascii="Times New Roman" w:eastAsia="Times New Roman" w:hAnsi="Times New Roman" w:cs="Times New Roman"/>
                <w:bCs/>
                <w:sz w:val="24"/>
                <w:szCs w:val="24"/>
                <w:lang w:eastAsia="lv-LV"/>
              </w:rPr>
              <w:t>18.</w:t>
            </w:r>
          </w:p>
        </w:tc>
        <w:tc>
          <w:tcPr>
            <w:tcW w:w="5236" w:type="dxa"/>
            <w:tcBorders>
              <w:top w:val="nil"/>
              <w:left w:val="single" w:sz="4" w:space="0" w:color="auto"/>
              <w:bottom w:val="single" w:sz="4" w:space="0" w:color="auto"/>
              <w:right w:val="single" w:sz="4" w:space="0" w:color="auto"/>
            </w:tcBorders>
            <w:shd w:val="clear" w:color="auto" w:fill="auto"/>
          </w:tcPr>
          <w:p w14:paraId="57E40402" w14:textId="6672A984" w:rsidR="00061DB1" w:rsidRPr="00061DB1" w:rsidRDefault="00061DB1" w:rsidP="00061DB1">
            <w:pPr>
              <w:widowControl w:val="0"/>
              <w:tabs>
                <w:tab w:val="left" w:pos="1499"/>
              </w:tabs>
              <w:spacing w:line="274" w:lineRule="exact"/>
              <w:ind w:right="69" w:firstLine="108"/>
              <w:contextualSpacing/>
              <w:jc w:val="both"/>
              <w:rPr>
                <w:rFonts w:ascii="Times New Roman" w:hAnsi="Times New Roman" w:cs="Times New Roman"/>
                <w:sz w:val="24"/>
                <w:szCs w:val="24"/>
              </w:rPr>
            </w:pPr>
            <w:r w:rsidRPr="00061DB1">
              <w:rPr>
                <w:rFonts w:ascii="Times New Roman" w:hAnsi="Times New Roman" w:cs="Times New Roman"/>
                <w:sz w:val="24"/>
                <w:szCs w:val="24"/>
              </w:rPr>
              <w:t>Printeris HP LaserJet HP PRO MFP M28a Nr.VNC3B21765</w:t>
            </w:r>
          </w:p>
        </w:tc>
        <w:tc>
          <w:tcPr>
            <w:tcW w:w="1311" w:type="dxa"/>
            <w:tcBorders>
              <w:top w:val="nil"/>
              <w:left w:val="single" w:sz="4" w:space="0" w:color="auto"/>
              <w:bottom w:val="single" w:sz="4" w:space="0" w:color="auto"/>
              <w:right w:val="single" w:sz="4" w:space="0" w:color="auto"/>
            </w:tcBorders>
            <w:shd w:val="clear" w:color="auto" w:fill="auto"/>
          </w:tcPr>
          <w:p w14:paraId="617AAD72" w14:textId="57DE2643" w:rsidR="00061DB1" w:rsidRPr="00061DB1" w:rsidRDefault="00061DB1" w:rsidP="00061DB1">
            <w:pPr>
              <w:contextualSpacing/>
              <w:jc w:val="center"/>
              <w:rPr>
                <w:rFonts w:ascii="Times New Roman" w:hAnsi="Times New Roman" w:cs="Times New Roman"/>
                <w:sz w:val="24"/>
                <w:szCs w:val="24"/>
              </w:rPr>
            </w:pPr>
            <w:r w:rsidRPr="00061DB1">
              <w:rPr>
                <w:rFonts w:ascii="Times New Roman" w:hAnsi="Times New Roman" w:cs="Times New Roman"/>
                <w:sz w:val="24"/>
                <w:szCs w:val="24"/>
              </w:rPr>
              <w:t>1 vienība</w:t>
            </w:r>
          </w:p>
        </w:tc>
        <w:tc>
          <w:tcPr>
            <w:tcW w:w="1916" w:type="dxa"/>
            <w:tcBorders>
              <w:top w:val="single" w:sz="4" w:space="0" w:color="auto"/>
              <w:left w:val="single" w:sz="4" w:space="0" w:color="auto"/>
              <w:bottom w:val="single" w:sz="4" w:space="0" w:color="auto"/>
              <w:right w:val="single" w:sz="4" w:space="0" w:color="auto"/>
            </w:tcBorders>
            <w:vAlign w:val="center"/>
          </w:tcPr>
          <w:p w14:paraId="3A5CDDC2" w14:textId="77777777" w:rsidR="00061DB1" w:rsidRPr="00BE4B8A" w:rsidRDefault="00061DB1" w:rsidP="00061DB1">
            <w:pPr>
              <w:contextualSpacing/>
              <w:jc w:val="center"/>
              <w:rPr>
                <w:rFonts w:eastAsia="Times New Roman" w:cs="Times New Roman"/>
                <w:bCs/>
                <w:szCs w:val="24"/>
                <w:lang w:eastAsia="lv-LV"/>
              </w:rPr>
            </w:pPr>
          </w:p>
        </w:tc>
      </w:tr>
      <w:tr w:rsidR="00061DB1" w:rsidRPr="00BE4B8A" w14:paraId="2D7721B6" w14:textId="77777777" w:rsidTr="00061DB1">
        <w:trPr>
          <w:trHeight w:val="341"/>
          <w:jc w:val="center"/>
        </w:trPr>
        <w:tc>
          <w:tcPr>
            <w:tcW w:w="881" w:type="dxa"/>
            <w:tcBorders>
              <w:top w:val="single" w:sz="4" w:space="0" w:color="auto"/>
              <w:left w:val="single" w:sz="4" w:space="0" w:color="auto"/>
              <w:bottom w:val="single" w:sz="4" w:space="0" w:color="auto"/>
              <w:right w:val="single" w:sz="4" w:space="0" w:color="auto"/>
            </w:tcBorders>
          </w:tcPr>
          <w:p w14:paraId="01E63CD1" w14:textId="42BBB796" w:rsidR="00061DB1" w:rsidRPr="00061DB1" w:rsidRDefault="00061DB1" w:rsidP="00061DB1">
            <w:pPr>
              <w:contextualSpacing/>
              <w:jc w:val="center"/>
              <w:rPr>
                <w:rFonts w:ascii="Times New Roman" w:eastAsia="Times New Roman" w:hAnsi="Times New Roman" w:cs="Times New Roman"/>
                <w:bCs/>
                <w:sz w:val="24"/>
                <w:szCs w:val="24"/>
                <w:lang w:eastAsia="lv-LV"/>
              </w:rPr>
            </w:pPr>
            <w:r w:rsidRPr="00061DB1">
              <w:rPr>
                <w:rFonts w:ascii="Times New Roman" w:eastAsia="Times New Roman" w:hAnsi="Times New Roman" w:cs="Times New Roman"/>
                <w:bCs/>
                <w:sz w:val="24"/>
                <w:szCs w:val="24"/>
                <w:lang w:eastAsia="lv-LV"/>
              </w:rPr>
              <w:t>19.</w:t>
            </w:r>
          </w:p>
        </w:tc>
        <w:tc>
          <w:tcPr>
            <w:tcW w:w="5236" w:type="dxa"/>
            <w:tcBorders>
              <w:top w:val="nil"/>
              <w:left w:val="single" w:sz="4" w:space="0" w:color="auto"/>
              <w:bottom w:val="single" w:sz="4" w:space="0" w:color="auto"/>
              <w:right w:val="single" w:sz="4" w:space="0" w:color="auto"/>
            </w:tcBorders>
            <w:shd w:val="clear" w:color="auto" w:fill="auto"/>
          </w:tcPr>
          <w:p w14:paraId="78B7D6DE" w14:textId="006EB51B" w:rsidR="00061DB1" w:rsidRPr="00061DB1" w:rsidRDefault="00061DB1" w:rsidP="00061DB1">
            <w:pPr>
              <w:widowControl w:val="0"/>
              <w:tabs>
                <w:tab w:val="left" w:pos="1499"/>
              </w:tabs>
              <w:spacing w:line="274" w:lineRule="exact"/>
              <w:ind w:right="69" w:firstLine="108"/>
              <w:contextualSpacing/>
              <w:jc w:val="both"/>
              <w:rPr>
                <w:rFonts w:ascii="Times New Roman" w:hAnsi="Times New Roman" w:cs="Times New Roman"/>
                <w:sz w:val="24"/>
                <w:szCs w:val="24"/>
              </w:rPr>
            </w:pPr>
            <w:r w:rsidRPr="00061DB1">
              <w:rPr>
                <w:rFonts w:ascii="Times New Roman" w:hAnsi="Times New Roman" w:cs="Times New Roman"/>
                <w:sz w:val="24"/>
                <w:szCs w:val="24"/>
              </w:rPr>
              <w:t>Printeris HP LaserJet PRO M254dw Nr.VNC3606600</w:t>
            </w:r>
          </w:p>
        </w:tc>
        <w:tc>
          <w:tcPr>
            <w:tcW w:w="1311" w:type="dxa"/>
            <w:tcBorders>
              <w:top w:val="nil"/>
              <w:left w:val="single" w:sz="4" w:space="0" w:color="auto"/>
              <w:bottom w:val="single" w:sz="4" w:space="0" w:color="auto"/>
              <w:right w:val="single" w:sz="4" w:space="0" w:color="auto"/>
            </w:tcBorders>
            <w:shd w:val="clear" w:color="auto" w:fill="auto"/>
          </w:tcPr>
          <w:p w14:paraId="3FBB04A7" w14:textId="32267B57" w:rsidR="00061DB1" w:rsidRPr="00061DB1" w:rsidRDefault="00061DB1" w:rsidP="00061DB1">
            <w:pPr>
              <w:contextualSpacing/>
              <w:jc w:val="center"/>
              <w:rPr>
                <w:rFonts w:ascii="Times New Roman" w:hAnsi="Times New Roman" w:cs="Times New Roman"/>
                <w:sz w:val="24"/>
                <w:szCs w:val="24"/>
              </w:rPr>
            </w:pPr>
            <w:r w:rsidRPr="00061DB1">
              <w:rPr>
                <w:rFonts w:ascii="Times New Roman" w:hAnsi="Times New Roman" w:cs="Times New Roman"/>
                <w:sz w:val="24"/>
                <w:szCs w:val="24"/>
              </w:rPr>
              <w:t>1 vienība</w:t>
            </w:r>
          </w:p>
        </w:tc>
        <w:tc>
          <w:tcPr>
            <w:tcW w:w="1916" w:type="dxa"/>
            <w:tcBorders>
              <w:top w:val="single" w:sz="4" w:space="0" w:color="auto"/>
              <w:left w:val="single" w:sz="4" w:space="0" w:color="auto"/>
              <w:bottom w:val="single" w:sz="4" w:space="0" w:color="auto"/>
              <w:right w:val="single" w:sz="4" w:space="0" w:color="auto"/>
            </w:tcBorders>
            <w:vAlign w:val="center"/>
          </w:tcPr>
          <w:p w14:paraId="04AE4AC5" w14:textId="77777777" w:rsidR="00061DB1" w:rsidRPr="00BE4B8A" w:rsidRDefault="00061DB1" w:rsidP="00061DB1">
            <w:pPr>
              <w:contextualSpacing/>
              <w:jc w:val="center"/>
              <w:rPr>
                <w:rFonts w:eastAsia="Times New Roman" w:cs="Times New Roman"/>
                <w:bCs/>
                <w:szCs w:val="24"/>
                <w:lang w:eastAsia="lv-LV"/>
              </w:rPr>
            </w:pPr>
          </w:p>
        </w:tc>
      </w:tr>
      <w:tr w:rsidR="00061DB1" w:rsidRPr="00BE4B8A" w14:paraId="757B073A" w14:textId="77777777" w:rsidTr="00061DB1">
        <w:trPr>
          <w:trHeight w:val="341"/>
          <w:jc w:val="center"/>
        </w:trPr>
        <w:tc>
          <w:tcPr>
            <w:tcW w:w="881" w:type="dxa"/>
            <w:tcBorders>
              <w:top w:val="single" w:sz="4" w:space="0" w:color="auto"/>
              <w:left w:val="single" w:sz="4" w:space="0" w:color="auto"/>
              <w:bottom w:val="single" w:sz="4" w:space="0" w:color="auto"/>
              <w:right w:val="single" w:sz="4" w:space="0" w:color="auto"/>
            </w:tcBorders>
          </w:tcPr>
          <w:p w14:paraId="448354DD" w14:textId="3BB29B27" w:rsidR="00061DB1" w:rsidRPr="00061DB1" w:rsidRDefault="00061DB1" w:rsidP="00061DB1">
            <w:pPr>
              <w:contextualSpacing/>
              <w:jc w:val="center"/>
              <w:rPr>
                <w:rFonts w:ascii="Times New Roman" w:eastAsia="Times New Roman" w:hAnsi="Times New Roman" w:cs="Times New Roman"/>
                <w:bCs/>
                <w:sz w:val="24"/>
                <w:szCs w:val="24"/>
                <w:lang w:eastAsia="lv-LV"/>
              </w:rPr>
            </w:pPr>
            <w:r w:rsidRPr="00061DB1">
              <w:rPr>
                <w:rFonts w:ascii="Times New Roman" w:eastAsia="Times New Roman" w:hAnsi="Times New Roman" w:cs="Times New Roman"/>
                <w:bCs/>
                <w:sz w:val="24"/>
                <w:szCs w:val="24"/>
                <w:lang w:eastAsia="lv-LV"/>
              </w:rPr>
              <w:t>20.</w:t>
            </w:r>
          </w:p>
        </w:tc>
        <w:tc>
          <w:tcPr>
            <w:tcW w:w="5236" w:type="dxa"/>
            <w:tcBorders>
              <w:top w:val="nil"/>
              <w:left w:val="single" w:sz="4" w:space="0" w:color="auto"/>
              <w:bottom w:val="single" w:sz="4" w:space="0" w:color="auto"/>
              <w:right w:val="single" w:sz="4" w:space="0" w:color="auto"/>
            </w:tcBorders>
            <w:shd w:val="clear" w:color="auto" w:fill="auto"/>
          </w:tcPr>
          <w:p w14:paraId="7D5B6A10" w14:textId="09568ABB" w:rsidR="00061DB1" w:rsidRPr="00061DB1" w:rsidRDefault="00061DB1" w:rsidP="00061DB1">
            <w:pPr>
              <w:widowControl w:val="0"/>
              <w:tabs>
                <w:tab w:val="left" w:pos="1499"/>
              </w:tabs>
              <w:spacing w:line="274" w:lineRule="exact"/>
              <w:ind w:right="69" w:firstLine="108"/>
              <w:contextualSpacing/>
              <w:jc w:val="both"/>
              <w:rPr>
                <w:rFonts w:ascii="Times New Roman" w:hAnsi="Times New Roman" w:cs="Times New Roman"/>
                <w:sz w:val="24"/>
                <w:szCs w:val="24"/>
              </w:rPr>
            </w:pPr>
            <w:r w:rsidRPr="00061DB1">
              <w:rPr>
                <w:rFonts w:ascii="Times New Roman" w:hAnsi="Times New Roman" w:cs="Times New Roman"/>
                <w:sz w:val="24"/>
                <w:szCs w:val="24"/>
              </w:rPr>
              <w:t>Printeris HP LaserJet PRO M15w Nr.VNC3N13764</w:t>
            </w:r>
          </w:p>
        </w:tc>
        <w:tc>
          <w:tcPr>
            <w:tcW w:w="1311" w:type="dxa"/>
            <w:tcBorders>
              <w:top w:val="nil"/>
              <w:left w:val="single" w:sz="4" w:space="0" w:color="auto"/>
              <w:bottom w:val="single" w:sz="4" w:space="0" w:color="auto"/>
              <w:right w:val="single" w:sz="4" w:space="0" w:color="auto"/>
            </w:tcBorders>
            <w:shd w:val="clear" w:color="auto" w:fill="auto"/>
          </w:tcPr>
          <w:p w14:paraId="3700E877" w14:textId="5814E9E8" w:rsidR="00061DB1" w:rsidRPr="00061DB1" w:rsidRDefault="00061DB1" w:rsidP="00061DB1">
            <w:pPr>
              <w:contextualSpacing/>
              <w:jc w:val="center"/>
              <w:rPr>
                <w:rFonts w:ascii="Times New Roman" w:hAnsi="Times New Roman" w:cs="Times New Roman"/>
                <w:sz w:val="24"/>
                <w:szCs w:val="24"/>
              </w:rPr>
            </w:pPr>
            <w:r w:rsidRPr="00061DB1">
              <w:rPr>
                <w:rFonts w:ascii="Times New Roman" w:hAnsi="Times New Roman" w:cs="Times New Roman"/>
                <w:sz w:val="24"/>
                <w:szCs w:val="24"/>
              </w:rPr>
              <w:t>1 vienība</w:t>
            </w:r>
          </w:p>
        </w:tc>
        <w:tc>
          <w:tcPr>
            <w:tcW w:w="1916" w:type="dxa"/>
            <w:tcBorders>
              <w:top w:val="single" w:sz="4" w:space="0" w:color="auto"/>
              <w:left w:val="single" w:sz="4" w:space="0" w:color="auto"/>
              <w:bottom w:val="single" w:sz="4" w:space="0" w:color="auto"/>
              <w:right w:val="single" w:sz="4" w:space="0" w:color="auto"/>
            </w:tcBorders>
            <w:vAlign w:val="center"/>
          </w:tcPr>
          <w:p w14:paraId="38E2F26D" w14:textId="77777777" w:rsidR="00061DB1" w:rsidRPr="00BE4B8A" w:rsidRDefault="00061DB1" w:rsidP="00061DB1">
            <w:pPr>
              <w:contextualSpacing/>
              <w:jc w:val="center"/>
              <w:rPr>
                <w:rFonts w:eastAsia="Times New Roman" w:cs="Times New Roman"/>
                <w:bCs/>
                <w:szCs w:val="24"/>
                <w:lang w:eastAsia="lv-LV"/>
              </w:rPr>
            </w:pPr>
          </w:p>
        </w:tc>
      </w:tr>
      <w:tr w:rsidR="00061DB1" w:rsidRPr="00BE4B8A" w14:paraId="105D5B94" w14:textId="77777777" w:rsidTr="00061DB1">
        <w:trPr>
          <w:trHeight w:val="341"/>
          <w:jc w:val="center"/>
        </w:trPr>
        <w:tc>
          <w:tcPr>
            <w:tcW w:w="881" w:type="dxa"/>
            <w:tcBorders>
              <w:top w:val="single" w:sz="4" w:space="0" w:color="auto"/>
              <w:left w:val="single" w:sz="4" w:space="0" w:color="auto"/>
              <w:bottom w:val="single" w:sz="4" w:space="0" w:color="auto"/>
              <w:right w:val="single" w:sz="4" w:space="0" w:color="auto"/>
            </w:tcBorders>
          </w:tcPr>
          <w:p w14:paraId="0B614F60" w14:textId="3B18D621" w:rsidR="00061DB1" w:rsidRPr="00061DB1" w:rsidRDefault="00061DB1" w:rsidP="00061DB1">
            <w:pPr>
              <w:contextualSpacing/>
              <w:jc w:val="center"/>
              <w:rPr>
                <w:rFonts w:ascii="Times New Roman" w:eastAsia="Times New Roman" w:hAnsi="Times New Roman" w:cs="Times New Roman"/>
                <w:bCs/>
                <w:sz w:val="24"/>
                <w:szCs w:val="24"/>
                <w:lang w:eastAsia="lv-LV"/>
              </w:rPr>
            </w:pPr>
            <w:r w:rsidRPr="00061DB1">
              <w:rPr>
                <w:rFonts w:ascii="Times New Roman" w:eastAsia="Times New Roman" w:hAnsi="Times New Roman" w:cs="Times New Roman"/>
                <w:bCs/>
                <w:sz w:val="24"/>
                <w:szCs w:val="24"/>
                <w:lang w:eastAsia="lv-LV"/>
              </w:rPr>
              <w:t>21.</w:t>
            </w:r>
          </w:p>
        </w:tc>
        <w:tc>
          <w:tcPr>
            <w:tcW w:w="5236" w:type="dxa"/>
            <w:tcBorders>
              <w:top w:val="nil"/>
              <w:left w:val="single" w:sz="4" w:space="0" w:color="auto"/>
              <w:bottom w:val="single" w:sz="4" w:space="0" w:color="auto"/>
              <w:right w:val="single" w:sz="4" w:space="0" w:color="auto"/>
            </w:tcBorders>
            <w:shd w:val="clear" w:color="auto" w:fill="auto"/>
          </w:tcPr>
          <w:p w14:paraId="2F2EC9CD" w14:textId="355E53CB" w:rsidR="00061DB1" w:rsidRPr="00061DB1" w:rsidRDefault="00061DB1" w:rsidP="00061DB1">
            <w:pPr>
              <w:widowControl w:val="0"/>
              <w:tabs>
                <w:tab w:val="left" w:pos="1499"/>
              </w:tabs>
              <w:spacing w:line="274" w:lineRule="exact"/>
              <w:ind w:right="69" w:firstLine="108"/>
              <w:contextualSpacing/>
              <w:jc w:val="both"/>
              <w:rPr>
                <w:rFonts w:ascii="Times New Roman" w:hAnsi="Times New Roman" w:cs="Times New Roman"/>
                <w:sz w:val="24"/>
                <w:szCs w:val="24"/>
              </w:rPr>
            </w:pPr>
            <w:r w:rsidRPr="00061DB1">
              <w:rPr>
                <w:rFonts w:ascii="Times New Roman" w:hAnsi="Times New Roman" w:cs="Times New Roman"/>
                <w:sz w:val="24"/>
                <w:szCs w:val="24"/>
              </w:rPr>
              <w:t>Printeris HP Color LaserJet PRO MFP M281fdw Nr.VNBWL2995T</w:t>
            </w:r>
          </w:p>
        </w:tc>
        <w:tc>
          <w:tcPr>
            <w:tcW w:w="1311" w:type="dxa"/>
            <w:tcBorders>
              <w:top w:val="nil"/>
              <w:left w:val="single" w:sz="4" w:space="0" w:color="auto"/>
              <w:bottom w:val="single" w:sz="4" w:space="0" w:color="auto"/>
              <w:right w:val="single" w:sz="4" w:space="0" w:color="auto"/>
            </w:tcBorders>
            <w:shd w:val="clear" w:color="auto" w:fill="auto"/>
          </w:tcPr>
          <w:p w14:paraId="31009298" w14:textId="77777777" w:rsidR="00061DB1" w:rsidRPr="00061DB1" w:rsidRDefault="00061DB1" w:rsidP="00061DB1">
            <w:pPr>
              <w:contextualSpacing/>
              <w:jc w:val="center"/>
              <w:rPr>
                <w:rFonts w:ascii="Times New Roman" w:hAnsi="Times New Roman" w:cs="Times New Roman"/>
                <w:sz w:val="24"/>
                <w:szCs w:val="24"/>
              </w:rPr>
            </w:pPr>
          </w:p>
        </w:tc>
        <w:tc>
          <w:tcPr>
            <w:tcW w:w="1916" w:type="dxa"/>
            <w:tcBorders>
              <w:top w:val="single" w:sz="4" w:space="0" w:color="auto"/>
              <w:left w:val="single" w:sz="4" w:space="0" w:color="auto"/>
              <w:bottom w:val="single" w:sz="4" w:space="0" w:color="auto"/>
              <w:right w:val="single" w:sz="4" w:space="0" w:color="auto"/>
            </w:tcBorders>
            <w:vAlign w:val="center"/>
          </w:tcPr>
          <w:p w14:paraId="7E0491E1" w14:textId="77777777" w:rsidR="00061DB1" w:rsidRPr="00BE4B8A" w:rsidRDefault="00061DB1" w:rsidP="00061DB1">
            <w:pPr>
              <w:contextualSpacing/>
              <w:jc w:val="center"/>
              <w:rPr>
                <w:rFonts w:eastAsia="Times New Roman" w:cs="Times New Roman"/>
                <w:bCs/>
                <w:szCs w:val="24"/>
                <w:lang w:eastAsia="lv-LV"/>
              </w:rPr>
            </w:pPr>
          </w:p>
        </w:tc>
      </w:tr>
      <w:tr w:rsidR="00061DB1" w:rsidRPr="00BE4B8A" w14:paraId="0229AA86" w14:textId="77777777" w:rsidTr="00061DB1">
        <w:trPr>
          <w:trHeight w:val="341"/>
          <w:jc w:val="center"/>
        </w:trPr>
        <w:tc>
          <w:tcPr>
            <w:tcW w:w="881" w:type="dxa"/>
            <w:tcBorders>
              <w:top w:val="single" w:sz="4" w:space="0" w:color="auto"/>
              <w:left w:val="single" w:sz="4" w:space="0" w:color="auto"/>
              <w:bottom w:val="single" w:sz="4" w:space="0" w:color="auto"/>
              <w:right w:val="single" w:sz="4" w:space="0" w:color="auto"/>
            </w:tcBorders>
          </w:tcPr>
          <w:p w14:paraId="1A14678E" w14:textId="52CB0AB5" w:rsidR="00061DB1" w:rsidRPr="00061DB1" w:rsidRDefault="00061DB1" w:rsidP="00061DB1">
            <w:pPr>
              <w:contextualSpacing/>
              <w:jc w:val="center"/>
              <w:rPr>
                <w:rFonts w:ascii="Times New Roman" w:eastAsia="Times New Roman" w:hAnsi="Times New Roman" w:cs="Times New Roman"/>
                <w:bCs/>
                <w:sz w:val="24"/>
                <w:szCs w:val="24"/>
                <w:lang w:eastAsia="lv-LV"/>
              </w:rPr>
            </w:pPr>
            <w:r w:rsidRPr="00061DB1">
              <w:rPr>
                <w:rFonts w:ascii="Times New Roman" w:eastAsia="Times New Roman" w:hAnsi="Times New Roman" w:cs="Times New Roman"/>
                <w:bCs/>
                <w:sz w:val="24"/>
                <w:szCs w:val="24"/>
                <w:lang w:eastAsia="lv-LV"/>
              </w:rPr>
              <w:t>22.</w:t>
            </w:r>
          </w:p>
        </w:tc>
        <w:tc>
          <w:tcPr>
            <w:tcW w:w="5236" w:type="dxa"/>
            <w:tcBorders>
              <w:top w:val="nil"/>
              <w:left w:val="single" w:sz="4" w:space="0" w:color="auto"/>
              <w:bottom w:val="single" w:sz="4" w:space="0" w:color="auto"/>
              <w:right w:val="single" w:sz="4" w:space="0" w:color="auto"/>
            </w:tcBorders>
            <w:shd w:val="clear" w:color="auto" w:fill="auto"/>
          </w:tcPr>
          <w:p w14:paraId="1BD5664A" w14:textId="7EC1611E" w:rsidR="00061DB1" w:rsidRPr="00061DB1" w:rsidRDefault="00061DB1" w:rsidP="00061DB1">
            <w:pPr>
              <w:widowControl w:val="0"/>
              <w:tabs>
                <w:tab w:val="left" w:pos="1499"/>
              </w:tabs>
              <w:spacing w:line="274" w:lineRule="exact"/>
              <w:ind w:right="69" w:firstLine="108"/>
              <w:contextualSpacing/>
              <w:jc w:val="both"/>
              <w:rPr>
                <w:rFonts w:ascii="Times New Roman" w:hAnsi="Times New Roman" w:cs="Times New Roman"/>
                <w:sz w:val="24"/>
                <w:szCs w:val="24"/>
              </w:rPr>
            </w:pPr>
            <w:r w:rsidRPr="00061DB1">
              <w:rPr>
                <w:rFonts w:ascii="Times New Roman" w:hAnsi="Times New Roman" w:cs="Times New Roman"/>
                <w:sz w:val="24"/>
                <w:szCs w:val="24"/>
              </w:rPr>
              <w:t>Printeris Color LaserJet PRO MFP M477fnw Nr.VNBKL1V84K</w:t>
            </w:r>
          </w:p>
        </w:tc>
        <w:tc>
          <w:tcPr>
            <w:tcW w:w="1311" w:type="dxa"/>
            <w:tcBorders>
              <w:top w:val="nil"/>
              <w:left w:val="single" w:sz="4" w:space="0" w:color="auto"/>
              <w:bottom w:val="single" w:sz="4" w:space="0" w:color="auto"/>
              <w:right w:val="single" w:sz="4" w:space="0" w:color="auto"/>
            </w:tcBorders>
            <w:shd w:val="clear" w:color="auto" w:fill="auto"/>
          </w:tcPr>
          <w:p w14:paraId="64C1E518" w14:textId="5BB7BBF3" w:rsidR="00061DB1" w:rsidRPr="00061DB1" w:rsidRDefault="00061DB1" w:rsidP="00061DB1">
            <w:pPr>
              <w:contextualSpacing/>
              <w:jc w:val="center"/>
              <w:rPr>
                <w:rFonts w:ascii="Times New Roman" w:hAnsi="Times New Roman" w:cs="Times New Roman"/>
                <w:sz w:val="24"/>
                <w:szCs w:val="24"/>
              </w:rPr>
            </w:pPr>
            <w:r w:rsidRPr="00061DB1">
              <w:rPr>
                <w:rFonts w:ascii="Times New Roman" w:hAnsi="Times New Roman" w:cs="Times New Roman"/>
                <w:sz w:val="24"/>
                <w:szCs w:val="24"/>
              </w:rPr>
              <w:t>1 vienība</w:t>
            </w:r>
          </w:p>
        </w:tc>
        <w:tc>
          <w:tcPr>
            <w:tcW w:w="1916" w:type="dxa"/>
            <w:tcBorders>
              <w:top w:val="single" w:sz="4" w:space="0" w:color="auto"/>
              <w:left w:val="single" w:sz="4" w:space="0" w:color="auto"/>
              <w:bottom w:val="single" w:sz="4" w:space="0" w:color="auto"/>
              <w:right w:val="single" w:sz="4" w:space="0" w:color="auto"/>
            </w:tcBorders>
            <w:vAlign w:val="center"/>
          </w:tcPr>
          <w:p w14:paraId="7D7EBD1B" w14:textId="77777777" w:rsidR="00061DB1" w:rsidRPr="00BE4B8A" w:rsidRDefault="00061DB1" w:rsidP="00061DB1">
            <w:pPr>
              <w:contextualSpacing/>
              <w:jc w:val="center"/>
              <w:rPr>
                <w:rFonts w:eastAsia="Times New Roman" w:cs="Times New Roman"/>
                <w:bCs/>
                <w:szCs w:val="24"/>
                <w:lang w:eastAsia="lv-LV"/>
              </w:rPr>
            </w:pPr>
          </w:p>
        </w:tc>
      </w:tr>
      <w:tr w:rsidR="00061DB1" w:rsidRPr="00BE4B8A" w14:paraId="42959343" w14:textId="77777777" w:rsidTr="00061DB1">
        <w:trPr>
          <w:trHeight w:val="341"/>
          <w:jc w:val="center"/>
        </w:trPr>
        <w:tc>
          <w:tcPr>
            <w:tcW w:w="881" w:type="dxa"/>
            <w:tcBorders>
              <w:top w:val="single" w:sz="4" w:space="0" w:color="auto"/>
              <w:left w:val="single" w:sz="4" w:space="0" w:color="auto"/>
              <w:bottom w:val="single" w:sz="4" w:space="0" w:color="auto"/>
              <w:right w:val="single" w:sz="4" w:space="0" w:color="auto"/>
            </w:tcBorders>
          </w:tcPr>
          <w:p w14:paraId="7715F9C1" w14:textId="4962C9EA" w:rsidR="00061DB1" w:rsidRPr="00061DB1" w:rsidRDefault="00061DB1" w:rsidP="00061DB1">
            <w:pPr>
              <w:contextualSpacing/>
              <w:jc w:val="center"/>
              <w:rPr>
                <w:rFonts w:ascii="Times New Roman" w:eastAsia="Times New Roman" w:hAnsi="Times New Roman" w:cs="Times New Roman"/>
                <w:bCs/>
                <w:sz w:val="24"/>
                <w:szCs w:val="24"/>
                <w:lang w:eastAsia="lv-LV"/>
              </w:rPr>
            </w:pPr>
            <w:r w:rsidRPr="00061DB1">
              <w:rPr>
                <w:rFonts w:ascii="Times New Roman" w:eastAsia="Times New Roman" w:hAnsi="Times New Roman" w:cs="Times New Roman"/>
                <w:bCs/>
                <w:sz w:val="24"/>
                <w:szCs w:val="24"/>
                <w:lang w:eastAsia="lv-LV"/>
              </w:rPr>
              <w:t>23.</w:t>
            </w:r>
          </w:p>
        </w:tc>
        <w:tc>
          <w:tcPr>
            <w:tcW w:w="5236" w:type="dxa"/>
            <w:tcBorders>
              <w:top w:val="nil"/>
              <w:left w:val="single" w:sz="4" w:space="0" w:color="auto"/>
              <w:bottom w:val="single" w:sz="4" w:space="0" w:color="auto"/>
              <w:right w:val="single" w:sz="4" w:space="0" w:color="auto"/>
            </w:tcBorders>
            <w:shd w:val="clear" w:color="auto" w:fill="auto"/>
          </w:tcPr>
          <w:p w14:paraId="211B6105" w14:textId="32B24374" w:rsidR="00061DB1" w:rsidRPr="00061DB1" w:rsidRDefault="00061DB1" w:rsidP="00061DB1">
            <w:pPr>
              <w:widowControl w:val="0"/>
              <w:tabs>
                <w:tab w:val="left" w:pos="1499"/>
              </w:tabs>
              <w:spacing w:line="274" w:lineRule="exact"/>
              <w:ind w:right="69" w:firstLine="108"/>
              <w:contextualSpacing/>
              <w:jc w:val="both"/>
              <w:rPr>
                <w:rFonts w:ascii="Times New Roman" w:hAnsi="Times New Roman" w:cs="Times New Roman"/>
                <w:sz w:val="24"/>
                <w:szCs w:val="24"/>
              </w:rPr>
            </w:pPr>
            <w:r w:rsidRPr="00061DB1">
              <w:rPr>
                <w:rFonts w:ascii="Times New Roman" w:hAnsi="Times New Roman" w:cs="Times New Roman"/>
                <w:sz w:val="24"/>
                <w:szCs w:val="24"/>
              </w:rPr>
              <w:t>Printeris HP Color LaserJet PRO M254nw Nr.VNC3G03836</w:t>
            </w:r>
          </w:p>
        </w:tc>
        <w:tc>
          <w:tcPr>
            <w:tcW w:w="1311" w:type="dxa"/>
            <w:tcBorders>
              <w:top w:val="nil"/>
              <w:left w:val="single" w:sz="4" w:space="0" w:color="auto"/>
              <w:bottom w:val="single" w:sz="4" w:space="0" w:color="auto"/>
              <w:right w:val="single" w:sz="4" w:space="0" w:color="auto"/>
            </w:tcBorders>
            <w:shd w:val="clear" w:color="auto" w:fill="auto"/>
          </w:tcPr>
          <w:p w14:paraId="3265B2B1" w14:textId="7BD27B60" w:rsidR="00061DB1" w:rsidRPr="00061DB1" w:rsidRDefault="00061DB1" w:rsidP="00061DB1">
            <w:pPr>
              <w:contextualSpacing/>
              <w:jc w:val="center"/>
              <w:rPr>
                <w:rFonts w:ascii="Times New Roman" w:hAnsi="Times New Roman" w:cs="Times New Roman"/>
                <w:sz w:val="24"/>
                <w:szCs w:val="24"/>
              </w:rPr>
            </w:pPr>
            <w:r w:rsidRPr="00061DB1">
              <w:rPr>
                <w:rFonts w:ascii="Times New Roman" w:hAnsi="Times New Roman" w:cs="Times New Roman"/>
                <w:sz w:val="24"/>
                <w:szCs w:val="24"/>
              </w:rPr>
              <w:t>1 vienība</w:t>
            </w:r>
          </w:p>
        </w:tc>
        <w:tc>
          <w:tcPr>
            <w:tcW w:w="1916" w:type="dxa"/>
            <w:tcBorders>
              <w:top w:val="single" w:sz="4" w:space="0" w:color="auto"/>
              <w:left w:val="single" w:sz="4" w:space="0" w:color="auto"/>
              <w:bottom w:val="single" w:sz="4" w:space="0" w:color="auto"/>
              <w:right w:val="single" w:sz="4" w:space="0" w:color="auto"/>
            </w:tcBorders>
            <w:vAlign w:val="center"/>
          </w:tcPr>
          <w:p w14:paraId="0284FAC9" w14:textId="77777777" w:rsidR="00061DB1" w:rsidRPr="00BE4B8A" w:rsidRDefault="00061DB1" w:rsidP="00061DB1">
            <w:pPr>
              <w:contextualSpacing/>
              <w:jc w:val="center"/>
              <w:rPr>
                <w:rFonts w:eastAsia="Times New Roman" w:cs="Times New Roman"/>
                <w:bCs/>
                <w:szCs w:val="24"/>
                <w:lang w:eastAsia="lv-LV"/>
              </w:rPr>
            </w:pPr>
          </w:p>
        </w:tc>
      </w:tr>
      <w:tr w:rsidR="00061DB1" w:rsidRPr="00BE4B8A" w14:paraId="050C390C" w14:textId="77777777" w:rsidTr="00061DB1">
        <w:trPr>
          <w:trHeight w:val="341"/>
          <w:jc w:val="center"/>
        </w:trPr>
        <w:tc>
          <w:tcPr>
            <w:tcW w:w="881" w:type="dxa"/>
            <w:tcBorders>
              <w:top w:val="single" w:sz="4" w:space="0" w:color="auto"/>
              <w:left w:val="single" w:sz="4" w:space="0" w:color="auto"/>
              <w:bottom w:val="single" w:sz="4" w:space="0" w:color="auto"/>
              <w:right w:val="single" w:sz="4" w:space="0" w:color="auto"/>
            </w:tcBorders>
          </w:tcPr>
          <w:p w14:paraId="39356821" w14:textId="24FBABBA" w:rsidR="00061DB1" w:rsidRPr="00061DB1" w:rsidRDefault="00061DB1" w:rsidP="00061DB1">
            <w:pPr>
              <w:contextualSpacing/>
              <w:jc w:val="center"/>
              <w:rPr>
                <w:rFonts w:ascii="Times New Roman" w:eastAsia="Times New Roman" w:hAnsi="Times New Roman" w:cs="Times New Roman"/>
                <w:bCs/>
                <w:sz w:val="24"/>
                <w:szCs w:val="24"/>
                <w:lang w:eastAsia="lv-LV"/>
              </w:rPr>
            </w:pPr>
            <w:r w:rsidRPr="00061DB1">
              <w:rPr>
                <w:rFonts w:ascii="Times New Roman" w:eastAsia="Times New Roman" w:hAnsi="Times New Roman" w:cs="Times New Roman"/>
                <w:bCs/>
                <w:sz w:val="24"/>
                <w:szCs w:val="24"/>
                <w:lang w:eastAsia="lv-LV"/>
              </w:rPr>
              <w:t>24.</w:t>
            </w:r>
          </w:p>
        </w:tc>
        <w:tc>
          <w:tcPr>
            <w:tcW w:w="5236" w:type="dxa"/>
            <w:tcBorders>
              <w:top w:val="nil"/>
              <w:left w:val="single" w:sz="4" w:space="0" w:color="auto"/>
              <w:bottom w:val="single" w:sz="4" w:space="0" w:color="auto"/>
              <w:right w:val="single" w:sz="4" w:space="0" w:color="auto"/>
            </w:tcBorders>
            <w:shd w:val="clear" w:color="auto" w:fill="auto"/>
          </w:tcPr>
          <w:p w14:paraId="50E88BCF" w14:textId="54D40198" w:rsidR="00061DB1" w:rsidRPr="00061DB1" w:rsidRDefault="00061DB1" w:rsidP="00061DB1">
            <w:pPr>
              <w:widowControl w:val="0"/>
              <w:tabs>
                <w:tab w:val="left" w:pos="1499"/>
              </w:tabs>
              <w:spacing w:line="274" w:lineRule="exact"/>
              <w:ind w:right="69" w:firstLine="108"/>
              <w:contextualSpacing/>
              <w:jc w:val="both"/>
              <w:rPr>
                <w:rFonts w:ascii="Times New Roman" w:hAnsi="Times New Roman" w:cs="Times New Roman"/>
                <w:sz w:val="24"/>
                <w:szCs w:val="24"/>
              </w:rPr>
            </w:pPr>
            <w:r w:rsidRPr="00061DB1">
              <w:rPr>
                <w:rFonts w:ascii="Times New Roman" w:hAnsi="Times New Roman" w:cs="Times New Roman"/>
                <w:sz w:val="24"/>
                <w:szCs w:val="24"/>
              </w:rPr>
              <w:t>Printeris HP Color LaserJet PRO MFP M477fdn Nr.VNKL5L370</w:t>
            </w:r>
          </w:p>
        </w:tc>
        <w:tc>
          <w:tcPr>
            <w:tcW w:w="1311" w:type="dxa"/>
            <w:tcBorders>
              <w:top w:val="nil"/>
              <w:left w:val="single" w:sz="4" w:space="0" w:color="auto"/>
              <w:bottom w:val="single" w:sz="4" w:space="0" w:color="auto"/>
              <w:right w:val="single" w:sz="4" w:space="0" w:color="auto"/>
            </w:tcBorders>
            <w:shd w:val="clear" w:color="auto" w:fill="auto"/>
          </w:tcPr>
          <w:p w14:paraId="04486B88" w14:textId="644DF776" w:rsidR="00061DB1" w:rsidRPr="00061DB1" w:rsidRDefault="00061DB1" w:rsidP="00061DB1">
            <w:pPr>
              <w:contextualSpacing/>
              <w:jc w:val="center"/>
              <w:rPr>
                <w:rFonts w:ascii="Times New Roman" w:hAnsi="Times New Roman" w:cs="Times New Roman"/>
                <w:sz w:val="24"/>
                <w:szCs w:val="24"/>
              </w:rPr>
            </w:pPr>
            <w:r w:rsidRPr="00061DB1">
              <w:rPr>
                <w:rFonts w:ascii="Times New Roman" w:hAnsi="Times New Roman" w:cs="Times New Roman"/>
                <w:sz w:val="24"/>
                <w:szCs w:val="24"/>
              </w:rPr>
              <w:t>1 vienība</w:t>
            </w:r>
          </w:p>
        </w:tc>
        <w:tc>
          <w:tcPr>
            <w:tcW w:w="1916" w:type="dxa"/>
            <w:tcBorders>
              <w:top w:val="single" w:sz="4" w:space="0" w:color="auto"/>
              <w:left w:val="single" w:sz="4" w:space="0" w:color="auto"/>
              <w:bottom w:val="single" w:sz="4" w:space="0" w:color="auto"/>
              <w:right w:val="single" w:sz="4" w:space="0" w:color="auto"/>
            </w:tcBorders>
            <w:vAlign w:val="center"/>
          </w:tcPr>
          <w:p w14:paraId="6951E006" w14:textId="77777777" w:rsidR="00061DB1" w:rsidRPr="00BE4B8A" w:rsidRDefault="00061DB1" w:rsidP="00061DB1">
            <w:pPr>
              <w:contextualSpacing/>
              <w:jc w:val="center"/>
              <w:rPr>
                <w:rFonts w:eastAsia="Times New Roman" w:cs="Times New Roman"/>
                <w:bCs/>
                <w:szCs w:val="24"/>
                <w:lang w:eastAsia="lv-LV"/>
              </w:rPr>
            </w:pPr>
          </w:p>
        </w:tc>
      </w:tr>
      <w:tr w:rsidR="00061DB1" w:rsidRPr="00BE4B8A" w14:paraId="100F1FCC" w14:textId="77777777" w:rsidTr="00061DB1">
        <w:trPr>
          <w:trHeight w:val="341"/>
          <w:jc w:val="center"/>
        </w:trPr>
        <w:tc>
          <w:tcPr>
            <w:tcW w:w="881" w:type="dxa"/>
            <w:tcBorders>
              <w:top w:val="single" w:sz="4" w:space="0" w:color="auto"/>
              <w:left w:val="single" w:sz="4" w:space="0" w:color="auto"/>
              <w:bottom w:val="single" w:sz="4" w:space="0" w:color="auto"/>
              <w:right w:val="single" w:sz="4" w:space="0" w:color="auto"/>
            </w:tcBorders>
          </w:tcPr>
          <w:p w14:paraId="6EEA9062" w14:textId="583FC10A" w:rsidR="00061DB1" w:rsidRPr="00061DB1" w:rsidRDefault="00061DB1" w:rsidP="00061DB1">
            <w:pPr>
              <w:contextualSpacing/>
              <w:jc w:val="center"/>
              <w:rPr>
                <w:rFonts w:ascii="Times New Roman" w:eastAsia="Times New Roman" w:hAnsi="Times New Roman" w:cs="Times New Roman"/>
                <w:bCs/>
                <w:sz w:val="24"/>
                <w:szCs w:val="24"/>
                <w:lang w:eastAsia="lv-LV"/>
              </w:rPr>
            </w:pPr>
            <w:r w:rsidRPr="00061DB1">
              <w:rPr>
                <w:rFonts w:ascii="Times New Roman" w:eastAsia="Times New Roman" w:hAnsi="Times New Roman" w:cs="Times New Roman"/>
                <w:bCs/>
                <w:sz w:val="24"/>
                <w:szCs w:val="24"/>
                <w:lang w:eastAsia="lv-LV"/>
              </w:rPr>
              <w:t>25.</w:t>
            </w:r>
          </w:p>
        </w:tc>
        <w:tc>
          <w:tcPr>
            <w:tcW w:w="5236" w:type="dxa"/>
            <w:tcBorders>
              <w:top w:val="nil"/>
              <w:left w:val="single" w:sz="4" w:space="0" w:color="auto"/>
              <w:bottom w:val="single" w:sz="4" w:space="0" w:color="auto"/>
              <w:right w:val="single" w:sz="4" w:space="0" w:color="auto"/>
            </w:tcBorders>
            <w:shd w:val="clear" w:color="auto" w:fill="auto"/>
          </w:tcPr>
          <w:p w14:paraId="37B1EC53" w14:textId="1E1B6281" w:rsidR="00061DB1" w:rsidRPr="00061DB1" w:rsidRDefault="00061DB1" w:rsidP="00061DB1">
            <w:pPr>
              <w:widowControl w:val="0"/>
              <w:tabs>
                <w:tab w:val="left" w:pos="1499"/>
              </w:tabs>
              <w:spacing w:line="274" w:lineRule="exact"/>
              <w:ind w:right="69" w:firstLine="108"/>
              <w:contextualSpacing/>
              <w:jc w:val="both"/>
              <w:rPr>
                <w:rFonts w:ascii="Times New Roman" w:hAnsi="Times New Roman" w:cs="Times New Roman"/>
                <w:sz w:val="24"/>
                <w:szCs w:val="24"/>
              </w:rPr>
            </w:pPr>
            <w:r w:rsidRPr="00061DB1">
              <w:rPr>
                <w:rFonts w:ascii="Times New Roman" w:hAnsi="Times New Roman" w:cs="Times New Roman"/>
                <w:sz w:val="24"/>
                <w:szCs w:val="24"/>
              </w:rPr>
              <w:t>Printeris HP Color LaserJet PRO MFP M377dw Nr.VNBKL8T0QY</w:t>
            </w:r>
          </w:p>
        </w:tc>
        <w:tc>
          <w:tcPr>
            <w:tcW w:w="1311" w:type="dxa"/>
            <w:tcBorders>
              <w:top w:val="nil"/>
              <w:left w:val="single" w:sz="4" w:space="0" w:color="auto"/>
              <w:bottom w:val="single" w:sz="4" w:space="0" w:color="auto"/>
              <w:right w:val="single" w:sz="4" w:space="0" w:color="auto"/>
            </w:tcBorders>
            <w:shd w:val="clear" w:color="auto" w:fill="auto"/>
          </w:tcPr>
          <w:p w14:paraId="3FC3F535" w14:textId="1B9EB346" w:rsidR="00061DB1" w:rsidRPr="00061DB1" w:rsidRDefault="00061DB1" w:rsidP="00061DB1">
            <w:pPr>
              <w:contextualSpacing/>
              <w:jc w:val="center"/>
              <w:rPr>
                <w:rFonts w:ascii="Times New Roman" w:hAnsi="Times New Roman" w:cs="Times New Roman"/>
                <w:sz w:val="24"/>
                <w:szCs w:val="24"/>
              </w:rPr>
            </w:pPr>
            <w:r w:rsidRPr="00061DB1">
              <w:rPr>
                <w:rFonts w:ascii="Times New Roman" w:hAnsi="Times New Roman" w:cs="Times New Roman"/>
                <w:sz w:val="24"/>
                <w:szCs w:val="24"/>
              </w:rPr>
              <w:t>1 vienība</w:t>
            </w:r>
          </w:p>
        </w:tc>
        <w:tc>
          <w:tcPr>
            <w:tcW w:w="1916" w:type="dxa"/>
            <w:tcBorders>
              <w:top w:val="single" w:sz="4" w:space="0" w:color="auto"/>
              <w:left w:val="single" w:sz="4" w:space="0" w:color="auto"/>
              <w:bottom w:val="single" w:sz="4" w:space="0" w:color="auto"/>
              <w:right w:val="single" w:sz="4" w:space="0" w:color="auto"/>
            </w:tcBorders>
            <w:vAlign w:val="center"/>
          </w:tcPr>
          <w:p w14:paraId="5BA2CFEA" w14:textId="77777777" w:rsidR="00061DB1" w:rsidRPr="00BE4B8A" w:rsidRDefault="00061DB1" w:rsidP="00061DB1">
            <w:pPr>
              <w:contextualSpacing/>
              <w:jc w:val="center"/>
              <w:rPr>
                <w:rFonts w:eastAsia="Times New Roman" w:cs="Times New Roman"/>
                <w:bCs/>
                <w:szCs w:val="24"/>
                <w:lang w:eastAsia="lv-LV"/>
              </w:rPr>
            </w:pPr>
          </w:p>
        </w:tc>
      </w:tr>
      <w:tr w:rsidR="00061DB1" w:rsidRPr="00BE4B8A" w14:paraId="1FA443BD" w14:textId="77777777" w:rsidTr="00061DB1">
        <w:trPr>
          <w:trHeight w:val="341"/>
          <w:jc w:val="center"/>
        </w:trPr>
        <w:tc>
          <w:tcPr>
            <w:tcW w:w="881" w:type="dxa"/>
            <w:tcBorders>
              <w:top w:val="single" w:sz="4" w:space="0" w:color="auto"/>
              <w:left w:val="single" w:sz="4" w:space="0" w:color="auto"/>
              <w:bottom w:val="single" w:sz="4" w:space="0" w:color="auto"/>
              <w:right w:val="single" w:sz="4" w:space="0" w:color="auto"/>
            </w:tcBorders>
          </w:tcPr>
          <w:p w14:paraId="1226BE78" w14:textId="0EDAF981" w:rsidR="00061DB1" w:rsidRPr="00061DB1" w:rsidRDefault="00061DB1" w:rsidP="00061DB1">
            <w:pPr>
              <w:contextualSpacing/>
              <w:jc w:val="center"/>
              <w:rPr>
                <w:rFonts w:ascii="Times New Roman" w:eastAsia="Times New Roman" w:hAnsi="Times New Roman" w:cs="Times New Roman"/>
                <w:bCs/>
                <w:sz w:val="24"/>
                <w:szCs w:val="24"/>
                <w:lang w:eastAsia="lv-LV"/>
              </w:rPr>
            </w:pPr>
            <w:r w:rsidRPr="00061DB1">
              <w:rPr>
                <w:rFonts w:ascii="Times New Roman" w:eastAsia="Times New Roman" w:hAnsi="Times New Roman" w:cs="Times New Roman"/>
                <w:bCs/>
                <w:sz w:val="24"/>
                <w:szCs w:val="24"/>
                <w:lang w:eastAsia="lv-LV"/>
              </w:rPr>
              <w:t>26.</w:t>
            </w:r>
          </w:p>
        </w:tc>
        <w:tc>
          <w:tcPr>
            <w:tcW w:w="5236" w:type="dxa"/>
            <w:tcBorders>
              <w:top w:val="nil"/>
              <w:left w:val="single" w:sz="4" w:space="0" w:color="auto"/>
              <w:bottom w:val="single" w:sz="4" w:space="0" w:color="auto"/>
              <w:right w:val="single" w:sz="4" w:space="0" w:color="auto"/>
            </w:tcBorders>
            <w:shd w:val="clear" w:color="auto" w:fill="auto"/>
          </w:tcPr>
          <w:p w14:paraId="7365C673" w14:textId="3250580D" w:rsidR="00061DB1" w:rsidRPr="00061DB1" w:rsidRDefault="00061DB1" w:rsidP="00061DB1">
            <w:pPr>
              <w:widowControl w:val="0"/>
              <w:tabs>
                <w:tab w:val="left" w:pos="1499"/>
              </w:tabs>
              <w:spacing w:line="274" w:lineRule="exact"/>
              <w:ind w:right="69" w:firstLine="108"/>
              <w:contextualSpacing/>
              <w:jc w:val="both"/>
              <w:rPr>
                <w:rFonts w:ascii="Times New Roman" w:hAnsi="Times New Roman" w:cs="Times New Roman"/>
                <w:sz w:val="24"/>
                <w:szCs w:val="24"/>
              </w:rPr>
            </w:pPr>
            <w:r w:rsidRPr="00061DB1">
              <w:rPr>
                <w:rFonts w:ascii="Times New Roman" w:hAnsi="Times New Roman" w:cs="Times New Roman"/>
                <w:sz w:val="24"/>
                <w:szCs w:val="24"/>
              </w:rPr>
              <w:t xml:space="preserve">Printeris HP LaserJet PRO MFP 426dw </w:t>
            </w:r>
          </w:p>
        </w:tc>
        <w:tc>
          <w:tcPr>
            <w:tcW w:w="1311" w:type="dxa"/>
            <w:tcBorders>
              <w:top w:val="nil"/>
              <w:left w:val="single" w:sz="4" w:space="0" w:color="auto"/>
              <w:bottom w:val="single" w:sz="4" w:space="0" w:color="auto"/>
              <w:right w:val="single" w:sz="4" w:space="0" w:color="auto"/>
            </w:tcBorders>
            <w:shd w:val="clear" w:color="auto" w:fill="auto"/>
          </w:tcPr>
          <w:p w14:paraId="227B2736" w14:textId="4F4EB979" w:rsidR="00061DB1" w:rsidRPr="00061DB1" w:rsidRDefault="00061DB1" w:rsidP="00061DB1">
            <w:pPr>
              <w:contextualSpacing/>
              <w:jc w:val="center"/>
              <w:rPr>
                <w:rFonts w:ascii="Times New Roman" w:hAnsi="Times New Roman" w:cs="Times New Roman"/>
                <w:sz w:val="24"/>
                <w:szCs w:val="24"/>
              </w:rPr>
            </w:pPr>
            <w:r w:rsidRPr="00061DB1">
              <w:rPr>
                <w:rFonts w:ascii="Times New Roman" w:hAnsi="Times New Roman" w:cs="Times New Roman"/>
                <w:sz w:val="24"/>
                <w:szCs w:val="24"/>
              </w:rPr>
              <w:t>3 vienības</w:t>
            </w:r>
          </w:p>
        </w:tc>
        <w:tc>
          <w:tcPr>
            <w:tcW w:w="1916" w:type="dxa"/>
            <w:tcBorders>
              <w:top w:val="single" w:sz="4" w:space="0" w:color="auto"/>
              <w:left w:val="single" w:sz="4" w:space="0" w:color="auto"/>
              <w:bottom w:val="single" w:sz="4" w:space="0" w:color="auto"/>
              <w:right w:val="single" w:sz="4" w:space="0" w:color="auto"/>
            </w:tcBorders>
            <w:vAlign w:val="center"/>
          </w:tcPr>
          <w:p w14:paraId="699BF8CA" w14:textId="77777777" w:rsidR="00061DB1" w:rsidRPr="00BE4B8A" w:rsidRDefault="00061DB1" w:rsidP="00061DB1">
            <w:pPr>
              <w:contextualSpacing/>
              <w:jc w:val="center"/>
              <w:rPr>
                <w:rFonts w:eastAsia="Times New Roman" w:cs="Times New Roman"/>
                <w:bCs/>
                <w:szCs w:val="24"/>
                <w:lang w:eastAsia="lv-LV"/>
              </w:rPr>
            </w:pPr>
          </w:p>
        </w:tc>
      </w:tr>
      <w:tr w:rsidR="00061DB1" w:rsidRPr="00BE4B8A" w14:paraId="01AC86E8" w14:textId="77777777" w:rsidTr="00061DB1">
        <w:trPr>
          <w:trHeight w:val="341"/>
          <w:jc w:val="center"/>
        </w:trPr>
        <w:tc>
          <w:tcPr>
            <w:tcW w:w="881" w:type="dxa"/>
            <w:tcBorders>
              <w:top w:val="single" w:sz="4" w:space="0" w:color="auto"/>
              <w:left w:val="single" w:sz="4" w:space="0" w:color="auto"/>
              <w:bottom w:val="single" w:sz="4" w:space="0" w:color="auto"/>
              <w:right w:val="single" w:sz="4" w:space="0" w:color="auto"/>
            </w:tcBorders>
          </w:tcPr>
          <w:p w14:paraId="7D649625" w14:textId="5151A329" w:rsidR="00061DB1" w:rsidRPr="00061DB1" w:rsidRDefault="00061DB1" w:rsidP="00061DB1">
            <w:pPr>
              <w:contextualSpacing/>
              <w:jc w:val="center"/>
              <w:rPr>
                <w:rFonts w:ascii="Times New Roman" w:eastAsia="Times New Roman" w:hAnsi="Times New Roman" w:cs="Times New Roman"/>
                <w:bCs/>
                <w:sz w:val="24"/>
                <w:szCs w:val="24"/>
                <w:lang w:eastAsia="lv-LV"/>
              </w:rPr>
            </w:pPr>
            <w:r w:rsidRPr="00061DB1">
              <w:rPr>
                <w:rFonts w:ascii="Times New Roman" w:eastAsia="Times New Roman" w:hAnsi="Times New Roman" w:cs="Times New Roman"/>
                <w:bCs/>
                <w:sz w:val="24"/>
                <w:szCs w:val="24"/>
                <w:lang w:eastAsia="lv-LV"/>
              </w:rPr>
              <w:t>27.</w:t>
            </w:r>
          </w:p>
        </w:tc>
        <w:tc>
          <w:tcPr>
            <w:tcW w:w="5236" w:type="dxa"/>
            <w:tcBorders>
              <w:top w:val="nil"/>
              <w:left w:val="single" w:sz="4" w:space="0" w:color="auto"/>
              <w:bottom w:val="single" w:sz="4" w:space="0" w:color="auto"/>
              <w:right w:val="single" w:sz="4" w:space="0" w:color="auto"/>
            </w:tcBorders>
            <w:shd w:val="clear" w:color="auto" w:fill="auto"/>
          </w:tcPr>
          <w:p w14:paraId="16E1169C" w14:textId="1A2E2D21" w:rsidR="00061DB1" w:rsidRPr="00061DB1" w:rsidRDefault="00061DB1" w:rsidP="00061DB1">
            <w:pPr>
              <w:widowControl w:val="0"/>
              <w:tabs>
                <w:tab w:val="left" w:pos="1499"/>
              </w:tabs>
              <w:spacing w:line="274" w:lineRule="exact"/>
              <w:ind w:right="69" w:firstLine="108"/>
              <w:contextualSpacing/>
              <w:jc w:val="both"/>
              <w:rPr>
                <w:rFonts w:ascii="Times New Roman" w:hAnsi="Times New Roman" w:cs="Times New Roman"/>
                <w:sz w:val="24"/>
                <w:szCs w:val="24"/>
              </w:rPr>
            </w:pPr>
            <w:r w:rsidRPr="00061DB1">
              <w:rPr>
                <w:rFonts w:ascii="Times New Roman" w:hAnsi="Times New Roman" w:cs="Times New Roman"/>
                <w:sz w:val="24"/>
                <w:szCs w:val="24"/>
              </w:rPr>
              <w:t>Printeris HP LaserJet PRO M15a Nr.VNC3B05607</w:t>
            </w:r>
          </w:p>
        </w:tc>
        <w:tc>
          <w:tcPr>
            <w:tcW w:w="1311" w:type="dxa"/>
            <w:tcBorders>
              <w:top w:val="nil"/>
              <w:left w:val="single" w:sz="4" w:space="0" w:color="auto"/>
              <w:bottom w:val="single" w:sz="4" w:space="0" w:color="auto"/>
              <w:right w:val="single" w:sz="4" w:space="0" w:color="auto"/>
            </w:tcBorders>
            <w:shd w:val="clear" w:color="auto" w:fill="auto"/>
          </w:tcPr>
          <w:p w14:paraId="542D1A3D" w14:textId="7885FA1D" w:rsidR="00061DB1" w:rsidRPr="00061DB1" w:rsidRDefault="00061DB1" w:rsidP="00061DB1">
            <w:pPr>
              <w:contextualSpacing/>
              <w:jc w:val="center"/>
              <w:rPr>
                <w:rFonts w:ascii="Times New Roman" w:hAnsi="Times New Roman" w:cs="Times New Roman"/>
                <w:sz w:val="24"/>
                <w:szCs w:val="24"/>
              </w:rPr>
            </w:pPr>
            <w:r w:rsidRPr="00061DB1">
              <w:rPr>
                <w:rFonts w:ascii="Times New Roman" w:hAnsi="Times New Roman" w:cs="Times New Roman"/>
                <w:sz w:val="24"/>
                <w:szCs w:val="24"/>
              </w:rPr>
              <w:t>1 vienība</w:t>
            </w:r>
          </w:p>
        </w:tc>
        <w:tc>
          <w:tcPr>
            <w:tcW w:w="1916" w:type="dxa"/>
            <w:tcBorders>
              <w:top w:val="single" w:sz="4" w:space="0" w:color="auto"/>
              <w:left w:val="single" w:sz="4" w:space="0" w:color="auto"/>
              <w:bottom w:val="single" w:sz="4" w:space="0" w:color="auto"/>
              <w:right w:val="single" w:sz="4" w:space="0" w:color="auto"/>
            </w:tcBorders>
            <w:vAlign w:val="center"/>
          </w:tcPr>
          <w:p w14:paraId="61547F82" w14:textId="77777777" w:rsidR="00061DB1" w:rsidRPr="00BE4B8A" w:rsidRDefault="00061DB1" w:rsidP="00061DB1">
            <w:pPr>
              <w:contextualSpacing/>
              <w:jc w:val="center"/>
              <w:rPr>
                <w:rFonts w:eastAsia="Times New Roman" w:cs="Times New Roman"/>
                <w:bCs/>
                <w:szCs w:val="24"/>
                <w:lang w:eastAsia="lv-LV"/>
              </w:rPr>
            </w:pPr>
          </w:p>
        </w:tc>
      </w:tr>
      <w:tr w:rsidR="00061DB1" w:rsidRPr="00BE4B8A" w14:paraId="3AFCA287" w14:textId="77777777" w:rsidTr="00061DB1">
        <w:trPr>
          <w:trHeight w:val="341"/>
          <w:jc w:val="center"/>
        </w:trPr>
        <w:tc>
          <w:tcPr>
            <w:tcW w:w="881" w:type="dxa"/>
            <w:tcBorders>
              <w:top w:val="single" w:sz="4" w:space="0" w:color="auto"/>
              <w:left w:val="single" w:sz="4" w:space="0" w:color="auto"/>
              <w:bottom w:val="single" w:sz="4" w:space="0" w:color="auto"/>
              <w:right w:val="single" w:sz="4" w:space="0" w:color="auto"/>
            </w:tcBorders>
          </w:tcPr>
          <w:p w14:paraId="3C4A54A7" w14:textId="341F5F8E" w:rsidR="00061DB1" w:rsidRPr="00061DB1" w:rsidRDefault="00061DB1" w:rsidP="00061DB1">
            <w:pPr>
              <w:contextualSpacing/>
              <w:jc w:val="center"/>
              <w:rPr>
                <w:rFonts w:ascii="Times New Roman" w:eastAsia="Times New Roman" w:hAnsi="Times New Roman" w:cs="Times New Roman"/>
                <w:bCs/>
                <w:sz w:val="24"/>
                <w:szCs w:val="24"/>
                <w:lang w:eastAsia="lv-LV"/>
              </w:rPr>
            </w:pPr>
            <w:r w:rsidRPr="00061DB1">
              <w:rPr>
                <w:rFonts w:ascii="Times New Roman" w:eastAsia="Times New Roman" w:hAnsi="Times New Roman" w:cs="Times New Roman"/>
                <w:bCs/>
                <w:sz w:val="24"/>
                <w:szCs w:val="24"/>
                <w:lang w:eastAsia="lv-LV"/>
              </w:rPr>
              <w:t>28.</w:t>
            </w:r>
          </w:p>
        </w:tc>
        <w:tc>
          <w:tcPr>
            <w:tcW w:w="5236" w:type="dxa"/>
            <w:tcBorders>
              <w:top w:val="nil"/>
              <w:left w:val="single" w:sz="4" w:space="0" w:color="auto"/>
              <w:bottom w:val="single" w:sz="4" w:space="0" w:color="auto"/>
              <w:right w:val="single" w:sz="4" w:space="0" w:color="auto"/>
            </w:tcBorders>
            <w:shd w:val="clear" w:color="auto" w:fill="auto"/>
          </w:tcPr>
          <w:p w14:paraId="0A9E5EBE" w14:textId="46D93467" w:rsidR="00061DB1" w:rsidRPr="00061DB1" w:rsidRDefault="00061DB1" w:rsidP="00061DB1">
            <w:pPr>
              <w:widowControl w:val="0"/>
              <w:tabs>
                <w:tab w:val="left" w:pos="1499"/>
              </w:tabs>
              <w:spacing w:line="274" w:lineRule="exact"/>
              <w:ind w:right="69" w:firstLine="108"/>
              <w:contextualSpacing/>
              <w:jc w:val="both"/>
              <w:rPr>
                <w:rFonts w:ascii="Times New Roman" w:hAnsi="Times New Roman" w:cs="Times New Roman"/>
                <w:sz w:val="24"/>
                <w:szCs w:val="24"/>
              </w:rPr>
            </w:pPr>
            <w:r w:rsidRPr="00061DB1">
              <w:rPr>
                <w:rFonts w:ascii="Times New Roman" w:hAnsi="Times New Roman" w:cs="Times New Roman"/>
                <w:sz w:val="24"/>
                <w:szCs w:val="24"/>
              </w:rPr>
              <w:t>Printeris HP Color LaserJet PRO M254dw Nr.VNC5T1Y196</w:t>
            </w:r>
          </w:p>
        </w:tc>
        <w:tc>
          <w:tcPr>
            <w:tcW w:w="1311" w:type="dxa"/>
            <w:tcBorders>
              <w:top w:val="nil"/>
              <w:left w:val="single" w:sz="4" w:space="0" w:color="auto"/>
              <w:bottom w:val="single" w:sz="4" w:space="0" w:color="auto"/>
              <w:right w:val="single" w:sz="4" w:space="0" w:color="auto"/>
            </w:tcBorders>
            <w:shd w:val="clear" w:color="auto" w:fill="auto"/>
          </w:tcPr>
          <w:p w14:paraId="78A54ADA" w14:textId="15BC35A7" w:rsidR="00061DB1" w:rsidRPr="00061DB1" w:rsidRDefault="00061DB1" w:rsidP="00061DB1">
            <w:pPr>
              <w:contextualSpacing/>
              <w:jc w:val="center"/>
              <w:rPr>
                <w:rFonts w:ascii="Times New Roman" w:hAnsi="Times New Roman" w:cs="Times New Roman"/>
                <w:sz w:val="24"/>
                <w:szCs w:val="24"/>
              </w:rPr>
            </w:pPr>
            <w:r w:rsidRPr="00061DB1">
              <w:rPr>
                <w:rFonts w:ascii="Times New Roman" w:hAnsi="Times New Roman" w:cs="Times New Roman"/>
                <w:sz w:val="24"/>
                <w:szCs w:val="24"/>
              </w:rPr>
              <w:t>2 vienības</w:t>
            </w:r>
          </w:p>
        </w:tc>
        <w:tc>
          <w:tcPr>
            <w:tcW w:w="1916" w:type="dxa"/>
            <w:tcBorders>
              <w:top w:val="single" w:sz="4" w:space="0" w:color="auto"/>
              <w:left w:val="single" w:sz="4" w:space="0" w:color="auto"/>
              <w:bottom w:val="single" w:sz="4" w:space="0" w:color="auto"/>
              <w:right w:val="single" w:sz="4" w:space="0" w:color="auto"/>
            </w:tcBorders>
            <w:vAlign w:val="center"/>
          </w:tcPr>
          <w:p w14:paraId="7835975C" w14:textId="77777777" w:rsidR="00061DB1" w:rsidRPr="00BE4B8A" w:rsidRDefault="00061DB1" w:rsidP="00061DB1">
            <w:pPr>
              <w:contextualSpacing/>
              <w:jc w:val="center"/>
              <w:rPr>
                <w:rFonts w:eastAsia="Times New Roman" w:cs="Times New Roman"/>
                <w:bCs/>
                <w:szCs w:val="24"/>
                <w:lang w:eastAsia="lv-LV"/>
              </w:rPr>
            </w:pPr>
          </w:p>
        </w:tc>
      </w:tr>
      <w:tr w:rsidR="00061DB1" w:rsidRPr="00BE4B8A" w14:paraId="546C3F49" w14:textId="77777777" w:rsidTr="00061DB1">
        <w:trPr>
          <w:trHeight w:val="341"/>
          <w:jc w:val="center"/>
        </w:trPr>
        <w:tc>
          <w:tcPr>
            <w:tcW w:w="881" w:type="dxa"/>
            <w:tcBorders>
              <w:top w:val="single" w:sz="4" w:space="0" w:color="auto"/>
              <w:left w:val="single" w:sz="4" w:space="0" w:color="auto"/>
              <w:bottom w:val="single" w:sz="4" w:space="0" w:color="auto"/>
              <w:right w:val="single" w:sz="4" w:space="0" w:color="auto"/>
            </w:tcBorders>
          </w:tcPr>
          <w:p w14:paraId="2257631F" w14:textId="18C2C92C" w:rsidR="00061DB1" w:rsidRPr="00061DB1" w:rsidRDefault="00061DB1" w:rsidP="00061DB1">
            <w:pPr>
              <w:contextualSpacing/>
              <w:jc w:val="center"/>
              <w:rPr>
                <w:rFonts w:ascii="Times New Roman" w:eastAsia="Times New Roman" w:hAnsi="Times New Roman" w:cs="Times New Roman"/>
                <w:bCs/>
                <w:sz w:val="24"/>
                <w:szCs w:val="24"/>
                <w:lang w:eastAsia="lv-LV"/>
              </w:rPr>
            </w:pPr>
            <w:r w:rsidRPr="00061DB1">
              <w:rPr>
                <w:rFonts w:ascii="Times New Roman" w:eastAsia="Times New Roman" w:hAnsi="Times New Roman" w:cs="Times New Roman"/>
                <w:bCs/>
                <w:sz w:val="24"/>
                <w:szCs w:val="24"/>
                <w:lang w:eastAsia="lv-LV"/>
              </w:rPr>
              <w:t>29.</w:t>
            </w:r>
          </w:p>
        </w:tc>
        <w:tc>
          <w:tcPr>
            <w:tcW w:w="5236" w:type="dxa"/>
            <w:tcBorders>
              <w:top w:val="nil"/>
              <w:left w:val="single" w:sz="4" w:space="0" w:color="auto"/>
              <w:bottom w:val="single" w:sz="4" w:space="0" w:color="auto"/>
              <w:right w:val="single" w:sz="4" w:space="0" w:color="auto"/>
            </w:tcBorders>
            <w:shd w:val="clear" w:color="auto" w:fill="auto"/>
          </w:tcPr>
          <w:p w14:paraId="0D825A75" w14:textId="70630029" w:rsidR="00061DB1" w:rsidRPr="00061DB1" w:rsidRDefault="00061DB1" w:rsidP="00061DB1">
            <w:pPr>
              <w:widowControl w:val="0"/>
              <w:tabs>
                <w:tab w:val="left" w:pos="1499"/>
              </w:tabs>
              <w:spacing w:line="274" w:lineRule="exact"/>
              <w:ind w:right="69" w:firstLine="108"/>
              <w:contextualSpacing/>
              <w:jc w:val="both"/>
              <w:rPr>
                <w:rFonts w:ascii="Times New Roman" w:hAnsi="Times New Roman" w:cs="Times New Roman"/>
                <w:sz w:val="24"/>
                <w:szCs w:val="24"/>
              </w:rPr>
            </w:pPr>
            <w:r w:rsidRPr="00061DB1">
              <w:rPr>
                <w:rFonts w:ascii="Times New Roman" w:hAnsi="Times New Roman" w:cs="Times New Roman"/>
                <w:sz w:val="24"/>
                <w:szCs w:val="24"/>
              </w:rPr>
              <w:t>Printeris HP LaserJet PRO MFR M130a Nr.VNFVY32172</w:t>
            </w:r>
          </w:p>
        </w:tc>
        <w:tc>
          <w:tcPr>
            <w:tcW w:w="1311" w:type="dxa"/>
            <w:tcBorders>
              <w:top w:val="nil"/>
              <w:left w:val="single" w:sz="4" w:space="0" w:color="auto"/>
              <w:bottom w:val="single" w:sz="4" w:space="0" w:color="auto"/>
              <w:right w:val="single" w:sz="4" w:space="0" w:color="auto"/>
            </w:tcBorders>
            <w:shd w:val="clear" w:color="auto" w:fill="auto"/>
          </w:tcPr>
          <w:p w14:paraId="5CD4E4D6" w14:textId="210A2373" w:rsidR="00061DB1" w:rsidRPr="00061DB1" w:rsidRDefault="00061DB1" w:rsidP="00061DB1">
            <w:pPr>
              <w:contextualSpacing/>
              <w:jc w:val="center"/>
              <w:rPr>
                <w:rFonts w:ascii="Times New Roman" w:hAnsi="Times New Roman" w:cs="Times New Roman"/>
                <w:sz w:val="24"/>
                <w:szCs w:val="24"/>
              </w:rPr>
            </w:pPr>
            <w:r w:rsidRPr="00061DB1">
              <w:rPr>
                <w:rFonts w:ascii="Times New Roman" w:hAnsi="Times New Roman" w:cs="Times New Roman"/>
                <w:sz w:val="24"/>
                <w:szCs w:val="24"/>
              </w:rPr>
              <w:t>1 vienība</w:t>
            </w:r>
          </w:p>
        </w:tc>
        <w:tc>
          <w:tcPr>
            <w:tcW w:w="1916" w:type="dxa"/>
            <w:tcBorders>
              <w:top w:val="single" w:sz="4" w:space="0" w:color="auto"/>
              <w:left w:val="single" w:sz="4" w:space="0" w:color="auto"/>
              <w:bottom w:val="single" w:sz="4" w:space="0" w:color="auto"/>
              <w:right w:val="single" w:sz="4" w:space="0" w:color="auto"/>
            </w:tcBorders>
            <w:vAlign w:val="center"/>
          </w:tcPr>
          <w:p w14:paraId="6E5BD7A1" w14:textId="77777777" w:rsidR="00061DB1" w:rsidRPr="00BE4B8A" w:rsidRDefault="00061DB1" w:rsidP="00061DB1">
            <w:pPr>
              <w:contextualSpacing/>
              <w:jc w:val="center"/>
              <w:rPr>
                <w:rFonts w:eastAsia="Times New Roman" w:cs="Times New Roman"/>
                <w:bCs/>
                <w:szCs w:val="24"/>
                <w:lang w:eastAsia="lv-LV"/>
              </w:rPr>
            </w:pPr>
          </w:p>
        </w:tc>
      </w:tr>
      <w:tr w:rsidR="00061DB1" w:rsidRPr="00BE4B8A" w14:paraId="3A56CEB8" w14:textId="77777777" w:rsidTr="00061DB1">
        <w:trPr>
          <w:trHeight w:val="341"/>
          <w:jc w:val="center"/>
        </w:trPr>
        <w:tc>
          <w:tcPr>
            <w:tcW w:w="881" w:type="dxa"/>
            <w:tcBorders>
              <w:top w:val="single" w:sz="4" w:space="0" w:color="auto"/>
              <w:left w:val="single" w:sz="4" w:space="0" w:color="auto"/>
              <w:bottom w:val="single" w:sz="4" w:space="0" w:color="auto"/>
              <w:right w:val="single" w:sz="4" w:space="0" w:color="auto"/>
            </w:tcBorders>
          </w:tcPr>
          <w:p w14:paraId="1E8096C0" w14:textId="0FC883AA" w:rsidR="00061DB1" w:rsidRPr="00061DB1" w:rsidRDefault="00061DB1" w:rsidP="00061DB1">
            <w:pPr>
              <w:contextualSpacing/>
              <w:jc w:val="center"/>
              <w:rPr>
                <w:rFonts w:ascii="Times New Roman" w:eastAsia="Times New Roman" w:hAnsi="Times New Roman" w:cs="Times New Roman"/>
                <w:bCs/>
                <w:sz w:val="24"/>
                <w:szCs w:val="24"/>
                <w:lang w:eastAsia="lv-LV"/>
              </w:rPr>
            </w:pPr>
            <w:r w:rsidRPr="00061DB1">
              <w:rPr>
                <w:rFonts w:ascii="Times New Roman" w:eastAsia="Times New Roman" w:hAnsi="Times New Roman" w:cs="Times New Roman"/>
                <w:bCs/>
                <w:sz w:val="24"/>
                <w:szCs w:val="24"/>
                <w:lang w:eastAsia="lv-LV"/>
              </w:rPr>
              <w:t>30.</w:t>
            </w:r>
          </w:p>
        </w:tc>
        <w:tc>
          <w:tcPr>
            <w:tcW w:w="5236" w:type="dxa"/>
            <w:tcBorders>
              <w:top w:val="nil"/>
              <w:left w:val="single" w:sz="4" w:space="0" w:color="auto"/>
              <w:bottom w:val="single" w:sz="4" w:space="0" w:color="auto"/>
              <w:right w:val="single" w:sz="4" w:space="0" w:color="auto"/>
            </w:tcBorders>
            <w:shd w:val="clear" w:color="auto" w:fill="auto"/>
          </w:tcPr>
          <w:p w14:paraId="4623F6DA" w14:textId="1CFEC4AD" w:rsidR="00061DB1" w:rsidRPr="00061DB1" w:rsidRDefault="00061DB1" w:rsidP="00061DB1">
            <w:pPr>
              <w:widowControl w:val="0"/>
              <w:tabs>
                <w:tab w:val="left" w:pos="1499"/>
              </w:tabs>
              <w:spacing w:line="274" w:lineRule="exact"/>
              <w:ind w:right="69" w:firstLine="108"/>
              <w:contextualSpacing/>
              <w:jc w:val="both"/>
              <w:rPr>
                <w:rFonts w:ascii="Times New Roman" w:hAnsi="Times New Roman" w:cs="Times New Roman"/>
                <w:sz w:val="24"/>
                <w:szCs w:val="24"/>
              </w:rPr>
            </w:pPr>
            <w:r w:rsidRPr="00061DB1">
              <w:rPr>
                <w:rFonts w:ascii="Times New Roman" w:hAnsi="Times New Roman" w:cs="Times New Roman"/>
                <w:sz w:val="24"/>
                <w:szCs w:val="24"/>
              </w:rPr>
              <w:t>Printeris HP OfficeJet 7612 Wide Format Nr.CN77L430W2</w:t>
            </w:r>
          </w:p>
        </w:tc>
        <w:tc>
          <w:tcPr>
            <w:tcW w:w="1311" w:type="dxa"/>
            <w:tcBorders>
              <w:top w:val="nil"/>
              <w:left w:val="single" w:sz="4" w:space="0" w:color="auto"/>
              <w:bottom w:val="single" w:sz="4" w:space="0" w:color="auto"/>
              <w:right w:val="single" w:sz="4" w:space="0" w:color="auto"/>
            </w:tcBorders>
            <w:shd w:val="clear" w:color="auto" w:fill="auto"/>
          </w:tcPr>
          <w:p w14:paraId="6CC1DE63" w14:textId="74CBE8C7" w:rsidR="00061DB1" w:rsidRPr="00061DB1" w:rsidRDefault="00061DB1" w:rsidP="00061DB1">
            <w:pPr>
              <w:contextualSpacing/>
              <w:jc w:val="center"/>
              <w:rPr>
                <w:rFonts w:ascii="Times New Roman" w:hAnsi="Times New Roman" w:cs="Times New Roman"/>
                <w:sz w:val="24"/>
                <w:szCs w:val="24"/>
              </w:rPr>
            </w:pPr>
            <w:r w:rsidRPr="00061DB1">
              <w:rPr>
                <w:rFonts w:ascii="Times New Roman" w:hAnsi="Times New Roman" w:cs="Times New Roman"/>
                <w:sz w:val="24"/>
                <w:szCs w:val="24"/>
              </w:rPr>
              <w:t>1 vienība</w:t>
            </w:r>
          </w:p>
        </w:tc>
        <w:tc>
          <w:tcPr>
            <w:tcW w:w="1916" w:type="dxa"/>
            <w:tcBorders>
              <w:top w:val="single" w:sz="4" w:space="0" w:color="auto"/>
              <w:left w:val="single" w:sz="4" w:space="0" w:color="auto"/>
              <w:bottom w:val="single" w:sz="4" w:space="0" w:color="auto"/>
              <w:right w:val="single" w:sz="4" w:space="0" w:color="auto"/>
            </w:tcBorders>
            <w:vAlign w:val="center"/>
          </w:tcPr>
          <w:p w14:paraId="647D69F5" w14:textId="77777777" w:rsidR="00061DB1" w:rsidRPr="00BE4B8A" w:rsidRDefault="00061DB1" w:rsidP="00061DB1">
            <w:pPr>
              <w:contextualSpacing/>
              <w:jc w:val="center"/>
              <w:rPr>
                <w:rFonts w:eastAsia="Times New Roman" w:cs="Times New Roman"/>
                <w:bCs/>
                <w:szCs w:val="24"/>
                <w:lang w:eastAsia="lv-LV"/>
              </w:rPr>
            </w:pPr>
          </w:p>
        </w:tc>
      </w:tr>
      <w:tr w:rsidR="00061DB1" w:rsidRPr="00BE4B8A" w14:paraId="78636459" w14:textId="77777777" w:rsidTr="00061DB1">
        <w:trPr>
          <w:trHeight w:val="341"/>
          <w:jc w:val="center"/>
        </w:trPr>
        <w:tc>
          <w:tcPr>
            <w:tcW w:w="881" w:type="dxa"/>
            <w:tcBorders>
              <w:top w:val="single" w:sz="4" w:space="0" w:color="auto"/>
              <w:left w:val="single" w:sz="4" w:space="0" w:color="auto"/>
              <w:bottom w:val="single" w:sz="4" w:space="0" w:color="auto"/>
              <w:right w:val="single" w:sz="4" w:space="0" w:color="auto"/>
            </w:tcBorders>
          </w:tcPr>
          <w:p w14:paraId="629BB2FC" w14:textId="3832D38F" w:rsidR="00061DB1" w:rsidRPr="00061DB1" w:rsidRDefault="00061DB1" w:rsidP="00061DB1">
            <w:pPr>
              <w:contextualSpacing/>
              <w:jc w:val="center"/>
              <w:rPr>
                <w:rFonts w:ascii="Times New Roman" w:eastAsia="Times New Roman" w:hAnsi="Times New Roman" w:cs="Times New Roman"/>
                <w:bCs/>
                <w:sz w:val="24"/>
                <w:szCs w:val="24"/>
                <w:lang w:eastAsia="lv-LV"/>
              </w:rPr>
            </w:pPr>
            <w:r w:rsidRPr="00061DB1">
              <w:rPr>
                <w:rFonts w:ascii="Times New Roman" w:eastAsia="Times New Roman" w:hAnsi="Times New Roman" w:cs="Times New Roman"/>
                <w:bCs/>
                <w:sz w:val="24"/>
                <w:szCs w:val="24"/>
                <w:lang w:eastAsia="lv-LV"/>
              </w:rPr>
              <w:t>31.</w:t>
            </w:r>
          </w:p>
        </w:tc>
        <w:tc>
          <w:tcPr>
            <w:tcW w:w="5236" w:type="dxa"/>
            <w:tcBorders>
              <w:top w:val="nil"/>
              <w:left w:val="single" w:sz="4" w:space="0" w:color="auto"/>
              <w:bottom w:val="single" w:sz="4" w:space="0" w:color="auto"/>
              <w:right w:val="single" w:sz="4" w:space="0" w:color="auto"/>
            </w:tcBorders>
            <w:shd w:val="clear" w:color="auto" w:fill="auto"/>
          </w:tcPr>
          <w:p w14:paraId="0A2E5D7E" w14:textId="4DAE0285" w:rsidR="00061DB1" w:rsidRPr="00061DB1" w:rsidRDefault="00061DB1" w:rsidP="00061DB1">
            <w:pPr>
              <w:widowControl w:val="0"/>
              <w:tabs>
                <w:tab w:val="left" w:pos="1499"/>
              </w:tabs>
              <w:spacing w:line="274" w:lineRule="exact"/>
              <w:ind w:right="69" w:firstLine="108"/>
              <w:contextualSpacing/>
              <w:jc w:val="both"/>
              <w:rPr>
                <w:rFonts w:ascii="Times New Roman" w:hAnsi="Times New Roman" w:cs="Times New Roman"/>
                <w:sz w:val="24"/>
                <w:szCs w:val="24"/>
              </w:rPr>
            </w:pPr>
            <w:r w:rsidRPr="00061DB1">
              <w:rPr>
                <w:rFonts w:ascii="Times New Roman" w:hAnsi="Times New Roman" w:cs="Times New Roman"/>
                <w:sz w:val="24"/>
                <w:szCs w:val="24"/>
              </w:rPr>
              <w:t>Printeris HP OfficeJet 7110 Wide format Nr.CN7966R07R</w:t>
            </w:r>
          </w:p>
        </w:tc>
        <w:tc>
          <w:tcPr>
            <w:tcW w:w="1311" w:type="dxa"/>
            <w:tcBorders>
              <w:top w:val="nil"/>
              <w:left w:val="single" w:sz="4" w:space="0" w:color="auto"/>
              <w:bottom w:val="single" w:sz="4" w:space="0" w:color="auto"/>
              <w:right w:val="single" w:sz="4" w:space="0" w:color="auto"/>
            </w:tcBorders>
            <w:shd w:val="clear" w:color="auto" w:fill="auto"/>
          </w:tcPr>
          <w:p w14:paraId="2FC56C7D" w14:textId="27A37545" w:rsidR="00061DB1" w:rsidRPr="00061DB1" w:rsidRDefault="00061DB1" w:rsidP="00061DB1">
            <w:pPr>
              <w:contextualSpacing/>
              <w:jc w:val="center"/>
              <w:rPr>
                <w:rFonts w:ascii="Times New Roman" w:hAnsi="Times New Roman" w:cs="Times New Roman"/>
                <w:sz w:val="24"/>
                <w:szCs w:val="24"/>
              </w:rPr>
            </w:pPr>
            <w:r w:rsidRPr="00061DB1">
              <w:rPr>
                <w:rFonts w:ascii="Times New Roman" w:hAnsi="Times New Roman" w:cs="Times New Roman"/>
                <w:sz w:val="24"/>
                <w:szCs w:val="24"/>
              </w:rPr>
              <w:t>1 vienība</w:t>
            </w:r>
          </w:p>
        </w:tc>
        <w:tc>
          <w:tcPr>
            <w:tcW w:w="1916" w:type="dxa"/>
            <w:tcBorders>
              <w:top w:val="single" w:sz="4" w:space="0" w:color="auto"/>
              <w:left w:val="single" w:sz="4" w:space="0" w:color="auto"/>
              <w:bottom w:val="single" w:sz="4" w:space="0" w:color="auto"/>
              <w:right w:val="single" w:sz="4" w:space="0" w:color="auto"/>
            </w:tcBorders>
            <w:vAlign w:val="center"/>
          </w:tcPr>
          <w:p w14:paraId="43DFB65A" w14:textId="77777777" w:rsidR="00061DB1" w:rsidRPr="00BE4B8A" w:rsidRDefault="00061DB1" w:rsidP="00061DB1">
            <w:pPr>
              <w:contextualSpacing/>
              <w:jc w:val="center"/>
              <w:rPr>
                <w:rFonts w:eastAsia="Times New Roman" w:cs="Times New Roman"/>
                <w:bCs/>
                <w:szCs w:val="24"/>
                <w:lang w:eastAsia="lv-LV"/>
              </w:rPr>
            </w:pPr>
          </w:p>
        </w:tc>
      </w:tr>
      <w:tr w:rsidR="00061DB1" w:rsidRPr="00BE4B8A" w14:paraId="422D66BA" w14:textId="77777777" w:rsidTr="00061DB1">
        <w:trPr>
          <w:trHeight w:val="341"/>
          <w:jc w:val="center"/>
        </w:trPr>
        <w:tc>
          <w:tcPr>
            <w:tcW w:w="881" w:type="dxa"/>
            <w:tcBorders>
              <w:top w:val="single" w:sz="4" w:space="0" w:color="auto"/>
              <w:left w:val="single" w:sz="4" w:space="0" w:color="auto"/>
              <w:bottom w:val="single" w:sz="4" w:space="0" w:color="auto"/>
              <w:right w:val="single" w:sz="4" w:space="0" w:color="auto"/>
            </w:tcBorders>
          </w:tcPr>
          <w:p w14:paraId="4971A073" w14:textId="1B595C53" w:rsidR="00061DB1" w:rsidRPr="00061DB1" w:rsidRDefault="00061DB1" w:rsidP="00061DB1">
            <w:pPr>
              <w:contextualSpacing/>
              <w:jc w:val="center"/>
              <w:rPr>
                <w:rFonts w:ascii="Times New Roman" w:eastAsia="Times New Roman" w:hAnsi="Times New Roman" w:cs="Times New Roman"/>
                <w:bCs/>
                <w:sz w:val="24"/>
                <w:szCs w:val="24"/>
                <w:lang w:eastAsia="lv-LV"/>
              </w:rPr>
            </w:pPr>
            <w:r w:rsidRPr="00061DB1">
              <w:rPr>
                <w:rFonts w:ascii="Times New Roman" w:eastAsia="Times New Roman" w:hAnsi="Times New Roman" w:cs="Times New Roman"/>
                <w:bCs/>
                <w:sz w:val="24"/>
                <w:szCs w:val="24"/>
                <w:lang w:eastAsia="lv-LV"/>
              </w:rPr>
              <w:t>32.</w:t>
            </w:r>
          </w:p>
        </w:tc>
        <w:tc>
          <w:tcPr>
            <w:tcW w:w="5236" w:type="dxa"/>
            <w:tcBorders>
              <w:top w:val="nil"/>
              <w:left w:val="single" w:sz="4" w:space="0" w:color="auto"/>
              <w:bottom w:val="single" w:sz="4" w:space="0" w:color="auto"/>
              <w:right w:val="single" w:sz="4" w:space="0" w:color="auto"/>
            </w:tcBorders>
            <w:shd w:val="clear" w:color="auto" w:fill="auto"/>
          </w:tcPr>
          <w:p w14:paraId="27254700" w14:textId="44D6A072" w:rsidR="00061DB1" w:rsidRPr="00061DB1" w:rsidRDefault="00061DB1" w:rsidP="00061DB1">
            <w:pPr>
              <w:widowControl w:val="0"/>
              <w:tabs>
                <w:tab w:val="left" w:pos="1499"/>
              </w:tabs>
              <w:spacing w:line="274" w:lineRule="exact"/>
              <w:ind w:right="69" w:firstLine="108"/>
              <w:contextualSpacing/>
              <w:jc w:val="both"/>
              <w:rPr>
                <w:rFonts w:ascii="Times New Roman" w:hAnsi="Times New Roman" w:cs="Times New Roman"/>
                <w:sz w:val="24"/>
                <w:szCs w:val="24"/>
              </w:rPr>
            </w:pPr>
            <w:r w:rsidRPr="00061DB1">
              <w:rPr>
                <w:rFonts w:ascii="Times New Roman" w:hAnsi="Times New Roman" w:cs="Times New Roman"/>
                <w:sz w:val="24"/>
                <w:szCs w:val="24"/>
              </w:rPr>
              <w:t>Printeris HP LaserJet PRO MFP M227fdn Nr.VNC3300294</w:t>
            </w:r>
          </w:p>
        </w:tc>
        <w:tc>
          <w:tcPr>
            <w:tcW w:w="1311" w:type="dxa"/>
            <w:tcBorders>
              <w:top w:val="nil"/>
              <w:left w:val="single" w:sz="4" w:space="0" w:color="auto"/>
              <w:bottom w:val="single" w:sz="4" w:space="0" w:color="auto"/>
              <w:right w:val="single" w:sz="4" w:space="0" w:color="auto"/>
            </w:tcBorders>
            <w:shd w:val="clear" w:color="auto" w:fill="auto"/>
          </w:tcPr>
          <w:p w14:paraId="5C21A211" w14:textId="78D62115" w:rsidR="00061DB1" w:rsidRPr="00061DB1" w:rsidRDefault="00061DB1" w:rsidP="00061DB1">
            <w:pPr>
              <w:contextualSpacing/>
              <w:jc w:val="center"/>
              <w:rPr>
                <w:rFonts w:ascii="Times New Roman" w:hAnsi="Times New Roman" w:cs="Times New Roman"/>
                <w:sz w:val="24"/>
                <w:szCs w:val="24"/>
              </w:rPr>
            </w:pPr>
            <w:r w:rsidRPr="00061DB1">
              <w:rPr>
                <w:rFonts w:ascii="Times New Roman" w:hAnsi="Times New Roman" w:cs="Times New Roman"/>
                <w:sz w:val="24"/>
                <w:szCs w:val="24"/>
              </w:rPr>
              <w:t>1 vienība</w:t>
            </w:r>
          </w:p>
        </w:tc>
        <w:tc>
          <w:tcPr>
            <w:tcW w:w="1916" w:type="dxa"/>
            <w:tcBorders>
              <w:top w:val="single" w:sz="4" w:space="0" w:color="auto"/>
              <w:left w:val="single" w:sz="4" w:space="0" w:color="auto"/>
              <w:bottom w:val="single" w:sz="4" w:space="0" w:color="auto"/>
              <w:right w:val="single" w:sz="4" w:space="0" w:color="auto"/>
            </w:tcBorders>
            <w:vAlign w:val="center"/>
          </w:tcPr>
          <w:p w14:paraId="11534291" w14:textId="77777777" w:rsidR="00061DB1" w:rsidRPr="00BE4B8A" w:rsidRDefault="00061DB1" w:rsidP="00061DB1">
            <w:pPr>
              <w:contextualSpacing/>
              <w:jc w:val="center"/>
              <w:rPr>
                <w:rFonts w:eastAsia="Times New Roman" w:cs="Times New Roman"/>
                <w:bCs/>
                <w:szCs w:val="24"/>
                <w:lang w:eastAsia="lv-LV"/>
              </w:rPr>
            </w:pPr>
          </w:p>
        </w:tc>
      </w:tr>
      <w:tr w:rsidR="00061DB1" w:rsidRPr="00BE4B8A" w14:paraId="10BE2AB0" w14:textId="77777777" w:rsidTr="00061DB1">
        <w:trPr>
          <w:trHeight w:val="341"/>
          <w:jc w:val="center"/>
        </w:trPr>
        <w:tc>
          <w:tcPr>
            <w:tcW w:w="881" w:type="dxa"/>
            <w:tcBorders>
              <w:top w:val="single" w:sz="4" w:space="0" w:color="auto"/>
              <w:left w:val="single" w:sz="4" w:space="0" w:color="auto"/>
              <w:bottom w:val="single" w:sz="4" w:space="0" w:color="auto"/>
              <w:right w:val="single" w:sz="4" w:space="0" w:color="auto"/>
            </w:tcBorders>
          </w:tcPr>
          <w:p w14:paraId="4BCD0DE3" w14:textId="7E420677" w:rsidR="00061DB1" w:rsidRPr="00061DB1" w:rsidRDefault="00061DB1" w:rsidP="00061DB1">
            <w:pPr>
              <w:contextualSpacing/>
              <w:jc w:val="center"/>
              <w:rPr>
                <w:rFonts w:ascii="Times New Roman" w:eastAsia="Times New Roman" w:hAnsi="Times New Roman" w:cs="Times New Roman"/>
                <w:bCs/>
                <w:sz w:val="24"/>
                <w:szCs w:val="24"/>
                <w:lang w:eastAsia="lv-LV"/>
              </w:rPr>
            </w:pPr>
            <w:r w:rsidRPr="00061DB1">
              <w:rPr>
                <w:rFonts w:ascii="Times New Roman" w:eastAsia="Times New Roman" w:hAnsi="Times New Roman" w:cs="Times New Roman"/>
                <w:bCs/>
                <w:sz w:val="24"/>
                <w:szCs w:val="24"/>
                <w:lang w:eastAsia="lv-LV"/>
              </w:rPr>
              <w:t>33.</w:t>
            </w:r>
          </w:p>
        </w:tc>
        <w:tc>
          <w:tcPr>
            <w:tcW w:w="5236" w:type="dxa"/>
            <w:tcBorders>
              <w:top w:val="nil"/>
              <w:left w:val="single" w:sz="4" w:space="0" w:color="auto"/>
              <w:bottom w:val="single" w:sz="4" w:space="0" w:color="auto"/>
              <w:right w:val="single" w:sz="4" w:space="0" w:color="auto"/>
            </w:tcBorders>
            <w:shd w:val="clear" w:color="auto" w:fill="auto"/>
          </w:tcPr>
          <w:p w14:paraId="149AA11F" w14:textId="49C02381" w:rsidR="00061DB1" w:rsidRPr="00061DB1" w:rsidRDefault="00061DB1" w:rsidP="00061DB1">
            <w:pPr>
              <w:widowControl w:val="0"/>
              <w:tabs>
                <w:tab w:val="left" w:pos="1499"/>
              </w:tabs>
              <w:spacing w:line="274" w:lineRule="exact"/>
              <w:ind w:right="69" w:firstLine="108"/>
              <w:contextualSpacing/>
              <w:jc w:val="both"/>
              <w:rPr>
                <w:rFonts w:ascii="Times New Roman" w:hAnsi="Times New Roman" w:cs="Times New Roman"/>
                <w:sz w:val="24"/>
                <w:szCs w:val="24"/>
              </w:rPr>
            </w:pPr>
            <w:r w:rsidRPr="00061DB1">
              <w:rPr>
                <w:rFonts w:ascii="Times New Roman" w:hAnsi="Times New Roman" w:cs="Times New Roman"/>
                <w:sz w:val="24"/>
                <w:szCs w:val="24"/>
              </w:rPr>
              <w:t>Printeris HP LaserJet Pro MFP M281fdn Nr.VNBNKBT5NN</w:t>
            </w:r>
          </w:p>
        </w:tc>
        <w:tc>
          <w:tcPr>
            <w:tcW w:w="1311" w:type="dxa"/>
            <w:tcBorders>
              <w:top w:val="nil"/>
              <w:left w:val="single" w:sz="4" w:space="0" w:color="auto"/>
              <w:bottom w:val="single" w:sz="4" w:space="0" w:color="auto"/>
              <w:right w:val="single" w:sz="4" w:space="0" w:color="auto"/>
            </w:tcBorders>
            <w:shd w:val="clear" w:color="auto" w:fill="auto"/>
          </w:tcPr>
          <w:p w14:paraId="0B23EC12" w14:textId="6B1EF5E2" w:rsidR="00061DB1" w:rsidRPr="00061DB1" w:rsidRDefault="00061DB1" w:rsidP="00061DB1">
            <w:pPr>
              <w:contextualSpacing/>
              <w:jc w:val="center"/>
              <w:rPr>
                <w:rFonts w:ascii="Times New Roman" w:hAnsi="Times New Roman" w:cs="Times New Roman"/>
                <w:sz w:val="24"/>
                <w:szCs w:val="24"/>
              </w:rPr>
            </w:pPr>
            <w:r w:rsidRPr="00061DB1">
              <w:rPr>
                <w:rFonts w:ascii="Times New Roman" w:hAnsi="Times New Roman" w:cs="Times New Roman"/>
                <w:sz w:val="24"/>
                <w:szCs w:val="24"/>
              </w:rPr>
              <w:t>1 vienība</w:t>
            </w:r>
          </w:p>
        </w:tc>
        <w:tc>
          <w:tcPr>
            <w:tcW w:w="1916" w:type="dxa"/>
            <w:tcBorders>
              <w:top w:val="single" w:sz="4" w:space="0" w:color="auto"/>
              <w:left w:val="single" w:sz="4" w:space="0" w:color="auto"/>
              <w:bottom w:val="single" w:sz="4" w:space="0" w:color="auto"/>
              <w:right w:val="single" w:sz="4" w:space="0" w:color="auto"/>
            </w:tcBorders>
            <w:vAlign w:val="center"/>
          </w:tcPr>
          <w:p w14:paraId="7C241ECA" w14:textId="77777777" w:rsidR="00061DB1" w:rsidRPr="00BE4B8A" w:rsidRDefault="00061DB1" w:rsidP="00061DB1">
            <w:pPr>
              <w:contextualSpacing/>
              <w:jc w:val="center"/>
              <w:rPr>
                <w:rFonts w:eastAsia="Times New Roman" w:cs="Times New Roman"/>
                <w:bCs/>
                <w:szCs w:val="24"/>
                <w:lang w:eastAsia="lv-LV"/>
              </w:rPr>
            </w:pPr>
          </w:p>
        </w:tc>
      </w:tr>
      <w:tr w:rsidR="00061DB1" w:rsidRPr="00BE4B8A" w14:paraId="24DC1404" w14:textId="77777777" w:rsidTr="00061DB1">
        <w:trPr>
          <w:trHeight w:val="341"/>
          <w:jc w:val="center"/>
        </w:trPr>
        <w:tc>
          <w:tcPr>
            <w:tcW w:w="881" w:type="dxa"/>
            <w:tcBorders>
              <w:top w:val="single" w:sz="4" w:space="0" w:color="auto"/>
              <w:left w:val="single" w:sz="4" w:space="0" w:color="auto"/>
              <w:bottom w:val="single" w:sz="4" w:space="0" w:color="auto"/>
              <w:right w:val="single" w:sz="4" w:space="0" w:color="auto"/>
            </w:tcBorders>
          </w:tcPr>
          <w:p w14:paraId="5D362B5D" w14:textId="7A85D0B6" w:rsidR="00061DB1" w:rsidRPr="00061DB1" w:rsidRDefault="00061DB1" w:rsidP="00061DB1">
            <w:pPr>
              <w:contextualSpacing/>
              <w:jc w:val="center"/>
              <w:rPr>
                <w:rFonts w:ascii="Times New Roman" w:eastAsia="Times New Roman" w:hAnsi="Times New Roman" w:cs="Times New Roman"/>
                <w:bCs/>
                <w:sz w:val="24"/>
                <w:szCs w:val="24"/>
                <w:lang w:eastAsia="lv-LV"/>
              </w:rPr>
            </w:pPr>
            <w:r w:rsidRPr="00061DB1">
              <w:rPr>
                <w:rFonts w:ascii="Times New Roman" w:eastAsia="Times New Roman" w:hAnsi="Times New Roman" w:cs="Times New Roman"/>
                <w:bCs/>
                <w:sz w:val="24"/>
                <w:szCs w:val="24"/>
                <w:lang w:eastAsia="lv-LV"/>
              </w:rPr>
              <w:t>34.</w:t>
            </w:r>
          </w:p>
        </w:tc>
        <w:tc>
          <w:tcPr>
            <w:tcW w:w="5236" w:type="dxa"/>
            <w:tcBorders>
              <w:top w:val="nil"/>
              <w:left w:val="single" w:sz="4" w:space="0" w:color="auto"/>
              <w:bottom w:val="single" w:sz="4" w:space="0" w:color="auto"/>
              <w:right w:val="single" w:sz="4" w:space="0" w:color="auto"/>
            </w:tcBorders>
            <w:shd w:val="clear" w:color="auto" w:fill="auto"/>
          </w:tcPr>
          <w:p w14:paraId="022A6AF3" w14:textId="1DCBE021" w:rsidR="00061DB1" w:rsidRPr="00061DB1" w:rsidRDefault="00061DB1" w:rsidP="00061DB1">
            <w:pPr>
              <w:widowControl w:val="0"/>
              <w:tabs>
                <w:tab w:val="left" w:pos="1499"/>
              </w:tabs>
              <w:spacing w:line="274" w:lineRule="exact"/>
              <w:ind w:right="69" w:firstLine="108"/>
              <w:contextualSpacing/>
              <w:jc w:val="both"/>
              <w:rPr>
                <w:rFonts w:ascii="Times New Roman" w:hAnsi="Times New Roman" w:cs="Times New Roman"/>
                <w:sz w:val="24"/>
                <w:szCs w:val="24"/>
              </w:rPr>
            </w:pPr>
            <w:r w:rsidRPr="00061DB1">
              <w:rPr>
                <w:rFonts w:ascii="Times New Roman" w:hAnsi="Times New Roman" w:cs="Times New Roman"/>
                <w:sz w:val="24"/>
                <w:szCs w:val="24"/>
              </w:rPr>
              <w:t>Printeris HP LaserJet PRO M203dw Nr.VNC3C29839</w:t>
            </w:r>
          </w:p>
        </w:tc>
        <w:tc>
          <w:tcPr>
            <w:tcW w:w="1311" w:type="dxa"/>
            <w:tcBorders>
              <w:top w:val="nil"/>
              <w:left w:val="single" w:sz="4" w:space="0" w:color="auto"/>
              <w:bottom w:val="single" w:sz="4" w:space="0" w:color="auto"/>
              <w:right w:val="single" w:sz="4" w:space="0" w:color="auto"/>
            </w:tcBorders>
            <w:shd w:val="clear" w:color="auto" w:fill="auto"/>
          </w:tcPr>
          <w:p w14:paraId="3055AFCA" w14:textId="316223BC" w:rsidR="00061DB1" w:rsidRPr="00061DB1" w:rsidRDefault="00061DB1" w:rsidP="00061DB1">
            <w:pPr>
              <w:contextualSpacing/>
              <w:jc w:val="center"/>
              <w:rPr>
                <w:rFonts w:ascii="Times New Roman" w:hAnsi="Times New Roman" w:cs="Times New Roman"/>
                <w:sz w:val="24"/>
                <w:szCs w:val="24"/>
              </w:rPr>
            </w:pPr>
            <w:r w:rsidRPr="00061DB1">
              <w:rPr>
                <w:rFonts w:ascii="Times New Roman" w:hAnsi="Times New Roman" w:cs="Times New Roman"/>
                <w:sz w:val="24"/>
                <w:szCs w:val="24"/>
              </w:rPr>
              <w:t>1 vienība</w:t>
            </w:r>
          </w:p>
        </w:tc>
        <w:tc>
          <w:tcPr>
            <w:tcW w:w="1916" w:type="dxa"/>
            <w:tcBorders>
              <w:top w:val="single" w:sz="4" w:space="0" w:color="auto"/>
              <w:left w:val="single" w:sz="4" w:space="0" w:color="auto"/>
              <w:bottom w:val="single" w:sz="4" w:space="0" w:color="auto"/>
              <w:right w:val="single" w:sz="4" w:space="0" w:color="auto"/>
            </w:tcBorders>
            <w:vAlign w:val="center"/>
          </w:tcPr>
          <w:p w14:paraId="6245A51C" w14:textId="77777777" w:rsidR="00061DB1" w:rsidRPr="00BE4B8A" w:rsidRDefault="00061DB1" w:rsidP="00061DB1">
            <w:pPr>
              <w:contextualSpacing/>
              <w:jc w:val="center"/>
              <w:rPr>
                <w:rFonts w:eastAsia="Times New Roman" w:cs="Times New Roman"/>
                <w:bCs/>
                <w:szCs w:val="24"/>
                <w:lang w:eastAsia="lv-LV"/>
              </w:rPr>
            </w:pPr>
          </w:p>
        </w:tc>
      </w:tr>
      <w:tr w:rsidR="00061DB1" w:rsidRPr="00BE4B8A" w14:paraId="18BCBCF7" w14:textId="77777777" w:rsidTr="00061DB1">
        <w:trPr>
          <w:trHeight w:val="341"/>
          <w:jc w:val="center"/>
        </w:trPr>
        <w:tc>
          <w:tcPr>
            <w:tcW w:w="881" w:type="dxa"/>
            <w:tcBorders>
              <w:top w:val="single" w:sz="4" w:space="0" w:color="auto"/>
              <w:left w:val="single" w:sz="4" w:space="0" w:color="auto"/>
              <w:bottom w:val="single" w:sz="4" w:space="0" w:color="auto"/>
              <w:right w:val="single" w:sz="4" w:space="0" w:color="auto"/>
            </w:tcBorders>
          </w:tcPr>
          <w:p w14:paraId="187FA110" w14:textId="3D9B5239" w:rsidR="00061DB1" w:rsidRPr="00061DB1" w:rsidRDefault="00061DB1" w:rsidP="00061DB1">
            <w:pPr>
              <w:contextualSpacing/>
              <w:jc w:val="center"/>
              <w:rPr>
                <w:rFonts w:ascii="Times New Roman" w:eastAsia="Times New Roman" w:hAnsi="Times New Roman" w:cs="Times New Roman"/>
                <w:bCs/>
                <w:sz w:val="24"/>
                <w:szCs w:val="24"/>
                <w:lang w:eastAsia="lv-LV"/>
              </w:rPr>
            </w:pPr>
            <w:r w:rsidRPr="00061DB1">
              <w:rPr>
                <w:rFonts w:ascii="Times New Roman" w:eastAsia="Times New Roman" w:hAnsi="Times New Roman" w:cs="Times New Roman"/>
                <w:bCs/>
                <w:sz w:val="24"/>
                <w:szCs w:val="24"/>
                <w:lang w:eastAsia="lv-LV"/>
              </w:rPr>
              <w:t>35.</w:t>
            </w:r>
          </w:p>
        </w:tc>
        <w:tc>
          <w:tcPr>
            <w:tcW w:w="5236" w:type="dxa"/>
            <w:tcBorders>
              <w:top w:val="nil"/>
              <w:left w:val="single" w:sz="4" w:space="0" w:color="auto"/>
              <w:bottom w:val="single" w:sz="4" w:space="0" w:color="auto"/>
              <w:right w:val="single" w:sz="4" w:space="0" w:color="auto"/>
            </w:tcBorders>
            <w:shd w:val="clear" w:color="auto" w:fill="auto"/>
          </w:tcPr>
          <w:p w14:paraId="73529CF4" w14:textId="1D01C3A8" w:rsidR="00061DB1" w:rsidRPr="00061DB1" w:rsidRDefault="00061DB1" w:rsidP="00061DB1">
            <w:pPr>
              <w:widowControl w:val="0"/>
              <w:tabs>
                <w:tab w:val="left" w:pos="1499"/>
              </w:tabs>
              <w:spacing w:line="274" w:lineRule="exact"/>
              <w:ind w:right="69" w:firstLine="108"/>
              <w:contextualSpacing/>
              <w:jc w:val="both"/>
              <w:rPr>
                <w:rFonts w:ascii="Times New Roman" w:hAnsi="Times New Roman" w:cs="Times New Roman"/>
                <w:sz w:val="24"/>
                <w:szCs w:val="24"/>
              </w:rPr>
            </w:pPr>
            <w:r w:rsidRPr="00061DB1">
              <w:rPr>
                <w:rFonts w:ascii="Times New Roman" w:hAnsi="Times New Roman" w:cs="Times New Roman"/>
                <w:sz w:val="24"/>
                <w:szCs w:val="24"/>
              </w:rPr>
              <w:t>Printeris HP Color LaserJet PRO M452 vw Nr.VNC3C30403</w:t>
            </w:r>
          </w:p>
        </w:tc>
        <w:tc>
          <w:tcPr>
            <w:tcW w:w="1311" w:type="dxa"/>
            <w:tcBorders>
              <w:top w:val="nil"/>
              <w:left w:val="single" w:sz="4" w:space="0" w:color="auto"/>
              <w:bottom w:val="single" w:sz="4" w:space="0" w:color="auto"/>
              <w:right w:val="single" w:sz="4" w:space="0" w:color="auto"/>
            </w:tcBorders>
            <w:shd w:val="clear" w:color="auto" w:fill="auto"/>
          </w:tcPr>
          <w:p w14:paraId="435C3B0B" w14:textId="67BBCE22" w:rsidR="00061DB1" w:rsidRPr="00061DB1" w:rsidRDefault="00061DB1" w:rsidP="00061DB1">
            <w:pPr>
              <w:contextualSpacing/>
              <w:jc w:val="center"/>
              <w:rPr>
                <w:rFonts w:ascii="Times New Roman" w:hAnsi="Times New Roman" w:cs="Times New Roman"/>
                <w:sz w:val="24"/>
                <w:szCs w:val="24"/>
              </w:rPr>
            </w:pPr>
            <w:r w:rsidRPr="00061DB1">
              <w:rPr>
                <w:rFonts w:ascii="Times New Roman" w:hAnsi="Times New Roman" w:cs="Times New Roman"/>
                <w:sz w:val="24"/>
                <w:szCs w:val="24"/>
              </w:rPr>
              <w:t>1 vienība</w:t>
            </w:r>
          </w:p>
        </w:tc>
        <w:tc>
          <w:tcPr>
            <w:tcW w:w="1916" w:type="dxa"/>
            <w:tcBorders>
              <w:top w:val="single" w:sz="4" w:space="0" w:color="auto"/>
              <w:left w:val="single" w:sz="4" w:space="0" w:color="auto"/>
              <w:bottom w:val="single" w:sz="4" w:space="0" w:color="auto"/>
              <w:right w:val="single" w:sz="4" w:space="0" w:color="auto"/>
            </w:tcBorders>
            <w:vAlign w:val="center"/>
          </w:tcPr>
          <w:p w14:paraId="4451FF52" w14:textId="77777777" w:rsidR="00061DB1" w:rsidRPr="00BE4B8A" w:rsidRDefault="00061DB1" w:rsidP="00061DB1">
            <w:pPr>
              <w:contextualSpacing/>
              <w:jc w:val="center"/>
              <w:rPr>
                <w:rFonts w:eastAsia="Times New Roman" w:cs="Times New Roman"/>
                <w:bCs/>
                <w:szCs w:val="24"/>
                <w:lang w:eastAsia="lv-LV"/>
              </w:rPr>
            </w:pPr>
          </w:p>
        </w:tc>
      </w:tr>
      <w:tr w:rsidR="00061DB1" w:rsidRPr="00BE4B8A" w14:paraId="0D231679" w14:textId="77777777" w:rsidTr="00061DB1">
        <w:trPr>
          <w:trHeight w:val="341"/>
          <w:jc w:val="center"/>
        </w:trPr>
        <w:tc>
          <w:tcPr>
            <w:tcW w:w="881" w:type="dxa"/>
            <w:tcBorders>
              <w:top w:val="single" w:sz="4" w:space="0" w:color="auto"/>
              <w:left w:val="single" w:sz="4" w:space="0" w:color="auto"/>
              <w:bottom w:val="single" w:sz="4" w:space="0" w:color="auto"/>
              <w:right w:val="single" w:sz="4" w:space="0" w:color="auto"/>
            </w:tcBorders>
          </w:tcPr>
          <w:p w14:paraId="65E73E19" w14:textId="1460D0C0" w:rsidR="00061DB1" w:rsidRPr="00061DB1" w:rsidRDefault="00061DB1" w:rsidP="00061DB1">
            <w:pPr>
              <w:contextualSpacing/>
              <w:jc w:val="center"/>
              <w:rPr>
                <w:rFonts w:ascii="Times New Roman" w:eastAsia="Times New Roman" w:hAnsi="Times New Roman" w:cs="Times New Roman"/>
                <w:bCs/>
                <w:sz w:val="24"/>
                <w:szCs w:val="24"/>
                <w:lang w:eastAsia="lv-LV"/>
              </w:rPr>
            </w:pPr>
            <w:r w:rsidRPr="00061DB1">
              <w:rPr>
                <w:rFonts w:ascii="Times New Roman" w:eastAsia="Times New Roman" w:hAnsi="Times New Roman" w:cs="Times New Roman"/>
                <w:bCs/>
                <w:sz w:val="24"/>
                <w:szCs w:val="24"/>
                <w:lang w:eastAsia="lv-LV"/>
              </w:rPr>
              <w:t>36.</w:t>
            </w:r>
          </w:p>
        </w:tc>
        <w:tc>
          <w:tcPr>
            <w:tcW w:w="5236" w:type="dxa"/>
            <w:tcBorders>
              <w:top w:val="nil"/>
              <w:left w:val="single" w:sz="4" w:space="0" w:color="auto"/>
              <w:bottom w:val="single" w:sz="4" w:space="0" w:color="auto"/>
              <w:right w:val="single" w:sz="4" w:space="0" w:color="auto"/>
            </w:tcBorders>
            <w:shd w:val="clear" w:color="auto" w:fill="auto"/>
          </w:tcPr>
          <w:p w14:paraId="73464296" w14:textId="0DF85951" w:rsidR="00061DB1" w:rsidRPr="00061DB1" w:rsidRDefault="00061DB1" w:rsidP="00061DB1">
            <w:pPr>
              <w:widowControl w:val="0"/>
              <w:tabs>
                <w:tab w:val="left" w:pos="1499"/>
              </w:tabs>
              <w:spacing w:line="274" w:lineRule="exact"/>
              <w:ind w:right="69" w:firstLine="108"/>
              <w:contextualSpacing/>
              <w:jc w:val="both"/>
              <w:rPr>
                <w:rFonts w:ascii="Times New Roman" w:hAnsi="Times New Roman" w:cs="Times New Roman"/>
                <w:sz w:val="24"/>
                <w:szCs w:val="24"/>
              </w:rPr>
            </w:pPr>
            <w:r w:rsidRPr="00061DB1">
              <w:rPr>
                <w:rFonts w:ascii="Times New Roman" w:hAnsi="Times New Roman" w:cs="Times New Roman"/>
                <w:sz w:val="24"/>
                <w:szCs w:val="24"/>
              </w:rPr>
              <w:t>Kārtridžs i-Aicon CE505X</w:t>
            </w:r>
          </w:p>
        </w:tc>
        <w:tc>
          <w:tcPr>
            <w:tcW w:w="1311" w:type="dxa"/>
            <w:tcBorders>
              <w:top w:val="nil"/>
              <w:left w:val="single" w:sz="4" w:space="0" w:color="auto"/>
              <w:bottom w:val="single" w:sz="4" w:space="0" w:color="auto"/>
              <w:right w:val="single" w:sz="4" w:space="0" w:color="auto"/>
            </w:tcBorders>
            <w:shd w:val="clear" w:color="auto" w:fill="auto"/>
          </w:tcPr>
          <w:p w14:paraId="697557D8" w14:textId="0B873E90" w:rsidR="00061DB1" w:rsidRPr="00061DB1" w:rsidRDefault="00061DB1" w:rsidP="00061DB1">
            <w:pPr>
              <w:contextualSpacing/>
              <w:jc w:val="center"/>
              <w:rPr>
                <w:rFonts w:ascii="Times New Roman" w:hAnsi="Times New Roman" w:cs="Times New Roman"/>
                <w:sz w:val="24"/>
                <w:szCs w:val="24"/>
              </w:rPr>
            </w:pPr>
            <w:r w:rsidRPr="00061DB1">
              <w:rPr>
                <w:rFonts w:ascii="Times New Roman" w:hAnsi="Times New Roman" w:cs="Times New Roman"/>
                <w:sz w:val="24"/>
                <w:szCs w:val="24"/>
              </w:rPr>
              <w:t>1 vienība</w:t>
            </w:r>
          </w:p>
        </w:tc>
        <w:tc>
          <w:tcPr>
            <w:tcW w:w="1916" w:type="dxa"/>
            <w:tcBorders>
              <w:top w:val="single" w:sz="4" w:space="0" w:color="auto"/>
              <w:left w:val="single" w:sz="4" w:space="0" w:color="auto"/>
              <w:bottom w:val="single" w:sz="4" w:space="0" w:color="auto"/>
              <w:right w:val="single" w:sz="4" w:space="0" w:color="auto"/>
            </w:tcBorders>
            <w:vAlign w:val="center"/>
          </w:tcPr>
          <w:p w14:paraId="55B7F446" w14:textId="77777777" w:rsidR="00061DB1" w:rsidRPr="00BE4B8A" w:rsidRDefault="00061DB1" w:rsidP="00061DB1">
            <w:pPr>
              <w:contextualSpacing/>
              <w:jc w:val="center"/>
              <w:rPr>
                <w:rFonts w:eastAsia="Times New Roman" w:cs="Times New Roman"/>
                <w:bCs/>
                <w:szCs w:val="24"/>
                <w:lang w:eastAsia="lv-LV"/>
              </w:rPr>
            </w:pPr>
          </w:p>
        </w:tc>
      </w:tr>
      <w:tr w:rsidR="00061DB1" w:rsidRPr="00BE4B8A" w14:paraId="600A7C8C" w14:textId="77777777" w:rsidTr="00061DB1">
        <w:trPr>
          <w:trHeight w:val="341"/>
          <w:jc w:val="center"/>
        </w:trPr>
        <w:tc>
          <w:tcPr>
            <w:tcW w:w="881" w:type="dxa"/>
            <w:tcBorders>
              <w:top w:val="single" w:sz="4" w:space="0" w:color="auto"/>
              <w:left w:val="single" w:sz="4" w:space="0" w:color="auto"/>
              <w:bottom w:val="single" w:sz="4" w:space="0" w:color="auto"/>
              <w:right w:val="single" w:sz="4" w:space="0" w:color="auto"/>
            </w:tcBorders>
          </w:tcPr>
          <w:p w14:paraId="2E2C1F13" w14:textId="1D9A1421" w:rsidR="00061DB1" w:rsidRPr="00061DB1" w:rsidRDefault="00061DB1" w:rsidP="00061DB1">
            <w:pPr>
              <w:contextualSpacing/>
              <w:jc w:val="center"/>
              <w:rPr>
                <w:rFonts w:ascii="Times New Roman" w:eastAsia="Times New Roman" w:hAnsi="Times New Roman" w:cs="Times New Roman"/>
                <w:bCs/>
                <w:sz w:val="24"/>
                <w:szCs w:val="24"/>
                <w:lang w:eastAsia="lv-LV"/>
              </w:rPr>
            </w:pPr>
            <w:r w:rsidRPr="00061DB1">
              <w:rPr>
                <w:rFonts w:ascii="Times New Roman" w:eastAsia="Times New Roman" w:hAnsi="Times New Roman" w:cs="Times New Roman"/>
                <w:bCs/>
                <w:sz w:val="24"/>
                <w:szCs w:val="24"/>
                <w:lang w:eastAsia="lv-LV"/>
              </w:rPr>
              <w:t>37.</w:t>
            </w:r>
          </w:p>
        </w:tc>
        <w:tc>
          <w:tcPr>
            <w:tcW w:w="5236" w:type="dxa"/>
            <w:tcBorders>
              <w:top w:val="nil"/>
              <w:left w:val="single" w:sz="4" w:space="0" w:color="auto"/>
              <w:bottom w:val="single" w:sz="4" w:space="0" w:color="auto"/>
              <w:right w:val="single" w:sz="4" w:space="0" w:color="auto"/>
            </w:tcBorders>
            <w:shd w:val="clear" w:color="auto" w:fill="auto"/>
          </w:tcPr>
          <w:p w14:paraId="6DB0D9CA" w14:textId="5E77CE63" w:rsidR="00061DB1" w:rsidRPr="00061DB1" w:rsidRDefault="00061DB1" w:rsidP="00061DB1">
            <w:pPr>
              <w:widowControl w:val="0"/>
              <w:tabs>
                <w:tab w:val="left" w:pos="1499"/>
              </w:tabs>
              <w:spacing w:line="274" w:lineRule="exact"/>
              <w:ind w:right="69" w:firstLine="108"/>
              <w:contextualSpacing/>
              <w:jc w:val="both"/>
              <w:rPr>
                <w:rFonts w:ascii="Times New Roman" w:hAnsi="Times New Roman" w:cs="Times New Roman"/>
                <w:sz w:val="24"/>
                <w:szCs w:val="24"/>
              </w:rPr>
            </w:pPr>
            <w:r w:rsidRPr="00061DB1">
              <w:rPr>
                <w:rFonts w:ascii="Times New Roman" w:hAnsi="Times New Roman" w:cs="Times New Roman"/>
                <w:sz w:val="24"/>
                <w:szCs w:val="24"/>
              </w:rPr>
              <w:t>Kārtridžs i-Aicon Q2612A/FX9/FX10</w:t>
            </w:r>
          </w:p>
        </w:tc>
        <w:tc>
          <w:tcPr>
            <w:tcW w:w="1311" w:type="dxa"/>
            <w:tcBorders>
              <w:top w:val="nil"/>
              <w:left w:val="single" w:sz="4" w:space="0" w:color="auto"/>
              <w:bottom w:val="single" w:sz="4" w:space="0" w:color="auto"/>
              <w:right w:val="single" w:sz="4" w:space="0" w:color="auto"/>
            </w:tcBorders>
            <w:shd w:val="clear" w:color="auto" w:fill="auto"/>
          </w:tcPr>
          <w:p w14:paraId="34A01BEF" w14:textId="35358F05" w:rsidR="00061DB1" w:rsidRPr="00061DB1" w:rsidRDefault="00061DB1" w:rsidP="00061DB1">
            <w:pPr>
              <w:contextualSpacing/>
              <w:jc w:val="center"/>
              <w:rPr>
                <w:rFonts w:ascii="Times New Roman" w:hAnsi="Times New Roman" w:cs="Times New Roman"/>
                <w:sz w:val="24"/>
                <w:szCs w:val="24"/>
              </w:rPr>
            </w:pPr>
            <w:r w:rsidRPr="00061DB1">
              <w:rPr>
                <w:rFonts w:ascii="Times New Roman" w:hAnsi="Times New Roman" w:cs="Times New Roman"/>
                <w:sz w:val="24"/>
                <w:szCs w:val="24"/>
              </w:rPr>
              <w:t>1 vienība</w:t>
            </w:r>
          </w:p>
        </w:tc>
        <w:tc>
          <w:tcPr>
            <w:tcW w:w="1916" w:type="dxa"/>
            <w:tcBorders>
              <w:top w:val="single" w:sz="4" w:space="0" w:color="auto"/>
              <w:left w:val="single" w:sz="4" w:space="0" w:color="auto"/>
              <w:bottom w:val="single" w:sz="4" w:space="0" w:color="auto"/>
              <w:right w:val="single" w:sz="4" w:space="0" w:color="auto"/>
            </w:tcBorders>
            <w:vAlign w:val="center"/>
          </w:tcPr>
          <w:p w14:paraId="7D5C7BE8" w14:textId="77777777" w:rsidR="00061DB1" w:rsidRPr="00BE4B8A" w:rsidRDefault="00061DB1" w:rsidP="00061DB1">
            <w:pPr>
              <w:contextualSpacing/>
              <w:jc w:val="center"/>
              <w:rPr>
                <w:rFonts w:eastAsia="Times New Roman" w:cs="Times New Roman"/>
                <w:bCs/>
                <w:szCs w:val="24"/>
                <w:lang w:eastAsia="lv-LV"/>
              </w:rPr>
            </w:pPr>
          </w:p>
        </w:tc>
      </w:tr>
      <w:tr w:rsidR="00061DB1" w:rsidRPr="00BE4B8A" w14:paraId="6A01FDBF" w14:textId="77777777" w:rsidTr="00061DB1">
        <w:trPr>
          <w:trHeight w:val="341"/>
          <w:jc w:val="center"/>
        </w:trPr>
        <w:tc>
          <w:tcPr>
            <w:tcW w:w="881" w:type="dxa"/>
            <w:tcBorders>
              <w:top w:val="single" w:sz="4" w:space="0" w:color="auto"/>
              <w:left w:val="single" w:sz="4" w:space="0" w:color="auto"/>
              <w:bottom w:val="single" w:sz="4" w:space="0" w:color="auto"/>
              <w:right w:val="single" w:sz="4" w:space="0" w:color="auto"/>
            </w:tcBorders>
          </w:tcPr>
          <w:p w14:paraId="26758E7C" w14:textId="16827ADF" w:rsidR="00061DB1" w:rsidRPr="00061DB1" w:rsidRDefault="00061DB1" w:rsidP="00061DB1">
            <w:pPr>
              <w:contextualSpacing/>
              <w:jc w:val="center"/>
              <w:rPr>
                <w:rFonts w:ascii="Times New Roman" w:eastAsia="Times New Roman" w:hAnsi="Times New Roman" w:cs="Times New Roman"/>
                <w:bCs/>
                <w:sz w:val="24"/>
                <w:szCs w:val="24"/>
                <w:lang w:eastAsia="lv-LV"/>
              </w:rPr>
            </w:pPr>
            <w:r w:rsidRPr="00061DB1">
              <w:rPr>
                <w:rFonts w:ascii="Times New Roman" w:eastAsia="Times New Roman" w:hAnsi="Times New Roman" w:cs="Times New Roman"/>
                <w:bCs/>
                <w:sz w:val="24"/>
                <w:szCs w:val="24"/>
                <w:lang w:eastAsia="lv-LV"/>
              </w:rPr>
              <w:t>38.</w:t>
            </w:r>
          </w:p>
        </w:tc>
        <w:tc>
          <w:tcPr>
            <w:tcW w:w="5236" w:type="dxa"/>
            <w:tcBorders>
              <w:top w:val="nil"/>
              <w:left w:val="single" w:sz="4" w:space="0" w:color="auto"/>
              <w:bottom w:val="single" w:sz="4" w:space="0" w:color="auto"/>
              <w:right w:val="single" w:sz="4" w:space="0" w:color="auto"/>
            </w:tcBorders>
            <w:shd w:val="clear" w:color="auto" w:fill="auto"/>
          </w:tcPr>
          <w:p w14:paraId="06E7E20C" w14:textId="62BC9199" w:rsidR="00061DB1" w:rsidRPr="00061DB1" w:rsidRDefault="00061DB1" w:rsidP="00061DB1">
            <w:pPr>
              <w:widowControl w:val="0"/>
              <w:tabs>
                <w:tab w:val="left" w:pos="1499"/>
              </w:tabs>
              <w:spacing w:line="274" w:lineRule="exact"/>
              <w:ind w:right="69" w:firstLine="108"/>
              <w:contextualSpacing/>
              <w:jc w:val="both"/>
              <w:rPr>
                <w:rFonts w:ascii="Times New Roman" w:hAnsi="Times New Roman" w:cs="Times New Roman"/>
                <w:sz w:val="24"/>
                <w:szCs w:val="24"/>
              </w:rPr>
            </w:pPr>
            <w:r w:rsidRPr="00061DB1">
              <w:rPr>
                <w:rFonts w:ascii="Times New Roman" w:hAnsi="Times New Roman" w:cs="Times New Roman"/>
                <w:sz w:val="24"/>
                <w:szCs w:val="24"/>
              </w:rPr>
              <w:t>Kārtridžs i-Aicon CE278/CRG728</w:t>
            </w:r>
          </w:p>
        </w:tc>
        <w:tc>
          <w:tcPr>
            <w:tcW w:w="1311" w:type="dxa"/>
            <w:tcBorders>
              <w:top w:val="nil"/>
              <w:left w:val="single" w:sz="4" w:space="0" w:color="auto"/>
              <w:bottom w:val="single" w:sz="4" w:space="0" w:color="auto"/>
              <w:right w:val="single" w:sz="4" w:space="0" w:color="auto"/>
            </w:tcBorders>
            <w:shd w:val="clear" w:color="auto" w:fill="auto"/>
          </w:tcPr>
          <w:p w14:paraId="08D7A647" w14:textId="772A922A" w:rsidR="00061DB1" w:rsidRPr="00061DB1" w:rsidRDefault="00061DB1" w:rsidP="00061DB1">
            <w:pPr>
              <w:contextualSpacing/>
              <w:jc w:val="center"/>
              <w:rPr>
                <w:rFonts w:ascii="Times New Roman" w:hAnsi="Times New Roman" w:cs="Times New Roman"/>
                <w:sz w:val="24"/>
                <w:szCs w:val="24"/>
              </w:rPr>
            </w:pPr>
            <w:r w:rsidRPr="00061DB1">
              <w:rPr>
                <w:rFonts w:ascii="Times New Roman" w:hAnsi="Times New Roman" w:cs="Times New Roman"/>
                <w:sz w:val="24"/>
                <w:szCs w:val="24"/>
              </w:rPr>
              <w:t>1 vienība</w:t>
            </w:r>
          </w:p>
        </w:tc>
        <w:tc>
          <w:tcPr>
            <w:tcW w:w="1916" w:type="dxa"/>
            <w:tcBorders>
              <w:top w:val="single" w:sz="4" w:space="0" w:color="auto"/>
              <w:left w:val="single" w:sz="4" w:space="0" w:color="auto"/>
              <w:bottom w:val="single" w:sz="4" w:space="0" w:color="auto"/>
              <w:right w:val="single" w:sz="4" w:space="0" w:color="auto"/>
            </w:tcBorders>
            <w:vAlign w:val="center"/>
          </w:tcPr>
          <w:p w14:paraId="5412A2F2" w14:textId="77777777" w:rsidR="00061DB1" w:rsidRPr="00BE4B8A" w:rsidRDefault="00061DB1" w:rsidP="00061DB1">
            <w:pPr>
              <w:contextualSpacing/>
              <w:jc w:val="center"/>
              <w:rPr>
                <w:rFonts w:eastAsia="Times New Roman" w:cs="Times New Roman"/>
                <w:bCs/>
                <w:szCs w:val="24"/>
                <w:lang w:eastAsia="lv-LV"/>
              </w:rPr>
            </w:pPr>
          </w:p>
        </w:tc>
      </w:tr>
      <w:tr w:rsidR="00061DB1" w:rsidRPr="00BE4B8A" w14:paraId="5E29EA70" w14:textId="77777777" w:rsidTr="00061DB1">
        <w:trPr>
          <w:trHeight w:val="341"/>
          <w:jc w:val="center"/>
        </w:trPr>
        <w:tc>
          <w:tcPr>
            <w:tcW w:w="881" w:type="dxa"/>
            <w:tcBorders>
              <w:top w:val="single" w:sz="4" w:space="0" w:color="auto"/>
              <w:left w:val="single" w:sz="4" w:space="0" w:color="auto"/>
              <w:bottom w:val="single" w:sz="4" w:space="0" w:color="auto"/>
              <w:right w:val="single" w:sz="4" w:space="0" w:color="auto"/>
            </w:tcBorders>
          </w:tcPr>
          <w:p w14:paraId="34731F20" w14:textId="6F67FF92" w:rsidR="00061DB1" w:rsidRPr="00061DB1" w:rsidRDefault="00061DB1" w:rsidP="00061DB1">
            <w:pPr>
              <w:contextualSpacing/>
              <w:jc w:val="center"/>
              <w:rPr>
                <w:rFonts w:ascii="Times New Roman" w:eastAsia="Times New Roman" w:hAnsi="Times New Roman" w:cs="Times New Roman"/>
                <w:bCs/>
                <w:sz w:val="24"/>
                <w:szCs w:val="24"/>
                <w:lang w:eastAsia="lv-LV"/>
              </w:rPr>
            </w:pPr>
            <w:r w:rsidRPr="00061DB1">
              <w:rPr>
                <w:rFonts w:ascii="Times New Roman" w:eastAsia="Times New Roman" w:hAnsi="Times New Roman" w:cs="Times New Roman"/>
                <w:bCs/>
                <w:sz w:val="24"/>
                <w:szCs w:val="24"/>
                <w:lang w:eastAsia="lv-LV"/>
              </w:rPr>
              <w:t>39.</w:t>
            </w:r>
          </w:p>
        </w:tc>
        <w:tc>
          <w:tcPr>
            <w:tcW w:w="5236" w:type="dxa"/>
            <w:tcBorders>
              <w:top w:val="nil"/>
              <w:left w:val="single" w:sz="4" w:space="0" w:color="auto"/>
              <w:bottom w:val="single" w:sz="4" w:space="0" w:color="auto"/>
              <w:right w:val="single" w:sz="4" w:space="0" w:color="auto"/>
            </w:tcBorders>
            <w:shd w:val="clear" w:color="auto" w:fill="auto"/>
          </w:tcPr>
          <w:p w14:paraId="3F7DDB5A" w14:textId="05CD0AC8" w:rsidR="00061DB1" w:rsidRPr="00061DB1" w:rsidRDefault="00061DB1" w:rsidP="00061DB1">
            <w:pPr>
              <w:widowControl w:val="0"/>
              <w:tabs>
                <w:tab w:val="left" w:pos="1499"/>
              </w:tabs>
              <w:spacing w:line="274" w:lineRule="exact"/>
              <w:ind w:right="69" w:firstLine="108"/>
              <w:contextualSpacing/>
              <w:jc w:val="both"/>
              <w:rPr>
                <w:rFonts w:ascii="Times New Roman" w:hAnsi="Times New Roman" w:cs="Times New Roman"/>
                <w:sz w:val="24"/>
                <w:szCs w:val="24"/>
              </w:rPr>
            </w:pPr>
            <w:r w:rsidRPr="00061DB1">
              <w:rPr>
                <w:rFonts w:ascii="Times New Roman" w:hAnsi="Times New Roman" w:cs="Times New Roman"/>
                <w:sz w:val="24"/>
                <w:szCs w:val="24"/>
              </w:rPr>
              <w:t>Kārtridžs Print4u CE505x/CF280x</w:t>
            </w:r>
          </w:p>
        </w:tc>
        <w:tc>
          <w:tcPr>
            <w:tcW w:w="1311" w:type="dxa"/>
            <w:tcBorders>
              <w:top w:val="nil"/>
              <w:left w:val="single" w:sz="4" w:space="0" w:color="auto"/>
              <w:bottom w:val="single" w:sz="4" w:space="0" w:color="auto"/>
              <w:right w:val="single" w:sz="4" w:space="0" w:color="auto"/>
            </w:tcBorders>
            <w:shd w:val="clear" w:color="auto" w:fill="auto"/>
          </w:tcPr>
          <w:p w14:paraId="5A54E588" w14:textId="26233B67" w:rsidR="00061DB1" w:rsidRPr="00061DB1" w:rsidRDefault="00061DB1" w:rsidP="00061DB1">
            <w:pPr>
              <w:contextualSpacing/>
              <w:jc w:val="center"/>
              <w:rPr>
                <w:rFonts w:ascii="Times New Roman" w:hAnsi="Times New Roman" w:cs="Times New Roman"/>
                <w:sz w:val="24"/>
                <w:szCs w:val="24"/>
              </w:rPr>
            </w:pPr>
            <w:r w:rsidRPr="00061DB1">
              <w:rPr>
                <w:rFonts w:ascii="Times New Roman" w:hAnsi="Times New Roman" w:cs="Times New Roman"/>
                <w:sz w:val="24"/>
                <w:szCs w:val="24"/>
              </w:rPr>
              <w:t>10 vienības</w:t>
            </w:r>
          </w:p>
        </w:tc>
        <w:tc>
          <w:tcPr>
            <w:tcW w:w="1916" w:type="dxa"/>
            <w:tcBorders>
              <w:top w:val="single" w:sz="4" w:space="0" w:color="auto"/>
              <w:left w:val="single" w:sz="4" w:space="0" w:color="auto"/>
              <w:bottom w:val="single" w:sz="4" w:space="0" w:color="auto"/>
              <w:right w:val="single" w:sz="4" w:space="0" w:color="auto"/>
            </w:tcBorders>
            <w:vAlign w:val="center"/>
          </w:tcPr>
          <w:p w14:paraId="05F68A72" w14:textId="77777777" w:rsidR="00061DB1" w:rsidRPr="00BE4B8A" w:rsidRDefault="00061DB1" w:rsidP="00061DB1">
            <w:pPr>
              <w:contextualSpacing/>
              <w:jc w:val="center"/>
              <w:rPr>
                <w:rFonts w:eastAsia="Times New Roman" w:cs="Times New Roman"/>
                <w:bCs/>
                <w:szCs w:val="24"/>
                <w:lang w:eastAsia="lv-LV"/>
              </w:rPr>
            </w:pPr>
          </w:p>
        </w:tc>
      </w:tr>
    </w:tbl>
    <w:p w14:paraId="309755F5" w14:textId="77777777" w:rsidR="00BE4B8A" w:rsidRDefault="00BE4B8A" w:rsidP="00D01AAD">
      <w:pPr>
        <w:ind w:left="360"/>
        <w:jc w:val="right"/>
        <w:rPr>
          <w:rFonts w:eastAsia="Times New Roman" w:cs="Times New Roman"/>
          <w:szCs w:val="24"/>
          <w:lang w:eastAsia="lv-LV"/>
        </w:rPr>
      </w:pPr>
    </w:p>
    <w:p w14:paraId="5DE7F0D3" w14:textId="77777777" w:rsidR="00C402EA" w:rsidRDefault="00C402EA" w:rsidP="00D01AAD">
      <w:pPr>
        <w:ind w:left="360"/>
        <w:jc w:val="right"/>
        <w:rPr>
          <w:rFonts w:eastAsia="Times New Roman" w:cs="Times New Roman"/>
          <w:szCs w:val="24"/>
          <w:lang w:eastAsia="lv-LV"/>
        </w:rPr>
      </w:pPr>
    </w:p>
    <w:p w14:paraId="6C274295" w14:textId="77777777" w:rsidR="00CB009F" w:rsidRPr="00B03073" w:rsidRDefault="00CB009F" w:rsidP="00CB009F">
      <w:pPr>
        <w:pStyle w:val="ListParagraph"/>
        <w:numPr>
          <w:ilvl w:val="0"/>
          <w:numId w:val="1"/>
        </w:numPr>
        <w:jc w:val="center"/>
        <w:rPr>
          <w:rFonts w:cs="Times New Roman"/>
          <w:sz w:val="28"/>
          <w:szCs w:val="28"/>
        </w:rPr>
      </w:pPr>
      <w:bookmarkStart w:id="3" w:name="_Hlk67929058"/>
      <w:r w:rsidRPr="00B03073">
        <w:rPr>
          <w:rFonts w:cs="Times New Roman"/>
          <w:b/>
          <w:sz w:val="28"/>
          <w:szCs w:val="28"/>
        </w:rPr>
        <w:lastRenderedPageBreak/>
        <w:t>NOSACĪJUMI PIEDĀVĀJUMA IESNIEGŠANAI</w:t>
      </w:r>
    </w:p>
    <w:p w14:paraId="564CCBAC" w14:textId="13FF03E6" w:rsidR="00C21854" w:rsidRDefault="00C21854" w:rsidP="00CC7947">
      <w:pPr>
        <w:tabs>
          <w:tab w:val="left" w:pos="993"/>
        </w:tabs>
        <w:jc w:val="both"/>
        <w:rPr>
          <w:rFonts w:eastAsia="Times New Roman" w:cs="Times New Roman"/>
          <w:sz w:val="16"/>
          <w:szCs w:val="16"/>
          <w:lang w:eastAsia="lv-LV"/>
        </w:rPr>
      </w:pPr>
    </w:p>
    <w:p w14:paraId="39455657" w14:textId="340E0709" w:rsidR="00CB009F" w:rsidRDefault="00CB009F" w:rsidP="00CC7947">
      <w:pPr>
        <w:tabs>
          <w:tab w:val="left" w:pos="993"/>
        </w:tabs>
        <w:jc w:val="both"/>
        <w:rPr>
          <w:rFonts w:eastAsia="Times New Roman" w:cs="Times New Roman"/>
          <w:sz w:val="16"/>
          <w:szCs w:val="16"/>
          <w:lang w:eastAsia="lv-LV"/>
        </w:rPr>
      </w:pPr>
    </w:p>
    <w:p w14:paraId="1930A1B7" w14:textId="18617454" w:rsidR="00CB009F" w:rsidRPr="00CB009F"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CB009F">
        <w:rPr>
          <w:rFonts w:eastAsia="Times New Roman" w:cs="Times New Roman"/>
          <w:sz w:val="26"/>
          <w:szCs w:val="26"/>
          <w:lang w:eastAsia="lv-LV"/>
        </w:rPr>
        <w:t xml:space="preserve"> Piedāvājums</w:t>
      </w:r>
      <w:r w:rsidR="0022742D">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sidR="0033614E">
        <w:rPr>
          <w:rFonts w:eastAsia="Times New Roman" w:cs="Times New Roman"/>
          <w:sz w:val="26"/>
          <w:szCs w:val="26"/>
          <w:lang w:eastAsia="lv-LV"/>
        </w:rPr>
        <w:t xml:space="preserve">ar drošu elektronisko parakstu vai </w:t>
      </w:r>
      <w:r w:rsidR="00BE2ECE">
        <w:rPr>
          <w:rFonts w:eastAsia="Times New Roman" w:cs="Times New Roman"/>
          <w:sz w:val="26"/>
          <w:szCs w:val="26"/>
          <w:lang w:eastAsia="lv-LV"/>
        </w:rPr>
        <w:t>parakstīts pašrocīgi un ieskenēt</w:t>
      </w:r>
      <w:r w:rsidR="006A6B70">
        <w:rPr>
          <w:rFonts w:eastAsia="Times New Roman" w:cs="Times New Roman"/>
          <w:sz w:val="26"/>
          <w:szCs w:val="26"/>
          <w:lang w:eastAsia="lv-LV"/>
        </w:rPr>
        <w:t>s</w:t>
      </w:r>
      <w:r w:rsidR="00BE2ECE">
        <w:rPr>
          <w:rFonts w:eastAsia="Times New Roman" w:cs="Times New Roman"/>
          <w:sz w:val="26"/>
          <w:szCs w:val="26"/>
          <w:lang w:eastAsia="lv-LV"/>
        </w:rPr>
        <w:t xml:space="preserve"> </w:t>
      </w:r>
      <w:r w:rsidRPr="00CB009F">
        <w:rPr>
          <w:rFonts w:eastAsia="Times New Roman" w:cs="Times New Roman"/>
          <w:sz w:val="26"/>
          <w:szCs w:val="26"/>
          <w:lang w:eastAsia="lv-LV"/>
        </w:rPr>
        <w:t xml:space="preserve">jāiesniedz līdz </w:t>
      </w:r>
      <w:r w:rsidRPr="00CB009F">
        <w:rPr>
          <w:rFonts w:eastAsia="Times New Roman" w:cs="Times New Roman"/>
          <w:b/>
          <w:bCs/>
          <w:sz w:val="26"/>
          <w:szCs w:val="26"/>
          <w:lang w:eastAsia="lv-LV"/>
        </w:rPr>
        <w:t>202</w:t>
      </w:r>
      <w:r w:rsidR="00D80908">
        <w:rPr>
          <w:rFonts w:eastAsia="Times New Roman" w:cs="Times New Roman"/>
          <w:b/>
          <w:bCs/>
          <w:sz w:val="26"/>
          <w:szCs w:val="26"/>
          <w:lang w:eastAsia="lv-LV"/>
        </w:rPr>
        <w:t>1</w:t>
      </w:r>
      <w:r w:rsidRPr="00CB009F">
        <w:rPr>
          <w:rFonts w:eastAsia="Times New Roman" w:cs="Times New Roman"/>
          <w:b/>
          <w:bCs/>
          <w:sz w:val="26"/>
          <w:szCs w:val="26"/>
          <w:lang w:eastAsia="lv-LV"/>
        </w:rPr>
        <w:t>.</w:t>
      </w:r>
      <w:r w:rsidRPr="00D915DC">
        <w:rPr>
          <w:rFonts w:eastAsia="Times New Roman" w:cs="Times New Roman"/>
          <w:b/>
          <w:bCs/>
          <w:sz w:val="26"/>
          <w:szCs w:val="26"/>
          <w:lang w:eastAsia="lv-LV"/>
        </w:rPr>
        <w:t>gada</w:t>
      </w:r>
      <w:r w:rsidR="00767B7E" w:rsidRPr="00D915DC">
        <w:rPr>
          <w:rFonts w:eastAsia="Times New Roman" w:cs="Times New Roman"/>
          <w:b/>
          <w:bCs/>
          <w:sz w:val="26"/>
          <w:szCs w:val="26"/>
          <w:lang w:eastAsia="lv-LV"/>
        </w:rPr>
        <w:t xml:space="preserve"> </w:t>
      </w:r>
      <w:r w:rsidR="00D915DC" w:rsidRPr="00381C1E">
        <w:rPr>
          <w:rFonts w:eastAsia="Times New Roman" w:cs="Times New Roman"/>
          <w:b/>
          <w:bCs/>
          <w:sz w:val="26"/>
          <w:szCs w:val="26"/>
          <w:lang w:eastAsia="lv-LV"/>
        </w:rPr>
        <w:t>26</w:t>
      </w:r>
      <w:r w:rsidR="00BE4B8A" w:rsidRPr="00381C1E">
        <w:rPr>
          <w:rFonts w:eastAsia="Times New Roman" w:cs="Times New Roman"/>
          <w:b/>
          <w:bCs/>
          <w:sz w:val="26"/>
          <w:szCs w:val="26"/>
          <w:lang w:eastAsia="lv-LV"/>
        </w:rPr>
        <w:t>.</w:t>
      </w:r>
      <w:r w:rsidR="00265D10" w:rsidRPr="00381C1E">
        <w:rPr>
          <w:rFonts w:eastAsia="Times New Roman" w:cs="Times New Roman"/>
          <w:b/>
          <w:bCs/>
          <w:sz w:val="26"/>
          <w:szCs w:val="26"/>
          <w:lang w:eastAsia="lv-LV"/>
        </w:rPr>
        <w:t>augustam</w:t>
      </w:r>
      <w:r w:rsidR="009D1848" w:rsidRPr="00D915DC">
        <w:rPr>
          <w:rFonts w:eastAsia="Times New Roman" w:cs="Times New Roman"/>
          <w:b/>
          <w:bCs/>
          <w:sz w:val="26"/>
          <w:szCs w:val="26"/>
          <w:lang w:eastAsia="lv-LV"/>
        </w:rPr>
        <w:t>,</w:t>
      </w:r>
      <w:r w:rsidR="009D1848" w:rsidRPr="00D33B51">
        <w:rPr>
          <w:rFonts w:eastAsia="Times New Roman" w:cs="Times New Roman"/>
          <w:sz w:val="26"/>
          <w:szCs w:val="26"/>
          <w:lang w:eastAsia="lv-LV"/>
        </w:rPr>
        <w:t xml:space="preserve"> </w:t>
      </w:r>
      <w:r w:rsidRPr="00D33B51">
        <w:rPr>
          <w:rFonts w:eastAsia="Times New Roman" w:cs="Times New Roman"/>
          <w:sz w:val="26"/>
          <w:szCs w:val="26"/>
          <w:lang w:eastAsia="lv-LV"/>
        </w:rPr>
        <w:t>nosūt</w:t>
      </w:r>
      <w:r w:rsidR="00217BF5" w:rsidRPr="00D33B51">
        <w:rPr>
          <w:rFonts w:eastAsia="Times New Roman" w:cs="Times New Roman"/>
          <w:sz w:val="26"/>
          <w:szCs w:val="26"/>
          <w:lang w:eastAsia="lv-LV"/>
        </w:rPr>
        <w:t>o</w:t>
      </w:r>
      <w:r w:rsidRPr="00D33B51">
        <w:rPr>
          <w:rFonts w:eastAsia="Times New Roman" w:cs="Times New Roman"/>
          <w:sz w:val="26"/>
          <w:szCs w:val="26"/>
          <w:lang w:eastAsia="lv-LV"/>
        </w:rPr>
        <w:t>t</w:t>
      </w:r>
      <w:r w:rsidRPr="00CB009F">
        <w:rPr>
          <w:rFonts w:eastAsia="Times New Roman" w:cs="Times New Roman"/>
          <w:sz w:val="26"/>
          <w:szCs w:val="26"/>
          <w:lang w:eastAsia="lv-LV"/>
        </w:rPr>
        <w:t xml:space="preserve"> uz e-pastu </w:t>
      </w:r>
      <w:bookmarkStart w:id="4" w:name="_Hlk67904065"/>
      <w:r w:rsidR="006672A3" w:rsidRPr="006672A3">
        <w:rPr>
          <w:rFonts w:eastAsia="Times New Roman" w:cs="Times New Roman"/>
          <w:sz w:val="26"/>
          <w:szCs w:val="26"/>
          <w:lang w:eastAsia="lv-LV"/>
        </w:rPr>
        <w:fldChar w:fldCharType="begin"/>
      </w:r>
      <w:r w:rsidR="006672A3" w:rsidRPr="006672A3">
        <w:rPr>
          <w:rFonts w:eastAsia="Times New Roman" w:cs="Times New Roman"/>
          <w:sz w:val="26"/>
          <w:szCs w:val="26"/>
          <w:lang w:eastAsia="lv-LV"/>
        </w:rPr>
        <w:instrText xml:space="preserve"> HYPERLINK "mailto:VPM.lietvediba@vid.gov.lv" </w:instrText>
      </w:r>
      <w:r w:rsidR="006672A3" w:rsidRPr="006672A3">
        <w:rPr>
          <w:rFonts w:eastAsia="Times New Roman" w:cs="Times New Roman"/>
          <w:sz w:val="26"/>
          <w:szCs w:val="26"/>
          <w:lang w:eastAsia="lv-LV"/>
        </w:rPr>
        <w:fldChar w:fldCharType="separate"/>
      </w:r>
      <w:r w:rsidR="006672A3" w:rsidRPr="006672A3">
        <w:rPr>
          <w:rStyle w:val="Hyperlink"/>
          <w:rFonts w:eastAsia="Times New Roman" w:cs="Times New Roman"/>
          <w:sz w:val="26"/>
          <w:szCs w:val="26"/>
          <w:lang w:eastAsia="lv-LV"/>
        </w:rPr>
        <w:t>VPM.lietvediba@vid.gov.lv</w:t>
      </w:r>
      <w:r w:rsidR="006672A3" w:rsidRPr="006672A3">
        <w:rPr>
          <w:rFonts w:eastAsia="Times New Roman" w:cs="Times New Roman"/>
          <w:sz w:val="26"/>
          <w:szCs w:val="26"/>
          <w:lang w:eastAsia="lv-LV"/>
        </w:rPr>
        <w:fldChar w:fldCharType="end"/>
      </w:r>
      <w:bookmarkEnd w:id="4"/>
      <w:r w:rsidRPr="00CB009F">
        <w:rPr>
          <w:rStyle w:val="Hyperlink"/>
          <w:sz w:val="26"/>
          <w:szCs w:val="26"/>
        </w:rPr>
        <w:t>.</w:t>
      </w:r>
    </w:p>
    <w:p w14:paraId="197BF8C5" w14:textId="77FE463D"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Komersants nedrīkst iesniegt vairākus piedāvājuma variantus.</w:t>
      </w:r>
    </w:p>
    <w:p w14:paraId="70D9785C" w14:textId="55EF945A" w:rsidR="00CB009F" w:rsidRPr="007449CB"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w:t>
      </w:r>
      <w:r w:rsidRPr="007449CB">
        <w:rPr>
          <w:rFonts w:eastAsia="Times New Roman" w:cs="Times New Roman"/>
          <w:sz w:val="26"/>
          <w:szCs w:val="26"/>
          <w:lang w:eastAsia="lv-LV"/>
        </w:rPr>
        <w:t>komata.</w:t>
      </w:r>
    </w:p>
    <w:p w14:paraId="4430EE4E" w14:textId="7BD1B618" w:rsidR="00CB009F" w:rsidRPr="007449CB" w:rsidRDefault="00CB009F" w:rsidP="00061DB1">
      <w:pPr>
        <w:pStyle w:val="ListParagraph"/>
        <w:numPr>
          <w:ilvl w:val="0"/>
          <w:numId w:val="3"/>
        </w:numPr>
        <w:tabs>
          <w:tab w:val="left" w:pos="993"/>
        </w:tabs>
        <w:ind w:left="0" w:firstLine="0"/>
        <w:jc w:val="both"/>
        <w:rPr>
          <w:rFonts w:eastAsia="Times New Roman" w:cs="Times New Roman"/>
          <w:sz w:val="26"/>
          <w:szCs w:val="26"/>
          <w:lang w:eastAsia="lv-LV"/>
        </w:rPr>
      </w:pPr>
      <w:r w:rsidRPr="007449CB">
        <w:rPr>
          <w:rFonts w:eastAsia="Times New Roman" w:cs="Times New Roman"/>
          <w:sz w:val="26"/>
          <w:szCs w:val="26"/>
          <w:lang w:eastAsia="lv-LV"/>
        </w:rPr>
        <w:t xml:space="preserve"> Finanšu piedāvājumā </w:t>
      </w:r>
      <w:r w:rsidR="004D713C" w:rsidRPr="00381C1E">
        <w:rPr>
          <w:rFonts w:eastAsia="Times New Roman" w:cs="Times New Roman"/>
          <w:sz w:val="26"/>
          <w:szCs w:val="26"/>
          <w:lang w:eastAsia="lv-LV"/>
        </w:rPr>
        <w:t>norādītā cena</w:t>
      </w:r>
      <w:r w:rsidR="007449CB" w:rsidRPr="00381C1E">
        <w:rPr>
          <w:rFonts w:eastAsia="Times New Roman" w:cs="Times New Roman"/>
          <w:sz w:val="26"/>
          <w:szCs w:val="26"/>
          <w:lang w:eastAsia="lv-LV"/>
        </w:rPr>
        <w:t xml:space="preserve"> </w:t>
      </w:r>
      <w:r w:rsidRPr="00F30C05">
        <w:rPr>
          <w:rFonts w:eastAsia="Times New Roman" w:cs="Times New Roman"/>
          <w:sz w:val="26"/>
          <w:szCs w:val="26"/>
          <w:lang w:eastAsia="lv-LV"/>
        </w:rPr>
        <w:t xml:space="preserve">EUR (bez PVN) tiks izmantota piedāvājuma ar visaugstāko </w:t>
      </w:r>
      <w:r w:rsidR="00DA2BA8" w:rsidRPr="00381C1E">
        <w:rPr>
          <w:rFonts w:eastAsia="Times New Roman" w:cs="Times New Roman"/>
          <w:sz w:val="26"/>
          <w:szCs w:val="26"/>
          <w:lang w:eastAsia="lv-LV"/>
        </w:rPr>
        <w:t>cenu noteikšanai</w:t>
      </w:r>
      <w:r w:rsidR="004D713C" w:rsidRPr="00381C1E">
        <w:rPr>
          <w:rFonts w:eastAsia="Times New Roman" w:cs="Times New Roman"/>
          <w:sz w:val="26"/>
          <w:szCs w:val="26"/>
          <w:lang w:eastAsia="lv-LV"/>
        </w:rPr>
        <w:t xml:space="preserve"> katra</w:t>
      </w:r>
      <w:r w:rsidR="007449CB" w:rsidRPr="00381C1E">
        <w:rPr>
          <w:rFonts w:eastAsia="Times New Roman" w:cs="Times New Roman"/>
          <w:sz w:val="26"/>
          <w:szCs w:val="26"/>
          <w:lang w:eastAsia="lv-LV"/>
        </w:rPr>
        <w:t>i</w:t>
      </w:r>
      <w:r w:rsidR="004D713C" w:rsidRPr="00381C1E">
        <w:rPr>
          <w:rFonts w:eastAsia="Times New Roman" w:cs="Times New Roman"/>
          <w:sz w:val="26"/>
          <w:szCs w:val="26"/>
          <w:lang w:eastAsia="lv-LV"/>
        </w:rPr>
        <w:t xml:space="preserve"> pozīcijai</w:t>
      </w:r>
      <w:r w:rsidR="007449CB" w:rsidRPr="00381C1E">
        <w:rPr>
          <w:rFonts w:eastAsia="Times New Roman" w:cs="Times New Roman"/>
          <w:sz w:val="26"/>
          <w:szCs w:val="26"/>
          <w:lang w:eastAsia="lv-LV"/>
        </w:rPr>
        <w:t xml:space="preserve"> atsevišķi</w:t>
      </w:r>
      <w:r w:rsidR="001F3FE6" w:rsidRPr="00F30C05">
        <w:rPr>
          <w:rFonts w:eastAsia="Times New Roman" w:cs="Times New Roman"/>
          <w:sz w:val="26"/>
          <w:szCs w:val="26"/>
          <w:lang w:eastAsia="lv-LV"/>
        </w:rPr>
        <w:t>.</w:t>
      </w:r>
    </w:p>
    <w:p w14:paraId="405EFDC7" w14:textId="16F5ADF1" w:rsidR="00760AA3" w:rsidRPr="00760AA3" w:rsidRDefault="00FF22E8" w:rsidP="00061DB1">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Lai piedāvājums tiktu </w:t>
      </w:r>
      <w:r w:rsidR="00950A59">
        <w:rPr>
          <w:rFonts w:eastAsia="Times New Roman" w:cs="Times New Roman"/>
          <w:sz w:val="26"/>
          <w:szCs w:val="26"/>
          <w:lang w:eastAsia="lv-LV"/>
        </w:rPr>
        <w:t>saņemts VID</w:t>
      </w:r>
      <w:r>
        <w:rPr>
          <w:rFonts w:eastAsia="Times New Roman" w:cs="Times New Roman"/>
          <w:sz w:val="26"/>
          <w:szCs w:val="26"/>
          <w:lang w:eastAsia="lv-LV"/>
        </w:rPr>
        <w:t xml:space="preserve">, </w:t>
      </w:r>
      <w:r w:rsidR="00F77A4F">
        <w:rPr>
          <w:rFonts w:eastAsia="Times New Roman" w:cs="Times New Roman"/>
          <w:sz w:val="26"/>
          <w:szCs w:val="26"/>
          <w:lang w:eastAsia="lv-LV"/>
        </w:rPr>
        <w:t xml:space="preserve">lūdzam </w:t>
      </w:r>
      <w:r>
        <w:rPr>
          <w:rFonts w:eastAsia="Times New Roman" w:cs="Times New Roman"/>
          <w:sz w:val="26"/>
          <w:szCs w:val="26"/>
          <w:lang w:eastAsia="lv-LV"/>
        </w:rPr>
        <w:t>k</w:t>
      </w:r>
      <w:r w:rsidR="00760AA3" w:rsidRPr="00760AA3">
        <w:rPr>
          <w:rFonts w:eastAsia="Times New Roman" w:cs="Times New Roman"/>
          <w:sz w:val="26"/>
          <w:szCs w:val="26"/>
          <w:lang w:eastAsia="lv-LV"/>
        </w:rPr>
        <w:t>omersant</w:t>
      </w:r>
      <w:r w:rsidR="00F77A4F">
        <w:rPr>
          <w:rFonts w:eastAsia="Times New Roman" w:cs="Times New Roman"/>
          <w:sz w:val="26"/>
          <w:szCs w:val="26"/>
          <w:lang w:eastAsia="lv-LV"/>
        </w:rPr>
        <w:t>us</w:t>
      </w:r>
      <w:r w:rsidR="00760AA3" w:rsidRPr="00760AA3">
        <w:rPr>
          <w:rFonts w:eastAsia="Times New Roman" w:cs="Times New Roman"/>
          <w:sz w:val="26"/>
          <w:szCs w:val="26"/>
          <w:lang w:eastAsia="lv-LV"/>
        </w:rPr>
        <w:t xml:space="preserve"> piedāvājumu iesniegšanai izmantot e-pastu:</w:t>
      </w:r>
    </w:p>
    <w:p w14:paraId="5904D1C0" w14:textId="5D46537A" w:rsidR="006672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3.5.1.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073177D7" w14:textId="5F782BFC" w:rsidR="00760A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 xml:space="preserve">3.5.2. kas neatbilst arī citām viltota e-pasta pazīmēm. </w:t>
      </w:r>
    </w:p>
    <w:p w14:paraId="5D9BDA09" w14:textId="6DFD4B68" w:rsidR="00E25871" w:rsidRPr="00760AA3" w:rsidRDefault="00760AA3" w:rsidP="00061DB1">
      <w:pPr>
        <w:pStyle w:val="ListParagraph"/>
        <w:numPr>
          <w:ilvl w:val="0"/>
          <w:numId w:val="3"/>
        </w:numPr>
        <w:tabs>
          <w:tab w:val="left" w:pos="993"/>
        </w:tabs>
        <w:ind w:left="0" w:firstLine="0"/>
        <w:jc w:val="both"/>
        <w:rPr>
          <w:rFonts w:eastAsia="Times New Roman" w:cs="Times New Roman"/>
          <w:sz w:val="26"/>
          <w:szCs w:val="26"/>
          <w:lang w:eastAsia="lv-LV"/>
        </w:rPr>
      </w:pPr>
      <w:r w:rsidRPr="00760AA3">
        <w:rPr>
          <w:sz w:val="26"/>
          <w:szCs w:val="26"/>
        </w:rPr>
        <w:t xml:space="preserve">Komersanti aicināti pēc piedāvājumu nosūtīšanas uz e-pastu </w:t>
      </w:r>
      <w:hyperlink r:id="rId14" w:history="1">
        <w:r w:rsidRPr="00760AA3">
          <w:rPr>
            <w:rStyle w:val="Hyperlink"/>
            <w:sz w:val="26"/>
            <w:szCs w:val="26"/>
          </w:rPr>
          <w:t>VPM.lietvediba@vid.gov.lv</w:t>
        </w:r>
      </w:hyperlink>
      <w:r w:rsidRPr="00760AA3">
        <w:rPr>
          <w:sz w:val="26"/>
          <w:szCs w:val="26"/>
        </w:rPr>
        <w:t xml:space="preserve"> pārliecināties, vai tiek saņemta automātiska atbilde</w:t>
      </w:r>
      <w:r>
        <w:rPr>
          <w:sz w:val="26"/>
          <w:szCs w:val="26"/>
        </w:rPr>
        <w:t xml:space="preserve">, </w:t>
      </w:r>
      <w:r w:rsidRPr="00760AA3">
        <w:rPr>
          <w:iCs/>
          <w:sz w:val="26"/>
          <w:szCs w:val="26"/>
        </w:rPr>
        <w:t>kas apliecina komersanta piedāvājuma saņemšanu</w:t>
      </w:r>
      <w:r>
        <w:rPr>
          <w:iCs/>
          <w:sz w:val="26"/>
          <w:szCs w:val="26"/>
        </w:rPr>
        <w:t>.</w:t>
      </w:r>
    </w:p>
    <w:p w14:paraId="2942B7B0" w14:textId="6F8022C1" w:rsidR="00760AA3" w:rsidRDefault="00760AA3" w:rsidP="00760AA3">
      <w:pPr>
        <w:tabs>
          <w:tab w:val="left" w:pos="993"/>
        </w:tabs>
        <w:jc w:val="both"/>
        <w:rPr>
          <w:rFonts w:eastAsia="Times New Roman" w:cs="Times New Roman"/>
          <w:sz w:val="26"/>
          <w:szCs w:val="26"/>
          <w:lang w:eastAsia="lv-LV"/>
        </w:rPr>
      </w:pPr>
    </w:p>
    <w:p w14:paraId="213D568E" w14:textId="3C7FFB0C" w:rsidR="00E25871" w:rsidRDefault="00760AA3" w:rsidP="00760AA3">
      <w:pPr>
        <w:tabs>
          <w:tab w:val="left" w:pos="993"/>
        </w:tabs>
        <w:jc w:val="both"/>
        <w:rPr>
          <w:rFonts w:eastAsia="Times New Roman" w:cs="Times New Roman"/>
          <w:bCs/>
          <w:i/>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5" w:name="_Hlk65506279"/>
      <w:r w:rsidRPr="002D1681">
        <w:rPr>
          <w:rFonts w:eastAsia="Times New Roman" w:cs="Times New Roman"/>
          <w:i/>
          <w:sz w:val="22"/>
          <w:lang w:eastAsia="lv-LV"/>
        </w:rPr>
        <w:t xml:space="preserve">e-pastu </w:t>
      </w:r>
      <w:bookmarkEnd w:id="5"/>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 xml:space="preserve">Sūtījuma FROM adreses domēna nesakritības gadījumā ar faktiskā sūtītāja domēnu, sūtītāja identifikatora SENDERID validācija </w:t>
      </w:r>
      <w:r w:rsidR="001A4010" w:rsidRPr="002D1681">
        <w:rPr>
          <w:rFonts w:eastAsia="Times New Roman" w:cs="Times New Roman"/>
          <w:bCs/>
          <w:i/>
          <w:sz w:val="22"/>
          <w:lang w:eastAsia="lv-LV"/>
        </w:rPr>
        <w:t xml:space="preserve">nenotiek </w:t>
      </w:r>
      <w:r w:rsidRPr="002D1681">
        <w:rPr>
          <w:rFonts w:eastAsia="Times New Roman" w:cs="Times New Roman"/>
          <w:bCs/>
          <w:i/>
          <w:sz w:val="22"/>
          <w:lang w:eastAsia="lv-LV"/>
        </w:rPr>
        <w:t>veiksmīg</w:t>
      </w:r>
      <w:r w:rsidR="001A4010" w:rsidRPr="002D1681">
        <w:rPr>
          <w:rFonts w:eastAsia="Times New Roman" w:cs="Times New Roman"/>
          <w:bCs/>
          <w:i/>
          <w:sz w:val="22"/>
          <w:lang w:eastAsia="lv-LV"/>
        </w:rPr>
        <w:t>i,  e-pasts tiek uzskatīts par viltotu un netiek piegādāts adresātam.</w:t>
      </w:r>
    </w:p>
    <w:p w14:paraId="14CEC5D7" w14:textId="77777777" w:rsidR="006178AB" w:rsidRPr="002D1681" w:rsidRDefault="006178AB" w:rsidP="00760AA3">
      <w:pPr>
        <w:tabs>
          <w:tab w:val="left" w:pos="993"/>
        </w:tabs>
        <w:jc w:val="both"/>
        <w:rPr>
          <w:rFonts w:eastAsia="Times New Roman" w:cs="Times New Roman"/>
          <w:sz w:val="22"/>
          <w:lang w:eastAsia="lv-LV"/>
        </w:rPr>
      </w:pPr>
    </w:p>
    <w:p w14:paraId="6F8BC12A" w14:textId="77777777" w:rsidR="001F3FE6" w:rsidRPr="001F3FE6" w:rsidRDefault="001F3FE6" w:rsidP="001F3FE6">
      <w:pPr>
        <w:tabs>
          <w:tab w:val="left" w:pos="993"/>
        </w:tabs>
        <w:ind w:left="360"/>
        <w:jc w:val="both"/>
        <w:rPr>
          <w:rFonts w:eastAsia="Times New Roman" w:cs="Times New Roman"/>
          <w:sz w:val="16"/>
          <w:szCs w:val="16"/>
          <w:lang w:eastAsia="lv-LV"/>
        </w:rPr>
      </w:pPr>
    </w:p>
    <w:p w14:paraId="0D02164E" w14:textId="52FE3E2C" w:rsidR="00CB009F" w:rsidRPr="00D47AA0" w:rsidRDefault="00CB009F" w:rsidP="00760AA3">
      <w:pPr>
        <w:pStyle w:val="ListParagraph"/>
        <w:numPr>
          <w:ilvl w:val="0"/>
          <w:numId w:val="1"/>
        </w:numPr>
        <w:jc w:val="center"/>
        <w:rPr>
          <w:rFonts w:cs="Times New Roman"/>
          <w:sz w:val="28"/>
          <w:szCs w:val="28"/>
        </w:rPr>
      </w:pPr>
      <w:r w:rsidRPr="00D47AA0">
        <w:rPr>
          <w:rFonts w:cs="Times New Roman"/>
          <w:b/>
          <w:sz w:val="28"/>
          <w:szCs w:val="28"/>
        </w:rPr>
        <w:t>NOSACĪJUMI VALSTIJ PIEKRITĪGĀS MANTAS IEGĀDES TIESĪBU PIEŠĶIRŠANAI</w:t>
      </w:r>
    </w:p>
    <w:p w14:paraId="1150980F" w14:textId="77777777" w:rsidR="00CB009F" w:rsidRPr="00CB009F" w:rsidRDefault="00CB009F" w:rsidP="00CB009F">
      <w:pPr>
        <w:jc w:val="both"/>
        <w:rPr>
          <w:rFonts w:cs="Times New Roman"/>
          <w:sz w:val="26"/>
          <w:szCs w:val="26"/>
        </w:rPr>
      </w:pPr>
    </w:p>
    <w:p w14:paraId="3629A7C3" w14:textId="3917F909" w:rsidR="00CB009F" w:rsidRPr="00F30C05"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Tiesības iegādāties valstij piekritīgo mantu tiks piešķirtas komersantam, kurš piedāvās </w:t>
      </w:r>
      <w:r w:rsidR="005A5107" w:rsidRPr="00381C1E">
        <w:rPr>
          <w:rFonts w:eastAsia="Times New Roman" w:cs="Times New Roman"/>
          <w:sz w:val="26"/>
          <w:szCs w:val="26"/>
          <w:lang w:eastAsia="lv-LV"/>
        </w:rPr>
        <w:t xml:space="preserve">visaugstāko cenu </w:t>
      </w:r>
      <w:bookmarkStart w:id="6" w:name="_Hlk49184192"/>
      <w:r w:rsidR="005A5107" w:rsidRPr="00381C1E">
        <w:rPr>
          <w:rFonts w:eastAsia="Times New Roman" w:cs="Times New Roman"/>
          <w:sz w:val="26"/>
          <w:szCs w:val="26"/>
          <w:lang w:eastAsia="lv-LV"/>
        </w:rPr>
        <w:t>par konkrēto Mantu katrā pozīcijā</w:t>
      </w:r>
      <w:bookmarkEnd w:id="6"/>
      <w:r w:rsidR="005A5107" w:rsidRPr="00381C1E">
        <w:rPr>
          <w:rFonts w:cs="Times New Roman"/>
          <w:color w:val="000000"/>
          <w:sz w:val="27"/>
          <w:szCs w:val="27"/>
        </w:rPr>
        <w:t>.</w:t>
      </w:r>
    </w:p>
    <w:p w14:paraId="4050606E" w14:textId="2FDB3B89"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Komersantam </w:t>
      </w:r>
      <w:bookmarkStart w:id="7" w:name="_Hlk40358050"/>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w:t>
      </w:r>
      <w:r w:rsidR="00990529">
        <w:rPr>
          <w:rFonts w:eastAsia="Times New Roman" w:cs="Times New Roman"/>
          <w:sz w:val="26"/>
          <w:szCs w:val="26"/>
          <w:lang w:eastAsia="lv-LV"/>
        </w:rPr>
        <w:t>a</w:t>
      </w:r>
      <w:r w:rsidR="00A51EF6">
        <w:rPr>
          <w:rFonts w:eastAsia="Times New Roman" w:cs="Times New Roman"/>
          <w:sz w:val="26"/>
          <w:szCs w:val="26"/>
          <w:lang w:eastAsia="lv-LV"/>
        </w:rPr>
        <w:t xml:space="preserve">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bookmarkStart w:id="8" w:name="_Hlk40358326"/>
      <w:bookmarkEnd w:id="7"/>
      <w:r w:rsidR="00990529">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8"/>
      <w:r w:rsidRPr="00EA3D30">
        <w:rPr>
          <w:rFonts w:eastAsia="Times New Roman" w:cs="Times New Roman"/>
          <w:sz w:val="26"/>
          <w:szCs w:val="26"/>
          <w:lang w:eastAsia="lv-LV"/>
        </w:rPr>
        <w:t>.</w:t>
      </w:r>
    </w:p>
    <w:p w14:paraId="1396402A" w14:textId="669B7E9E" w:rsidR="00CB009F" w:rsidRPr="0022742D"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Komersantam uz </w:t>
      </w:r>
      <w:r w:rsidR="00A51EF6">
        <w:rPr>
          <w:rFonts w:eastAsia="Times New Roman" w:cs="Times New Roman"/>
          <w:sz w:val="26"/>
          <w:szCs w:val="26"/>
          <w:lang w:eastAsia="lv-LV"/>
        </w:rPr>
        <w:t>piedāvājumu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 uzsākts tiesiskās aizsardzības</w:t>
      </w:r>
      <w:r w:rsidRPr="0022742D">
        <w:rPr>
          <w:rFonts w:eastAsia="Times New Roman" w:cs="Times New Roman"/>
          <w:sz w:val="26"/>
          <w:szCs w:val="26"/>
          <w:lang w:eastAsia="lv-LV"/>
        </w:rPr>
        <w:t xml:space="preserve"> process vai ārpustiesas tiesiskās aizsardzības process.</w:t>
      </w:r>
    </w:p>
    <w:p w14:paraId="155EED09" w14:textId="42C6817D" w:rsidR="00CB009F"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sidR="006A6B70">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tam komersantam, kurš pieteicies </w:t>
      </w:r>
      <w:r w:rsidRPr="006A6B70">
        <w:rPr>
          <w:rFonts w:eastAsia="Times New Roman" w:cs="Times New Roman"/>
          <w:i/>
          <w:iCs/>
          <w:sz w:val="26"/>
          <w:szCs w:val="26"/>
          <w:lang w:eastAsia="lv-LV"/>
        </w:rPr>
        <w:t>(piedāvājumu iesniedzis)</w:t>
      </w:r>
      <w:r w:rsidRPr="006A6B70">
        <w:rPr>
          <w:rFonts w:eastAsia="Times New Roman" w:cs="Times New Roman"/>
          <w:sz w:val="26"/>
          <w:szCs w:val="26"/>
          <w:lang w:eastAsia="lv-LV"/>
        </w:rPr>
        <w:t xml:space="preserve"> pirmais.</w:t>
      </w:r>
    </w:p>
    <w:p w14:paraId="73C5CD34" w14:textId="4560A237" w:rsidR="0022742D"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4.2. un 4.3.</w:t>
      </w:r>
      <w:r w:rsidR="00EA3D30">
        <w:rPr>
          <w:rFonts w:eastAsia="Times New Roman" w:cs="Times New Roman"/>
          <w:sz w:val="26"/>
          <w:szCs w:val="26"/>
          <w:lang w:eastAsia="lv-LV"/>
        </w:rPr>
        <w:t>apakš</w:t>
      </w:r>
      <w:r>
        <w:rPr>
          <w:rFonts w:eastAsia="Times New Roman" w:cs="Times New Roman"/>
          <w:sz w:val="26"/>
          <w:szCs w:val="26"/>
          <w:lang w:eastAsia="lv-LV"/>
        </w:rPr>
        <w:t>punktos noteikt</w:t>
      </w:r>
      <w:r w:rsidR="00745835">
        <w:rPr>
          <w:rFonts w:eastAsia="Times New Roman" w:cs="Times New Roman"/>
          <w:sz w:val="26"/>
          <w:szCs w:val="26"/>
          <w:lang w:eastAsia="lv-LV"/>
        </w:rPr>
        <w:t>ās informācijas</w:t>
      </w:r>
      <w:r>
        <w:rPr>
          <w:rFonts w:eastAsia="Times New Roman" w:cs="Times New Roman"/>
          <w:sz w:val="26"/>
          <w:szCs w:val="26"/>
          <w:lang w:eastAsia="lv-LV"/>
        </w:rPr>
        <w:t xml:space="preserve"> pārbaud</w:t>
      </w:r>
      <w:r w:rsidR="00EA3D30">
        <w:rPr>
          <w:rFonts w:eastAsia="Times New Roman" w:cs="Times New Roman"/>
          <w:sz w:val="26"/>
          <w:szCs w:val="26"/>
          <w:lang w:eastAsia="lv-LV"/>
        </w:rPr>
        <w:t>i komisija</w:t>
      </w:r>
      <w:r>
        <w:rPr>
          <w:rFonts w:eastAsia="Times New Roman" w:cs="Times New Roman"/>
          <w:sz w:val="26"/>
          <w:szCs w:val="26"/>
          <w:lang w:eastAsia="lv-LV"/>
        </w:rPr>
        <w:t xml:space="preserve"> veic uz </w:t>
      </w:r>
      <w:r w:rsidR="00A51EF6">
        <w:rPr>
          <w:rFonts w:eastAsia="Times New Roman" w:cs="Times New Roman"/>
          <w:sz w:val="26"/>
          <w:szCs w:val="26"/>
          <w:lang w:eastAsia="lv-LV"/>
        </w:rPr>
        <w:t>piedāvājumu iesniegšanas</w:t>
      </w:r>
      <w:r w:rsidR="00EA3D30">
        <w:rPr>
          <w:rFonts w:eastAsia="Times New Roman" w:cs="Times New Roman"/>
          <w:sz w:val="26"/>
          <w:szCs w:val="26"/>
          <w:lang w:eastAsia="lv-LV"/>
        </w:rPr>
        <w:t xml:space="preserve"> dienu. </w:t>
      </w:r>
    </w:p>
    <w:p w14:paraId="50D1D090" w14:textId="06211E47" w:rsidR="00A51EF6"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9" w:name="_Hlk40358022"/>
      <w:r>
        <w:rPr>
          <w:rFonts w:eastAsia="Times New Roman" w:cs="Times New Roman"/>
          <w:sz w:val="26"/>
          <w:szCs w:val="26"/>
          <w:lang w:eastAsia="lv-LV"/>
        </w:rPr>
        <w:t xml:space="preserve">iegūst </w:t>
      </w:r>
      <w:r w:rsidRPr="00745835">
        <w:rPr>
          <w:rFonts w:eastAsia="Times New Roman" w:cs="Times New Roman"/>
          <w:sz w:val="26"/>
          <w:szCs w:val="26"/>
          <w:lang w:eastAsia="lv-LV"/>
        </w:rPr>
        <w:t xml:space="preserve">no </w:t>
      </w:r>
      <w:r w:rsidR="00990529">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9"/>
      <w:r w:rsidR="00A619DE">
        <w:rPr>
          <w:rFonts w:eastAsia="Times New Roman" w:cs="Times New Roman"/>
          <w:sz w:val="26"/>
          <w:szCs w:val="26"/>
          <w:lang w:eastAsia="lv-LV"/>
        </w:rPr>
        <w:t>.</w:t>
      </w:r>
    </w:p>
    <w:p w14:paraId="341A579C" w14:textId="59F41FAE" w:rsidR="00A619DE"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w:t>
      </w:r>
      <w:r w:rsidR="00AA23B9">
        <w:rPr>
          <w:rFonts w:eastAsia="Times New Roman" w:cs="Times New Roman"/>
          <w:sz w:val="26"/>
          <w:szCs w:val="26"/>
          <w:lang w:eastAsia="lv-LV"/>
        </w:rPr>
        <w:t xml:space="preserve">komisija </w:t>
      </w:r>
      <w:r>
        <w:rPr>
          <w:rFonts w:eastAsia="Times New Roman" w:cs="Times New Roman"/>
          <w:sz w:val="26"/>
          <w:szCs w:val="26"/>
          <w:lang w:eastAsia="lv-LV"/>
        </w:rPr>
        <w:t xml:space="preserve">iegūst </w:t>
      </w:r>
      <w:r w:rsidR="00AA23B9" w:rsidRPr="00AA23B9">
        <w:rPr>
          <w:rFonts w:eastAsia="Times New Roman" w:cs="Times New Roman"/>
          <w:sz w:val="26"/>
          <w:szCs w:val="26"/>
          <w:lang w:eastAsia="lv-LV"/>
        </w:rPr>
        <w:t>Latvijas Republikas </w:t>
      </w:r>
      <w:r w:rsidR="00AA23B9">
        <w:rPr>
          <w:rFonts w:eastAsia="Times New Roman" w:cs="Times New Roman"/>
          <w:sz w:val="26"/>
          <w:szCs w:val="26"/>
          <w:lang w:eastAsia="lv-LV"/>
        </w:rPr>
        <w:t>Uzņēmumu reģistra vestajā Maksātnespējas reģistrā.</w:t>
      </w:r>
    </w:p>
    <w:p w14:paraId="057035E6" w14:textId="4F68D778" w:rsidR="00914FEF"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saskaņā ar </w:t>
      </w:r>
      <w:r w:rsidRPr="00914FEF">
        <w:rPr>
          <w:rFonts w:eastAsia="Times New Roman" w:cs="Times New Roman"/>
          <w:sz w:val="26"/>
          <w:szCs w:val="26"/>
          <w:lang w:eastAsia="lv-LV"/>
        </w:rPr>
        <w:t>iegūt</w:t>
      </w:r>
      <w:r>
        <w:rPr>
          <w:rFonts w:eastAsia="Times New Roman" w:cs="Times New Roman"/>
          <w:sz w:val="26"/>
          <w:szCs w:val="26"/>
          <w:lang w:eastAsia="lv-LV"/>
        </w:rPr>
        <w:t>o informāciju</w:t>
      </w:r>
      <w:r w:rsidRPr="00914FEF">
        <w:rPr>
          <w:rFonts w:eastAsia="Times New Roman" w:cs="Times New Roman"/>
          <w:sz w:val="26"/>
          <w:szCs w:val="26"/>
          <w:lang w:eastAsia="lv-LV"/>
        </w:rPr>
        <w:t xml:space="preserve"> no </w:t>
      </w:r>
      <w:r w:rsidR="00990529">
        <w:rPr>
          <w:rFonts w:eastAsia="Times New Roman" w:cs="Times New Roman"/>
          <w:sz w:val="26"/>
          <w:szCs w:val="26"/>
          <w:lang w:eastAsia="lv-LV"/>
        </w:rPr>
        <w:t>VID</w:t>
      </w:r>
      <w:r w:rsidRPr="00914FEF">
        <w:rPr>
          <w:rFonts w:eastAsia="Times New Roman" w:cs="Times New Roman"/>
          <w:sz w:val="26"/>
          <w:szCs w:val="26"/>
          <w:lang w:eastAsia="lv-LV"/>
        </w:rPr>
        <w:t xml:space="preserve"> publiski pieejamās datubāzes </w:t>
      </w:r>
      <w:r>
        <w:rPr>
          <w:rFonts w:eastAsia="Times New Roman" w:cs="Times New Roman"/>
          <w:sz w:val="26"/>
          <w:szCs w:val="26"/>
          <w:lang w:eastAsia="lv-LV"/>
        </w:rPr>
        <w:t xml:space="preserve">komersantam </w:t>
      </w:r>
      <w:r w:rsidRPr="00914FEF">
        <w:rPr>
          <w:rFonts w:eastAsia="Times New Roman" w:cs="Times New Roman"/>
          <w:sz w:val="26"/>
          <w:szCs w:val="26"/>
          <w:lang w:eastAsia="lv-LV"/>
        </w:rPr>
        <w:t>uz piedāvājum</w:t>
      </w:r>
      <w:r w:rsidR="00990529">
        <w:rPr>
          <w:rFonts w:eastAsia="Times New Roman" w:cs="Times New Roman"/>
          <w:sz w:val="26"/>
          <w:szCs w:val="26"/>
          <w:lang w:eastAsia="lv-LV"/>
        </w:rPr>
        <w:t>a</w:t>
      </w:r>
      <w:r w:rsidRPr="00914FEF">
        <w:rPr>
          <w:rFonts w:eastAsia="Times New Roman" w:cs="Times New Roman"/>
          <w:sz w:val="26"/>
          <w:szCs w:val="26"/>
          <w:lang w:eastAsia="lv-LV"/>
        </w:rPr>
        <w:t xml:space="preserve"> iesniegšanas dienu</w:t>
      </w:r>
      <w:r>
        <w:rPr>
          <w:rFonts w:eastAsia="Times New Roman" w:cs="Times New Roman"/>
          <w:sz w:val="26"/>
          <w:szCs w:val="26"/>
          <w:lang w:eastAsia="lv-LV"/>
        </w:rPr>
        <w:t xml:space="preserve"> </w:t>
      </w:r>
      <w:r w:rsidRPr="00914FEF">
        <w:rPr>
          <w:rFonts w:eastAsia="Times New Roman" w:cs="Times New Roman"/>
          <w:sz w:val="26"/>
          <w:szCs w:val="26"/>
          <w:lang w:eastAsia="lv-LV"/>
        </w:rPr>
        <w:t xml:space="preserve">ir </w:t>
      </w:r>
      <w:r w:rsidR="00990529">
        <w:rPr>
          <w:rFonts w:eastAsia="Times New Roman" w:cs="Times New Roman"/>
          <w:sz w:val="26"/>
          <w:szCs w:val="26"/>
          <w:lang w:eastAsia="lv-LV"/>
        </w:rPr>
        <w:t>VID</w:t>
      </w:r>
      <w:r w:rsidRPr="00914FEF">
        <w:rPr>
          <w:rFonts w:eastAsia="Times New Roman" w:cs="Times New Roman"/>
          <w:sz w:val="26"/>
          <w:szCs w:val="26"/>
          <w:lang w:eastAsia="lv-LV"/>
        </w:rPr>
        <w:t xml:space="preserve"> administrēto nodokļu (nodevu) parād</w:t>
      </w:r>
      <w:r>
        <w:rPr>
          <w:rFonts w:eastAsia="Times New Roman" w:cs="Times New Roman"/>
          <w:sz w:val="26"/>
          <w:szCs w:val="26"/>
          <w:lang w:eastAsia="lv-LV"/>
        </w:rPr>
        <w:t>s</w:t>
      </w:r>
      <w:r w:rsidRPr="00914FEF">
        <w:rPr>
          <w:rFonts w:eastAsia="Times New Roman" w:cs="Times New Roman"/>
          <w:sz w:val="26"/>
          <w:szCs w:val="26"/>
          <w:lang w:eastAsia="lv-LV"/>
        </w:rPr>
        <w:t xml:space="preserve">, kas pārsniedz 150 </w:t>
      </w:r>
      <w:r>
        <w:rPr>
          <w:rFonts w:eastAsia="Times New Roman" w:cs="Times New Roman"/>
          <w:sz w:val="26"/>
          <w:szCs w:val="26"/>
          <w:lang w:eastAsia="lv-LV"/>
        </w:rPr>
        <w:t xml:space="preserve">EUR, </w:t>
      </w:r>
      <w:r w:rsidRPr="00914FEF">
        <w:rPr>
          <w:rFonts w:eastAsia="Times New Roman" w:cs="Times New Roman"/>
          <w:sz w:val="26"/>
          <w:szCs w:val="26"/>
          <w:lang w:eastAsia="lv-LV"/>
        </w:rPr>
        <w:t xml:space="preserve">komisija lūdz 3 (trīs) darba dienu laikā iesniegt izdruku no </w:t>
      </w:r>
      <w:r w:rsidR="00990529">
        <w:rPr>
          <w:rFonts w:eastAsia="Times New Roman" w:cs="Times New Roman"/>
          <w:sz w:val="26"/>
          <w:szCs w:val="26"/>
          <w:lang w:eastAsia="lv-LV"/>
        </w:rPr>
        <w:t>VID</w:t>
      </w:r>
      <w:r w:rsidRPr="00914FEF">
        <w:rPr>
          <w:rFonts w:eastAsia="Times New Roman" w:cs="Times New Roman"/>
          <w:sz w:val="26"/>
          <w:szCs w:val="26"/>
          <w:lang w:eastAsia="lv-LV"/>
        </w:rPr>
        <w:t xml:space="preserve"> elektroniskās deklarēšanas sistēmas par to, ka</w:t>
      </w:r>
      <w:r>
        <w:rPr>
          <w:rFonts w:eastAsia="Times New Roman" w:cs="Times New Roman"/>
          <w:sz w:val="26"/>
          <w:szCs w:val="26"/>
          <w:lang w:eastAsia="lv-LV"/>
        </w:rPr>
        <w:t xml:space="preserve"> komersantam </w:t>
      </w:r>
      <w:r w:rsidRPr="00EA3D30">
        <w:rPr>
          <w:rFonts w:eastAsia="Times New Roman" w:cs="Times New Roman"/>
          <w:sz w:val="26"/>
          <w:szCs w:val="26"/>
          <w:lang w:eastAsia="lv-LV"/>
        </w:rPr>
        <w:t xml:space="preserve">uz </w:t>
      </w:r>
      <w:r>
        <w:rPr>
          <w:rFonts w:eastAsia="Times New Roman" w:cs="Times New Roman"/>
          <w:sz w:val="26"/>
          <w:szCs w:val="26"/>
          <w:lang w:eastAsia="lv-LV"/>
        </w:rPr>
        <w:t xml:space="preserve">piedāvājumu </w:t>
      </w:r>
      <w:r>
        <w:rPr>
          <w:rFonts w:eastAsia="Times New Roman" w:cs="Times New Roman"/>
          <w:sz w:val="26"/>
          <w:szCs w:val="26"/>
          <w:lang w:eastAsia="lv-LV"/>
        </w:rPr>
        <w:lastRenderedPageBreak/>
        <w:t>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 xml:space="preserve">nav </w:t>
      </w:r>
      <w:r w:rsidR="00990529">
        <w:rPr>
          <w:rFonts w:eastAsia="Times New Roman" w:cs="Times New Roman"/>
          <w:sz w:val="26"/>
          <w:szCs w:val="26"/>
          <w:lang w:eastAsia="lv-LV"/>
        </w:rPr>
        <w:t>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w:t>
      </w:r>
    </w:p>
    <w:p w14:paraId="0909A32E" w14:textId="4A5049D1" w:rsidR="00914FEF"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Ja 4.8.apakšpunktā noteiktajā termiņā izdruka netiek iesniegta, komersan</w:t>
      </w:r>
      <w:r w:rsidR="00DA3B4A">
        <w:rPr>
          <w:rFonts w:eastAsia="Times New Roman" w:cs="Times New Roman"/>
          <w:sz w:val="26"/>
          <w:szCs w:val="26"/>
          <w:lang w:eastAsia="lv-LV"/>
        </w:rPr>
        <w:t xml:space="preserve">ts tiek izslēgts no dalības cenu aptaujā. </w:t>
      </w:r>
    </w:p>
    <w:p w14:paraId="052CAEAC" w14:textId="46D5E101" w:rsidR="0068672D" w:rsidRPr="009668BF" w:rsidRDefault="0068672D" w:rsidP="00F46CE6">
      <w:pPr>
        <w:pStyle w:val="ListParagraph"/>
        <w:numPr>
          <w:ilvl w:val="0"/>
          <w:numId w:val="4"/>
        </w:numPr>
        <w:tabs>
          <w:tab w:val="left" w:pos="993"/>
        </w:tabs>
        <w:ind w:left="0" w:firstLine="0"/>
        <w:jc w:val="both"/>
        <w:rPr>
          <w:rFonts w:eastAsia="Times New Roman" w:cs="Times New Roman"/>
          <w:b/>
          <w:sz w:val="26"/>
          <w:szCs w:val="26"/>
          <w:lang w:eastAsia="lv-LV"/>
        </w:rPr>
      </w:pPr>
      <w:r w:rsidRPr="009668BF">
        <w:rPr>
          <w:b/>
          <w:color w:val="000000"/>
          <w:sz w:val="27"/>
          <w:szCs w:val="27"/>
        </w:rPr>
        <w:t>Komisija pēc cenu aptaujas izvērtēšanas sazināsies tikai ar to komersantu, kurš tiks atzīts par cenu aptaujas uzvarētāju.</w:t>
      </w:r>
    </w:p>
    <w:p w14:paraId="27E316D0" w14:textId="0DDEF087" w:rsidR="00DA6015" w:rsidRDefault="00032B59"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Valstij piekritīgās mantas iegādes tiesību piešķiršanas gadījumā, </w:t>
      </w:r>
      <w:r w:rsidR="00EA4014">
        <w:rPr>
          <w:rFonts w:eastAsia="Times New Roman" w:cs="Times New Roman"/>
          <w:sz w:val="26"/>
          <w:szCs w:val="26"/>
          <w:lang w:eastAsia="lv-LV"/>
        </w:rPr>
        <w:t xml:space="preserve">slēdzot līgumu, komersants aicināts tā parakstīšanā izmantot drošu elektronisko parakstu. </w:t>
      </w:r>
    </w:p>
    <w:p w14:paraId="3A19B84C" w14:textId="63555013" w:rsidR="00CB009F" w:rsidRDefault="00CB009F" w:rsidP="00CC7947">
      <w:pPr>
        <w:tabs>
          <w:tab w:val="left" w:pos="993"/>
        </w:tabs>
        <w:jc w:val="both"/>
        <w:rPr>
          <w:rFonts w:eastAsia="Times New Roman" w:cs="Times New Roman"/>
          <w:sz w:val="16"/>
          <w:szCs w:val="16"/>
          <w:lang w:eastAsia="lv-LV"/>
        </w:rPr>
      </w:pPr>
    </w:p>
    <w:bookmarkEnd w:id="3"/>
    <w:p w14:paraId="5AEDE4D5" w14:textId="77777777" w:rsidR="00CB009F" w:rsidRDefault="00CB009F" w:rsidP="00CC7947">
      <w:pPr>
        <w:tabs>
          <w:tab w:val="left" w:pos="993"/>
        </w:tabs>
        <w:jc w:val="both"/>
        <w:rPr>
          <w:rFonts w:eastAsia="Times New Roman" w:cs="Times New Roman"/>
          <w:sz w:val="16"/>
          <w:szCs w:val="16"/>
          <w:lang w:eastAsia="lv-LV"/>
        </w:rPr>
      </w:pPr>
    </w:p>
    <w:p w14:paraId="6F03AE72" w14:textId="77777777" w:rsidR="00CB009F" w:rsidRPr="00326F16"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5C3B8522" w:rsidR="00B127A4" w:rsidRPr="001E22B4" w:rsidRDefault="00AD5768" w:rsidP="00716787">
            <w:pPr>
              <w:widowControl w:val="0"/>
              <w:spacing w:before="120"/>
              <w:rPr>
                <w:rFonts w:cs="Times New Roman"/>
                <w:b/>
                <w:sz w:val="24"/>
                <w:szCs w:val="24"/>
              </w:rPr>
            </w:pPr>
            <w:r>
              <w:rPr>
                <w:rFonts w:ascii="Times New Roman" w:hAnsi="Times New Roman" w:cs="Times New Roman"/>
                <w:b/>
                <w:sz w:val="24"/>
                <w:szCs w:val="24"/>
              </w:rPr>
              <w:t>Komersanta</w:t>
            </w:r>
            <w:r w:rsidR="00B127A4" w:rsidRPr="001E22B4">
              <w:rPr>
                <w:rFonts w:ascii="Times New Roman" w:hAnsi="Times New Roman" w:cs="Times New Roman"/>
                <w:b/>
                <w:sz w:val="24"/>
                <w:szCs w:val="24"/>
              </w:rPr>
              <w:t xml:space="preserve">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319F7E68"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Reģistrācijas Nr</w:t>
            </w:r>
            <w:r w:rsidR="000964B1">
              <w:rPr>
                <w:rFonts w:ascii="Times New Roman" w:hAnsi="Times New Roman" w:cs="Times New Roman"/>
                <w:sz w:val="24"/>
                <w:szCs w:val="24"/>
              </w:rPr>
              <w:t>.</w:t>
            </w:r>
            <w:r w:rsidRPr="00716787">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B127A4" w:rsidRPr="00716787" w14:paraId="6FC0CF9F"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29008802"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w:t>
            </w:r>
            <w:r w:rsidR="000D2562">
              <w:rPr>
                <w:rFonts w:ascii="Times New Roman" w:hAnsi="Times New Roman" w:cs="Times New Roman"/>
                <w:sz w:val="24"/>
                <w:szCs w:val="24"/>
              </w:rPr>
              <w:t>/deklarētā</w:t>
            </w:r>
            <w:r w:rsidRPr="00716787">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52E57E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DA6015" w:rsidRDefault="00B127A4" w:rsidP="00716787">
            <w:pPr>
              <w:widowControl w:val="0"/>
              <w:spacing w:before="120"/>
              <w:rPr>
                <w:rFonts w:ascii="Times New Roman" w:hAnsi="Times New Roman" w:cs="Times New Roman"/>
                <w:sz w:val="24"/>
                <w:szCs w:val="24"/>
              </w:rPr>
            </w:pPr>
            <w:r w:rsidRPr="00DA6015">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483D36A2" w14:textId="77777777" w:rsidR="00716787" w:rsidRDefault="00716787" w:rsidP="00716787">
      <w:pPr>
        <w:widowControl w:val="0"/>
        <w:rPr>
          <w:rFonts w:cs="Times New Roman"/>
          <w:szCs w:val="24"/>
        </w:rPr>
      </w:pPr>
    </w:p>
    <w:p w14:paraId="3DE7159B" w14:textId="77777777" w:rsidR="00AD5768" w:rsidRPr="00326F16" w:rsidRDefault="00AD5768" w:rsidP="00AD5768">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6534C1F5" w14:textId="6105968B" w:rsidR="00AD5768" w:rsidRDefault="00AD5768" w:rsidP="00AD5768">
      <w:pPr>
        <w:widowControl w:val="0"/>
        <w:rPr>
          <w:rFonts w:cs="Times New Roman"/>
          <w:sz w:val="20"/>
          <w:szCs w:val="20"/>
        </w:rPr>
      </w:pPr>
      <w:r>
        <w:rPr>
          <w:rFonts w:cs="Times New Roman"/>
          <w:sz w:val="20"/>
          <w:szCs w:val="20"/>
        </w:rPr>
        <w:t>Komersanta</w:t>
      </w:r>
      <w:r w:rsidRPr="00326F16">
        <w:rPr>
          <w:rFonts w:cs="Times New Roman"/>
          <w:sz w:val="20"/>
          <w:szCs w:val="20"/>
        </w:rPr>
        <w:t xml:space="preserve"> pilnvarot</w:t>
      </w:r>
      <w:r>
        <w:rPr>
          <w:rFonts w:cs="Times New Roman"/>
          <w:sz w:val="20"/>
          <w:szCs w:val="20"/>
        </w:rPr>
        <w:t>ā</w:t>
      </w:r>
      <w:r w:rsidRPr="00326F16">
        <w:rPr>
          <w:rFonts w:cs="Times New Roman"/>
          <w:sz w:val="20"/>
          <w:szCs w:val="20"/>
        </w:rPr>
        <w:t xml:space="preserve">s personas, </w:t>
      </w:r>
    </w:p>
    <w:p w14:paraId="3401CE5D" w14:textId="77777777" w:rsidR="00AD5768" w:rsidRPr="00326F16" w:rsidRDefault="00AD5768" w:rsidP="00AD5768">
      <w:pPr>
        <w:widowControl w:val="0"/>
        <w:rPr>
          <w:rFonts w:cs="Times New Roman"/>
          <w:sz w:val="20"/>
          <w:szCs w:val="20"/>
        </w:rPr>
      </w:pPr>
      <w:r w:rsidRPr="00326F16">
        <w:rPr>
          <w:rFonts w:cs="Times New Roman"/>
          <w:sz w:val="20"/>
          <w:szCs w:val="20"/>
        </w:rPr>
        <w:t>paraksta atšifrējums</w:t>
      </w:r>
    </w:p>
    <w:p w14:paraId="44569103" w14:textId="77777777" w:rsidR="00AD5768" w:rsidRPr="00326F16" w:rsidRDefault="00AD5768" w:rsidP="00AD5768">
      <w:pPr>
        <w:widowControl w:val="0"/>
        <w:rPr>
          <w:rFonts w:cs="Times New Roman"/>
          <w:szCs w:val="24"/>
        </w:rPr>
      </w:pPr>
    </w:p>
    <w:p w14:paraId="48060804" w14:textId="77777777" w:rsidR="00AD5768" w:rsidRPr="00326F16" w:rsidRDefault="00AD5768" w:rsidP="00AD5768">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A8F599B" w14:textId="0A26AC29" w:rsidR="000A1619" w:rsidRDefault="00AD5768">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r w:rsidR="000A1619">
        <w:rPr>
          <w:rFonts w:cs="Times New Roman"/>
          <w:sz w:val="20"/>
          <w:szCs w:val="20"/>
        </w:rPr>
        <w:br w:type="page"/>
      </w:r>
    </w:p>
    <w:p w14:paraId="42765880" w14:textId="3500B8C0" w:rsidR="0026441B" w:rsidRPr="008301A5" w:rsidRDefault="000D6EB3" w:rsidP="000D6EB3">
      <w:pPr>
        <w:jc w:val="right"/>
        <w:rPr>
          <w:rFonts w:eastAsia="Times New Roman" w:cs="Times New Roman"/>
          <w:b/>
          <w:sz w:val="20"/>
          <w:szCs w:val="20"/>
          <w:lang w:eastAsia="lv-LV"/>
        </w:rPr>
      </w:pPr>
      <w:r>
        <w:rPr>
          <w:rFonts w:eastAsia="Times New Roman" w:cs="Times New Roman"/>
          <w:b/>
          <w:sz w:val="20"/>
          <w:szCs w:val="20"/>
          <w:lang w:eastAsia="lv-LV"/>
        </w:rPr>
        <w:lastRenderedPageBreak/>
        <w:t>1</w:t>
      </w:r>
      <w:r w:rsidR="0026441B" w:rsidRPr="008301A5">
        <w:rPr>
          <w:rFonts w:eastAsia="Times New Roman" w:cs="Times New Roman"/>
          <w:b/>
          <w:sz w:val="20"/>
          <w:szCs w:val="20"/>
          <w:lang w:eastAsia="lv-LV"/>
        </w:rPr>
        <w:t>.</w:t>
      </w:r>
      <w:r w:rsidR="00C7070B">
        <w:rPr>
          <w:rFonts w:eastAsia="Times New Roman" w:cs="Times New Roman"/>
          <w:b/>
          <w:sz w:val="20"/>
          <w:szCs w:val="20"/>
          <w:lang w:eastAsia="lv-LV"/>
        </w:rPr>
        <w:t>p</w:t>
      </w:r>
      <w:r w:rsidR="0026441B" w:rsidRPr="008301A5">
        <w:rPr>
          <w:rFonts w:eastAsia="Times New Roman" w:cs="Times New Roman"/>
          <w:b/>
          <w:sz w:val="20"/>
          <w:szCs w:val="20"/>
          <w:lang w:eastAsia="lv-LV"/>
        </w:rPr>
        <w:t>ielikums</w:t>
      </w:r>
    </w:p>
    <w:p w14:paraId="512DF7F2" w14:textId="77777777" w:rsidR="0026441B" w:rsidRDefault="0026441B" w:rsidP="0026441B">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6B8DE9C2" w14:textId="77777777" w:rsidR="0026441B" w:rsidRDefault="0026441B" w:rsidP="0026441B">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3E4DB86E" w14:textId="77777777" w:rsidR="0026441B" w:rsidRDefault="0026441B" w:rsidP="0026441B">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46A91EAA" w14:textId="77777777" w:rsidR="0026441B" w:rsidRDefault="0026441B" w:rsidP="0026441B">
      <w:pPr>
        <w:jc w:val="right"/>
        <w:rPr>
          <w:rFonts w:eastAsia="Times New Roman" w:cs="Times New Roman"/>
          <w:sz w:val="20"/>
          <w:szCs w:val="20"/>
        </w:rPr>
      </w:pPr>
      <w:r w:rsidRPr="008301A5">
        <w:rPr>
          <w:rFonts w:eastAsia="Times New Roman" w:cs="Times New Roman"/>
          <w:sz w:val="20"/>
          <w:szCs w:val="20"/>
        </w:rPr>
        <w:t>uzaicinājumam</w:t>
      </w:r>
    </w:p>
    <w:p w14:paraId="610A3D44" w14:textId="77777777" w:rsidR="0026441B" w:rsidRDefault="0026441B" w:rsidP="0026441B">
      <w:pPr>
        <w:jc w:val="right"/>
        <w:rPr>
          <w:rFonts w:eastAsia="Times New Roman" w:cs="Times New Roman"/>
          <w:sz w:val="20"/>
          <w:szCs w:val="20"/>
        </w:rPr>
      </w:pPr>
    </w:p>
    <w:p w14:paraId="60DD4DEA" w14:textId="77777777" w:rsidR="0026441B" w:rsidRDefault="0026441B" w:rsidP="0026441B">
      <w:pPr>
        <w:jc w:val="right"/>
        <w:rPr>
          <w:rFonts w:eastAsia="Times New Roman" w:cs="Times New Roman"/>
          <w:sz w:val="20"/>
          <w:szCs w:val="20"/>
        </w:rPr>
      </w:pPr>
      <w:r>
        <w:rPr>
          <w:rFonts w:eastAsia="Times New Roman" w:cs="Times New Roman"/>
          <w:sz w:val="20"/>
          <w:szCs w:val="20"/>
        </w:rPr>
        <w:t>LĪGUMA PROJEKTS</w:t>
      </w:r>
    </w:p>
    <w:p w14:paraId="2502FFA6" w14:textId="77777777" w:rsidR="0026441B" w:rsidRDefault="0026441B" w:rsidP="0026441B">
      <w:pPr>
        <w:jc w:val="right"/>
        <w:rPr>
          <w:rFonts w:eastAsia="Times New Roman" w:cs="Times New Roman"/>
          <w:sz w:val="20"/>
          <w:szCs w:val="20"/>
        </w:rPr>
      </w:pPr>
    </w:p>
    <w:p w14:paraId="7F163D85" w14:textId="756865D2" w:rsidR="0026441B" w:rsidRPr="00CD57FE" w:rsidRDefault="0026441B" w:rsidP="0026441B">
      <w:pPr>
        <w:jc w:val="center"/>
        <w:rPr>
          <w:rFonts w:ascii="Times" w:hAnsi="Times"/>
          <w:b/>
          <w:sz w:val="26"/>
          <w:szCs w:val="26"/>
        </w:rPr>
      </w:pPr>
      <w:bookmarkStart w:id="10" w:name="_Hlk67929267"/>
      <w:r w:rsidRPr="00CD57FE">
        <w:rPr>
          <w:rFonts w:ascii="Times" w:hAnsi="Times"/>
          <w:b/>
          <w:sz w:val="26"/>
          <w:szCs w:val="26"/>
        </w:rPr>
        <w:t xml:space="preserve">VALSTIJ PIEKRITĪGĀS MANTAS </w:t>
      </w:r>
      <w:r w:rsidR="0090790E">
        <w:rPr>
          <w:rFonts w:ascii="Times" w:hAnsi="Times"/>
          <w:b/>
          <w:sz w:val="26"/>
          <w:szCs w:val="26"/>
        </w:rPr>
        <w:t>________________</w:t>
      </w:r>
      <w:r w:rsidRPr="00CD57FE">
        <w:rPr>
          <w:rFonts w:ascii="Times" w:hAnsi="Times"/>
          <w:b/>
          <w:sz w:val="26"/>
          <w:szCs w:val="26"/>
        </w:rPr>
        <w:t xml:space="preserve">REALIZĀCIJAS LĪGUMS </w:t>
      </w:r>
    </w:p>
    <w:p w14:paraId="13431CB1" w14:textId="77777777" w:rsidR="0026441B" w:rsidRPr="00CD57FE" w:rsidRDefault="0026441B" w:rsidP="0026441B">
      <w:pPr>
        <w:rPr>
          <w:rFonts w:ascii="Times" w:hAnsi="Times"/>
          <w:b/>
          <w:sz w:val="26"/>
          <w:szCs w:val="26"/>
        </w:rPr>
      </w:pPr>
    </w:p>
    <w:p w14:paraId="10B07211" w14:textId="77777777" w:rsidR="0026441B" w:rsidRDefault="0026441B" w:rsidP="0026441B">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26441B" w:rsidRPr="00B818C7" w14:paraId="4D0B11BD" w14:textId="77777777" w:rsidTr="00E7357D">
        <w:trPr>
          <w:trHeight w:val="585"/>
        </w:trPr>
        <w:tc>
          <w:tcPr>
            <w:tcW w:w="4724" w:type="dxa"/>
          </w:tcPr>
          <w:p w14:paraId="5C14BFC1" w14:textId="77777777" w:rsidR="0026441B" w:rsidRPr="00583B4A" w:rsidRDefault="0026441B" w:rsidP="00E7357D">
            <w:pPr>
              <w:rPr>
                <w:rFonts w:ascii="Times New Roman" w:hAnsi="Times New Roman" w:cs="Times New Roman"/>
                <w:sz w:val="26"/>
                <w:szCs w:val="26"/>
              </w:rPr>
            </w:pPr>
            <w:r w:rsidRPr="00583B4A">
              <w:rPr>
                <w:rFonts w:ascii="Times New Roman" w:hAnsi="Times New Roman" w:cs="Times New Roman"/>
                <w:sz w:val="26"/>
                <w:szCs w:val="26"/>
              </w:rPr>
              <w:t>Rīgā</w:t>
            </w:r>
          </w:p>
        </w:tc>
        <w:tc>
          <w:tcPr>
            <w:tcW w:w="4766" w:type="dxa"/>
          </w:tcPr>
          <w:p w14:paraId="230D3731" w14:textId="77777777" w:rsidR="0026441B" w:rsidRPr="00583B4A" w:rsidRDefault="0026441B" w:rsidP="00E7357D">
            <w:pPr>
              <w:jc w:val="right"/>
              <w:rPr>
                <w:rFonts w:ascii="Times New Roman" w:hAnsi="Times New Roman" w:cs="Times New Roman"/>
                <w:sz w:val="26"/>
                <w:szCs w:val="26"/>
              </w:rPr>
            </w:pPr>
            <w:r w:rsidRPr="00583B4A">
              <w:rPr>
                <w:rFonts w:ascii="Times New Roman" w:hAnsi="Times New Roman" w:cs="Times New Roman"/>
                <w:sz w:val="26"/>
                <w:szCs w:val="26"/>
              </w:rPr>
              <w:t xml:space="preserve">Dokumenta datums ir tā </w:t>
            </w:r>
            <w:r w:rsidRPr="00583B4A">
              <w:rPr>
                <w:rFonts w:ascii="Times New Roman" w:hAnsi="Times New Roman" w:cs="Times New Roman"/>
                <w:noProof/>
                <w:sz w:val="26"/>
                <w:szCs w:val="26"/>
              </w:rPr>
              <w:t>elektroniskās parakstīšanas datums</w:t>
            </w:r>
          </w:p>
        </w:tc>
      </w:tr>
    </w:tbl>
    <w:p w14:paraId="3CB46FAE" w14:textId="77777777" w:rsidR="0026441B" w:rsidRPr="00246089" w:rsidRDefault="0026441B" w:rsidP="0026441B">
      <w:pPr>
        <w:jc w:val="center"/>
        <w:rPr>
          <w:noProof/>
          <w:sz w:val="26"/>
          <w:szCs w:val="26"/>
        </w:rPr>
      </w:pPr>
    </w:p>
    <w:p w14:paraId="712D2EE4" w14:textId="77777777" w:rsidR="0026441B" w:rsidRPr="00CD57FE" w:rsidRDefault="0026441B" w:rsidP="0026441B">
      <w:pPr>
        <w:pStyle w:val="BodyText"/>
        <w:rPr>
          <w:sz w:val="26"/>
          <w:szCs w:val="26"/>
        </w:rPr>
      </w:pPr>
    </w:p>
    <w:p w14:paraId="005BB733" w14:textId="07F33C30" w:rsidR="0026441B" w:rsidRPr="00583B4A" w:rsidRDefault="0026441B" w:rsidP="0026441B">
      <w:pPr>
        <w:pStyle w:val="BodyText"/>
        <w:jc w:val="both"/>
        <w:rPr>
          <w:rFonts w:cs="Times New Roman"/>
          <w:sz w:val="26"/>
          <w:szCs w:val="26"/>
        </w:rPr>
      </w:pPr>
      <w:bookmarkStart w:id="11" w:name="_Hlk44420414"/>
      <w:r w:rsidRPr="00583B4A">
        <w:rPr>
          <w:rFonts w:cs="Times New Roman"/>
          <w:sz w:val="26"/>
          <w:szCs w:val="26"/>
        </w:rPr>
        <w:t>Valsts ieņēmumu dienests</w:t>
      </w:r>
      <w:bookmarkEnd w:id="11"/>
      <w:r w:rsidRPr="00583B4A">
        <w:rPr>
          <w:rFonts w:cs="Times New Roman"/>
          <w:sz w:val="26"/>
          <w:szCs w:val="26"/>
        </w:rPr>
        <w:t xml:space="preserve">, reģistrācijas Nr. 90000069281, Talejas ielā 1, Rīgā, </w:t>
      </w:r>
      <w:r w:rsidR="001051D6" w:rsidRPr="00E376DE">
        <w:rPr>
          <w:sz w:val="26"/>
          <w:szCs w:val="26"/>
        </w:rPr>
        <w:t>kuru pārstāv tā ģenerāldirektora vietniece, Informātikas pārvaldes direktore Indra Kārkliņa, kura rīkojas saskaņā ar 2020. gada 10. decembra pilnvaru Nr. 1083</w:t>
      </w:r>
      <w:r w:rsidRPr="008B5B45">
        <w:rPr>
          <w:rFonts w:cs="Times New Roman"/>
          <w:sz w:val="26"/>
          <w:szCs w:val="26"/>
        </w:rPr>
        <w:t xml:space="preserve"> </w:t>
      </w:r>
      <w:r w:rsidRPr="00583B4A">
        <w:rPr>
          <w:rFonts w:cs="Times New Roman"/>
          <w:sz w:val="26"/>
          <w:szCs w:val="26"/>
        </w:rPr>
        <w:t>(turpmāk – D</w:t>
      </w:r>
      <w:r w:rsidR="0059185E">
        <w:rPr>
          <w:rFonts w:cs="Times New Roman"/>
          <w:sz w:val="26"/>
          <w:szCs w:val="26"/>
        </w:rPr>
        <w:t>IENESTS</w:t>
      </w:r>
      <w:r w:rsidRPr="00583B4A">
        <w:rPr>
          <w:rFonts w:cs="Times New Roman"/>
          <w:sz w:val="26"/>
          <w:szCs w:val="26"/>
        </w:rPr>
        <w:t>) no vienas puses, un</w:t>
      </w:r>
    </w:p>
    <w:p w14:paraId="598FC55D" w14:textId="3F33985E" w:rsidR="0026441B" w:rsidRPr="00583B4A" w:rsidRDefault="0026441B" w:rsidP="0026441B">
      <w:pPr>
        <w:pStyle w:val="BodyText"/>
        <w:jc w:val="both"/>
        <w:rPr>
          <w:rFonts w:cs="Times New Roman"/>
          <w:sz w:val="26"/>
          <w:szCs w:val="26"/>
        </w:rPr>
      </w:pPr>
      <w:r w:rsidRPr="00583B4A">
        <w:rPr>
          <w:rFonts w:cs="Times New Roman"/>
          <w:sz w:val="26"/>
          <w:szCs w:val="26"/>
        </w:rPr>
        <w:t>____(nosaukums)____________ reģistrācijas Nr.___________, ______(adrese)________, tā</w:t>
      </w:r>
      <w:r w:rsidR="00A92164">
        <w:rPr>
          <w:rFonts w:cs="Times New Roman"/>
          <w:sz w:val="26"/>
          <w:szCs w:val="26"/>
        </w:rPr>
        <w:t>s</w:t>
      </w:r>
      <w:r w:rsidRPr="00583B4A">
        <w:rPr>
          <w:rFonts w:cs="Times New Roman"/>
          <w:sz w:val="26"/>
          <w:szCs w:val="26"/>
        </w:rPr>
        <w:t xml:space="preserve"> ___________________ personā (turpmāk – UZŅĒMUMS), no otras puses, kopā sauktas Puses, noslēdz šādu līgumu (turpmāk – Līgums):</w:t>
      </w:r>
    </w:p>
    <w:p w14:paraId="7B937692" w14:textId="10DDB1C8" w:rsidR="0026441B" w:rsidRPr="00583B4A" w:rsidRDefault="0026441B" w:rsidP="009D3527">
      <w:pPr>
        <w:pStyle w:val="Heading1"/>
        <w:numPr>
          <w:ilvl w:val="0"/>
          <w:numId w:val="5"/>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PRIEKŠMETS</w:t>
      </w:r>
    </w:p>
    <w:p w14:paraId="6338BBF1" w14:textId="77777777" w:rsidR="0026441B" w:rsidRPr="00B553D5" w:rsidRDefault="0026441B" w:rsidP="0026441B">
      <w:pPr>
        <w:jc w:val="center"/>
        <w:outlineLvl w:val="0"/>
        <w:rPr>
          <w:rFonts w:cs="Times New Roman"/>
          <w:noProof/>
          <w:sz w:val="26"/>
          <w:szCs w:val="26"/>
        </w:rPr>
      </w:pPr>
    </w:p>
    <w:p w14:paraId="128F04F7" w14:textId="2D54E8CE" w:rsidR="0026441B" w:rsidRPr="00B553D5" w:rsidRDefault="0026441B" w:rsidP="00F46CE6">
      <w:pPr>
        <w:pStyle w:val="ListParagraph"/>
        <w:numPr>
          <w:ilvl w:val="1"/>
          <w:numId w:val="5"/>
        </w:numPr>
        <w:ind w:left="0" w:firstLine="0"/>
        <w:jc w:val="both"/>
        <w:rPr>
          <w:rFonts w:cs="Times New Roman"/>
          <w:sz w:val="26"/>
          <w:szCs w:val="26"/>
        </w:rPr>
      </w:pPr>
      <w:r w:rsidRPr="00B553D5">
        <w:rPr>
          <w:rFonts w:cs="Times New Roman"/>
          <w:sz w:val="26"/>
          <w:szCs w:val="26"/>
        </w:rPr>
        <w:t xml:space="preserve">DIENESTS nodod UZŅĒMUMAM, bet UZŅĒMUMS pieņem </w:t>
      </w:r>
      <w:r w:rsidR="00932632">
        <w:rPr>
          <w:rFonts w:eastAsia="Times New Roman" w:cs="Times New Roman"/>
          <w:bCs/>
          <w:sz w:val="26"/>
          <w:szCs w:val="26"/>
          <w:lang w:eastAsia="lv-LV"/>
        </w:rPr>
        <w:t xml:space="preserve">____________ </w:t>
      </w:r>
      <w:r w:rsidR="00932632" w:rsidRPr="00B553D5">
        <w:rPr>
          <w:rFonts w:cs="Times New Roman"/>
          <w:sz w:val="26"/>
          <w:szCs w:val="26"/>
        </w:rPr>
        <w:t>(turpmāk – Manta)</w:t>
      </w:r>
      <w:r w:rsidR="00932632">
        <w:rPr>
          <w:rFonts w:cs="Times New Roman"/>
          <w:sz w:val="26"/>
          <w:szCs w:val="26"/>
        </w:rPr>
        <w:t xml:space="preserve"> </w:t>
      </w:r>
      <w:r w:rsidRPr="00B553D5">
        <w:rPr>
          <w:rFonts w:cs="Times New Roman"/>
          <w:sz w:val="26"/>
          <w:szCs w:val="26"/>
        </w:rPr>
        <w:t xml:space="preserve">saskaņā ar </w:t>
      </w:r>
      <w:r w:rsidR="00623818" w:rsidRPr="00381C1E">
        <w:rPr>
          <w:rFonts w:cs="Times New Roman"/>
          <w:sz w:val="26"/>
          <w:szCs w:val="26"/>
        </w:rPr>
        <w:t>L</w:t>
      </w:r>
      <w:r w:rsidR="00623818" w:rsidRPr="00B553D5">
        <w:rPr>
          <w:rFonts w:cs="Times New Roman"/>
          <w:sz w:val="26"/>
          <w:szCs w:val="26"/>
        </w:rPr>
        <w:t xml:space="preserve">īguma </w:t>
      </w:r>
      <w:r w:rsidR="00C0514A" w:rsidRPr="00583B4A">
        <w:rPr>
          <w:rFonts w:cs="Times New Roman"/>
          <w:sz w:val="26"/>
          <w:szCs w:val="26"/>
        </w:rPr>
        <w:t xml:space="preserve">un tā pielikuma </w:t>
      </w:r>
      <w:r w:rsidRPr="00B553D5">
        <w:rPr>
          <w:rFonts w:cs="Times New Roman"/>
          <w:sz w:val="26"/>
          <w:szCs w:val="26"/>
        </w:rPr>
        <w:t xml:space="preserve">noteikumiem. </w:t>
      </w:r>
      <w:r w:rsidR="00F1412B" w:rsidRPr="00F1412B">
        <w:rPr>
          <w:rFonts w:cs="Times New Roman"/>
          <w:i/>
          <w:sz w:val="26"/>
          <w:szCs w:val="26"/>
        </w:rPr>
        <w:t>(Līguma punkts tiks precizēts, atbilstoši iesniegtajam piedāvājumam)</w:t>
      </w:r>
      <w:r w:rsidRPr="00174D44">
        <w:rPr>
          <w:rFonts w:cs="Times New Roman"/>
          <w:sz w:val="26"/>
          <w:szCs w:val="26"/>
        </w:rPr>
        <w:t>.</w:t>
      </w:r>
    </w:p>
    <w:p w14:paraId="13BE273D" w14:textId="65C8F93F" w:rsidR="0026441B" w:rsidRPr="00BC633F" w:rsidRDefault="0026441B" w:rsidP="00F46CE6">
      <w:pPr>
        <w:pStyle w:val="ListParagraph"/>
        <w:numPr>
          <w:ilvl w:val="1"/>
          <w:numId w:val="5"/>
        </w:numPr>
        <w:ind w:left="0" w:firstLine="0"/>
        <w:jc w:val="both"/>
        <w:rPr>
          <w:rFonts w:cs="Times New Roman"/>
          <w:sz w:val="26"/>
          <w:szCs w:val="26"/>
        </w:rPr>
      </w:pPr>
      <w:r>
        <w:rPr>
          <w:rFonts w:cs="Times New Roman"/>
          <w:sz w:val="26"/>
          <w:szCs w:val="26"/>
        </w:rPr>
        <w:t xml:space="preserve">Mantas </w:t>
      </w:r>
      <w:r w:rsidR="001928A3" w:rsidRPr="001928A3">
        <w:rPr>
          <w:rFonts w:cs="Times New Roman"/>
          <w:sz w:val="26"/>
          <w:szCs w:val="26"/>
        </w:rPr>
        <w:t>apjoms un cenas</w:t>
      </w:r>
      <w:r w:rsidR="00A53778">
        <w:rPr>
          <w:rFonts w:cs="Times New Roman"/>
          <w:sz w:val="26"/>
          <w:szCs w:val="26"/>
        </w:rPr>
        <w:t xml:space="preserve"> </w:t>
      </w:r>
      <w:r>
        <w:rPr>
          <w:rFonts w:cs="Times New Roman"/>
          <w:sz w:val="26"/>
          <w:szCs w:val="26"/>
        </w:rPr>
        <w:t xml:space="preserve">ir šī Līguma </w:t>
      </w:r>
      <w:r w:rsidR="00623818" w:rsidRPr="00381C1E">
        <w:rPr>
          <w:rFonts w:cs="Times New Roman"/>
          <w:sz w:val="26"/>
          <w:szCs w:val="26"/>
        </w:rPr>
        <w:t>p</w:t>
      </w:r>
      <w:r>
        <w:rPr>
          <w:rFonts w:cs="Times New Roman"/>
          <w:sz w:val="26"/>
          <w:szCs w:val="26"/>
        </w:rPr>
        <w:t>ielikumā</w:t>
      </w:r>
      <w:r w:rsidR="00623818" w:rsidRPr="00381C1E">
        <w:rPr>
          <w:rFonts w:cs="Times New Roman"/>
          <w:sz w:val="26"/>
          <w:szCs w:val="26"/>
          <w:lang w:val="en-US"/>
        </w:rPr>
        <w:t>.</w:t>
      </w:r>
    </w:p>
    <w:p w14:paraId="00F408C9" w14:textId="77777777" w:rsidR="0026441B" w:rsidRPr="00583B4A" w:rsidRDefault="0026441B" w:rsidP="0026441B">
      <w:pPr>
        <w:jc w:val="both"/>
        <w:rPr>
          <w:rFonts w:cs="Times New Roman"/>
          <w:sz w:val="26"/>
          <w:szCs w:val="26"/>
        </w:rPr>
      </w:pPr>
    </w:p>
    <w:p w14:paraId="2D01AE49" w14:textId="118F3EF0" w:rsidR="0026441B" w:rsidRPr="00583B4A" w:rsidRDefault="0026441B" w:rsidP="006D7FEB">
      <w:pPr>
        <w:pStyle w:val="Heading1"/>
        <w:numPr>
          <w:ilvl w:val="0"/>
          <w:numId w:val="5"/>
        </w:numPr>
        <w:jc w:val="center"/>
        <w:rPr>
          <w:rFonts w:ascii="Times New Roman" w:hAnsi="Times New Roman" w:cs="Times New Roman"/>
          <w:b/>
          <w:color w:val="auto"/>
          <w:sz w:val="26"/>
          <w:szCs w:val="26"/>
        </w:rPr>
      </w:pPr>
      <w:r w:rsidRPr="00583B4A">
        <w:rPr>
          <w:rFonts w:ascii="Times New Roman" w:hAnsi="Times New Roman" w:cs="Times New Roman"/>
          <w:b/>
          <w:color w:val="auto"/>
          <w:sz w:val="26"/>
          <w:szCs w:val="26"/>
        </w:rPr>
        <w:t>LĪGUMA SUMMA UN NORĒĶINU KĀRTĪBA</w:t>
      </w:r>
    </w:p>
    <w:p w14:paraId="3487E0E4" w14:textId="77777777" w:rsidR="0026441B" w:rsidRPr="00583B4A" w:rsidRDefault="0026441B" w:rsidP="0026441B">
      <w:pPr>
        <w:pStyle w:val="BodyText"/>
        <w:jc w:val="both"/>
        <w:rPr>
          <w:rFonts w:cs="Times New Roman"/>
          <w:b/>
          <w:sz w:val="28"/>
          <w:szCs w:val="28"/>
        </w:rPr>
      </w:pPr>
    </w:p>
    <w:p w14:paraId="5BCB5CE9" w14:textId="27CC7622" w:rsidR="0026441B" w:rsidRPr="00583B4A" w:rsidRDefault="0026441B" w:rsidP="006D7FEB">
      <w:pPr>
        <w:pStyle w:val="BodyText"/>
        <w:numPr>
          <w:ilvl w:val="1"/>
          <w:numId w:val="5"/>
        </w:numPr>
        <w:jc w:val="both"/>
        <w:rPr>
          <w:rFonts w:cs="Times New Roman"/>
          <w:sz w:val="26"/>
          <w:szCs w:val="26"/>
        </w:rPr>
      </w:pPr>
      <w:r w:rsidRPr="00583B4A">
        <w:rPr>
          <w:rFonts w:cs="Times New Roman"/>
          <w:sz w:val="26"/>
          <w:szCs w:val="26"/>
        </w:rPr>
        <w:t xml:space="preserve">Līguma kopējā summa ir ______ EUR (_______ </w:t>
      </w:r>
      <w:r w:rsidRPr="002A7A3E">
        <w:rPr>
          <w:rFonts w:cs="Times New Roman"/>
          <w:i/>
          <w:sz w:val="26"/>
          <w:szCs w:val="26"/>
        </w:rPr>
        <w:t>euro</w:t>
      </w:r>
      <w:r w:rsidRPr="00583B4A">
        <w:rPr>
          <w:rFonts w:cs="Times New Roman"/>
          <w:sz w:val="26"/>
          <w:szCs w:val="26"/>
        </w:rPr>
        <w:t xml:space="preserve"> un __ centi). Mantas iegādes vērtībai netiek piemērots pievienotās vērtības nodoklis, saskaņā ar Pievienotās vērtības nodokļa likuma 3.panta astoto daļu. </w:t>
      </w:r>
    </w:p>
    <w:p w14:paraId="23B8432E" w14:textId="69DCB4D7" w:rsidR="0026441B" w:rsidRPr="00583B4A" w:rsidRDefault="0026441B" w:rsidP="006D7FEB">
      <w:pPr>
        <w:pStyle w:val="BodyText"/>
        <w:numPr>
          <w:ilvl w:val="1"/>
          <w:numId w:val="5"/>
        </w:numPr>
        <w:jc w:val="both"/>
        <w:rPr>
          <w:rFonts w:cs="Times New Roman"/>
          <w:sz w:val="26"/>
          <w:szCs w:val="26"/>
        </w:rPr>
      </w:pPr>
      <w:r w:rsidRPr="00583B4A">
        <w:rPr>
          <w:rFonts w:cs="Times New Roman"/>
          <w:sz w:val="26"/>
          <w:szCs w:val="26"/>
        </w:rPr>
        <w:t xml:space="preserve">UZŅĒMUMS pēc Līguma abpusējas parakstīšanas 5 (piecu) darba dienu laikā veic Līguma 2.1.apakšpunktā norādītās summas priekšapmaksu </w:t>
      </w:r>
      <w:r w:rsidRPr="00583B4A">
        <w:rPr>
          <w:rFonts w:cs="Times New Roman"/>
          <w:b/>
          <w:sz w:val="26"/>
          <w:szCs w:val="26"/>
        </w:rPr>
        <w:t>100% (viens simts procenti</w:t>
      </w:r>
      <w:r w:rsidRPr="00583B4A">
        <w:rPr>
          <w:rFonts w:cs="Times New Roman"/>
          <w:sz w:val="26"/>
          <w:szCs w:val="26"/>
        </w:rPr>
        <w:t>) apmērā valsts budžeta kontā:</w:t>
      </w:r>
    </w:p>
    <w:p w14:paraId="6EF6067D" w14:textId="77777777" w:rsidR="0026441B" w:rsidRPr="00583B4A" w:rsidRDefault="0026441B" w:rsidP="006D7FEB">
      <w:pPr>
        <w:pStyle w:val="BodyText"/>
        <w:ind w:firstLine="720"/>
        <w:rPr>
          <w:rFonts w:cs="Times New Roman"/>
          <w:sz w:val="26"/>
          <w:szCs w:val="26"/>
        </w:rPr>
      </w:pPr>
      <w:r w:rsidRPr="00583B4A">
        <w:rPr>
          <w:rFonts w:cs="Times New Roman"/>
          <w:sz w:val="26"/>
          <w:szCs w:val="26"/>
        </w:rPr>
        <w:t>Valsts kase, reģistrācijas Nr.90000050138,</w:t>
      </w:r>
    </w:p>
    <w:p w14:paraId="6F63CDE3" w14:textId="77777777" w:rsidR="0026441B" w:rsidRPr="00583B4A" w:rsidRDefault="0026441B" w:rsidP="006D7FEB">
      <w:pPr>
        <w:pStyle w:val="BodyText"/>
        <w:ind w:firstLine="720"/>
        <w:rPr>
          <w:rFonts w:cs="Times New Roman"/>
          <w:sz w:val="26"/>
          <w:szCs w:val="26"/>
        </w:rPr>
      </w:pPr>
      <w:r w:rsidRPr="00583B4A">
        <w:rPr>
          <w:rFonts w:cs="Times New Roman"/>
          <w:sz w:val="26"/>
          <w:szCs w:val="26"/>
        </w:rPr>
        <w:t>Kods TRELLV22,</w:t>
      </w:r>
    </w:p>
    <w:p w14:paraId="62DE6DA1" w14:textId="531288AD" w:rsidR="0026441B" w:rsidRPr="00F71F3A" w:rsidRDefault="0026441B" w:rsidP="006D7FEB">
      <w:pPr>
        <w:pStyle w:val="BodyText"/>
        <w:ind w:left="720"/>
        <w:jc w:val="both"/>
        <w:rPr>
          <w:rFonts w:cs="Times New Roman"/>
          <w:sz w:val="26"/>
          <w:szCs w:val="26"/>
        </w:rPr>
      </w:pPr>
      <w:r w:rsidRPr="00F71F3A">
        <w:rPr>
          <w:rFonts w:cs="Times New Roman"/>
          <w:sz w:val="26"/>
          <w:szCs w:val="26"/>
        </w:rPr>
        <w:t>Kont</w:t>
      </w:r>
      <w:r w:rsidR="009D3527">
        <w:rPr>
          <w:rFonts w:cs="Times New Roman"/>
          <w:sz w:val="26"/>
          <w:szCs w:val="26"/>
        </w:rPr>
        <w:t>a</w:t>
      </w:r>
      <w:r w:rsidRPr="00F71F3A">
        <w:rPr>
          <w:rFonts w:cs="Times New Roman"/>
          <w:sz w:val="26"/>
          <w:szCs w:val="26"/>
        </w:rPr>
        <w:t xml:space="preserve"> Nr. </w:t>
      </w:r>
      <w:r>
        <w:rPr>
          <w:rFonts w:cs="Times New Roman"/>
          <w:sz w:val="26"/>
          <w:szCs w:val="26"/>
        </w:rPr>
        <w:t>______________________</w:t>
      </w:r>
      <w:r>
        <w:rPr>
          <w:rFonts w:cs="Times New Roman"/>
          <w:i/>
          <w:sz w:val="26"/>
          <w:szCs w:val="26"/>
        </w:rPr>
        <w:t>(</w:t>
      </w:r>
      <w:r>
        <w:rPr>
          <w:i/>
          <w:sz w:val="26"/>
          <w:szCs w:val="26"/>
        </w:rPr>
        <w:t>konta numurs tiks norādīts līguma saskaņošanas laikā)</w:t>
      </w:r>
      <w:r w:rsidRPr="00F71F3A">
        <w:rPr>
          <w:rFonts w:cs="Times New Roman"/>
          <w:sz w:val="26"/>
          <w:szCs w:val="26"/>
        </w:rPr>
        <w:t>,</w:t>
      </w:r>
    </w:p>
    <w:p w14:paraId="0A20B68C" w14:textId="77777777" w:rsidR="0026441B" w:rsidRPr="00583B4A" w:rsidRDefault="0026441B" w:rsidP="006D7FEB">
      <w:pPr>
        <w:pStyle w:val="BodyText"/>
        <w:ind w:firstLine="720"/>
        <w:rPr>
          <w:rFonts w:eastAsia="Calibri" w:cs="Times New Roman"/>
          <w:bCs/>
          <w:sz w:val="26"/>
          <w:szCs w:val="26"/>
        </w:rPr>
      </w:pPr>
      <w:r w:rsidRPr="00583B4A">
        <w:rPr>
          <w:rFonts w:eastAsia="Calibri" w:cs="Times New Roman"/>
          <w:bCs/>
          <w:sz w:val="26"/>
          <w:szCs w:val="26"/>
        </w:rPr>
        <w:t>Saņēmējs BIC kods: TRELLV22</w:t>
      </w:r>
    </w:p>
    <w:p w14:paraId="2407D268" w14:textId="09123642" w:rsidR="0026441B" w:rsidRPr="009D3527" w:rsidRDefault="0026441B" w:rsidP="006D7FEB">
      <w:pPr>
        <w:pStyle w:val="ListParagraph"/>
        <w:numPr>
          <w:ilvl w:val="1"/>
          <w:numId w:val="5"/>
        </w:numPr>
        <w:jc w:val="both"/>
        <w:rPr>
          <w:rStyle w:val="Heading2Char"/>
          <w:rFonts w:ascii="Times New Roman" w:hAnsi="Times New Roman" w:cs="Times New Roman"/>
          <w:color w:val="auto"/>
        </w:rPr>
      </w:pPr>
      <w:r w:rsidRPr="009D3527">
        <w:rPr>
          <w:rStyle w:val="Heading2Char"/>
          <w:rFonts w:ascii="Times New Roman" w:hAnsi="Times New Roman" w:cs="Times New Roman"/>
          <w:color w:val="auto"/>
        </w:rPr>
        <w:t>Līguma 2.1.apakšpunktā noteiktajā cenā ietilpst tikai Mantas vērtība, savukārt, i</w:t>
      </w:r>
      <w:r w:rsidRPr="006D7FEB">
        <w:rPr>
          <w:rFonts w:cs="Times New Roman"/>
          <w:sz w:val="26"/>
          <w:szCs w:val="26"/>
        </w:rPr>
        <w:t xml:space="preserve">zdevumus, kas var rasties UZŅĒMUMAM sakarā ar Mantas iekraušanu, </w:t>
      </w:r>
      <w:r w:rsidRPr="006D7FEB">
        <w:rPr>
          <w:rFonts w:cs="Times New Roman"/>
          <w:sz w:val="26"/>
          <w:szCs w:val="26"/>
        </w:rPr>
        <w:lastRenderedPageBreak/>
        <w:t>izkraušanu un transportēšanu, u.c., UZŅĒMUMS apņemas nodrošināt ar saviem spēkiem, no saviem līdzekļiem.</w:t>
      </w:r>
    </w:p>
    <w:p w14:paraId="5B1FA670" w14:textId="1AB83A8D" w:rsidR="0026441B" w:rsidRPr="009D3527" w:rsidRDefault="0026441B" w:rsidP="006D7FEB">
      <w:pPr>
        <w:pStyle w:val="ListParagraph"/>
        <w:numPr>
          <w:ilvl w:val="1"/>
          <w:numId w:val="5"/>
        </w:numPr>
        <w:jc w:val="both"/>
        <w:rPr>
          <w:rStyle w:val="Heading2Char"/>
          <w:rFonts w:ascii="Times New Roman" w:hAnsi="Times New Roman" w:cs="Times New Roman"/>
          <w:color w:val="auto"/>
        </w:rPr>
      </w:pPr>
      <w:r w:rsidRPr="009D3527">
        <w:rPr>
          <w:rStyle w:val="Heading2Char"/>
          <w:rFonts w:ascii="Times New Roman" w:hAnsi="Times New Roman" w:cs="Times New Roman"/>
          <w:color w:val="auto"/>
        </w:rPr>
        <w:t>Ja UZŅĒMUMS 5 (piecu) darba dienu laikā pēc Līguma abpusējas parakstīšanas dienas neizpilda Līguma 2.2.apakšpunktā noteiktās saistības (neveic priekšapmaksu 100% apmērā), DIENESTS ir tiesīgs vienpusēji izbeigt Līguma darbību nosūtot rakstveida paziņojumu UZŅĒMUMAM.</w:t>
      </w:r>
      <w:r w:rsidRPr="006D7FEB">
        <w:rPr>
          <w:rFonts w:cs="Times New Roman"/>
          <w:sz w:val="26"/>
          <w:szCs w:val="26"/>
        </w:rPr>
        <w:t xml:space="preserve"> Šāds paziņojums kļūst saistošs otrai Pusei 7. (septītajā) dienā pēc tā </w:t>
      </w:r>
      <w:r w:rsidRPr="006D7FEB">
        <w:rPr>
          <w:rFonts w:cs="Times New Roman"/>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6D7FEB">
        <w:rPr>
          <w:rFonts w:cs="Times New Roman"/>
          <w:sz w:val="26"/>
          <w:szCs w:val="26"/>
        </w:rPr>
        <w:t xml:space="preserve">. </w:t>
      </w:r>
      <w:r w:rsidRPr="009D3527">
        <w:rPr>
          <w:rStyle w:val="Heading2Char"/>
          <w:rFonts w:ascii="Times New Roman" w:hAnsi="Times New Roman" w:cs="Times New Roman"/>
          <w:color w:val="auto"/>
        </w:rPr>
        <w:t xml:space="preserve"> </w:t>
      </w:r>
    </w:p>
    <w:p w14:paraId="6840FB8A" w14:textId="4454ED37" w:rsidR="0026441B" w:rsidRPr="006D7FEB" w:rsidRDefault="0026441B" w:rsidP="006D7FEB">
      <w:pPr>
        <w:pStyle w:val="ListParagraph"/>
        <w:numPr>
          <w:ilvl w:val="1"/>
          <w:numId w:val="5"/>
        </w:numPr>
        <w:jc w:val="both"/>
        <w:rPr>
          <w:rFonts w:cs="Times New Roman"/>
          <w:sz w:val="26"/>
          <w:szCs w:val="26"/>
        </w:rPr>
      </w:pPr>
      <w:r w:rsidRPr="006D7FEB">
        <w:rPr>
          <w:rFonts w:cs="Times New Roman"/>
          <w:sz w:val="26"/>
          <w:szCs w:val="26"/>
        </w:rPr>
        <w:t>DIENESTS</w:t>
      </w:r>
      <w:r w:rsidRPr="006D7FEB">
        <w:rPr>
          <w:rFonts w:cs="Times New Roman"/>
          <w:b/>
          <w:sz w:val="26"/>
          <w:szCs w:val="26"/>
        </w:rPr>
        <w:t xml:space="preserve"> </w:t>
      </w:r>
      <w:r w:rsidRPr="006D7FEB">
        <w:rPr>
          <w:rFonts w:cs="Times New Roman"/>
          <w:sz w:val="26"/>
          <w:szCs w:val="26"/>
        </w:rPr>
        <w:t xml:space="preserve">pēc Līguma 2.2.apakšpunktā minēto nosacījumu izpildes 10 (desmit) darba dienu laikā nodod Mantu UZŅĒMUMAM ar </w:t>
      </w:r>
      <w:r w:rsidR="0059185E">
        <w:rPr>
          <w:rFonts w:cs="Times New Roman"/>
          <w:sz w:val="26"/>
          <w:szCs w:val="26"/>
        </w:rPr>
        <w:t>DIENESTA</w:t>
      </w:r>
      <w:r w:rsidR="0059185E" w:rsidRPr="006D7FEB">
        <w:rPr>
          <w:rFonts w:cs="Times New Roman"/>
          <w:sz w:val="26"/>
          <w:szCs w:val="26"/>
        </w:rPr>
        <w:t xml:space="preserve"> </w:t>
      </w:r>
      <w:r w:rsidRPr="006D7FEB">
        <w:rPr>
          <w:rFonts w:cs="Times New Roman"/>
          <w:sz w:val="26"/>
          <w:szCs w:val="26"/>
        </w:rPr>
        <w:t xml:space="preserve">speciālu stingrās uzskaites dokumentu – Valstij piekritīgās mantas aprakstes un novērtējuma aktu, kas </w:t>
      </w:r>
      <w:r w:rsidR="0059185E">
        <w:rPr>
          <w:rFonts w:cs="Times New Roman"/>
          <w:sz w:val="26"/>
          <w:szCs w:val="26"/>
        </w:rPr>
        <w:t>sagatavots</w:t>
      </w:r>
      <w:r w:rsidR="0059185E" w:rsidRPr="006D7FEB">
        <w:rPr>
          <w:rFonts w:cs="Times New Roman"/>
          <w:sz w:val="26"/>
          <w:szCs w:val="26"/>
        </w:rPr>
        <w:t xml:space="preserve"> </w:t>
      </w:r>
      <w:r w:rsidRPr="006D7FEB">
        <w:rPr>
          <w:rFonts w:cs="Times New Roman"/>
          <w:sz w:val="26"/>
          <w:szCs w:val="26"/>
        </w:rPr>
        <w:t>atbilstoši MK noteikumu Nr.1354 3.pielikumam. Aktus paraksta DIENESTA pārstāvis, UZŅĒMUMA pārstāvis. Aktus izskata un apstiprina DIENESTA Finanšu pārvaldes direktors. Viens akta eksemplārs glabājas pie DIENESTA, bet otrs eksemplārs pie UZŅĒMUMA.</w:t>
      </w:r>
    </w:p>
    <w:p w14:paraId="25D6E8DD" w14:textId="77777777" w:rsidR="00802943" w:rsidRPr="00CA17DB" w:rsidRDefault="00802943" w:rsidP="00802943">
      <w:pPr>
        <w:pStyle w:val="ListParagraph"/>
        <w:numPr>
          <w:ilvl w:val="1"/>
          <w:numId w:val="5"/>
        </w:numPr>
        <w:jc w:val="both"/>
        <w:rPr>
          <w:rFonts w:cs="Times New Roman"/>
          <w:b/>
          <w:noProof/>
        </w:rPr>
      </w:pPr>
      <w:r w:rsidRPr="00CA17DB">
        <w:rPr>
          <w:sz w:val="26"/>
          <w:szCs w:val="26"/>
        </w:rPr>
        <w:t xml:space="preserve">Ja Mantas pārņemšanas laikā UZŅĒMUMS atsakās no Mantas, DIENESTS, pēc UZŅĒMUMA rakstiska atteikuma saņemšanas, atmaksā UZŅĒMUMAM  samaksāto priekšapmaksu 10 (desmit)  darba dienu laikā no rakstiska atteikuma saņemšanas dienas, ieturot Līguma 4.4. apakšpunktā minēto līgumsodu. </w:t>
      </w:r>
    </w:p>
    <w:p w14:paraId="40B037BC" w14:textId="77777777" w:rsidR="00802943" w:rsidRPr="00583B4A" w:rsidRDefault="00802943" w:rsidP="00802943">
      <w:pPr>
        <w:jc w:val="center"/>
        <w:rPr>
          <w:rFonts w:cs="Times New Roman"/>
          <w:b/>
          <w:noProof/>
          <w:sz w:val="26"/>
          <w:szCs w:val="26"/>
        </w:rPr>
      </w:pPr>
    </w:p>
    <w:p w14:paraId="4356EBC8" w14:textId="77777777" w:rsidR="00802943" w:rsidRPr="006D7FEB" w:rsidRDefault="00802943" w:rsidP="00802943">
      <w:pPr>
        <w:pStyle w:val="ListParagraph"/>
        <w:numPr>
          <w:ilvl w:val="0"/>
          <w:numId w:val="5"/>
        </w:numPr>
        <w:jc w:val="center"/>
        <w:rPr>
          <w:rFonts w:cs="Times New Roman"/>
          <w:b/>
          <w:noProof/>
          <w:sz w:val="26"/>
          <w:szCs w:val="26"/>
        </w:rPr>
      </w:pPr>
      <w:r w:rsidRPr="006D7FEB">
        <w:rPr>
          <w:rFonts w:cs="Times New Roman"/>
          <w:b/>
          <w:noProof/>
          <w:sz w:val="26"/>
          <w:szCs w:val="26"/>
        </w:rPr>
        <w:t>PUŠU TIESĪBAS UN PIENĀKUMI</w:t>
      </w:r>
    </w:p>
    <w:p w14:paraId="78A0323E" w14:textId="77777777" w:rsidR="00802943" w:rsidRPr="00583B4A" w:rsidRDefault="00802943" w:rsidP="00802943">
      <w:pPr>
        <w:jc w:val="center"/>
        <w:outlineLvl w:val="0"/>
        <w:rPr>
          <w:rFonts w:cs="Times New Roman"/>
          <w:noProof/>
          <w:sz w:val="26"/>
          <w:szCs w:val="26"/>
        </w:rPr>
      </w:pPr>
    </w:p>
    <w:p w14:paraId="34B46584" w14:textId="77777777" w:rsidR="00802943" w:rsidRPr="009D3527" w:rsidRDefault="00802943" w:rsidP="00802943">
      <w:pPr>
        <w:pStyle w:val="ListParagraph"/>
        <w:numPr>
          <w:ilvl w:val="1"/>
          <w:numId w:val="5"/>
        </w:numPr>
        <w:jc w:val="both"/>
        <w:rPr>
          <w:rStyle w:val="Heading2Char"/>
          <w:rFonts w:ascii="Times New Roman" w:hAnsi="Times New Roman" w:cs="Times New Roman"/>
          <w:color w:val="auto"/>
        </w:rPr>
      </w:pPr>
      <w:r w:rsidRPr="006D7FEB">
        <w:rPr>
          <w:rFonts w:cs="Times New Roman"/>
          <w:sz w:val="26"/>
          <w:szCs w:val="26"/>
        </w:rPr>
        <w:t>UZŅĒMUMS, parakstot Līgumu, apliecina, ka t</w:t>
      </w:r>
      <w:r w:rsidRPr="009D3527">
        <w:rPr>
          <w:rStyle w:val="Heading2Char"/>
          <w:rFonts w:ascii="Times New Roman" w:hAnsi="Times New Roman" w:cs="Times New Roman"/>
          <w:color w:val="auto"/>
        </w:rPr>
        <w:t>ā rīcība ar pārņemto Mantu atbildīs Latvijas Republikā spēkā esošo saistošo normatīvo aktu prasībām.</w:t>
      </w:r>
    </w:p>
    <w:p w14:paraId="07A74F80" w14:textId="77777777" w:rsidR="00802943" w:rsidRPr="006D7FEB" w:rsidRDefault="00802943" w:rsidP="00802943">
      <w:pPr>
        <w:pStyle w:val="ListParagraph"/>
        <w:numPr>
          <w:ilvl w:val="1"/>
          <w:numId w:val="5"/>
        </w:numPr>
        <w:jc w:val="both"/>
        <w:rPr>
          <w:rFonts w:cs="Times New Roman"/>
          <w:noProof/>
          <w:sz w:val="26"/>
          <w:szCs w:val="26"/>
        </w:rPr>
      </w:pPr>
      <w:r w:rsidRPr="006D7FEB">
        <w:rPr>
          <w:rFonts w:cs="Times New Roman"/>
          <w:noProof/>
          <w:sz w:val="26"/>
          <w:szCs w:val="26"/>
        </w:rPr>
        <w:t>UZŅĒMUMAM īpašuma tiesības uz Mantu pāriet ar brīdi, kad Līgumā 2.1.apakšpunktā noteiktā summa ir saņemta Līguma 2.2.apakšpunktā norādītajā valsts budžeta kontā un UZ</w:t>
      </w:r>
      <w:r>
        <w:rPr>
          <w:rFonts w:cs="Times New Roman"/>
          <w:noProof/>
          <w:sz w:val="26"/>
          <w:szCs w:val="26"/>
        </w:rPr>
        <w:t>Ņ</w:t>
      </w:r>
      <w:r w:rsidRPr="006D7FEB">
        <w:rPr>
          <w:rFonts w:cs="Times New Roman"/>
          <w:noProof/>
          <w:sz w:val="26"/>
          <w:szCs w:val="26"/>
        </w:rPr>
        <w:t xml:space="preserve">ĒMUMS ir saņēmis Mantu. </w:t>
      </w:r>
    </w:p>
    <w:p w14:paraId="38A18D1C" w14:textId="77777777" w:rsidR="00802943" w:rsidRPr="006D7FEB" w:rsidRDefault="00802943" w:rsidP="00802943">
      <w:pPr>
        <w:pStyle w:val="ListParagraph"/>
        <w:numPr>
          <w:ilvl w:val="1"/>
          <w:numId w:val="5"/>
        </w:numPr>
        <w:jc w:val="both"/>
        <w:rPr>
          <w:rFonts w:cs="Times New Roman"/>
          <w:noProof/>
          <w:sz w:val="26"/>
          <w:szCs w:val="26"/>
        </w:rPr>
      </w:pPr>
      <w:r w:rsidRPr="006D7FEB">
        <w:rPr>
          <w:rFonts w:cs="Times New Roman"/>
          <w:noProof/>
          <w:sz w:val="26"/>
          <w:szCs w:val="26"/>
        </w:rPr>
        <w:t xml:space="preserve">UZŅĒMUMAM ir pienākums pārņemt </w:t>
      </w:r>
      <w:r>
        <w:rPr>
          <w:rFonts w:cs="Times New Roman"/>
          <w:noProof/>
          <w:sz w:val="26"/>
          <w:szCs w:val="26"/>
        </w:rPr>
        <w:t>M</w:t>
      </w:r>
      <w:r w:rsidRPr="006D7FEB">
        <w:rPr>
          <w:rFonts w:cs="Times New Roman"/>
          <w:noProof/>
          <w:sz w:val="26"/>
          <w:szCs w:val="26"/>
        </w:rPr>
        <w:t>antu pilnā apmērā un tas nav tiesīgs atteikties no daļas Mantas.</w:t>
      </w:r>
    </w:p>
    <w:p w14:paraId="28AF3A13"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Puses apņemas sniegt otrai Līguma Pusei informāciju, kas nepieciešama Līguma savlaicīgai un kvalitatīvai izpildei.</w:t>
      </w:r>
    </w:p>
    <w:p w14:paraId="1E6DC674" w14:textId="39629D53" w:rsidR="00A61BC0"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DIENESTS, parakstot Līgumu, apliecina, ka tam ir tiesības rīkoties ar Mantu. Par visu trešo personu prasībām, kas attiecībā uz Mantu radušās līdz Mantas nodošanai UZŅĒMUMAM, atbild DIENESTS.</w:t>
      </w:r>
    </w:p>
    <w:p w14:paraId="60B90754" w14:textId="35815165" w:rsidR="00A61BC0" w:rsidRPr="00A61BC0" w:rsidRDefault="00802943" w:rsidP="00A61BC0">
      <w:pPr>
        <w:pStyle w:val="ListParagraph"/>
        <w:numPr>
          <w:ilvl w:val="1"/>
          <w:numId w:val="5"/>
        </w:numPr>
        <w:jc w:val="both"/>
        <w:rPr>
          <w:rFonts w:cs="Times New Roman"/>
          <w:noProof/>
          <w:sz w:val="26"/>
          <w:szCs w:val="26"/>
        </w:rPr>
      </w:pPr>
      <w:r w:rsidRPr="00A61BC0">
        <w:rPr>
          <w:rFonts w:cs="Times New Roman"/>
          <w:noProof/>
          <w:sz w:val="26"/>
          <w:szCs w:val="26"/>
        </w:rPr>
        <w:t>Ja rodas tiesiski šķēršļi, kas no DIENESTA puses liedz parakstīt Līguma 2.5.</w:t>
      </w:r>
      <w:r w:rsidR="00C226D6">
        <w:rPr>
          <w:rFonts w:cs="Times New Roman"/>
          <w:noProof/>
          <w:sz w:val="26"/>
          <w:szCs w:val="26"/>
        </w:rPr>
        <w:t>apakš</w:t>
      </w:r>
      <w:r w:rsidRPr="00A61BC0">
        <w:rPr>
          <w:rFonts w:cs="Times New Roman"/>
          <w:noProof/>
          <w:sz w:val="26"/>
          <w:szCs w:val="26"/>
        </w:rPr>
        <w:t>punktā minēto Valstij piekritīgās mantas aprakstes un novērtējuma aktu, DIENESTS rakstiski informē UZŅĒMUMU par šādu tiesisko a</w:t>
      </w:r>
      <w:r w:rsidR="00373A15">
        <w:rPr>
          <w:rFonts w:cs="Times New Roman"/>
          <w:noProof/>
          <w:sz w:val="26"/>
          <w:szCs w:val="26"/>
        </w:rPr>
        <w:t>p</w:t>
      </w:r>
      <w:r w:rsidRPr="00A61BC0">
        <w:rPr>
          <w:rFonts w:cs="Times New Roman"/>
          <w:noProof/>
          <w:sz w:val="26"/>
          <w:szCs w:val="26"/>
        </w:rPr>
        <w:t xml:space="preserve">stākļu esamību, nosūtot paziņojumu uz UZŅĒMUMA e-pasta adresi un </w:t>
      </w:r>
      <w:r w:rsidRPr="00A61BC0">
        <w:rPr>
          <w:sz w:val="26"/>
          <w:szCs w:val="26"/>
        </w:rPr>
        <w:t xml:space="preserve">10 (desmit)  darba dienu laikā no paziņojuma nosūtīšanas brīža, </w:t>
      </w:r>
      <w:r w:rsidRPr="00A61BC0">
        <w:rPr>
          <w:rFonts w:cs="Times New Roman"/>
          <w:noProof/>
          <w:sz w:val="26"/>
          <w:szCs w:val="26"/>
        </w:rPr>
        <w:t>atmaksā UZŅĒMUMAM valsts budžeta kontā iemaksāto Mantas vērtību uz UZŅĒMUMA norādīto norēķina kontu.</w:t>
      </w:r>
      <w:r w:rsidR="00A61BC0" w:rsidRPr="00A61BC0">
        <w:rPr>
          <w:rFonts w:cs="Times New Roman"/>
          <w:noProof/>
          <w:sz w:val="26"/>
          <w:szCs w:val="26"/>
        </w:rPr>
        <w:t xml:space="preserve"> </w:t>
      </w:r>
      <w:r w:rsidR="00A61BC0" w:rsidRPr="00A61BC0">
        <w:rPr>
          <w:rFonts w:cs="Times New Roman"/>
          <w:sz w:val="26"/>
          <w:szCs w:val="26"/>
        </w:rPr>
        <w:t xml:space="preserve">Šajā apakšpunktā minēto paziņojumu no DIENESTA puses ir tiesīgs parakstīt Finanšu pārvaldes direktors vai persona, kura </w:t>
      </w:r>
      <w:r w:rsidR="00C226D6">
        <w:rPr>
          <w:rFonts w:cs="Times New Roman"/>
          <w:sz w:val="26"/>
          <w:szCs w:val="26"/>
        </w:rPr>
        <w:t>viņu</w:t>
      </w:r>
      <w:r w:rsidR="00C226D6" w:rsidRPr="00A61BC0">
        <w:rPr>
          <w:rFonts w:cs="Times New Roman"/>
          <w:sz w:val="26"/>
          <w:szCs w:val="26"/>
        </w:rPr>
        <w:t xml:space="preserve"> </w:t>
      </w:r>
      <w:r w:rsidR="00A61BC0" w:rsidRPr="00A61BC0">
        <w:rPr>
          <w:rFonts w:cs="Times New Roman"/>
          <w:sz w:val="26"/>
          <w:szCs w:val="26"/>
        </w:rPr>
        <w:t>aizvieto.</w:t>
      </w:r>
    </w:p>
    <w:p w14:paraId="55798F31" w14:textId="5B3A2562" w:rsidR="00802943" w:rsidRPr="009D3527" w:rsidRDefault="00802943" w:rsidP="00A61BC0">
      <w:pPr>
        <w:pStyle w:val="ListParagraph"/>
        <w:jc w:val="both"/>
        <w:rPr>
          <w:rFonts w:cs="Times New Roman"/>
          <w:noProof/>
          <w:sz w:val="28"/>
          <w:szCs w:val="28"/>
        </w:rPr>
      </w:pPr>
    </w:p>
    <w:p w14:paraId="33772F0E" w14:textId="77777777" w:rsidR="00802943" w:rsidRPr="00A92164" w:rsidRDefault="00802943" w:rsidP="00802943">
      <w:pPr>
        <w:pStyle w:val="ListParagraph"/>
        <w:jc w:val="both"/>
        <w:rPr>
          <w:rFonts w:cs="Times New Roman"/>
          <w:noProof/>
          <w:sz w:val="26"/>
          <w:szCs w:val="26"/>
        </w:rPr>
      </w:pPr>
    </w:p>
    <w:p w14:paraId="7E550745" w14:textId="77777777" w:rsidR="00802943" w:rsidRPr="006D7FEB" w:rsidRDefault="00802943" w:rsidP="00802943">
      <w:pPr>
        <w:pStyle w:val="ListParagraph"/>
        <w:numPr>
          <w:ilvl w:val="0"/>
          <w:numId w:val="5"/>
        </w:numPr>
        <w:tabs>
          <w:tab w:val="left" w:pos="567"/>
        </w:tabs>
        <w:jc w:val="center"/>
        <w:rPr>
          <w:rFonts w:cs="Times New Roman"/>
          <w:b/>
          <w:sz w:val="26"/>
          <w:szCs w:val="26"/>
        </w:rPr>
      </w:pPr>
      <w:r w:rsidRPr="006D7FEB">
        <w:rPr>
          <w:rFonts w:cs="Times New Roman"/>
          <w:b/>
          <w:sz w:val="26"/>
          <w:szCs w:val="26"/>
        </w:rPr>
        <w:t>PUŠU ATBILDĪBA</w:t>
      </w:r>
    </w:p>
    <w:p w14:paraId="1F04E472" w14:textId="77777777" w:rsidR="00802943" w:rsidRPr="00583B4A" w:rsidRDefault="00802943" w:rsidP="00802943">
      <w:pPr>
        <w:tabs>
          <w:tab w:val="left" w:pos="567"/>
        </w:tabs>
        <w:jc w:val="center"/>
        <w:rPr>
          <w:rFonts w:cs="Times New Roman"/>
          <w:b/>
          <w:szCs w:val="24"/>
        </w:rPr>
      </w:pPr>
    </w:p>
    <w:p w14:paraId="19BC9EFE" w14:textId="77777777" w:rsidR="00802943" w:rsidRPr="006D7FEB" w:rsidRDefault="00802943" w:rsidP="00802943">
      <w:pPr>
        <w:pStyle w:val="ListParagraph"/>
        <w:numPr>
          <w:ilvl w:val="1"/>
          <w:numId w:val="5"/>
        </w:numPr>
        <w:jc w:val="both"/>
        <w:rPr>
          <w:rFonts w:cs="Times New Roman"/>
          <w:color w:val="000000"/>
          <w:sz w:val="26"/>
          <w:szCs w:val="26"/>
        </w:rPr>
      </w:pPr>
      <w:r w:rsidRPr="006D7FEB">
        <w:rPr>
          <w:rFonts w:cs="Times New Roman"/>
          <w:sz w:val="26"/>
          <w:szCs w:val="26"/>
        </w:rPr>
        <w:lastRenderedPageBreak/>
        <w:t xml:space="preserve">Pusēm ir pienākums atlīdzināt otrai Pusei nodarītos zaudējumus, ja tādi ir radušies Puses prettiesiskas rīcības (darbība vai bezdarbība) rezultātā, kam par iemeslu ir ļauns nolūks vai rupja neuzmanība, </w:t>
      </w:r>
      <w:r w:rsidRPr="006D7FEB">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742C24E0" w14:textId="77777777" w:rsidR="00802943" w:rsidRPr="006D7FEB" w:rsidRDefault="00802943" w:rsidP="00802943">
      <w:pPr>
        <w:pStyle w:val="ListParagraph"/>
        <w:numPr>
          <w:ilvl w:val="1"/>
          <w:numId w:val="5"/>
        </w:numPr>
        <w:jc w:val="both"/>
        <w:rPr>
          <w:rFonts w:cs="Times New Roman"/>
          <w:sz w:val="26"/>
          <w:szCs w:val="26"/>
        </w:rPr>
      </w:pPr>
      <w:r w:rsidRPr="006D7FEB">
        <w:rPr>
          <w:sz w:val="26"/>
          <w:szCs w:val="26"/>
        </w:rPr>
        <w:t>Par Mantas nepārņemšanu Līguma 2.5.apakšpunktā noteiktajā termiņā, DIENESTS piemēro UZŅĒMUMAM 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5C8FA4D4" w14:textId="36E00661" w:rsidR="00802943" w:rsidRPr="00712967"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Par Mantas nenodošanu Līguma 2.5.apakšpunktā noteiktajā termiņā, UZŅĒMUMS </w:t>
      </w:r>
      <w:r>
        <w:rPr>
          <w:rFonts w:cs="Times New Roman"/>
          <w:sz w:val="26"/>
          <w:szCs w:val="26"/>
        </w:rPr>
        <w:t>piemēro</w:t>
      </w:r>
      <w:r w:rsidRPr="006D7FEB">
        <w:rPr>
          <w:rFonts w:cs="Times New Roman"/>
          <w:sz w:val="26"/>
          <w:szCs w:val="26"/>
        </w:rPr>
        <w:t xml:space="preserve"> DIENESTAM līgumsodu 0,5% (puse no viena procenta) apmērā no Līguma 2.1.apakšpunktā noteiktās </w:t>
      </w:r>
      <w:r w:rsidRPr="00712967">
        <w:rPr>
          <w:rFonts w:cs="Times New Roman"/>
          <w:sz w:val="26"/>
          <w:szCs w:val="26"/>
        </w:rPr>
        <w:t xml:space="preserve">Līguma kopējās summas par katru nokavēto dienu. </w:t>
      </w:r>
      <w:r w:rsidRPr="00712967">
        <w:rPr>
          <w:sz w:val="26"/>
          <w:szCs w:val="26"/>
        </w:rPr>
        <w:t>Saskaņā ar šo punktu aprēķinātais līgumsods nedrīkst pārsniegt 10% (desmit procentus) no Līguma 2.1.apakšpunktā noteiktās Līguma kopējās summas.</w:t>
      </w:r>
    </w:p>
    <w:p w14:paraId="0DB331CF" w14:textId="3FB9EB5B" w:rsidR="00802943" w:rsidRPr="00712967" w:rsidRDefault="00802943" w:rsidP="00802943">
      <w:pPr>
        <w:pStyle w:val="ListParagraph"/>
        <w:numPr>
          <w:ilvl w:val="1"/>
          <w:numId w:val="5"/>
        </w:numPr>
        <w:jc w:val="both"/>
        <w:rPr>
          <w:rFonts w:cs="Times New Roman"/>
          <w:sz w:val="26"/>
          <w:szCs w:val="26"/>
        </w:rPr>
      </w:pPr>
      <w:r w:rsidRPr="00712967">
        <w:rPr>
          <w:sz w:val="26"/>
          <w:szCs w:val="26"/>
        </w:rPr>
        <w:t xml:space="preserve">Līguma 2.6.apakšpunktā minētajā gadījumā DIENESTS ietur </w:t>
      </w:r>
      <w:r w:rsidR="0034053F">
        <w:rPr>
          <w:sz w:val="26"/>
          <w:szCs w:val="26"/>
        </w:rPr>
        <w:t>1</w:t>
      </w:r>
      <w:r w:rsidRPr="00712967">
        <w:rPr>
          <w:sz w:val="26"/>
          <w:szCs w:val="26"/>
        </w:rPr>
        <w:t>0% (desmit</w:t>
      </w:r>
      <w:r w:rsidR="003A5638">
        <w:rPr>
          <w:sz w:val="26"/>
          <w:szCs w:val="26"/>
        </w:rPr>
        <w:t xml:space="preserve"> procentus</w:t>
      </w:r>
      <w:r w:rsidRPr="00712967">
        <w:rPr>
          <w:sz w:val="26"/>
          <w:szCs w:val="26"/>
        </w:rPr>
        <w:t>) līgumsodu no kopējās līguma summas.</w:t>
      </w:r>
      <w:r w:rsidRPr="00712967">
        <w:rPr>
          <w:rFonts w:cs="Times New Roman"/>
          <w:sz w:val="26"/>
          <w:szCs w:val="26"/>
        </w:rPr>
        <w:t xml:space="preserve">  </w:t>
      </w:r>
    </w:p>
    <w:p w14:paraId="2E8A8F0B" w14:textId="77777777" w:rsidR="00802943" w:rsidRPr="006D7FEB" w:rsidRDefault="00802943" w:rsidP="00802943">
      <w:pPr>
        <w:pStyle w:val="ListParagraph"/>
        <w:numPr>
          <w:ilvl w:val="1"/>
          <w:numId w:val="5"/>
        </w:numPr>
        <w:jc w:val="both"/>
        <w:rPr>
          <w:rFonts w:cs="Times New Roman"/>
          <w:sz w:val="26"/>
          <w:szCs w:val="26"/>
        </w:rPr>
      </w:pPr>
      <w:r w:rsidRPr="00712967">
        <w:rPr>
          <w:rFonts w:cs="Times New Roman"/>
          <w:sz w:val="26"/>
          <w:szCs w:val="26"/>
        </w:rPr>
        <w:t xml:space="preserve">Līgumsoda samaksa neatbrīvo Puses no </w:t>
      </w:r>
      <w:r w:rsidRPr="006D7FEB">
        <w:rPr>
          <w:rFonts w:cs="Times New Roman"/>
          <w:sz w:val="26"/>
          <w:szCs w:val="26"/>
        </w:rPr>
        <w:t>pārējo Līguma saistību izpildes un zaudējumu atlīdzināšanas pienākuma.</w:t>
      </w:r>
    </w:p>
    <w:p w14:paraId="149E5F5B"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1ABCEF0B" w14:textId="77777777" w:rsidR="00802943" w:rsidRPr="00583B4A" w:rsidRDefault="00802943" w:rsidP="00802943">
      <w:pPr>
        <w:jc w:val="both"/>
        <w:rPr>
          <w:rFonts w:cs="Times New Roman"/>
          <w:sz w:val="26"/>
          <w:szCs w:val="26"/>
        </w:rPr>
      </w:pPr>
    </w:p>
    <w:p w14:paraId="5D2B2953" w14:textId="77777777" w:rsidR="00802943" w:rsidRPr="005A1165" w:rsidRDefault="00802943" w:rsidP="00802943">
      <w:pPr>
        <w:jc w:val="both"/>
        <w:rPr>
          <w:rFonts w:cs="Times New Roman"/>
          <w:b/>
          <w:sz w:val="26"/>
          <w:szCs w:val="26"/>
        </w:rPr>
      </w:pPr>
    </w:p>
    <w:p w14:paraId="5BDD350F" w14:textId="77777777" w:rsidR="00802943" w:rsidRPr="006D7FEB" w:rsidRDefault="00802943" w:rsidP="00802943">
      <w:pPr>
        <w:pStyle w:val="ListParagraph"/>
        <w:numPr>
          <w:ilvl w:val="0"/>
          <w:numId w:val="5"/>
        </w:numPr>
        <w:jc w:val="center"/>
        <w:rPr>
          <w:rFonts w:cs="Times New Roman"/>
          <w:b/>
          <w:sz w:val="26"/>
          <w:szCs w:val="26"/>
        </w:rPr>
      </w:pPr>
      <w:r w:rsidRPr="006D7FEB">
        <w:rPr>
          <w:rFonts w:cs="Times New Roman"/>
          <w:b/>
          <w:sz w:val="26"/>
          <w:szCs w:val="26"/>
        </w:rPr>
        <w:t>LĪGUMA KONFIDENCIALITĀTE UN FIZISKO PERSONU DATU AIZSARDZĪBA</w:t>
      </w:r>
    </w:p>
    <w:p w14:paraId="50496D78" w14:textId="77777777" w:rsidR="00802943" w:rsidRPr="00583B4A" w:rsidRDefault="00802943" w:rsidP="00802943">
      <w:pPr>
        <w:rPr>
          <w:rFonts w:cs="Times New Roman"/>
          <w:b/>
          <w:szCs w:val="24"/>
        </w:rPr>
      </w:pPr>
    </w:p>
    <w:p w14:paraId="2BF97973"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1CB4F6FD"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657402F4"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2EA22993"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w:t>
      </w:r>
      <w:r w:rsidRPr="006D7FEB">
        <w:rPr>
          <w:rFonts w:cs="Times New Roman"/>
          <w:sz w:val="26"/>
          <w:szCs w:val="26"/>
        </w:rPr>
        <w:lastRenderedPageBreak/>
        <w:t>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UZŅĒMUMAM ir pienākums, Iegādājoties Mantu, īstenot atbilstošus tehniskos un organizatoriskos pasākumus, lai ievērotu Regulas un Latvijas Republikas normatīvajos aktos noteiktās prasības attiecībā uz fizisko personu datu aizsardzību.</w:t>
      </w:r>
    </w:p>
    <w:p w14:paraId="1E21CB90" w14:textId="77777777" w:rsidR="00802943" w:rsidRPr="00583B4A" w:rsidRDefault="00802943" w:rsidP="00802943">
      <w:pPr>
        <w:jc w:val="both"/>
        <w:rPr>
          <w:rFonts w:cs="Times New Roman"/>
          <w:sz w:val="26"/>
          <w:szCs w:val="26"/>
        </w:rPr>
      </w:pPr>
    </w:p>
    <w:p w14:paraId="118B2104" w14:textId="77777777" w:rsidR="00802943" w:rsidRPr="00583B4A" w:rsidRDefault="00802943" w:rsidP="00802943">
      <w:pPr>
        <w:rPr>
          <w:rFonts w:cs="Times New Roman"/>
          <w:noProof/>
          <w:sz w:val="26"/>
          <w:szCs w:val="26"/>
        </w:rPr>
      </w:pPr>
    </w:p>
    <w:p w14:paraId="217E57CB" w14:textId="77777777" w:rsidR="00802943" w:rsidRPr="006D7FEB" w:rsidRDefault="00802943" w:rsidP="00802943">
      <w:pPr>
        <w:pStyle w:val="ListParagraph"/>
        <w:numPr>
          <w:ilvl w:val="0"/>
          <w:numId w:val="5"/>
        </w:numPr>
        <w:jc w:val="center"/>
        <w:rPr>
          <w:rFonts w:cs="Times New Roman"/>
          <w:b/>
          <w:sz w:val="26"/>
          <w:szCs w:val="26"/>
        </w:rPr>
      </w:pPr>
      <w:r w:rsidRPr="006D7FEB">
        <w:rPr>
          <w:rFonts w:cs="Times New Roman"/>
          <w:b/>
          <w:sz w:val="26"/>
          <w:szCs w:val="26"/>
        </w:rPr>
        <w:t>NEPĀRVARAMA VARA</w:t>
      </w:r>
    </w:p>
    <w:p w14:paraId="06FAC936" w14:textId="77777777" w:rsidR="00802943" w:rsidRPr="00583B4A" w:rsidRDefault="00802943" w:rsidP="00802943">
      <w:pPr>
        <w:rPr>
          <w:rFonts w:cs="Times New Roman"/>
          <w:b/>
          <w:szCs w:val="24"/>
        </w:rPr>
      </w:pPr>
    </w:p>
    <w:p w14:paraId="5E05D483"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(Force majeure) rezultātā.</w:t>
      </w:r>
    </w:p>
    <w:p w14:paraId="20B692C3" w14:textId="52675D69" w:rsidR="00802943" w:rsidRPr="006D7FEB" w:rsidRDefault="00802943" w:rsidP="00802943">
      <w:pPr>
        <w:pStyle w:val="ListParagraph"/>
        <w:numPr>
          <w:ilvl w:val="1"/>
          <w:numId w:val="5"/>
        </w:numPr>
        <w:ind w:right="-265"/>
        <w:jc w:val="both"/>
        <w:rPr>
          <w:sz w:val="26"/>
          <w:szCs w:val="26"/>
        </w:rPr>
      </w:pPr>
      <w:r w:rsidRPr="006D7FEB">
        <w:rPr>
          <w:sz w:val="26"/>
          <w:szCs w:val="26"/>
        </w:rPr>
        <w:t xml:space="preserve">Par nepārvaramu varu netiek </w:t>
      </w:r>
      <w:r w:rsidR="00B53DBB" w:rsidRPr="006D7FEB">
        <w:rPr>
          <w:sz w:val="26"/>
          <w:szCs w:val="26"/>
        </w:rPr>
        <w:t>uzskatīt</w:t>
      </w:r>
      <w:r w:rsidR="00B53DBB">
        <w:rPr>
          <w:sz w:val="26"/>
          <w:szCs w:val="26"/>
        </w:rPr>
        <w:t>a U</w:t>
      </w:r>
      <w:r w:rsidR="00B90253">
        <w:rPr>
          <w:sz w:val="26"/>
          <w:szCs w:val="26"/>
        </w:rPr>
        <w:t>ZŅĒMUMA</w:t>
      </w:r>
      <w:r w:rsidR="00B53DBB" w:rsidRPr="006D7FEB">
        <w:rPr>
          <w:sz w:val="26"/>
          <w:szCs w:val="26"/>
        </w:rPr>
        <w:t xml:space="preserve"> </w:t>
      </w:r>
      <w:r w:rsidRPr="006D7FEB">
        <w:rPr>
          <w:sz w:val="26"/>
          <w:szCs w:val="26"/>
        </w:rPr>
        <w:t>darbinieku nepieejamība darba nespējas vai citu iemeslu dēļ.</w:t>
      </w:r>
    </w:p>
    <w:p w14:paraId="17290F45"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1D3B8809"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0FDE7D11"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Iestājoties nepārvaramas varas apstākļiem, Līgums var tikt izbeigts nekavējoties, par to Pusēm rakstiski vienojoties.</w:t>
      </w:r>
    </w:p>
    <w:p w14:paraId="6570A6B4" w14:textId="77777777" w:rsidR="00802943" w:rsidRPr="00583B4A" w:rsidRDefault="00802943" w:rsidP="00802943">
      <w:pPr>
        <w:jc w:val="both"/>
        <w:rPr>
          <w:rFonts w:cs="Times New Roman"/>
          <w:noProof/>
          <w:sz w:val="26"/>
          <w:szCs w:val="26"/>
        </w:rPr>
      </w:pPr>
    </w:p>
    <w:p w14:paraId="2DB823B4" w14:textId="77777777" w:rsidR="00802943" w:rsidRPr="00583B4A" w:rsidRDefault="00802943" w:rsidP="00802943">
      <w:pPr>
        <w:pStyle w:val="Heading1"/>
        <w:numPr>
          <w:ilvl w:val="0"/>
          <w:numId w:val="5"/>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TERMIŅŠ</w:t>
      </w:r>
    </w:p>
    <w:p w14:paraId="0C3E81D7" w14:textId="77777777" w:rsidR="00802943" w:rsidRPr="00583B4A" w:rsidRDefault="00802943" w:rsidP="00802943">
      <w:pPr>
        <w:jc w:val="center"/>
        <w:outlineLvl w:val="0"/>
        <w:rPr>
          <w:rFonts w:cs="Times New Roman"/>
          <w:noProof/>
          <w:sz w:val="26"/>
          <w:szCs w:val="26"/>
        </w:rPr>
      </w:pPr>
    </w:p>
    <w:p w14:paraId="5507D997"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Līgums stājas spēkā ar pēdējā pievienotā droša elektroniskā paraksta un tā laika zīmoga datumu un ir spēkā līdz Pušu saistību pilnīgai izpildei. </w:t>
      </w:r>
    </w:p>
    <w:p w14:paraId="29335072" w14:textId="77777777" w:rsidR="00802943" w:rsidRDefault="00802943" w:rsidP="00802943">
      <w:pPr>
        <w:pStyle w:val="ListParagraph"/>
        <w:numPr>
          <w:ilvl w:val="1"/>
          <w:numId w:val="5"/>
        </w:numPr>
        <w:jc w:val="both"/>
        <w:rPr>
          <w:rFonts w:cs="Times New Roman"/>
          <w:noProof/>
          <w:sz w:val="26"/>
          <w:szCs w:val="26"/>
        </w:rPr>
      </w:pPr>
      <w:r w:rsidRPr="006D7FEB">
        <w:rPr>
          <w:rFonts w:cs="Times New Roman"/>
          <w:noProof/>
          <w:sz w:val="26"/>
          <w:szCs w:val="26"/>
        </w:rPr>
        <w:t>Līgums ir noslēgts vienreizēja darījuma veikšanai.</w:t>
      </w:r>
    </w:p>
    <w:p w14:paraId="30A1F00B" w14:textId="351CD21A" w:rsidR="00802943" w:rsidRDefault="00802943" w:rsidP="00802943">
      <w:pPr>
        <w:pStyle w:val="ListParagraph"/>
        <w:numPr>
          <w:ilvl w:val="1"/>
          <w:numId w:val="5"/>
        </w:numPr>
        <w:jc w:val="both"/>
        <w:rPr>
          <w:rFonts w:cs="Times New Roman"/>
          <w:noProof/>
          <w:sz w:val="26"/>
          <w:szCs w:val="26"/>
        </w:rPr>
      </w:pPr>
      <w:r>
        <w:rPr>
          <w:rFonts w:cs="Times New Roman"/>
          <w:noProof/>
          <w:sz w:val="26"/>
          <w:szCs w:val="26"/>
        </w:rPr>
        <w:t>PUSĒM ir tiesības izbeigt Līgumu, Līguma 2.6. un 3.6.apakšpunktos minētajos gadījumos, rakstiski informējot pat to otro Pusi.</w:t>
      </w:r>
      <w:r w:rsidR="00B85A6E">
        <w:rPr>
          <w:rFonts w:cs="Times New Roman"/>
          <w:noProof/>
          <w:sz w:val="26"/>
          <w:szCs w:val="26"/>
        </w:rPr>
        <w:t xml:space="preserve"> </w:t>
      </w:r>
      <w:r w:rsidR="00B85A6E" w:rsidRPr="004650A6">
        <w:rPr>
          <w:rFonts w:cs="Times New Roman"/>
          <w:noProof/>
          <w:sz w:val="26"/>
          <w:szCs w:val="26"/>
        </w:rPr>
        <w:t>Līgums uzskatāms par izbeigtu, ar rakstiska atteikuma vai paziņojuma saņemšanas brīdi.</w:t>
      </w:r>
    </w:p>
    <w:p w14:paraId="2813A346" w14:textId="412E277C" w:rsidR="0026441B" w:rsidRPr="00583B4A" w:rsidRDefault="00702AB4" w:rsidP="006D7FEB">
      <w:pPr>
        <w:pStyle w:val="Heading1"/>
        <w:numPr>
          <w:ilvl w:val="0"/>
          <w:numId w:val="5"/>
        </w:numPr>
        <w:jc w:val="center"/>
        <w:rPr>
          <w:rFonts w:ascii="Times New Roman" w:hAnsi="Times New Roman" w:cs="Times New Roman"/>
          <w:b/>
          <w:color w:val="auto"/>
          <w:sz w:val="26"/>
          <w:szCs w:val="26"/>
        </w:rPr>
      </w:pPr>
      <w:r w:rsidRPr="00583B4A">
        <w:rPr>
          <w:rFonts w:ascii="Times New Roman" w:hAnsi="Times New Roman" w:cs="Times New Roman"/>
          <w:b/>
          <w:color w:val="auto"/>
          <w:sz w:val="26"/>
          <w:szCs w:val="26"/>
        </w:rPr>
        <w:t>NO</w:t>
      </w:r>
      <w:r>
        <w:rPr>
          <w:rFonts w:ascii="Times New Roman" w:hAnsi="Times New Roman" w:cs="Times New Roman"/>
          <w:b/>
          <w:color w:val="auto"/>
          <w:sz w:val="26"/>
          <w:szCs w:val="26"/>
        </w:rPr>
        <w:t>SLĒ</w:t>
      </w:r>
      <w:r w:rsidRPr="00583B4A">
        <w:rPr>
          <w:rFonts w:ascii="Times New Roman" w:hAnsi="Times New Roman" w:cs="Times New Roman"/>
          <w:b/>
          <w:color w:val="auto"/>
          <w:sz w:val="26"/>
          <w:szCs w:val="26"/>
        </w:rPr>
        <w:t xml:space="preserve">GUMA </w:t>
      </w:r>
      <w:r w:rsidR="0026441B" w:rsidRPr="00583B4A">
        <w:rPr>
          <w:rFonts w:ascii="Times New Roman" w:hAnsi="Times New Roman" w:cs="Times New Roman"/>
          <w:b/>
          <w:color w:val="auto"/>
          <w:sz w:val="26"/>
          <w:szCs w:val="26"/>
        </w:rPr>
        <w:t>NOTEIKUMI</w:t>
      </w:r>
    </w:p>
    <w:p w14:paraId="146B8E32" w14:textId="77777777" w:rsidR="0026441B" w:rsidRPr="00583B4A" w:rsidRDefault="0026441B" w:rsidP="0026441B">
      <w:pPr>
        <w:ind w:left="567" w:hanging="567"/>
        <w:jc w:val="center"/>
        <w:rPr>
          <w:rFonts w:cs="Times New Roman"/>
          <w:sz w:val="26"/>
          <w:szCs w:val="26"/>
        </w:rPr>
      </w:pPr>
    </w:p>
    <w:p w14:paraId="7D3ADEDD" w14:textId="3DA71ABA" w:rsidR="0026441B" w:rsidRPr="00583B4A" w:rsidRDefault="0026441B" w:rsidP="006D7FEB">
      <w:pPr>
        <w:pStyle w:val="BodyText2"/>
        <w:numPr>
          <w:ilvl w:val="1"/>
          <w:numId w:val="5"/>
        </w:numPr>
        <w:rPr>
          <w:sz w:val="26"/>
          <w:szCs w:val="26"/>
        </w:rPr>
      </w:pPr>
      <w:smartTag w:uri="schemas-tilde-lv/tildestengine" w:element="veidnes">
        <w:smartTagPr>
          <w:attr w:name="text" w:val="līgums"/>
          <w:attr w:name="id" w:val="-1"/>
          <w:attr w:name="baseform" w:val="līgums"/>
        </w:smartTagPr>
        <w:r w:rsidRPr="004D0B99">
          <w:rPr>
            <w:sz w:val="26"/>
            <w:szCs w:val="26"/>
          </w:rPr>
          <w:lastRenderedPageBreak/>
          <w:t>Līgums</w:t>
        </w:r>
      </w:smartTag>
      <w:r w:rsidRPr="004D0B99">
        <w:rPr>
          <w:sz w:val="26"/>
          <w:szCs w:val="26"/>
        </w:rPr>
        <w:t xml:space="preserve"> satur pilnīgu Pušu vienošanos attiecībā uz Līguma priekšmetu un atceļ visas iepriekšējās s</w:t>
      </w:r>
      <w:r w:rsidRPr="00583B4A">
        <w:rPr>
          <w:sz w:val="26"/>
          <w:szCs w:val="26"/>
        </w:rPr>
        <w:t>arunas, saraksti un vienošanās, kas pastāvējušas starp Pusēm līdz Līguma parakstīšanai attiecībā uz Līguma priekšmetu.</w:t>
      </w:r>
    </w:p>
    <w:p w14:paraId="5684C828" w14:textId="4EB914DB" w:rsidR="0026441B" w:rsidRPr="00583B4A" w:rsidRDefault="0026441B" w:rsidP="006D7FEB">
      <w:pPr>
        <w:pStyle w:val="BodyText2"/>
        <w:numPr>
          <w:ilvl w:val="1"/>
          <w:numId w:val="5"/>
        </w:numPr>
        <w:rPr>
          <w:sz w:val="26"/>
          <w:szCs w:val="26"/>
        </w:rPr>
      </w:pPr>
      <w:r w:rsidRPr="00583B4A">
        <w:rPr>
          <w:sz w:val="26"/>
          <w:szCs w:val="26"/>
        </w:rPr>
        <w:t xml:space="preserve">Kādam no Līguma noteikumiem zaudējot spēku normatīvo aktu grozījumu gadījumā, </w:t>
      </w:r>
      <w:smartTag w:uri="schemas-tilde-lv/tildestengine" w:element="veidnes">
        <w:smartTagPr>
          <w:attr w:name="text" w:val="līgums"/>
          <w:attr w:name="id" w:val="-1"/>
          <w:attr w:name="baseform" w:val="līgums"/>
        </w:smartTagPr>
        <w:r w:rsidRPr="00583B4A">
          <w:rPr>
            <w:sz w:val="26"/>
            <w:szCs w:val="26"/>
          </w:rPr>
          <w:t>Līgums</w:t>
        </w:r>
      </w:smartTag>
      <w:r w:rsidRPr="00583B4A">
        <w:rPr>
          <w:sz w:val="26"/>
          <w:szCs w:val="26"/>
        </w:rPr>
        <w:t xml:space="preserve"> nezaudē spēku tā pārējos punktos, un šajā gadījumā Pušu</w:t>
      </w:r>
      <w:r w:rsidRPr="00583B4A">
        <w:rPr>
          <w:i/>
          <w:sz w:val="26"/>
          <w:szCs w:val="26"/>
        </w:rPr>
        <w:t xml:space="preserve"> </w:t>
      </w:r>
      <w:r w:rsidRPr="00583B4A">
        <w:rPr>
          <w:sz w:val="26"/>
          <w:szCs w:val="26"/>
        </w:rPr>
        <w:t>pienākums ir piemērot Līgumu atbilstoši spēkā esošajiem normatīvajiem aktiem.</w:t>
      </w:r>
    </w:p>
    <w:p w14:paraId="3EFF9ABF" w14:textId="12C27FFD" w:rsidR="0026441B" w:rsidRPr="00583B4A" w:rsidRDefault="0026441B" w:rsidP="006D7FEB">
      <w:pPr>
        <w:pStyle w:val="BodyText2"/>
        <w:numPr>
          <w:ilvl w:val="1"/>
          <w:numId w:val="5"/>
        </w:numPr>
        <w:rPr>
          <w:sz w:val="26"/>
          <w:szCs w:val="26"/>
        </w:rPr>
      </w:pPr>
      <w:r w:rsidRPr="00583B4A">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583B4A">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583B4A">
        <w:rPr>
          <w:sz w:val="26"/>
          <w:szCs w:val="26"/>
        </w:rPr>
        <w:t xml:space="preserve">. </w:t>
      </w:r>
      <w:r w:rsidRPr="00583B4A">
        <w:rPr>
          <w:i/>
          <w:sz w:val="26"/>
          <w:szCs w:val="26"/>
        </w:rPr>
        <w:t xml:space="preserve"> </w:t>
      </w:r>
      <w:r w:rsidRPr="00583B4A">
        <w:rPr>
          <w:sz w:val="26"/>
          <w:szCs w:val="26"/>
        </w:rPr>
        <w:t>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Finanšu pārvaldes direktors</w:t>
      </w:r>
      <w:r w:rsidR="00A61BC0">
        <w:rPr>
          <w:sz w:val="26"/>
          <w:szCs w:val="26"/>
        </w:rPr>
        <w:t xml:space="preserve"> vai persona, kura </w:t>
      </w:r>
      <w:r w:rsidR="00C226D6">
        <w:rPr>
          <w:sz w:val="26"/>
          <w:szCs w:val="26"/>
        </w:rPr>
        <w:t xml:space="preserve">viņu </w:t>
      </w:r>
      <w:r w:rsidR="00A61BC0">
        <w:rPr>
          <w:sz w:val="26"/>
          <w:szCs w:val="26"/>
        </w:rPr>
        <w:t>aizvieto</w:t>
      </w:r>
      <w:r w:rsidRPr="00583B4A">
        <w:rPr>
          <w:sz w:val="26"/>
          <w:szCs w:val="26"/>
        </w:rPr>
        <w:t>.</w:t>
      </w:r>
    </w:p>
    <w:p w14:paraId="6EE060A9" w14:textId="21D0A63A" w:rsidR="0026441B" w:rsidRPr="00583B4A" w:rsidRDefault="0026441B" w:rsidP="006D7FEB">
      <w:pPr>
        <w:pStyle w:val="BodyText2"/>
        <w:numPr>
          <w:ilvl w:val="1"/>
          <w:numId w:val="5"/>
        </w:numPr>
        <w:rPr>
          <w:sz w:val="26"/>
          <w:szCs w:val="26"/>
        </w:rPr>
      </w:pPr>
      <w:r w:rsidRPr="00583B4A">
        <w:rPr>
          <w:sz w:val="26"/>
          <w:szCs w:val="26"/>
        </w:rPr>
        <w:t>Par Līguma grozījumiem, izņemot Līguma 8.3.apakšpunktā paredzēto gadījumu, Puses vienojas rakstiski. Rakstiskās vienošanās pievienojamas Līgumam, un tās kļūst par Līguma neatņemamu sastāvdaļu.</w:t>
      </w:r>
    </w:p>
    <w:p w14:paraId="30E913FA" w14:textId="5C85CF9E" w:rsidR="0026441B" w:rsidRPr="00583B4A" w:rsidRDefault="0026441B" w:rsidP="006D7FEB">
      <w:pPr>
        <w:pStyle w:val="BodyText2"/>
        <w:numPr>
          <w:ilvl w:val="1"/>
          <w:numId w:val="5"/>
        </w:numPr>
        <w:rPr>
          <w:sz w:val="26"/>
          <w:szCs w:val="26"/>
        </w:rPr>
      </w:pPr>
      <w:r w:rsidRPr="00583B4A">
        <w:rPr>
          <w:sz w:val="26"/>
          <w:szCs w:val="26"/>
        </w:rPr>
        <w:t>Pušu reorganizācija nevar būt par pamatu Līguma pārtraukšanai vai izbeigšanai. Gadījumā, ja kāda no Pusēm tiek reorganizēta, Līgums paliek spēkā un tā noteikumi ir saistoši Pušu tiesību pārņēmējam.</w:t>
      </w:r>
    </w:p>
    <w:p w14:paraId="78B03CE7" w14:textId="147AC45B" w:rsidR="0026441B" w:rsidRPr="00583B4A" w:rsidRDefault="0026441B" w:rsidP="006D7FEB">
      <w:pPr>
        <w:pStyle w:val="BodyText2"/>
        <w:numPr>
          <w:ilvl w:val="1"/>
          <w:numId w:val="5"/>
        </w:numPr>
        <w:rPr>
          <w:sz w:val="26"/>
          <w:szCs w:val="26"/>
        </w:rPr>
      </w:pPr>
      <w:r w:rsidRPr="00583B4A">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1C1D5704" w14:textId="44CB965F" w:rsidR="0026441B" w:rsidRPr="00583B4A" w:rsidRDefault="0026441B" w:rsidP="006D7FEB">
      <w:pPr>
        <w:pStyle w:val="BodyText2"/>
        <w:numPr>
          <w:ilvl w:val="1"/>
          <w:numId w:val="5"/>
        </w:numPr>
        <w:rPr>
          <w:sz w:val="26"/>
          <w:szCs w:val="26"/>
        </w:rPr>
      </w:pPr>
      <w:r w:rsidRPr="00583B4A">
        <w:rPr>
          <w:sz w:val="26"/>
          <w:szCs w:val="26"/>
        </w:rPr>
        <w:t>Jautājumus, kas nav atrunāti Līgumā, Puses risina saskaņā ar Latvijas Republikā spēkā esošajiem normatīvajiem aktiem.</w:t>
      </w:r>
    </w:p>
    <w:p w14:paraId="2C9FF9EA" w14:textId="56667850" w:rsidR="0026441B" w:rsidRPr="00583B4A" w:rsidRDefault="0026441B" w:rsidP="006D7FEB">
      <w:pPr>
        <w:pStyle w:val="BodyText2"/>
        <w:numPr>
          <w:ilvl w:val="1"/>
          <w:numId w:val="5"/>
        </w:numPr>
        <w:rPr>
          <w:sz w:val="26"/>
          <w:szCs w:val="26"/>
        </w:rPr>
      </w:pPr>
      <w:r w:rsidRPr="00583B4A">
        <w:rPr>
          <w:sz w:val="26"/>
          <w:szCs w:val="26"/>
        </w:rPr>
        <w:t>Puses vienojas, ka ar Līguma izpildi saistītos jautājumus risinās, tajā skaitā parakstīs Valstij piekritīgās mantas aprakstes un novērtējuma aktu, šādas Pušu pilnvarotās personas:</w:t>
      </w:r>
    </w:p>
    <w:p w14:paraId="10434819" w14:textId="603E7807" w:rsidR="0026441B" w:rsidRPr="00583B4A" w:rsidRDefault="0026441B" w:rsidP="006D7FEB">
      <w:pPr>
        <w:pStyle w:val="BodyText2"/>
        <w:numPr>
          <w:ilvl w:val="2"/>
          <w:numId w:val="5"/>
        </w:numPr>
        <w:rPr>
          <w:sz w:val="26"/>
          <w:szCs w:val="26"/>
        </w:rPr>
      </w:pPr>
      <w:r w:rsidRPr="00583B4A">
        <w:rPr>
          <w:sz w:val="26"/>
          <w:szCs w:val="26"/>
        </w:rPr>
        <w:t xml:space="preserve">no DIENESTA puses: </w:t>
      </w:r>
      <w:r>
        <w:rPr>
          <w:sz w:val="26"/>
          <w:szCs w:val="26"/>
        </w:rPr>
        <w:t>___________________________</w:t>
      </w:r>
      <w:r w:rsidRPr="00583B4A">
        <w:rPr>
          <w:sz w:val="26"/>
          <w:szCs w:val="26"/>
        </w:rPr>
        <w:t>;</w:t>
      </w:r>
    </w:p>
    <w:p w14:paraId="0031A281" w14:textId="1D0D84B0" w:rsidR="0026441B" w:rsidRPr="00583B4A" w:rsidRDefault="0026441B" w:rsidP="006D7FEB">
      <w:pPr>
        <w:pStyle w:val="BodyText2"/>
        <w:numPr>
          <w:ilvl w:val="2"/>
          <w:numId w:val="5"/>
        </w:numPr>
        <w:rPr>
          <w:sz w:val="26"/>
          <w:szCs w:val="26"/>
        </w:rPr>
      </w:pPr>
      <w:r w:rsidRPr="00583B4A">
        <w:rPr>
          <w:sz w:val="26"/>
          <w:szCs w:val="26"/>
        </w:rPr>
        <w:t xml:space="preserve">no UZŅĒMUMA puses: _________________________. </w:t>
      </w:r>
    </w:p>
    <w:p w14:paraId="0B33E3EB" w14:textId="1487AA5C" w:rsidR="0026441B" w:rsidRPr="000F0145" w:rsidRDefault="0026441B" w:rsidP="006D7FEB">
      <w:pPr>
        <w:pStyle w:val="BodyText2"/>
        <w:numPr>
          <w:ilvl w:val="1"/>
          <w:numId w:val="5"/>
        </w:numPr>
        <w:rPr>
          <w:sz w:val="26"/>
          <w:szCs w:val="26"/>
        </w:rPr>
      </w:pPr>
      <w:r w:rsidRPr="00583B4A">
        <w:rPr>
          <w:sz w:val="26"/>
          <w:szCs w:val="26"/>
        </w:rPr>
        <w:t>DIENESTA un UZŅĒMUMA (to pilnvaroto personu, kas noteiktas Līguma 8.</w:t>
      </w:r>
      <w:r w:rsidR="00CB0B4B">
        <w:rPr>
          <w:sz w:val="26"/>
          <w:szCs w:val="26"/>
        </w:rPr>
        <w:t>8</w:t>
      </w:r>
      <w:r w:rsidRPr="00583B4A">
        <w:rPr>
          <w:sz w:val="26"/>
          <w:szCs w:val="26"/>
        </w:rPr>
        <w:t>.apakšpunktā) savstarpējā sarakstē (arī pretenziju), kas saistīta ar Līguma izpildi, Puses izmanto e-pastu. E-pasta vēstule Pusēm, ir saistoša tikai tad, ja vēstule sūtīta no Līguma 8.</w:t>
      </w:r>
      <w:r w:rsidR="00CB0B4B">
        <w:rPr>
          <w:sz w:val="26"/>
          <w:szCs w:val="26"/>
        </w:rPr>
        <w:t>8</w:t>
      </w:r>
      <w:r w:rsidRPr="00583B4A">
        <w:rPr>
          <w:sz w:val="26"/>
          <w:szCs w:val="26"/>
        </w:rPr>
        <w:t xml:space="preserve">.apakšpunktā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w:t>
      </w:r>
      <w:r w:rsidRPr="000F0145">
        <w:rPr>
          <w:sz w:val="26"/>
          <w:szCs w:val="26"/>
        </w:rPr>
        <w:t>pret UZŅĒMUMU par Līgumā noteikto termiņu neievērošanu, kā arī uzdevumu neizpildi.</w:t>
      </w:r>
    </w:p>
    <w:p w14:paraId="60BB5290" w14:textId="077F06AE" w:rsidR="0026441B" w:rsidRPr="000F0145" w:rsidRDefault="0026441B" w:rsidP="006D7FEB">
      <w:pPr>
        <w:pStyle w:val="BodyText2"/>
        <w:numPr>
          <w:ilvl w:val="1"/>
          <w:numId w:val="5"/>
        </w:numPr>
        <w:rPr>
          <w:sz w:val="26"/>
          <w:szCs w:val="26"/>
        </w:rPr>
      </w:pPr>
      <w:r w:rsidRPr="000F0145">
        <w:rPr>
          <w:sz w:val="26"/>
          <w:szCs w:val="26"/>
        </w:rPr>
        <w:t>DIENESTA pilnvarotās personas nav pilnvarotas veikt grozījumus Līgumā.</w:t>
      </w:r>
    </w:p>
    <w:p w14:paraId="0D5B3C44" w14:textId="7F7B2FB9" w:rsidR="0026441B" w:rsidRPr="006D7FEB" w:rsidRDefault="0026441B" w:rsidP="006D7FEB">
      <w:pPr>
        <w:pStyle w:val="ListParagraph"/>
        <w:numPr>
          <w:ilvl w:val="1"/>
          <w:numId w:val="5"/>
        </w:numPr>
        <w:jc w:val="both"/>
        <w:rPr>
          <w:rFonts w:cs="Times New Roman"/>
          <w:sz w:val="26"/>
          <w:szCs w:val="26"/>
        </w:rPr>
      </w:pPr>
      <w:r w:rsidRPr="006D7FEB">
        <w:rPr>
          <w:rFonts w:cs="Times New Roman"/>
          <w:sz w:val="26"/>
          <w:szCs w:val="26"/>
        </w:rPr>
        <w:lastRenderedPageBreak/>
        <w:t xml:space="preserve">Līgums </w:t>
      </w:r>
      <w:r w:rsidR="0059185E">
        <w:rPr>
          <w:rFonts w:cs="Times New Roman"/>
          <w:sz w:val="26"/>
          <w:szCs w:val="26"/>
        </w:rPr>
        <w:t>sagatavots</w:t>
      </w:r>
      <w:r w:rsidR="0059185E" w:rsidRPr="006D7FEB">
        <w:rPr>
          <w:rFonts w:cs="Times New Roman"/>
          <w:sz w:val="26"/>
          <w:szCs w:val="26"/>
        </w:rPr>
        <w:t xml:space="preserve"> </w:t>
      </w:r>
      <w:r w:rsidRPr="006D7FEB">
        <w:rPr>
          <w:rFonts w:cs="Times New Roman"/>
          <w:sz w:val="26"/>
          <w:szCs w:val="26"/>
        </w:rPr>
        <w:t xml:space="preserve">uz __ (_____) lapām ar pielikumu uz __ (___) lap__  latviešu valodā elektroniska dokumenta veidā un parakstīts ar drošu elektronisko parakstu. </w:t>
      </w:r>
    </w:p>
    <w:p w14:paraId="0023BEB8" w14:textId="77777777" w:rsidR="0026441B" w:rsidRPr="00583B4A" w:rsidRDefault="0026441B" w:rsidP="0026441B">
      <w:pPr>
        <w:jc w:val="both"/>
        <w:rPr>
          <w:rFonts w:cs="Times New Roman"/>
          <w:sz w:val="26"/>
          <w:szCs w:val="26"/>
        </w:rPr>
      </w:pPr>
    </w:p>
    <w:p w14:paraId="76584D4A" w14:textId="7B8F83BF" w:rsidR="0026441B" w:rsidRPr="00583B4A" w:rsidRDefault="0026441B" w:rsidP="00473AD9">
      <w:pPr>
        <w:pStyle w:val="Heading1"/>
        <w:ind w:left="390"/>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PUŠU REKVIZĪTI</w:t>
      </w:r>
      <w:r w:rsidR="003E437F">
        <w:rPr>
          <w:rFonts w:ascii="Times New Roman" w:hAnsi="Times New Roman" w:cs="Times New Roman"/>
          <w:b/>
          <w:noProof/>
          <w:color w:val="auto"/>
          <w:sz w:val="26"/>
          <w:szCs w:val="26"/>
        </w:rPr>
        <w:t xml:space="preserve"> UN PARAKSTI</w:t>
      </w:r>
    </w:p>
    <w:tbl>
      <w:tblPr>
        <w:tblW w:w="9180" w:type="dxa"/>
        <w:tblLook w:val="04A0" w:firstRow="1" w:lastRow="0" w:firstColumn="1" w:lastColumn="0" w:noHBand="0" w:noVBand="1"/>
      </w:tblPr>
      <w:tblGrid>
        <w:gridCol w:w="4644"/>
        <w:gridCol w:w="4536"/>
      </w:tblGrid>
      <w:tr w:rsidR="0026441B" w:rsidRPr="00583B4A" w14:paraId="5D0174B3" w14:textId="77777777" w:rsidTr="00E7357D">
        <w:tc>
          <w:tcPr>
            <w:tcW w:w="4644" w:type="dxa"/>
          </w:tcPr>
          <w:p w14:paraId="349A15C8" w14:textId="77777777" w:rsidR="0026441B" w:rsidRPr="00583B4A" w:rsidRDefault="0026441B" w:rsidP="00E7357D">
            <w:pPr>
              <w:jc w:val="both"/>
              <w:rPr>
                <w:rFonts w:cs="Times New Roman"/>
                <w:noProof/>
                <w:sz w:val="26"/>
                <w:szCs w:val="26"/>
              </w:rPr>
            </w:pPr>
          </w:p>
          <w:p w14:paraId="1642724D" w14:textId="77777777" w:rsidR="0026441B" w:rsidRPr="00583B4A" w:rsidRDefault="0026441B" w:rsidP="00E7357D">
            <w:pPr>
              <w:jc w:val="both"/>
              <w:rPr>
                <w:rFonts w:cs="Times New Roman"/>
                <w:sz w:val="26"/>
                <w:szCs w:val="26"/>
              </w:rPr>
            </w:pPr>
            <w:r w:rsidRPr="00583B4A">
              <w:rPr>
                <w:rFonts w:cs="Times New Roman"/>
                <w:noProof/>
                <w:sz w:val="26"/>
                <w:szCs w:val="26"/>
              </w:rPr>
              <w:t>DIENESTS:</w:t>
            </w:r>
            <w:r w:rsidRPr="00583B4A">
              <w:rPr>
                <w:rFonts w:cs="Times New Roman"/>
                <w:sz w:val="26"/>
                <w:szCs w:val="26"/>
              </w:rPr>
              <w:t xml:space="preserve"> </w:t>
            </w:r>
          </w:p>
          <w:p w14:paraId="0E27A2E2" w14:textId="77777777" w:rsidR="0026441B" w:rsidRPr="00583B4A" w:rsidRDefault="0026441B" w:rsidP="00E7357D">
            <w:pPr>
              <w:jc w:val="both"/>
              <w:rPr>
                <w:rFonts w:cs="Times New Roman"/>
                <w:noProof/>
                <w:sz w:val="26"/>
                <w:szCs w:val="26"/>
              </w:rPr>
            </w:pPr>
            <w:r w:rsidRPr="00583B4A">
              <w:rPr>
                <w:rFonts w:cs="Times New Roman"/>
                <w:sz w:val="26"/>
                <w:szCs w:val="26"/>
              </w:rPr>
              <w:t>Valsts ieņēmumu dienests</w:t>
            </w:r>
            <w:r w:rsidRPr="00583B4A">
              <w:rPr>
                <w:rFonts w:cs="Times New Roman"/>
                <w:noProof/>
                <w:sz w:val="26"/>
                <w:szCs w:val="26"/>
              </w:rPr>
              <w:t xml:space="preserve"> </w:t>
            </w:r>
          </w:p>
          <w:p w14:paraId="21A06057" w14:textId="77777777" w:rsidR="0026441B" w:rsidRPr="00583B4A" w:rsidRDefault="0026441B" w:rsidP="00E7357D">
            <w:pPr>
              <w:jc w:val="both"/>
              <w:rPr>
                <w:rFonts w:cs="Times New Roman"/>
                <w:noProof/>
                <w:sz w:val="26"/>
                <w:szCs w:val="26"/>
              </w:rPr>
            </w:pPr>
            <w:r w:rsidRPr="00583B4A">
              <w:rPr>
                <w:rFonts w:cs="Times New Roman"/>
                <w:noProof/>
                <w:sz w:val="26"/>
                <w:szCs w:val="26"/>
              </w:rPr>
              <w:t xml:space="preserve">reģistrācijas Nr.90000069281 </w:t>
            </w:r>
          </w:p>
          <w:p w14:paraId="209CB1D7" w14:textId="77777777" w:rsidR="0026441B" w:rsidRPr="00583B4A" w:rsidRDefault="0026441B" w:rsidP="00E7357D">
            <w:pPr>
              <w:jc w:val="both"/>
              <w:rPr>
                <w:rFonts w:cs="Times New Roman"/>
                <w:noProof/>
                <w:sz w:val="26"/>
                <w:szCs w:val="26"/>
              </w:rPr>
            </w:pPr>
            <w:r w:rsidRPr="00583B4A">
              <w:rPr>
                <w:rFonts w:cs="Times New Roman"/>
                <w:noProof/>
                <w:sz w:val="26"/>
                <w:szCs w:val="26"/>
              </w:rPr>
              <w:t>Talejas ielā 1, Rīgā, LV-1978</w:t>
            </w:r>
          </w:p>
          <w:p w14:paraId="365F3C7A" w14:textId="77777777" w:rsidR="0026441B" w:rsidRPr="00583B4A" w:rsidRDefault="0026441B" w:rsidP="00E7357D">
            <w:pPr>
              <w:jc w:val="both"/>
              <w:rPr>
                <w:rFonts w:cs="Times New Roman"/>
                <w:noProof/>
                <w:sz w:val="26"/>
                <w:szCs w:val="26"/>
              </w:rPr>
            </w:pPr>
            <w:r w:rsidRPr="00583B4A">
              <w:rPr>
                <w:rFonts w:cs="Times New Roman"/>
                <w:noProof/>
                <w:sz w:val="26"/>
                <w:szCs w:val="26"/>
              </w:rPr>
              <w:t>Tālr.:67122689</w:t>
            </w:r>
          </w:p>
          <w:p w14:paraId="7E9FF713" w14:textId="77777777" w:rsidR="0026441B" w:rsidRPr="00583B4A" w:rsidRDefault="0026441B" w:rsidP="00E7357D">
            <w:pPr>
              <w:jc w:val="both"/>
              <w:rPr>
                <w:rFonts w:cs="Times New Roman"/>
                <w:noProof/>
                <w:sz w:val="26"/>
                <w:szCs w:val="26"/>
              </w:rPr>
            </w:pPr>
            <w:r w:rsidRPr="00583B4A">
              <w:rPr>
                <w:rFonts w:cs="Times New Roman"/>
                <w:noProof/>
                <w:sz w:val="26"/>
                <w:szCs w:val="26"/>
              </w:rPr>
              <w:t xml:space="preserve">E-pasts: </w:t>
            </w:r>
            <w:hyperlink r:id="rId15" w:history="1">
              <w:r w:rsidRPr="00583B4A">
                <w:rPr>
                  <w:rStyle w:val="Hyperlink"/>
                  <w:rFonts w:cs="Times New Roman"/>
                  <w:noProof/>
                  <w:sz w:val="26"/>
                  <w:szCs w:val="26"/>
                </w:rPr>
                <w:t>vid@vid.gov.lv</w:t>
              </w:r>
            </w:hyperlink>
            <w:r w:rsidRPr="00583B4A">
              <w:rPr>
                <w:rFonts w:cs="Times New Roman"/>
                <w:noProof/>
                <w:sz w:val="26"/>
                <w:szCs w:val="26"/>
              </w:rPr>
              <w:t xml:space="preserve">   </w:t>
            </w:r>
          </w:p>
          <w:p w14:paraId="59D67D2D" w14:textId="77777777" w:rsidR="0026441B" w:rsidRPr="00583B4A" w:rsidRDefault="0026441B" w:rsidP="00E7357D">
            <w:pPr>
              <w:jc w:val="both"/>
              <w:rPr>
                <w:rFonts w:cs="Times New Roman"/>
                <w:noProof/>
                <w:sz w:val="26"/>
                <w:szCs w:val="26"/>
              </w:rPr>
            </w:pPr>
          </w:p>
        </w:tc>
        <w:tc>
          <w:tcPr>
            <w:tcW w:w="4536" w:type="dxa"/>
          </w:tcPr>
          <w:p w14:paraId="148D0922" w14:textId="77777777" w:rsidR="0026441B" w:rsidRPr="00583B4A" w:rsidRDefault="0026441B" w:rsidP="00E7357D">
            <w:pPr>
              <w:ind w:left="-108"/>
              <w:jc w:val="both"/>
              <w:rPr>
                <w:rFonts w:cs="Times New Roman"/>
                <w:noProof/>
                <w:sz w:val="26"/>
                <w:szCs w:val="26"/>
              </w:rPr>
            </w:pPr>
          </w:p>
          <w:p w14:paraId="01A41268" w14:textId="77777777" w:rsidR="0026441B" w:rsidRPr="00583B4A" w:rsidRDefault="0026441B" w:rsidP="00E7357D">
            <w:pPr>
              <w:ind w:left="-108"/>
              <w:jc w:val="both"/>
              <w:rPr>
                <w:rFonts w:cs="Times New Roman"/>
                <w:noProof/>
                <w:sz w:val="26"/>
                <w:szCs w:val="26"/>
              </w:rPr>
            </w:pPr>
            <w:r w:rsidRPr="00583B4A">
              <w:rPr>
                <w:rFonts w:cs="Times New Roman"/>
                <w:noProof/>
                <w:sz w:val="26"/>
                <w:szCs w:val="26"/>
              </w:rPr>
              <w:t>UZŅĒMUMS:</w:t>
            </w:r>
          </w:p>
          <w:p w14:paraId="0E62C3FA" w14:textId="77777777" w:rsidR="0026441B" w:rsidRPr="00583B4A" w:rsidRDefault="0026441B" w:rsidP="00E7357D">
            <w:pPr>
              <w:ind w:left="-108"/>
              <w:jc w:val="both"/>
              <w:rPr>
                <w:rFonts w:cs="Times New Roman"/>
                <w:sz w:val="26"/>
                <w:szCs w:val="26"/>
              </w:rPr>
            </w:pPr>
            <w:r w:rsidRPr="00583B4A">
              <w:rPr>
                <w:rFonts w:cs="Times New Roman"/>
                <w:noProof/>
                <w:sz w:val="26"/>
                <w:szCs w:val="26"/>
              </w:rPr>
              <w:t>Nosaukums</w:t>
            </w:r>
            <w:r w:rsidRPr="00583B4A">
              <w:rPr>
                <w:rFonts w:cs="Times New Roman"/>
                <w:sz w:val="26"/>
                <w:szCs w:val="26"/>
              </w:rPr>
              <w:t xml:space="preserve"> </w:t>
            </w:r>
          </w:p>
          <w:p w14:paraId="7E04F707" w14:textId="77777777" w:rsidR="0026441B" w:rsidRPr="00583B4A" w:rsidRDefault="0026441B" w:rsidP="00E7357D">
            <w:pPr>
              <w:ind w:left="-108"/>
              <w:jc w:val="both"/>
              <w:rPr>
                <w:rFonts w:cs="Times New Roman"/>
                <w:sz w:val="26"/>
                <w:szCs w:val="26"/>
              </w:rPr>
            </w:pPr>
            <w:r w:rsidRPr="00583B4A">
              <w:rPr>
                <w:rFonts w:cs="Times New Roman"/>
                <w:sz w:val="26"/>
                <w:szCs w:val="26"/>
              </w:rPr>
              <w:t xml:space="preserve">reģistrācijas Nr. </w:t>
            </w:r>
          </w:p>
          <w:p w14:paraId="1F85CF81" w14:textId="77777777" w:rsidR="0026441B" w:rsidRPr="00583B4A" w:rsidRDefault="0026441B" w:rsidP="00E7357D">
            <w:pPr>
              <w:ind w:left="-108"/>
              <w:jc w:val="both"/>
              <w:rPr>
                <w:rFonts w:cs="Times New Roman"/>
                <w:sz w:val="26"/>
                <w:szCs w:val="26"/>
              </w:rPr>
            </w:pPr>
            <w:r w:rsidRPr="00583B4A">
              <w:rPr>
                <w:rFonts w:cs="Times New Roman"/>
                <w:sz w:val="26"/>
                <w:szCs w:val="26"/>
              </w:rPr>
              <w:t>Adrese</w:t>
            </w:r>
          </w:p>
          <w:p w14:paraId="6B763EC9" w14:textId="77777777" w:rsidR="0026441B" w:rsidRPr="00583B4A" w:rsidRDefault="0026441B" w:rsidP="00E7357D">
            <w:pPr>
              <w:ind w:left="-108"/>
              <w:jc w:val="both"/>
              <w:rPr>
                <w:rFonts w:cs="Times New Roman"/>
                <w:sz w:val="26"/>
                <w:szCs w:val="26"/>
              </w:rPr>
            </w:pPr>
            <w:r w:rsidRPr="00583B4A">
              <w:rPr>
                <w:rFonts w:cs="Times New Roman"/>
                <w:sz w:val="26"/>
                <w:szCs w:val="26"/>
              </w:rPr>
              <w:t>Tālr.:</w:t>
            </w:r>
          </w:p>
          <w:p w14:paraId="32538454" w14:textId="77777777" w:rsidR="0026441B" w:rsidRPr="00583B4A" w:rsidRDefault="0026441B" w:rsidP="00E7357D">
            <w:pPr>
              <w:ind w:left="-108"/>
              <w:jc w:val="both"/>
              <w:rPr>
                <w:rFonts w:cs="Times New Roman"/>
                <w:sz w:val="26"/>
                <w:szCs w:val="26"/>
              </w:rPr>
            </w:pPr>
            <w:r w:rsidRPr="00583B4A">
              <w:rPr>
                <w:rFonts w:cs="Times New Roman"/>
                <w:sz w:val="26"/>
                <w:szCs w:val="26"/>
              </w:rPr>
              <w:t>E-pasts:</w:t>
            </w:r>
          </w:p>
          <w:p w14:paraId="49086627" w14:textId="77777777" w:rsidR="0026441B" w:rsidRPr="00583B4A" w:rsidRDefault="0026441B" w:rsidP="00E7357D">
            <w:pPr>
              <w:ind w:left="-108"/>
              <w:jc w:val="both"/>
              <w:rPr>
                <w:rFonts w:cs="Times New Roman"/>
                <w:sz w:val="26"/>
                <w:szCs w:val="26"/>
              </w:rPr>
            </w:pPr>
          </w:p>
          <w:p w14:paraId="6243C5A0" w14:textId="77777777" w:rsidR="0026441B" w:rsidRPr="00583B4A" w:rsidRDefault="0026441B" w:rsidP="00E7357D">
            <w:pPr>
              <w:ind w:left="-108"/>
              <w:jc w:val="both"/>
              <w:rPr>
                <w:rFonts w:cs="Times New Roman"/>
                <w:noProof/>
                <w:sz w:val="26"/>
                <w:szCs w:val="26"/>
              </w:rPr>
            </w:pPr>
          </w:p>
        </w:tc>
      </w:tr>
      <w:tr w:rsidR="0026441B" w:rsidRPr="00583B4A" w14:paraId="3E43F701" w14:textId="77777777" w:rsidTr="00E7357D">
        <w:tc>
          <w:tcPr>
            <w:tcW w:w="4644" w:type="dxa"/>
          </w:tcPr>
          <w:p w14:paraId="1BE6CE3F" w14:textId="77777777" w:rsidR="0026441B" w:rsidRPr="00583B4A" w:rsidRDefault="0026441B" w:rsidP="00E7357D">
            <w:pPr>
              <w:jc w:val="both"/>
              <w:rPr>
                <w:rFonts w:cs="Times New Roman"/>
                <w:noProof/>
                <w:sz w:val="26"/>
                <w:szCs w:val="26"/>
              </w:rPr>
            </w:pPr>
            <w:r w:rsidRPr="00583B4A">
              <w:rPr>
                <w:rFonts w:cs="Times New Roman"/>
                <w:noProof/>
                <w:sz w:val="26"/>
                <w:szCs w:val="26"/>
              </w:rPr>
              <w:t>Amats, vārds, uzvārds</w:t>
            </w:r>
          </w:p>
        </w:tc>
        <w:tc>
          <w:tcPr>
            <w:tcW w:w="4536" w:type="dxa"/>
          </w:tcPr>
          <w:p w14:paraId="00830ADA" w14:textId="77777777" w:rsidR="0026441B" w:rsidRPr="00583B4A" w:rsidRDefault="0026441B" w:rsidP="00E7357D">
            <w:pPr>
              <w:ind w:left="-108"/>
              <w:jc w:val="both"/>
              <w:rPr>
                <w:rFonts w:cs="Times New Roman"/>
                <w:noProof/>
                <w:sz w:val="26"/>
                <w:szCs w:val="26"/>
              </w:rPr>
            </w:pPr>
            <w:r w:rsidRPr="00583B4A">
              <w:rPr>
                <w:rFonts w:cs="Times New Roman"/>
                <w:noProof/>
                <w:sz w:val="26"/>
                <w:szCs w:val="26"/>
              </w:rPr>
              <w:t>Amats, vārds, uzvārds</w:t>
            </w:r>
          </w:p>
        </w:tc>
      </w:tr>
    </w:tbl>
    <w:p w14:paraId="5067C8D7" w14:textId="77777777" w:rsidR="0026441B" w:rsidRPr="00583B4A" w:rsidRDefault="0026441B" w:rsidP="0026441B">
      <w:pPr>
        <w:jc w:val="both"/>
        <w:rPr>
          <w:rFonts w:cs="Times New Roman"/>
          <w:sz w:val="26"/>
          <w:szCs w:val="26"/>
        </w:rPr>
      </w:pPr>
    </w:p>
    <w:p w14:paraId="3890BF7D" w14:textId="77777777" w:rsidR="0026441B" w:rsidRPr="00583B4A" w:rsidRDefault="0026441B" w:rsidP="0026441B">
      <w:pPr>
        <w:rPr>
          <w:rFonts w:cs="Times New Roman"/>
          <w:sz w:val="26"/>
          <w:szCs w:val="26"/>
        </w:rPr>
      </w:pPr>
    </w:p>
    <w:p w14:paraId="240F0105" w14:textId="77777777" w:rsidR="0026441B" w:rsidRPr="00583B4A" w:rsidRDefault="0026441B" w:rsidP="0026441B">
      <w:pPr>
        <w:rPr>
          <w:rFonts w:cs="Times New Roman"/>
          <w:sz w:val="26"/>
          <w:szCs w:val="26"/>
        </w:rPr>
      </w:pPr>
    </w:p>
    <w:p w14:paraId="6EA6D1CA" w14:textId="77777777" w:rsidR="0026441B" w:rsidRPr="00583B4A" w:rsidRDefault="0026441B" w:rsidP="0026441B">
      <w:pPr>
        <w:rPr>
          <w:rFonts w:cs="Times New Roman"/>
          <w:sz w:val="26"/>
          <w:szCs w:val="26"/>
        </w:rPr>
      </w:pPr>
    </w:p>
    <w:p w14:paraId="10CB1C56" w14:textId="6A0EDE12" w:rsidR="0026441B" w:rsidRPr="00381C1E" w:rsidRDefault="0026441B" w:rsidP="0026441B">
      <w:pPr>
        <w:spacing w:before="120"/>
        <w:jc w:val="center"/>
        <w:rPr>
          <w:rFonts w:cs="Times New Roman"/>
          <w:sz w:val="16"/>
          <w:szCs w:val="16"/>
        </w:rPr>
      </w:pPr>
      <w:r w:rsidRPr="00381C1E">
        <w:rPr>
          <w:rFonts w:cs="Times New Roman"/>
          <w:sz w:val="16"/>
          <w:szCs w:val="16"/>
        </w:rPr>
        <w:t>DOKUMENTS IR PARAKSTĪTS ELEKTRONISKI</w:t>
      </w:r>
    </w:p>
    <w:p w14:paraId="5B0ABCB9" w14:textId="45314870" w:rsidR="0026441B" w:rsidRPr="00381C1E" w:rsidRDefault="0026441B" w:rsidP="0026441B">
      <w:pPr>
        <w:jc w:val="center"/>
        <w:rPr>
          <w:rFonts w:cs="Times New Roman"/>
          <w:sz w:val="16"/>
          <w:szCs w:val="16"/>
        </w:rPr>
      </w:pPr>
      <w:r w:rsidRPr="00381C1E">
        <w:rPr>
          <w:rFonts w:cs="Times New Roman"/>
          <w:sz w:val="16"/>
          <w:szCs w:val="16"/>
        </w:rPr>
        <w:t>AR DROŠU ELEKTRONISKO PARAKSTU UN SATUR LAIKA ZĪMOGU</w:t>
      </w:r>
    </w:p>
    <w:p w14:paraId="0EB4D7A4" w14:textId="605E7BB8" w:rsidR="003D3B10" w:rsidRDefault="003D3B10" w:rsidP="0026441B">
      <w:pPr>
        <w:jc w:val="center"/>
        <w:rPr>
          <w:rFonts w:cs="Times New Roman"/>
          <w:sz w:val="26"/>
          <w:szCs w:val="26"/>
        </w:rPr>
      </w:pPr>
    </w:p>
    <w:p w14:paraId="7B289EBC" w14:textId="0EC7F93B" w:rsidR="003D3B10" w:rsidRDefault="003D3B10" w:rsidP="00473AD9">
      <w:pPr>
        <w:rPr>
          <w:rFonts w:cs="Times New Roman"/>
          <w:sz w:val="26"/>
          <w:szCs w:val="26"/>
        </w:rPr>
      </w:pPr>
    </w:p>
    <w:p w14:paraId="1C48995D" w14:textId="5CA1286F" w:rsidR="009D3527" w:rsidRDefault="003D3B10" w:rsidP="0026441B">
      <w:pPr>
        <w:spacing w:after="160" w:line="259" w:lineRule="auto"/>
        <w:rPr>
          <w:rFonts w:cs="Times New Roman"/>
          <w:sz w:val="26"/>
          <w:szCs w:val="26"/>
        </w:rPr>
      </w:pPr>
      <w:r>
        <w:rPr>
          <w:rFonts w:cs="Times New Roman"/>
          <w:sz w:val="26"/>
          <w:szCs w:val="26"/>
        </w:rPr>
        <w:br w:type="page"/>
      </w:r>
    </w:p>
    <w:p w14:paraId="11509188" w14:textId="576A3FDD" w:rsidR="0026441B" w:rsidRPr="008301A5" w:rsidRDefault="0026441B" w:rsidP="0026441B">
      <w:pPr>
        <w:jc w:val="right"/>
        <w:rPr>
          <w:rFonts w:eastAsia="Times New Roman" w:cs="Times New Roman"/>
          <w:b/>
          <w:sz w:val="20"/>
          <w:szCs w:val="20"/>
          <w:lang w:eastAsia="lv-LV"/>
        </w:rPr>
      </w:pPr>
      <w:bookmarkStart w:id="12" w:name="_Hlk50537303"/>
      <w:r w:rsidRPr="008301A5">
        <w:rPr>
          <w:rFonts w:eastAsia="Times New Roman" w:cs="Times New Roman"/>
          <w:b/>
          <w:sz w:val="20"/>
          <w:szCs w:val="20"/>
          <w:lang w:eastAsia="lv-LV"/>
        </w:rPr>
        <w:lastRenderedPageBreak/>
        <w:t>Pielikums</w:t>
      </w:r>
    </w:p>
    <w:p w14:paraId="5AEBDA4F" w14:textId="77777777" w:rsidR="0026441B" w:rsidRDefault="0026441B" w:rsidP="0026441B">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2522E29D" w14:textId="77777777" w:rsidR="0026441B" w:rsidRDefault="0026441B" w:rsidP="0026441B">
      <w:pPr>
        <w:jc w:val="right"/>
        <w:rPr>
          <w:rFonts w:eastAsia="Times New Roman" w:cs="Times New Roman"/>
          <w:bCs/>
          <w:sz w:val="20"/>
          <w:szCs w:val="20"/>
          <w:lang w:eastAsia="lv-LV"/>
        </w:rPr>
      </w:pPr>
      <w:r w:rsidRPr="00913F8A">
        <w:rPr>
          <w:rFonts w:eastAsia="Times New Roman" w:cs="Times New Roman"/>
          <w:bCs/>
          <w:sz w:val="20"/>
          <w:szCs w:val="20"/>
          <w:lang w:eastAsia="lv-LV"/>
        </w:rPr>
        <w:t>valsti</w:t>
      </w:r>
      <w:r>
        <w:rPr>
          <w:rFonts w:eastAsia="Times New Roman" w:cs="Times New Roman"/>
          <w:bCs/>
          <w:sz w:val="20"/>
          <w:szCs w:val="20"/>
          <w:lang w:eastAsia="lv-LV"/>
        </w:rPr>
        <w:t>j piekritīgās mantas realizācijas</w:t>
      </w:r>
      <w:r w:rsidRPr="00913F8A">
        <w:rPr>
          <w:rFonts w:eastAsia="Times New Roman" w:cs="Times New Roman"/>
          <w:bCs/>
          <w:sz w:val="20"/>
          <w:szCs w:val="20"/>
          <w:lang w:eastAsia="lv-LV"/>
        </w:rPr>
        <w:t xml:space="preserve"> </w:t>
      </w:r>
    </w:p>
    <w:p w14:paraId="465C79AD" w14:textId="4FB4C4AD" w:rsidR="0026441B" w:rsidRDefault="0026441B" w:rsidP="0026441B">
      <w:pPr>
        <w:jc w:val="right"/>
        <w:rPr>
          <w:rFonts w:eastAsia="Times New Roman" w:cs="Times New Roman"/>
          <w:sz w:val="20"/>
          <w:szCs w:val="20"/>
        </w:rPr>
      </w:pPr>
      <w:r>
        <w:rPr>
          <w:rFonts w:eastAsia="Times New Roman" w:cs="Times New Roman"/>
          <w:sz w:val="20"/>
          <w:szCs w:val="20"/>
        </w:rPr>
        <w:t>līgumam</w:t>
      </w:r>
    </w:p>
    <w:p w14:paraId="6DB824F4" w14:textId="77777777" w:rsidR="00F1412B" w:rsidRDefault="00F1412B" w:rsidP="003E2000">
      <w:pPr>
        <w:pStyle w:val="BodyText2"/>
        <w:rPr>
          <w:b/>
          <w:sz w:val="24"/>
          <w:szCs w:val="24"/>
        </w:rPr>
      </w:pPr>
    </w:p>
    <w:p w14:paraId="4C6E8AFE" w14:textId="77777777" w:rsidR="00F1412B" w:rsidRPr="0047177C" w:rsidRDefault="00F1412B" w:rsidP="00F1412B">
      <w:pPr>
        <w:tabs>
          <w:tab w:val="left" w:pos="2127"/>
          <w:tab w:val="left" w:pos="6096"/>
        </w:tabs>
        <w:jc w:val="right"/>
        <w:rPr>
          <w:szCs w:val="24"/>
        </w:rPr>
      </w:pPr>
      <w:r w:rsidRPr="0047177C">
        <w:rPr>
          <w:szCs w:val="24"/>
        </w:rPr>
        <w:t xml:space="preserve">Dokumenta datums ir tā </w:t>
      </w:r>
    </w:p>
    <w:p w14:paraId="47D710E8" w14:textId="77777777" w:rsidR="00F1412B" w:rsidRPr="00181ECB" w:rsidRDefault="00F1412B" w:rsidP="00F1412B">
      <w:pPr>
        <w:pStyle w:val="BodyText2"/>
        <w:jc w:val="right"/>
        <w:rPr>
          <w:b/>
          <w:sz w:val="24"/>
          <w:szCs w:val="24"/>
        </w:rPr>
      </w:pPr>
      <w:r w:rsidRPr="00181ECB">
        <w:rPr>
          <w:sz w:val="24"/>
          <w:szCs w:val="24"/>
        </w:rPr>
        <w:t>elektroniskās parakstīšanas datums</w:t>
      </w:r>
    </w:p>
    <w:bookmarkEnd w:id="12"/>
    <w:p w14:paraId="0FF3C69C" w14:textId="77777777" w:rsidR="00F1412B" w:rsidRDefault="00F1412B" w:rsidP="0026441B">
      <w:pPr>
        <w:jc w:val="right"/>
        <w:rPr>
          <w:rFonts w:eastAsia="Times New Roman" w:cs="Times New Roman"/>
          <w:sz w:val="20"/>
          <w:szCs w:val="20"/>
        </w:rPr>
      </w:pPr>
    </w:p>
    <w:p w14:paraId="64B4B71D" w14:textId="77777777" w:rsidR="0026441B" w:rsidRDefault="0026441B" w:rsidP="0026441B">
      <w:pPr>
        <w:widowControl w:val="0"/>
        <w:rPr>
          <w:rFonts w:cs="Times New Roman"/>
          <w:sz w:val="26"/>
          <w:szCs w:val="26"/>
        </w:rPr>
      </w:pPr>
    </w:p>
    <w:p w14:paraId="6AF64935" w14:textId="77777777" w:rsidR="0077033A" w:rsidRPr="00491E9F" w:rsidRDefault="0077033A" w:rsidP="0077033A">
      <w:pPr>
        <w:pStyle w:val="BodyText2"/>
        <w:jc w:val="center"/>
        <w:rPr>
          <w:b/>
          <w:sz w:val="26"/>
          <w:szCs w:val="26"/>
        </w:rPr>
      </w:pPr>
      <w:r w:rsidRPr="00491E9F">
        <w:rPr>
          <w:b/>
          <w:sz w:val="26"/>
          <w:szCs w:val="26"/>
        </w:rPr>
        <w:t xml:space="preserve">Mantas </w:t>
      </w:r>
      <w:r>
        <w:rPr>
          <w:b/>
          <w:sz w:val="26"/>
          <w:szCs w:val="26"/>
        </w:rPr>
        <w:t>apjoms</w:t>
      </w:r>
      <w:r w:rsidRPr="00491E9F">
        <w:rPr>
          <w:b/>
          <w:sz w:val="26"/>
          <w:szCs w:val="26"/>
        </w:rPr>
        <w:t xml:space="preserve"> un cenas</w:t>
      </w:r>
    </w:p>
    <w:p w14:paraId="056373C3" w14:textId="77777777" w:rsidR="0077033A" w:rsidRPr="007C55A5" w:rsidRDefault="0077033A" w:rsidP="0077033A">
      <w:pPr>
        <w:pStyle w:val="BodyText2"/>
        <w:jc w:val="center"/>
        <w:rPr>
          <w:sz w:val="24"/>
          <w:szCs w:val="24"/>
        </w:rPr>
      </w:pPr>
    </w:p>
    <w:p w14:paraId="27C7EB8C" w14:textId="0E80DFF8" w:rsidR="0077033A" w:rsidRPr="00CD57FE" w:rsidRDefault="0077033A" w:rsidP="00050BBC">
      <w:pPr>
        <w:pStyle w:val="BodyText"/>
        <w:jc w:val="both"/>
        <w:rPr>
          <w:sz w:val="26"/>
          <w:szCs w:val="26"/>
        </w:rPr>
      </w:pPr>
      <w:r w:rsidRPr="00CD57FE">
        <w:rPr>
          <w:sz w:val="26"/>
          <w:szCs w:val="26"/>
        </w:rPr>
        <w:t>Valsts ieņēmumu dienests, reģistrācijas Nr. 90000069281, Talejas iel</w:t>
      </w:r>
      <w:r>
        <w:rPr>
          <w:sz w:val="26"/>
          <w:szCs w:val="26"/>
        </w:rPr>
        <w:t>ā</w:t>
      </w:r>
      <w:r w:rsidRPr="00CD57FE">
        <w:rPr>
          <w:sz w:val="26"/>
          <w:szCs w:val="26"/>
        </w:rPr>
        <w:t xml:space="preserve"> 1, Rīgā,</w:t>
      </w:r>
      <w:r>
        <w:rPr>
          <w:sz w:val="26"/>
          <w:szCs w:val="26"/>
        </w:rPr>
        <w:t xml:space="preserve"> </w:t>
      </w:r>
      <w:r w:rsidR="00623818" w:rsidRPr="00E376DE">
        <w:rPr>
          <w:sz w:val="26"/>
          <w:szCs w:val="26"/>
        </w:rPr>
        <w:t>kuru pārstāv tā ģenerāldirektora vietniece, Informātikas pārvaldes direktore Indra Kārkliņa, kura rīkojas saskaņā ar 2020. gada 10. decembra pilnvaru Nr. 1083</w:t>
      </w:r>
      <w:r w:rsidRPr="00CD57FE">
        <w:rPr>
          <w:sz w:val="26"/>
          <w:szCs w:val="26"/>
        </w:rPr>
        <w:t xml:space="preserve"> (turpmāk</w:t>
      </w:r>
      <w:r>
        <w:rPr>
          <w:sz w:val="26"/>
          <w:szCs w:val="26"/>
        </w:rPr>
        <w:t xml:space="preserve"> – </w:t>
      </w:r>
      <w:r w:rsidRPr="00381C1E">
        <w:rPr>
          <w:caps/>
          <w:sz w:val="26"/>
          <w:szCs w:val="26"/>
        </w:rPr>
        <w:t>Dienests</w:t>
      </w:r>
      <w:r w:rsidRPr="00CD57FE">
        <w:rPr>
          <w:sz w:val="26"/>
          <w:szCs w:val="26"/>
        </w:rPr>
        <w:t>) no vienas puses, un</w:t>
      </w:r>
    </w:p>
    <w:p w14:paraId="3BA4167A" w14:textId="7FC058E0" w:rsidR="0077033A" w:rsidRPr="000039D3" w:rsidRDefault="0077033A" w:rsidP="0077033A">
      <w:pPr>
        <w:ind w:firstLine="567"/>
        <w:jc w:val="both"/>
        <w:rPr>
          <w:sz w:val="26"/>
          <w:szCs w:val="26"/>
        </w:rPr>
      </w:pPr>
      <w:r>
        <w:rPr>
          <w:sz w:val="26"/>
          <w:szCs w:val="26"/>
        </w:rPr>
        <w:t>____(nosaukums)____________</w:t>
      </w:r>
      <w:r w:rsidRPr="00CD57FE">
        <w:rPr>
          <w:sz w:val="26"/>
          <w:szCs w:val="26"/>
        </w:rPr>
        <w:t xml:space="preserve"> reģistrācijas Nr.</w:t>
      </w:r>
      <w:r>
        <w:rPr>
          <w:sz w:val="26"/>
          <w:szCs w:val="26"/>
        </w:rPr>
        <w:t>___________</w:t>
      </w:r>
      <w:r w:rsidRPr="00CD57FE">
        <w:rPr>
          <w:sz w:val="26"/>
          <w:szCs w:val="26"/>
        </w:rPr>
        <w:t xml:space="preserve">, </w:t>
      </w:r>
      <w:r>
        <w:rPr>
          <w:sz w:val="26"/>
          <w:szCs w:val="26"/>
        </w:rPr>
        <w:t>______(adrese)________</w:t>
      </w:r>
      <w:r w:rsidRPr="00CD57FE">
        <w:rPr>
          <w:sz w:val="26"/>
          <w:szCs w:val="26"/>
        </w:rPr>
        <w:t xml:space="preserve">, tā </w:t>
      </w:r>
      <w:r>
        <w:rPr>
          <w:sz w:val="26"/>
          <w:szCs w:val="26"/>
        </w:rPr>
        <w:t>___________________</w:t>
      </w:r>
      <w:r w:rsidRPr="00CD57FE">
        <w:rPr>
          <w:sz w:val="26"/>
          <w:szCs w:val="26"/>
        </w:rPr>
        <w:t xml:space="preserve"> personā (turpmāk</w:t>
      </w:r>
      <w:r>
        <w:rPr>
          <w:sz w:val="26"/>
          <w:szCs w:val="26"/>
        </w:rPr>
        <w:t xml:space="preserve"> – </w:t>
      </w:r>
      <w:r w:rsidRPr="00CD57FE">
        <w:rPr>
          <w:sz w:val="26"/>
          <w:szCs w:val="26"/>
        </w:rPr>
        <w:t xml:space="preserve">UZŅĒMUMS), no otras puses, </w:t>
      </w:r>
      <w:r w:rsidRPr="003F5B0B">
        <w:rPr>
          <w:sz w:val="26"/>
          <w:szCs w:val="26"/>
        </w:rPr>
        <w:t>kopā sauktas Puses</w:t>
      </w:r>
      <w:r>
        <w:rPr>
          <w:sz w:val="26"/>
          <w:szCs w:val="26"/>
        </w:rPr>
        <w:t>,</w:t>
      </w:r>
      <w:r w:rsidRPr="00CD57FE">
        <w:rPr>
          <w:sz w:val="26"/>
          <w:szCs w:val="26"/>
        </w:rPr>
        <w:t xml:space="preserve"> </w:t>
      </w:r>
      <w:r w:rsidRPr="000039D3">
        <w:rPr>
          <w:sz w:val="26"/>
          <w:szCs w:val="26"/>
        </w:rPr>
        <w:t>vienojas par šādu Mantas apjomu un cenām:</w:t>
      </w:r>
    </w:p>
    <w:p w14:paraId="20FF1E23" w14:textId="77777777" w:rsidR="0077033A" w:rsidRDefault="0077033A" w:rsidP="0077033A">
      <w:pPr>
        <w:ind w:firstLine="567"/>
        <w:jc w:val="both"/>
        <w:rPr>
          <w:b/>
          <w:szCs w:val="24"/>
        </w:rPr>
      </w:pPr>
    </w:p>
    <w:p w14:paraId="61076F13" w14:textId="011CDFAD" w:rsidR="0077033A" w:rsidRPr="002744F1" w:rsidRDefault="00623818" w:rsidP="0077033A">
      <w:pPr>
        <w:pStyle w:val="NormalWeb"/>
        <w:ind w:left="0" w:right="-1"/>
        <w:jc w:val="center"/>
        <w:rPr>
          <w:rFonts w:ascii="Times New Roman"/>
          <w:i/>
          <w:lang w:val="lv-LV"/>
        </w:rPr>
      </w:pPr>
      <w:r w:rsidRPr="00381C1E">
        <w:rPr>
          <w:rFonts w:ascii="Times New Roman"/>
          <w:i/>
          <w:lang w:val="en-US"/>
        </w:rPr>
        <w:t>Līguma pielikums tik</w:t>
      </w:r>
      <w:r w:rsidRPr="002744F1">
        <w:rPr>
          <w:rFonts w:ascii="Times New Roman"/>
          <w:i/>
          <w:lang w:val="lv-LV"/>
        </w:rPr>
        <w:t>s</w:t>
      </w:r>
      <w:r w:rsidR="0077033A" w:rsidRPr="002744F1">
        <w:rPr>
          <w:rFonts w:ascii="Times New Roman"/>
          <w:i/>
          <w:lang w:val="lv-LV"/>
        </w:rPr>
        <w:t xml:space="preserve"> papildināts atbilstoši izvēlētā </w:t>
      </w:r>
      <w:r w:rsidR="0077033A">
        <w:rPr>
          <w:rFonts w:ascii="Times New Roman"/>
          <w:i/>
          <w:lang w:val="lv-LV"/>
        </w:rPr>
        <w:t>komersanta</w:t>
      </w:r>
      <w:r w:rsidR="0077033A" w:rsidRPr="002744F1">
        <w:rPr>
          <w:rFonts w:ascii="Times New Roman"/>
          <w:i/>
          <w:lang w:val="lv-LV"/>
        </w:rPr>
        <w:t xml:space="preserve"> piedāvājumam</w:t>
      </w:r>
    </w:p>
    <w:p w14:paraId="753D17F2" w14:textId="77777777" w:rsidR="0077033A" w:rsidRDefault="0077033A" w:rsidP="0077033A">
      <w:pPr>
        <w:ind w:firstLine="567"/>
        <w:jc w:val="both"/>
        <w:rPr>
          <w:b/>
          <w:szCs w:val="24"/>
        </w:rPr>
      </w:pPr>
    </w:p>
    <w:p w14:paraId="04284960" w14:textId="77777777" w:rsidR="0077033A" w:rsidRDefault="0077033A" w:rsidP="0077033A">
      <w:pPr>
        <w:ind w:firstLine="567"/>
        <w:jc w:val="both"/>
        <w:rPr>
          <w:b/>
          <w:szCs w:val="24"/>
        </w:rPr>
      </w:pPr>
    </w:p>
    <w:p w14:paraId="1893A060" w14:textId="77777777" w:rsidR="0077033A" w:rsidRPr="007C55A5" w:rsidRDefault="0077033A" w:rsidP="0077033A">
      <w:pPr>
        <w:jc w:val="center"/>
        <w:rPr>
          <w:b/>
          <w:szCs w:val="24"/>
        </w:rPr>
      </w:pPr>
      <w:r w:rsidRPr="007C55A5">
        <w:rPr>
          <w:b/>
          <w:szCs w:val="24"/>
        </w:rPr>
        <w:t>Pušu paraksti:</w:t>
      </w:r>
    </w:p>
    <w:p w14:paraId="727C34B3" w14:textId="77777777" w:rsidR="0077033A" w:rsidRPr="007C55A5" w:rsidRDefault="0077033A" w:rsidP="0077033A">
      <w:pPr>
        <w:jc w:val="center"/>
        <w:rPr>
          <w:b/>
          <w:szCs w:val="24"/>
        </w:rPr>
      </w:pPr>
    </w:p>
    <w:tbl>
      <w:tblPr>
        <w:tblW w:w="8568" w:type="dxa"/>
        <w:tblLook w:val="01E0" w:firstRow="1" w:lastRow="1" w:firstColumn="1" w:lastColumn="1" w:noHBand="0" w:noVBand="0"/>
      </w:tblPr>
      <w:tblGrid>
        <w:gridCol w:w="4428"/>
        <w:gridCol w:w="4140"/>
      </w:tblGrid>
      <w:tr w:rsidR="0077033A" w14:paraId="5FA9441C" w14:textId="77777777" w:rsidTr="009E43A7">
        <w:trPr>
          <w:trHeight w:val="1503"/>
        </w:trPr>
        <w:tc>
          <w:tcPr>
            <w:tcW w:w="4428" w:type="dxa"/>
          </w:tcPr>
          <w:p w14:paraId="21FEAF37" w14:textId="77777777" w:rsidR="0077033A" w:rsidRPr="007C55A5" w:rsidRDefault="0077033A" w:rsidP="009E43A7">
            <w:pPr>
              <w:jc w:val="both"/>
              <w:rPr>
                <w:b/>
                <w:szCs w:val="24"/>
              </w:rPr>
            </w:pPr>
            <w:r>
              <w:rPr>
                <w:b/>
                <w:szCs w:val="24"/>
              </w:rPr>
              <w:t>DIENESTS</w:t>
            </w:r>
            <w:r w:rsidRPr="007C55A5">
              <w:rPr>
                <w:b/>
                <w:szCs w:val="24"/>
              </w:rPr>
              <w:t>:</w:t>
            </w:r>
            <w:r w:rsidRPr="007C55A5">
              <w:rPr>
                <w:b/>
                <w:szCs w:val="24"/>
              </w:rPr>
              <w:tab/>
            </w:r>
          </w:p>
          <w:p w14:paraId="429491F2" w14:textId="77777777" w:rsidR="0077033A" w:rsidRPr="007C55A5" w:rsidRDefault="0077033A" w:rsidP="009E43A7">
            <w:pPr>
              <w:jc w:val="both"/>
              <w:rPr>
                <w:szCs w:val="24"/>
              </w:rPr>
            </w:pPr>
            <w:r w:rsidRPr="007C55A5">
              <w:rPr>
                <w:szCs w:val="24"/>
              </w:rPr>
              <w:t xml:space="preserve">   </w:t>
            </w:r>
          </w:p>
          <w:tbl>
            <w:tblPr>
              <w:tblW w:w="0" w:type="auto"/>
              <w:tblLook w:val="0000" w:firstRow="0" w:lastRow="0" w:firstColumn="0" w:lastColumn="0" w:noHBand="0" w:noVBand="0"/>
            </w:tblPr>
            <w:tblGrid>
              <w:gridCol w:w="4212"/>
            </w:tblGrid>
            <w:tr w:rsidR="0077033A" w14:paraId="6808620E" w14:textId="77777777" w:rsidTr="009E43A7">
              <w:tc>
                <w:tcPr>
                  <w:tcW w:w="4361" w:type="dxa"/>
                </w:tcPr>
                <w:p w14:paraId="58AFB6E5" w14:textId="77777777" w:rsidR="0077033A" w:rsidRPr="00FB3E6D" w:rsidRDefault="0077033A" w:rsidP="009E43A7">
                  <w:pPr>
                    <w:jc w:val="both"/>
                    <w:rPr>
                      <w:b/>
                      <w:szCs w:val="24"/>
                    </w:rPr>
                  </w:pPr>
                  <w:r>
                    <w:rPr>
                      <w:szCs w:val="24"/>
                    </w:rPr>
                    <w:t>Amats, vārds, uzvārds</w:t>
                  </w:r>
                  <w:r w:rsidRPr="00FB3E6D">
                    <w:rPr>
                      <w:szCs w:val="24"/>
                    </w:rPr>
                    <w:t xml:space="preserve">     </w:t>
                  </w:r>
                </w:p>
              </w:tc>
            </w:tr>
            <w:tr w:rsidR="0077033A" w14:paraId="368D8C7B" w14:textId="77777777" w:rsidTr="009E43A7">
              <w:tc>
                <w:tcPr>
                  <w:tcW w:w="4361" w:type="dxa"/>
                </w:tcPr>
                <w:p w14:paraId="24A69E63" w14:textId="77777777" w:rsidR="0077033A" w:rsidRPr="00FB3E6D" w:rsidRDefault="0077033A" w:rsidP="009E43A7">
                  <w:pPr>
                    <w:tabs>
                      <w:tab w:val="left" w:pos="2410"/>
                      <w:tab w:val="left" w:pos="5529"/>
                      <w:tab w:val="left" w:pos="7938"/>
                    </w:tabs>
                    <w:jc w:val="both"/>
                    <w:rPr>
                      <w:szCs w:val="24"/>
                    </w:rPr>
                  </w:pPr>
                </w:p>
                <w:p w14:paraId="2716F3A3" w14:textId="77777777" w:rsidR="0077033A" w:rsidRPr="00FB3E6D" w:rsidRDefault="0077033A" w:rsidP="009E43A7">
                  <w:pPr>
                    <w:jc w:val="both"/>
                    <w:rPr>
                      <w:szCs w:val="24"/>
                    </w:rPr>
                  </w:pPr>
                </w:p>
              </w:tc>
            </w:tr>
          </w:tbl>
          <w:p w14:paraId="6F532379" w14:textId="77777777" w:rsidR="0077033A" w:rsidRPr="007C55A5" w:rsidRDefault="0077033A" w:rsidP="009E43A7">
            <w:pPr>
              <w:jc w:val="both"/>
              <w:rPr>
                <w:szCs w:val="24"/>
              </w:rPr>
            </w:pPr>
          </w:p>
        </w:tc>
        <w:tc>
          <w:tcPr>
            <w:tcW w:w="4140" w:type="dxa"/>
          </w:tcPr>
          <w:p w14:paraId="6384BC29" w14:textId="77777777" w:rsidR="0077033A" w:rsidRPr="007C55A5" w:rsidRDefault="0077033A" w:rsidP="009E43A7">
            <w:pPr>
              <w:jc w:val="both"/>
              <w:rPr>
                <w:b/>
                <w:szCs w:val="24"/>
              </w:rPr>
            </w:pPr>
            <w:r>
              <w:rPr>
                <w:b/>
                <w:szCs w:val="24"/>
              </w:rPr>
              <w:t>UZŅĒMUMS</w:t>
            </w:r>
            <w:r w:rsidRPr="007C55A5">
              <w:rPr>
                <w:b/>
                <w:szCs w:val="24"/>
              </w:rPr>
              <w:t>:</w:t>
            </w:r>
          </w:p>
          <w:p w14:paraId="76335D9D" w14:textId="77777777" w:rsidR="0077033A" w:rsidRPr="007C55A5" w:rsidRDefault="0077033A" w:rsidP="009E43A7">
            <w:pPr>
              <w:jc w:val="both"/>
              <w:rPr>
                <w:szCs w:val="24"/>
              </w:rPr>
            </w:pPr>
          </w:p>
          <w:p w14:paraId="2B9B3F61" w14:textId="77777777" w:rsidR="0077033A" w:rsidRPr="007C55A5" w:rsidRDefault="0077033A" w:rsidP="009E43A7">
            <w:pPr>
              <w:jc w:val="both"/>
              <w:rPr>
                <w:szCs w:val="24"/>
              </w:rPr>
            </w:pPr>
            <w:r>
              <w:rPr>
                <w:szCs w:val="24"/>
              </w:rPr>
              <w:t>Amats, vārds, uzvārds</w:t>
            </w:r>
          </w:p>
          <w:p w14:paraId="7DDB4314" w14:textId="77777777" w:rsidR="0077033A" w:rsidRPr="007C55A5" w:rsidRDefault="0077033A" w:rsidP="009E43A7">
            <w:pPr>
              <w:jc w:val="both"/>
              <w:rPr>
                <w:szCs w:val="24"/>
              </w:rPr>
            </w:pPr>
          </w:p>
        </w:tc>
      </w:tr>
    </w:tbl>
    <w:p w14:paraId="7BA6CB19" w14:textId="4BBD9443" w:rsidR="0077033A" w:rsidRPr="00381C1E" w:rsidRDefault="0077033A" w:rsidP="0077033A">
      <w:pPr>
        <w:spacing w:before="120"/>
        <w:jc w:val="center"/>
        <w:rPr>
          <w:sz w:val="16"/>
          <w:szCs w:val="16"/>
        </w:rPr>
      </w:pPr>
      <w:r w:rsidRPr="00381C1E">
        <w:rPr>
          <w:sz w:val="16"/>
          <w:szCs w:val="16"/>
        </w:rPr>
        <w:t>DOKUMENTS IR PARAKSTĪTS ELEKTRONISKI</w:t>
      </w:r>
    </w:p>
    <w:p w14:paraId="48CA719F" w14:textId="77777777" w:rsidR="0077033A" w:rsidRPr="00381C1E" w:rsidRDefault="0077033A" w:rsidP="0077033A">
      <w:pPr>
        <w:tabs>
          <w:tab w:val="left" w:pos="1317"/>
        </w:tabs>
        <w:jc w:val="center"/>
        <w:rPr>
          <w:sz w:val="16"/>
          <w:szCs w:val="16"/>
        </w:rPr>
      </w:pPr>
      <w:r w:rsidRPr="00381C1E">
        <w:rPr>
          <w:sz w:val="16"/>
          <w:szCs w:val="16"/>
        </w:rPr>
        <w:t>AR DROŠU ELEKTRONISKO PARAKSTU UN SATUR LAIKA ZĪMOGU</w:t>
      </w:r>
    </w:p>
    <w:bookmarkEnd w:id="10"/>
    <w:p w14:paraId="3610BA1C" w14:textId="20AD4D4D" w:rsidR="0026441B" w:rsidRDefault="0026441B" w:rsidP="0077033A">
      <w:pPr>
        <w:rPr>
          <w:rFonts w:cs="Times New Roman"/>
          <w:sz w:val="20"/>
          <w:szCs w:val="20"/>
        </w:rPr>
      </w:pPr>
    </w:p>
    <w:sectPr w:rsidR="0026441B" w:rsidSect="00061DB1">
      <w:headerReference w:type="even" r:id="rId16"/>
      <w:headerReference w:type="default" r:id="rId17"/>
      <w:footerReference w:type="even" r:id="rId18"/>
      <w:footerReference w:type="default" r:id="rId19"/>
      <w:headerReference w:type="first" r:id="rId20"/>
      <w:footerReference w:type="first" r:id="rId21"/>
      <w:pgSz w:w="11906" w:h="16838"/>
      <w:pgMar w:top="851" w:right="851" w:bottom="993"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FF51CA" w14:textId="77777777" w:rsidR="00947781" w:rsidRDefault="00947781" w:rsidP="00183526">
      <w:r>
        <w:separator/>
      </w:r>
    </w:p>
  </w:endnote>
  <w:endnote w:type="continuationSeparator" w:id="0">
    <w:p w14:paraId="1B5E26BD" w14:textId="77777777" w:rsidR="00947781" w:rsidRDefault="00947781" w:rsidP="00183526">
      <w:r>
        <w:continuationSeparator/>
      </w:r>
    </w:p>
  </w:endnote>
  <w:endnote w:type="continuationNotice" w:id="1">
    <w:p w14:paraId="6855BA34" w14:textId="77777777" w:rsidR="00947781" w:rsidRDefault="009477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BA"/>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2605D6" w14:textId="77777777" w:rsidR="007B4597" w:rsidRDefault="007B45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11F896" w14:textId="77777777" w:rsidR="007B4597" w:rsidRDefault="007B459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E4EDB4" w14:textId="77777777" w:rsidR="007B4597" w:rsidRDefault="007B45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D6AAE2" w14:textId="77777777" w:rsidR="00947781" w:rsidRDefault="00947781" w:rsidP="00183526">
      <w:r>
        <w:separator/>
      </w:r>
    </w:p>
  </w:footnote>
  <w:footnote w:type="continuationSeparator" w:id="0">
    <w:p w14:paraId="12323841" w14:textId="77777777" w:rsidR="00947781" w:rsidRDefault="00947781" w:rsidP="00183526">
      <w:r>
        <w:continuationSeparator/>
      </w:r>
    </w:p>
  </w:footnote>
  <w:footnote w:type="continuationNotice" w:id="1">
    <w:p w14:paraId="6E7529FD" w14:textId="77777777" w:rsidR="00947781" w:rsidRDefault="00947781"/>
  </w:footnote>
  <w:footnote w:id="2">
    <w:p w14:paraId="222920B6" w14:textId="3777C073" w:rsidR="007B4597" w:rsidRPr="00052652" w:rsidRDefault="007B4597"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bookmarkStart w:id="0" w:name="_Hlk38543765"/>
      <w:r>
        <w:rPr>
          <w:rFonts w:cs="Times New Roman"/>
          <w:i/>
        </w:rPr>
        <w:t>komersants</w:t>
      </w:r>
      <w:bookmarkEnd w:id="0"/>
      <w:r w:rsidRPr="004B501C">
        <w:rPr>
          <w:rFonts w:cs="Times New Roman"/>
          <w:i/>
        </w:rPr>
        <w:t xml:space="preserve">, ierakstot vārdu </w:t>
      </w:r>
      <w:r>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2CFA4FC8" w14:textId="77777777" w:rsidR="007B4597" w:rsidRPr="00BD59C4" w:rsidRDefault="007B4597" w:rsidP="0030120B">
      <w:pPr>
        <w:pStyle w:val="FootnoteText"/>
        <w:rPr>
          <w:i/>
          <w:iCs/>
        </w:rPr>
      </w:pPr>
      <w:r w:rsidRPr="00BD59C4">
        <w:rPr>
          <w:rStyle w:val="FootnoteReference"/>
          <w:i/>
          <w:iCs/>
        </w:rPr>
        <w:footnoteRef/>
      </w:r>
      <w:r w:rsidRPr="00BD59C4">
        <w:rPr>
          <w:i/>
          <w:iCs/>
        </w:rPr>
        <w:t xml:space="preserve"> </w:t>
      </w:r>
      <w:r w:rsidRPr="00BD59C4">
        <w:rPr>
          <w:i/>
          <w:iCs/>
          <w:color w:val="000000"/>
        </w:rPr>
        <w:t>Komersants ierakstot vārdu “PIEKRĪTAM” apliecina, kuru valstij piekritīgo mantu vēlas iegādāties, vai arī norāda “-“, ja attiecīgās pozīcijas valstij piekritīgo mantu iegādāties nevēlas.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FCD335" w14:textId="77777777" w:rsidR="007B4597" w:rsidRDefault="007B45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93986963"/>
      <w:docPartObj>
        <w:docPartGallery w:val="Page Numbers (Top of Page)"/>
        <w:docPartUnique/>
      </w:docPartObj>
    </w:sdtPr>
    <w:sdtEndPr>
      <w:rPr>
        <w:noProof/>
      </w:rPr>
    </w:sdtEndPr>
    <w:sdtContent>
      <w:p w14:paraId="108F14C4" w14:textId="7F5D524E" w:rsidR="007B4597" w:rsidRDefault="007B4597">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C1C5BEC" w14:textId="77777777" w:rsidR="007B4597" w:rsidRPr="00B13704" w:rsidRDefault="007B4597"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176A0E" w14:textId="77777777" w:rsidR="007B4597" w:rsidRDefault="007B45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6"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8"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9"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7"/>
  </w:num>
  <w:num w:numId="3">
    <w:abstractNumId w:val="1"/>
  </w:num>
  <w:num w:numId="4">
    <w:abstractNumId w:val="0"/>
  </w:num>
  <w:num w:numId="5">
    <w:abstractNumId w:val="2"/>
  </w:num>
  <w:num w:numId="6">
    <w:abstractNumId w:val="8"/>
  </w:num>
  <w:num w:numId="7">
    <w:abstractNumId w:val="5"/>
  </w:num>
  <w:num w:numId="8">
    <w:abstractNumId w:val="9"/>
  </w:num>
  <w:num w:numId="9">
    <w:abstractNumId w:val="6"/>
  </w:num>
  <w:num w:numId="10">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6C2C"/>
    <w:rsid w:val="00007175"/>
    <w:rsid w:val="00010EA7"/>
    <w:rsid w:val="000128BA"/>
    <w:rsid w:val="000134CD"/>
    <w:rsid w:val="00014CEA"/>
    <w:rsid w:val="00014DFD"/>
    <w:rsid w:val="000233A3"/>
    <w:rsid w:val="000253D3"/>
    <w:rsid w:val="00025B6C"/>
    <w:rsid w:val="00032351"/>
    <w:rsid w:val="0003264B"/>
    <w:rsid w:val="00032B59"/>
    <w:rsid w:val="000341F3"/>
    <w:rsid w:val="00034770"/>
    <w:rsid w:val="00037589"/>
    <w:rsid w:val="00040DBE"/>
    <w:rsid w:val="00042265"/>
    <w:rsid w:val="00047845"/>
    <w:rsid w:val="00050BBC"/>
    <w:rsid w:val="00052652"/>
    <w:rsid w:val="00053AD3"/>
    <w:rsid w:val="00054748"/>
    <w:rsid w:val="00055163"/>
    <w:rsid w:val="00056721"/>
    <w:rsid w:val="000568FB"/>
    <w:rsid w:val="0005730E"/>
    <w:rsid w:val="00060A20"/>
    <w:rsid w:val="0006163F"/>
    <w:rsid w:val="00061AAB"/>
    <w:rsid w:val="00061DB1"/>
    <w:rsid w:val="000664A4"/>
    <w:rsid w:val="00070641"/>
    <w:rsid w:val="00070B01"/>
    <w:rsid w:val="000722F9"/>
    <w:rsid w:val="00076779"/>
    <w:rsid w:val="000776A7"/>
    <w:rsid w:val="000847AC"/>
    <w:rsid w:val="00085BE6"/>
    <w:rsid w:val="00087D18"/>
    <w:rsid w:val="0009245D"/>
    <w:rsid w:val="000964B1"/>
    <w:rsid w:val="000A0838"/>
    <w:rsid w:val="000A1487"/>
    <w:rsid w:val="000A1619"/>
    <w:rsid w:val="000A163C"/>
    <w:rsid w:val="000A3F84"/>
    <w:rsid w:val="000A454A"/>
    <w:rsid w:val="000A57C6"/>
    <w:rsid w:val="000A670E"/>
    <w:rsid w:val="000A79E9"/>
    <w:rsid w:val="000C23CD"/>
    <w:rsid w:val="000C6592"/>
    <w:rsid w:val="000D2092"/>
    <w:rsid w:val="000D2562"/>
    <w:rsid w:val="000D2954"/>
    <w:rsid w:val="000D2B27"/>
    <w:rsid w:val="000D3DF1"/>
    <w:rsid w:val="000D6EB3"/>
    <w:rsid w:val="000D7490"/>
    <w:rsid w:val="000E345B"/>
    <w:rsid w:val="000E4EA9"/>
    <w:rsid w:val="000F4217"/>
    <w:rsid w:val="000F5054"/>
    <w:rsid w:val="000F5F2C"/>
    <w:rsid w:val="000F7255"/>
    <w:rsid w:val="001026E7"/>
    <w:rsid w:val="001051D6"/>
    <w:rsid w:val="0010542E"/>
    <w:rsid w:val="00106881"/>
    <w:rsid w:val="00107FCF"/>
    <w:rsid w:val="00112522"/>
    <w:rsid w:val="00112C30"/>
    <w:rsid w:val="00113380"/>
    <w:rsid w:val="00121022"/>
    <w:rsid w:val="00122319"/>
    <w:rsid w:val="00123564"/>
    <w:rsid w:val="0012366F"/>
    <w:rsid w:val="00125ADC"/>
    <w:rsid w:val="00127A17"/>
    <w:rsid w:val="00127DB0"/>
    <w:rsid w:val="00130748"/>
    <w:rsid w:val="001338F7"/>
    <w:rsid w:val="0013790B"/>
    <w:rsid w:val="0014029E"/>
    <w:rsid w:val="001412FA"/>
    <w:rsid w:val="00147A96"/>
    <w:rsid w:val="00154282"/>
    <w:rsid w:val="00154725"/>
    <w:rsid w:val="001574FD"/>
    <w:rsid w:val="0016491C"/>
    <w:rsid w:val="00166847"/>
    <w:rsid w:val="0016742B"/>
    <w:rsid w:val="0017122C"/>
    <w:rsid w:val="001737B5"/>
    <w:rsid w:val="00174D44"/>
    <w:rsid w:val="001834F2"/>
    <w:rsid w:val="00183526"/>
    <w:rsid w:val="0018563A"/>
    <w:rsid w:val="00186C7E"/>
    <w:rsid w:val="00186E94"/>
    <w:rsid w:val="00192030"/>
    <w:rsid w:val="0019250D"/>
    <w:rsid w:val="001928A3"/>
    <w:rsid w:val="00193220"/>
    <w:rsid w:val="001940CB"/>
    <w:rsid w:val="00194A2E"/>
    <w:rsid w:val="00195806"/>
    <w:rsid w:val="001A00E5"/>
    <w:rsid w:val="001A1CC5"/>
    <w:rsid w:val="001A4010"/>
    <w:rsid w:val="001B1734"/>
    <w:rsid w:val="001B293F"/>
    <w:rsid w:val="001B3229"/>
    <w:rsid w:val="001B77CF"/>
    <w:rsid w:val="001C0483"/>
    <w:rsid w:val="001C28B3"/>
    <w:rsid w:val="001C327F"/>
    <w:rsid w:val="001C6E7C"/>
    <w:rsid w:val="001C7CCA"/>
    <w:rsid w:val="001D0800"/>
    <w:rsid w:val="001D08A3"/>
    <w:rsid w:val="001D0E9F"/>
    <w:rsid w:val="001D1731"/>
    <w:rsid w:val="001D28AE"/>
    <w:rsid w:val="001D6A6E"/>
    <w:rsid w:val="001D7F8C"/>
    <w:rsid w:val="001E0FC6"/>
    <w:rsid w:val="001E1ACB"/>
    <w:rsid w:val="001E1C18"/>
    <w:rsid w:val="001E22B4"/>
    <w:rsid w:val="001F1B7B"/>
    <w:rsid w:val="001F3FE6"/>
    <w:rsid w:val="001F4950"/>
    <w:rsid w:val="001F75B4"/>
    <w:rsid w:val="00207472"/>
    <w:rsid w:val="00211D3D"/>
    <w:rsid w:val="00212142"/>
    <w:rsid w:val="00212746"/>
    <w:rsid w:val="00217107"/>
    <w:rsid w:val="00217BF5"/>
    <w:rsid w:val="00224862"/>
    <w:rsid w:val="0022742D"/>
    <w:rsid w:val="00227D10"/>
    <w:rsid w:val="0023059B"/>
    <w:rsid w:val="00231AAF"/>
    <w:rsid w:val="00233CE4"/>
    <w:rsid w:val="00233DB3"/>
    <w:rsid w:val="00236B9A"/>
    <w:rsid w:val="00240842"/>
    <w:rsid w:val="00243089"/>
    <w:rsid w:val="0024395C"/>
    <w:rsid w:val="0024445F"/>
    <w:rsid w:val="002449C4"/>
    <w:rsid w:val="00247646"/>
    <w:rsid w:val="00251438"/>
    <w:rsid w:val="00252978"/>
    <w:rsid w:val="002540C5"/>
    <w:rsid w:val="00263A8B"/>
    <w:rsid w:val="0026441B"/>
    <w:rsid w:val="00264ACD"/>
    <w:rsid w:val="002652F2"/>
    <w:rsid w:val="00265D10"/>
    <w:rsid w:val="00273CE2"/>
    <w:rsid w:val="00275CE1"/>
    <w:rsid w:val="002821EA"/>
    <w:rsid w:val="002867D5"/>
    <w:rsid w:val="0029358F"/>
    <w:rsid w:val="00296152"/>
    <w:rsid w:val="002A3286"/>
    <w:rsid w:val="002A35D3"/>
    <w:rsid w:val="002A529A"/>
    <w:rsid w:val="002A574D"/>
    <w:rsid w:val="002A630D"/>
    <w:rsid w:val="002A7100"/>
    <w:rsid w:val="002A72E0"/>
    <w:rsid w:val="002B0FCF"/>
    <w:rsid w:val="002B79AD"/>
    <w:rsid w:val="002C3CA6"/>
    <w:rsid w:val="002C5336"/>
    <w:rsid w:val="002C7D23"/>
    <w:rsid w:val="002D1681"/>
    <w:rsid w:val="002D22DB"/>
    <w:rsid w:val="002D2490"/>
    <w:rsid w:val="002D299B"/>
    <w:rsid w:val="002E1920"/>
    <w:rsid w:val="002E2E59"/>
    <w:rsid w:val="002E4F68"/>
    <w:rsid w:val="002E7319"/>
    <w:rsid w:val="002E74A7"/>
    <w:rsid w:val="002E7C5C"/>
    <w:rsid w:val="002F0D33"/>
    <w:rsid w:val="002F42A8"/>
    <w:rsid w:val="002F46C1"/>
    <w:rsid w:val="002F4891"/>
    <w:rsid w:val="002F73BA"/>
    <w:rsid w:val="002F797F"/>
    <w:rsid w:val="0030120B"/>
    <w:rsid w:val="003107F8"/>
    <w:rsid w:val="003127E8"/>
    <w:rsid w:val="00313B3B"/>
    <w:rsid w:val="00320940"/>
    <w:rsid w:val="00320A84"/>
    <w:rsid w:val="003219DE"/>
    <w:rsid w:val="00326F16"/>
    <w:rsid w:val="00331763"/>
    <w:rsid w:val="00333C47"/>
    <w:rsid w:val="0033614E"/>
    <w:rsid w:val="00337B84"/>
    <w:rsid w:val="0034053F"/>
    <w:rsid w:val="003435AD"/>
    <w:rsid w:val="00345770"/>
    <w:rsid w:val="00354E17"/>
    <w:rsid w:val="00360B63"/>
    <w:rsid w:val="00361352"/>
    <w:rsid w:val="00361DFE"/>
    <w:rsid w:val="00363CC4"/>
    <w:rsid w:val="00363DA9"/>
    <w:rsid w:val="0037158A"/>
    <w:rsid w:val="003723E1"/>
    <w:rsid w:val="003733E0"/>
    <w:rsid w:val="00373A15"/>
    <w:rsid w:val="00373DE8"/>
    <w:rsid w:val="003806B3"/>
    <w:rsid w:val="00380BBF"/>
    <w:rsid w:val="00381C1E"/>
    <w:rsid w:val="0038448D"/>
    <w:rsid w:val="0038478C"/>
    <w:rsid w:val="00385EAD"/>
    <w:rsid w:val="003903B4"/>
    <w:rsid w:val="003913ED"/>
    <w:rsid w:val="003915D0"/>
    <w:rsid w:val="00394F56"/>
    <w:rsid w:val="003951DD"/>
    <w:rsid w:val="003979FA"/>
    <w:rsid w:val="003A0579"/>
    <w:rsid w:val="003A3B43"/>
    <w:rsid w:val="003A5638"/>
    <w:rsid w:val="003B3847"/>
    <w:rsid w:val="003B3F08"/>
    <w:rsid w:val="003B426A"/>
    <w:rsid w:val="003B569E"/>
    <w:rsid w:val="003B5C4E"/>
    <w:rsid w:val="003B60DC"/>
    <w:rsid w:val="003C1719"/>
    <w:rsid w:val="003C2BE6"/>
    <w:rsid w:val="003C3738"/>
    <w:rsid w:val="003C3BDC"/>
    <w:rsid w:val="003D3B10"/>
    <w:rsid w:val="003D6890"/>
    <w:rsid w:val="003E0BBF"/>
    <w:rsid w:val="003E2000"/>
    <w:rsid w:val="003E20DD"/>
    <w:rsid w:val="003E3655"/>
    <w:rsid w:val="003E437F"/>
    <w:rsid w:val="003E5C05"/>
    <w:rsid w:val="003F08E4"/>
    <w:rsid w:val="003F3662"/>
    <w:rsid w:val="003F381F"/>
    <w:rsid w:val="003F3C44"/>
    <w:rsid w:val="003F4BD9"/>
    <w:rsid w:val="00400A3B"/>
    <w:rsid w:val="0040277E"/>
    <w:rsid w:val="004060B7"/>
    <w:rsid w:val="00412D93"/>
    <w:rsid w:val="00413119"/>
    <w:rsid w:val="00421687"/>
    <w:rsid w:val="0042318C"/>
    <w:rsid w:val="00425584"/>
    <w:rsid w:val="00425C2C"/>
    <w:rsid w:val="004308E1"/>
    <w:rsid w:val="00433E2B"/>
    <w:rsid w:val="004371C1"/>
    <w:rsid w:val="00437B95"/>
    <w:rsid w:val="00443A9C"/>
    <w:rsid w:val="00443C4E"/>
    <w:rsid w:val="00445A1A"/>
    <w:rsid w:val="00450B69"/>
    <w:rsid w:val="00460E38"/>
    <w:rsid w:val="00466C6B"/>
    <w:rsid w:val="004712D0"/>
    <w:rsid w:val="00472DF7"/>
    <w:rsid w:val="00473AD9"/>
    <w:rsid w:val="00475B0E"/>
    <w:rsid w:val="00481F21"/>
    <w:rsid w:val="0048494D"/>
    <w:rsid w:val="00484C79"/>
    <w:rsid w:val="00486BEC"/>
    <w:rsid w:val="0049218D"/>
    <w:rsid w:val="004971B3"/>
    <w:rsid w:val="00497900"/>
    <w:rsid w:val="004A1B73"/>
    <w:rsid w:val="004A3A47"/>
    <w:rsid w:val="004B36DC"/>
    <w:rsid w:val="004B3C64"/>
    <w:rsid w:val="004B47CE"/>
    <w:rsid w:val="004B501C"/>
    <w:rsid w:val="004B67A8"/>
    <w:rsid w:val="004C4561"/>
    <w:rsid w:val="004D27CA"/>
    <w:rsid w:val="004D2AC6"/>
    <w:rsid w:val="004D2CB9"/>
    <w:rsid w:val="004D4AFE"/>
    <w:rsid w:val="004D713C"/>
    <w:rsid w:val="004D79E1"/>
    <w:rsid w:val="004E1A3C"/>
    <w:rsid w:val="004F0060"/>
    <w:rsid w:val="004F1FBD"/>
    <w:rsid w:val="004F2341"/>
    <w:rsid w:val="004F2FB9"/>
    <w:rsid w:val="004F44BA"/>
    <w:rsid w:val="004F5582"/>
    <w:rsid w:val="004F5FC1"/>
    <w:rsid w:val="004F6E4A"/>
    <w:rsid w:val="004F7F5C"/>
    <w:rsid w:val="00501FAC"/>
    <w:rsid w:val="0050373D"/>
    <w:rsid w:val="00505429"/>
    <w:rsid w:val="00505579"/>
    <w:rsid w:val="00506FAA"/>
    <w:rsid w:val="0051092A"/>
    <w:rsid w:val="00512266"/>
    <w:rsid w:val="00514108"/>
    <w:rsid w:val="005169C7"/>
    <w:rsid w:val="0052064A"/>
    <w:rsid w:val="00522051"/>
    <w:rsid w:val="005226C2"/>
    <w:rsid w:val="00523A7F"/>
    <w:rsid w:val="00526173"/>
    <w:rsid w:val="00526901"/>
    <w:rsid w:val="00531E9F"/>
    <w:rsid w:val="0053637D"/>
    <w:rsid w:val="00537CDA"/>
    <w:rsid w:val="005449CA"/>
    <w:rsid w:val="005478D1"/>
    <w:rsid w:val="00550C85"/>
    <w:rsid w:val="005519D6"/>
    <w:rsid w:val="00552D7C"/>
    <w:rsid w:val="00554D53"/>
    <w:rsid w:val="005573A4"/>
    <w:rsid w:val="005641EB"/>
    <w:rsid w:val="00565858"/>
    <w:rsid w:val="00566785"/>
    <w:rsid w:val="00566939"/>
    <w:rsid w:val="0059185E"/>
    <w:rsid w:val="00592ECD"/>
    <w:rsid w:val="005933A4"/>
    <w:rsid w:val="005961E4"/>
    <w:rsid w:val="005A1165"/>
    <w:rsid w:val="005A5107"/>
    <w:rsid w:val="005A5A27"/>
    <w:rsid w:val="005A67E1"/>
    <w:rsid w:val="005A6934"/>
    <w:rsid w:val="005A703E"/>
    <w:rsid w:val="005A7A46"/>
    <w:rsid w:val="005B15CF"/>
    <w:rsid w:val="005B2E00"/>
    <w:rsid w:val="005B5EAB"/>
    <w:rsid w:val="005C2607"/>
    <w:rsid w:val="005C6571"/>
    <w:rsid w:val="005D40C9"/>
    <w:rsid w:val="005D716A"/>
    <w:rsid w:val="005E4F86"/>
    <w:rsid w:val="005E63A5"/>
    <w:rsid w:val="005E6EE6"/>
    <w:rsid w:val="005F1C2B"/>
    <w:rsid w:val="00600510"/>
    <w:rsid w:val="00601696"/>
    <w:rsid w:val="0060292D"/>
    <w:rsid w:val="00603899"/>
    <w:rsid w:val="00604EC8"/>
    <w:rsid w:val="00612059"/>
    <w:rsid w:val="006167EF"/>
    <w:rsid w:val="00617097"/>
    <w:rsid w:val="006170E0"/>
    <w:rsid w:val="006178AB"/>
    <w:rsid w:val="0061798A"/>
    <w:rsid w:val="006220FD"/>
    <w:rsid w:val="00623818"/>
    <w:rsid w:val="006245FA"/>
    <w:rsid w:val="0063092F"/>
    <w:rsid w:val="00631456"/>
    <w:rsid w:val="0063748D"/>
    <w:rsid w:val="00637E4B"/>
    <w:rsid w:val="006406C7"/>
    <w:rsid w:val="006447C9"/>
    <w:rsid w:val="00652046"/>
    <w:rsid w:val="00654B90"/>
    <w:rsid w:val="00660C1E"/>
    <w:rsid w:val="00660EAF"/>
    <w:rsid w:val="006611D4"/>
    <w:rsid w:val="00662052"/>
    <w:rsid w:val="00662A90"/>
    <w:rsid w:val="00664DB9"/>
    <w:rsid w:val="006660EF"/>
    <w:rsid w:val="00666267"/>
    <w:rsid w:val="006672A3"/>
    <w:rsid w:val="00667512"/>
    <w:rsid w:val="00667FB2"/>
    <w:rsid w:val="006706DE"/>
    <w:rsid w:val="0067109A"/>
    <w:rsid w:val="00671A63"/>
    <w:rsid w:val="00671BC7"/>
    <w:rsid w:val="00672879"/>
    <w:rsid w:val="00674450"/>
    <w:rsid w:val="00675333"/>
    <w:rsid w:val="006775A3"/>
    <w:rsid w:val="00683E8C"/>
    <w:rsid w:val="00683F78"/>
    <w:rsid w:val="0068640A"/>
    <w:rsid w:val="0068672D"/>
    <w:rsid w:val="0069319E"/>
    <w:rsid w:val="0069606C"/>
    <w:rsid w:val="00697781"/>
    <w:rsid w:val="006A0FEE"/>
    <w:rsid w:val="006A1B64"/>
    <w:rsid w:val="006A1EB2"/>
    <w:rsid w:val="006A6B70"/>
    <w:rsid w:val="006A6D7C"/>
    <w:rsid w:val="006B14E1"/>
    <w:rsid w:val="006B4756"/>
    <w:rsid w:val="006B4798"/>
    <w:rsid w:val="006B5BF8"/>
    <w:rsid w:val="006B6715"/>
    <w:rsid w:val="006B6841"/>
    <w:rsid w:val="006C2813"/>
    <w:rsid w:val="006C6414"/>
    <w:rsid w:val="006C7DA5"/>
    <w:rsid w:val="006D19FD"/>
    <w:rsid w:val="006D4787"/>
    <w:rsid w:val="006D6B57"/>
    <w:rsid w:val="006D7FEB"/>
    <w:rsid w:val="006E1284"/>
    <w:rsid w:val="006E1747"/>
    <w:rsid w:val="006E1EED"/>
    <w:rsid w:val="006E2C24"/>
    <w:rsid w:val="006E326F"/>
    <w:rsid w:val="006E3CA1"/>
    <w:rsid w:val="006E3CC1"/>
    <w:rsid w:val="006F3942"/>
    <w:rsid w:val="006F3D91"/>
    <w:rsid w:val="006F7418"/>
    <w:rsid w:val="00702AB4"/>
    <w:rsid w:val="00702CF4"/>
    <w:rsid w:val="00706B3F"/>
    <w:rsid w:val="00712069"/>
    <w:rsid w:val="00712B73"/>
    <w:rsid w:val="0071542A"/>
    <w:rsid w:val="00716500"/>
    <w:rsid w:val="00716787"/>
    <w:rsid w:val="00717370"/>
    <w:rsid w:val="007176A1"/>
    <w:rsid w:val="00720779"/>
    <w:rsid w:val="00720948"/>
    <w:rsid w:val="00727C85"/>
    <w:rsid w:val="007312E1"/>
    <w:rsid w:val="007315BB"/>
    <w:rsid w:val="00731AF5"/>
    <w:rsid w:val="00734107"/>
    <w:rsid w:val="00736C4C"/>
    <w:rsid w:val="00743DBA"/>
    <w:rsid w:val="007449CB"/>
    <w:rsid w:val="00745835"/>
    <w:rsid w:val="007462BE"/>
    <w:rsid w:val="0074644B"/>
    <w:rsid w:val="007467D2"/>
    <w:rsid w:val="00760AA3"/>
    <w:rsid w:val="007616C2"/>
    <w:rsid w:val="00761FF8"/>
    <w:rsid w:val="007636B3"/>
    <w:rsid w:val="00766EBA"/>
    <w:rsid w:val="00767071"/>
    <w:rsid w:val="00767904"/>
    <w:rsid w:val="00767B7E"/>
    <w:rsid w:val="0077033A"/>
    <w:rsid w:val="0077090C"/>
    <w:rsid w:val="007728B1"/>
    <w:rsid w:val="0077451C"/>
    <w:rsid w:val="00776545"/>
    <w:rsid w:val="00776F13"/>
    <w:rsid w:val="0078183F"/>
    <w:rsid w:val="00781C9C"/>
    <w:rsid w:val="0078372C"/>
    <w:rsid w:val="00784B6B"/>
    <w:rsid w:val="007904D3"/>
    <w:rsid w:val="00792541"/>
    <w:rsid w:val="00794D30"/>
    <w:rsid w:val="00794E85"/>
    <w:rsid w:val="007961F3"/>
    <w:rsid w:val="007A2AE8"/>
    <w:rsid w:val="007A3B50"/>
    <w:rsid w:val="007A5268"/>
    <w:rsid w:val="007B22C7"/>
    <w:rsid w:val="007B3954"/>
    <w:rsid w:val="007B4597"/>
    <w:rsid w:val="007B7359"/>
    <w:rsid w:val="007C2416"/>
    <w:rsid w:val="007C358E"/>
    <w:rsid w:val="007C3840"/>
    <w:rsid w:val="007C3847"/>
    <w:rsid w:val="007C3AA3"/>
    <w:rsid w:val="007C69AE"/>
    <w:rsid w:val="007D1803"/>
    <w:rsid w:val="007D2A2A"/>
    <w:rsid w:val="007D3FB1"/>
    <w:rsid w:val="007E07FF"/>
    <w:rsid w:val="007E18F1"/>
    <w:rsid w:val="007E2B85"/>
    <w:rsid w:val="007E3FA1"/>
    <w:rsid w:val="007E71A5"/>
    <w:rsid w:val="008012B3"/>
    <w:rsid w:val="0080182F"/>
    <w:rsid w:val="00801D6B"/>
    <w:rsid w:val="00801FE9"/>
    <w:rsid w:val="00802419"/>
    <w:rsid w:val="00802627"/>
    <w:rsid w:val="00802943"/>
    <w:rsid w:val="008032CC"/>
    <w:rsid w:val="00805617"/>
    <w:rsid w:val="008064AC"/>
    <w:rsid w:val="0080703E"/>
    <w:rsid w:val="00812FAA"/>
    <w:rsid w:val="00813E28"/>
    <w:rsid w:val="008154C3"/>
    <w:rsid w:val="008165F8"/>
    <w:rsid w:val="00823BB8"/>
    <w:rsid w:val="00827C45"/>
    <w:rsid w:val="00831F70"/>
    <w:rsid w:val="008342D8"/>
    <w:rsid w:val="008348FB"/>
    <w:rsid w:val="008362B7"/>
    <w:rsid w:val="008364E5"/>
    <w:rsid w:val="00842BC1"/>
    <w:rsid w:val="0084624E"/>
    <w:rsid w:val="00855A52"/>
    <w:rsid w:val="00862024"/>
    <w:rsid w:val="008622E9"/>
    <w:rsid w:val="00864BE0"/>
    <w:rsid w:val="008663EA"/>
    <w:rsid w:val="0086718C"/>
    <w:rsid w:val="0087071E"/>
    <w:rsid w:val="00870932"/>
    <w:rsid w:val="00874510"/>
    <w:rsid w:val="00880693"/>
    <w:rsid w:val="008812D8"/>
    <w:rsid w:val="00892C30"/>
    <w:rsid w:val="008942F0"/>
    <w:rsid w:val="008A22B3"/>
    <w:rsid w:val="008A6314"/>
    <w:rsid w:val="008B2EC3"/>
    <w:rsid w:val="008B542D"/>
    <w:rsid w:val="008B5B45"/>
    <w:rsid w:val="008B5B7B"/>
    <w:rsid w:val="008B7F46"/>
    <w:rsid w:val="008C228A"/>
    <w:rsid w:val="008C3DBE"/>
    <w:rsid w:val="008C5986"/>
    <w:rsid w:val="008D0B70"/>
    <w:rsid w:val="008D34D7"/>
    <w:rsid w:val="008D41FC"/>
    <w:rsid w:val="008D4E90"/>
    <w:rsid w:val="008E00BA"/>
    <w:rsid w:val="008E206C"/>
    <w:rsid w:val="008E65E7"/>
    <w:rsid w:val="008E6BB0"/>
    <w:rsid w:val="008F2524"/>
    <w:rsid w:val="008F5114"/>
    <w:rsid w:val="008F6BC8"/>
    <w:rsid w:val="008F6E9C"/>
    <w:rsid w:val="008F7C7B"/>
    <w:rsid w:val="0090677C"/>
    <w:rsid w:val="0090759B"/>
    <w:rsid w:val="0090790E"/>
    <w:rsid w:val="00910C08"/>
    <w:rsid w:val="00910D5E"/>
    <w:rsid w:val="009113AC"/>
    <w:rsid w:val="0091169E"/>
    <w:rsid w:val="0091292B"/>
    <w:rsid w:val="00913516"/>
    <w:rsid w:val="00914FEF"/>
    <w:rsid w:val="00917641"/>
    <w:rsid w:val="0092247C"/>
    <w:rsid w:val="0092250B"/>
    <w:rsid w:val="00926CFC"/>
    <w:rsid w:val="009302CD"/>
    <w:rsid w:val="00932632"/>
    <w:rsid w:val="00936DA3"/>
    <w:rsid w:val="00937991"/>
    <w:rsid w:val="00937F4D"/>
    <w:rsid w:val="00942A7B"/>
    <w:rsid w:val="00945D7B"/>
    <w:rsid w:val="00947781"/>
    <w:rsid w:val="009507EB"/>
    <w:rsid w:val="00950A59"/>
    <w:rsid w:val="00950F93"/>
    <w:rsid w:val="00951666"/>
    <w:rsid w:val="0095403E"/>
    <w:rsid w:val="00954A97"/>
    <w:rsid w:val="00960CB5"/>
    <w:rsid w:val="009617C3"/>
    <w:rsid w:val="00961AE0"/>
    <w:rsid w:val="009626E8"/>
    <w:rsid w:val="0096341C"/>
    <w:rsid w:val="009668BF"/>
    <w:rsid w:val="009721DC"/>
    <w:rsid w:val="009761FF"/>
    <w:rsid w:val="00977382"/>
    <w:rsid w:val="009809E5"/>
    <w:rsid w:val="00983AB4"/>
    <w:rsid w:val="00984DDA"/>
    <w:rsid w:val="00985191"/>
    <w:rsid w:val="009863DC"/>
    <w:rsid w:val="00990529"/>
    <w:rsid w:val="009905FC"/>
    <w:rsid w:val="00994B84"/>
    <w:rsid w:val="00995391"/>
    <w:rsid w:val="00996733"/>
    <w:rsid w:val="009A0415"/>
    <w:rsid w:val="009A2A1B"/>
    <w:rsid w:val="009A5406"/>
    <w:rsid w:val="009B1F8E"/>
    <w:rsid w:val="009B2996"/>
    <w:rsid w:val="009D0371"/>
    <w:rsid w:val="009D1848"/>
    <w:rsid w:val="009D3527"/>
    <w:rsid w:val="009D682F"/>
    <w:rsid w:val="009E08E9"/>
    <w:rsid w:val="009E3698"/>
    <w:rsid w:val="009E43A7"/>
    <w:rsid w:val="009E4410"/>
    <w:rsid w:val="009E54E1"/>
    <w:rsid w:val="009E6D46"/>
    <w:rsid w:val="009F00A9"/>
    <w:rsid w:val="009F0135"/>
    <w:rsid w:val="009F0566"/>
    <w:rsid w:val="009F2814"/>
    <w:rsid w:val="009F3B7A"/>
    <w:rsid w:val="009F4F1D"/>
    <w:rsid w:val="009F5FCF"/>
    <w:rsid w:val="009F6395"/>
    <w:rsid w:val="009F7144"/>
    <w:rsid w:val="00A01148"/>
    <w:rsid w:val="00A03C6A"/>
    <w:rsid w:val="00A0540A"/>
    <w:rsid w:val="00A05A41"/>
    <w:rsid w:val="00A0697A"/>
    <w:rsid w:val="00A1004A"/>
    <w:rsid w:val="00A12CD7"/>
    <w:rsid w:val="00A178E3"/>
    <w:rsid w:val="00A2470C"/>
    <w:rsid w:val="00A24F77"/>
    <w:rsid w:val="00A259CA"/>
    <w:rsid w:val="00A25F06"/>
    <w:rsid w:val="00A3426B"/>
    <w:rsid w:val="00A470CE"/>
    <w:rsid w:val="00A47F92"/>
    <w:rsid w:val="00A51EF6"/>
    <w:rsid w:val="00A53778"/>
    <w:rsid w:val="00A53A63"/>
    <w:rsid w:val="00A56A40"/>
    <w:rsid w:val="00A570C4"/>
    <w:rsid w:val="00A600AF"/>
    <w:rsid w:val="00A61577"/>
    <w:rsid w:val="00A619DE"/>
    <w:rsid w:val="00A61BC0"/>
    <w:rsid w:val="00A720AC"/>
    <w:rsid w:val="00A726B1"/>
    <w:rsid w:val="00A7529C"/>
    <w:rsid w:val="00A815AA"/>
    <w:rsid w:val="00A84D0B"/>
    <w:rsid w:val="00A860EF"/>
    <w:rsid w:val="00A90686"/>
    <w:rsid w:val="00A9168C"/>
    <w:rsid w:val="00A92164"/>
    <w:rsid w:val="00A92766"/>
    <w:rsid w:val="00A939F5"/>
    <w:rsid w:val="00A9733B"/>
    <w:rsid w:val="00AA0235"/>
    <w:rsid w:val="00AA0EE5"/>
    <w:rsid w:val="00AA1274"/>
    <w:rsid w:val="00AA23B9"/>
    <w:rsid w:val="00AA4998"/>
    <w:rsid w:val="00AB24CD"/>
    <w:rsid w:val="00AB26BC"/>
    <w:rsid w:val="00AB4E28"/>
    <w:rsid w:val="00AC06A7"/>
    <w:rsid w:val="00AC56DA"/>
    <w:rsid w:val="00AC6559"/>
    <w:rsid w:val="00AD4496"/>
    <w:rsid w:val="00AD5768"/>
    <w:rsid w:val="00AD5B07"/>
    <w:rsid w:val="00AE1B8E"/>
    <w:rsid w:val="00AE4C00"/>
    <w:rsid w:val="00AE6031"/>
    <w:rsid w:val="00AF17BB"/>
    <w:rsid w:val="00AF2D56"/>
    <w:rsid w:val="00AF6B22"/>
    <w:rsid w:val="00AF6B8F"/>
    <w:rsid w:val="00B007C0"/>
    <w:rsid w:val="00B01743"/>
    <w:rsid w:val="00B126E8"/>
    <w:rsid w:val="00B127A4"/>
    <w:rsid w:val="00B13704"/>
    <w:rsid w:val="00B14DD6"/>
    <w:rsid w:val="00B216D8"/>
    <w:rsid w:val="00B21CE4"/>
    <w:rsid w:val="00B2424E"/>
    <w:rsid w:val="00B246AB"/>
    <w:rsid w:val="00B31C7E"/>
    <w:rsid w:val="00B330EB"/>
    <w:rsid w:val="00B34373"/>
    <w:rsid w:val="00B358E5"/>
    <w:rsid w:val="00B4250E"/>
    <w:rsid w:val="00B46466"/>
    <w:rsid w:val="00B47BD2"/>
    <w:rsid w:val="00B53DBB"/>
    <w:rsid w:val="00B553D5"/>
    <w:rsid w:val="00B60556"/>
    <w:rsid w:val="00B6741A"/>
    <w:rsid w:val="00B674E6"/>
    <w:rsid w:val="00B67E29"/>
    <w:rsid w:val="00B72E7E"/>
    <w:rsid w:val="00B73EA6"/>
    <w:rsid w:val="00B73F60"/>
    <w:rsid w:val="00B81403"/>
    <w:rsid w:val="00B823C7"/>
    <w:rsid w:val="00B82CE9"/>
    <w:rsid w:val="00B85A6E"/>
    <w:rsid w:val="00B86A8E"/>
    <w:rsid w:val="00B90253"/>
    <w:rsid w:val="00B93915"/>
    <w:rsid w:val="00B97326"/>
    <w:rsid w:val="00BA0A25"/>
    <w:rsid w:val="00BA38CA"/>
    <w:rsid w:val="00BA464A"/>
    <w:rsid w:val="00BA5C96"/>
    <w:rsid w:val="00BA7ACE"/>
    <w:rsid w:val="00BB08CA"/>
    <w:rsid w:val="00BB2288"/>
    <w:rsid w:val="00BB3080"/>
    <w:rsid w:val="00BB36C8"/>
    <w:rsid w:val="00BC6B5A"/>
    <w:rsid w:val="00BD4197"/>
    <w:rsid w:val="00BD4DD5"/>
    <w:rsid w:val="00BD6EEC"/>
    <w:rsid w:val="00BE0F9D"/>
    <w:rsid w:val="00BE2ECE"/>
    <w:rsid w:val="00BE32EB"/>
    <w:rsid w:val="00BE4B8A"/>
    <w:rsid w:val="00BF315D"/>
    <w:rsid w:val="00BF4B36"/>
    <w:rsid w:val="00BF538B"/>
    <w:rsid w:val="00BF57DA"/>
    <w:rsid w:val="00C003FC"/>
    <w:rsid w:val="00C020E3"/>
    <w:rsid w:val="00C02213"/>
    <w:rsid w:val="00C02A53"/>
    <w:rsid w:val="00C03717"/>
    <w:rsid w:val="00C050CE"/>
    <w:rsid w:val="00C0514A"/>
    <w:rsid w:val="00C102DB"/>
    <w:rsid w:val="00C14327"/>
    <w:rsid w:val="00C1541E"/>
    <w:rsid w:val="00C15993"/>
    <w:rsid w:val="00C15BDB"/>
    <w:rsid w:val="00C17A30"/>
    <w:rsid w:val="00C21854"/>
    <w:rsid w:val="00C226D6"/>
    <w:rsid w:val="00C22C5D"/>
    <w:rsid w:val="00C23883"/>
    <w:rsid w:val="00C25F87"/>
    <w:rsid w:val="00C31D84"/>
    <w:rsid w:val="00C333C6"/>
    <w:rsid w:val="00C35AA7"/>
    <w:rsid w:val="00C3618F"/>
    <w:rsid w:val="00C402EA"/>
    <w:rsid w:val="00C4082D"/>
    <w:rsid w:val="00C40C05"/>
    <w:rsid w:val="00C41BED"/>
    <w:rsid w:val="00C4211E"/>
    <w:rsid w:val="00C42B1A"/>
    <w:rsid w:val="00C45842"/>
    <w:rsid w:val="00C45913"/>
    <w:rsid w:val="00C462C5"/>
    <w:rsid w:val="00C53108"/>
    <w:rsid w:val="00C550FA"/>
    <w:rsid w:val="00C56A53"/>
    <w:rsid w:val="00C57C56"/>
    <w:rsid w:val="00C64251"/>
    <w:rsid w:val="00C7070B"/>
    <w:rsid w:val="00C80EE4"/>
    <w:rsid w:val="00C85F37"/>
    <w:rsid w:val="00C8707D"/>
    <w:rsid w:val="00C911BD"/>
    <w:rsid w:val="00C91E57"/>
    <w:rsid w:val="00C921B6"/>
    <w:rsid w:val="00C9233B"/>
    <w:rsid w:val="00CA0846"/>
    <w:rsid w:val="00CA2C08"/>
    <w:rsid w:val="00CA618F"/>
    <w:rsid w:val="00CB009F"/>
    <w:rsid w:val="00CB0B4B"/>
    <w:rsid w:val="00CB4A24"/>
    <w:rsid w:val="00CB7C8F"/>
    <w:rsid w:val="00CC1573"/>
    <w:rsid w:val="00CC192B"/>
    <w:rsid w:val="00CC5FAA"/>
    <w:rsid w:val="00CC5FC7"/>
    <w:rsid w:val="00CC7947"/>
    <w:rsid w:val="00CD0506"/>
    <w:rsid w:val="00CD083D"/>
    <w:rsid w:val="00CD1A57"/>
    <w:rsid w:val="00CD6A46"/>
    <w:rsid w:val="00CE0759"/>
    <w:rsid w:val="00CE0883"/>
    <w:rsid w:val="00CE4BA0"/>
    <w:rsid w:val="00CE6B40"/>
    <w:rsid w:val="00CF2A59"/>
    <w:rsid w:val="00CF7024"/>
    <w:rsid w:val="00D001CA"/>
    <w:rsid w:val="00D01AAD"/>
    <w:rsid w:val="00D04525"/>
    <w:rsid w:val="00D079F8"/>
    <w:rsid w:val="00D14AC3"/>
    <w:rsid w:val="00D21BBF"/>
    <w:rsid w:val="00D23698"/>
    <w:rsid w:val="00D236FF"/>
    <w:rsid w:val="00D30726"/>
    <w:rsid w:val="00D33B51"/>
    <w:rsid w:val="00D46CAF"/>
    <w:rsid w:val="00D47AA0"/>
    <w:rsid w:val="00D50D71"/>
    <w:rsid w:val="00D560C7"/>
    <w:rsid w:val="00D57E75"/>
    <w:rsid w:val="00D601E4"/>
    <w:rsid w:val="00D66B05"/>
    <w:rsid w:val="00D71476"/>
    <w:rsid w:val="00D76408"/>
    <w:rsid w:val="00D80908"/>
    <w:rsid w:val="00D81D1F"/>
    <w:rsid w:val="00D81F1E"/>
    <w:rsid w:val="00D834E2"/>
    <w:rsid w:val="00D8521E"/>
    <w:rsid w:val="00D86DF0"/>
    <w:rsid w:val="00D87D36"/>
    <w:rsid w:val="00D915DC"/>
    <w:rsid w:val="00D93C8B"/>
    <w:rsid w:val="00D94177"/>
    <w:rsid w:val="00D94515"/>
    <w:rsid w:val="00D9539C"/>
    <w:rsid w:val="00D95C74"/>
    <w:rsid w:val="00D96C47"/>
    <w:rsid w:val="00DA0D4D"/>
    <w:rsid w:val="00DA1F52"/>
    <w:rsid w:val="00DA2BA8"/>
    <w:rsid w:val="00DA3B4A"/>
    <w:rsid w:val="00DA6015"/>
    <w:rsid w:val="00DA7329"/>
    <w:rsid w:val="00DB3352"/>
    <w:rsid w:val="00DB463C"/>
    <w:rsid w:val="00DB49E1"/>
    <w:rsid w:val="00DB6ABE"/>
    <w:rsid w:val="00DB7A33"/>
    <w:rsid w:val="00DC0400"/>
    <w:rsid w:val="00DC26B0"/>
    <w:rsid w:val="00DC3D3B"/>
    <w:rsid w:val="00DC4648"/>
    <w:rsid w:val="00DC5DF7"/>
    <w:rsid w:val="00DC7C9E"/>
    <w:rsid w:val="00DC7D53"/>
    <w:rsid w:val="00DD1C91"/>
    <w:rsid w:val="00DD2488"/>
    <w:rsid w:val="00DE1170"/>
    <w:rsid w:val="00DE309E"/>
    <w:rsid w:val="00DE359A"/>
    <w:rsid w:val="00DE766A"/>
    <w:rsid w:val="00DF3FBD"/>
    <w:rsid w:val="00E057D8"/>
    <w:rsid w:val="00E13CE1"/>
    <w:rsid w:val="00E145C4"/>
    <w:rsid w:val="00E21016"/>
    <w:rsid w:val="00E25871"/>
    <w:rsid w:val="00E31B77"/>
    <w:rsid w:val="00E34BB3"/>
    <w:rsid w:val="00E36100"/>
    <w:rsid w:val="00E37E47"/>
    <w:rsid w:val="00E404BE"/>
    <w:rsid w:val="00E41032"/>
    <w:rsid w:val="00E4216B"/>
    <w:rsid w:val="00E43E86"/>
    <w:rsid w:val="00E449FF"/>
    <w:rsid w:val="00E476BD"/>
    <w:rsid w:val="00E47790"/>
    <w:rsid w:val="00E5157B"/>
    <w:rsid w:val="00E53613"/>
    <w:rsid w:val="00E543EB"/>
    <w:rsid w:val="00E54612"/>
    <w:rsid w:val="00E56113"/>
    <w:rsid w:val="00E61101"/>
    <w:rsid w:val="00E62FC6"/>
    <w:rsid w:val="00E67C4D"/>
    <w:rsid w:val="00E7357D"/>
    <w:rsid w:val="00E7532A"/>
    <w:rsid w:val="00E81F34"/>
    <w:rsid w:val="00E82744"/>
    <w:rsid w:val="00E82FCD"/>
    <w:rsid w:val="00E861A3"/>
    <w:rsid w:val="00E86B03"/>
    <w:rsid w:val="00E90E42"/>
    <w:rsid w:val="00E910F0"/>
    <w:rsid w:val="00E91A85"/>
    <w:rsid w:val="00E9201C"/>
    <w:rsid w:val="00E96277"/>
    <w:rsid w:val="00EA0F12"/>
    <w:rsid w:val="00EA2DB0"/>
    <w:rsid w:val="00EA3D30"/>
    <w:rsid w:val="00EA4014"/>
    <w:rsid w:val="00EA63FA"/>
    <w:rsid w:val="00EA7B85"/>
    <w:rsid w:val="00EB0F07"/>
    <w:rsid w:val="00EB0FFF"/>
    <w:rsid w:val="00EB2B5F"/>
    <w:rsid w:val="00EB3697"/>
    <w:rsid w:val="00EB3854"/>
    <w:rsid w:val="00EB448C"/>
    <w:rsid w:val="00EB6DD3"/>
    <w:rsid w:val="00EB7636"/>
    <w:rsid w:val="00EC0324"/>
    <w:rsid w:val="00EC4D7F"/>
    <w:rsid w:val="00ED4A76"/>
    <w:rsid w:val="00ED4B77"/>
    <w:rsid w:val="00EE0105"/>
    <w:rsid w:val="00EE02A0"/>
    <w:rsid w:val="00EE135F"/>
    <w:rsid w:val="00EE1669"/>
    <w:rsid w:val="00EE27ED"/>
    <w:rsid w:val="00EE76A0"/>
    <w:rsid w:val="00EE7C1B"/>
    <w:rsid w:val="00EF1159"/>
    <w:rsid w:val="00EF2D6E"/>
    <w:rsid w:val="00EF322D"/>
    <w:rsid w:val="00EF4161"/>
    <w:rsid w:val="00EF70CB"/>
    <w:rsid w:val="00EF7716"/>
    <w:rsid w:val="00F00565"/>
    <w:rsid w:val="00F04947"/>
    <w:rsid w:val="00F117FB"/>
    <w:rsid w:val="00F1382C"/>
    <w:rsid w:val="00F13A58"/>
    <w:rsid w:val="00F1412B"/>
    <w:rsid w:val="00F14257"/>
    <w:rsid w:val="00F1545F"/>
    <w:rsid w:val="00F168EA"/>
    <w:rsid w:val="00F17575"/>
    <w:rsid w:val="00F216D5"/>
    <w:rsid w:val="00F2346B"/>
    <w:rsid w:val="00F237EB"/>
    <w:rsid w:val="00F30C05"/>
    <w:rsid w:val="00F347E2"/>
    <w:rsid w:val="00F36FE5"/>
    <w:rsid w:val="00F372A7"/>
    <w:rsid w:val="00F40AB6"/>
    <w:rsid w:val="00F46CE6"/>
    <w:rsid w:val="00F50AEA"/>
    <w:rsid w:val="00F5122E"/>
    <w:rsid w:val="00F5717C"/>
    <w:rsid w:val="00F57A79"/>
    <w:rsid w:val="00F61D38"/>
    <w:rsid w:val="00F63462"/>
    <w:rsid w:val="00F664AD"/>
    <w:rsid w:val="00F70C28"/>
    <w:rsid w:val="00F71F3A"/>
    <w:rsid w:val="00F733FA"/>
    <w:rsid w:val="00F7464B"/>
    <w:rsid w:val="00F77A4F"/>
    <w:rsid w:val="00F817AA"/>
    <w:rsid w:val="00F81BFA"/>
    <w:rsid w:val="00F81E14"/>
    <w:rsid w:val="00F841E8"/>
    <w:rsid w:val="00F90620"/>
    <w:rsid w:val="00F95E0F"/>
    <w:rsid w:val="00FA0EF8"/>
    <w:rsid w:val="00FA26FE"/>
    <w:rsid w:val="00FB1AFE"/>
    <w:rsid w:val="00FB2753"/>
    <w:rsid w:val="00FB5AC1"/>
    <w:rsid w:val="00FB5E1E"/>
    <w:rsid w:val="00FB60BD"/>
    <w:rsid w:val="00FB6A95"/>
    <w:rsid w:val="00FC46D3"/>
    <w:rsid w:val="00FC7100"/>
    <w:rsid w:val="00FD08AC"/>
    <w:rsid w:val="00FD0903"/>
    <w:rsid w:val="00FD1634"/>
    <w:rsid w:val="00FD2941"/>
    <w:rsid w:val="00FD5149"/>
    <w:rsid w:val="00FD649B"/>
    <w:rsid w:val="00FD683C"/>
    <w:rsid w:val="00FD7449"/>
    <w:rsid w:val="00FE4176"/>
    <w:rsid w:val="00FE5495"/>
    <w:rsid w:val="00FE61B6"/>
    <w:rsid w:val="00FF22E8"/>
    <w:rsid w:val="00FF4703"/>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styleId="FollowedHyperlink">
    <w:name w:val="FollowedHyperlink"/>
    <w:basedOn w:val="DefaultParagraphFont"/>
    <w:uiPriority w:val="99"/>
    <w:semiHidden/>
    <w:unhideWhenUsed/>
    <w:rsid w:val="00DC7C9E"/>
    <w:rPr>
      <w:color w:val="800080" w:themeColor="followedHyperlink"/>
      <w:u w:val="single"/>
    </w:rPr>
  </w:style>
  <w:style w:type="character" w:customStyle="1" w:styleId="UnresolvedMention3">
    <w:name w:val="Unresolved Mention3"/>
    <w:basedOn w:val="DefaultParagraphFont"/>
    <w:uiPriority w:val="99"/>
    <w:semiHidden/>
    <w:unhideWhenUsed/>
    <w:rsid w:val="00107F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ese.uzklinge@vid.gov.lv"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mailto:ilmars.kukurs@vid.gov.lv"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5" Type="http://schemas.openxmlformats.org/officeDocument/2006/relationships/numbering" Target="numbering.xml"/><Relationship Id="rId15" Type="http://schemas.openxmlformats.org/officeDocument/2006/relationships/hyperlink" Target="mailto:vid@vid.gov.lv"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PM.lietvediba@vid.gov.lv"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939470-B3F9-4F6F-9E09-567F9E6B9CBD}">
  <ds:schemaRefs>
    <ds:schemaRef ds:uri="http://schemas.openxmlformats.org/officeDocument/2006/bibliography"/>
  </ds:schemaRefs>
</ds:datastoreItem>
</file>

<file path=customXml/itemProps2.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4.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17223</Words>
  <Characters>9818</Characters>
  <Application>Microsoft Office Word</Application>
  <DocSecurity>0</DocSecurity>
  <Lines>81</Lines>
  <Paragraphs>53</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26988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Liene Pujate</cp:lastModifiedBy>
  <cp:revision>13</cp:revision>
  <dcterms:created xsi:type="dcterms:W3CDTF">2021-07-19T11:38:00Z</dcterms:created>
  <dcterms:modified xsi:type="dcterms:W3CDTF">2021-08-10T11:33:00Z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