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1"/>
        <w:gridCol w:w="3711"/>
        <w:gridCol w:w="850"/>
        <w:gridCol w:w="4388"/>
      </w:tblGrid>
      <w:tr w:rsidR="00B330EB" w:rsidRPr="00326F16" w14:paraId="592DCC3C" w14:textId="77777777" w:rsidTr="006B23E6">
        <w:trPr>
          <w:trHeight w:val="123"/>
          <w:tblHeader/>
        </w:trPr>
        <w:tc>
          <w:tcPr>
            <w:tcW w:w="295"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2398"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2307"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066B2E">
        <w:trPr>
          <w:trHeight w:val="234"/>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70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066B2E">
        <w:trPr>
          <w:trHeight w:val="695"/>
        </w:trPr>
        <w:tc>
          <w:tcPr>
            <w:tcW w:w="29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705" w:type="pct"/>
            <w:gridSpan w:val="3"/>
            <w:tcBorders>
              <w:top w:val="single" w:sz="4" w:space="0" w:color="auto"/>
              <w:left w:val="single" w:sz="4" w:space="0" w:color="auto"/>
              <w:bottom w:val="single" w:sz="4" w:space="0" w:color="auto"/>
            </w:tcBorders>
          </w:tcPr>
          <w:p w14:paraId="7D777384" w14:textId="11867D44"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9642B1">
              <w:rPr>
                <w:rFonts w:eastAsia="Times New Roman" w:cs="Times New Roman"/>
                <w:lang w:eastAsia="lv-LV"/>
              </w:rPr>
              <w:t xml:space="preserve">8 </w:t>
            </w:r>
            <w:r w:rsidR="00EF40A7" w:rsidRPr="00EF40A7">
              <w:rPr>
                <w:rFonts w:eastAsia="Times New Roman" w:cs="Times New Roman"/>
                <w:lang w:eastAsia="lv-LV"/>
              </w:rPr>
              <w:t xml:space="preserve">lietotu </w:t>
            </w:r>
            <w:r w:rsidR="00B74F16">
              <w:rPr>
                <w:rFonts w:eastAsia="Times New Roman" w:cs="Times New Roman"/>
                <w:lang w:eastAsia="lv-LV"/>
              </w:rPr>
              <w:t>velosipēdu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9642B1">
              <w:rPr>
                <w:rFonts w:eastAsia="Times New Roman" w:cs="Times New Roman"/>
                <w:lang w:eastAsia="lv-LV"/>
              </w:rPr>
              <w:t xml:space="preserve"> Rīgā</w:t>
            </w:r>
            <w:r w:rsidR="00BB1995">
              <w:rPr>
                <w:rFonts w:eastAsia="Times New Roman" w:cs="Times New Roman"/>
                <w:lang w:eastAsia="lv-LV"/>
              </w:rPr>
              <w:t xml:space="preserve"> </w:t>
            </w:r>
            <w:r w:rsidR="00D21BBF" w:rsidRPr="00BA7ACE">
              <w:rPr>
                <w:rFonts w:eastAsia="Times New Roman" w:cs="Times New Roman"/>
                <w:color w:val="000000"/>
                <w:lang w:eastAsia="lv-LV" w:bidi="lv-LV"/>
              </w:rPr>
              <w:t>realizācij</w:t>
            </w:r>
            <w:r w:rsidR="009642B1">
              <w:rPr>
                <w:rFonts w:eastAsia="Times New Roman" w:cs="Times New Roman"/>
                <w:color w:val="000000"/>
                <w:lang w:eastAsia="lv-LV" w:bidi="lv-LV"/>
              </w:rPr>
              <w:t xml:space="preserve">a </w:t>
            </w:r>
            <w:r w:rsidR="00D21BBF" w:rsidRPr="00BA7ACE">
              <w:rPr>
                <w:rFonts w:eastAsia="Times New Roman" w:cs="Times New Roman"/>
                <w:color w:val="000000"/>
                <w:lang w:eastAsia="lv-LV" w:bidi="lv-LV"/>
              </w:rPr>
              <w:t xml:space="preserve">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066B2E">
        <w:trPr>
          <w:trHeight w:val="280"/>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70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1951" w:type="pct"/>
            <w:tcBorders>
              <w:top w:val="single" w:sz="4" w:space="0" w:color="auto"/>
              <w:left w:val="single" w:sz="4" w:space="0" w:color="auto"/>
              <w:bottom w:val="single" w:sz="4" w:space="0" w:color="auto"/>
            </w:tcBorders>
          </w:tcPr>
          <w:p w14:paraId="407A2DC0" w14:textId="77777777" w:rsidR="00B74F16" w:rsidRDefault="00B74F1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p>
          <w:p w14:paraId="0CEB8B91" w14:textId="77777777" w:rsidR="00B74F16" w:rsidRDefault="00B74F1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p>
          <w:p w14:paraId="51978CED" w14:textId="77777777" w:rsidR="00B74F16" w:rsidRDefault="00B74F1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p>
          <w:p w14:paraId="1205E58D" w14:textId="77777777" w:rsidR="00B74F16" w:rsidRDefault="00B74F1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p>
          <w:p w14:paraId="29B0D9D6" w14:textId="3E064806" w:rsidR="00594796" w:rsidRDefault="00B74F1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lietots ar tehniskiem defektiem, ar uzrakstu uz rāmja NAKAMURA </w:t>
            </w:r>
          </w:p>
          <w:p w14:paraId="038409C5" w14:textId="1439A0BE" w:rsidR="007C2416" w:rsidRPr="00A726B1" w:rsidRDefault="007C2416" w:rsidP="00594796">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447" w:type="pct"/>
            <w:tcBorders>
              <w:top w:val="single" w:sz="4" w:space="0" w:color="auto"/>
              <w:left w:val="single" w:sz="4" w:space="0" w:color="auto"/>
              <w:bottom w:val="single" w:sz="4" w:space="0" w:color="auto"/>
            </w:tcBorders>
          </w:tcPr>
          <w:p w14:paraId="125164A7" w14:textId="77777777" w:rsidR="00B74F16" w:rsidRDefault="00B74F1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6A86CE8" w14:textId="77777777" w:rsidR="00B74F16" w:rsidRDefault="00B74F1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51D3740E" w14:textId="77777777" w:rsidR="00B74F16" w:rsidRDefault="00B74F1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081C4C5" w14:textId="77777777" w:rsidR="00B74F16" w:rsidRDefault="00B74F1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829A738" w14:textId="38181F9E" w:rsidR="00A720AC"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2307" w:type="pct"/>
            <w:tcBorders>
              <w:top w:val="single" w:sz="4" w:space="0" w:color="auto"/>
              <w:left w:val="single" w:sz="4" w:space="0" w:color="auto"/>
              <w:bottom w:val="single" w:sz="4" w:space="0" w:color="auto"/>
            </w:tcBorders>
          </w:tcPr>
          <w:p w14:paraId="398C5577"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BEED8B9"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F8004C7"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552FAE9"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6F3FF9F"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4F23E1D9"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344BF943"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45E04992"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B2F4C57"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EB5F548" w14:textId="77777777" w:rsidR="00B74F16"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1C12F61" w14:textId="3090666B" w:rsidR="00A720AC" w:rsidRPr="008E65E7" w:rsidRDefault="00B74F1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noProof/>
              </w:rPr>
              <w:drawing>
                <wp:inline distT="0" distB="0" distL="0" distR="0" wp14:anchorId="598B0AA1" wp14:editId="6A314B13">
                  <wp:extent cx="2682875" cy="1841392"/>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7" t="1889" r="2952" b="11852"/>
                          <a:stretch/>
                        </pic:blipFill>
                        <pic:spPr bwMode="auto">
                          <a:xfrm>
                            <a:off x="0" y="0"/>
                            <a:ext cx="2725198" cy="18704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5B02" w:rsidRPr="00326F16" w14:paraId="5DB2792C"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689DF6C5" w14:textId="77777777" w:rsidR="00CF5B02" w:rsidRPr="0061798A" w:rsidRDefault="00CF5B02" w:rsidP="00F46CE6">
            <w:pPr>
              <w:pStyle w:val="ListParagraph"/>
              <w:numPr>
                <w:ilvl w:val="1"/>
                <w:numId w:val="2"/>
              </w:numPr>
              <w:ind w:left="142" w:right="567" w:firstLine="0"/>
              <w:jc w:val="center"/>
              <w:rPr>
                <w:rFonts w:eastAsia="Times New Roman" w:cs="Times New Roman"/>
                <w:b/>
                <w:szCs w:val="24"/>
                <w:lang w:eastAsia="lv-LV"/>
              </w:rPr>
            </w:pPr>
          </w:p>
        </w:tc>
        <w:tc>
          <w:tcPr>
            <w:tcW w:w="1951" w:type="pct"/>
            <w:tcBorders>
              <w:top w:val="single" w:sz="4" w:space="0" w:color="auto"/>
              <w:left w:val="single" w:sz="4" w:space="0" w:color="auto"/>
              <w:bottom w:val="single" w:sz="4" w:space="0" w:color="auto"/>
            </w:tcBorders>
          </w:tcPr>
          <w:p w14:paraId="3E67E74A"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0D35A9EB"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2DFE3512"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1358D2E1"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4E8C948C" w14:textId="0C46CDFB"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lietots ar tehniskiem defektiem, ar uzrakstu uz rāmja ROMET, zaļā krāsā </w:t>
            </w:r>
          </w:p>
          <w:p w14:paraId="0F10C14E" w14:textId="081FFF2A" w:rsidR="00CF5B02" w:rsidRPr="00A726B1" w:rsidRDefault="00CF5B02" w:rsidP="003713A1">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447" w:type="pct"/>
            <w:tcBorders>
              <w:top w:val="single" w:sz="4" w:space="0" w:color="auto"/>
              <w:left w:val="single" w:sz="4" w:space="0" w:color="auto"/>
              <w:bottom w:val="single" w:sz="4" w:space="0" w:color="auto"/>
            </w:tcBorders>
          </w:tcPr>
          <w:p w14:paraId="5158881E"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5DB6B0F"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71D5CBF"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A6B98D8"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47D2FE8"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0D489BB" w14:textId="1CD362AC" w:rsidR="00CF5B02" w:rsidRPr="002A3286" w:rsidRDefault="00CF5B0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A0379B">
              <w:rPr>
                <w:rFonts w:eastAsia="Times New Roman" w:cs="Times New Roman"/>
                <w:bCs/>
                <w:szCs w:val="24"/>
                <w:lang w:eastAsia="lv-LV"/>
              </w:rPr>
              <w:t>.</w:t>
            </w:r>
          </w:p>
        </w:tc>
        <w:tc>
          <w:tcPr>
            <w:tcW w:w="2307" w:type="pct"/>
            <w:tcBorders>
              <w:top w:val="single" w:sz="4" w:space="0" w:color="auto"/>
              <w:left w:val="single" w:sz="4" w:space="0" w:color="auto"/>
              <w:bottom w:val="single" w:sz="4" w:space="0" w:color="auto"/>
            </w:tcBorders>
          </w:tcPr>
          <w:p w14:paraId="6712C5DC"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C6FDF9A"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295691E"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B6F85FB"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2B997C7"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3F83BE14"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AEA8112"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13BBC08"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965840B"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390C025" w14:textId="77777777" w:rsidR="00066B2E"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44B48DD8" w14:textId="36876740" w:rsidR="00CF5B02" w:rsidRPr="008E65E7" w:rsidRDefault="00066B2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noProof/>
              </w:rPr>
              <w:drawing>
                <wp:inline distT="0" distB="0" distL="0" distR="0" wp14:anchorId="16C42097" wp14:editId="5F7EE027">
                  <wp:extent cx="2670712" cy="1707907"/>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56" t="12374" r="3663" b="6993"/>
                          <a:stretch/>
                        </pic:blipFill>
                        <pic:spPr bwMode="auto">
                          <a:xfrm>
                            <a:off x="0" y="0"/>
                            <a:ext cx="2680624" cy="17142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6B2E" w:rsidRPr="00326F16" w14:paraId="0689DBE8"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60F8C438" w14:textId="77777777" w:rsidR="00066B2E" w:rsidRPr="0061798A" w:rsidRDefault="00066B2E" w:rsidP="00F46CE6">
            <w:pPr>
              <w:pStyle w:val="ListParagraph"/>
              <w:numPr>
                <w:ilvl w:val="1"/>
                <w:numId w:val="2"/>
              </w:numPr>
              <w:ind w:left="142" w:right="567" w:firstLine="0"/>
              <w:jc w:val="center"/>
              <w:rPr>
                <w:rFonts w:eastAsia="Times New Roman" w:cs="Times New Roman"/>
                <w:b/>
                <w:szCs w:val="24"/>
                <w:lang w:eastAsia="lv-LV"/>
              </w:rPr>
            </w:pPr>
          </w:p>
        </w:tc>
        <w:tc>
          <w:tcPr>
            <w:tcW w:w="1951" w:type="pct"/>
            <w:tcBorders>
              <w:top w:val="single" w:sz="4" w:space="0" w:color="auto"/>
              <w:left w:val="single" w:sz="4" w:space="0" w:color="auto"/>
              <w:bottom w:val="single" w:sz="4" w:space="0" w:color="auto"/>
            </w:tcBorders>
          </w:tcPr>
          <w:p w14:paraId="019A9253"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7C4BFD48"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6D59172C"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1E2C8AE9" w14:textId="0A40A726"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lietots ar tehniskiem defektiem, ar uzrakstu uz rāmja TOTEM </w:t>
            </w:r>
          </w:p>
          <w:p w14:paraId="428C7721"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447" w:type="pct"/>
            <w:tcBorders>
              <w:top w:val="single" w:sz="4" w:space="0" w:color="auto"/>
              <w:left w:val="single" w:sz="4" w:space="0" w:color="auto"/>
              <w:bottom w:val="single" w:sz="4" w:space="0" w:color="auto"/>
            </w:tcBorders>
          </w:tcPr>
          <w:p w14:paraId="20CD8B80"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6F1CB35"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54DEDC39"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15ED769"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1C2FE36" w14:textId="04B3660E"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2307" w:type="pct"/>
            <w:tcBorders>
              <w:top w:val="single" w:sz="4" w:space="0" w:color="auto"/>
              <w:left w:val="single" w:sz="4" w:space="0" w:color="auto"/>
              <w:bottom w:val="single" w:sz="4" w:space="0" w:color="auto"/>
            </w:tcBorders>
          </w:tcPr>
          <w:p w14:paraId="3B69C63C"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27EB07DF"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69EADC5A"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13B894DA" w14:textId="292E0A20" w:rsidR="00066B2E" w:rsidRDefault="00066B2E" w:rsidP="00066B2E">
            <w:pPr>
              <w:pStyle w:val="Style9"/>
              <w:shd w:val="clear" w:color="auto" w:fill="auto"/>
              <w:tabs>
                <w:tab w:val="left" w:pos="1499"/>
              </w:tabs>
              <w:spacing w:before="0" w:after="0"/>
              <w:ind w:left="108" w:right="130" w:firstLine="0"/>
              <w:jc w:val="both"/>
              <w:rPr>
                <w:noProof/>
              </w:rPr>
            </w:pPr>
          </w:p>
          <w:p w14:paraId="664734CE"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08D4AFED" w14:textId="626DC1E1" w:rsidR="00066B2E" w:rsidRDefault="00066B2E" w:rsidP="00066B2E">
            <w:pPr>
              <w:pStyle w:val="Style9"/>
              <w:shd w:val="clear" w:color="auto" w:fill="auto"/>
              <w:tabs>
                <w:tab w:val="left" w:pos="1499"/>
              </w:tabs>
              <w:spacing w:before="0" w:after="0"/>
              <w:ind w:left="108" w:right="130" w:firstLine="0"/>
              <w:jc w:val="both"/>
              <w:rPr>
                <w:noProof/>
              </w:rPr>
            </w:pPr>
          </w:p>
          <w:p w14:paraId="27B3CA14"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450748F6"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26115E3E"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509F338F" w14:textId="4386D11F" w:rsidR="00066B2E" w:rsidRP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inline distT="0" distB="0" distL="0" distR="0" wp14:anchorId="5D6E5124" wp14:editId="63A46C49">
                  <wp:extent cx="2698101" cy="1675765"/>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62" t="8848" r="3637" b="12244"/>
                          <a:stretch/>
                        </pic:blipFill>
                        <pic:spPr bwMode="auto">
                          <a:xfrm>
                            <a:off x="0" y="0"/>
                            <a:ext cx="2705824" cy="16805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6B2E" w:rsidRPr="00326F16" w14:paraId="6BADD7CB"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47320F46" w14:textId="77777777" w:rsidR="00066B2E" w:rsidRPr="0061798A" w:rsidRDefault="00066B2E" w:rsidP="00F46CE6">
            <w:pPr>
              <w:pStyle w:val="ListParagraph"/>
              <w:numPr>
                <w:ilvl w:val="1"/>
                <w:numId w:val="2"/>
              </w:numPr>
              <w:ind w:left="142" w:right="567" w:firstLine="0"/>
              <w:jc w:val="center"/>
              <w:rPr>
                <w:rFonts w:eastAsia="Times New Roman" w:cs="Times New Roman"/>
                <w:b/>
                <w:szCs w:val="24"/>
                <w:lang w:eastAsia="lv-LV"/>
              </w:rPr>
            </w:pPr>
          </w:p>
        </w:tc>
        <w:tc>
          <w:tcPr>
            <w:tcW w:w="1951" w:type="pct"/>
            <w:tcBorders>
              <w:top w:val="single" w:sz="4" w:space="0" w:color="auto"/>
              <w:left w:val="single" w:sz="4" w:space="0" w:color="auto"/>
              <w:bottom w:val="single" w:sz="4" w:space="0" w:color="auto"/>
            </w:tcBorders>
          </w:tcPr>
          <w:p w14:paraId="2A8D1888"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14AD6D5A" w14:textId="77777777" w:rsidR="0040032C" w:rsidRDefault="0040032C"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7117FA9C" w14:textId="77777777" w:rsidR="0040032C" w:rsidRDefault="0040032C"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5F3C18E3" w14:textId="77777777" w:rsidR="0040032C" w:rsidRDefault="0040032C"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4DDC0F37" w14:textId="3FF61979"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(vecā stila), lietots ar tehniskiem defektiem, melnā krāsā </w:t>
            </w:r>
          </w:p>
          <w:p w14:paraId="5C5158C3"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6B13F0D2" w14:textId="77777777"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p w14:paraId="6680BEBA" w14:textId="37C71240" w:rsid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447" w:type="pct"/>
            <w:tcBorders>
              <w:top w:val="single" w:sz="4" w:space="0" w:color="auto"/>
              <w:left w:val="single" w:sz="4" w:space="0" w:color="auto"/>
              <w:bottom w:val="single" w:sz="4" w:space="0" w:color="auto"/>
            </w:tcBorders>
          </w:tcPr>
          <w:p w14:paraId="5DFFA802" w14:textId="77777777" w:rsidR="00066B2E" w:rsidRDefault="00066B2E">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8AEF292"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5C1A52B"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7A22F92"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421DEA7" w14:textId="0748F25F"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2307" w:type="pct"/>
            <w:tcBorders>
              <w:top w:val="single" w:sz="4" w:space="0" w:color="auto"/>
              <w:left w:val="single" w:sz="4" w:space="0" w:color="auto"/>
              <w:bottom w:val="single" w:sz="4" w:space="0" w:color="auto"/>
            </w:tcBorders>
          </w:tcPr>
          <w:p w14:paraId="77236DDC"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4FEA4C4F"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0BACABE7"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39D9133D"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0D6F2E21"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02BF707A"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19AB2572"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7F8C1C90"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1122C777" w14:textId="77777777" w:rsidR="00066B2E" w:rsidRDefault="00066B2E" w:rsidP="00066B2E">
            <w:pPr>
              <w:pStyle w:val="Style9"/>
              <w:shd w:val="clear" w:color="auto" w:fill="auto"/>
              <w:tabs>
                <w:tab w:val="left" w:pos="1499"/>
              </w:tabs>
              <w:spacing w:before="0" w:after="0"/>
              <w:ind w:left="108" w:right="130" w:firstLine="0"/>
              <w:jc w:val="both"/>
              <w:rPr>
                <w:noProof/>
              </w:rPr>
            </w:pPr>
          </w:p>
          <w:p w14:paraId="52679AE3" w14:textId="3D30B87F" w:rsidR="00066B2E" w:rsidRPr="00066B2E" w:rsidRDefault="00066B2E" w:rsidP="00066B2E">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inline distT="0" distB="0" distL="0" distR="0" wp14:anchorId="2444B892" wp14:editId="142BAE8C">
                  <wp:extent cx="2719754" cy="16573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538" t="24665" r="4750" b="4080"/>
                          <a:stretch/>
                        </pic:blipFill>
                        <pic:spPr bwMode="auto">
                          <a:xfrm>
                            <a:off x="0" y="0"/>
                            <a:ext cx="2728988" cy="16629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032C" w:rsidRPr="00326F16" w14:paraId="414A436A"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4B5D131D" w14:textId="77777777" w:rsidR="0040032C" w:rsidRPr="0061798A" w:rsidRDefault="0040032C" w:rsidP="00F46CE6">
            <w:pPr>
              <w:pStyle w:val="ListParagraph"/>
              <w:numPr>
                <w:ilvl w:val="1"/>
                <w:numId w:val="2"/>
              </w:numPr>
              <w:ind w:left="142" w:right="567" w:firstLine="0"/>
              <w:jc w:val="center"/>
              <w:rPr>
                <w:rFonts w:eastAsia="Times New Roman" w:cs="Times New Roman"/>
                <w:b/>
                <w:szCs w:val="24"/>
                <w:lang w:eastAsia="lv-LV"/>
              </w:rPr>
            </w:pPr>
          </w:p>
        </w:tc>
        <w:tc>
          <w:tcPr>
            <w:tcW w:w="1951" w:type="pct"/>
            <w:tcBorders>
              <w:top w:val="single" w:sz="4" w:space="0" w:color="auto"/>
              <w:left w:val="single" w:sz="4" w:space="0" w:color="auto"/>
              <w:bottom w:val="single" w:sz="4" w:space="0" w:color="auto"/>
            </w:tcBorders>
          </w:tcPr>
          <w:p w14:paraId="713395F2"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6E92B601"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4B3F4153"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7D0FF6B9"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7FC6D59D" w14:textId="5D31C5BC"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ar elektrisko mehānismu (bojātu), lietots ar tehniskiem defektiem, sudrabainā krāsā </w:t>
            </w:r>
          </w:p>
          <w:p w14:paraId="4CB32297" w14:textId="77777777" w:rsidR="0040032C" w:rsidRDefault="0040032C" w:rsidP="00066B2E">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447" w:type="pct"/>
            <w:tcBorders>
              <w:top w:val="single" w:sz="4" w:space="0" w:color="auto"/>
              <w:left w:val="single" w:sz="4" w:space="0" w:color="auto"/>
              <w:bottom w:val="single" w:sz="4" w:space="0" w:color="auto"/>
            </w:tcBorders>
          </w:tcPr>
          <w:p w14:paraId="08C0461B"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7A24CE8"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05693A40"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7E1AF67"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0F42D9A5" w14:textId="549346AD"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2307" w:type="pct"/>
            <w:tcBorders>
              <w:top w:val="single" w:sz="4" w:space="0" w:color="auto"/>
              <w:left w:val="single" w:sz="4" w:space="0" w:color="auto"/>
              <w:bottom w:val="single" w:sz="4" w:space="0" w:color="auto"/>
            </w:tcBorders>
          </w:tcPr>
          <w:p w14:paraId="6F192301"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48210102"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20B2C92B"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6F01FC4E"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3F787B9A"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5BD0258A"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518667D2"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25117F57"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1146FA22"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12A439CE" w14:textId="2A597AE3" w:rsidR="0040032C" w:rsidRDefault="0040032C" w:rsidP="00066B2E">
            <w:pPr>
              <w:pStyle w:val="Style9"/>
              <w:shd w:val="clear" w:color="auto" w:fill="auto"/>
              <w:tabs>
                <w:tab w:val="left" w:pos="1499"/>
              </w:tabs>
              <w:spacing w:before="0" w:after="0"/>
              <w:ind w:left="108" w:right="130" w:firstLine="0"/>
              <w:jc w:val="both"/>
              <w:rPr>
                <w:noProof/>
              </w:rPr>
            </w:pPr>
            <w:r>
              <w:rPr>
                <w:noProof/>
              </w:rPr>
              <w:drawing>
                <wp:inline distT="0" distB="0" distL="0" distR="0" wp14:anchorId="7C2FA073" wp14:editId="147D3023">
                  <wp:extent cx="2729230" cy="1835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27" t="4568" b="7430"/>
                          <a:stretch/>
                        </pic:blipFill>
                        <pic:spPr bwMode="auto">
                          <a:xfrm>
                            <a:off x="0" y="0"/>
                            <a:ext cx="2729230" cy="18351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032C" w:rsidRPr="00326F16" w14:paraId="60E9D9DB"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3643E5B2" w14:textId="77777777" w:rsidR="0040032C" w:rsidRPr="0061798A" w:rsidRDefault="0040032C" w:rsidP="00F46CE6">
            <w:pPr>
              <w:pStyle w:val="ListParagraph"/>
              <w:numPr>
                <w:ilvl w:val="1"/>
                <w:numId w:val="2"/>
              </w:numPr>
              <w:ind w:left="142" w:right="567" w:firstLine="0"/>
              <w:jc w:val="center"/>
              <w:rPr>
                <w:rFonts w:eastAsia="Times New Roman" w:cs="Times New Roman"/>
                <w:b/>
                <w:szCs w:val="24"/>
                <w:lang w:eastAsia="lv-LV"/>
              </w:rPr>
            </w:pPr>
          </w:p>
        </w:tc>
        <w:tc>
          <w:tcPr>
            <w:tcW w:w="1951" w:type="pct"/>
            <w:tcBorders>
              <w:top w:val="single" w:sz="4" w:space="0" w:color="auto"/>
              <w:left w:val="single" w:sz="4" w:space="0" w:color="auto"/>
              <w:bottom w:val="single" w:sz="4" w:space="0" w:color="auto"/>
            </w:tcBorders>
          </w:tcPr>
          <w:p w14:paraId="02F33A73"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1190D164"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59CAC58"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657244D7"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0728E7F8" w14:textId="568C7506"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lietots ar nelieliem tehniskiem defektiem, melnā krāsā </w:t>
            </w:r>
          </w:p>
          <w:p w14:paraId="65CFA020" w14:textId="248E6E44"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447" w:type="pct"/>
            <w:tcBorders>
              <w:top w:val="single" w:sz="4" w:space="0" w:color="auto"/>
              <w:left w:val="single" w:sz="4" w:space="0" w:color="auto"/>
              <w:bottom w:val="single" w:sz="4" w:space="0" w:color="auto"/>
            </w:tcBorders>
          </w:tcPr>
          <w:p w14:paraId="6A4C6339"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57EF4E99"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18AB99D"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200A842"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93EC9E2" w14:textId="763C7FDF"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2307" w:type="pct"/>
            <w:tcBorders>
              <w:top w:val="single" w:sz="4" w:space="0" w:color="auto"/>
              <w:left w:val="single" w:sz="4" w:space="0" w:color="auto"/>
              <w:bottom w:val="single" w:sz="4" w:space="0" w:color="auto"/>
            </w:tcBorders>
          </w:tcPr>
          <w:p w14:paraId="599C8A3A" w14:textId="6F916821" w:rsidR="0040032C" w:rsidRDefault="0040032C" w:rsidP="00066B2E">
            <w:pPr>
              <w:pStyle w:val="Style9"/>
              <w:shd w:val="clear" w:color="auto" w:fill="auto"/>
              <w:tabs>
                <w:tab w:val="left" w:pos="1499"/>
              </w:tabs>
              <w:spacing w:before="0" w:after="0"/>
              <w:ind w:left="108" w:right="130" w:firstLine="0"/>
              <w:jc w:val="both"/>
              <w:rPr>
                <w:noProof/>
              </w:rPr>
            </w:pPr>
          </w:p>
          <w:p w14:paraId="35354FA8"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202B8359"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71A6C20C"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372F8870"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3FE9C05C"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699CAEBE"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0863DA9B"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28D3D046" w14:textId="4F8038A9" w:rsidR="0040032C" w:rsidRDefault="0040032C" w:rsidP="0040032C">
            <w:pPr>
              <w:pStyle w:val="Style9"/>
              <w:shd w:val="clear" w:color="auto" w:fill="auto"/>
              <w:tabs>
                <w:tab w:val="left" w:pos="1499"/>
              </w:tabs>
              <w:spacing w:before="0" w:after="0"/>
              <w:ind w:left="108" w:right="130" w:firstLine="0"/>
              <w:jc w:val="both"/>
              <w:rPr>
                <w:noProof/>
              </w:rPr>
            </w:pPr>
            <w:r>
              <w:rPr>
                <w:noProof/>
              </w:rPr>
              <w:drawing>
                <wp:inline distT="0" distB="0" distL="0" distR="0" wp14:anchorId="1C6DBFCC" wp14:editId="12DD512F">
                  <wp:extent cx="2643562" cy="15875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41" t="21316" r="8634" b="7735"/>
                          <a:stretch/>
                        </pic:blipFill>
                        <pic:spPr bwMode="auto">
                          <a:xfrm>
                            <a:off x="0" y="0"/>
                            <a:ext cx="2645505" cy="15886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032C" w:rsidRPr="00326F16" w14:paraId="20070340"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1B962BE5" w14:textId="77777777" w:rsidR="0040032C" w:rsidRPr="0061798A" w:rsidRDefault="0040032C" w:rsidP="00F46CE6">
            <w:pPr>
              <w:pStyle w:val="ListParagraph"/>
              <w:numPr>
                <w:ilvl w:val="1"/>
                <w:numId w:val="2"/>
              </w:numPr>
              <w:ind w:left="142" w:right="567" w:firstLine="0"/>
              <w:jc w:val="center"/>
              <w:rPr>
                <w:rFonts w:eastAsia="Times New Roman" w:cs="Times New Roman"/>
                <w:b/>
                <w:szCs w:val="24"/>
                <w:lang w:eastAsia="lv-LV"/>
              </w:rPr>
            </w:pPr>
          </w:p>
        </w:tc>
        <w:tc>
          <w:tcPr>
            <w:tcW w:w="1951" w:type="pct"/>
            <w:tcBorders>
              <w:top w:val="single" w:sz="4" w:space="0" w:color="auto"/>
              <w:left w:val="single" w:sz="4" w:space="0" w:color="auto"/>
              <w:bottom w:val="single" w:sz="4" w:space="0" w:color="auto"/>
            </w:tcBorders>
          </w:tcPr>
          <w:p w14:paraId="52962227"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462A0449"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107B9A51"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A583BDC"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D0EBF35" w14:textId="70DBC66D"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lietots ar nelieliem tehniskiem defektiem, melnā krāsā </w:t>
            </w:r>
          </w:p>
          <w:p w14:paraId="6B1EA2C4"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447" w:type="pct"/>
            <w:tcBorders>
              <w:top w:val="single" w:sz="4" w:space="0" w:color="auto"/>
              <w:left w:val="single" w:sz="4" w:space="0" w:color="auto"/>
              <w:bottom w:val="single" w:sz="4" w:space="0" w:color="auto"/>
            </w:tcBorders>
          </w:tcPr>
          <w:p w14:paraId="3CFE294B"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27E4727"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CDDA989"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938872F"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1572A59" w14:textId="5EBDFA4F"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2307" w:type="pct"/>
            <w:tcBorders>
              <w:top w:val="single" w:sz="4" w:space="0" w:color="auto"/>
              <w:left w:val="single" w:sz="4" w:space="0" w:color="auto"/>
              <w:bottom w:val="single" w:sz="4" w:space="0" w:color="auto"/>
            </w:tcBorders>
          </w:tcPr>
          <w:p w14:paraId="721C803F"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67D58895"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58490821"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4A8E6BF8"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6E2E4A84"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38F8EE74"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065DEFBB"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2D32B998"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37D8C8EA"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58005699" w14:textId="0E06D9A8" w:rsidR="0040032C" w:rsidRDefault="0040032C" w:rsidP="00066B2E">
            <w:pPr>
              <w:pStyle w:val="Style9"/>
              <w:shd w:val="clear" w:color="auto" w:fill="auto"/>
              <w:tabs>
                <w:tab w:val="left" w:pos="1499"/>
              </w:tabs>
              <w:spacing w:before="0" w:after="0"/>
              <w:ind w:left="108" w:right="130" w:firstLine="0"/>
              <w:jc w:val="both"/>
              <w:rPr>
                <w:noProof/>
              </w:rPr>
            </w:pPr>
            <w:r>
              <w:rPr>
                <w:noProof/>
              </w:rPr>
              <w:drawing>
                <wp:inline distT="0" distB="0" distL="0" distR="0" wp14:anchorId="1AEBA0D5" wp14:editId="56192720">
                  <wp:extent cx="2780030" cy="17907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308" b="6821"/>
                          <a:stretch/>
                        </pic:blipFill>
                        <pic:spPr bwMode="auto">
                          <a:xfrm>
                            <a:off x="0" y="0"/>
                            <a:ext cx="2780030" cy="17907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0032C" w:rsidRPr="00326F16" w14:paraId="1F825F0E"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231A5B0A" w14:textId="77777777" w:rsidR="0040032C" w:rsidRPr="0061798A" w:rsidRDefault="0040032C" w:rsidP="00F46CE6">
            <w:pPr>
              <w:pStyle w:val="ListParagraph"/>
              <w:numPr>
                <w:ilvl w:val="1"/>
                <w:numId w:val="2"/>
              </w:numPr>
              <w:ind w:left="142" w:right="567" w:firstLine="0"/>
              <w:jc w:val="center"/>
              <w:rPr>
                <w:rFonts w:eastAsia="Times New Roman" w:cs="Times New Roman"/>
                <w:b/>
                <w:szCs w:val="24"/>
                <w:lang w:eastAsia="lv-LV"/>
              </w:rPr>
            </w:pPr>
          </w:p>
        </w:tc>
        <w:tc>
          <w:tcPr>
            <w:tcW w:w="1951" w:type="pct"/>
            <w:tcBorders>
              <w:top w:val="single" w:sz="4" w:space="0" w:color="auto"/>
              <w:left w:val="single" w:sz="4" w:space="0" w:color="auto"/>
              <w:bottom w:val="single" w:sz="4" w:space="0" w:color="auto"/>
            </w:tcBorders>
          </w:tcPr>
          <w:p w14:paraId="7CC0EE4E"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1202D28A"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17E930E"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0452F5F" w14:textId="24E1D355"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067519AE" w14:textId="77777777" w:rsidR="006B23E6" w:rsidRDefault="006B23E6"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7B63A988" w14:textId="5FDC44B8"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(vecā stila), lietots ar tehniskiem defektiem, zilā krāsā </w:t>
            </w:r>
          </w:p>
          <w:p w14:paraId="5221EEE3"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0B1F6981"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797A3B84" w14:textId="77777777" w:rsidR="0040032C" w:rsidRDefault="0040032C" w:rsidP="0040032C">
            <w:pPr>
              <w:pStyle w:val="Style9"/>
              <w:shd w:val="clear" w:color="auto" w:fill="auto"/>
              <w:tabs>
                <w:tab w:val="left" w:pos="1499"/>
              </w:tabs>
              <w:spacing w:before="0" w:after="0"/>
              <w:ind w:right="130" w:firstLine="0"/>
              <w:jc w:val="both"/>
              <w:rPr>
                <w:rFonts w:eastAsia="Times New Roman" w:cs="Times New Roman"/>
                <w:iCs/>
                <w:lang w:eastAsia="lv-LV"/>
              </w:rPr>
            </w:pPr>
          </w:p>
          <w:p w14:paraId="77388B04" w14:textId="77777777" w:rsidR="0040032C" w:rsidRDefault="0040032C" w:rsidP="004003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4523512B" w14:textId="33AA6D4C" w:rsidR="0040032C" w:rsidRDefault="0040032C" w:rsidP="006B23E6">
            <w:pPr>
              <w:pStyle w:val="Style9"/>
              <w:shd w:val="clear" w:color="auto" w:fill="auto"/>
              <w:tabs>
                <w:tab w:val="left" w:pos="1499"/>
              </w:tabs>
              <w:spacing w:before="0" w:after="0"/>
              <w:ind w:right="130" w:firstLine="0"/>
              <w:jc w:val="both"/>
              <w:rPr>
                <w:rFonts w:eastAsia="Times New Roman" w:cs="Times New Roman"/>
                <w:iCs/>
                <w:lang w:eastAsia="lv-LV"/>
              </w:rPr>
            </w:pPr>
          </w:p>
        </w:tc>
        <w:tc>
          <w:tcPr>
            <w:tcW w:w="447" w:type="pct"/>
            <w:tcBorders>
              <w:top w:val="single" w:sz="4" w:space="0" w:color="auto"/>
              <w:left w:val="single" w:sz="4" w:space="0" w:color="auto"/>
              <w:bottom w:val="single" w:sz="4" w:space="0" w:color="auto"/>
            </w:tcBorders>
          </w:tcPr>
          <w:p w14:paraId="70B67BD8"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16F4AE5"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7EF879C"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20EEADC"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B3BF4D1" w14:textId="77777777"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5B9D2F0D" w14:textId="67CA6B40"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p w14:paraId="76EDC3D9" w14:textId="062BDBD5" w:rsidR="0040032C" w:rsidRDefault="0040032C">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2307" w:type="pct"/>
            <w:tcBorders>
              <w:top w:val="single" w:sz="4" w:space="0" w:color="auto"/>
              <w:left w:val="single" w:sz="4" w:space="0" w:color="auto"/>
              <w:bottom w:val="single" w:sz="4" w:space="0" w:color="auto"/>
            </w:tcBorders>
          </w:tcPr>
          <w:p w14:paraId="50E4502B"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1324F20E" w14:textId="1E8456CC" w:rsidR="0040032C" w:rsidRDefault="0040032C" w:rsidP="00066B2E">
            <w:pPr>
              <w:pStyle w:val="Style9"/>
              <w:shd w:val="clear" w:color="auto" w:fill="auto"/>
              <w:tabs>
                <w:tab w:val="left" w:pos="1499"/>
              </w:tabs>
              <w:spacing w:before="0" w:after="0"/>
              <w:ind w:left="108" w:right="130" w:firstLine="0"/>
              <w:jc w:val="both"/>
              <w:rPr>
                <w:noProof/>
              </w:rPr>
            </w:pPr>
          </w:p>
          <w:p w14:paraId="5602884E"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297BC0B2"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0150A324"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4C36DFEB"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569456BD"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3EA675C2"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10916392"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4CDDA486"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10765425" w14:textId="77777777" w:rsidR="0040032C" w:rsidRDefault="0040032C" w:rsidP="00066B2E">
            <w:pPr>
              <w:pStyle w:val="Style9"/>
              <w:shd w:val="clear" w:color="auto" w:fill="auto"/>
              <w:tabs>
                <w:tab w:val="left" w:pos="1499"/>
              </w:tabs>
              <w:spacing w:before="0" w:after="0"/>
              <w:ind w:left="108" w:right="130" w:firstLine="0"/>
              <w:jc w:val="both"/>
              <w:rPr>
                <w:noProof/>
              </w:rPr>
            </w:pPr>
          </w:p>
          <w:p w14:paraId="1A7F44E2" w14:textId="5B81751A" w:rsidR="0040032C" w:rsidRDefault="0040032C" w:rsidP="00066B2E">
            <w:pPr>
              <w:pStyle w:val="Style9"/>
              <w:shd w:val="clear" w:color="auto" w:fill="auto"/>
              <w:tabs>
                <w:tab w:val="left" w:pos="1499"/>
              </w:tabs>
              <w:spacing w:before="0" w:after="0"/>
              <w:ind w:left="108" w:right="130" w:firstLine="0"/>
              <w:jc w:val="both"/>
              <w:rPr>
                <w:noProof/>
              </w:rPr>
            </w:pPr>
            <w:r>
              <w:rPr>
                <w:noProof/>
              </w:rPr>
              <w:drawing>
                <wp:inline distT="0" distB="0" distL="0" distR="0" wp14:anchorId="646ABC6E" wp14:editId="4D007052">
                  <wp:extent cx="2715620" cy="19685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426" t="4568" r="1096" b="3167"/>
                          <a:stretch/>
                        </pic:blipFill>
                        <pic:spPr bwMode="auto">
                          <a:xfrm>
                            <a:off x="0" y="0"/>
                            <a:ext cx="2717521" cy="19698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23BB8" w:rsidRPr="00326F16" w14:paraId="596AEC23" w14:textId="77777777" w:rsidTr="00066B2E">
        <w:trPr>
          <w:trHeight w:val="416"/>
        </w:trPr>
        <w:tc>
          <w:tcPr>
            <w:tcW w:w="295"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705" w:type="pct"/>
            <w:gridSpan w:val="3"/>
            <w:tcBorders>
              <w:top w:val="single" w:sz="4" w:space="0" w:color="auto"/>
              <w:left w:val="single" w:sz="4" w:space="0" w:color="auto"/>
              <w:bottom w:val="single" w:sz="4" w:space="0" w:color="auto"/>
            </w:tcBorders>
          </w:tcPr>
          <w:p w14:paraId="05383C38" w14:textId="42958277"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A0379B">
              <w:rPr>
                <w:bCs/>
                <w:color w:val="000000"/>
                <w:szCs w:val="24"/>
              </w:rPr>
              <w:t xml:space="preserve">drīkst pieteikties </w:t>
            </w:r>
            <w:r w:rsidR="00A0379B" w:rsidRPr="00A0379B">
              <w:rPr>
                <w:bCs/>
                <w:color w:val="000000"/>
                <w:szCs w:val="24"/>
              </w:rPr>
              <w:t xml:space="preserve">uz </w:t>
            </w:r>
            <w:r w:rsidR="00BB1995" w:rsidRPr="00BB1995">
              <w:rPr>
                <w:bCs/>
                <w:color w:val="000000"/>
                <w:szCs w:val="24"/>
              </w:rPr>
              <w:t>Tehniskā piedāvājuma 2.1. – 2</w:t>
            </w:r>
            <w:r w:rsidR="00CF5B02" w:rsidRPr="00BB1995">
              <w:rPr>
                <w:bCs/>
                <w:color w:val="000000"/>
                <w:szCs w:val="24"/>
              </w:rPr>
              <w:t>.</w:t>
            </w:r>
            <w:r w:rsidR="006B23E6">
              <w:rPr>
                <w:bCs/>
                <w:color w:val="000000"/>
                <w:szCs w:val="24"/>
              </w:rPr>
              <w:t>8</w:t>
            </w:r>
            <w:r w:rsidR="00CF5B02" w:rsidRPr="00BB1995">
              <w:rPr>
                <w:bCs/>
                <w:color w:val="000000"/>
                <w:szCs w:val="24"/>
              </w:rPr>
              <w:t>.</w:t>
            </w:r>
            <w:r w:rsidR="00BB1995" w:rsidRPr="00BB1995">
              <w:rPr>
                <w:bCs/>
                <w:color w:val="000000"/>
                <w:szCs w:val="24"/>
              </w:rPr>
              <w:t>apakšpunktā norādīto valstij piekritīgo mantu</w:t>
            </w:r>
            <w:r w:rsidR="00236677">
              <w:rPr>
                <w:bCs/>
                <w:color w:val="000000"/>
                <w:szCs w:val="24"/>
              </w:rPr>
              <w:t>,</w:t>
            </w:r>
            <w:r w:rsidR="00236677" w:rsidRPr="00BB1995">
              <w:rPr>
                <w:bCs/>
                <w:color w:val="000000"/>
                <w:szCs w:val="24"/>
              </w:rPr>
              <w:t xml:space="preserve"> kas norādīta katrā pozīcijā</w:t>
            </w:r>
            <w:r w:rsidR="00236677">
              <w:rPr>
                <w:bCs/>
                <w:color w:val="000000"/>
                <w:szCs w:val="24"/>
              </w:rPr>
              <w:t xml:space="preserve"> atsevišķi</w:t>
            </w:r>
            <w:r w:rsidR="00236677" w:rsidRPr="00BB1995">
              <w:rPr>
                <w:bCs/>
                <w:color w:val="000000"/>
                <w:szCs w:val="24"/>
              </w:rPr>
              <w:t>,</w:t>
            </w:r>
            <w:r w:rsidR="00A0379B">
              <w:rPr>
                <w:bCs/>
                <w:color w:val="000000"/>
                <w:szCs w:val="24"/>
              </w:rPr>
              <w:t xml:space="preserve"> </w:t>
            </w:r>
            <w:r w:rsidR="00BB1995" w:rsidRPr="00BB1995">
              <w:rPr>
                <w:bCs/>
                <w:color w:val="000000"/>
                <w:szCs w:val="24"/>
              </w:rPr>
              <w:t xml:space="preserve">vai </w:t>
            </w:r>
            <w:r w:rsidR="009642B1">
              <w:rPr>
                <w:bCs/>
                <w:color w:val="000000"/>
                <w:szCs w:val="24"/>
              </w:rPr>
              <w:t xml:space="preserve">uz </w:t>
            </w:r>
            <w:r w:rsidR="00BB1995" w:rsidRPr="00BB1995">
              <w:rPr>
                <w:bCs/>
                <w:color w:val="000000"/>
                <w:szCs w:val="24"/>
              </w:rPr>
              <w:t>visu norādīto valstij piekritīgo mantu kopā.</w:t>
            </w:r>
          </w:p>
        </w:tc>
      </w:tr>
      <w:bookmarkEnd w:id="0"/>
      <w:tr w:rsidR="00A720AC" w:rsidRPr="00326F16" w14:paraId="096A7045" w14:textId="77777777" w:rsidTr="00066B2E">
        <w:trPr>
          <w:trHeight w:val="310"/>
        </w:trPr>
        <w:tc>
          <w:tcPr>
            <w:tcW w:w="295"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705"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066B2E">
        <w:trPr>
          <w:trHeight w:val="310"/>
        </w:trPr>
        <w:tc>
          <w:tcPr>
            <w:tcW w:w="295"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705" w:type="pct"/>
            <w:gridSpan w:val="3"/>
            <w:tcBorders>
              <w:top w:val="single" w:sz="4" w:space="0" w:color="auto"/>
            </w:tcBorders>
          </w:tcPr>
          <w:p w14:paraId="4CAA9438" w14:textId="5611C385" w:rsidR="00E31B77" w:rsidRPr="00650BFA" w:rsidRDefault="006A1458" w:rsidP="003F382F">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r w:rsidR="006B23E6">
              <w:rPr>
                <w:rFonts w:eastAsia="Times New Roman" w:cs="Times New Roman"/>
                <w:szCs w:val="24"/>
                <w:lang w:eastAsia="lv-LV"/>
              </w:rPr>
              <w:t>Rēzeknes ielā 3a</w:t>
            </w:r>
            <w:r w:rsidRPr="00650BFA">
              <w:rPr>
                <w:rFonts w:eastAsia="Times New Roman" w:cs="Times New Roman"/>
                <w:szCs w:val="24"/>
                <w:lang w:eastAsia="lv-LV"/>
              </w:rPr>
              <w:t>, Rīgā</w:t>
            </w:r>
            <w:r w:rsidR="003F382F">
              <w:rPr>
                <w:rFonts w:eastAsia="Times New Roman" w:cs="Times New Roman"/>
                <w:szCs w:val="24"/>
                <w:lang w:eastAsia="lv-LV"/>
              </w:rPr>
              <w:t>.</w:t>
            </w:r>
          </w:p>
        </w:tc>
      </w:tr>
      <w:tr w:rsidR="00E31B77" w:rsidRPr="00326F16" w14:paraId="30D5BCBF" w14:textId="77777777" w:rsidTr="00066B2E">
        <w:trPr>
          <w:trHeight w:val="310"/>
        </w:trPr>
        <w:tc>
          <w:tcPr>
            <w:tcW w:w="295"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705" w:type="pct"/>
            <w:gridSpan w:val="3"/>
            <w:tcBorders>
              <w:top w:val="single" w:sz="4" w:space="0" w:color="auto"/>
              <w:bottom w:val="single" w:sz="4" w:space="0" w:color="auto"/>
            </w:tcBorders>
          </w:tcPr>
          <w:p w14:paraId="34493193" w14:textId="264587D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w:t>
            </w:r>
            <w:r w:rsidR="00BB1995" w:rsidRPr="00E45BA5">
              <w:rPr>
                <w:rFonts w:eastAsia="Times New Roman" w:cs="Times New Roman"/>
                <w:szCs w:val="24"/>
                <w:lang w:eastAsia="lv-LV"/>
              </w:rPr>
              <w:t xml:space="preserve">jautājumus vai papildu informāciju var pieprasīt ne vēlāk kā </w:t>
            </w:r>
            <w:r w:rsidR="00E45BA5" w:rsidRPr="00754361">
              <w:rPr>
                <w:rFonts w:eastAsia="Times New Roman" w:cs="Times New Roman"/>
                <w:szCs w:val="24"/>
                <w:lang w:eastAsia="lv-LV"/>
              </w:rPr>
              <w:t>1</w:t>
            </w:r>
            <w:r w:rsidR="00BB1995" w:rsidRPr="00754361">
              <w:rPr>
                <w:rFonts w:eastAsia="Times New Roman" w:cs="Times New Roman"/>
                <w:szCs w:val="24"/>
                <w:lang w:eastAsia="lv-LV"/>
              </w:rPr>
              <w:t xml:space="preserve"> (</w:t>
            </w:r>
            <w:r w:rsidR="00E45BA5" w:rsidRPr="00754361">
              <w:rPr>
                <w:rFonts w:eastAsia="Times New Roman" w:cs="Times New Roman"/>
                <w:szCs w:val="24"/>
                <w:lang w:eastAsia="lv-LV"/>
              </w:rPr>
              <w:t>vienu</w:t>
            </w:r>
            <w:r w:rsidR="00BB1995" w:rsidRPr="00754361">
              <w:rPr>
                <w:rFonts w:eastAsia="Times New Roman" w:cs="Times New Roman"/>
                <w:szCs w:val="24"/>
                <w:lang w:eastAsia="lv-LV"/>
              </w:rPr>
              <w:t>) darba dien</w:t>
            </w:r>
            <w:r w:rsidR="00CE7600">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9"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45BA5" w:rsidRPr="00326F16" w14:paraId="56501040" w14:textId="77777777" w:rsidTr="00066B2E">
        <w:trPr>
          <w:trHeight w:val="310"/>
        </w:trPr>
        <w:tc>
          <w:tcPr>
            <w:tcW w:w="295" w:type="pct"/>
            <w:tcBorders>
              <w:top w:val="single" w:sz="4" w:space="0" w:color="auto"/>
              <w:bottom w:val="single" w:sz="4" w:space="0" w:color="auto"/>
            </w:tcBorders>
            <w:vAlign w:val="center"/>
          </w:tcPr>
          <w:p w14:paraId="34E7DA1D" w14:textId="77777777" w:rsidR="00E45BA5" w:rsidRPr="00600510" w:rsidRDefault="00E45BA5" w:rsidP="00F46CE6">
            <w:pPr>
              <w:pStyle w:val="ListParagraph"/>
              <w:numPr>
                <w:ilvl w:val="1"/>
                <w:numId w:val="2"/>
              </w:numPr>
              <w:ind w:left="142" w:right="567" w:firstLine="0"/>
              <w:jc w:val="center"/>
              <w:rPr>
                <w:rFonts w:eastAsia="Times New Roman" w:cs="Times New Roman"/>
                <w:b/>
                <w:szCs w:val="24"/>
                <w:lang w:eastAsia="lv-LV"/>
              </w:rPr>
            </w:pPr>
          </w:p>
        </w:tc>
        <w:tc>
          <w:tcPr>
            <w:tcW w:w="4705" w:type="pct"/>
            <w:gridSpan w:val="3"/>
            <w:tcBorders>
              <w:top w:val="single" w:sz="4" w:space="0" w:color="auto"/>
              <w:bottom w:val="single" w:sz="4" w:space="0" w:color="auto"/>
            </w:tcBorders>
          </w:tcPr>
          <w:p w14:paraId="2CFD111F" w14:textId="5585ABEE" w:rsidR="00ED56D2" w:rsidRPr="001951E4" w:rsidRDefault="00ED56D2" w:rsidP="00ED56D2">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Pr>
                <w:rFonts w:eastAsia="Times New Roman" w:cs="Times New Roman"/>
                <w:szCs w:val="24"/>
                <w:lang w:eastAsia="lv-LV"/>
              </w:rPr>
              <w:t>ais</w:t>
            </w:r>
            <w:r w:rsidRPr="001951E4">
              <w:rPr>
                <w:rFonts w:eastAsia="Times New Roman" w:cs="Times New Roman"/>
                <w:szCs w:val="24"/>
                <w:lang w:eastAsia="lv-LV"/>
              </w:rPr>
              <w:t xml:space="preserve"> speciālist</w:t>
            </w:r>
            <w:r>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754361">
              <w:rPr>
                <w:rFonts w:eastAsia="Times New Roman" w:cs="Times New Roman"/>
                <w:szCs w:val="24"/>
                <w:lang w:eastAsia="lv-LV"/>
              </w:rPr>
              <w:t>Ilmars Kukurs</w:t>
            </w:r>
            <w:r w:rsidRPr="001951E4">
              <w:rPr>
                <w:rFonts w:eastAsia="Times New Roman" w:cs="Times New Roman"/>
                <w:szCs w:val="24"/>
                <w:lang w:eastAsia="lv-LV"/>
              </w:rPr>
              <w:t xml:space="preserve">, e-pasta adrese: </w:t>
            </w:r>
            <w:hyperlink r:id="rId20" w:history="1">
              <w:r w:rsidR="00754361" w:rsidRPr="00B4073A">
                <w:rPr>
                  <w:rStyle w:val="Hyperlink"/>
                </w:rPr>
                <w:t>ilmars.</w:t>
              </w:r>
              <w:r w:rsidR="00754361" w:rsidRPr="00B4073A">
                <w:rPr>
                  <w:rStyle w:val="Hyperlink"/>
                  <w:rFonts w:eastAsia="Times New Roman"/>
                  <w:lang w:eastAsia="lv-LV"/>
                </w:rPr>
                <w:t>kukurs</w:t>
              </w:r>
              <w:r w:rsidR="00754361" w:rsidRPr="00B4073A">
                <w:rPr>
                  <w:rStyle w:val="Hyperlink"/>
                  <w:rFonts w:eastAsia="Times New Roman" w:cs="Times New Roman"/>
                  <w:szCs w:val="24"/>
                  <w:lang w:eastAsia="lv-LV"/>
                </w:rPr>
                <w:t>@vid.gov.lv</w:t>
              </w:r>
            </w:hyperlink>
            <w:r>
              <w:rPr>
                <w:rStyle w:val="Hyperlink"/>
                <w:rFonts w:eastAsia="Times New Roman" w:cs="Times New Roman"/>
                <w:szCs w:val="24"/>
                <w:lang w:eastAsia="lv-LV"/>
              </w:rPr>
              <w:t xml:space="preserve">, tālr. </w:t>
            </w:r>
            <w:r w:rsidRPr="002C0AF3">
              <w:rPr>
                <w:rFonts w:eastAsia="Times New Roman" w:cs="Times New Roman"/>
                <w:color w:val="0000FF" w:themeColor="hyperlink"/>
                <w:szCs w:val="24"/>
                <w:u w:val="single"/>
                <w:lang w:eastAsia="lv-LV"/>
              </w:rPr>
              <w:t>671202</w:t>
            </w:r>
            <w:r w:rsidR="00754361">
              <w:rPr>
                <w:rFonts w:eastAsia="Times New Roman" w:cs="Times New Roman"/>
                <w:color w:val="0000FF" w:themeColor="hyperlink"/>
                <w:szCs w:val="24"/>
                <w:u w:val="single"/>
                <w:lang w:eastAsia="lv-LV"/>
              </w:rPr>
              <w:t>37</w:t>
            </w:r>
            <w:r>
              <w:rPr>
                <w:rFonts w:eastAsia="Times New Roman" w:cs="Times New Roman"/>
                <w:color w:val="0000FF" w:themeColor="hyperlink"/>
                <w:szCs w:val="24"/>
                <w:u w:val="single"/>
                <w:lang w:eastAsia="lv-LV"/>
              </w:rPr>
              <w:t>.</w:t>
            </w:r>
          </w:p>
          <w:p w14:paraId="3DA74D5F" w14:textId="03868BD0" w:rsidR="00E45BA5" w:rsidRDefault="00ED56D2" w:rsidP="00ED56D2">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066B2E">
        <w:trPr>
          <w:trHeight w:val="310"/>
        </w:trPr>
        <w:tc>
          <w:tcPr>
            <w:tcW w:w="295"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705"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6B23E6">
        <w:trPr>
          <w:trHeight w:val="310"/>
        </w:trPr>
        <w:tc>
          <w:tcPr>
            <w:tcW w:w="295"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2398" w:type="pct"/>
            <w:gridSpan w:val="2"/>
            <w:tcBorders>
              <w:top w:val="single" w:sz="4" w:space="0" w:color="auto"/>
              <w:bottom w:val="single" w:sz="4" w:space="0" w:color="auto"/>
            </w:tcBorders>
          </w:tcPr>
          <w:p w14:paraId="5EB62C5D" w14:textId="793B30D7" w:rsidR="00745C53"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00A0379B">
              <w:rPr>
                <w:rFonts w:eastAsia="Times New Roman" w:cs="Times New Roman"/>
                <w:lang w:eastAsia="lv-LV"/>
              </w:rPr>
              <w:t>2</w:t>
            </w:r>
            <w:r w:rsidRPr="00BA7ACE">
              <w:rPr>
                <w:rFonts w:eastAsia="Times New Roman" w:cs="Times New Roman"/>
                <w:lang w:eastAsia="lv-LV"/>
              </w:rPr>
              <w:t xml:space="preserve"> (</w:t>
            </w:r>
            <w:r w:rsidR="00A0379B">
              <w:rPr>
                <w:rFonts w:eastAsia="Times New Roman" w:cs="Times New Roman"/>
                <w:lang w:eastAsia="lv-LV"/>
              </w:rPr>
              <w:t>divu</w:t>
            </w:r>
            <w:r w:rsidRPr="00BA7ACE">
              <w:rPr>
                <w:rFonts w:eastAsia="Times New Roman" w:cs="Times New Roman"/>
                <w:lang w:eastAsia="lv-LV"/>
              </w:rPr>
              <w:t>)</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w:t>
            </w:r>
            <w:r w:rsidR="00745C53">
              <w:rPr>
                <w:rFonts w:eastAsia="Times New Roman" w:cs="Times New Roman"/>
                <w:lang w:eastAsia="lv-LV"/>
              </w:rPr>
              <w:t xml:space="preserve">pēc </w:t>
            </w:r>
            <w:r w:rsidR="006C13D8">
              <w:rPr>
                <w:rFonts w:eastAsia="Times New Roman" w:cs="Times New Roman"/>
                <w:lang w:eastAsia="lv-LV"/>
              </w:rPr>
              <w:t>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w:t>
            </w:r>
          </w:p>
          <w:p w14:paraId="7373A4E2" w14:textId="180BEB6E" w:rsidR="0022742D" w:rsidRPr="00702CF4" w:rsidRDefault="00EA3D30">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sidR="00745C53">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2307"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6B23E6">
        <w:trPr>
          <w:trHeight w:val="310"/>
        </w:trPr>
        <w:tc>
          <w:tcPr>
            <w:tcW w:w="295"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2398" w:type="pct"/>
            <w:gridSpan w:val="2"/>
            <w:tcBorders>
              <w:top w:val="single" w:sz="4" w:space="0" w:color="auto"/>
              <w:bottom w:val="single" w:sz="4" w:space="0" w:color="auto"/>
            </w:tcBorders>
          </w:tcPr>
          <w:p w14:paraId="4CF91713" w14:textId="02422477" w:rsidR="0022742D" w:rsidRDefault="00745C53"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J</w:t>
            </w:r>
            <w:r w:rsidR="0033614E">
              <w:rPr>
                <w:rFonts w:eastAsia="Times New Roman" w:cs="Times New Roman"/>
                <w:szCs w:val="24"/>
                <w:lang w:eastAsia="lv-LV"/>
              </w:rPr>
              <w:t xml:space="preserve">a </w:t>
            </w:r>
            <w:r>
              <w:rPr>
                <w:rFonts w:eastAsia="Times New Roman" w:cs="Times New Roman"/>
                <w:szCs w:val="24"/>
                <w:lang w:eastAsia="lv-LV"/>
              </w:rPr>
              <w:t xml:space="preserve">tiek piedāvātas vienādas augstākās cenas, tiesības iegādāties Mantu tiek piešķirtas personai, kura piedāvājumu iesniegusi pirmā. </w:t>
            </w:r>
          </w:p>
        </w:tc>
        <w:tc>
          <w:tcPr>
            <w:tcW w:w="2307"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6B23E6">
        <w:trPr>
          <w:trHeight w:val="310"/>
        </w:trPr>
        <w:tc>
          <w:tcPr>
            <w:tcW w:w="295"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2398"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2307"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Pr="00E209A1" w:rsidRDefault="006C2813" w:rsidP="000964B1">
      <w:pPr>
        <w:rPr>
          <w:rFonts w:eastAsia="Times New Roman" w:cs="Times New Roman"/>
          <w:b/>
          <w:caps/>
          <w:szCs w:val="24"/>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Nr.</w:t>
            </w:r>
          </w:p>
          <w:p w14:paraId="1A85F331"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7F2C25" w:rsidRDefault="00BB1995" w:rsidP="00BB1995">
            <w:pPr>
              <w:jc w:val="center"/>
              <w:rPr>
                <w:rFonts w:ascii="Times New Roman" w:eastAsia="Times New Roman" w:hAnsi="Times New Roman" w:cs="Times New Roman"/>
                <w:b/>
                <w:sz w:val="24"/>
                <w:szCs w:val="24"/>
              </w:rPr>
            </w:pPr>
            <w:r w:rsidRPr="007F2C25">
              <w:rPr>
                <w:rFonts w:ascii="Times New Roman" w:eastAsia="Times New Roman" w:hAnsi="Times New Roman" w:cs="Times New Roman"/>
                <w:b/>
                <w:sz w:val="24"/>
                <w:szCs w:val="24"/>
              </w:rPr>
              <w:t>Cena par norādīto vienību EUR (bez PVN)</w:t>
            </w:r>
          </w:p>
        </w:tc>
      </w:tr>
      <w:tr w:rsidR="00F07E3F" w:rsidRPr="006B23E6" w14:paraId="5A65957D"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07E3F" w:rsidRPr="006B23E6"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03752757" w:rsidR="00F07E3F" w:rsidRPr="006B23E6" w:rsidRDefault="006B23E6" w:rsidP="006B23E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B23E6">
              <w:rPr>
                <w:rFonts w:ascii="Times New Roman" w:eastAsia="Times New Roman" w:hAnsi="Times New Roman" w:cs="Times New Roman"/>
                <w:iCs/>
                <w:sz w:val="24"/>
                <w:szCs w:val="24"/>
                <w:lang w:eastAsia="lv-LV"/>
              </w:rPr>
              <w:t xml:space="preserve">Velosipēds, lietots ar tehniskiem defektiem, ar uzrakstu uz rāmja NAKAMURA </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C64A253" w:rsidR="00F07E3F" w:rsidRPr="006B23E6" w:rsidRDefault="00F07E3F" w:rsidP="00F07E3F">
            <w:pPr>
              <w:jc w:val="center"/>
              <w:rPr>
                <w:rFonts w:ascii="Times New Roman" w:eastAsia="Times New Roman" w:hAnsi="Times New Roman" w:cs="Times New Roman"/>
                <w:sz w:val="24"/>
                <w:szCs w:val="24"/>
              </w:rPr>
            </w:pPr>
            <w:r w:rsidRPr="006B23E6">
              <w:rPr>
                <w:rFonts w:ascii="Times New Roman" w:eastAsia="Times New Roman" w:hAnsi="Times New Roman" w:cs="Times New Roman"/>
                <w:bCs/>
                <w:sz w:val="24"/>
                <w:szCs w:val="24"/>
                <w:lang w:eastAsia="lv-LV"/>
              </w:rPr>
              <w:t>1 gab</w:t>
            </w:r>
            <w:r w:rsidR="007F2C25" w:rsidRPr="006B23E6">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07E3F" w:rsidRPr="006B23E6" w:rsidRDefault="00F07E3F" w:rsidP="00F07E3F">
            <w:pPr>
              <w:jc w:val="center"/>
              <w:rPr>
                <w:rFonts w:ascii="Times New Roman" w:eastAsia="Times New Roman" w:hAnsi="Times New Roman" w:cs="Times New Roman"/>
                <w:bCs/>
                <w:sz w:val="24"/>
                <w:szCs w:val="24"/>
                <w:lang w:eastAsia="lv-LV"/>
              </w:rPr>
            </w:pPr>
          </w:p>
        </w:tc>
      </w:tr>
      <w:tr w:rsidR="00F07E3F" w:rsidRPr="006B23E6" w14:paraId="77C6AC92"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F07E3F" w:rsidRPr="006B23E6" w:rsidRDefault="00F07E3F" w:rsidP="00F07E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12AE85C5" w:rsidR="00F07E3F" w:rsidRPr="006B23E6" w:rsidRDefault="006B23E6" w:rsidP="006B23E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B23E6">
              <w:rPr>
                <w:rFonts w:ascii="Times New Roman" w:eastAsia="Times New Roman" w:hAnsi="Times New Roman" w:cs="Times New Roman"/>
                <w:iCs/>
                <w:sz w:val="24"/>
                <w:szCs w:val="24"/>
                <w:lang w:eastAsia="lv-LV"/>
              </w:rPr>
              <w:t xml:space="preserve">Velosipēds, lietots ar tehniskiem defektiem, ar uzrakstu uz rāmja ROMET, zaļā krāsā </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4BB41E26" w:rsidR="00F07E3F" w:rsidRPr="006B23E6" w:rsidRDefault="00F07E3F" w:rsidP="00F07E3F">
            <w:pPr>
              <w:jc w:val="center"/>
              <w:rPr>
                <w:rFonts w:ascii="Times New Roman" w:eastAsia="Times New Roman" w:hAnsi="Times New Roman" w:cs="Times New Roman"/>
                <w:sz w:val="24"/>
                <w:szCs w:val="24"/>
              </w:rPr>
            </w:pPr>
            <w:r w:rsidRPr="006B23E6">
              <w:rPr>
                <w:rFonts w:ascii="Times New Roman" w:eastAsia="Times New Roman" w:hAnsi="Times New Roman" w:cs="Times New Roman"/>
                <w:bCs/>
                <w:sz w:val="24"/>
                <w:szCs w:val="24"/>
                <w:lang w:eastAsia="lv-LV"/>
              </w:rPr>
              <w:t>1 gab</w:t>
            </w:r>
            <w:r w:rsidR="007F2C25" w:rsidRPr="006B23E6">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F07E3F" w:rsidRPr="006B23E6" w:rsidRDefault="00F07E3F" w:rsidP="00F07E3F">
            <w:pPr>
              <w:jc w:val="center"/>
              <w:rPr>
                <w:rFonts w:ascii="Times New Roman" w:eastAsia="Times New Roman" w:hAnsi="Times New Roman" w:cs="Times New Roman"/>
                <w:bCs/>
                <w:sz w:val="24"/>
                <w:szCs w:val="24"/>
                <w:lang w:eastAsia="lv-LV"/>
              </w:rPr>
            </w:pPr>
          </w:p>
        </w:tc>
      </w:tr>
      <w:tr w:rsidR="006B23E6" w:rsidRPr="006B23E6" w14:paraId="7ABA05BC"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62C66D4" w14:textId="77777777" w:rsidR="006B23E6" w:rsidRPr="006B23E6" w:rsidRDefault="006B23E6" w:rsidP="00F07E3F">
            <w:pPr>
              <w:numPr>
                <w:ilvl w:val="0"/>
                <w:numId w:val="6"/>
              </w:numPr>
              <w:ind w:right="101"/>
              <w:contextualSpacing/>
              <w:jc w:val="both"/>
              <w:rPr>
                <w:rFonts w:eastAsia="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1B95E" w14:textId="4072E456" w:rsidR="006B23E6" w:rsidRPr="006B23E6" w:rsidRDefault="006B23E6" w:rsidP="006B23E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B23E6">
              <w:rPr>
                <w:rFonts w:ascii="Times New Roman" w:eastAsia="Times New Roman" w:hAnsi="Times New Roman" w:cs="Times New Roman"/>
                <w:iCs/>
                <w:sz w:val="24"/>
                <w:szCs w:val="24"/>
                <w:lang w:eastAsia="lv-LV"/>
              </w:rPr>
              <w:t xml:space="preserve">Velosipēds, lietots ar tehniskiem defektiem, ar uzrakstu uz rāmja TOTEM </w:t>
            </w:r>
          </w:p>
        </w:tc>
        <w:tc>
          <w:tcPr>
            <w:tcW w:w="1340" w:type="dxa"/>
            <w:tcBorders>
              <w:top w:val="single" w:sz="4" w:space="0" w:color="auto"/>
              <w:left w:val="single" w:sz="4" w:space="0" w:color="auto"/>
              <w:bottom w:val="single" w:sz="4" w:space="0" w:color="auto"/>
              <w:right w:val="single" w:sz="4" w:space="0" w:color="auto"/>
            </w:tcBorders>
            <w:vAlign w:val="center"/>
          </w:tcPr>
          <w:p w14:paraId="15E129A3" w14:textId="04F5CC48" w:rsidR="006B23E6" w:rsidRPr="006B23E6" w:rsidRDefault="006B23E6" w:rsidP="00F07E3F">
            <w:pPr>
              <w:jc w:val="center"/>
              <w:rPr>
                <w:rFonts w:ascii="Times New Roman" w:eastAsia="Times New Roman" w:hAnsi="Times New Roman" w:cs="Times New Roman"/>
                <w:bCs/>
                <w:sz w:val="24"/>
                <w:szCs w:val="24"/>
                <w:lang w:eastAsia="lv-LV"/>
              </w:rPr>
            </w:pPr>
            <w:r w:rsidRPr="006B23E6">
              <w:rPr>
                <w:rFonts w:ascii="Times New Roman" w:eastAsia="Times New Roman" w:hAnsi="Times New Roman" w:cs="Times New Roman"/>
                <w:bCs/>
                <w:sz w:val="24"/>
                <w:szCs w:val="24"/>
                <w:lang w:eastAsia="lv-LV"/>
              </w:rPr>
              <w:t>1 gab</w:t>
            </w:r>
            <w:r w:rsidR="003F382F">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7A070790" w14:textId="77777777" w:rsidR="006B23E6" w:rsidRPr="006B23E6" w:rsidRDefault="006B23E6" w:rsidP="00F07E3F">
            <w:pPr>
              <w:jc w:val="center"/>
              <w:rPr>
                <w:rFonts w:ascii="Times New Roman" w:eastAsia="Times New Roman" w:hAnsi="Times New Roman" w:cs="Times New Roman"/>
                <w:bCs/>
                <w:sz w:val="24"/>
                <w:szCs w:val="24"/>
                <w:lang w:eastAsia="lv-LV"/>
              </w:rPr>
            </w:pPr>
          </w:p>
        </w:tc>
      </w:tr>
      <w:tr w:rsidR="006B23E6" w:rsidRPr="006B23E6" w14:paraId="6DDBCDC4"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75924C0" w14:textId="77777777" w:rsidR="006B23E6" w:rsidRPr="006B23E6" w:rsidRDefault="006B23E6" w:rsidP="00F07E3F">
            <w:pPr>
              <w:numPr>
                <w:ilvl w:val="0"/>
                <w:numId w:val="6"/>
              </w:numPr>
              <w:ind w:right="101"/>
              <w:contextualSpacing/>
              <w:jc w:val="both"/>
              <w:rPr>
                <w:rFonts w:eastAsia="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1E39911" w14:textId="4C4E97D4" w:rsidR="006B23E6" w:rsidRPr="006B23E6" w:rsidRDefault="006B23E6" w:rsidP="006B23E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B23E6">
              <w:rPr>
                <w:rFonts w:ascii="Times New Roman" w:eastAsia="Times New Roman" w:hAnsi="Times New Roman" w:cs="Times New Roman"/>
                <w:iCs/>
                <w:sz w:val="24"/>
                <w:szCs w:val="24"/>
                <w:lang w:eastAsia="lv-LV"/>
              </w:rPr>
              <w:t xml:space="preserve">Velosipēds (vecā stila), lietots ar tehniskiem defektiem, melnā krāsā </w:t>
            </w:r>
          </w:p>
        </w:tc>
        <w:tc>
          <w:tcPr>
            <w:tcW w:w="1340" w:type="dxa"/>
            <w:tcBorders>
              <w:top w:val="single" w:sz="4" w:space="0" w:color="auto"/>
              <w:left w:val="single" w:sz="4" w:space="0" w:color="auto"/>
              <w:bottom w:val="single" w:sz="4" w:space="0" w:color="auto"/>
              <w:right w:val="single" w:sz="4" w:space="0" w:color="auto"/>
            </w:tcBorders>
            <w:vAlign w:val="center"/>
          </w:tcPr>
          <w:p w14:paraId="3373E74F" w14:textId="64AA8C5F" w:rsidR="006B23E6" w:rsidRPr="006B23E6" w:rsidRDefault="006B23E6" w:rsidP="00F07E3F">
            <w:pPr>
              <w:jc w:val="center"/>
              <w:rPr>
                <w:rFonts w:ascii="Times New Roman" w:eastAsia="Times New Roman" w:hAnsi="Times New Roman" w:cs="Times New Roman"/>
                <w:bCs/>
                <w:sz w:val="24"/>
                <w:szCs w:val="24"/>
                <w:lang w:eastAsia="lv-LV"/>
              </w:rPr>
            </w:pPr>
            <w:r w:rsidRPr="006B23E6">
              <w:rPr>
                <w:rFonts w:ascii="Times New Roman" w:eastAsia="Times New Roman" w:hAnsi="Times New Roman" w:cs="Times New Roman"/>
                <w:bCs/>
                <w:sz w:val="24"/>
                <w:szCs w:val="24"/>
                <w:lang w:eastAsia="lv-LV"/>
              </w:rPr>
              <w:t>1 gab</w:t>
            </w:r>
            <w:r w:rsidR="003F382F">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007D9C24" w14:textId="77777777" w:rsidR="006B23E6" w:rsidRPr="006B23E6" w:rsidRDefault="006B23E6" w:rsidP="00F07E3F">
            <w:pPr>
              <w:jc w:val="center"/>
              <w:rPr>
                <w:rFonts w:ascii="Times New Roman" w:eastAsia="Times New Roman" w:hAnsi="Times New Roman" w:cs="Times New Roman"/>
                <w:bCs/>
                <w:sz w:val="24"/>
                <w:szCs w:val="24"/>
                <w:lang w:eastAsia="lv-LV"/>
              </w:rPr>
            </w:pPr>
          </w:p>
        </w:tc>
      </w:tr>
      <w:tr w:rsidR="006B23E6" w:rsidRPr="006B23E6" w14:paraId="01E645BF"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85820FD" w14:textId="77777777" w:rsidR="006B23E6" w:rsidRPr="006B23E6" w:rsidRDefault="006B23E6" w:rsidP="00F07E3F">
            <w:pPr>
              <w:numPr>
                <w:ilvl w:val="0"/>
                <w:numId w:val="6"/>
              </w:numPr>
              <w:ind w:right="101"/>
              <w:contextualSpacing/>
              <w:jc w:val="both"/>
              <w:rPr>
                <w:rFonts w:eastAsia="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7F64302" w14:textId="7E2381DE" w:rsidR="006B23E6" w:rsidRPr="006B23E6" w:rsidRDefault="006B23E6" w:rsidP="006B23E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B23E6">
              <w:rPr>
                <w:rFonts w:ascii="Times New Roman" w:eastAsia="Times New Roman" w:hAnsi="Times New Roman" w:cs="Times New Roman"/>
                <w:iCs/>
                <w:sz w:val="24"/>
                <w:szCs w:val="24"/>
                <w:lang w:eastAsia="lv-LV"/>
              </w:rPr>
              <w:t xml:space="preserve">Velosipēds ar elektrisko mehānismu (bojātu), lietots ar tehniskiem defektiem, sudrabainā krāsā </w:t>
            </w:r>
          </w:p>
        </w:tc>
        <w:tc>
          <w:tcPr>
            <w:tcW w:w="1340" w:type="dxa"/>
            <w:tcBorders>
              <w:top w:val="single" w:sz="4" w:space="0" w:color="auto"/>
              <w:left w:val="single" w:sz="4" w:space="0" w:color="auto"/>
              <w:bottom w:val="single" w:sz="4" w:space="0" w:color="auto"/>
              <w:right w:val="single" w:sz="4" w:space="0" w:color="auto"/>
            </w:tcBorders>
            <w:vAlign w:val="center"/>
          </w:tcPr>
          <w:p w14:paraId="7D7566EF" w14:textId="7DD7FB67" w:rsidR="006B23E6" w:rsidRPr="006B23E6" w:rsidRDefault="006B23E6" w:rsidP="00F07E3F">
            <w:pPr>
              <w:jc w:val="center"/>
              <w:rPr>
                <w:rFonts w:ascii="Times New Roman" w:eastAsia="Times New Roman" w:hAnsi="Times New Roman" w:cs="Times New Roman"/>
                <w:bCs/>
                <w:sz w:val="24"/>
                <w:szCs w:val="24"/>
                <w:lang w:eastAsia="lv-LV"/>
              </w:rPr>
            </w:pPr>
            <w:r w:rsidRPr="006B23E6">
              <w:rPr>
                <w:rFonts w:ascii="Times New Roman" w:eastAsia="Times New Roman" w:hAnsi="Times New Roman" w:cs="Times New Roman"/>
                <w:bCs/>
                <w:sz w:val="24"/>
                <w:szCs w:val="24"/>
                <w:lang w:eastAsia="lv-LV"/>
              </w:rPr>
              <w:t>1 gab</w:t>
            </w:r>
            <w:r w:rsidR="003F382F">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1BFADC68" w14:textId="77777777" w:rsidR="006B23E6" w:rsidRPr="006B23E6" w:rsidRDefault="006B23E6" w:rsidP="00F07E3F">
            <w:pPr>
              <w:jc w:val="center"/>
              <w:rPr>
                <w:rFonts w:ascii="Times New Roman" w:eastAsia="Times New Roman" w:hAnsi="Times New Roman" w:cs="Times New Roman"/>
                <w:bCs/>
                <w:sz w:val="24"/>
                <w:szCs w:val="24"/>
                <w:lang w:eastAsia="lv-LV"/>
              </w:rPr>
            </w:pPr>
          </w:p>
        </w:tc>
      </w:tr>
      <w:tr w:rsidR="006B23E6" w:rsidRPr="006B23E6" w14:paraId="7C699577"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F7214A0" w14:textId="77777777" w:rsidR="006B23E6" w:rsidRPr="006B23E6" w:rsidRDefault="006B23E6" w:rsidP="00F07E3F">
            <w:pPr>
              <w:numPr>
                <w:ilvl w:val="0"/>
                <w:numId w:val="6"/>
              </w:numPr>
              <w:ind w:right="101"/>
              <w:contextualSpacing/>
              <w:jc w:val="both"/>
              <w:rPr>
                <w:rFonts w:eastAsia="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68DFE1E" w14:textId="59792B33" w:rsidR="006B23E6" w:rsidRPr="006B23E6" w:rsidRDefault="006B23E6" w:rsidP="006B23E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B23E6">
              <w:rPr>
                <w:rFonts w:ascii="Times New Roman" w:eastAsia="Times New Roman" w:hAnsi="Times New Roman" w:cs="Times New Roman"/>
                <w:iCs/>
                <w:sz w:val="24"/>
                <w:szCs w:val="24"/>
                <w:lang w:eastAsia="lv-LV"/>
              </w:rPr>
              <w:t xml:space="preserve">Velosipēds, lietots ar nelieliem tehniskiem defektiem, melnā krāsā </w:t>
            </w:r>
          </w:p>
        </w:tc>
        <w:tc>
          <w:tcPr>
            <w:tcW w:w="1340" w:type="dxa"/>
            <w:tcBorders>
              <w:top w:val="single" w:sz="4" w:space="0" w:color="auto"/>
              <w:left w:val="single" w:sz="4" w:space="0" w:color="auto"/>
              <w:bottom w:val="single" w:sz="4" w:space="0" w:color="auto"/>
              <w:right w:val="single" w:sz="4" w:space="0" w:color="auto"/>
            </w:tcBorders>
            <w:vAlign w:val="center"/>
          </w:tcPr>
          <w:p w14:paraId="305A7D05" w14:textId="61D4ACB4" w:rsidR="006B23E6" w:rsidRPr="006B23E6" w:rsidRDefault="006B23E6" w:rsidP="00F07E3F">
            <w:pPr>
              <w:jc w:val="center"/>
              <w:rPr>
                <w:rFonts w:ascii="Times New Roman" w:eastAsia="Times New Roman" w:hAnsi="Times New Roman" w:cs="Times New Roman"/>
                <w:bCs/>
                <w:sz w:val="24"/>
                <w:szCs w:val="24"/>
                <w:lang w:eastAsia="lv-LV"/>
              </w:rPr>
            </w:pPr>
            <w:r w:rsidRPr="006B23E6">
              <w:rPr>
                <w:rFonts w:ascii="Times New Roman" w:eastAsia="Times New Roman" w:hAnsi="Times New Roman" w:cs="Times New Roman"/>
                <w:bCs/>
                <w:sz w:val="24"/>
                <w:szCs w:val="24"/>
                <w:lang w:eastAsia="lv-LV"/>
              </w:rPr>
              <w:t>1 gab</w:t>
            </w:r>
            <w:r w:rsidR="003F382F">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1A7B0488" w14:textId="77777777" w:rsidR="006B23E6" w:rsidRPr="006B23E6" w:rsidRDefault="006B23E6" w:rsidP="00F07E3F">
            <w:pPr>
              <w:jc w:val="center"/>
              <w:rPr>
                <w:rFonts w:ascii="Times New Roman" w:eastAsia="Times New Roman" w:hAnsi="Times New Roman" w:cs="Times New Roman"/>
                <w:bCs/>
                <w:sz w:val="24"/>
                <w:szCs w:val="24"/>
                <w:lang w:eastAsia="lv-LV"/>
              </w:rPr>
            </w:pPr>
          </w:p>
        </w:tc>
      </w:tr>
      <w:tr w:rsidR="006B23E6" w:rsidRPr="006B23E6" w14:paraId="41F61E11"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C8CFE36" w14:textId="77777777" w:rsidR="006B23E6" w:rsidRPr="006B23E6" w:rsidRDefault="006B23E6" w:rsidP="00F07E3F">
            <w:pPr>
              <w:numPr>
                <w:ilvl w:val="0"/>
                <w:numId w:val="6"/>
              </w:numPr>
              <w:ind w:right="101"/>
              <w:contextualSpacing/>
              <w:jc w:val="both"/>
              <w:rPr>
                <w:rFonts w:eastAsia="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8011BCE" w14:textId="333A2A65" w:rsidR="006B23E6" w:rsidRPr="006B23E6" w:rsidRDefault="006B23E6" w:rsidP="006B23E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B23E6">
              <w:rPr>
                <w:rFonts w:ascii="Times New Roman" w:eastAsia="Times New Roman" w:hAnsi="Times New Roman" w:cs="Times New Roman"/>
                <w:iCs/>
                <w:sz w:val="24"/>
                <w:szCs w:val="24"/>
                <w:lang w:eastAsia="lv-LV"/>
              </w:rPr>
              <w:t xml:space="preserve">Velosipēds, lietots ar nelieliem tehniskiem defektiem, melnā krāsā </w:t>
            </w:r>
          </w:p>
        </w:tc>
        <w:tc>
          <w:tcPr>
            <w:tcW w:w="1340" w:type="dxa"/>
            <w:tcBorders>
              <w:top w:val="single" w:sz="4" w:space="0" w:color="auto"/>
              <w:left w:val="single" w:sz="4" w:space="0" w:color="auto"/>
              <w:bottom w:val="single" w:sz="4" w:space="0" w:color="auto"/>
              <w:right w:val="single" w:sz="4" w:space="0" w:color="auto"/>
            </w:tcBorders>
            <w:vAlign w:val="center"/>
          </w:tcPr>
          <w:p w14:paraId="0D94A4E7" w14:textId="36F27332" w:rsidR="006B23E6" w:rsidRPr="006B23E6" w:rsidRDefault="006B23E6" w:rsidP="00F07E3F">
            <w:pPr>
              <w:jc w:val="center"/>
              <w:rPr>
                <w:rFonts w:ascii="Times New Roman" w:eastAsia="Times New Roman" w:hAnsi="Times New Roman" w:cs="Times New Roman"/>
                <w:bCs/>
                <w:sz w:val="24"/>
                <w:szCs w:val="24"/>
                <w:lang w:eastAsia="lv-LV"/>
              </w:rPr>
            </w:pPr>
            <w:r w:rsidRPr="006B23E6">
              <w:rPr>
                <w:rFonts w:ascii="Times New Roman" w:eastAsia="Times New Roman" w:hAnsi="Times New Roman" w:cs="Times New Roman"/>
                <w:bCs/>
                <w:sz w:val="24"/>
                <w:szCs w:val="24"/>
                <w:lang w:eastAsia="lv-LV"/>
              </w:rPr>
              <w:t>1 gab</w:t>
            </w:r>
            <w:r w:rsidR="003F382F">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1A86D716" w14:textId="77777777" w:rsidR="006B23E6" w:rsidRPr="006B23E6" w:rsidRDefault="006B23E6" w:rsidP="00F07E3F">
            <w:pPr>
              <w:jc w:val="center"/>
              <w:rPr>
                <w:rFonts w:ascii="Times New Roman" w:eastAsia="Times New Roman" w:hAnsi="Times New Roman" w:cs="Times New Roman"/>
                <w:bCs/>
                <w:sz w:val="24"/>
                <w:szCs w:val="24"/>
                <w:lang w:eastAsia="lv-LV"/>
              </w:rPr>
            </w:pPr>
          </w:p>
        </w:tc>
      </w:tr>
      <w:tr w:rsidR="006B23E6" w:rsidRPr="006B23E6" w14:paraId="26FB0142" w14:textId="77777777" w:rsidTr="0075436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9C0541" w14:textId="77777777" w:rsidR="006B23E6" w:rsidRPr="006B23E6" w:rsidRDefault="006B23E6" w:rsidP="00F07E3F">
            <w:pPr>
              <w:numPr>
                <w:ilvl w:val="0"/>
                <w:numId w:val="6"/>
              </w:numPr>
              <w:ind w:right="101"/>
              <w:contextualSpacing/>
              <w:jc w:val="both"/>
              <w:rPr>
                <w:rFonts w:eastAsia="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A823773" w14:textId="7A6AAB52" w:rsidR="006B23E6" w:rsidRPr="006B23E6" w:rsidRDefault="006B23E6" w:rsidP="006B23E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6B23E6">
              <w:rPr>
                <w:rFonts w:ascii="Times New Roman" w:eastAsia="Times New Roman" w:hAnsi="Times New Roman" w:cs="Times New Roman"/>
                <w:iCs/>
                <w:sz w:val="24"/>
                <w:szCs w:val="24"/>
                <w:lang w:eastAsia="lv-LV"/>
              </w:rPr>
              <w:t>Velosipēds (vecā stila), lietots ar tehniskiem defektiem, zilā krāsā</w:t>
            </w:r>
          </w:p>
        </w:tc>
        <w:tc>
          <w:tcPr>
            <w:tcW w:w="1340" w:type="dxa"/>
            <w:tcBorders>
              <w:top w:val="single" w:sz="4" w:space="0" w:color="auto"/>
              <w:left w:val="single" w:sz="4" w:space="0" w:color="auto"/>
              <w:bottom w:val="single" w:sz="4" w:space="0" w:color="auto"/>
              <w:right w:val="single" w:sz="4" w:space="0" w:color="auto"/>
            </w:tcBorders>
            <w:vAlign w:val="center"/>
          </w:tcPr>
          <w:p w14:paraId="60961064" w14:textId="0E3A1E08" w:rsidR="006B23E6" w:rsidRPr="006B23E6" w:rsidRDefault="006B23E6" w:rsidP="00F07E3F">
            <w:pPr>
              <w:jc w:val="center"/>
              <w:rPr>
                <w:rFonts w:ascii="Times New Roman" w:eastAsia="Times New Roman" w:hAnsi="Times New Roman" w:cs="Times New Roman"/>
                <w:bCs/>
                <w:sz w:val="24"/>
                <w:szCs w:val="24"/>
                <w:lang w:eastAsia="lv-LV"/>
              </w:rPr>
            </w:pPr>
            <w:r w:rsidRPr="006B23E6">
              <w:rPr>
                <w:rFonts w:ascii="Times New Roman" w:eastAsia="Times New Roman" w:hAnsi="Times New Roman" w:cs="Times New Roman"/>
                <w:bCs/>
                <w:sz w:val="24"/>
                <w:szCs w:val="24"/>
                <w:lang w:eastAsia="lv-LV"/>
              </w:rPr>
              <w:t>1 gab</w:t>
            </w:r>
            <w:r w:rsidR="003F382F">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77FFAF75" w14:textId="77777777" w:rsidR="006B23E6" w:rsidRPr="006B23E6" w:rsidRDefault="006B23E6" w:rsidP="00F07E3F">
            <w:pPr>
              <w:jc w:val="center"/>
              <w:rPr>
                <w:rFonts w:ascii="Times New Roman" w:eastAsia="Times New Roman" w:hAnsi="Times New Roman" w:cs="Times New Roman"/>
                <w:bCs/>
                <w:sz w:val="24"/>
                <w:szCs w:val="24"/>
                <w:lang w:eastAsia="lv-LV"/>
              </w:rPr>
            </w:pPr>
          </w:p>
        </w:tc>
      </w:tr>
    </w:tbl>
    <w:p w14:paraId="26FB285E" w14:textId="1F0A017E" w:rsidR="00BE4B8A" w:rsidRPr="00E209A1" w:rsidRDefault="00BE4B8A" w:rsidP="00D01AAD">
      <w:pPr>
        <w:ind w:left="360"/>
        <w:jc w:val="right"/>
        <w:rPr>
          <w:rFonts w:eastAsia="Times New Roman" w:cs="Times New Roman"/>
          <w:sz w:val="16"/>
          <w:szCs w:val="16"/>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786411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6B23E6">
        <w:rPr>
          <w:rFonts w:eastAsia="Times New Roman" w:cs="Times New Roman"/>
          <w:b/>
          <w:bCs/>
          <w:sz w:val="26"/>
          <w:szCs w:val="26"/>
          <w:lang w:eastAsia="lv-LV"/>
        </w:rPr>
        <w:t>1</w:t>
      </w:r>
      <w:r w:rsidR="003F382F">
        <w:rPr>
          <w:rFonts w:eastAsia="Times New Roman" w:cs="Times New Roman"/>
          <w:b/>
          <w:bCs/>
          <w:sz w:val="26"/>
          <w:szCs w:val="26"/>
          <w:lang w:eastAsia="lv-LV"/>
        </w:rPr>
        <w:t>6</w:t>
      </w:r>
      <w:r w:rsidR="006B23E6">
        <w:rPr>
          <w:rFonts w:eastAsia="Times New Roman" w:cs="Times New Roman"/>
          <w:b/>
          <w:bCs/>
          <w:sz w:val="26"/>
          <w:szCs w:val="26"/>
          <w:lang w:eastAsia="lv-LV"/>
        </w:rPr>
        <w:t>.</w:t>
      </w:r>
      <w:r w:rsidR="00ED56D2">
        <w:rPr>
          <w:rFonts w:eastAsia="Times New Roman" w:cs="Times New Roman"/>
          <w:b/>
          <w:bCs/>
          <w:sz w:val="26"/>
          <w:szCs w:val="26"/>
          <w:lang w:eastAsia="lv-LV"/>
        </w:rPr>
        <w:t>novembrim</w:t>
      </w:r>
      <w:r w:rsidR="00ED56D2" w:rsidRPr="00D33B51">
        <w:rPr>
          <w:rFonts w:eastAsia="Times New Roman" w:cs="Times New Roman"/>
          <w:b/>
          <w:bCs/>
          <w:sz w:val="26"/>
          <w:szCs w:val="26"/>
          <w:lang w:eastAsia="lv-LV"/>
        </w:rPr>
        <w:t>,</w:t>
      </w:r>
      <w:r w:rsidR="00ED56D2"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126D46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7F2C25">
        <w:rPr>
          <w:rFonts w:eastAsia="Times New Roman" w:cs="Times New Roman"/>
          <w:sz w:val="26"/>
          <w:szCs w:val="26"/>
          <w:lang w:eastAsia="lv-LV"/>
        </w:rPr>
        <w:t xml:space="preserve">piedāvājumā </w:t>
      </w:r>
      <w:r w:rsidR="004D713C" w:rsidRPr="007F2C25">
        <w:rPr>
          <w:rFonts w:eastAsia="Times New Roman" w:cs="Times New Roman"/>
          <w:i/>
          <w:iCs/>
          <w:sz w:val="26"/>
          <w:szCs w:val="26"/>
          <w:lang w:eastAsia="lv-LV"/>
        </w:rPr>
        <w:t>norādītā cena</w:t>
      </w:r>
      <w:r w:rsidR="004D713C" w:rsidRPr="007F2C25">
        <w:rPr>
          <w:rFonts w:eastAsia="Times New Roman" w:cs="Times New Roman"/>
          <w:sz w:val="26"/>
          <w:szCs w:val="26"/>
          <w:lang w:eastAsia="lv-LV"/>
        </w:rPr>
        <w:t xml:space="preserve"> </w:t>
      </w:r>
      <w:r w:rsidRPr="007F2C25">
        <w:rPr>
          <w:rFonts w:eastAsia="Times New Roman" w:cs="Times New Roman"/>
          <w:sz w:val="26"/>
          <w:szCs w:val="26"/>
          <w:lang w:eastAsia="lv-LV"/>
        </w:rPr>
        <w:t xml:space="preserve">EUR (bez PVN) tiks izmantota piedāvājuma ar visaugstāko </w:t>
      </w:r>
      <w:bookmarkStart w:id="3" w:name="_Hlk110500788"/>
      <w:r w:rsidR="00DA2BA8" w:rsidRPr="007F2C25">
        <w:rPr>
          <w:rFonts w:eastAsia="Times New Roman" w:cs="Times New Roman"/>
          <w:i/>
          <w:iCs/>
          <w:sz w:val="26"/>
          <w:szCs w:val="26"/>
          <w:lang w:eastAsia="lv-LV"/>
        </w:rPr>
        <w:t>cenu noteikšanai</w:t>
      </w:r>
      <w:r w:rsidR="004D713C" w:rsidRPr="007F2C25">
        <w:rPr>
          <w:rFonts w:eastAsia="Times New Roman" w:cs="Times New Roman"/>
          <w:i/>
          <w:iCs/>
          <w:sz w:val="26"/>
          <w:szCs w:val="26"/>
          <w:lang w:eastAsia="lv-LV"/>
        </w:rPr>
        <w:t xml:space="preserve"> katra</w:t>
      </w:r>
      <w:r w:rsidR="00661D7E" w:rsidRPr="007F2C25">
        <w:rPr>
          <w:rFonts w:eastAsia="Times New Roman" w:cs="Times New Roman"/>
          <w:i/>
          <w:iCs/>
          <w:sz w:val="26"/>
          <w:szCs w:val="26"/>
          <w:lang w:eastAsia="lv-LV"/>
        </w:rPr>
        <w:t>i</w:t>
      </w:r>
      <w:r w:rsidR="004D713C" w:rsidRPr="007F2C25">
        <w:rPr>
          <w:rFonts w:eastAsia="Times New Roman" w:cs="Times New Roman"/>
          <w:i/>
          <w:iCs/>
          <w:sz w:val="26"/>
          <w:szCs w:val="26"/>
          <w:lang w:eastAsia="lv-LV"/>
        </w:rPr>
        <w:t xml:space="preserve"> pozīcijai</w:t>
      </w:r>
      <w:r w:rsidR="001F3FE6" w:rsidRPr="007F2C25">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21"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B30B58F" w:rsidR="00CB009F" w:rsidRPr="007F2C2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7F2C25">
        <w:rPr>
          <w:rFonts w:eastAsia="Times New Roman" w:cs="Times New Roman"/>
          <w:i/>
          <w:sz w:val="26"/>
          <w:szCs w:val="26"/>
          <w:lang w:eastAsia="lv-LV"/>
        </w:rPr>
        <w:t xml:space="preserve">visaugstāko cenu </w:t>
      </w:r>
      <w:bookmarkStart w:id="5" w:name="_Hlk49184192"/>
      <w:r w:rsidR="005A5107" w:rsidRPr="007F2C25">
        <w:rPr>
          <w:rFonts w:eastAsia="Times New Roman" w:cs="Times New Roman"/>
          <w:i/>
          <w:sz w:val="26"/>
          <w:szCs w:val="26"/>
          <w:lang w:eastAsia="lv-LV"/>
        </w:rPr>
        <w:t>par konkrēto Mantu katrā pozīcijā</w:t>
      </w:r>
      <w:bookmarkEnd w:id="5"/>
      <w:r w:rsidR="005A5107" w:rsidRPr="007F2C25">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3254D683"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ED56D2">
        <w:rPr>
          <w:rFonts w:eastAsia="Times New Roman" w:cs="Times New Roman"/>
          <w:sz w:val="26"/>
          <w:szCs w:val="26"/>
          <w:lang w:eastAsia="lv-LV"/>
        </w:rPr>
        <w:t>2</w:t>
      </w:r>
      <w:r w:rsidRPr="00914FEF">
        <w:rPr>
          <w:rFonts w:eastAsia="Times New Roman" w:cs="Times New Roman"/>
          <w:sz w:val="26"/>
          <w:szCs w:val="26"/>
          <w:lang w:eastAsia="lv-LV"/>
        </w:rPr>
        <w:t xml:space="preserve"> (</w:t>
      </w:r>
      <w:r w:rsidR="00ED56D2">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22"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BB61EE7"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23"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24"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Pr="00E209A1" w:rsidRDefault="00716787" w:rsidP="00716787">
      <w:pPr>
        <w:widowControl w:val="0"/>
        <w:rPr>
          <w:rFonts w:cs="Times New Roman"/>
          <w:sz w:val="16"/>
          <w:szCs w:val="16"/>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742DCF61"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Sect="00E209A1">
      <w:headerReference w:type="even" r:id="rId25"/>
      <w:headerReference w:type="default" r:id="rId26"/>
      <w:footerReference w:type="even" r:id="rId27"/>
      <w:footerReference w:type="default" r:id="rId28"/>
      <w:headerReference w:type="first" r:id="rId29"/>
      <w:footerReference w:type="first" r:id="rId30"/>
      <w:pgSz w:w="11906" w:h="16838"/>
      <w:pgMar w:top="851"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32A7C" w14:textId="77777777" w:rsidR="008C1E4F" w:rsidRDefault="008C1E4F" w:rsidP="00183526">
      <w:r>
        <w:separator/>
      </w:r>
    </w:p>
  </w:endnote>
  <w:endnote w:type="continuationSeparator" w:id="0">
    <w:p w14:paraId="24CE7019" w14:textId="77777777" w:rsidR="008C1E4F" w:rsidRDefault="008C1E4F" w:rsidP="00183526">
      <w:r>
        <w:continuationSeparator/>
      </w:r>
    </w:p>
  </w:endnote>
  <w:endnote w:type="continuationNotice" w:id="1">
    <w:p w14:paraId="414BE86C" w14:textId="77777777" w:rsidR="008C1E4F" w:rsidRDefault="008C1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C842" w14:textId="77777777" w:rsidR="008C1E4F" w:rsidRDefault="008C1E4F" w:rsidP="00183526">
      <w:r>
        <w:separator/>
      </w:r>
    </w:p>
  </w:footnote>
  <w:footnote w:type="continuationSeparator" w:id="0">
    <w:p w14:paraId="3FD45D99" w14:textId="77777777" w:rsidR="008C1E4F" w:rsidRDefault="008C1E4F" w:rsidP="00183526">
      <w:r>
        <w:continuationSeparator/>
      </w:r>
    </w:p>
  </w:footnote>
  <w:footnote w:type="continuationNotice" w:id="1">
    <w:p w14:paraId="10C168C3" w14:textId="77777777" w:rsidR="008C1E4F" w:rsidRDefault="008C1E4F"/>
  </w:footnote>
  <w:footnote w:id="2">
    <w:p w14:paraId="222920B6" w14:textId="75D5313D" w:rsidR="002B505B" w:rsidRPr="00236677"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w:t>
      </w:r>
      <w:r w:rsidRPr="00236677">
        <w:rPr>
          <w:rFonts w:cs="Times New Roman"/>
          <w:i/>
        </w:rPr>
        <w:t>nodrošināt prasību ievērošanu.</w:t>
      </w:r>
      <w:r w:rsidRPr="00236677">
        <w:rPr>
          <w:rFonts w:cs="Times New Roman"/>
        </w:rPr>
        <w:t xml:space="preserve"> </w:t>
      </w:r>
    </w:p>
  </w:footnote>
  <w:footnote w:id="3">
    <w:p w14:paraId="2CFA4FC8" w14:textId="07BD84AB" w:rsidR="002B505B" w:rsidRPr="00BD59C4" w:rsidRDefault="002B505B" w:rsidP="0030120B">
      <w:pPr>
        <w:pStyle w:val="FootnoteText"/>
        <w:rPr>
          <w:i/>
          <w:iCs/>
        </w:rPr>
      </w:pPr>
      <w:r w:rsidRPr="00236677">
        <w:rPr>
          <w:rStyle w:val="FootnoteReference"/>
          <w:i/>
          <w:iCs/>
        </w:rPr>
        <w:footnoteRef/>
      </w:r>
      <w:r w:rsidRPr="00236677">
        <w:rPr>
          <w:i/>
          <w:iCs/>
        </w:rPr>
        <w:t xml:space="preserve"> </w:t>
      </w:r>
      <w:r w:rsidRPr="0023667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66B2E"/>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2D68"/>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069D2"/>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22AC"/>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5F46"/>
    <w:rsid w:val="00207472"/>
    <w:rsid w:val="00211D3D"/>
    <w:rsid w:val="00212142"/>
    <w:rsid w:val="00212746"/>
    <w:rsid w:val="00217107"/>
    <w:rsid w:val="00217BF5"/>
    <w:rsid w:val="00222567"/>
    <w:rsid w:val="00224862"/>
    <w:rsid w:val="0022742D"/>
    <w:rsid w:val="00227D10"/>
    <w:rsid w:val="0023059B"/>
    <w:rsid w:val="00231AAF"/>
    <w:rsid w:val="00233CE4"/>
    <w:rsid w:val="00233DB3"/>
    <w:rsid w:val="00236677"/>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35"/>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3A1"/>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82F"/>
    <w:rsid w:val="003F3C44"/>
    <w:rsid w:val="003F4BD9"/>
    <w:rsid w:val="0040032C"/>
    <w:rsid w:val="00400A3B"/>
    <w:rsid w:val="0040277E"/>
    <w:rsid w:val="004060B7"/>
    <w:rsid w:val="00412D93"/>
    <w:rsid w:val="00413119"/>
    <w:rsid w:val="00421687"/>
    <w:rsid w:val="0042318C"/>
    <w:rsid w:val="00425584"/>
    <w:rsid w:val="00425C2C"/>
    <w:rsid w:val="004308E1"/>
    <w:rsid w:val="0043209A"/>
    <w:rsid w:val="00433E2B"/>
    <w:rsid w:val="004371C1"/>
    <w:rsid w:val="00437B95"/>
    <w:rsid w:val="00443A9C"/>
    <w:rsid w:val="00443C4E"/>
    <w:rsid w:val="00445A1A"/>
    <w:rsid w:val="00450B69"/>
    <w:rsid w:val="00452470"/>
    <w:rsid w:val="004553AE"/>
    <w:rsid w:val="00460E38"/>
    <w:rsid w:val="00464086"/>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3E6A"/>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4796"/>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1962"/>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0BFA"/>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7CE3"/>
    <w:rsid w:val="0069063A"/>
    <w:rsid w:val="0069319E"/>
    <w:rsid w:val="0069606C"/>
    <w:rsid w:val="00697781"/>
    <w:rsid w:val="006A0FEE"/>
    <w:rsid w:val="006A12D7"/>
    <w:rsid w:val="006A1458"/>
    <w:rsid w:val="006A1B64"/>
    <w:rsid w:val="006A1EB2"/>
    <w:rsid w:val="006A6B70"/>
    <w:rsid w:val="006A6D7C"/>
    <w:rsid w:val="006B14E1"/>
    <w:rsid w:val="006B23E6"/>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9DF"/>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2E79"/>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5C53"/>
    <w:rsid w:val="007462BE"/>
    <w:rsid w:val="0074644B"/>
    <w:rsid w:val="007467D2"/>
    <w:rsid w:val="00754361"/>
    <w:rsid w:val="00760AA3"/>
    <w:rsid w:val="007616C2"/>
    <w:rsid w:val="00761DAC"/>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222D"/>
    <w:rsid w:val="0078372C"/>
    <w:rsid w:val="00784B6B"/>
    <w:rsid w:val="007904D3"/>
    <w:rsid w:val="00792541"/>
    <w:rsid w:val="00794BE0"/>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2C2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1E4F"/>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42B1"/>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3B7C"/>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79B"/>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76A9"/>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74F16"/>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155"/>
    <w:rsid w:val="00BE32EB"/>
    <w:rsid w:val="00BE45B0"/>
    <w:rsid w:val="00BE4B8A"/>
    <w:rsid w:val="00BF1474"/>
    <w:rsid w:val="00BF315D"/>
    <w:rsid w:val="00BF4B36"/>
    <w:rsid w:val="00BF538B"/>
    <w:rsid w:val="00BF57DA"/>
    <w:rsid w:val="00C003FC"/>
    <w:rsid w:val="00C020E3"/>
    <w:rsid w:val="00C02213"/>
    <w:rsid w:val="00C02A53"/>
    <w:rsid w:val="00C035A4"/>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5971"/>
    <w:rsid w:val="00C56A53"/>
    <w:rsid w:val="00C57058"/>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E7600"/>
    <w:rsid w:val="00CF2A59"/>
    <w:rsid w:val="00CF5B02"/>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4E4B"/>
    <w:rsid w:val="00D560C7"/>
    <w:rsid w:val="00D576DB"/>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09A1"/>
    <w:rsid w:val="00E21016"/>
    <w:rsid w:val="00E25871"/>
    <w:rsid w:val="00E31B77"/>
    <w:rsid w:val="00E34BB3"/>
    <w:rsid w:val="00E36100"/>
    <w:rsid w:val="00E36CA8"/>
    <w:rsid w:val="00E37E47"/>
    <w:rsid w:val="00E404BE"/>
    <w:rsid w:val="00E41032"/>
    <w:rsid w:val="00E41E48"/>
    <w:rsid w:val="00E4216B"/>
    <w:rsid w:val="00E43E86"/>
    <w:rsid w:val="00E449FF"/>
    <w:rsid w:val="00E45BA5"/>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14D0"/>
    <w:rsid w:val="00ED4A76"/>
    <w:rsid w:val="00ED4B77"/>
    <w:rsid w:val="00ED56D2"/>
    <w:rsid w:val="00EE0105"/>
    <w:rsid w:val="00EE02A0"/>
    <w:rsid w:val="00EE135F"/>
    <w:rsid w:val="00EE1669"/>
    <w:rsid w:val="00EE27ED"/>
    <w:rsid w:val="00EE6AD0"/>
    <w:rsid w:val="00EE76A0"/>
    <w:rsid w:val="00EE7C1B"/>
    <w:rsid w:val="00EF1159"/>
    <w:rsid w:val="00EF2D6E"/>
    <w:rsid w:val="00EF322D"/>
    <w:rsid w:val="00EF40A7"/>
    <w:rsid w:val="00EF4161"/>
    <w:rsid w:val="00EF70CB"/>
    <w:rsid w:val="00EF7716"/>
    <w:rsid w:val="00F00565"/>
    <w:rsid w:val="00F04947"/>
    <w:rsid w:val="00F07E3F"/>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4B84"/>
    <w:rsid w:val="00F664AD"/>
    <w:rsid w:val="00F70C28"/>
    <w:rsid w:val="00F71F3A"/>
    <w:rsid w:val="00F733FA"/>
    <w:rsid w:val="00F7464B"/>
    <w:rsid w:val="00F77A4F"/>
    <w:rsid w:val="00F817AA"/>
    <w:rsid w:val="00F81BFA"/>
    <w:rsid w:val="00F81E14"/>
    <w:rsid w:val="00F841E8"/>
    <w:rsid w:val="00F90620"/>
    <w:rsid w:val="00F94C16"/>
    <w:rsid w:val="00F950F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VPM.lietvediba@vid.gov.l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ilmars.kukurs@vid.gov.l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id.gov.lv/lv/personas-datu-apstrade-vi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vid@vid.gov.lv"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VPM.lietvediba@vid.gov.l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sankcijas.lursoft.lv/"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5927</Words>
  <Characters>3379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2022-11-09T18:00:00Z</dcterms:created>
  <dcterms:modified xsi:type="dcterms:W3CDTF">2022-11-11T12:29:00Z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