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A7ED5" w14:textId="3288483B"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77777777" w:rsidR="00D75926" w:rsidRPr="002F146B" w:rsidRDefault="00D75926" w:rsidP="00D75926">
      <w:pPr>
        <w:jc w:val="both"/>
        <w:rPr>
          <w:rFonts w:cs="Times New Roman"/>
          <w:sz w:val="26"/>
          <w:szCs w:val="26"/>
        </w:rPr>
      </w:pPr>
      <w:r w:rsidRPr="002F146B">
        <w:rPr>
          <w:rFonts w:cs="Times New Roman"/>
          <w:sz w:val="26"/>
          <w:szCs w:val="26"/>
        </w:rPr>
        <w:t xml:space="preserve">Komersants ______________________, reģistrācijas Nr. _____________, parakstot piedāvājumu, apliecina, ka piekrīt valstij piekritīgās mantas iegādei  atbilstoši šādām </w:t>
      </w:r>
      <w:r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5"/>
        <w:gridCol w:w="3119"/>
        <w:gridCol w:w="1275"/>
        <w:gridCol w:w="1277"/>
        <w:gridCol w:w="2695"/>
      </w:tblGrid>
      <w:tr w:rsidR="00C71248" w:rsidRPr="00326F16" w14:paraId="5C1FD11B" w14:textId="77777777" w:rsidTr="00C71248">
        <w:trPr>
          <w:trHeight w:val="123"/>
          <w:tblHeader/>
        </w:trPr>
        <w:tc>
          <w:tcPr>
            <w:tcW w:w="459" w:type="pct"/>
            <w:shd w:val="clear" w:color="auto" w:fill="BFBFBF" w:themeFill="background1" w:themeFillShade="BF"/>
            <w:vAlign w:val="center"/>
          </w:tcPr>
          <w:p w14:paraId="6DF5CC31" w14:textId="77777777" w:rsidR="00C71248" w:rsidRDefault="00C71248"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C71248" w:rsidRPr="00326F16" w:rsidRDefault="00C71248"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078" w:type="pct"/>
            <w:gridSpan w:val="3"/>
            <w:shd w:val="clear" w:color="auto" w:fill="BFBFBF" w:themeFill="background1" w:themeFillShade="BF"/>
            <w:vAlign w:val="center"/>
          </w:tcPr>
          <w:p w14:paraId="36FF42F1" w14:textId="0D652FF2" w:rsidR="00C71248" w:rsidRPr="00326F16" w:rsidRDefault="00C71248" w:rsidP="00DE61FA">
            <w:pPr>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463" w:type="pct"/>
            <w:shd w:val="clear" w:color="auto" w:fill="BFBFBF" w:themeFill="background1" w:themeFillShade="BF"/>
            <w:vAlign w:val="center"/>
          </w:tcPr>
          <w:p w14:paraId="7B7D4263" w14:textId="77777777" w:rsidR="00C71248" w:rsidRDefault="00C71248" w:rsidP="00DE61FA">
            <w:pPr>
              <w:jc w:val="center"/>
              <w:rPr>
                <w:rFonts w:cs="Times New Roman"/>
                <w:i/>
                <w:sz w:val="20"/>
                <w:szCs w:val="20"/>
              </w:rPr>
            </w:pPr>
            <w:r>
              <w:rPr>
                <w:rFonts w:eastAsia="Times New Roman" w:cs="Times New Roman"/>
                <w:b/>
                <w:szCs w:val="24"/>
                <w:lang w:eastAsia="lv-LV"/>
              </w:rPr>
              <w:t xml:space="preserve">Komersanta </w:t>
            </w:r>
            <w:r w:rsidRPr="00326F16">
              <w:rPr>
                <w:rFonts w:eastAsia="Times New Roman" w:cs="Times New Roman"/>
                <w:b/>
                <w:szCs w:val="24"/>
                <w:lang w:eastAsia="lv-LV"/>
              </w:rPr>
              <w:t>piedāvātais</w:t>
            </w:r>
            <w:r w:rsidRPr="00326F16">
              <w:rPr>
                <w:rFonts w:cs="Times New Roman"/>
                <w:i/>
                <w:sz w:val="20"/>
                <w:szCs w:val="20"/>
              </w:rPr>
              <w:t xml:space="preserve"> </w:t>
            </w:r>
          </w:p>
          <w:p w14:paraId="6076267F" w14:textId="7789C5FC" w:rsidR="00C71248" w:rsidRPr="00AF17BB" w:rsidRDefault="00C71248" w:rsidP="00DE61FA">
            <w:pPr>
              <w:jc w:val="center"/>
              <w:rPr>
                <w:rFonts w:cs="Times New Roman"/>
                <w:i/>
                <w:sz w:val="20"/>
                <w:szCs w:val="20"/>
                <w:u w:val="single"/>
              </w:rPr>
            </w:pPr>
            <w:r w:rsidRPr="00326F16">
              <w:rPr>
                <w:rFonts w:cs="Times New Roman"/>
                <w:i/>
                <w:sz w:val="20"/>
                <w:szCs w:val="20"/>
              </w:rPr>
              <w:t>(</w:t>
            </w:r>
            <w:r>
              <w:rPr>
                <w:rFonts w:cs="Times New Roman"/>
                <w:i/>
                <w:sz w:val="20"/>
                <w:szCs w:val="20"/>
                <w:u w:val="single"/>
              </w:rPr>
              <w:t>komersants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96AC0" w:rsidRPr="00326F16" w14:paraId="3C7A3CDB" w14:textId="77777777" w:rsidTr="00C71248">
        <w:trPr>
          <w:trHeight w:val="234"/>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41" w:type="pct"/>
            <w:gridSpan w:val="4"/>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96AC0" w:rsidRPr="00326F16" w14:paraId="7489691C" w14:textId="77777777" w:rsidTr="00C71248">
        <w:trPr>
          <w:trHeight w:val="695"/>
        </w:trPr>
        <w:tc>
          <w:tcPr>
            <w:tcW w:w="459"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C71248">
            <w:pPr>
              <w:pStyle w:val="ListParagraph"/>
              <w:numPr>
                <w:ilvl w:val="1"/>
                <w:numId w:val="4"/>
              </w:numPr>
              <w:ind w:hanging="786"/>
              <w:rPr>
                <w:rFonts w:eastAsia="Times New Roman" w:cs="Times New Roman"/>
                <w:b/>
                <w:szCs w:val="24"/>
                <w:lang w:eastAsia="lv-LV"/>
              </w:rPr>
            </w:pPr>
          </w:p>
        </w:tc>
        <w:tc>
          <w:tcPr>
            <w:tcW w:w="4541" w:type="pct"/>
            <w:gridSpan w:val="4"/>
            <w:tcBorders>
              <w:top w:val="single" w:sz="4" w:space="0" w:color="auto"/>
              <w:left w:val="single" w:sz="4" w:space="0" w:color="auto"/>
              <w:bottom w:val="single" w:sz="4" w:space="0" w:color="auto"/>
            </w:tcBorders>
          </w:tcPr>
          <w:p w14:paraId="3F3522EB" w14:textId="053E798D" w:rsidR="00D75926" w:rsidRPr="00D75926" w:rsidRDefault="00D75926" w:rsidP="001F1177">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Valstij piekritīg</w:t>
            </w:r>
            <w:r w:rsidR="00E94757">
              <w:rPr>
                <w:rFonts w:ascii="Times New Roman" w:eastAsia="Times New Roman" w:hAnsi="Times New Roman" w:cs="Times New Roman"/>
                <w:bCs/>
                <w:sz w:val="24"/>
                <w:szCs w:val="24"/>
                <w:lang w:eastAsia="lv-LV"/>
              </w:rPr>
              <w:t>ā</w:t>
            </w:r>
            <w:r w:rsidRPr="00D75926">
              <w:rPr>
                <w:rFonts w:ascii="Times New Roman" w:eastAsia="Times New Roman" w:hAnsi="Times New Roman" w:cs="Times New Roman"/>
                <w:bCs/>
                <w:sz w:val="24"/>
                <w:szCs w:val="24"/>
                <w:lang w:eastAsia="lv-LV"/>
              </w:rPr>
              <w:t xml:space="preserve">s mantas – </w:t>
            </w:r>
            <w:r w:rsidR="001F1177">
              <w:rPr>
                <w:rFonts w:ascii="Times New Roman" w:eastAsia="Times New Roman" w:hAnsi="Times New Roman" w:cs="Times New Roman"/>
                <w:bCs/>
                <w:sz w:val="24"/>
                <w:szCs w:val="24"/>
                <w:lang w:eastAsia="lv-LV"/>
              </w:rPr>
              <w:t>lietotu automašīnu</w:t>
            </w:r>
            <w:r w:rsidR="00C2408D" w:rsidRPr="00D75926">
              <w:rPr>
                <w:rFonts w:ascii="Times New Roman" w:eastAsia="Times New Roman" w:hAnsi="Times New Roman" w:cs="Times New Roman"/>
                <w:color w:val="000000"/>
                <w:sz w:val="24"/>
                <w:szCs w:val="24"/>
                <w:lang w:eastAsia="lv-LV" w:bidi="lv-LV"/>
              </w:rPr>
              <w:t xml:space="preserve"> </w:t>
            </w:r>
            <w:r w:rsidR="003D4724" w:rsidRPr="003D4724">
              <w:rPr>
                <w:rFonts w:ascii="Times New Roman" w:eastAsia="Times New Roman" w:hAnsi="Times New Roman" w:cs="Times New Roman"/>
                <w:bCs/>
                <w:i/>
                <w:iCs/>
                <w:sz w:val="24"/>
                <w:szCs w:val="24"/>
                <w:lang w:eastAsia="lv-LV"/>
              </w:rPr>
              <w:t>MITSUBISHI SPACE WAGON</w:t>
            </w:r>
            <w:r w:rsidR="003D4724">
              <w:rPr>
                <w:rFonts w:ascii="Times New Roman" w:eastAsia="Times New Roman" w:hAnsi="Times New Roman" w:cs="Times New Roman"/>
                <w:color w:val="000000"/>
                <w:sz w:val="24"/>
                <w:szCs w:val="24"/>
                <w:lang w:eastAsia="lv-LV" w:bidi="lv-LV"/>
              </w:rPr>
              <w:t xml:space="preserve"> un </w:t>
            </w:r>
            <w:r w:rsidR="003D4724" w:rsidRPr="003D4724">
              <w:rPr>
                <w:rFonts w:ascii="Times New Roman" w:eastAsia="Times New Roman" w:hAnsi="Times New Roman" w:cs="Times New Roman"/>
                <w:bCs/>
                <w:i/>
                <w:iCs/>
                <w:color w:val="000000"/>
                <w:sz w:val="24"/>
                <w:szCs w:val="24"/>
                <w:lang w:eastAsia="lv-LV" w:bidi="lv-LV"/>
              </w:rPr>
              <w:t>VW TOURAN</w:t>
            </w:r>
            <w:r w:rsidR="003D4724" w:rsidRPr="003D4724">
              <w:rPr>
                <w:rFonts w:ascii="Times New Roman" w:eastAsia="Times New Roman" w:hAnsi="Times New Roman" w:cs="Times New Roman"/>
                <w:i/>
                <w:iCs/>
                <w:color w:val="000000"/>
                <w:sz w:val="24"/>
                <w:szCs w:val="24"/>
                <w:lang w:eastAsia="lv-LV" w:bidi="lv-LV"/>
              </w:rPr>
              <w:t xml:space="preserve"> </w:t>
            </w:r>
            <w:r w:rsidR="00876B58" w:rsidRPr="003278E6">
              <w:rPr>
                <w:rFonts w:ascii="Times New Roman" w:eastAsia="Times New Roman" w:hAnsi="Times New Roman" w:cs="Times New Roman"/>
                <w:color w:val="000000"/>
                <w:sz w:val="24"/>
                <w:szCs w:val="24"/>
                <w:lang w:eastAsia="lv-LV" w:bidi="lv-LV"/>
              </w:rPr>
              <w:t>(</w:t>
            </w:r>
            <w:r w:rsidR="00876B58">
              <w:rPr>
                <w:rFonts w:ascii="Times New Roman" w:eastAsia="Times New Roman" w:hAnsi="Times New Roman" w:cs="Times New Roman"/>
                <w:color w:val="000000"/>
                <w:sz w:val="24"/>
                <w:szCs w:val="24"/>
                <w:lang w:eastAsia="lv-LV" w:bidi="lv-LV"/>
              </w:rPr>
              <w:t xml:space="preserve">turpmāk – Manta) </w:t>
            </w:r>
            <w:r w:rsidRPr="00D75926">
              <w:rPr>
                <w:rFonts w:ascii="Times New Roman" w:eastAsia="Times New Roman" w:hAnsi="Times New Roman" w:cs="Times New Roman"/>
                <w:color w:val="000000"/>
                <w:sz w:val="24"/>
                <w:szCs w:val="24"/>
                <w:lang w:eastAsia="lv-LV" w:bidi="lv-LV"/>
              </w:rPr>
              <w:t>realizācija</w:t>
            </w:r>
            <w:r w:rsidR="00CE631C">
              <w:rPr>
                <w:rFonts w:ascii="Times New Roman" w:eastAsia="Times New Roman" w:hAnsi="Times New Roman" w:cs="Times New Roman"/>
                <w:color w:val="000000"/>
                <w:sz w:val="24"/>
                <w:szCs w:val="24"/>
                <w:lang w:eastAsia="lv-LV" w:bidi="lv-LV"/>
              </w:rPr>
              <w:t xml:space="preserve"> pārstrādei </w:t>
            </w:r>
            <w:r w:rsidRPr="00D75926">
              <w:rPr>
                <w:rFonts w:ascii="Times New Roman" w:eastAsia="Times New Roman" w:hAnsi="Times New Roman" w:cs="Times New Roman"/>
                <w:color w:val="000000"/>
                <w:sz w:val="24"/>
                <w:szCs w:val="24"/>
                <w:lang w:eastAsia="lv-LV" w:bidi="lv-LV"/>
              </w:rPr>
              <w:t>metāllūžņos saskaņā ar Valsts ieņēmumu dienesta (turpmāk –  VID) izvirzītajām prasībām.</w:t>
            </w:r>
          </w:p>
        </w:tc>
      </w:tr>
      <w:tr w:rsidR="00D96AC0" w:rsidRPr="00326F16" w14:paraId="01CD7DB9" w14:textId="77777777" w:rsidTr="00C71248">
        <w:trPr>
          <w:trHeight w:val="280"/>
        </w:trPr>
        <w:tc>
          <w:tcPr>
            <w:tcW w:w="459"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6924BE9" w14:textId="77777777" w:rsidR="00D96AC0" w:rsidRPr="00AE1B8E" w:rsidRDefault="00D96AC0" w:rsidP="00D75926">
            <w:pPr>
              <w:pStyle w:val="ListParagraph"/>
              <w:numPr>
                <w:ilvl w:val="0"/>
                <w:numId w:val="4"/>
              </w:numPr>
              <w:ind w:left="709"/>
              <w:rPr>
                <w:rFonts w:eastAsia="Times New Roman" w:cs="Times New Roman"/>
                <w:b/>
                <w:szCs w:val="24"/>
                <w:lang w:eastAsia="lv-LV"/>
              </w:rPr>
            </w:pPr>
          </w:p>
        </w:tc>
        <w:tc>
          <w:tcPr>
            <w:tcW w:w="4541" w:type="pct"/>
            <w:gridSpan w:val="4"/>
            <w:tcBorders>
              <w:top w:val="single" w:sz="4" w:space="0" w:color="auto"/>
              <w:left w:val="single" w:sz="4" w:space="0" w:color="auto"/>
              <w:bottom w:val="single" w:sz="4" w:space="0" w:color="auto"/>
            </w:tcBorders>
            <w:shd w:val="clear" w:color="auto" w:fill="D9D9D9" w:themeFill="background1" w:themeFillShade="D9"/>
          </w:tcPr>
          <w:p w14:paraId="4577037C" w14:textId="69BFDB7C" w:rsidR="00D96AC0" w:rsidRPr="00A34A44" w:rsidRDefault="00D96AC0" w:rsidP="003274C1">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vertAlign w:val="superscript"/>
                <w:lang w:eastAsia="lv-LV"/>
              </w:rPr>
            </w:pPr>
            <w:r w:rsidRPr="00D75926">
              <w:rPr>
                <w:rFonts w:ascii="Times New Roman" w:eastAsia="Times New Roman" w:hAnsi="Times New Roman" w:cs="Times New Roman"/>
                <w:b/>
                <w:bCs/>
                <w:sz w:val="24"/>
                <w:szCs w:val="24"/>
                <w:lang w:eastAsia="lv-LV"/>
              </w:rPr>
              <w:t>Valstij piekritīgā manta un tās apjoms</w:t>
            </w:r>
            <w:r w:rsidR="005243DF">
              <w:rPr>
                <w:rStyle w:val="FootnoteReference"/>
                <w:rFonts w:ascii="Times New Roman" w:eastAsia="Times New Roman" w:hAnsi="Times New Roman" w:cs="Times New Roman"/>
                <w:b/>
                <w:bCs/>
                <w:sz w:val="24"/>
                <w:szCs w:val="24"/>
                <w:lang w:eastAsia="lv-LV"/>
              </w:rPr>
              <w:footnoteReference w:id="3"/>
            </w:r>
          </w:p>
        </w:tc>
      </w:tr>
      <w:tr w:rsidR="00C71248" w:rsidRPr="00326F16" w14:paraId="24F96CA3" w14:textId="326653AB" w:rsidTr="00C71248">
        <w:trPr>
          <w:trHeight w:val="280"/>
        </w:trPr>
        <w:tc>
          <w:tcPr>
            <w:tcW w:w="459"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6E81F7A9" w14:textId="77777777" w:rsidR="00D96AC0" w:rsidRPr="00AE1B8E" w:rsidRDefault="00D96AC0" w:rsidP="00D75926">
            <w:pPr>
              <w:pStyle w:val="ListParagraph"/>
              <w:numPr>
                <w:ilvl w:val="0"/>
                <w:numId w:val="4"/>
              </w:numPr>
              <w:ind w:left="709"/>
              <w:rPr>
                <w:rFonts w:eastAsia="Times New Roman" w:cs="Times New Roman"/>
                <w:b/>
                <w:szCs w:val="24"/>
                <w:lang w:eastAsia="lv-LV"/>
              </w:rPr>
            </w:pPr>
          </w:p>
        </w:tc>
        <w:tc>
          <w:tcPr>
            <w:tcW w:w="1693" w:type="pct"/>
            <w:tcBorders>
              <w:top w:val="single" w:sz="4" w:space="0" w:color="auto"/>
              <w:left w:val="single" w:sz="4" w:space="0" w:color="auto"/>
              <w:bottom w:val="single" w:sz="4" w:space="0" w:color="auto"/>
            </w:tcBorders>
            <w:shd w:val="clear" w:color="auto" w:fill="D9D9D9" w:themeFill="background1" w:themeFillShade="D9"/>
          </w:tcPr>
          <w:p w14:paraId="0B06F533" w14:textId="09771EEA" w:rsidR="00D96AC0" w:rsidRPr="00C71248" w:rsidRDefault="00D96AC0"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lang w:eastAsia="lv-LV"/>
              </w:rPr>
            </w:pPr>
            <w:r w:rsidRPr="00C71248">
              <w:rPr>
                <w:rFonts w:ascii="Times New Roman" w:eastAsia="Times New Roman" w:hAnsi="Times New Roman" w:cs="Times New Roman"/>
                <w:b/>
                <w:bCs/>
                <w:lang w:eastAsia="lv-LV"/>
              </w:rPr>
              <w:t>Nosaukums</w:t>
            </w:r>
          </w:p>
        </w:tc>
        <w:tc>
          <w:tcPr>
            <w:tcW w:w="692" w:type="pct"/>
            <w:tcBorders>
              <w:top w:val="single" w:sz="4" w:space="0" w:color="auto"/>
              <w:left w:val="single" w:sz="4" w:space="0" w:color="auto"/>
              <w:bottom w:val="single" w:sz="4" w:space="0" w:color="auto"/>
            </w:tcBorders>
            <w:shd w:val="clear" w:color="auto" w:fill="D9D9D9" w:themeFill="background1" w:themeFillShade="D9"/>
          </w:tcPr>
          <w:p w14:paraId="2EDC75DD" w14:textId="0FC39F06" w:rsidR="00D96AC0" w:rsidRPr="00C71248" w:rsidRDefault="00D96AC0"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lang w:eastAsia="lv-LV"/>
              </w:rPr>
            </w:pPr>
            <w:r w:rsidRPr="00C71248">
              <w:rPr>
                <w:rFonts w:ascii="Times New Roman" w:eastAsia="Times New Roman" w:hAnsi="Times New Roman" w:cs="Times New Roman"/>
                <w:b/>
                <w:bCs/>
                <w:lang w:eastAsia="lv-LV"/>
              </w:rPr>
              <w:t>Daudzums</w:t>
            </w:r>
          </w:p>
        </w:tc>
        <w:tc>
          <w:tcPr>
            <w:tcW w:w="693" w:type="pct"/>
            <w:tcBorders>
              <w:top w:val="single" w:sz="4" w:space="0" w:color="auto"/>
              <w:left w:val="single" w:sz="4" w:space="0" w:color="auto"/>
              <w:bottom w:val="single" w:sz="4" w:space="0" w:color="auto"/>
            </w:tcBorders>
            <w:shd w:val="clear" w:color="auto" w:fill="D9D9D9" w:themeFill="background1" w:themeFillShade="D9"/>
          </w:tcPr>
          <w:p w14:paraId="4F7C365F" w14:textId="38DDB1C5" w:rsidR="00D96AC0" w:rsidRPr="00C71248" w:rsidRDefault="00D96AC0"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lang w:eastAsia="lv-LV"/>
              </w:rPr>
            </w:pPr>
            <w:r w:rsidRPr="00C71248">
              <w:rPr>
                <w:rFonts w:ascii="Times New Roman" w:eastAsia="Times New Roman" w:hAnsi="Times New Roman" w:cs="Times New Roman"/>
                <w:b/>
                <w:bCs/>
                <w:lang w:eastAsia="lv-LV"/>
              </w:rPr>
              <w:t>Atrašanās vieta</w:t>
            </w:r>
          </w:p>
        </w:tc>
        <w:tc>
          <w:tcPr>
            <w:tcW w:w="1463" w:type="pct"/>
            <w:tcBorders>
              <w:top w:val="single" w:sz="4" w:space="0" w:color="auto"/>
              <w:left w:val="single" w:sz="4" w:space="0" w:color="auto"/>
              <w:bottom w:val="single" w:sz="4" w:space="0" w:color="auto"/>
            </w:tcBorders>
            <w:shd w:val="clear" w:color="auto" w:fill="D9D9D9" w:themeFill="background1" w:themeFillShade="D9"/>
          </w:tcPr>
          <w:p w14:paraId="1AA494F9" w14:textId="77777777" w:rsidR="00D96AC0" w:rsidRPr="00C71248" w:rsidRDefault="00D96AC0"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lang w:eastAsia="lv-LV"/>
              </w:rPr>
            </w:pPr>
          </w:p>
        </w:tc>
      </w:tr>
      <w:tr w:rsidR="00C71248" w:rsidRPr="00326F16" w14:paraId="554AE8D3" w14:textId="08D31E78" w:rsidTr="00C71248">
        <w:trPr>
          <w:trHeight w:val="1665"/>
        </w:trPr>
        <w:tc>
          <w:tcPr>
            <w:tcW w:w="459" w:type="pct"/>
            <w:tcBorders>
              <w:top w:val="single" w:sz="4" w:space="0" w:color="auto"/>
              <w:left w:val="single" w:sz="4" w:space="0" w:color="auto"/>
              <w:bottom w:val="single" w:sz="4" w:space="0" w:color="auto"/>
              <w:right w:val="single" w:sz="4" w:space="0" w:color="auto"/>
            </w:tcBorders>
            <w:vAlign w:val="center"/>
          </w:tcPr>
          <w:p w14:paraId="435CD53C" w14:textId="77777777" w:rsidR="00D96AC0" w:rsidRPr="00326F16" w:rsidRDefault="00D96AC0" w:rsidP="00C71248">
            <w:pPr>
              <w:pStyle w:val="ListParagraph"/>
              <w:numPr>
                <w:ilvl w:val="1"/>
                <w:numId w:val="4"/>
              </w:numPr>
              <w:ind w:hanging="786"/>
              <w:rPr>
                <w:rFonts w:eastAsia="Times New Roman" w:cs="Times New Roman"/>
                <w:b/>
                <w:szCs w:val="24"/>
                <w:lang w:eastAsia="lv-LV"/>
              </w:rPr>
            </w:pPr>
          </w:p>
        </w:tc>
        <w:tc>
          <w:tcPr>
            <w:tcW w:w="1693" w:type="pct"/>
            <w:tcBorders>
              <w:top w:val="single" w:sz="4" w:space="0" w:color="auto"/>
              <w:left w:val="single" w:sz="4" w:space="0" w:color="auto"/>
              <w:bottom w:val="single" w:sz="4" w:space="0" w:color="auto"/>
            </w:tcBorders>
          </w:tcPr>
          <w:p w14:paraId="5B45828A" w14:textId="77777777" w:rsidR="00D96AC0" w:rsidRPr="00C71248" w:rsidRDefault="00D96AC0" w:rsidP="00C71248">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C71248">
              <w:rPr>
                <w:rFonts w:ascii="Times New Roman" w:eastAsia="Times New Roman" w:hAnsi="Times New Roman" w:cs="Times New Roman"/>
                <w:bCs/>
                <w:sz w:val="24"/>
                <w:szCs w:val="24"/>
                <w:lang w:eastAsia="lv-LV"/>
              </w:rPr>
              <w:t xml:space="preserve">Lietota automašīna </w:t>
            </w:r>
            <w:r w:rsidRPr="003D4724">
              <w:rPr>
                <w:rFonts w:ascii="Times New Roman" w:eastAsia="Times New Roman" w:hAnsi="Times New Roman" w:cs="Times New Roman"/>
                <w:bCs/>
                <w:i/>
                <w:iCs/>
                <w:sz w:val="24"/>
                <w:szCs w:val="24"/>
                <w:lang w:eastAsia="lv-LV"/>
              </w:rPr>
              <w:t>MITSUBISHI SPACE WAGON</w:t>
            </w:r>
            <w:r w:rsidRPr="00C71248">
              <w:rPr>
                <w:rFonts w:ascii="Times New Roman" w:eastAsia="Times New Roman" w:hAnsi="Times New Roman" w:cs="Times New Roman"/>
                <w:bCs/>
                <w:sz w:val="24"/>
                <w:szCs w:val="24"/>
                <w:lang w:eastAsia="lv-LV"/>
              </w:rPr>
              <w:t xml:space="preserve">, valsts reģistrācijas numurs EG161, </w:t>
            </w:r>
          </w:p>
          <w:p w14:paraId="7993520E" w14:textId="158B5004" w:rsidR="00D96AC0" w:rsidRPr="00C71248" w:rsidRDefault="00D96AC0" w:rsidP="00C71248">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C71248">
              <w:rPr>
                <w:rFonts w:ascii="Times New Roman" w:eastAsia="Times New Roman" w:hAnsi="Times New Roman" w:cs="Times New Roman"/>
                <w:bCs/>
                <w:sz w:val="24"/>
                <w:szCs w:val="24"/>
                <w:lang w:eastAsia="lv-LV"/>
              </w:rPr>
              <w:t xml:space="preserve">VIN:JMBLNN94WYZ000431,    izlaiduma gads 2000., </w:t>
            </w:r>
            <w:r w:rsidR="00643896" w:rsidRPr="00C71248">
              <w:rPr>
                <w:rFonts w:ascii="Times New Roman" w:eastAsia="Times New Roman" w:hAnsi="Times New Roman" w:cs="Times New Roman"/>
                <w:bCs/>
                <w:sz w:val="24"/>
                <w:szCs w:val="24"/>
                <w:lang w:eastAsia="lv-LV"/>
              </w:rPr>
              <w:t xml:space="preserve">                      </w:t>
            </w:r>
            <w:r w:rsidRPr="00C71248">
              <w:rPr>
                <w:rFonts w:ascii="Times New Roman" w:eastAsia="Times New Roman" w:hAnsi="Times New Roman" w:cs="Times New Roman"/>
                <w:bCs/>
                <w:sz w:val="24"/>
                <w:szCs w:val="24"/>
                <w:lang w:eastAsia="lv-LV"/>
              </w:rPr>
              <w:t>pašmasa 1685 kg.</w:t>
            </w:r>
            <w:r w:rsidRPr="00C71248" w:rsidDel="00BA0E2D">
              <w:rPr>
                <w:rFonts w:ascii="Times New Roman" w:eastAsia="Times New Roman" w:hAnsi="Times New Roman" w:cs="Times New Roman"/>
                <w:bCs/>
                <w:sz w:val="24"/>
                <w:szCs w:val="24"/>
                <w:lang w:eastAsia="lv-LV"/>
              </w:rPr>
              <w:t xml:space="preserve"> </w:t>
            </w:r>
          </w:p>
          <w:p w14:paraId="066521F0" w14:textId="7E515B35" w:rsidR="00D96AC0" w:rsidRPr="00C71248" w:rsidRDefault="00D96AC0" w:rsidP="00C71248">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
        </w:tc>
        <w:tc>
          <w:tcPr>
            <w:tcW w:w="692" w:type="pct"/>
            <w:tcBorders>
              <w:top w:val="single" w:sz="4" w:space="0" w:color="auto"/>
              <w:left w:val="single" w:sz="4" w:space="0" w:color="auto"/>
              <w:bottom w:val="single" w:sz="4" w:space="0" w:color="auto"/>
            </w:tcBorders>
          </w:tcPr>
          <w:p w14:paraId="70D3B719" w14:textId="49E3C29E" w:rsidR="00D96AC0" w:rsidRPr="006F2125" w:rsidRDefault="00D96AC0"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6F2125">
              <w:rPr>
                <w:rFonts w:ascii="Times New Roman" w:eastAsia="Times New Roman" w:hAnsi="Times New Roman" w:cs="Times New Roman"/>
                <w:bCs/>
                <w:sz w:val="24"/>
                <w:szCs w:val="24"/>
                <w:lang w:eastAsia="lv-LV"/>
              </w:rPr>
              <w:t>1 gab.</w:t>
            </w:r>
          </w:p>
        </w:tc>
        <w:tc>
          <w:tcPr>
            <w:tcW w:w="693" w:type="pct"/>
            <w:tcBorders>
              <w:top w:val="single" w:sz="4" w:space="0" w:color="auto"/>
              <w:left w:val="single" w:sz="4" w:space="0" w:color="auto"/>
            </w:tcBorders>
          </w:tcPr>
          <w:p w14:paraId="607A80AD" w14:textId="77777777" w:rsidR="00D96AC0" w:rsidRDefault="00D96AC0"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5241BCB" w14:textId="7E0E73C9" w:rsidR="00D96AC0" w:rsidRPr="00DD5D8C" w:rsidRDefault="00DD5D8C"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roofErr w:type="spellStart"/>
            <w:r w:rsidRPr="00DD5D8C">
              <w:rPr>
                <w:rFonts w:ascii="Times New Roman" w:eastAsia="Times New Roman" w:hAnsi="Times New Roman" w:cs="Times New Roman"/>
                <w:bCs/>
                <w:sz w:val="24"/>
                <w:szCs w:val="24"/>
                <w:lang w:eastAsia="lv-LV"/>
              </w:rPr>
              <w:t>Rājumsila</w:t>
            </w:r>
            <w:proofErr w:type="spellEnd"/>
            <w:r w:rsidRPr="00DD5D8C">
              <w:rPr>
                <w:rFonts w:ascii="Times New Roman" w:eastAsia="Times New Roman" w:hAnsi="Times New Roman" w:cs="Times New Roman"/>
                <w:bCs/>
                <w:sz w:val="24"/>
                <w:szCs w:val="24"/>
                <w:lang w:eastAsia="lv-LV"/>
              </w:rPr>
              <w:t xml:space="preserve"> iela 3, Rīga</w:t>
            </w:r>
          </w:p>
        </w:tc>
        <w:tc>
          <w:tcPr>
            <w:tcW w:w="1463" w:type="pct"/>
            <w:tcBorders>
              <w:top w:val="single" w:sz="4" w:space="0" w:color="auto"/>
              <w:left w:val="single" w:sz="4" w:space="0" w:color="auto"/>
            </w:tcBorders>
          </w:tcPr>
          <w:p w14:paraId="6B09A1F6" w14:textId="77777777" w:rsidR="00D96AC0" w:rsidRDefault="00D96AC0">
            <w:pPr>
              <w:spacing w:after="160" w:line="259" w:lineRule="auto"/>
              <w:rPr>
                <w:rFonts w:asciiTheme="minorHAnsi" w:eastAsia="Times New Roman" w:hAnsiTheme="minorHAnsi" w:cs="Times New Roman"/>
                <w:bCs/>
                <w:i/>
                <w:sz w:val="22"/>
                <w:szCs w:val="24"/>
                <w:lang w:eastAsia="lv-LV"/>
              </w:rPr>
            </w:pPr>
          </w:p>
          <w:p w14:paraId="264484A9" w14:textId="77777777" w:rsidR="00D96AC0" w:rsidRPr="008E65E7" w:rsidRDefault="00D96AC0"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C71248" w:rsidRPr="00326F16" w14:paraId="737990B0" w14:textId="5A2B5CE9" w:rsidTr="00C71248">
        <w:trPr>
          <w:trHeight w:val="416"/>
        </w:trPr>
        <w:tc>
          <w:tcPr>
            <w:tcW w:w="459" w:type="pct"/>
            <w:tcBorders>
              <w:top w:val="single" w:sz="4" w:space="0" w:color="auto"/>
              <w:left w:val="single" w:sz="4" w:space="0" w:color="auto"/>
              <w:bottom w:val="single" w:sz="4" w:space="0" w:color="auto"/>
              <w:right w:val="single" w:sz="4" w:space="0" w:color="auto"/>
            </w:tcBorders>
            <w:vAlign w:val="center"/>
          </w:tcPr>
          <w:p w14:paraId="35D2DBB1" w14:textId="77777777" w:rsidR="00D96AC0" w:rsidRPr="00876AA9" w:rsidRDefault="00D96AC0" w:rsidP="00C71248">
            <w:pPr>
              <w:pStyle w:val="ListParagraph"/>
              <w:numPr>
                <w:ilvl w:val="1"/>
                <w:numId w:val="4"/>
              </w:numPr>
              <w:ind w:hanging="786"/>
              <w:rPr>
                <w:rFonts w:eastAsia="Times New Roman" w:cs="Times New Roman"/>
                <w:b/>
                <w:szCs w:val="24"/>
                <w:lang w:eastAsia="lv-LV"/>
              </w:rPr>
            </w:pPr>
          </w:p>
        </w:tc>
        <w:tc>
          <w:tcPr>
            <w:tcW w:w="1693" w:type="pct"/>
            <w:tcBorders>
              <w:top w:val="single" w:sz="4" w:space="0" w:color="auto"/>
              <w:left w:val="single" w:sz="4" w:space="0" w:color="auto"/>
              <w:bottom w:val="single" w:sz="4" w:space="0" w:color="auto"/>
            </w:tcBorders>
          </w:tcPr>
          <w:p w14:paraId="598E6AA7" w14:textId="77777777" w:rsidR="00D96AC0" w:rsidRPr="00C71248" w:rsidRDefault="00D96AC0" w:rsidP="00C71248">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C71248">
              <w:rPr>
                <w:rFonts w:ascii="Times New Roman" w:eastAsia="Times New Roman" w:hAnsi="Times New Roman" w:cs="Times New Roman"/>
                <w:bCs/>
                <w:sz w:val="24"/>
                <w:szCs w:val="24"/>
                <w:lang w:eastAsia="lv-LV"/>
              </w:rPr>
              <w:t xml:space="preserve">Lietota automašīna </w:t>
            </w:r>
            <w:r w:rsidRPr="003D4724">
              <w:rPr>
                <w:rFonts w:ascii="Times New Roman" w:eastAsia="Times New Roman" w:hAnsi="Times New Roman" w:cs="Times New Roman"/>
                <w:bCs/>
                <w:i/>
                <w:iCs/>
                <w:sz w:val="24"/>
                <w:szCs w:val="24"/>
                <w:lang w:eastAsia="lv-LV"/>
              </w:rPr>
              <w:t>VW TOURAN</w:t>
            </w:r>
            <w:r w:rsidRPr="00C71248">
              <w:rPr>
                <w:rFonts w:ascii="Times New Roman" w:eastAsia="Times New Roman" w:hAnsi="Times New Roman" w:cs="Times New Roman"/>
                <w:bCs/>
                <w:sz w:val="24"/>
                <w:szCs w:val="24"/>
                <w:lang w:eastAsia="lv-LV"/>
              </w:rPr>
              <w:t>, valsts reģistrācijas numurs LJ5504,</w:t>
            </w:r>
          </w:p>
          <w:p w14:paraId="25CF59B5" w14:textId="77777777" w:rsidR="00D96AC0" w:rsidRPr="00C71248" w:rsidRDefault="00D96AC0" w:rsidP="00C71248">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C71248">
              <w:rPr>
                <w:rFonts w:ascii="Times New Roman" w:eastAsia="Times New Roman" w:hAnsi="Times New Roman" w:cs="Times New Roman"/>
                <w:bCs/>
                <w:sz w:val="24"/>
                <w:szCs w:val="24"/>
                <w:lang w:eastAsia="lv-LV"/>
              </w:rPr>
              <w:t>VIN:WVGZZZ1TZ6W153719,</w:t>
            </w:r>
          </w:p>
          <w:p w14:paraId="2244DC1E" w14:textId="5DF15EF5" w:rsidR="00D96AC0" w:rsidRPr="00C71248" w:rsidRDefault="00D96AC0" w:rsidP="00C71248">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C71248">
              <w:rPr>
                <w:rFonts w:ascii="Times New Roman" w:eastAsia="Times New Roman" w:hAnsi="Times New Roman" w:cs="Times New Roman"/>
                <w:bCs/>
                <w:sz w:val="24"/>
                <w:szCs w:val="24"/>
                <w:lang w:eastAsia="lv-LV"/>
              </w:rPr>
              <w:t xml:space="preserve">izlaiduma gads 2006., </w:t>
            </w:r>
            <w:r w:rsidR="00643896" w:rsidRPr="00C71248">
              <w:rPr>
                <w:rFonts w:ascii="Times New Roman" w:eastAsia="Times New Roman" w:hAnsi="Times New Roman" w:cs="Times New Roman"/>
                <w:bCs/>
                <w:sz w:val="24"/>
                <w:szCs w:val="24"/>
                <w:lang w:eastAsia="lv-LV"/>
              </w:rPr>
              <w:t xml:space="preserve">                      </w:t>
            </w:r>
            <w:r w:rsidRPr="00C71248">
              <w:rPr>
                <w:rFonts w:ascii="Times New Roman" w:eastAsia="Times New Roman" w:hAnsi="Times New Roman" w:cs="Times New Roman"/>
                <w:bCs/>
                <w:sz w:val="24"/>
                <w:szCs w:val="24"/>
                <w:lang w:eastAsia="lv-LV"/>
              </w:rPr>
              <w:t>pašmasa 1566 kg (stipri bojāta ritošā daļa, sapelējis salons, virsbūves korozija)</w:t>
            </w:r>
          </w:p>
        </w:tc>
        <w:tc>
          <w:tcPr>
            <w:tcW w:w="692" w:type="pct"/>
            <w:tcBorders>
              <w:top w:val="single" w:sz="4" w:space="0" w:color="auto"/>
              <w:left w:val="single" w:sz="4" w:space="0" w:color="auto"/>
              <w:bottom w:val="single" w:sz="4" w:space="0" w:color="auto"/>
            </w:tcBorders>
          </w:tcPr>
          <w:p w14:paraId="46BD27AA" w14:textId="61D330F4" w:rsidR="00D96AC0" w:rsidRPr="00D75926" w:rsidRDefault="00D96AC0"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693" w:type="pct"/>
            <w:tcBorders>
              <w:left w:val="single" w:sz="4" w:space="0" w:color="auto"/>
            </w:tcBorders>
          </w:tcPr>
          <w:p w14:paraId="61A78A82" w14:textId="6D010779" w:rsidR="00DD5D8C" w:rsidRDefault="00DD5D8C" w:rsidP="00DE61FA">
            <w:pPr>
              <w:pStyle w:val="Style9"/>
              <w:tabs>
                <w:tab w:val="left" w:pos="1499"/>
              </w:tabs>
              <w:spacing w:before="0" w:after="0"/>
              <w:ind w:left="108" w:right="130"/>
              <w:jc w:val="both"/>
              <w:rPr>
                <w:rFonts w:eastAsia="Times New Roman" w:cs="Times New Roman"/>
                <w:bCs/>
                <w:i/>
                <w:szCs w:val="24"/>
                <w:lang w:eastAsia="lv-LV"/>
              </w:rPr>
            </w:pPr>
          </w:p>
          <w:p w14:paraId="5B889C86" w14:textId="2A8B9E2B" w:rsidR="00D96AC0" w:rsidRPr="00DD5D8C" w:rsidRDefault="00DD5D8C" w:rsidP="00DD5D8C">
            <w:pPr>
              <w:jc w:val="center"/>
              <w:rPr>
                <w:lang w:eastAsia="lv-LV"/>
              </w:rPr>
            </w:pPr>
            <w:r>
              <w:rPr>
                <w:lang w:eastAsia="lv-LV"/>
              </w:rPr>
              <w:t>Dravnieku 1a, Lielvārde, Lielvārdes novads</w:t>
            </w:r>
          </w:p>
        </w:tc>
        <w:tc>
          <w:tcPr>
            <w:tcW w:w="1463" w:type="pct"/>
            <w:tcBorders>
              <w:left w:val="single" w:sz="4" w:space="0" w:color="auto"/>
            </w:tcBorders>
          </w:tcPr>
          <w:p w14:paraId="4C984670" w14:textId="77777777" w:rsidR="00D96AC0" w:rsidRPr="008E65E7" w:rsidRDefault="00D96AC0" w:rsidP="00DE61FA">
            <w:pPr>
              <w:pStyle w:val="Style9"/>
              <w:tabs>
                <w:tab w:val="left" w:pos="1499"/>
              </w:tabs>
              <w:spacing w:before="0" w:after="0"/>
              <w:ind w:left="108" w:right="130"/>
              <w:jc w:val="both"/>
              <w:rPr>
                <w:rFonts w:eastAsia="Times New Roman" w:cs="Times New Roman"/>
                <w:bCs/>
                <w:i/>
                <w:szCs w:val="24"/>
                <w:lang w:eastAsia="lv-LV"/>
              </w:rPr>
            </w:pPr>
          </w:p>
        </w:tc>
      </w:tr>
      <w:tr w:rsidR="00E80F5E" w:rsidRPr="00326F16" w14:paraId="754A1756" w14:textId="77777777" w:rsidTr="0018618E">
        <w:trPr>
          <w:trHeight w:val="416"/>
        </w:trPr>
        <w:tc>
          <w:tcPr>
            <w:tcW w:w="459" w:type="pct"/>
            <w:tcBorders>
              <w:top w:val="single" w:sz="4" w:space="0" w:color="auto"/>
              <w:left w:val="single" w:sz="4" w:space="0" w:color="auto"/>
              <w:bottom w:val="single" w:sz="4" w:space="0" w:color="auto"/>
              <w:right w:val="single" w:sz="4" w:space="0" w:color="auto"/>
            </w:tcBorders>
            <w:vAlign w:val="center"/>
          </w:tcPr>
          <w:p w14:paraId="473A78BB" w14:textId="77777777" w:rsidR="00E80F5E" w:rsidRPr="00876AA9" w:rsidRDefault="00E80F5E" w:rsidP="00C71248">
            <w:pPr>
              <w:pStyle w:val="ListParagraph"/>
              <w:numPr>
                <w:ilvl w:val="1"/>
                <w:numId w:val="4"/>
              </w:numPr>
              <w:ind w:hanging="786"/>
              <w:rPr>
                <w:rFonts w:eastAsia="Times New Roman" w:cs="Times New Roman"/>
                <w:b/>
                <w:szCs w:val="24"/>
                <w:lang w:eastAsia="lv-LV"/>
              </w:rPr>
            </w:pPr>
          </w:p>
        </w:tc>
        <w:tc>
          <w:tcPr>
            <w:tcW w:w="4541" w:type="pct"/>
            <w:gridSpan w:val="4"/>
            <w:tcBorders>
              <w:top w:val="single" w:sz="4" w:space="0" w:color="auto"/>
              <w:left w:val="single" w:sz="4" w:space="0" w:color="auto"/>
              <w:bottom w:val="single" w:sz="4" w:space="0" w:color="auto"/>
            </w:tcBorders>
          </w:tcPr>
          <w:p w14:paraId="23AE2763" w14:textId="77777777" w:rsidR="0018618E" w:rsidRDefault="0018618E" w:rsidP="00776A5A">
            <w:pPr>
              <w:pStyle w:val="Style9"/>
              <w:tabs>
                <w:tab w:val="left" w:pos="1499"/>
              </w:tabs>
              <w:spacing w:before="0" w:after="0"/>
              <w:ind w:left="108" w:right="130" w:firstLine="32"/>
              <w:jc w:val="both"/>
              <w:rPr>
                <w:rFonts w:ascii="Times New Roman" w:hAnsi="Times New Roman" w:cs="Times New Roman"/>
                <w:color w:val="000000"/>
                <w:sz w:val="24"/>
                <w:szCs w:val="24"/>
              </w:rPr>
            </w:pPr>
            <w:r w:rsidRPr="007F4E22">
              <w:rPr>
                <w:rFonts w:ascii="Times New Roman" w:hAnsi="Times New Roman" w:cs="Times New Roman"/>
                <w:color w:val="000000"/>
                <w:sz w:val="24"/>
                <w:szCs w:val="24"/>
              </w:rPr>
              <w:t>Komersants var pieteikties:</w:t>
            </w:r>
          </w:p>
          <w:p w14:paraId="6B29B5F0" w14:textId="77777777" w:rsidR="0018618E" w:rsidRDefault="0018618E" w:rsidP="00776A5A">
            <w:pPr>
              <w:pStyle w:val="Style9"/>
              <w:numPr>
                <w:ilvl w:val="0"/>
                <w:numId w:val="14"/>
              </w:numPr>
              <w:tabs>
                <w:tab w:val="left" w:pos="708"/>
              </w:tabs>
              <w:spacing w:before="0" w:after="0"/>
              <w:ind w:left="141" w:right="130" w:firstLine="283"/>
              <w:jc w:val="both"/>
              <w:rPr>
                <w:rFonts w:ascii="Times New Roman" w:hAnsi="Times New Roman" w:cs="Times New Roman"/>
                <w:color w:val="000000"/>
                <w:sz w:val="24"/>
                <w:szCs w:val="24"/>
              </w:rPr>
            </w:pPr>
            <w:r w:rsidRPr="007F4E22">
              <w:rPr>
                <w:rFonts w:ascii="Times New Roman" w:hAnsi="Times New Roman" w:cs="Times New Roman"/>
                <w:color w:val="000000"/>
                <w:sz w:val="24"/>
                <w:szCs w:val="24"/>
              </w:rPr>
              <w:t xml:space="preserve">atsevišķi uz Tehniskā piedāvājuma 2.1. apakšpunktā norādīto valstij piekritīgo mantu  (automašīna atrodas Rīgā); </w:t>
            </w:r>
          </w:p>
          <w:p w14:paraId="3A35A223" w14:textId="747301F0" w:rsidR="0018618E" w:rsidRDefault="0018618E" w:rsidP="00776A5A">
            <w:pPr>
              <w:pStyle w:val="Style9"/>
              <w:numPr>
                <w:ilvl w:val="0"/>
                <w:numId w:val="14"/>
              </w:numPr>
              <w:tabs>
                <w:tab w:val="left" w:pos="708"/>
              </w:tabs>
              <w:spacing w:before="0" w:after="0"/>
              <w:ind w:left="141" w:right="130" w:firstLine="283"/>
              <w:jc w:val="both"/>
              <w:rPr>
                <w:rFonts w:ascii="Times New Roman" w:hAnsi="Times New Roman" w:cs="Times New Roman"/>
                <w:color w:val="000000"/>
                <w:sz w:val="24"/>
                <w:szCs w:val="24"/>
              </w:rPr>
            </w:pPr>
            <w:r w:rsidRPr="007F4E22">
              <w:rPr>
                <w:rFonts w:ascii="Times New Roman" w:hAnsi="Times New Roman" w:cs="Times New Roman"/>
                <w:color w:val="000000"/>
                <w:sz w:val="24"/>
                <w:szCs w:val="24"/>
              </w:rPr>
              <w:t>atsevišķi uz Tehniskā piedāvājuma 2.2.apakšpunktā norādīto valstij piekritīgo mantu  (automašīnas atrodas Lielvārdē);</w:t>
            </w:r>
          </w:p>
          <w:p w14:paraId="5C16E488" w14:textId="7EA4E04E" w:rsidR="00E80F5E" w:rsidRPr="00D5147E" w:rsidRDefault="0018618E" w:rsidP="00D5147E">
            <w:pPr>
              <w:pStyle w:val="Style9"/>
              <w:numPr>
                <w:ilvl w:val="0"/>
                <w:numId w:val="14"/>
              </w:numPr>
              <w:tabs>
                <w:tab w:val="left" w:pos="708"/>
              </w:tabs>
              <w:spacing w:before="0" w:after="0"/>
              <w:ind w:left="141" w:right="130" w:firstLine="283"/>
              <w:jc w:val="both"/>
              <w:rPr>
                <w:rFonts w:ascii="Times New Roman" w:hAnsi="Times New Roman" w:cs="Times New Roman"/>
                <w:color w:val="000000"/>
                <w:sz w:val="24"/>
                <w:szCs w:val="24"/>
              </w:rPr>
            </w:pPr>
            <w:r w:rsidRPr="00D5147E">
              <w:rPr>
                <w:rFonts w:ascii="Times New Roman" w:hAnsi="Times New Roman" w:cs="Times New Roman"/>
                <w:color w:val="000000"/>
                <w:sz w:val="24"/>
                <w:szCs w:val="24"/>
              </w:rPr>
              <w:t>vai uz vis</w:t>
            </w:r>
            <w:r w:rsidR="00D5147E">
              <w:rPr>
                <w:rFonts w:ascii="Times New Roman" w:hAnsi="Times New Roman" w:cs="Times New Roman"/>
                <w:color w:val="000000"/>
                <w:sz w:val="24"/>
                <w:szCs w:val="24"/>
              </w:rPr>
              <w:t xml:space="preserve">u </w:t>
            </w:r>
            <w:bookmarkStart w:id="1" w:name="_GoBack"/>
            <w:bookmarkEnd w:id="1"/>
            <w:r w:rsidRPr="00D5147E">
              <w:rPr>
                <w:rFonts w:ascii="Times New Roman" w:hAnsi="Times New Roman" w:cs="Times New Roman"/>
                <w:color w:val="000000"/>
                <w:sz w:val="24"/>
                <w:szCs w:val="24"/>
              </w:rPr>
              <w:t>Tehniskā piedāvājuma 2.1. –2.2.apakšpunktā norādīto valstij piekritīgo mantu kopā.</w:t>
            </w:r>
          </w:p>
        </w:tc>
      </w:tr>
      <w:tr w:rsidR="00D96AC0" w:rsidRPr="00326F16" w14:paraId="57163493" w14:textId="77777777" w:rsidTr="00C71248">
        <w:trPr>
          <w:trHeight w:val="416"/>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DC7093" w:rsidRDefault="00DC7093" w:rsidP="00E07F04">
            <w:pPr>
              <w:pStyle w:val="ListParagraph"/>
              <w:numPr>
                <w:ilvl w:val="0"/>
                <w:numId w:val="4"/>
              </w:numPr>
              <w:ind w:left="709"/>
              <w:rPr>
                <w:rFonts w:eastAsia="Times New Roman" w:cs="Times New Roman"/>
                <w:b/>
                <w:szCs w:val="24"/>
                <w:lang w:eastAsia="lv-LV"/>
              </w:rPr>
            </w:pPr>
          </w:p>
        </w:tc>
        <w:tc>
          <w:tcPr>
            <w:tcW w:w="4541" w:type="pct"/>
            <w:gridSpan w:val="4"/>
            <w:tcBorders>
              <w:top w:val="single" w:sz="4" w:space="0" w:color="auto"/>
              <w:left w:val="single" w:sz="4" w:space="0" w:color="auto"/>
              <w:bottom w:val="single" w:sz="4" w:space="0" w:color="auto"/>
            </w:tcBorders>
            <w:shd w:val="clear" w:color="auto" w:fill="D9D9D9" w:themeFill="background1" w:themeFillShade="D9"/>
          </w:tcPr>
          <w:p w14:paraId="78FB2DBA" w14:textId="77777777" w:rsidR="00DC7093" w:rsidRPr="008E65E7" w:rsidRDefault="00DC7093"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D75926">
              <w:rPr>
                <w:rFonts w:ascii="Times New Roman" w:eastAsia="Times New Roman" w:hAnsi="Times New Roman" w:cs="Times New Roman"/>
                <w:b/>
                <w:bCs/>
                <w:sz w:val="24"/>
                <w:szCs w:val="24"/>
                <w:lang w:eastAsia="lv-LV"/>
              </w:rPr>
              <w:t>Komersanta apliecinājums</w:t>
            </w:r>
          </w:p>
        </w:tc>
      </w:tr>
      <w:tr w:rsidR="00C71248" w:rsidRPr="00326F16" w14:paraId="40F7C888" w14:textId="77777777" w:rsidTr="00C71248">
        <w:trPr>
          <w:trHeight w:val="416"/>
        </w:trPr>
        <w:tc>
          <w:tcPr>
            <w:tcW w:w="459" w:type="pct"/>
            <w:tcBorders>
              <w:top w:val="single" w:sz="4" w:space="0" w:color="auto"/>
              <w:left w:val="single" w:sz="4" w:space="0" w:color="auto"/>
              <w:bottom w:val="single" w:sz="4" w:space="0" w:color="auto"/>
              <w:right w:val="single" w:sz="4" w:space="0" w:color="auto"/>
            </w:tcBorders>
            <w:vAlign w:val="center"/>
          </w:tcPr>
          <w:p w14:paraId="09EBDCEC" w14:textId="4196BCAD" w:rsidR="00C71248" w:rsidRPr="007F4E22" w:rsidRDefault="00C71248" w:rsidP="007F4E22">
            <w:pPr>
              <w:pStyle w:val="ListParagraph"/>
              <w:numPr>
                <w:ilvl w:val="1"/>
                <w:numId w:val="4"/>
              </w:numPr>
              <w:ind w:hanging="786"/>
              <w:rPr>
                <w:rFonts w:eastAsia="Times New Roman" w:cs="Times New Roman"/>
                <w:b/>
                <w:szCs w:val="24"/>
                <w:lang w:eastAsia="lv-LV"/>
              </w:rPr>
            </w:pPr>
          </w:p>
        </w:tc>
        <w:tc>
          <w:tcPr>
            <w:tcW w:w="3078" w:type="pct"/>
            <w:gridSpan w:val="3"/>
            <w:tcBorders>
              <w:top w:val="single" w:sz="4" w:space="0" w:color="auto"/>
              <w:left w:val="single" w:sz="4" w:space="0" w:color="auto"/>
              <w:bottom w:val="single" w:sz="4" w:space="0" w:color="auto"/>
            </w:tcBorders>
          </w:tcPr>
          <w:p w14:paraId="31D8C52C" w14:textId="168C53E0" w:rsidR="00C71248" w:rsidRPr="0034798B" w:rsidRDefault="00C71248" w:rsidP="00C71248">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lang w:eastAsia="lv-LV"/>
              </w:rPr>
            </w:pPr>
            <w:r w:rsidRPr="008D2E89">
              <w:rPr>
                <w:rFonts w:ascii="Times New Roman" w:hAnsi="Times New Roman" w:cs="Times New Roman"/>
                <w:b/>
                <w:bCs/>
                <w:sz w:val="24"/>
                <w:szCs w:val="24"/>
              </w:rPr>
              <w:t>Komersants apliecina, ka</w:t>
            </w:r>
            <w:r w:rsidRPr="008D2E89">
              <w:rPr>
                <w:rFonts w:ascii="Times New Roman" w:hAnsi="Times New Roman" w:cs="Times New Roman"/>
                <w:bCs/>
                <w:sz w:val="24"/>
                <w:szCs w:val="24"/>
              </w:rPr>
              <w:t xml:space="preserve"> atbilstoši  2010.gada 30.novembra  Ministru kabineta noteikumiem Nr.1082 “Kārtība, kādā piesakāmas A, B un C kategorijas </w:t>
            </w:r>
            <w:r w:rsidRPr="008D2E89">
              <w:rPr>
                <w:rFonts w:ascii="Times New Roman" w:hAnsi="Times New Roman" w:cs="Times New Roman"/>
                <w:bCs/>
                <w:sz w:val="24"/>
                <w:szCs w:val="24"/>
              </w:rPr>
              <w:lastRenderedPageBreak/>
              <w:t xml:space="preserve">piesārņojošas darbības un izsniedzamas atļaujas A un B kategorijas piesārņojošo darbību veikšanai” </w:t>
            </w:r>
            <w:r w:rsidRPr="008D2E89">
              <w:rPr>
                <w:rFonts w:ascii="Times New Roman" w:hAnsi="Times New Roman" w:cs="Times New Roman"/>
                <w:b/>
                <w:bCs/>
                <w:sz w:val="24"/>
                <w:szCs w:val="24"/>
              </w:rPr>
              <w:t>ir saņēmis B kategorijas atļauju piesārņojošo darbību veikšanai, kas saistīta ar nolietoto transportlīdzekļu apstrādi un uzglabāšanu</w:t>
            </w:r>
            <w:r>
              <w:rPr>
                <w:rFonts w:ascii="Times New Roman" w:hAnsi="Times New Roman" w:cs="Times New Roman"/>
                <w:b/>
                <w:bCs/>
                <w:sz w:val="24"/>
                <w:szCs w:val="24"/>
              </w:rPr>
              <w:t>.</w:t>
            </w:r>
          </w:p>
        </w:tc>
        <w:tc>
          <w:tcPr>
            <w:tcW w:w="1463" w:type="pct"/>
            <w:tcBorders>
              <w:top w:val="single" w:sz="4" w:space="0" w:color="auto"/>
              <w:left w:val="single" w:sz="4" w:space="0" w:color="auto"/>
              <w:bottom w:val="single" w:sz="4" w:space="0" w:color="auto"/>
            </w:tcBorders>
          </w:tcPr>
          <w:p w14:paraId="0D14F2C9" w14:textId="77777777" w:rsidR="00C71248" w:rsidRPr="0034798B" w:rsidRDefault="00C71248" w:rsidP="00C71248">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lastRenderedPageBreak/>
              <w:t>Atļaujas Nr.: ______________</w:t>
            </w:r>
          </w:p>
          <w:p w14:paraId="77B2C87B" w14:textId="77777777" w:rsidR="00C71248" w:rsidRPr="0034798B" w:rsidRDefault="00C71248" w:rsidP="00C71248">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33801355" w14:textId="77777777" w:rsidR="00C71248" w:rsidRDefault="00C71248" w:rsidP="00C71248">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lastRenderedPageBreak/>
              <w:t>Atļauja ir spēkā līdz: __.__.____.</w:t>
            </w:r>
          </w:p>
          <w:p w14:paraId="685F63C2" w14:textId="77777777" w:rsidR="00C71248" w:rsidRDefault="00C71248" w:rsidP="00C71248">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E82F526" w14:textId="77777777" w:rsidR="00C71248" w:rsidRPr="0034798B" w:rsidRDefault="00C71248" w:rsidP="00C71248">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71038D51" w:rsidR="00C71248" w:rsidRPr="00F364B2" w:rsidRDefault="00C71248" w:rsidP="00C71248">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C71248" w:rsidRPr="00326F16" w14:paraId="69CC0E73" w14:textId="77777777" w:rsidTr="00C71248">
        <w:trPr>
          <w:trHeight w:val="416"/>
        </w:trPr>
        <w:tc>
          <w:tcPr>
            <w:tcW w:w="459" w:type="pct"/>
            <w:tcBorders>
              <w:top w:val="single" w:sz="4" w:space="0" w:color="auto"/>
              <w:left w:val="single" w:sz="4" w:space="0" w:color="auto"/>
              <w:bottom w:val="single" w:sz="4" w:space="0" w:color="auto"/>
              <w:right w:val="single" w:sz="4" w:space="0" w:color="auto"/>
            </w:tcBorders>
            <w:vAlign w:val="center"/>
          </w:tcPr>
          <w:p w14:paraId="10EF9255" w14:textId="77777777" w:rsidR="00C71248" w:rsidRPr="007F4E22" w:rsidRDefault="00C71248" w:rsidP="007F4E22">
            <w:pPr>
              <w:pStyle w:val="ListParagraph"/>
              <w:numPr>
                <w:ilvl w:val="1"/>
                <w:numId w:val="4"/>
              </w:numPr>
              <w:ind w:hanging="786"/>
              <w:rPr>
                <w:rFonts w:eastAsia="Times New Roman" w:cs="Times New Roman"/>
                <w:b/>
                <w:szCs w:val="24"/>
                <w:lang w:eastAsia="lv-LV"/>
              </w:rPr>
            </w:pPr>
          </w:p>
        </w:tc>
        <w:tc>
          <w:tcPr>
            <w:tcW w:w="3078" w:type="pct"/>
            <w:gridSpan w:val="3"/>
            <w:tcBorders>
              <w:top w:val="single" w:sz="4" w:space="0" w:color="auto"/>
              <w:left w:val="single" w:sz="4" w:space="0" w:color="auto"/>
              <w:bottom w:val="single" w:sz="4" w:space="0" w:color="auto"/>
            </w:tcBorders>
          </w:tcPr>
          <w:p w14:paraId="463A037A" w14:textId="5B086BE5" w:rsidR="00C71248" w:rsidRDefault="00C71248" w:rsidP="00C71248">
            <w:pPr>
              <w:pStyle w:val="Style9"/>
              <w:shd w:val="clear" w:color="auto" w:fill="auto"/>
              <w:tabs>
                <w:tab w:val="left" w:pos="1499"/>
              </w:tabs>
              <w:spacing w:before="0" w:after="0"/>
              <w:ind w:left="108" w:right="130" w:firstLine="0"/>
              <w:jc w:val="both"/>
              <w:rPr>
                <w:rFonts w:eastAsia="Times New Roman" w:cs="Times New Roman"/>
                <w:bCs/>
                <w:i/>
                <w:sz w:val="20"/>
                <w:szCs w:val="20"/>
                <w:lang w:eastAsia="lv-LV"/>
              </w:rPr>
            </w:pPr>
            <w:r w:rsidRPr="00006B7B">
              <w:rPr>
                <w:rFonts w:ascii="Times New Roman" w:eastAsia="Times New Roman" w:hAnsi="Times New Roman" w:cs="Times New Roman"/>
                <w:b/>
                <w:bCs/>
                <w:sz w:val="24"/>
                <w:szCs w:val="24"/>
                <w:lang w:eastAsia="lv-LV"/>
              </w:rPr>
              <w:t xml:space="preserve">Komersants iesniedz 3.1.apakšpunktā noteiktās atļaujas kopiju </w:t>
            </w:r>
            <w:r w:rsidRPr="00521BA2">
              <w:rPr>
                <w:rFonts w:ascii="Times New Roman" w:eastAsia="Times New Roman" w:hAnsi="Times New Roman" w:cs="Times New Roman"/>
                <w:b/>
                <w:bCs/>
                <w:sz w:val="24"/>
                <w:szCs w:val="24"/>
                <w:u w:val="single"/>
                <w:lang w:eastAsia="lv-LV"/>
              </w:rPr>
              <w:t>vai</w:t>
            </w:r>
            <w:r w:rsidRPr="00006B7B">
              <w:rPr>
                <w:rFonts w:ascii="Times New Roman" w:eastAsia="Times New Roman" w:hAnsi="Times New Roman" w:cs="Times New Roman"/>
                <w:b/>
                <w:bCs/>
                <w:sz w:val="24"/>
                <w:szCs w:val="24"/>
                <w:lang w:eastAsia="lv-LV"/>
              </w:rPr>
              <w:t xml:space="preserve"> norāda </w:t>
            </w:r>
            <w:r w:rsidRPr="00521BA2">
              <w:rPr>
                <w:rFonts w:ascii="Times New Roman" w:eastAsia="Times New Roman" w:hAnsi="Times New Roman" w:cs="Times New Roman"/>
                <w:b/>
                <w:bCs/>
                <w:sz w:val="24"/>
                <w:szCs w:val="24"/>
                <w:u w:val="single"/>
                <w:lang w:eastAsia="lv-LV"/>
              </w:rPr>
              <w:t>precīzu</w:t>
            </w:r>
            <w:r w:rsidRPr="00006B7B">
              <w:rPr>
                <w:rFonts w:ascii="Times New Roman" w:eastAsia="Times New Roman" w:hAnsi="Times New Roman" w:cs="Times New Roman"/>
                <w:b/>
                <w:bCs/>
                <w:sz w:val="24"/>
                <w:szCs w:val="24"/>
                <w:lang w:eastAsia="lv-LV"/>
              </w:rPr>
              <w:t xml:space="preserve"> adresi (</w:t>
            </w:r>
            <w:proofErr w:type="spellStart"/>
            <w:r w:rsidRPr="00006B7B">
              <w:rPr>
                <w:rFonts w:ascii="Times New Roman" w:eastAsia="Times New Roman" w:hAnsi="Times New Roman" w:cs="Times New Roman"/>
                <w:b/>
                <w:bCs/>
                <w:sz w:val="24"/>
                <w:szCs w:val="24"/>
                <w:lang w:eastAsia="lv-LV"/>
              </w:rPr>
              <w:t>linku</w:t>
            </w:r>
            <w:proofErr w:type="spellEnd"/>
            <w:r w:rsidRPr="00006B7B">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 xml:space="preserve">uz </w:t>
            </w:r>
            <w:r w:rsidRPr="00006B7B">
              <w:rPr>
                <w:rFonts w:ascii="Times New Roman" w:eastAsia="Times New Roman" w:hAnsi="Times New Roman" w:cs="Times New Roman"/>
                <w:b/>
                <w:bCs/>
                <w:sz w:val="24"/>
                <w:szCs w:val="24"/>
                <w:lang w:eastAsia="lv-LV"/>
              </w:rPr>
              <w:t xml:space="preserve">Valsts vides dienesta </w:t>
            </w:r>
            <w:r>
              <w:rPr>
                <w:rFonts w:ascii="Times New Roman" w:eastAsia="Times New Roman" w:hAnsi="Times New Roman" w:cs="Times New Roman"/>
                <w:b/>
                <w:bCs/>
                <w:sz w:val="24"/>
                <w:szCs w:val="24"/>
                <w:lang w:eastAsia="lv-LV"/>
              </w:rPr>
              <w:t xml:space="preserve">(turpmāk – VVD) </w:t>
            </w:r>
            <w:r w:rsidRPr="00006B7B">
              <w:rPr>
                <w:rFonts w:ascii="Times New Roman" w:eastAsia="Times New Roman" w:hAnsi="Times New Roman" w:cs="Times New Roman"/>
                <w:b/>
                <w:bCs/>
                <w:sz w:val="24"/>
                <w:szCs w:val="24"/>
                <w:lang w:eastAsia="lv-LV"/>
              </w:rPr>
              <w:t>tīmekļa vietn</w:t>
            </w:r>
            <w:r>
              <w:rPr>
                <w:rFonts w:ascii="Times New Roman" w:eastAsia="Times New Roman" w:hAnsi="Times New Roman" w:cs="Times New Roman"/>
                <w:b/>
                <w:bCs/>
                <w:sz w:val="24"/>
                <w:szCs w:val="24"/>
                <w:lang w:eastAsia="lv-LV"/>
              </w:rPr>
              <w:t>i</w:t>
            </w:r>
            <w:r w:rsidRPr="00006B7B">
              <w:rPr>
                <w:rFonts w:ascii="Times New Roman" w:eastAsia="Times New Roman" w:hAnsi="Times New Roman" w:cs="Times New Roman"/>
                <w:b/>
                <w:bCs/>
                <w:sz w:val="24"/>
                <w:szCs w:val="24"/>
                <w:lang w:eastAsia="lv-LV"/>
              </w:rPr>
              <w:t>, kur var aplūkot izsniegto atļauju.</w:t>
            </w:r>
            <w:r>
              <w:rPr>
                <w:rStyle w:val="FootnoteReference"/>
                <w:rFonts w:ascii="Times New Roman" w:eastAsia="Times New Roman" w:hAnsi="Times New Roman" w:cs="Times New Roman"/>
                <w:b/>
                <w:bCs/>
                <w:sz w:val="24"/>
                <w:szCs w:val="24"/>
                <w:lang w:eastAsia="lv-LV"/>
              </w:rPr>
              <w:footnoteReference w:id="4"/>
            </w:r>
            <w:r w:rsidRPr="00006B7B">
              <w:rPr>
                <w:rFonts w:ascii="Times New Roman" w:eastAsia="Times New Roman" w:hAnsi="Times New Roman" w:cs="Times New Roman"/>
                <w:b/>
                <w:bCs/>
                <w:sz w:val="24"/>
                <w:szCs w:val="24"/>
                <w:lang w:eastAsia="lv-LV"/>
              </w:rPr>
              <w:t xml:space="preserve"> </w:t>
            </w:r>
          </w:p>
        </w:tc>
        <w:tc>
          <w:tcPr>
            <w:tcW w:w="1463" w:type="pct"/>
            <w:tcBorders>
              <w:top w:val="single" w:sz="4" w:space="0" w:color="auto"/>
              <w:left w:val="single" w:sz="4" w:space="0" w:color="auto"/>
              <w:bottom w:val="single" w:sz="4" w:space="0" w:color="auto"/>
            </w:tcBorders>
          </w:tcPr>
          <w:p w14:paraId="5462B524" w14:textId="4F9C9CD9" w:rsidR="00C71248" w:rsidRDefault="00C71248" w:rsidP="00C71248">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C71248" w:rsidRPr="00326F16" w14:paraId="1009466C" w14:textId="77777777" w:rsidTr="00C71248">
        <w:trPr>
          <w:trHeight w:val="416"/>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C71248" w:rsidRPr="00DC7093" w:rsidRDefault="00C71248" w:rsidP="00C71248">
            <w:pPr>
              <w:pStyle w:val="ListParagraph"/>
              <w:numPr>
                <w:ilvl w:val="0"/>
                <w:numId w:val="4"/>
              </w:numPr>
              <w:ind w:left="709"/>
              <w:rPr>
                <w:rFonts w:eastAsia="Times New Roman" w:cs="Times New Roman"/>
                <w:b/>
                <w:szCs w:val="24"/>
                <w:lang w:eastAsia="lv-LV"/>
              </w:rPr>
            </w:pPr>
          </w:p>
        </w:tc>
        <w:tc>
          <w:tcPr>
            <w:tcW w:w="4541" w:type="pct"/>
            <w:gridSpan w:val="4"/>
            <w:tcBorders>
              <w:top w:val="single" w:sz="4" w:space="0" w:color="auto"/>
              <w:left w:val="single" w:sz="4" w:space="0" w:color="auto"/>
              <w:bottom w:val="single" w:sz="4" w:space="0" w:color="auto"/>
            </w:tcBorders>
            <w:shd w:val="clear" w:color="auto" w:fill="D9D9D9" w:themeFill="background1" w:themeFillShade="D9"/>
          </w:tcPr>
          <w:p w14:paraId="629BDA0E" w14:textId="52C6DBC2" w:rsidR="00C71248" w:rsidRPr="00914BF4" w:rsidRDefault="00C71248" w:rsidP="00C71248">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C71248" w:rsidRPr="00326F16" w14:paraId="449EDD21" w14:textId="77777777" w:rsidTr="007F4E22">
        <w:trPr>
          <w:trHeight w:val="955"/>
        </w:trPr>
        <w:tc>
          <w:tcPr>
            <w:tcW w:w="459" w:type="pct"/>
            <w:tcBorders>
              <w:top w:val="single" w:sz="4" w:space="0" w:color="auto"/>
              <w:left w:val="single" w:sz="4" w:space="0" w:color="auto"/>
              <w:bottom w:val="single" w:sz="4" w:space="0" w:color="auto"/>
              <w:right w:val="single" w:sz="4" w:space="0" w:color="auto"/>
            </w:tcBorders>
            <w:vAlign w:val="center"/>
          </w:tcPr>
          <w:p w14:paraId="4EDF4FF6" w14:textId="45090425" w:rsidR="00C71248" w:rsidRPr="007F4E22" w:rsidRDefault="00C71248" w:rsidP="007F4E22">
            <w:pPr>
              <w:pStyle w:val="ListParagraph"/>
              <w:numPr>
                <w:ilvl w:val="1"/>
                <w:numId w:val="4"/>
              </w:numPr>
              <w:ind w:hanging="786"/>
              <w:rPr>
                <w:rFonts w:eastAsia="Times New Roman" w:cs="Times New Roman"/>
                <w:b/>
                <w:szCs w:val="24"/>
                <w:lang w:eastAsia="lv-LV"/>
              </w:rPr>
            </w:pPr>
          </w:p>
        </w:tc>
        <w:tc>
          <w:tcPr>
            <w:tcW w:w="3078" w:type="pct"/>
            <w:gridSpan w:val="3"/>
            <w:tcBorders>
              <w:top w:val="single" w:sz="4" w:space="0" w:color="auto"/>
              <w:left w:val="single" w:sz="4" w:space="0" w:color="auto"/>
              <w:bottom w:val="single" w:sz="4" w:space="0" w:color="auto"/>
            </w:tcBorders>
          </w:tcPr>
          <w:p w14:paraId="5321CFBC" w14:textId="50CCED85" w:rsidR="00C71248" w:rsidRPr="008E65E7" w:rsidRDefault="00C71248" w:rsidP="00C71248">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530053">
              <w:rPr>
                <w:rFonts w:ascii="Times New Roman" w:eastAsia="Calibri" w:hAnsi="Times New Roman" w:cs="Times New Roman"/>
                <w:sz w:val="24"/>
                <w:szCs w:val="24"/>
              </w:rPr>
              <w:t>Komersants 30 (trīsdesmit) dienu laikā no Valstij piekritīgās mantas aprakstes un novērtējuma akta apstiprināšanas dienas nodrošina par saviem līdzekļiem realizācijai metāllūžņos pieņemtā VID transportlīdzekļa noņemšanu no uzskaites VAS “Ceļu satiksmes drošības direkcija”.</w:t>
            </w:r>
          </w:p>
        </w:tc>
        <w:tc>
          <w:tcPr>
            <w:tcW w:w="1463" w:type="pct"/>
            <w:tcBorders>
              <w:top w:val="single" w:sz="4" w:space="0" w:color="auto"/>
              <w:left w:val="single" w:sz="4" w:space="0" w:color="auto"/>
              <w:bottom w:val="single" w:sz="4" w:space="0" w:color="auto"/>
            </w:tcBorders>
          </w:tcPr>
          <w:p w14:paraId="18CB26DE" w14:textId="71C9507D" w:rsidR="00C71248" w:rsidRPr="008E65E7" w:rsidRDefault="00C71248" w:rsidP="00C71248">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C71248" w:rsidRPr="00326F16" w14:paraId="7FE9BC74" w14:textId="77777777" w:rsidTr="007F4E22">
        <w:trPr>
          <w:trHeight w:val="955"/>
        </w:trPr>
        <w:tc>
          <w:tcPr>
            <w:tcW w:w="459" w:type="pct"/>
            <w:tcBorders>
              <w:top w:val="single" w:sz="4" w:space="0" w:color="auto"/>
              <w:left w:val="single" w:sz="4" w:space="0" w:color="auto"/>
              <w:bottom w:val="single" w:sz="4" w:space="0" w:color="auto"/>
              <w:right w:val="single" w:sz="4" w:space="0" w:color="auto"/>
            </w:tcBorders>
            <w:vAlign w:val="center"/>
          </w:tcPr>
          <w:p w14:paraId="15832438" w14:textId="77777777" w:rsidR="00C71248" w:rsidRPr="007F4E22" w:rsidRDefault="00C71248" w:rsidP="007F4E22">
            <w:pPr>
              <w:pStyle w:val="ListParagraph"/>
              <w:numPr>
                <w:ilvl w:val="1"/>
                <w:numId w:val="4"/>
              </w:numPr>
              <w:ind w:hanging="786"/>
              <w:rPr>
                <w:rFonts w:eastAsia="Times New Roman" w:cs="Times New Roman"/>
                <w:b/>
                <w:szCs w:val="24"/>
                <w:lang w:eastAsia="lv-LV"/>
              </w:rPr>
            </w:pPr>
          </w:p>
        </w:tc>
        <w:tc>
          <w:tcPr>
            <w:tcW w:w="3078" w:type="pct"/>
            <w:gridSpan w:val="3"/>
            <w:tcBorders>
              <w:top w:val="single" w:sz="4" w:space="0" w:color="auto"/>
              <w:left w:val="single" w:sz="4" w:space="0" w:color="auto"/>
              <w:bottom w:val="single" w:sz="4" w:space="0" w:color="auto"/>
            </w:tcBorders>
          </w:tcPr>
          <w:p w14:paraId="29682A61" w14:textId="11BED132" w:rsidR="00C71248" w:rsidRPr="008E65E7" w:rsidRDefault="00C71248" w:rsidP="00C71248">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rFonts w:ascii="Times New Roman" w:hAnsi="Times New Roman" w:cs="Times New Roman"/>
                <w:bCs/>
                <w:sz w:val="24"/>
                <w:szCs w:val="24"/>
              </w:rPr>
              <w:t xml:space="preserve">Komersants Mantas realizāciju </w:t>
            </w:r>
            <w:r w:rsidRPr="00D75926">
              <w:rPr>
                <w:rFonts w:ascii="Times New Roman" w:hAnsi="Times New Roman" w:cs="Times New Roman"/>
                <w:bCs/>
                <w:sz w:val="24"/>
                <w:szCs w:val="24"/>
              </w:rPr>
              <w:t xml:space="preserve">metāllūžņos </w:t>
            </w:r>
            <w:r>
              <w:rPr>
                <w:rFonts w:ascii="Times New Roman" w:hAnsi="Times New Roman" w:cs="Times New Roman"/>
                <w:bCs/>
                <w:sz w:val="24"/>
                <w:szCs w:val="24"/>
              </w:rPr>
              <w:t xml:space="preserve">nodrošina </w:t>
            </w:r>
            <w:r w:rsidRPr="00D75926">
              <w:rPr>
                <w:rFonts w:ascii="Times New Roman" w:hAnsi="Times New Roman" w:cs="Times New Roman"/>
                <w:bCs/>
                <w:sz w:val="24"/>
                <w:szCs w:val="24"/>
              </w:rPr>
              <w:t xml:space="preserve">saskaņā ar 2011.gada 22.februāra  Ministru kabineta noteikumiem Nr.135 </w:t>
            </w:r>
            <w:r>
              <w:rPr>
                <w:rFonts w:ascii="Times New Roman" w:hAnsi="Times New Roman" w:cs="Times New Roman"/>
                <w:bCs/>
                <w:sz w:val="24"/>
                <w:szCs w:val="24"/>
              </w:rPr>
              <w:t>“</w:t>
            </w:r>
            <w:r w:rsidRPr="00D75926">
              <w:rPr>
                <w:rFonts w:ascii="Times New Roman" w:hAnsi="Times New Roman" w:cs="Times New Roman"/>
                <w:bCs/>
                <w:sz w:val="24"/>
                <w:szCs w:val="24"/>
              </w:rPr>
              <w:t>Noteikumi par nolietotu transportlīdzekļu pārstrādi un apstrādes uzņēmumiem noteiktajām vides prasībām”.</w:t>
            </w:r>
          </w:p>
        </w:tc>
        <w:tc>
          <w:tcPr>
            <w:tcW w:w="1463" w:type="pct"/>
            <w:tcBorders>
              <w:top w:val="single" w:sz="4" w:space="0" w:color="auto"/>
              <w:left w:val="single" w:sz="4" w:space="0" w:color="auto"/>
              <w:bottom w:val="single" w:sz="4" w:space="0" w:color="auto"/>
            </w:tcBorders>
          </w:tcPr>
          <w:p w14:paraId="239756CD" w14:textId="58C219E4" w:rsidR="00C71248" w:rsidRPr="008E65E7" w:rsidRDefault="00C71248" w:rsidP="00C71248">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C71248" w:rsidRPr="005969AD" w14:paraId="22E11CDE" w14:textId="77777777" w:rsidTr="007F4E22">
        <w:trPr>
          <w:trHeight w:val="416"/>
        </w:trPr>
        <w:tc>
          <w:tcPr>
            <w:tcW w:w="459" w:type="pct"/>
            <w:tcBorders>
              <w:top w:val="single" w:sz="4" w:space="0" w:color="auto"/>
              <w:left w:val="single" w:sz="4" w:space="0" w:color="auto"/>
              <w:bottom w:val="single" w:sz="4" w:space="0" w:color="auto"/>
              <w:right w:val="single" w:sz="4" w:space="0" w:color="auto"/>
            </w:tcBorders>
            <w:vAlign w:val="center"/>
          </w:tcPr>
          <w:p w14:paraId="3E7FF6FD" w14:textId="0CFCD91E" w:rsidR="00C71248" w:rsidRPr="007F4E22" w:rsidRDefault="00C71248" w:rsidP="007F4E22">
            <w:pPr>
              <w:pStyle w:val="ListParagraph"/>
              <w:numPr>
                <w:ilvl w:val="1"/>
                <w:numId w:val="4"/>
              </w:numPr>
              <w:ind w:hanging="786"/>
              <w:rPr>
                <w:rFonts w:eastAsia="Times New Roman" w:cs="Times New Roman"/>
                <w:b/>
                <w:szCs w:val="24"/>
                <w:lang w:eastAsia="lv-LV"/>
              </w:rPr>
            </w:pPr>
          </w:p>
        </w:tc>
        <w:tc>
          <w:tcPr>
            <w:tcW w:w="3078" w:type="pct"/>
            <w:gridSpan w:val="3"/>
            <w:tcBorders>
              <w:top w:val="single" w:sz="4" w:space="0" w:color="auto"/>
              <w:left w:val="single" w:sz="4" w:space="0" w:color="auto"/>
              <w:bottom w:val="single" w:sz="4" w:space="0" w:color="auto"/>
            </w:tcBorders>
          </w:tcPr>
          <w:p w14:paraId="288A5DE3" w14:textId="5CAD4E44" w:rsidR="00C71248" w:rsidRPr="005969AD" w:rsidRDefault="00C71248" w:rsidP="00C71248">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bookmarkStart w:id="2" w:name="_Hlk41392766"/>
            <w:bookmarkStart w:id="3" w:name="_Hlk41299695"/>
            <w:r w:rsidRPr="00D75926">
              <w:rPr>
                <w:rFonts w:ascii="Times New Roman" w:hAnsi="Times New Roman" w:cs="Times New Roman"/>
                <w:bCs/>
                <w:sz w:val="24"/>
                <w:szCs w:val="24"/>
              </w:rPr>
              <w:t>Komersanta Finanšu piedāvājumā norādītā cena uz piedāvājumu iesniegšanas dienu par valstij piekritīgo mantu nedrīkst būt zemāka par Latvijas tirgū vidējo metāllūžņu cenu</w:t>
            </w:r>
            <w:bookmarkEnd w:id="2"/>
            <w:r w:rsidRPr="00D75926">
              <w:rPr>
                <w:rFonts w:ascii="Times New Roman" w:hAnsi="Times New Roman" w:cs="Times New Roman"/>
                <w:bCs/>
                <w:sz w:val="24"/>
                <w:szCs w:val="24"/>
              </w:rPr>
              <w:t>.</w:t>
            </w:r>
            <w:bookmarkEnd w:id="3"/>
          </w:p>
        </w:tc>
        <w:tc>
          <w:tcPr>
            <w:tcW w:w="1463" w:type="pct"/>
            <w:tcBorders>
              <w:top w:val="single" w:sz="4" w:space="0" w:color="auto"/>
              <w:left w:val="single" w:sz="4" w:space="0" w:color="auto"/>
              <w:bottom w:val="single" w:sz="4" w:space="0" w:color="auto"/>
            </w:tcBorders>
          </w:tcPr>
          <w:p w14:paraId="1CDE9AB0" w14:textId="7A8DAF48" w:rsidR="00C71248" w:rsidRPr="005969AD" w:rsidRDefault="00C71248" w:rsidP="00C71248">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C71248" w:rsidRPr="005969AD" w14:paraId="47793623" w14:textId="77777777" w:rsidTr="00C71248">
        <w:trPr>
          <w:trHeight w:val="416"/>
        </w:trPr>
        <w:tc>
          <w:tcPr>
            <w:tcW w:w="459" w:type="pct"/>
            <w:tcBorders>
              <w:top w:val="single" w:sz="4" w:space="0" w:color="auto"/>
            </w:tcBorders>
            <w:shd w:val="clear" w:color="auto" w:fill="D9D9D9" w:themeFill="background1" w:themeFillShade="D9"/>
            <w:vAlign w:val="center"/>
          </w:tcPr>
          <w:p w14:paraId="311D3CB4" w14:textId="5B21F923" w:rsidR="00C71248" w:rsidRPr="008B21EE" w:rsidRDefault="00C71248" w:rsidP="00C71248">
            <w:pPr>
              <w:pStyle w:val="ListParagraph"/>
              <w:numPr>
                <w:ilvl w:val="0"/>
                <w:numId w:val="4"/>
              </w:numPr>
              <w:ind w:left="709"/>
              <w:rPr>
                <w:rFonts w:eastAsia="Times New Roman" w:cs="Times New Roman"/>
                <w:b/>
                <w:szCs w:val="24"/>
                <w:lang w:eastAsia="lv-LV"/>
              </w:rPr>
            </w:pPr>
          </w:p>
        </w:tc>
        <w:tc>
          <w:tcPr>
            <w:tcW w:w="4541" w:type="pct"/>
            <w:gridSpan w:val="4"/>
            <w:tcBorders>
              <w:top w:val="single" w:sz="4" w:space="0" w:color="auto"/>
            </w:tcBorders>
            <w:shd w:val="clear" w:color="auto" w:fill="D9D9D9" w:themeFill="background1" w:themeFillShade="D9"/>
          </w:tcPr>
          <w:p w14:paraId="49AE86E1" w14:textId="158FD855" w:rsidR="00C71248" w:rsidRPr="005969AD" w:rsidRDefault="00C71248" w:rsidP="00C71248">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C71248" w:rsidRPr="005969AD" w14:paraId="1C3BC209" w14:textId="77777777" w:rsidTr="00C71248">
        <w:trPr>
          <w:trHeight w:val="416"/>
        </w:trPr>
        <w:tc>
          <w:tcPr>
            <w:tcW w:w="459" w:type="pct"/>
            <w:tcBorders>
              <w:top w:val="single" w:sz="4" w:space="0" w:color="auto"/>
            </w:tcBorders>
            <w:vAlign w:val="center"/>
          </w:tcPr>
          <w:p w14:paraId="101EB2BC" w14:textId="415F981E" w:rsidR="00C71248" w:rsidRPr="007F4E22" w:rsidRDefault="00C71248" w:rsidP="007F4E22">
            <w:pPr>
              <w:pStyle w:val="ListParagraph"/>
              <w:numPr>
                <w:ilvl w:val="1"/>
                <w:numId w:val="4"/>
              </w:numPr>
              <w:ind w:hanging="786"/>
              <w:rPr>
                <w:rFonts w:eastAsia="Times New Roman" w:cs="Times New Roman"/>
                <w:b/>
                <w:szCs w:val="24"/>
                <w:lang w:eastAsia="lv-LV"/>
              </w:rPr>
            </w:pPr>
          </w:p>
        </w:tc>
        <w:tc>
          <w:tcPr>
            <w:tcW w:w="4541" w:type="pct"/>
            <w:gridSpan w:val="4"/>
            <w:tcBorders>
              <w:top w:val="single" w:sz="4" w:space="0" w:color="auto"/>
            </w:tcBorders>
          </w:tcPr>
          <w:p w14:paraId="2CA39FF2" w14:textId="002A1F02" w:rsidR="00C71248" w:rsidRPr="005969AD" w:rsidRDefault="00C71248" w:rsidP="00C71248">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 xml:space="preserve">antas atrašanās vieta </w:t>
            </w:r>
            <w:r>
              <w:rPr>
                <w:rFonts w:ascii="Times New Roman" w:eastAsia="Times New Roman" w:hAnsi="Times New Roman" w:cs="Times New Roman"/>
                <w:sz w:val="24"/>
                <w:szCs w:val="24"/>
                <w:lang w:eastAsia="lv-LV"/>
              </w:rPr>
              <w:t>–</w:t>
            </w:r>
            <w:r w:rsidRPr="008B21EE">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Rājumsila</w:t>
            </w:r>
            <w:proofErr w:type="spellEnd"/>
            <w:r>
              <w:rPr>
                <w:rFonts w:ascii="Times New Roman" w:eastAsia="Times New Roman" w:hAnsi="Times New Roman" w:cs="Times New Roman"/>
                <w:sz w:val="24"/>
                <w:szCs w:val="24"/>
                <w:lang w:eastAsia="lv-LV"/>
              </w:rPr>
              <w:t xml:space="preserve"> ielā 3, Rīgā (</w:t>
            </w:r>
            <w:r w:rsidRPr="003274C1">
              <w:rPr>
                <w:rFonts w:ascii="Times New Roman" w:eastAsia="Times New Roman" w:hAnsi="Times New Roman" w:cs="Times New Roman"/>
                <w:sz w:val="24"/>
                <w:szCs w:val="24"/>
                <w:lang w:eastAsia="lv-LV"/>
              </w:rPr>
              <w:t>Tehniskā piedāvājuma 2.</w:t>
            </w:r>
            <w:r>
              <w:rPr>
                <w:rFonts w:ascii="Times New Roman" w:eastAsia="Times New Roman" w:hAnsi="Times New Roman" w:cs="Times New Roman"/>
                <w:sz w:val="24"/>
                <w:szCs w:val="24"/>
                <w:lang w:eastAsia="lv-LV"/>
              </w:rPr>
              <w:t>1</w:t>
            </w:r>
            <w:r w:rsidRPr="003274C1">
              <w:rPr>
                <w:rFonts w:ascii="Times New Roman" w:eastAsia="Times New Roman" w:hAnsi="Times New Roman" w:cs="Times New Roman"/>
                <w:sz w:val="24"/>
                <w:szCs w:val="24"/>
                <w:lang w:eastAsia="lv-LV"/>
              </w:rPr>
              <w:t>.apakšpunkts)</w:t>
            </w:r>
            <w:r>
              <w:rPr>
                <w:rFonts w:ascii="Times New Roman" w:eastAsia="Times New Roman" w:hAnsi="Times New Roman" w:cs="Times New Roman"/>
                <w:sz w:val="24"/>
                <w:szCs w:val="24"/>
                <w:lang w:eastAsia="lv-LV"/>
              </w:rPr>
              <w:t xml:space="preserve"> un </w:t>
            </w:r>
            <w:r w:rsidRPr="003274C1">
              <w:rPr>
                <w:rFonts w:ascii="Times New Roman" w:eastAsia="Times New Roman" w:hAnsi="Times New Roman" w:cs="Times New Roman"/>
                <w:sz w:val="24"/>
                <w:szCs w:val="24"/>
                <w:lang w:eastAsia="lv-LV"/>
              </w:rPr>
              <w:t>Dravnieku 1a, Lielvārd</w:t>
            </w:r>
            <w:r>
              <w:rPr>
                <w:rFonts w:ascii="Times New Roman" w:eastAsia="Times New Roman" w:hAnsi="Times New Roman" w:cs="Times New Roman"/>
                <w:sz w:val="24"/>
                <w:szCs w:val="24"/>
                <w:lang w:eastAsia="lv-LV"/>
              </w:rPr>
              <w:t>ē</w:t>
            </w:r>
            <w:r w:rsidRPr="003274C1">
              <w:rPr>
                <w:rFonts w:ascii="Times New Roman" w:eastAsia="Times New Roman" w:hAnsi="Times New Roman" w:cs="Times New Roman"/>
                <w:sz w:val="24"/>
                <w:szCs w:val="24"/>
                <w:lang w:eastAsia="lv-LV"/>
              </w:rPr>
              <w:t>, Lielvārdes novad</w:t>
            </w:r>
            <w:r>
              <w:rPr>
                <w:rFonts w:ascii="Times New Roman" w:eastAsia="Times New Roman" w:hAnsi="Times New Roman" w:cs="Times New Roman"/>
                <w:sz w:val="24"/>
                <w:szCs w:val="24"/>
                <w:lang w:eastAsia="lv-LV"/>
              </w:rPr>
              <w:t>ā                         (Tehniskā piedāvājuma 2.2.apakšpunkts).</w:t>
            </w:r>
          </w:p>
        </w:tc>
      </w:tr>
      <w:tr w:rsidR="00C71248" w:rsidRPr="005969AD" w14:paraId="006D2FD4" w14:textId="77777777" w:rsidTr="00C71248">
        <w:trPr>
          <w:trHeight w:val="416"/>
        </w:trPr>
        <w:tc>
          <w:tcPr>
            <w:tcW w:w="459" w:type="pct"/>
            <w:tcBorders>
              <w:top w:val="single" w:sz="4" w:space="0" w:color="auto"/>
            </w:tcBorders>
            <w:vAlign w:val="center"/>
          </w:tcPr>
          <w:p w14:paraId="086E0D75" w14:textId="77777777" w:rsidR="00C71248" w:rsidRPr="007F4E22" w:rsidRDefault="00C71248" w:rsidP="007F4E22">
            <w:pPr>
              <w:pStyle w:val="ListParagraph"/>
              <w:numPr>
                <w:ilvl w:val="1"/>
                <w:numId w:val="4"/>
              </w:numPr>
              <w:ind w:hanging="786"/>
              <w:rPr>
                <w:rFonts w:eastAsia="Times New Roman" w:cs="Times New Roman"/>
                <w:b/>
                <w:szCs w:val="24"/>
                <w:lang w:eastAsia="lv-LV"/>
              </w:rPr>
            </w:pPr>
          </w:p>
        </w:tc>
        <w:tc>
          <w:tcPr>
            <w:tcW w:w="4541" w:type="pct"/>
            <w:gridSpan w:val="4"/>
            <w:tcBorders>
              <w:top w:val="single" w:sz="4" w:space="0" w:color="auto"/>
            </w:tcBorders>
          </w:tcPr>
          <w:p w14:paraId="0D0B7612" w14:textId="1818CD2D" w:rsidR="00C71248" w:rsidRDefault="00C71248" w:rsidP="00C71248">
            <w:pPr>
              <w:tabs>
                <w:tab w:val="left" w:pos="1108"/>
              </w:tabs>
              <w:ind w:left="135" w:right="83"/>
              <w:jc w:val="both"/>
              <w:rPr>
                <w:rFonts w:eastAsia="Times New Roman" w:cs="Times New Roman"/>
                <w:szCs w:val="24"/>
                <w:lang w:eastAsia="lv-LV"/>
              </w:rPr>
            </w:pPr>
            <w:r w:rsidRPr="00774B81">
              <w:rPr>
                <w:rFonts w:eastAsia="Times New Roman" w:cs="Times New Roman"/>
                <w:szCs w:val="24"/>
                <w:lang w:eastAsia="lv-LV"/>
              </w:rPr>
              <w:t xml:space="preserve">Komersants interesējošos jautājumus vai papildu informāciju var pieprasīt ne vēlāk kā 2 (divas) darba dienas pirms piedāvājumu iesniegšanas termiņa beigām </w:t>
            </w:r>
            <w:proofErr w:type="spellStart"/>
            <w:r w:rsidRPr="00774B81">
              <w:rPr>
                <w:rFonts w:eastAsia="Times New Roman" w:cs="Times New Roman"/>
                <w:b/>
                <w:szCs w:val="24"/>
                <w:lang w:eastAsia="lv-LV"/>
              </w:rPr>
              <w:t>rakstveidā</w:t>
            </w:r>
            <w:proofErr w:type="spellEnd"/>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0106E433" w14:textId="0BBD394E" w:rsidR="00C71248" w:rsidRPr="005D3C9B" w:rsidRDefault="00C71248" w:rsidP="00C71248">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Komisija atbildi uz jautājumu komersantam sniegs e-pastā. Mutvārdos sniegtā informācija nav saistoša.</w:t>
            </w:r>
          </w:p>
        </w:tc>
      </w:tr>
      <w:tr w:rsidR="00C71248" w:rsidRPr="005969AD" w14:paraId="04AC9535" w14:textId="77777777" w:rsidTr="00C71248">
        <w:trPr>
          <w:trHeight w:val="416"/>
        </w:trPr>
        <w:tc>
          <w:tcPr>
            <w:tcW w:w="459" w:type="pct"/>
            <w:tcBorders>
              <w:top w:val="single" w:sz="4" w:space="0" w:color="auto"/>
            </w:tcBorders>
            <w:vAlign w:val="center"/>
          </w:tcPr>
          <w:p w14:paraId="5FD0B49F" w14:textId="77777777" w:rsidR="00C71248" w:rsidRPr="007F4E22" w:rsidRDefault="00C71248" w:rsidP="007F4E22">
            <w:pPr>
              <w:pStyle w:val="ListParagraph"/>
              <w:numPr>
                <w:ilvl w:val="1"/>
                <w:numId w:val="4"/>
              </w:numPr>
              <w:ind w:hanging="786"/>
              <w:rPr>
                <w:rFonts w:eastAsia="Times New Roman" w:cs="Times New Roman"/>
                <w:b/>
                <w:szCs w:val="24"/>
                <w:lang w:eastAsia="lv-LV"/>
              </w:rPr>
            </w:pPr>
          </w:p>
        </w:tc>
        <w:tc>
          <w:tcPr>
            <w:tcW w:w="4541" w:type="pct"/>
            <w:gridSpan w:val="4"/>
            <w:tcBorders>
              <w:top w:val="single" w:sz="4" w:space="0" w:color="auto"/>
            </w:tcBorders>
          </w:tcPr>
          <w:p w14:paraId="63758E31" w14:textId="2B472F4F" w:rsidR="00C71248" w:rsidRDefault="00C71248" w:rsidP="00C71248">
            <w:pPr>
              <w:ind w:left="140" w:right="130"/>
              <w:jc w:val="both"/>
              <w:rPr>
                <w:rFonts w:eastAsia="Times New Roman" w:cs="Times New Roman"/>
                <w:szCs w:val="24"/>
                <w:lang w:eastAsia="lv-LV"/>
              </w:rPr>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sidR="00A86732" w:rsidRPr="00A86732">
              <w:rPr>
                <w:rFonts w:eastAsia="Times New Roman" w:cs="Times New Roman"/>
                <w:szCs w:val="24"/>
                <w:lang w:eastAsia="lv-LV"/>
              </w:rPr>
              <w:t>vecāk</w:t>
            </w:r>
            <w:r w:rsidR="00A86732">
              <w:rPr>
                <w:rFonts w:eastAsia="Times New Roman" w:cs="Times New Roman"/>
                <w:szCs w:val="24"/>
                <w:lang w:eastAsia="lv-LV"/>
              </w:rPr>
              <w:t>o</w:t>
            </w:r>
            <w:r w:rsidR="00A86732" w:rsidRPr="00A86732">
              <w:rPr>
                <w:rFonts w:eastAsia="Times New Roman" w:cs="Times New Roman"/>
                <w:szCs w:val="24"/>
                <w:lang w:eastAsia="lv-LV"/>
              </w:rPr>
              <w:t xml:space="preserve"> speciālist</w:t>
            </w:r>
            <w:r w:rsidR="00A86732">
              <w:rPr>
                <w:rFonts w:eastAsia="Times New Roman" w:cs="Times New Roman"/>
                <w:szCs w:val="24"/>
                <w:lang w:eastAsia="lv-LV"/>
              </w:rPr>
              <w:t>i</w:t>
            </w:r>
            <w:r w:rsidR="00A86732" w:rsidRPr="00A86732">
              <w:rPr>
                <w:rFonts w:eastAsia="Times New Roman" w:cs="Times New Roman"/>
                <w:szCs w:val="24"/>
                <w:lang w:eastAsia="lv-LV"/>
              </w:rPr>
              <w:t xml:space="preserve"> valstij piekritīgo mantu darbības jomā </w:t>
            </w:r>
            <w:r>
              <w:rPr>
                <w:rFonts w:eastAsia="Times New Roman" w:cs="Times New Roman"/>
                <w:szCs w:val="24"/>
                <w:lang w:eastAsia="lv-LV"/>
              </w:rPr>
              <w:t>Dinu Alberti,</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w:t>
            </w:r>
            <w:r>
              <w:rPr>
                <w:rFonts w:eastAsia="Times New Roman" w:cs="Times New Roman"/>
                <w:szCs w:val="24"/>
                <w:lang w:eastAsia="lv-LV"/>
              </w:rPr>
              <w:t xml:space="preserve"> </w:t>
            </w:r>
            <w:hyperlink r:id="rId12" w:history="1">
              <w:r w:rsidRPr="00F517BB">
                <w:rPr>
                  <w:rStyle w:val="Hyperlink"/>
                  <w:rFonts w:eastAsia="Times New Roman" w:cs="Times New Roman"/>
                  <w:szCs w:val="24"/>
                  <w:lang w:eastAsia="lv-LV"/>
                </w:rPr>
                <w:t>Dina.Alberte@vid.gov.lv</w:t>
              </w:r>
            </w:hyperlink>
            <w:r>
              <w:rPr>
                <w:rFonts w:eastAsia="Times New Roman" w:cs="Times New Roman"/>
                <w:szCs w:val="24"/>
                <w:lang w:eastAsia="lv-LV"/>
              </w:rPr>
              <w:t xml:space="preserve">, </w:t>
            </w:r>
            <w:r w:rsidRPr="003274C1">
              <w:rPr>
                <w:rFonts w:eastAsia="Times New Roman" w:cs="Times New Roman"/>
                <w:szCs w:val="24"/>
                <w:lang w:eastAsia="lv-LV"/>
              </w:rPr>
              <w:t xml:space="preserve">VID Finanšu pārvaldes Iepirkumu un valstij piekritīgās mantas daļas </w:t>
            </w:r>
            <w:r w:rsidR="00A86732" w:rsidRPr="00A86732">
              <w:rPr>
                <w:rFonts w:eastAsia="Times New Roman" w:cs="Times New Roman"/>
                <w:szCs w:val="24"/>
                <w:lang w:eastAsia="lv-LV"/>
              </w:rPr>
              <w:t>vecāk</w:t>
            </w:r>
            <w:r w:rsidR="00A86732">
              <w:rPr>
                <w:rFonts w:eastAsia="Times New Roman" w:cs="Times New Roman"/>
                <w:szCs w:val="24"/>
                <w:lang w:eastAsia="lv-LV"/>
              </w:rPr>
              <w:t>o</w:t>
            </w:r>
            <w:r w:rsidR="00A86732" w:rsidRPr="00A86732">
              <w:rPr>
                <w:rFonts w:eastAsia="Times New Roman" w:cs="Times New Roman"/>
                <w:szCs w:val="24"/>
                <w:lang w:eastAsia="lv-LV"/>
              </w:rPr>
              <w:t xml:space="preserve"> speciālist</w:t>
            </w:r>
            <w:r w:rsidR="00A86732">
              <w:rPr>
                <w:rFonts w:eastAsia="Times New Roman" w:cs="Times New Roman"/>
                <w:szCs w:val="24"/>
                <w:lang w:eastAsia="lv-LV"/>
              </w:rPr>
              <w:t>u</w:t>
            </w:r>
            <w:r w:rsidR="00A86732" w:rsidRPr="00A86732">
              <w:rPr>
                <w:rFonts w:eastAsia="Times New Roman" w:cs="Times New Roman"/>
                <w:szCs w:val="24"/>
                <w:lang w:eastAsia="lv-LV"/>
              </w:rPr>
              <w:t xml:space="preserve"> valstij piekritīgo mantu darbības jomā </w:t>
            </w:r>
            <w:proofErr w:type="spellStart"/>
            <w:r>
              <w:rPr>
                <w:rFonts w:eastAsia="Times New Roman" w:cs="Times New Roman"/>
                <w:szCs w:val="24"/>
                <w:lang w:eastAsia="lv-LV"/>
              </w:rPr>
              <w:t>Ilmaru</w:t>
            </w:r>
            <w:proofErr w:type="spellEnd"/>
            <w:r>
              <w:rPr>
                <w:rFonts w:eastAsia="Times New Roman" w:cs="Times New Roman"/>
                <w:szCs w:val="24"/>
                <w:lang w:eastAsia="lv-LV"/>
              </w:rPr>
              <w:t xml:space="preserve"> </w:t>
            </w:r>
            <w:proofErr w:type="spellStart"/>
            <w:r>
              <w:rPr>
                <w:rFonts w:eastAsia="Times New Roman" w:cs="Times New Roman"/>
                <w:szCs w:val="24"/>
                <w:lang w:eastAsia="lv-LV"/>
              </w:rPr>
              <w:t>Kukuru</w:t>
            </w:r>
            <w:proofErr w:type="spellEnd"/>
            <w:r>
              <w:rPr>
                <w:rFonts w:eastAsia="Times New Roman" w:cs="Times New Roman"/>
                <w:szCs w:val="24"/>
                <w:lang w:eastAsia="lv-LV"/>
              </w:rPr>
              <w:t xml:space="preserve">, e-pasta adrese: </w:t>
            </w:r>
            <w:hyperlink r:id="rId13" w:history="1">
              <w:r w:rsidRPr="00964E40">
                <w:rPr>
                  <w:rStyle w:val="Hyperlink"/>
                  <w:rFonts w:eastAsia="Times New Roman" w:cs="Times New Roman"/>
                  <w:szCs w:val="24"/>
                  <w:lang w:eastAsia="lv-LV"/>
                </w:rPr>
                <w:t>Ilmars.Kukurs@vid.gov.lv</w:t>
              </w:r>
            </w:hyperlink>
            <w:r>
              <w:rPr>
                <w:rFonts w:eastAsia="Times New Roman" w:cs="Times New Roman"/>
                <w:szCs w:val="24"/>
                <w:lang w:eastAsia="lv-LV"/>
              </w:rPr>
              <w:t>.</w:t>
            </w:r>
          </w:p>
          <w:p w14:paraId="64AE101A" w14:textId="4A6DC69B" w:rsidR="00C71248" w:rsidRPr="00774B81" w:rsidRDefault="00C71248" w:rsidP="00C71248">
            <w:pPr>
              <w:tabs>
                <w:tab w:val="left" w:pos="1108"/>
              </w:tabs>
              <w:ind w:left="135" w:right="83"/>
              <w:jc w:val="both"/>
              <w:rPr>
                <w:rFonts w:eastAsia="Times New Roman" w:cs="Times New Roman"/>
                <w:szCs w:val="24"/>
                <w:lang w:eastAsia="lv-LV"/>
              </w:rPr>
            </w:pPr>
            <w:r>
              <w:t>Kontaktpersona nesniedz atbildes uz citiem jautājumiem.</w:t>
            </w:r>
          </w:p>
        </w:tc>
      </w:tr>
      <w:tr w:rsidR="00C71248" w:rsidRPr="005969AD" w14:paraId="2DC9F43D" w14:textId="77777777" w:rsidTr="00C71248">
        <w:trPr>
          <w:trHeight w:val="310"/>
        </w:trPr>
        <w:tc>
          <w:tcPr>
            <w:tcW w:w="459" w:type="pct"/>
            <w:tcBorders>
              <w:top w:val="single" w:sz="4" w:space="0" w:color="auto"/>
              <w:bottom w:val="single" w:sz="4" w:space="0" w:color="auto"/>
            </w:tcBorders>
            <w:shd w:val="clear" w:color="auto" w:fill="D9D9D9" w:themeFill="background1" w:themeFillShade="D9"/>
            <w:vAlign w:val="center"/>
          </w:tcPr>
          <w:p w14:paraId="3B8F92CF" w14:textId="68B41BF6" w:rsidR="00C71248" w:rsidRPr="008B21EE" w:rsidRDefault="00C71248" w:rsidP="00C71248">
            <w:pPr>
              <w:pStyle w:val="ListParagraph"/>
              <w:numPr>
                <w:ilvl w:val="0"/>
                <w:numId w:val="4"/>
              </w:numPr>
              <w:ind w:left="709"/>
              <w:rPr>
                <w:rFonts w:eastAsia="Times New Roman" w:cs="Times New Roman"/>
                <w:b/>
                <w:szCs w:val="24"/>
                <w:lang w:eastAsia="lv-LV"/>
              </w:rPr>
            </w:pPr>
          </w:p>
        </w:tc>
        <w:tc>
          <w:tcPr>
            <w:tcW w:w="4541" w:type="pct"/>
            <w:gridSpan w:val="4"/>
            <w:tcBorders>
              <w:top w:val="single" w:sz="4" w:space="0" w:color="auto"/>
              <w:bottom w:val="single" w:sz="4" w:space="0" w:color="auto"/>
            </w:tcBorders>
            <w:shd w:val="clear" w:color="auto" w:fill="D9D9D9" w:themeFill="background1" w:themeFillShade="D9"/>
          </w:tcPr>
          <w:p w14:paraId="0DFFEA3E" w14:textId="77777777" w:rsidR="00C71248" w:rsidRPr="005969AD" w:rsidRDefault="00C71248" w:rsidP="00C71248">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C71248" w:rsidRPr="005969AD" w14:paraId="379A39C4" w14:textId="77777777" w:rsidTr="007F4E22">
        <w:trPr>
          <w:trHeight w:val="310"/>
        </w:trPr>
        <w:tc>
          <w:tcPr>
            <w:tcW w:w="459" w:type="pct"/>
            <w:tcBorders>
              <w:top w:val="single" w:sz="4" w:space="0" w:color="auto"/>
              <w:bottom w:val="single" w:sz="4" w:space="0" w:color="auto"/>
            </w:tcBorders>
            <w:vAlign w:val="center"/>
          </w:tcPr>
          <w:p w14:paraId="37AB85FA" w14:textId="60A1A0A7" w:rsidR="00C71248" w:rsidRPr="004670A0" w:rsidRDefault="00C71248" w:rsidP="00C71248">
            <w:pPr>
              <w:pStyle w:val="ListParagraph"/>
              <w:numPr>
                <w:ilvl w:val="1"/>
                <w:numId w:val="4"/>
              </w:numPr>
              <w:ind w:hanging="645"/>
              <w:rPr>
                <w:rFonts w:eastAsia="Times New Roman" w:cs="Times New Roman"/>
                <w:szCs w:val="24"/>
                <w:lang w:eastAsia="lv-LV"/>
              </w:rPr>
            </w:pPr>
          </w:p>
        </w:tc>
        <w:tc>
          <w:tcPr>
            <w:tcW w:w="3078" w:type="pct"/>
            <w:gridSpan w:val="3"/>
            <w:tcBorders>
              <w:top w:val="single" w:sz="4" w:space="0" w:color="auto"/>
              <w:bottom w:val="single" w:sz="4" w:space="0" w:color="auto"/>
            </w:tcBorders>
          </w:tcPr>
          <w:p w14:paraId="391339F5" w14:textId="6E465DD8" w:rsidR="00C71248" w:rsidRPr="005969AD" w:rsidRDefault="00C71248" w:rsidP="00C71248">
            <w:pPr>
              <w:ind w:left="140" w:right="129"/>
              <w:jc w:val="both"/>
              <w:rPr>
                <w:rFonts w:eastAsia="Times New Roman" w:cs="Times New Roman"/>
                <w:szCs w:val="24"/>
                <w:lang w:eastAsia="lv-LV"/>
              </w:rPr>
            </w:pPr>
            <w:r w:rsidRPr="005969AD">
              <w:rPr>
                <w:rFonts w:eastAsia="Times New Roman" w:cs="Times New Roman"/>
                <w:szCs w:val="24"/>
                <w:lang w:eastAsia="lv-LV"/>
              </w:rPr>
              <w:t xml:space="preserve">Priekšapmaksa </w:t>
            </w:r>
            <w:r>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463" w:type="pct"/>
          </w:tcPr>
          <w:p w14:paraId="05520BC5" w14:textId="743F3CFA" w:rsidR="00C71248" w:rsidRPr="005969AD" w:rsidRDefault="00C71248" w:rsidP="00C71248">
            <w:pPr>
              <w:ind w:left="-6"/>
              <w:jc w:val="both"/>
              <w:rPr>
                <w:rFonts w:eastAsia="Times New Roman" w:cs="Times New Roman"/>
                <w:szCs w:val="24"/>
                <w:lang w:eastAsia="lv-LV"/>
              </w:rPr>
            </w:pPr>
          </w:p>
        </w:tc>
      </w:tr>
      <w:tr w:rsidR="00C71248" w:rsidRPr="005969AD" w14:paraId="391BD62A" w14:textId="77777777" w:rsidTr="007F4E22">
        <w:trPr>
          <w:trHeight w:val="310"/>
        </w:trPr>
        <w:tc>
          <w:tcPr>
            <w:tcW w:w="459" w:type="pct"/>
            <w:tcBorders>
              <w:top w:val="single" w:sz="4" w:space="0" w:color="auto"/>
            </w:tcBorders>
            <w:vAlign w:val="center"/>
          </w:tcPr>
          <w:p w14:paraId="32A6ECB2" w14:textId="339D2346" w:rsidR="00C71248" w:rsidRPr="004670A0" w:rsidRDefault="00C71248" w:rsidP="00C71248">
            <w:pPr>
              <w:pStyle w:val="ListParagraph"/>
              <w:numPr>
                <w:ilvl w:val="1"/>
                <w:numId w:val="4"/>
              </w:numPr>
              <w:ind w:hanging="645"/>
              <w:rPr>
                <w:rFonts w:eastAsia="Times New Roman" w:cs="Times New Roman"/>
                <w:szCs w:val="24"/>
                <w:lang w:eastAsia="lv-LV"/>
              </w:rPr>
            </w:pPr>
          </w:p>
        </w:tc>
        <w:tc>
          <w:tcPr>
            <w:tcW w:w="3078" w:type="pct"/>
            <w:gridSpan w:val="3"/>
            <w:tcBorders>
              <w:top w:val="single" w:sz="4" w:space="0" w:color="auto"/>
            </w:tcBorders>
          </w:tcPr>
          <w:p w14:paraId="59234576" w14:textId="6846EDE6" w:rsidR="00C71248" w:rsidRPr="005969AD" w:rsidRDefault="00C71248" w:rsidP="00C71248">
            <w:pPr>
              <w:ind w:left="140" w:right="129"/>
              <w:jc w:val="both"/>
              <w:rPr>
                <w:rFonts w:eastAsia="Times New Roman" w:cs="Times New Roman"/>
                <w:b/>
                <w:szCs w:val="24"/>
                <w:lang w:eastAsia="lv-LV"/>
              </w:rPr>
            </w:pPr>
            <w:r w:rsidRPr="005969AD">
              <w:rPr>
                <w:rFonts w:eastAsia="Times New Roman" w:cs="Times New Roman"/>
                <w:szCs w:val="24"/>
                <w:lang w:eastAsia="lv-LV"/>
              </w:rPr>
              <w:t xml:space="preserve">Ja VID izbeidz līgumu Tehniskā piedāvājuma 6.1.apakšpunktā noteiktajā gadījumā, tad tiesības slēgt līgumu piekrīt nākošajam komersantam, kurš ir iesniedzis piedāvājumu ar augstāku cenu, vai gadījumā, ja cenas ir vienādas, iesniedzis piedāvājumu ātrāk. </w:t>
            </w:r>
          </w:p>
        </w:tc>
        <w:tc>
          <w:tcPr>
            <w:tcW w:w="1463" w:type="pct"/>
            <w:tcBorders>
              <w:top w:val="single" w:sz="4" w:space="0" w:color="auto"/>
            </w:tcBorders>
          </w:tcPr>
          <w:p w14:paraId="68E5207A" w14:textId="37086BFB" w:rsidR="00C71248" w:rsidRPr="005969AD" w:rsidRDefault="00C71248" w:rsidP="00C71248">
            <w:pPr>
              <w:ind w:left="-6"/>
              <w:jc w:val="center"/>
              <w:rPr>
                <w:rFonts w:eastAsia="Times New Roman" w:cs="Times New Roman"/>
                <w:b/>
                <w:szCs w:val="24"/>
                <w:lang w:eastAsia="lv-LV"/>
              </w:rPr>
            </w:pPr>
          </w:p>
        </w:tc>
      </w:tr>
      <w:tr w:rsidR="00C71248" w:rsidRPr="005969AD" w14:paraId="067CF0B2" w14:textId="77777777" w:rsidTr="007F4E22">
        <w:trPr>
          <w:trHeight w:val="310"/>
        </w:trPr>
        <w:tc>
          <w:tcPr>
            <w:tcW w:w="459" w:type="pct"/>
            <w:tcBorders>
              <w:top w:val="single" w:sz="4" w:space="0" w:color="auto"/>
            </w:tcBorders>
            <w:vAlign w:val="center"/>
          </w:tcPr>
          <w:p w14:paraId="7BF3EE08" w14:textId="2E5F10E5" w:rsidR="00C71248" w:rsidRPr="004670A0" w:rsidRDefault="00C71248" w:rsidP="00C71248">
            <w:pPr>
              <w:pStyle w:val="ListParagraph"/>
              <w:numPr>
                <w:ilvl w:val="1"/>
                <w:numId w:val="4"/>
              </w:numPr>
              <w:ind w:hanging="645"/>
              <w:rPr>
                <w:rFonts w:eastAsia="Times New Roman" w:cs="Times New Roman"/>
                <w:szCs w:val="24"/>
                <w:lang w:eastAsia="lv-LV"/>
              </w:rPr>
            </w:pPr>
          </w:p>
        </w:tc>
        <w:tc>
          <w:tcPr>
            <w:tcW w:w="3078" w:type="pct"/>
            <w:gridSpan w:val="3"/>
            <w:tcBorders>
              <w:top w:val="single" w:sz="4" w:space="0" w:color="auto"/>
            </w:tcBorders>
          </w:tcPr>
          <w:p w14:paraId="7D324BEC" w14:textId="7D4A498C" w:rsidR="00C71248" w:rsidRPr="005969AD" w:rsidRDefault="00C71248" w:rsidP="00C71248">
            <w:pPr>
              <w:ind w:left="140" w:right="129"/>
              <w:jc w:val="both"/>
              <w:rPr>
                <w:rFonts w:eastAsia="Times New Roman" w:cs="Times New Roman"/>
                <w:szCs w:val="24"/>
                <w:lang w:eastAsia="lv-LV"/>
              </w:rPr>
            </w:pPr>
            <w:r w:rsidRPr="005969AD">
              <w:rPr>
                <w:rFonts w:eastAsia="Times New Roman" w:cs="Times New Roman"/>
                <w:szCs w:val="24"/>
                <w:lang w:eastAsia="lv-LV"/>
              </w:rPr>
              <w:t>VID valstij piekritīgo mantu komersantam nodod un komersants to pieņem 10 (desmit) darba dienu laikā no Tehniskā piedāvājuma 6.1.apakšpunktā minēto nosacījumu izpildes.</w:t>
            </w:r>
          </w:p>
        </w:tc>
        <w:tc>
          <w:tcPr>
            <w:tcW w:w="1463" w:type="pct"/>
          </w:tcPr>
          <w:p w14:paraId="07CAB48B" w14:textId="0B314BB6" w:rsidR="00C71248" w:rsidRPr="005969AD" w:rsidRDefault="00C71248" w:rsidP="00C71248">
            <w:pPr>
              <w:ind w:left="-6"/>
              <w:jc w:val="both"/>
              <w:rPr>
                <w:rFonts w:eastAsia="Times New Roman" w:cs="Times New Roman"/>
                <w:szCs w:val="24"/>
                <w:lang w:eastAsia="lv-LV"/>
              </w:rPr>
            </w:pPr>
          </w:p>
        </w:tc>
      </w:tr>
      <w:tr w:rsidR="00C71248" w:rsidRPr="005969AD" w14:paraId="08FB1C3E" w14:textId="77777777" w:rsidTr="00C71248">
        <w:trPr>
          <w:trHeight w:val="310"/>
        </w:trPr>
        <w:tc>
          <w:tcPr>
            <w:tcW w:w="459" w:type="pct"/>
            <w:tcBorders>
              <w:top w:val="single" w:sz="4" w:space="0" w:color="auto"/>
              <w:bottom w:val="single" w:sz="4" w:space="0" w:color="auto"/>
            </w:tcBorders>
            <w:shd w:val="clear" w:color="auto" w:fill="D9D9D9" w:themeFill="background1" w:themeFillShade="D9"/>
            <w:vAlign w:val="center"/>
          </w:tcPr>
          <w:p w14:paraId="022A98FC" w14:textId="7E1B2C38" w:rsidR="00C71248" w:rsidRPr="004670A0" w:rsidRDefault="00C71248" w:rsidP="00C71248">
            <w:pPr>
              <w:pStyle w:val="ListParagraph"/>
              <w:numPr>
                <w:ilvl w:val="0"/>
                <w:numId w:val="4"/>
              </w:numPr>
              <w:ind w:left="709"/>
              <w:rPr>
                <w:rFonts w:eastAsia="Times New Roman" w:cs="Times New Roman"/>
                <w:b/>
                <w:szCs w:val="24"/>
                <w:lang w:eastAsia="lv-LV"/>
              </w:rPr>
            </w:pPr>
          </w:p>
        </w:tc>
        <w:tc>
          <w:tcPr>
            <w:tcW w:w="4541" w:type="pct"/>
            <w:gridSpan w:val="4"/>
            <w:tcBorders>
              <w:top w:val="single" w:sz="4" w:space="0" w:color="auto"/>
              <w:bottom w:val="single" w:sz="4" w:space="0" w:color="auto"/>
            </w:tcBorders>
            <w:shd w:val="clear" w:color="auto" w:fill="D9D9D9" w:themeFill="background1" w:themeFillShade="D9"/>
          </w:tcPr>
          <w:p w14:paraId="373BB77E" w14:textId="77777777" w:rsidR="00C71248" w:rsidRPr="005969AD" w:rsidRDefault="00C71248" w:rsidP="00C71248">
            <w:pPr>
              <w:ind w:left="-6"/>
              <w:jc w:val="both"/>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C71248" w:rsidRPr="005969AD" w14:paraId="39E11C3D" w14:textId="77777777" w:rsidTr="007F4E22">
        <w:trPr>
          <w:trHeight w:val="310"/>
        </w:trPr>
        <w:tc>
          <w:tcPr>
            <w:tcW w:w="459" w:type="pct"/>
            <w:tcBorders>
              <w:top w:val="single" w:sz="4" w:space="0" w:color="auto"/>
            </w:tcBorders>
            <w:vAlign w:val="center"/>
          </w:tcPr>
          <w:p w14:paraId="24773B3C" w14:textId="1017DA37" w:rsidR="00C71248" w:rsidRPr="0000022E" w:rsidRDefault="00C71248" w:rsidP="00C71248">
            <w:pPr>
              <w:pStyle w:val="ListParagraph"/>
              <w:numPr>
                <w:ilvl w:val="1"/>
                <w:numId w:val="4"/>
              </w:numPr>
              <w:ind w:hanging="645"/>
              <w:rPr>
                <w:rFonts w:eastAsia="Times New Roman" w:cs="Times New Roman"/>
                <w:szCs w:val="24"/>
                <w:lang w:eastAsia="lv-LV"/>
              </w:rPr>
            </w:pPr>
          </w:p>
        </w:tc>
        <w:tc>
          <w:tcPr>
            <w:tcW w:w="3078" w:type="pct"/>
            <w:gridSpan w:val="3"/>
            <w:tcBorders>
              <w:top w:val="single" w:sz="4" w:space="0" w:color="auto"/>
            </w:tcBorders>
          </w:tcPr>
          <w:p w14:paraId="2984FC62" w14:textId="659783D6" w:rsidR="00C71248" w:rsidRPr="005969AD" w:rsidRDefault="00C71248" w:rsidP="00C71248">
            <w:pPr>
              <w:ind w:left="-6"/>
              <w:jc w:val="both"/>
              <w:rPr>
                <w:rFonts w:eastAsia="Times New Roman" w:cs="Times New Roman"/>
                <w:szCs w:val="24"/>
                <w:lang w:eastAsia="lv-LV"/>
              </w:rPr>
            </w:pPr>
            <w:r w:rsidRPr="005969AD">
              <w:rPr>
                <w:rFonts w:eastAsia="Times New Roman" w:cs="Times New Roman"/>
                <w:szCs w:val="24"/>
                <w:lang w:eastAsia="lv-LV"/>
              </w:rPr>
              <w:t xml:space="preserve">Saskaņā ar </w:t>
            </w:r>
            <w:r w:rsidR="007F4E22">
              <w:rPr>
                <w:rFonts w:eastAsia="Times New Roman" w:cs="Times New Roman"/>
                <w:szCs w:val="24"/>
                <w:lang w:eastAsia="lv-LV"/>
              </w:rPr>
              <w:t>1</w:t>
            </w:r>
            <w:r w:rsidRPr="005969AD">
              <w:rPr>
                <w:rFonts w:eastAsia="Times New Roman" w:cs="Times New Roman"/>
                <w:szCs w:val="24"/>
                <w:lang w:eastAsia="lv-LV"/>
              </w:rPr>
              <w:t>.pielikumā ietvertā valstij piekritīgās mantas realizācijas līguma projekta noteikumiem.</w:t>
            </w:r>
          </w:p>
        </w:tc>
        <w:tc>
          <w:tcPr>
            <w:tcW w:w="1463" w:type="pct"/>
          </w:tcPr>
          <w:p w14:paraId="5AA9A9BA" w14:textId="16E6A642" w:rsidR="00C71248" w:rsidRPr="005969AD" w:rsidRDefault="00C71248" w:rsidP="00C71248">
            <w:pPr>
              <w:ind w:left="-6"/>
              <w:jc w:val="both"/>
              <w:rPr>
                <w:rFonts w:eastAsia="Times New Roman" w:cs="Times New Roman"/>
                <w:szCs w:val="24"/>
                <w:lang w:eastAsia="lv-LV"/>
              </w:rPr>
            </w:pPr>
          </w:p>
        </w:tc>
      </w:tr>
    </w:tbl>
    <w:p w14:paraId="0C051792" w14:textId="7BD6CB3D" w:rsidR="0000022E" w:rsidRDefault="0000022E" w:rsidP="00D75926">
      <w:pPr>
        <w:rPr>
          <w:rFonts w:eastAsia="Times New Roman" w:cs="Times New Roman"/>
          <w:b/>
          <w:caps/>
          <w:sz w:val="28"/>
          <w:szCs w:val="28"/>
          <w:lang w:eastAsia="lv-LV"/>
        </w:rPr>
      </w:pPr>
    </w:p>
    <w:p w14:paraId="65E2A413" w14:textId="7A3FCCE1" w:rsidR="00D75926" w:rsidRPr="005969AD" w:rsidRDefault="00D75926" w:rsidP="007F4E22">
      <w:pPr>
        <w:numPr>
          <w:ilvl w:val="0"/>
          <w:numId w:val="1"/>
        </w:numPr>
        <w:ind w:left="426"/>
        <w:contextualSpacing/>
        <w:jc w:val="center"/>
        <w:rPr>
          <w:rFonts w:eastAsia="Times New Roman" w:cs="Times New Roman"/>
          <w:b/>
          <w:caps/>
          <w:sz w:val="28"/>
          <w:szCs w:val="28"/>
          <w:lang w:eastAsia="lv-LV"/>
        </w:rPr>
      </w:pPr>
      <w:r w:rsidRPr="005969AD">
        <w:rPr>
          <w:rFonts w:eastAsia="Times New Roman" w:cs="Times New Roman"/>
          <w:b/>
          <w:caps/>
          <w:sz w:val="28"/>
          <w:szCs w:val="28"/>
          <w:lang w:eastAsia="lv-LV"/>
        </w:rPr>
        <w:t>Finanšu piedāvājums</w:t>
      </w:r>
    </w:p>
    <w:p w14:paraId="42BD4BC3" w14:textId="77777777" w:rsidR="00D75926" w:rsidRPr="005969AD" w:rsidRDefault="00D75926" w:rsidP="00D75926">
      <w:pPr>
        <w:rPr>
          <w:rFonts w:eastAsia="Times New Roman" w:cs="Times New Roman"/>
          <w:i/>
          <w:szCs w:val="24"/>
          <w:lang w:eastAsia="lv-LV"/>
        </w:rPr>
      </w:pPr>
    </w:p>
    <w:tbl>
      <w:tblPr>
        <w:tblStyle w:val="TableGrid1"/>
        <w:tblW w:w="9060" w:type="dxa"/>
        <w:jc w:val="center"/>
        <w:tblCellMar>
          <w:left w:w="0" w:type="dxa"/>
          <w:right w:w="0" w:type="dxa"/>
        </w:tblCellMar>
        <w:tblLook w:val="04A0" w:firstRow="1" w:lastRow="0" w:firstColumn="1" w:lastColumn="0" w:noHBand="0" w:noVBand="1"/>
      </w:tblPr>
      <w:tblGrid>
        <w:gridCol w:w="704"/>
        <w:gridCol w:w="5041"/>
        <w:gridCol w:w="1340"/>
        <w:gridCol w:w="1975"/>
      </w:tblGrid>
      <w:tr w:rsidR="00D75926" w:rsidRPr="005969AD" w14:paraId="58ED9B26" w14:textId="77777777" w:rsidTr="007F4E22">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Nr.</w:t>
            </w:r>
          </w:p>
          <w:p w14:paraId="53DB14BA"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 xml:space="preserve"> p.k.</w:t>
            </w:r>
          </w:p>
        </w:tc>
        <w:tc>
          <w:tcPr>
            <w:tcW w:w="50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5969AD" w:rsidRDefault="00421074" w:rsidP="00DE61FA">
            <w:pPr>
              <w:jc w:val="center"/>
              <w:rPr>
                <w:rFonts w:eastAsia="Times New Roman" w:cs="Times New Roman"/>
                <w:b/>
                <w:szCs w:val="24"/>
              </w:rPr>
            </w:pPr>
            <w:r>
              <w:rPr>
                <w:rFonts w:eastAsia="Times New Roman" w:cs="Times New Roman"/>
                <w:b/>
                <w:szCs w:val="24"/>
              </w:rPr>
              <w:t>V</w:t>
            </w:r>
            <w:r w:rsidR="00D75926" w:rsidRPr="005969A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Cena par norādīto vienību EUR (bez PVN)</w:t>
            </w:r>
          </w:p>
        </w:tc>
      </w:tr>
      <w:tr w:rsidR="00D75926" w:rsidRPr="005969AD" w14:paraId="0EC34F12" w14:textId="77777777" w:rsidTr="007F4E22">
        <w:trPr>
          <w:trHeight w:val="341"/>
          <w:jc w:val="center"/>
        </w:trPr>
        <w:tc>
          <w:tcPr>
            <w:tcW w:w="704" w:type="dxa"/>
            <w:tcBorders>
              <w:top w:val="single" w:sz="4" w:space="0" w:color="auto"/>
              <w:left w:val="single" w:sz="4" w:space="0" w:color="auto"/>
              <w:bottom w:val="single" w:sz="4" w:space="0" w:color="auto"/>
              <w:right w:val="single" w:sz="4" w:space="0" w:color="auto"/>
            </w:tcBorders>
          </w:tcPr>
          <w:p w14:paraId="2E65DED7" w14:textId="77777777" w:rsidR="00D75926" w:rsidRPr="005969AD" w:rsidRDefault="00D75926" w:rsidP="00D75926">
            <w:pPr>
              <w:pStyle w:val="ListParagraph"/>
              <w:numPr>
                <w:ilvl w:val="0"/>
                <w:numId w:val="5"/>
              </w:numPr>
              <w:ind w:right="101"/>
              <w:jc w:val="both"/>
              <w:rPr>
                <w:rFonts w:eastAsia="Times New Roman" w:cs="Times New Roman"/>
                <w:bCs/>
                <w:szCs w:val="24"/>
                <w:lang w:eastAsia="lv-LV"/>
              </w:rPr>
            </w:pPr>
          </w:p>
        </w:tc>
        <w:tc>
          <w:tcPr>
            <w:tcW w:w="5041" w:type="dxa"/>
            <w:tcBorders>
              <w:top w:val="single" w:sz="4" w:space="0" w:color="auto"/>
              <w:left w:val="single" w:sz="4" w:space="0" w:color="auto"/>
              <w:bottom w:val="single" w:sz="4" w:space="0" w:color="auto"/>
              <w:right w:val="single" w:sz="4" w:space="0" w:color="auto"/>
            </w:tcBorders>
            <w:vAlign w:val="center"/>
          </w:tcPr>
          <w:p w14:paraId="6802985D" w14:textId="77777777" w:rsidR="00FE4439" w:rsidRPr="00FD7D07" w:rsidRDefault="00FE4439" w:rsidP="00FE4439">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FD7D07">
              <w:rPr>
                <w:rFonts w:ascii="Times New Roman" w:eastAsia="Times New Roman" w:hAnsi="Times New Roman" w:cs="Times New Roman"/>
                <w:bCs/>
                <w:sz w:val="24"/>
                <w:szCs w:val="24"/>
                <w:lang w:eastAsia="lv-LV"/>
              </w:rPr>
              <w:t xml:space="preserve">Lietota automašīna </w:t>
            </w:r>
            <w:r w:rsidRPr="00FD7D07">
              <w:rPr>
                <w:rFonts w:ascii="Times New Roman" w:eastAsia="Times New Roman" w:hAnsi="Times New Roman" w:cs="Times New Roman"/>
                <w:bCs/>
                <w:i/>
                <w:iCs/>
                <w:sz w:val="24"/>
                <w:szCs w:val="24"/>
                <w:lang w:eastAsia="lv-LV"/>
              </w:rPr>
              <w:t>MITSUBISHI SPACE WAGON</w:t>
            </w:r>
            <w:r w:rsidRPr="00FD7D07">
              <w:rPr>
                <w:rFonts w:ascii="Times New Roman" w:eastAsia="Times New Roman" w:hAnsi="Times New Roman" w:cs="Times New Roman"/>
                <w:bCs/>
                <w:sz w:val="24"/>
                <w:szCs w:val="24"/>
                <w:lang w:eastAsia="lv-LV"/>
              </w:rPr>
              <w:t xml:space="preserve">, valsts reģistrācijas numurs EG161, </w:t>
            </w:r>
          </w:p>
          <w:p w14:paraId="1522B660" w14:textId="29260187" w:rsidR="00D75926" w:rsidRPr="00FD7D07" w:rsidRDefault="00FE4439" w:rsidP="00FE4439">
            <w:pPr>
              <w:pStyle w:val="Style9"/>
              <w:shd w:val="clear" w:color="auto" w:fill="auto"/>
              <w:tabs>
                <w:tab w:val="left" w:pos="1499"/>
              </w:tabs>
              <w:spacing w:before="0" w:after="0"/>
              <w:ind w:left="108" w:right="130" w:firstLine="0"/>
              <w:jc w:val="both"/>
              <w:rPr>
                <w:rFonts w:eastAsia="Times New Roman" w:cs="Times New Roman"/>
                <w:bCs/>
                <w:sz w:val="24"/>
                <w:szCs w:val="24"/>
                <w:lang w:eastAsia="lv-LV"/>
              </w:rPr>
            </w:pPr>
            <w:r w:rsidRPr="00FD7D07">
              <w:rPr>
                <w:rFonts w:ascii="Times New Roman" w:eastAsia="Times New Roman" w:hAnsi="Times New Roman" w:cs="Times New Roman"/>
                <w:bCs/>
                <w:sz w:val="24"/>
                <w:szCs w:val="24"/>
                <w:lang w:eastAsia="lv-LV"/>
              </w:rPr>
              <w:t>VIN:JMBLNN94WYZ000431,    izlaiduma gads 2000., pašmasa 1685 kg.</w:t>
            </w:r>
            <w:r w:rsidRPr="00FD7D07" w:rsidDel="00BA0E2D">
              <w:rPr>
                <w:rFonts w:ascii="Times New Roman" w:eastAsia="Times New Roman" w:hAnsi="Times New Roman" w:cs="Times New Roman"/>
                <w:bCs/>
                <w:sz w:val="24"/>
                <w:szCs w:val="24"/>
                <w:lang w:eastAsia="lv-LV"/>
              </w:rPr>
              <w:t xml:space="preserve"> </w:t>
            </w:r>
          </w:p>
        </w:tc>
        <w:tc>
          <w:tcPr>
            <w:tcW w:w="1340" w:type="dxa"/>
            <w:tcBorders>
              <w:top w:val="single" w:sz="4" w:space="0" w:color="auto"/>
              <w:left w:val="single" w:sz="4" w:space="0" w:color="auto"/>
              <w:bottom w:val="single" w:sz="4" w:space="0" w:color="auto"/>
              <w:right w:val="single" w:sz="4" w:space="0" w:color="auto"/>
            </w:tcBorders>
            <w:vAlign w:val="center"/>
          </w:tcPr>
          <w:p w14:paraId="6FBB334D" w14:textId="5B39563A" w:rsidR="00D75926" w:rsidRPr="005969AD" w:rsidRDefault="00FE4439" w:rsidP="00DE61FA">
            <w:pPr>
              <w:jc w:val="center"/>
              <w:rPr>
                <w:rFonts w:eastAsia="Times New Roman" w:cs="Times New Roman"/>
                <w:szCs w:val="24"/>
              </w:rPr>
            </w:pPr>
            <w:r>
              <w:rPr>
                <w:rFonts w:eastAsia="Times New Roman" w:cs="Times New Roman"/>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D75926" w:rsidRPr="005969AD" w:rsidRDefault="00D75926" w:rsidP="00DE61FA">
            <w:pPr>
              <w:jc w:val="center"/>
              <w:rPr>
                <w:rFonts w:eastAsia="Times New Roman" w:cs="Times New Roman"/>
                <w:bCs/>
                <w:szCs w:val="24"/>
                <w:lang w:eastAsia="lv-LV"/>
              </w:rPr>
            </w:pPr>
          </w:p>
        </w:tc>
      </w:tr>
      <w:tr w:rsidR="00D75926" w:rsidRPr="005969AD" w14:paraId="28C854E3" w14:textId="77777777" w:rsidTr="007F4E22">
        <w:trPr>
          <w:trHeight w:val="341"/>
          <w:jc w:val="center"/>
        </w:trPr>
        <w:tc>
          <w:tcPr>
            <w:tcW w:w="704" w:type="dxa"/>
            <w:tcBorders>
              <w:top w:val="single" w:sz="4" w:space="0" w:color="auto"/>
              <w:left w:val="single" w:sz="4" w:space="0" w:color="auto"/>
              <w:bottom w:val="single" w:sz="4" w:space="0" w:color="auto"/>
              <w:right w:val="single" w:sz="4" w:space="0" w:color="auto"/>
            </w:tcBorders>
          </w:tcPr>
          <w:p w14:paraId="75BD2E97" w14:textId="77777777" w:rsidR="00D75926" w:rsidRPr="005969AD" w:rsidRDefault="00D75926" w:rsidP="00D75926">
            <w:pPr>
              <w:pStyle w:val="ListParagraph"/>
              <w:numPr>
                <w:ilvl w:val="0"/>
                <w:numId w:val="5"/>
              </w:numPr>
              <w:ind w:right="101"/>
              <w:jc w:val="both"/>
              <w:rPr>
                <w:rFonts w:eastAsia="Times New Roman" w:cs="Times New Roman"/>
                <w:bCs/>
                <w:szCs w:val="24"/>
                <w:lang w:eastAsia="lv-LV"/>
              </w:rPr>
            </w:pPr>
          </w:p>
        </w:tc>
        <w:tc>
          <w:tcPr>
            <w:tcW w:w="5041" w:type="dxa"/>
            <w:tcBorders>
              <w:top w:val="single" w:sz="4" w:space="0" w:color="auto"/>
              <w:left w:val="single" w:sz="4" w:space="0" w:color="auto"/>
              <w:bottom w:val="single" w:sz="4" w:space="0" w:color="auto"/>
              <w:right w:val="single" w:sz="4" w:space="0" w:color="auto"/>
            </w:tcBorders>
            <w:vAlign w:val="center"/>
          </w:tcPr>
          <w:p w14:paraId="24C159D8" w14:textId="77777777" w:rsidR="00FE4439" w:rsidRPr="00FD7D07" w:rsidRDefault="00FE4439" w:rsidP="00FE4439">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FD7D07">
              <w:rPr>
                <w:rFonts w:ascii="Times New Roman" w:eastAsia="Times New Roman" w:hAnsi="Times New Roman" w:cs="Times New Roman"/>
                <w:bCs/>
                <w:sz w:val="24"/>
                <w:szCs w:val="24"/>
                <w:lang w:eastAsia="lv-LV"/>
              </w:rPr>
              <w:t xml:space="preserve">Lietota automašīna </w:t>
            </w:r>
            <w:r w:rsidRPr="00FD7D07">
              <w:rPr>
                <w:rFonts w:ascii="Times New Roman" w:eastAsia="Times New Roman" w:hAnsi="Times New Roman" w:cs="Times New Roman"/>
                <w:bCs/>
                <w:i/>
                <w:iCs/>
                <w:sz w:val="24"/>
                <w:szCs w:val="24"/>
                <w:lang w:eastAsia="lv-LV"/>
              </w:rPr>
              <w:t>VW TOURAN</w:t>
            </w:r>
            <w:r w:rsidRPr="00FD7D07">
              <w:rPr>
                <w:rFonts w:ascii="Times New Roman" w:eastAsia="Times New Roman" w:hAnsi="Times New Roman" w:cs="Times New Roman"/>
                <w:bCs/>
                <w:sz w:val="24"/>
                <w:szCs w:val="24"/>
                <w:lang w:eastAsia="lv-LV"/>
              </w:rPr>
              <w:t>, valsts reģistrācijas numurs LJ5504,</w:t>
            </w:r>
          </w:p>
          <w:p w14:paraId="28A0764E" w14:textId="77777777" w:rsidR="00FE4439" w:rsidRPr="00FD7D07" w:rsidRDefault="00FE4439" w:rsidP="00FE4439">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FD7D07">
              <w:rPr>
                <w:rFonts w:ascii="Times New Roman" w:eastAsia="Times New Roman" w:hAnsi="Times New Roman" w:cs="Times New Roman"/>
                <w:bCs/>
                <w:sz w:val="24"/>
                <w:szCs w:val="24"/>
                <w:lang w:eastAsia="lv-LV"/>
              </w:rPr>
              <w:t>VIN:WVGZZZ1TZ6W153719,</w:t>
            </w:r>
          </w:p>
          <w:p w14:paraId="75B15AE0" w14:textId="498066B7" w:rsidR="00D75926" w:rsidRPr="00FD7D07" w:rsidRDefault="00FE4439" w:rsidP="00FE4439">
            <w:pPr>
              <w:pStyle w:val="Style9"/>
              <w:shd w:val="clear" w:color="auto" w:fill="auto"/>
              <w:tabs>
                <w:tab w:val="left" w:pos="1499"/>
              </w:tabs>
              <w:spacing w:before="0" w:after="0"/>
              <w:ind w:left="108" w:right="130" w:firstLine="0"/>
              <w:jc w:val="both"/>
              <w:rPr>
                <w:rFonts w:eastAsia="Times New Roman" w:cs="Times New Roman"/>
                <w:bCs/>
                <w:sz w:val="24"/>
                <w:szCs w:val="24"/>
                <w:lang w:eastAsia="lv-LV"/>
              </w:rPr>
            </w:pPr>
            <w:r w:rsidRPr="00FD7D07">
              <w:rPr>
                <w:rFonts w:ascii="Times New Roman" w:eastAsia="Times New Roman" w:hAnsi="Times New Roman" w:cs="Times New Roman"/>
                <w:bCs/>
                <w:sz w:val="24"/>
                <w:szCs w:val="24"/>
                <w:lang w:eastAsia="lv-LV"/>
              </w:rPr>
              <w:t>izlaiduma gads 2006., pašmasa 1566 kg (stipri bojāta ritošā daļa, sapelējis salons, virsbūves korozija)</w:t>
            </w:r>
          </w:p>
        </w:tc>
        <w:tc>
          <w:tcPr>
            <w:tcW w:w="1340" w:type="dxa"/>
            <w:tcBorders>
              <w:top w:val="single" w:sz="4" w:space="0" w:color="auto"/>
              <w:left w:val="single" w:sz="4" w:space="0" w:color="auto"/>
              <w:bottom w:val="single" w:sz="4" w:space="0" w:color="auto"/>
              <w:right w:val="single" w:sz="4" w:space="0" w:color="auto"/>
            </w:tcBorders>
            <w:vAlign w:val="center"/>
          </w:tcPr>
          <w:p w14:paraId="2FF845AD" w14:textId="6D9AE1B5" w:rsidR="00D75926" w:rsidRPr="005969AD" w:rsidRDefault="00FE4439" w:rsidP="00DE61FA">
            <w:pPr>
              <w:jc w:val="center"/>
              <w:rPr>
                <w:rFonts w:eastAsia="Times New Roman" w:cs="Times New Roman"/>
                <w:szCs w:val="24"/>
              </w:rPr>
            </w:pPr>
            <w:r>
              <w:rPr>
                <w:rFonts w:eastAsia="Times New Roman" w:cs="Times New Roman"/>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295D2E4" w14:textId="77777777" w:rsidR="00D75926" w:rsidRPr="005969AD" w:rsidRDefault="00D75926" w:rsidP="00DE61FA">
            <w:pPr>
              <w:jc w:val="center"/>
              <w:rPr>
                <w:rFonts w:eastAsia="Times New Roman" w:cs="Times New Roman"/>
                <w:bCs/>
                <w:szCs w:val="24"/>
                <w:lang w:eastAsia="lv-LV"/>
              </w:rPr>
            </w:pPr>
          </w:p>
        </w:tc>
      </w:tr>
    </w:tbl>
    <w:p w14:paraId="14F40E8D" w14:textId="0BAD105E" w:rsidR="00D75926" w:rsidRDefault="00D75926" w:rsidP="00D75926">
      <w:pPr>
        <w:ind w:left="360"/>
        <w:jc w:val="right"/>
        <w:rPr>
          <w:rFonts w:eastAsia="Times New Roman" w:cs="Times New Roman"/>
          <w:szCs w:val="24"/>
          <w:lang w:eastAsia="lv-LV"/>
        </w:rPr>
      </w:pPr>
    </w:p>
    <w:p w14:paraId="0959A05F" w14:textId="77777777" w:rsidR="002F146B" w:rsidRDefault="002F146B"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64EEC6AF" w:rsidR="00D75926" w:rsidRPr="00CB009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9B796F">
        <w:rPr>
          <w:rFonts w:eastAsia="Times New Roman" w:cs="Times New Roman"/>
          <w:b/>
          <w:bCs/>
          <w:sz w:val="26"/>
          <w:szCs w:val="26"/>
          <w:lang w:eastAsia="lv-LV"/>
        </w:rPr>
        <w:t>1</w:t>
      </w:r>
      <w:r w:rsidRPr="00CB009F">
        <w:rPr>
          <w:rFonts w:eastAsia="Times New Roman" w:cs="Times New Roman"/>
          <w:b/>
          <w:bCs/>
          <w:sz w:val="26"/>
          <w:szCs w:val="26"/>
          <w:lang w:eastAsia="lv-LV"/>
        </w:rPr>
        <w:t>.</w:t>
      </w:r>
      <w:r w:rsidRPr="00C31B4C">
        <w:rPr>
          <w:rFonts w:eastAsia="Times New Roman" w:cs="Times New Roman"/>
          <w:b/>
          <w:bCs/>
          <w:sz w:val="26"/>
          <w:szCs w:val="26"/>
          <w:lang w:eastAsia="lv-LV"/>
        </w:rPr>
        <w:t xml:space="preserve">gada </w:t>
      </w:r>
      <w:r w:rsidR="0018618E" w:rsidRPr="0018618E">
        <w:rPr>
          <w:rFonts w:eastAsia="Times New Roman" w:cs="Times New Roman"/>
          <w:b/>
          <w:bCs/>
          <w:sz w:val="26"/>
          <w:szCs w:val="26"/>
          <w:lang w:eastAsia="lv-LV"/>
        </w:rPr>
        <w:t>2</w:t>
      </w:r>
      <w:r w:rsidR="004D6ADF">
        <w:rPr>
          <w:rFonts w:eastAsia="Times New Roman" w:cs="Times New Roman"/>
          <w:b/>
          <w:bCs/>
          <w:sz w:val="26"/>
          <w:szCs w:val="26"/>
          <w:lang w:eastAsia="lv-LV"/>
        </w:rPr>
        <w:t>3</w:t>
      </w:r>
      <w:r w:rsidR="0018618E" w:rsidRPr="0018618E">
        <w:rPr>
          <w:rFonts w:eastAsia="Times New Roman" w:cs="Times New Roman"/>
          <w:b/>
          <w:bCs/>
          <w:sz w:val="26"/>
          <w:szCs w:val="26"/>
          <w:lang w:eastAsia="lv-LV"/>
        </w:rPr>
        <w:t>.aprīlim</w:t>
      </w:r>
      <w:r w:rsidR="004D1D17" w:rsidRPr="0018618E">
        <w:rPr>
          <w:rFonts w:eastAsia="Times New Roman" w:cs="Times New Roman"/>
          <w:b/>
          <w:bCs/>
          <w:sz w:val="26"/>
          <w:szCs w:val="26"/>
          <w:lang w:eastAsia="lv-LV"/>
        </w:rPr>
        <w:t>,</w:t>
      </w:r>
      <w:r w:rsidR="004D1D17" w:rsidRPr="00CB009F">
        <w:rPr>
          <w:rFonts w:eastAsia="Times New Roman" w:cs="Times New Roman"/>
          <w:sz w:val="26"/>
          <w:szCs w:val="26"/>
          <w:lang w:eastAsia="lv-LV"/>
        </w:rPr>
        <w:t xml:space="preserve"> </w:t>
      </w:r>
      <w:r w:rsidRPr="00CB009F">
        <w:rPr>
          <w:rFonts w:eastAsia="Times New Roman" w:cs="Times New Roman"/>
          <w:sz w:val="26"/>
          <w:szCs w:val="26"/>
          <w:lang w:eastAsia="lv-LV"/>
        </w:rPr>
        <w:t>nosūt</w:t>
      </w:r>
      <w:r>
        <w:rPr>
          <w:rFonts w:eastAsia="Times New Roman" w:cs="Times New Roman"/>
          <w:sz w:val="26"/>
          <w:szCs w:val="26"/>
          <w:lang w:eastAsia="lv-LV"/>
        </w:rPr>
        <w:t>o</w:t>
      </w:r>
      <w:r w:rsidRPr="00CB009F">
        <w:rPr>
          <w:rFonts w:eastAsia="Times New Roman" w:cs="Times New Roman"/>
          <w:sz w:val="26"/>
          <w:szCs w:val="26"/>
          <w:lang w:eastAsia="lv-LV"/>
        </w:rPr>
        <w:t xml:space="preserve">t uz e-pastu </w:t>
      </w:r>
      <w:hyperlink r:id="rId14" w:history="1">
        <w:r w:rsidR="003274C1" w:rsidRPr="00F517BB">
          <w:rPr>
            <w:rStyle w:val="Hyperlink"/>
            <w:rFonts w:eastAsia="Times New Roman" w:cs="Times New Roman"/>
            <w:sz w:val="26"/>
            <w:szCs w:val="26"/>
            <w:lang w:eastAsia="lv-LV"/>
          </w:rPr>
          <w:t>VPM.lietvediba@vid.gov.lv</w:t>
        </w:r>
      </w:hyperlink>
      <w:r w:rsidRPr="00CB009F">
        <w:rPr>
          <w:rStyle w:val="Hyperlink"/>
          <w:sz w:val="26"/>
          <w:szCs w:val="26"/>
        </w:rPr>
        <w:t>.</w:t>
      </w:r>
    </w:p>
    <w:p w14:paraId="42F5A9B1"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Komersant</w:t>
      </w:r>
      <w:r w:rsidRPr="00421074">
        <w:rPr>
          <w:rFonts w:eastAsia="Times New Roman" w:cs="Times New Roman"/>
          <w:sz w:val="26"/>
          <w:szCs w:val="26"/>
          <w:lang w:eastAsia="lv-LV"/>
        </w:rPr>
        <w:t>s nedrīkst iesniegt</w:t>
      </w:r>
      <w:r w:rsidRPr="00CB009F">
        <w:rPr>
          <w:rFonts w:eastAsia="Times New Roman" w:cs="Times New Roman"/>
          <w:sz w:val="26"/>
          <w:szCs w:val="26"/>
          <w:lang w:eastAsia="lv-LV"/>
        </w:rPr>
        <w:t xml:space="preserve"> vairākus piedāvājuma variantus.</w:t>
      </w:r>
    </w:p>
    <w:p w14:paraId="657BC4B0"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58358886" w14:textId="092C55A3" w:rsidR="00D75926" w:rsidRPr="00E36247"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norādītā cena</w:t>
      </w:r>
      <w:r>
        <w:rPr>
          <w:rFonts w:eastAsia="Times New Roman" w:cs="Times New Roman"/>
          <w:sz w:val="26"/>
          <w:szCs w:val="26"/>
          <w:lang w:eastAsia="lv-LV"/>
        </w:rPr>
        <w:t xml:space="preserve"> </w:t>
      </w:r>
      <w:r w:rsidRPr="00CB009F">
        <w:rPr>
          <w:rFonts w:eastAsia="Times New Roman" w:cs="Times New Roman"/>
          <w:sz w:val="26"/>
          <w:szCs w:val="26"/>
          <w:lang w:eastAsia="lv-LV"/>
        </w:rPr>
        <w:t xml:space="preserve">EUR (bez PVN) tiks izmantota </w:t>
      </w:r>
      <w:r w:rsidRPr="00E36247">
        <w:rPr>
          <w:rFonts w:eastAsia="Times New Roman" w:cs="Times New Roman"/>
          <w:sz w:val="26"/>
          <w:szCs w:val="26"/>
          <w:lang w:eastAsia="lv-LV"/>
        </w:rPr>
        <w:t>piedāvājuma ar visaugstāko cenu noteikšanai</w:t>
      </w:r>
      <w:r w:rsidR="00930594">
        <w:rPr>
          <w:rFonts w:eastAsia="Times New Roman" w:cs="Times New Roman"/>
          <w:sz w:val="26"/>
          <w:szCs w:val="26"/>
          <w:lang w:eastAsia="lv-LV"/>
        </w:rPr>
        <w:t xml:space="preserve"> </w:t>
      </w:r>
      <w:bookmarkStart w:id="4" w:name="_Hlk49184183"/>
      <w:r w:rsidR="00930594">
        <w:rPr>
          <w:rFonts w:eastAsia="Times New Roman" w:cs="Times New Roman"/>
          <w:sz w:val="26"/>
          <w:szCs w:val="26"/>
          <w:lang w:eastAsia="lv-LV"/>
        </w:rPr>
        <w:t>katrai pozīcijai</w:t>
      </w:r>
      <w:bookmarkEnd w:id="4"/>
      <w:r w:rsidRPr="00E36247">
        <w:rPr>
          <w:rFonts w:eastAsia="Times New Roman" w:cs="Times New Roman"/>
          <w:sz w:val="26"/>
          <w:szCs w:val="26"/>
          <w:lang w:eastAsia="lv-LV"/>
        </w:rPr>
        <w:t>.</w:t>
      </w:r>
    </w:p>
    <w:p w14:paraId="18C36ECC" w14:textId="1D27CBF7" w:rsidR="00D75926" w:rsidRPr="00212612" w:rsidRDefault="00D75926"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5" w:name="_Hlk56163835"/>
      <w:r w:rsidRPr="00E36247">
        <w:rPr>
          <w:rFonts w:eastAsia="Times New Roman" w:cs="Times New Roman"/>
          <w:b/>
          <w:bCs/>
          <w:sz w:val="26"/>
          <w:szCs w:val="26"/>
          <w:lang w:eastAsia="lv-LV"/>
        </w:rPr>
        <w:t>Komersanta Finanšu piedāvājumā norādītā cena uz piedāvājum</w:t>
      </w:r>
      <w:r w:rsidR="00B62406">
        <w:rPr>
          <w:rFonts w:eastAsia="Times New Roman" w:cs="Times New Roman"/>
          <w:b/>
          <w:bCs/>
          <w:sz w:val="26"/>
          <w:szCs w:val="26"/>
          <w:lang w:eastAsia="lv-LV"/>
        </w:rPr>
        <w:t>a</w:t>
      </w:r>
      <w:r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77777777"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Lai piedāvājums tiktu saņemts VID, lūdzam k</w:t>
      </w:r>
      <w:r w:rsidRPr="00760AA3">
        <w:rPr>
          <w:rFonts w:eastAsia="Times New Roman" w:cs="Times New Roman"/>
          <w:sz w:val="26"/>
          <w:szCs w:val="26"/>
          <w:lang w:eastAsia="lv-LV"/>
        </w:rPr>
        <w:t>omersant</w:t>
      </w:r>
      <w:r>
        <w:rPr>
          <w:rFonts w:eastAsia="Times New Roman" w:cs="Times New Roman"/>
          <w:sz w:val="26"/>
          <w:szCs w:val="26"/>
          <w:lang w:eastAsia="lv-LV"/>
        </w:rPr>
        <w:t>us</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2DB520DC" w:rsidR="00212612" w:rsidRPr="00212612"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760AA3">
        <w:rPr>
          <w:sz w:val="26"/>
          <w:szCs w:val="26"/>
        </w:rPr>
        <w:lastRenderedPageBreak/>
        <w:t xml:space="preserve">Komersanti aicināti pēc piedāvājumu nosūtīšanas uz e-pastu </w:t>
      </w:r>
      <w:hyperlink r:id="rId15"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kas apliecina komersanta piedāvājuma saņemšanu</w:t>
      </w:r>
      <w:r>
        <w:rPr>
          <w:iCs/>
          <w:sz w:val="26"/>
          <w:szCs w:val="26"/>
        </w:rPr>
        <w:t>.</w:t>
      </w:r>
    </w:p>
    <w:bookmarkEnd w:id="5"/>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6" w:name="_Hlk65506279"/>
      <w:r w:rsidRPr="002D1681">
        <w:rPr>
          <w:rFonts w:eastAsia="Times New Roman" w:cs="Times New Roman"/>
          <w:i/>
          <w:sz w:val="22"/>
          <w:lang w:eastAsia="lv-LV"/>
        </w:rPr>
        <w:t xml:space="preserve">e-pastu </w:t>
      </w:r>
      <w:bookmarkEnd w:id="6"/>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25CA55E5" w14:textId="69738208"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2CA55FA6"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Tiesības iegādāties valstij piekritīgo mantu tiks piešķirtas komersantam, kurš piedāvās </w:t>
      </w:r>
      <w:r w:rsidRPr="0018618E">
        <w:rPr>
          <w:i/>
          <w:color w:val="000000"/>
          <w:sz w:val="27"/>
          <w:szCs w:val="27"/>
        </w:rPr>
        <w:t xml:space="preserve">visaugstāko cenu </w:t>
      </w:r>
      <w:r w:rsidR="0018618E" w:rsidRPr="0018618E">
        <w:rPr>
          <w:i/>
          <w:iCs/>
          <w:color w:val="000000"/>
          <w:sz w:val="27"/>
          <w:szCs w:val="27"/>
        </w:rPr>
        <w:t>par konkrēto Mantu katrā pozīcijā</w:t>
      </w:r>
      <w:r w:rsidRPr="0018618E">
        <w:rPr>
          <w:i/>
          <w:color w:val="000000"/>
          <w:sz w:val="27"/>
          <w:szCs w:val="27"/>
        </w:rPr>
        <w:t>.</w:t>
      </w:r>
    </w:p>
    <w:p w14:paraId="39002C7A" w14:textId="1B3E0523"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w:t>
      </w:r>
      <w:bookmarkStart w:id="7" w:name="_Hlk40358050"/>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8" w:name="_Hlk40358326"/>
      <w:bookmarkEnd w:id="7"/>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8"/>
      <w:r w:rsidRPr="00EA3D30">
        <w:rPr>
          <w:rFonts w:eastAsia="Times New Roman" w:cs="Times New Roman"/>
          <w:sz w:val="26"/>
          <w:szCs w:val="26"/>
          <w:lang w:eastAsia="lv-LV"/>
        </w:rPr>
        <w:t>.</w:t>
      </w:r>
    </w:p>
    <w:p w14:paraId="56B71C70" w14:textId="77777777" w:rsidR="00D75926" w:rsidRPr="0022742D"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 uzsākts tiesiskās aizsardzības</w:t>
      </w:r>
      <w:r w:rsidRPr="0022742D">
        <w:rPr>
          <w:rFonts w:eastAsia="Times New Roman" w:cs="Times New Roman"/>
          <w:sz w:val="26"/>
          <w:szCs w:val="26"/>
          <w:lang w:eastAsia="lv-LV"/>
        </w:rPr>
        <w:t xml:space="preserve"> process vai </w:t>
      </w:r>
      <w:proofErr w:type="spellStart"/>
      <w:r w:rsidRPr="0022742D">
        <w:rPr>
          <w:rFonts w:eastAsia="Times New Roman" w:cs="Times New Roman"/>
          <w:sz w:val="26"/>
          <w:szCs w:val="26"/>
          <w:lang w:eastAsia="lv-LV"/>
        </w:rPr>
        <w:t>ārpustiesas</w:t>
      </w:r>
      <w:proofErr w:type="spellEnd"/>
      <w:r w:rsidRPr="0022742D">
        <w:rPr>
          <w:rFonts w:eastAsia="Times New Roman" w:cs="Times New Roman"/>
          <w:sz w:val="26"/>
          <w:szCs w:val="26"/>
          <w:lang w:eastAsia="lv-LV"/>
        </w:rPr>
        <w:t xml:space="preserve"> tiesiskās aizsardzības process.</w:t>
      </w:r>
    </w:p>
    <w:p w14:paraId="49CAD68B"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tam komersantam, kurš pieteicies </w:t>
      </w:r>
      <w:r w:rsidRPr="006A6B70">
        <w:rPr>
          <w:rFonts w:eastAsia="Times New Roman" w:cs="Times New Roman"/>
          <w:i/>
          <w:iCs/>
          <w:sz w:val="26"/>
          <w:szCs w:val="26"/>
          <w:lang w:eastAsia="lv-LV"/>
        </w:rPr>
        <w:t>(piedāvājumu iesniedzis)</w:t>
      </w:r>
      <w:r w:rsidRPr="006A6B70">
        <w:rPr>
          <w:rFonts w:eastAsia="Times New Roman" w:cs="Times New Roman"/>
          <w:sz w:val="26"/>
          <w:szCs w:val="26"/>
          <w:lang w:eastAsia="lv-LV"/>
        </w:rPr>
        <w:t xml:space="preserve"> pirmais.</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9"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9"/>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70A88B5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komersantam </w:t>
      </w:r>
      <w:r w:rsidRPr="00914FEF">
        <w:rPr>
          <w:rFonts w:eastAsia="Times New Roman" w:cs="Times New Roman"/>
          <w:sz w:val="26"/>
          <w:szCs w:val="26"/>
          <w:lang w:eastAsia="lv-LV"/>
        </w:rPr>
        <w:t>uz piedāvājum</w:t>
      </w:r>
      <w:r w:rsidR="00B62406">
        <w:rPr>
          <w:rFonts w:eastAsia="Times New Roman" w:cs="Times New Roman"/>
          <w:sz w:val="26"/>
          <w:szCs w:val="26"/>
          <w:lang w:eastAsia="lv-LV"/>
        </w:rPr>
        <w:t>a</w:t>
      </w:r>
      <w:r w:rsidRPr="00914FEF">
        <w:rPr>
          <w:rFonts w:eastAsia="Times New Roman" w:cs="Times New Roman"/>
          <w:sz w:val="26"/>
          <w:szCs w:val="26"/>
          <w:lang w:eastAsia="lv-LV"/>
        </w:rPr>
        <w:t xml:space="preserve">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 xml:space="preserve">EUR, </w:t>
      </w:r>
      <w:r w:rsidRPr="00914FEF">
        <w:rPr>
          <w:rFonts w:eastAsia="Times New Roman" w:cs="Times New Roman"/>
          <w:sz w:val="26"/>
          <w:szCs w:val="26"/>
          <w:lang w:eastAsia="lv-LV"/>
        </w:rPr>
        <w:t xml:space="preserve">komisija lūdz 3 (trīs) darba dienu laikā iesniegt izdruku no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komersantam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 xml:space="preserve">nav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w:t>
      </w:r>
    </w:p>
    <w:p w14:paraId="074842FA" w14:textId="25AF4013"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komersants tiek izslēgts no dalības cenu aptaujā. </w:t>
      </w:r>
    </w:p>
    <w:p w14:paraId="4F39DC7D" w14:textId="36DA9951" w:rsidR="00AE36DE" w:rsidRPr="00120B36"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Komisija pēc cenu aptaujas izvērtēšanas sazināsies tikai ar to komersantu, kurš tiks atzīts par cenu aptaujas uzvarētāju.</w:t>
      </w:r>
    </w:p>
    <w:p w14:paraId="3F5EEE20"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77777777" w:rsidR="00D75926" w:rsidRPr="001E22B4" w:rsidRDefault="00D75926" w:rsidP="00DE61FA">
            <w:pPr>
              <w:widowControl w:val="0"/>
              <w:spacing w:before="120"/>
              <w:rPr>
                <w:rFonts w:cs="Times New Roman"/>
                <w:b/>
                <w:szCs w:val="24"/>
              </w:rPr>
            </w:pPr>
            <w:r>
              <w:rPr>
                <w:rFonts w:cs="Times New Roman"/>
                <w:b/>
                <w:szCs w:val="24"/>
              </w:rPr>
              <w:t>Komersanta</w:t>
            </w:r>
            <w:r w:rsidRPr="001E22B4">
              <w:rPr>
                <w:rFonts w:cs="Times New Roman"/>
                <w:b/>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77777777" w:rsidR="00D75926" w:rsidRPr="00716787" w:rsidRDefault="00D75926" w:rsidP="00DE61FA">
            <w:pPr>
              <w:widowControl w:val="0"/>
              <w:spacing w:before="120"/>
              <w:rPr>
                <w:rFonts w:cs="Times New Roman"/>
                <w:szCs w:val="24"/>
              </w:rPr>
            </w:pPr>
            <w:r w:rsidRPr="00716787">
              <w:rPr>
                <w:rFonts w:cs="Times New Roman"/>
                <w:szCs w:val="24"/>
              </w:rPr>
              <w:t>Juridiskā un faktiskā</w:t>
            </w:r>
            <w:r>
              <w:rPr>
                <w:rFonts w:cs="Times New Roman"/>
                <w:szCs w:val="24"/>
              </w:rPr>
              <w:t>/deklarētā</w:t>
            </w:r>
            <w:r w:rsidRPr="00716787">
              <w:rPr>
                <w:rFonts w:cs="Times New Roman"/>
                <w:szCs w:val="24"/>
              </w:rPr>
              <w:t xml:space="preserve">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lastRenderedPageBreak/>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77777777" w:rsidR="00D75926" w:rsidRDefault="00D75926" w:rsidP="00D75926">
      <w:pPr>
        <w:widowControl w:val="0"/>
        <w:rPr>
          <w:rFonts w:cs="Times New Roman"/>
          <w:sz w:val="20"/>
          <w:szCs w:val="20"/>
        </w:rPr>
      </w:pPr>
      <w:r>
        <w:rPr>
          <w:rFonts w:cs="Times New Roman"/>
          <w:sz w:val="20"/>
          <w:szCs w:val="20"/>
        </w:rPr>
        <w:t>Komersanta</w:t>
      </w:r>
      <w:r w:rsidRPr="00326F16">
        <w:rPr>
          <w:rFonts w:cs="Times New Roman"/>
          <w:sz w:val="20"/>
          <w:szCs w:val="20"/>
        </w:rPr>
        <w:t xml:space="preserve"> pilnvarot</w:t>
      </w:r>
      <w:r>
        <w:rPr>
          <w:rFonts w:cs="Times New Roman"/>
          <w:sz w:val="20"/>
          <w:szCs w:val="20"/>
        </w:rPr>
        <w:t>ā</w:t>
      </w:r>
      <w:r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4DB4EA41" w14:textId="4F62F484" w:rsidR="00373C5B" w:rsidRPr="008301A5" w:rsidRDefault="007F4E22"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00373C5B"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00373C5B"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5F7FB9ED"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65325966"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111CBA" w:rsidRPr="00111CBA">
        <w:rPr>
          <w:rFonts w:cs="Times New Roman"/>
          <w:sz w:val="26"/>
          <w:szCs w:val="26"/>
        </w:rPr>
        <w:t>kā vārdā saskaņā ar likumu “Par Valsts ieņēmumu dienestu” rīkojas tā ģenerāldirektore Ieva Jaunzeme</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76C22A05"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Pr="00CD57FE">
        <w:rPr>
          <w:sz w:val="26"/>
          <w:szCs w:val="26"/>
        </w:rPr>
        <w:t xml:space="preserve">UZŅĒMUMS),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136518FA"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DIENESTS nodod UZŅĒMUMAM, bet UZŅĒMUMS pieņem </w:t>
      </w:r>
      <w:r w:rsidR="00CA43A8" w:rsidRPr="00630DC5">
        <w:rPr>
          <w:rFonts w:cs="Times New Roman"/>
          <w:sz w:val="26"/>
          <w:szCs w:val="26"/>
        </w:rPr>
        <w:t>_______________</w:t>
      </w:r>
      <w:r w:rsidRPr="00630DC5">
        <w:rPr>
          <w:rFonts w:cs="Times New Roman"/>
          <w:sz w:val="26"/>
          <w:szCs w:val="26"/>
        </w:rPr>
        <w:t xml:space="preserve">. </w:t>
      </w:r>
      <w:r w:rsidR="00CA43A8" w:rsidRPr="00630DC5">
        <w:rPr>
          <w:rFonts w:cs="Times New Roman"/>
          <w:sz w:val="26"/>
          <w:szCs w:val="26"/>
        </w:rPr>
        <w:t xml:space="preserve">(turpmāk – Manta) </w:t>
      </w:r>
      <w:r w:rsidRPr="00630DC5">
        <w:rPr>
          <w:rFonts w:cs="Times New Roman"/>
          <w:sz w:val="26"/>
          <w:szCs w:val="26"/>
        </w:rPr>
        <w:t xml:space="preserve">saskaņā ar līguma un tā pielikuma noteikumiem. </w:t>
      </w:r>
      <w:r w:rsidR="00DD422D">
        <w:rPr>
          <w:rFonts w:cs="Times New Roman"/>
          <w:i/>
          <w:iCs/>
          <w:sz w:val="26"/>
          <w:szCs w:val="26"/>
        </w:rPr>
        <w:t>(</w:t>
      </w:r>
      <w:r w:rsidR="00DD422D" w:rsidRPr="00F1412B">
        <w:rPr>
          <w:rFonts w:cs="Times New Roman"/>
          <w:i/>
          <w:sz w:val="26"/>
          <w:szCs w:val="26"/>
        </w:rPr>
        <w:t>Līguma punkts tiks precizēts, atbilstoši iesniegtajam piedāvājumam)</w:t>
      </w:r>
      <w:r w:rsidR="00DD422D">
        <w:rPr>
          <w:rFonts w:cs="Times New Roman"/>
          <w:sz w:val="26"/>
          <w:szCs w:val="26"/>
        </w:rPr>
        <w:t>.</w:t>
      </w:r>
    </w:p>
    <w:p w14:paraId="06EAFEAF" w14:textId="291B881F"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detalizēts uzskaitījums un cenas norādītas Līguma </w:t>
      </w:r>
      <w:r w:rsidR="00630DC5">
        <w:rPr>
          <w:rFonts w:cs="Times New Roman"/>
          <w:sz w:val="26"/>
          <w:szCs w:val="26"/>
        </w:rPr>
        <w:t>P</w:t>
      </w:r>
      <w:r w:rsidRPr="00A97972">
        <w:rPr>
          <w:rFonts w:cs="Times New Roman"/>
          <w:sz w:val="26"/>
          <w:szCs w:val="26"/>
        </w:rPr>
        <w:t xml:space="preserve">ielikumā. </w:t>
      </w:r>
      <w:r w:rsidR="00CA43A8">
        <w:rPr>
          <w:rFonts w:cs="Times New Roman"/>
          <w:i/>
          <w:sz w:val="26"/>
          <w:szCs w:val="26"/>
        </w:rPr>
        <w:t>(</w:t>
      </w:r>
      <w:r w:rsidR="00CA43A8" w:rsidRPr="00F1412B">
        <w:rPr>
          <w:rFonts w:cs="Times New Roman"/>
          <w:i/>
          <w:sz w:val="26"/>
          <w:szCs w:val="26"/>
        </w:rPr>
        <w:t>Līguma punkts tiks precizēts, atbilstoši iesniegtajam piedāvājumam)</w:t>
      </w:r>
      <w:r w:rsidR="00CA43A8">
        <w:rPr>
          <w:rFonts w:cs="Times New Roman"/>
          <w:sz w:val="26"/>
          <w:szCs w:val="26"/>
        </w:rPr>
        <w:t>.</w:t>
      </w:r>
    </w:p>
    <w:p w14:paraId="52E9A4B8" w14:textId="13C08E21" w:rsidR="00373C5B" w:rsidRPr="00F364B2" w:rsidRDefault="00373C5B" w:rsidP="00373C5B">
      <w:pPr>
        <w:jc w:val="both"/>
        <w:rPr>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proofErr w:type="spellStart"/>
      <w:r w:rsidRPr="00A97972">
        <w:rPr>
          <w:rFonts w:cs="Times New Roman"/>
          <w:i/>
          <w:sz w:val="26"/>
          <w:szCs w:val="26"/>
        </w:rPr>
        <w:t>euro</w:t>
      </w:r>
      <w:proofErr w:type="spellEnd"/>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1E22FFA5" w:rsidR="00373C5B" w:rsidRPr="00CD57FE" w:rsidRDefault="00373C5B" w:rsidP="00630DC5">
      <w:pPr>
        <w:pStyle w:val="BodyText"/>
        <w:numPr>
          <w:ilvl w:val="1"/>
          <w:numId w:val="8"/>
        </w:numPr>
        <w:jc w:val="both"/>
        <w:rPr>
          <w:sz w:val="26"/>
          <w:szCs w:val="26"/>
        </w:rPr>
      </w:pPr>
      <w:r w:rsidRPr="00CD57FE">
        <w:rPr>
          <w:sz w:val="26"/>
          <w:szCs w:val="26"/>
        </w:rPr>
        <w:t xml:space="preserve">UZŅĒMUMS pēc </w:t>
      </w:r>
      <w:r>
        <w:rPr>
          <w:sz w:val="26"/>
          <w:szCs w:val="26"/>
        </w:rPr>
        <w:t>L</w:t>
      </w:r>
      <w:r w:rsidRPr="00CD57FE">
        <w:rPr>
          <w:sz w:val="26"/>
          <w:szCs w:val="26"/>
        </w:rPr>
        <w:t xml:space="preserve">īguma </w:t>
      </w:r>
      <w:r>
        <w:rPr>
          <w:sz w:val="26"/>
          <w:szCs w:val="26"/>
        </w:rPr>
        <w:t xml:space="preserve">abpusējas </w:t>
      </w:r>
      <w:r w:rsidRPr="00CD57FE">
        <w:rPr>
          <w:sz w:val="26"/>
          <w:szCs w:val="26"/>
        </w:rPr>
        <w:t xml:space="preserve">parakstīšanas </w:t>
      </w:r>
      <w:r>
        <w:rPr>
          <w:sz w:val="26"/>
          <w:szCs w:val="26"/>
        </w:rPr>
        <w:t>5</w:t>
      </w:r>
      <w:r w:rsidRPr="00CD57FE">
        <w:rPr>
          <w:sz w:val="26"/>
          <w:szCs w:val="26"/>
        </w:rPr>
        <w:t xml:space="preserve"> (</w:t>
      </w:r>
      <w:r>
        <w:rPr>
          <w:sz w:val="26"/>
          <w:szCs w:val="26"/>
        </w:rPr>
        <w:t>piecu</w:t>
      </w:r>
      <w:r w:rsidRPr="00CD57FE">
        <w:rPr>
          <w:sz w:val="26"/>
          <w:szCs w:val="26"/>
        </w:rPr>
        <w:t xml:space="preserve">) </w:t>
      </w:r>
      <w:r>
        <w:rPr>
          <w:sz w:val="26"/>
          <w:szCs w:val="26"/>
        </w:rPr>
        <w:t>darba</w:t>
      </w:r>
      <w:r w:rsidRPr="00CD57FE">
        <w:rPr>
          <w:sz w:val="26"/>
          <w:szCs w:val="26"/>
        </w:rPr>
        <w:t xml:space="preserve"> dienu laikā veic </w:t>
      </w:r>
      <w:r>
        <w:rPr>
          <w:sz w:val="26"/>
          <w:szCs w:val="26"/>
        </w:rPr>
        <w:t xml:space="preserve">Līguma 2.1.apakšpunktā norādītās summas </w:t>
      </w:r>
      <w:r w:rsidRPr="00CD57FE">
        <w:rPr>
          <w:sz w:val="26"/>
          <w:szCs w:val="26"/>
        </w:rPr>
        <w:t xml:space="preserve">priekšapmaksu </w:t>
      </w:r>
      <w:r w:rsidRPr="00FF6AE6">
        <w:rPr>
          <w:b/>
          <w:sz w:val="26"/>
          <w:szCs w:val="26"/>
        </w:rPr>
        <w:t>10</w:t>
      </w:r>
      <w:r>
        <w:rPr>
          <w:b/>
          <w:sz w:val="26"/>
          <w:szCs w:val="26"/>
        </w:rPr>
        <w:t>0% (viens simts procenti</w:t>
      </w:r>
      <w:r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lastRenderedPageBreak/>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3FB61E81"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zdevumus, kas var rasties UZŅĒMUMAM sakarā ar Mantas iekraušanu, izkraušanu un transportēšanu, u.c., UZŅĒMUMS apņemas nodrošināt ar saviem spēkiem, no saviem līdzekļiem.</w:t>
      </w:r>
    </w:p>
    <w:p w14:paraId="5921087A" w14:textId="48BD123B"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729135B4"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UZŅĒMUMAM 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 xml:space="preserve">speciālu stingrās uzskaites dokumentu – Valstij piekritīgās mantas aprakstes un novērtējuma aktu, kas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atbilstoši MK noteikumu Nr.1354 3.pielikumam. Aktus paraksta DIENESTA pārstāvis, UZŅĒMUMA pārstāvis. Aktus izskata un apstiprina DIENESTA Finanšu pārvaldes direktors. Viens akta eksemplārs glabājas pie DIENESTA, bet otrs eksemplārs pie UZŅĒMUMA.</w:t>
      </w:r>
    </w:p>
    <w:p w14:paraId="0CACE4FB" w14:textId="77777777"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77777777" w:rsidR="009462D8" w:rsidRPr="00773D86" w:rsidRDefault="009462D8" w:rsidP="009462D8">
      <w:pPr>
        <w:pStyle w:val="ListParagraph"/>
        <w:numPr>
          <w:ilvl w:val="1"/>
          <w:numId w:val="8"/>
        </w:numPr>
        <w:jc w:val="both"/>
        <w:rPr>
          <w:rStyle w:val="Heading2Char"/>
          <w:rFonts w:ascii="Times New Roman" w:hAnsi="Times New Roman" w:cs="Times New Roman"/>
          <w:color w:val="000000" w:themeColor="text1"/>
        </w:rPr>
      </w:pPr>
      <w:r w:rsidRPr="00773D86">
        <w:rPr>
          <w:rFonts w:cs="Times New Roman"/>
          <w:color w:val="000000" w:themeColor="text1"/>
          <w:sz w:val="26"/>
          <w:szCs w:val="26"/>
        </w:rPr>
        <w:t>UZŅĒMUMS, parakstot Līgumu, apliecina, ka t</w:t>
      </w:r>
      <w:r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77777777" w:rsidR="009462D8" w:rsidRPr="006D7FEB" w:rsidRDefault="009462D8" w:rsidP="009462D8">
      <w:pPr>
        <w:pStyle w:val="ListParagraph"/>
        <w:numPr>
          <w:ilvl w:val="1"/>
          <w:numId w:val="8"/>
        </w:numPr>
        <w:jc w:val="both"/>
        <w:rPr>
          <w:rFonts w:cs="Times New Roman"/>
          <w:noProof/>
          <w:sz w:val="26"/>
          <w:szCs w:val="26"/>
        </w:rPr>
      </w:pPr>
      <w:r w:rsidRPr="00773D86">
        <w:rPr>
          <w:rFonts w:cs="Times New Roman"/>
          <w:noProof/>
          <w:color w:val="000000" w:themeColor="text1"/>
          <w:sz w:val="26"/>
          <w:szCs w:val="26"/>
        </w:rPr>
        <w:t>UZŅĒMUMAM īpašuma tiesības uz Mantu pāriet ar brīdi</w:t>
      </w:r>
      <w:r w:rsidRPr="006D7FEB">
        <w:rPr>
          <w:rFonts w:cs="Times New Roman"/>
          <w:noProof/>
          <w:sz w:val="26"/>
          <w:szCs w:val="26"/>
        </w:rPr>
        <w:t>, kad Līgumā 2.1.apakšpunktā noteiktā summa ir saņemta Līguma 2.2.apakšpunktā norādītajā valsts budžeta kontā un UZ</w:t>
      </w:r>
      <w:r>
        <w:rPr>
          <w:rFonts w:cs="Times New Roman"/>
          <w:noProof/>
          <w:sz w:val="26"/>
          <w:szCs w:val="26"/>
        </w:rPr>
        <w:t>Ņ</w:t>
      </w:r>
      <w:r w:rsidRPr="006D7FEB">
        <w:rPr>
          <w:rFonts w:cs="Times New Roman"/>
          <w:noProof/>
          <w:sz w:val="26"/>
          <w:szCs w:val="26"/>
        </w:rPr>
        <w:t xml:space="preserve">ĒMUMS ir saņēmis Mantu. </w:t>
      </w:r>
    </w:p>
    <w:p w14:paraId="28D6DDE3" w14:textId="77777777" w:rsidR="009462D8" w:rsidRPr="006D7FEB"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 xml:space="preserve">UZŅĒMUMAM ir pienākums pārņemt </w:t>
      </w:r>
      <w:r>
        <w:rPr>
          <w:rFonts w:cs="Times New Roman"/>
          <w:noProof/>
          <w:sz w:val="26"/>
          <w:szCs w:val="26"/>
        </w:rPr>
        <w:t>M</w:t>
      </w:r>
      <w:r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77777777"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0D2167B3" w14:textId="731AFB42"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punktā minēto Valstij piekritīgās mantas aprakstes un novērtējuma aktu, DIENESTS rakstiski informē UZŅĒMUMU par šādu tiesisko a</w:t>
      </w:r>
      <w:r w:rsidR="00D53630">
        <w:rPr>
          <w:rFonts w:cs="Times New Roman"/>
          <w:noProof/>
          <w:sz w:val="26"/>
          <w:szCs w:val="26"/>
        </w:rPr>
        <w:t>p</w:t>
      </w:r>
      <w:r w:rsidRPr="001630D2">
        <w:rPr>
          <w:rFonts w:cs="Times New Roman"/>
          <w:noProof/>
          <w:sz w:val="26"/>
          <w:szCs w:val="26"/>
        </w:rPr>
        <w:t xml:space="preserve">stākļu esamību, nosūtot paziņojumu uz UZŅĒMUMA e-pasta adresi un </w:t>
      </w:r>
      <w:r w:rsidRPr="001630D2">
        <w:rPr>
          <w:sz w:val="26"/>
          <w:szCs w:val="26"/>
        </w:rPr>
        <w:t xml:space="preserve">10 (desmit)  darba dienu laikā no paziņojuma nosūtīšanas brīža, </w:t>
      </w:r>
      <w:r w:rsidRPr="001630D2">
        <w:rPr>
          <w:rFonts w:cs="Times New Roman"/>
          <w:noProof/>
          <w:sz w:val="26"/>
          <w:szCs w:val="26"/>
        </w:rPr>
        <w:t xml:space="preserve">atmaksā UZŅĒMUMAM valsts budžeta </w:t>
      </w:r>
      <w:r w:rsidRPr="001630D2">
        <w:rPr>
          <w:rFonts w:cs="Times New Roman"/>
          <w:noProof/>
          <w:sz w:val="26"/>
          <w:szCs w:val="26"/>
        </w:rPr>
        <w:lastRenderedPageBreak/>
        <w:t>kontā iemaksāto Mantas vērtību uz UZŅĒMUMA 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77777777" w:rsidR="009F6EBE" w:rsidRPr="00B60E4F" w:rsidRDefault="009F6EBE" w:rsidP="009F6EBE">
      <w:pPr>
        <w:pStyle w:val="ListParagraph"/>
        <w:numPr>
          <w:ilvl w:val="1"/>
          <w:numId w:val="8"/>
        </w:numPr>
        <w:jc w:val="both"/>
        <w:rPr>
          <w:rFonts w:cs="Times New Roman"/>
          <w:bCs/>
          <w:sz w:val="26"/>
          <w:szCs w:val="26"/>
        </w:rPr>
      </w:pPr>
      <w:r w:rsidRPr="00B60E4F">
        <w:rPr>
          <w:rFonts w:cs="Times New Roman"/>
          <w:noProof/>
          <w:sz w:val="26"/>
          <w:szCs w:val="26"/>
        </w:rPr>
        <w:t xml:space="preserve">UZŅĒMUMS 30 (trīsdesmit) </w:t>
      </w:r>
      <w:r w:rsidRPr="00B60E4F">
        <w:rPr>
          <w:rFonts w:cs="Times New Roman"/>
          <w:bCs/>
          <w:sz w:val="26"/>
          <w:szCs w:val="26"/>
        </w:rPr>
        <w:t>dienu laikā no Mantas aprakstes un novērtējuma akta apstiprināšanas dienas nodrošina par saviem līdzekļiem realizācijai metāllūžņos pieņemto VID transportlīdzekļa noņemšanu no uzskaites VAS “Ceļu satiksmes drošības direkcija”.</w:t>
      </w:r>
    </w:p>
    <w:p w14:paraId="6D26132D" w14:textId="085B7AE2" w:rsidR="009F6EBE" w:rsidRPr="00DE61FA" w:rsidRDefault="00DE61FA" w:rsidP="009F6EBE">
      <w:pPr>
        <w:pStyle w:val="ListParagraph"/>
        <w:numPr>
          <w:ilvl w:val="1"/>
          <w:numId w:val="8"/>
        </w:numPr>
        <w:jc w:val="both"/>
        <w:rPr>
          <w:rFonts w:cs="Times New Roman"/>
          <w:noProof/>
          <w:sz w:val="26"/>
          <w:szCs w:val="26"/>
        </w:rPr>
      </w:pPr>
      <w:r w:rsidRPr="006F2125">
        <w:rPr>
          <w:rFonts w:cs="Times New Roman"/>
          <w:bCs/>
          <w:sz w:val="26"/>
          <w:szCs w:val="26"/>
        </w:rPr>
        <w:t xml:space="preserve">UZŅĒMUMS Mantas realizāciju metāllūžņos </w:t>
      </w:r>
      <w:r w:rsidR="00045C00">
        <w:rPr>
          <w:rFonts w:cs="Times New Roman"/>
          <w:bCs/>
          <w:sz w:val="26"/>
          <w:szCs w:val="26"/>
        </w:rPr>
        <w:t>nodrošina</w:t>
      </w:r>
      <w:r w:rsidRPr="006F2125">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77777777" w:rsidR="009462D8" w:rsidRPr="006D7FEB" w:rsidRDefault="009462D8" w:rsidP="009462D8">
      <w:pPr>
        <w:pStyle w:val="ListParagraph"/>
        <w:numPr>
          <w:ilvl w:val="1"/>
          <w:numId w:val="8"/>
        </w:numPr>
        <w:jc w:val="both"/>
        <w:rPr>
          <w:rFonts w:cs="Times New Roman"/>
          <w:sz w:val="26"/>
          <w:szCs w:val="26"/>
        </w:rPr>
      </w:pPr>
      <w:r w:rsidRPr="006D7FEB">
        <w:rPr>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7F3BAEC0"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UZŅĒMUMS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220E01DB"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w:t>
      </w:r>
      <w:r w:rsidRPr="006D7FEB">
        <w:rPr>
          <w:rFonts w:cs="Times New Roman"/>
          <w:sz w:val="26"/>
          <w:szCs w:val="26"/>
        </w:rPr>
        <w:lastRenderedPageBreak/>
        <w:t>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F05D1DC"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Par nepārvaramu varu netiek uzskatīti Izpildītāja 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lastRenderedPageBreak/>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baseform" w:val="līgums"/>
          <w:attr w:name="id" w:val="-1"/>
          <w:attr w:name="text"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75DBE590" w:rsidR="00373C5B" w:rsidRPr="00C016AC" w:rsidRDefault="00373C5B" w:rsidP="00630DC5">
      <w:pPr>
        <w:pStyle w:val="BodyText2"/>
        <w:numPr>
          <w:ilvl w:val="2"/>
          <w:numId w:val="8"/>
        </w:numPr>
        <w:rPr>
          <w:sz w:val="26"/>
          <w:szCs w:val="26"/>
        </w:rPr>
      </w:pPr>
      <w:r>
        <w:rPr>
          <w:sz w:val="26"/>
          <w:szCs w:val="26"/>
        </w:rPr>
        <w:lastRenderedPageBreak/>
        <w:t xml:space="preserve">no UZŅĒMUMA puses: _________________________. </w:t>
      </w:r>
    </w:p>
    <w:p w14:paraId="524057B3" w14:textId="2035B4BB" w:rsidR="00373C5B" w:rsidRPr="009A57B5" w:rsidRDefault="00373C5B" w:rsidP="00630DC5">
      <w:pPr>
        <w:pStyle w:val="BodyText2"/>
        <w:numPr>
          <w:ilvl w:val="1"/>
          <w:numId w:val="8"/>
        </w:numPr>
        <w:rPr>
          <w:sz w:val="26"/>
          <w:szCs w:val="26"/>
        </w:rPr>
      </w:pPr>
      <w:r w:rsidRPr="009A57B5">
        <w:rPr>
          <w:sz w:val="26"/>
          <w:szCs w:val="26"/>
        </w:rPr>
        <w:t xml:space="preserve">DIENESTA un UZŅĒMUMA (to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UZŅĒMUMU 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w:t>
      </w:r>
      <w:proofErr w:type="spellStart"/>
      <w:r w:rsidRPr="00630DC5">
        <w:rPr>
          <w:rFonts w:cs="Times New Roman"/>
          <w:sz w:val="26"/>
          <w:szCs w:val="26"/>
        </w:rPr>
        <w:t>lap</w:t>
      </w:r>
      <w:proofErr w:type="spellEnd"/>
      <w:r w:rsidRPr="00630DC5">
        <w:rPr>
          <w:rFonts w:cs="Times New Roman"/>
          <w:sz w:val="26"/>
          <w:szCs w:val="26"/>
        </w:rPr>
        <w:t xml:space="preserve">__ ar pielikumu uz __ (___) </w:t>
      </w:r>
      <w:proofErr w:type="spellStart"/>
      <w:r w:rsidRPr="00630DC5">
        <w:rPr>
          <w:rFonts w:cs="Times New Roman"/>
          <w:sz w:val="26"/>
          <w:szCs w:val="26"/>
        </w:rPr>
        <w:t>lap</w:t>
      </w:r>
      <w:proofErr w:type="spellEnd"/>
      <w:r w:rsidRPr="00630DC5">
        <w:rPr>
          <w:rFonts w:cs="Times New Roman"/>
          <w:sz w:val="26"/>
          <w:szCs w:val="26"/>
        </w:rPr>
        <w:t xml:space="preserve">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6"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77777777" w:rsidR="00373C5B" w:rsidRPr="004E6530" w:rsidRDefault="00373C5B" w:rsidP="00DE61FA">
            <w:pPr>
              <w:ind w:left="-108"/>
              <w:jc w:val="both"/>
              <w:rPr>
                <w:noProof/>
                <w:sz w:val="26"/>
                <w:szCs w:val="26"/>
              </w:rPr>
            </w:pPr>
            <w:r w:rsidRPr="004E6530">
              <w:rPr>
                <w:noProof/>
                <w:sz w:val="26"/>
                <w:szCs w:val="26"/>
              </w:rPr>
              <w:t>UZŅĒMUMS:</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3885D677" w:rsidR="00373C5B" w:rsidRPr="00A86732" w:rsidRDefault="00373C5B" w:rsidP="00373C5B">
      <w:pPr>
        <w:spacing w:before="120"/>
        <w:jc w:val="center"/>
        <w:rPr>
          <w:sz w:val="16"/>
          <w:szCs w:val="16"/>
        </w:rPr>
      </w:pPr>
      <w:r w:rsidRPr="00A86732">
        <w:rPr>
          <w:sz w:val="16"/>
          <w:szCs w:val="16"/>
        </w:rPr>
        <w:t>DOKUMENTS IR PARAKSTĪTS ELEKTRONISKI</w:t>
      </w:r>
    </w:p>
    <w:p w14:paraId="08AB0B5A" w14:textId="633C921C" w:rsidR="00373C5B" w:rsidRDefault="00373C5B" w:rsidP="00F364B2">
      <w:pPr>
        <w:jc w:val="center"/>
        <w:rPr>
          <w:sz w:val="26"/>
          <w:szCs w:val="26"/>
        </w:rPr>
      </w:pPr>
      <w:r w:rsidRPr="00A86732">
        <w:rPr>
          <w:sz w:val="16"/>
          <w:szCs w:val="16"/>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1FBD0CB2" w14:textId="77777777" w:rsidR="00373C5B" w:rsidRDefault="00373C5B" w:rsidP="00373C5B">
      <w:pPr>
        <w:pStyle w:val="BodyText2"/>
        <w:jc w:val="right"/>
        <w:rPr>
          <w:b/>
          <w:sz w:val="24"/>
          <w:szCs w:val="24"/>
        </w:rPr>
      </w:pPr>
      <w:r w:rsidRPr="00CD57FE">
        <w:rPr>
          <w:rFonts w:ascii="Times" w:hAnsi="Times"/>
          <w:b/>
          <w:sz w:val="26"/>
          <w:szCs w:val="26"/>
        </w:rPr>
        <w:t>VALSTIJ PIEKRITĪGĀS MANTAS REALIZĀCIJAS LĪGUM</w:t>
      </w:r>
      <w:r>
        <w:rPr>
          <w:rFonts w:ascii="Times" w:hAnsi="Times"/>
          <w:b/>
          <w:sz w:val="26"/>
          <w:szCs w:val="26"/>
        </w:rPr>
        <w:t>AM</w:t>
      </w:r>
      <w:r w:rsidRPr="007C55A5">
        <w:rPr>
          <w:sz w:val="24"/>
          <w:szCs w:val="24"/>
        </w:rPr>
        <w:t xml:space="preserve"> </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4E9389E5"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Pr="00CD57FE">
        <w:rPr>
          <w:sz w:val="26"/>
          <w:szCs w:val="26"/>
        </w:rPr>
        <w:t xml:space="preserve">UZŅĒMUMS), no otras puses, </w:t>
      </w:r>
      <w:r w:rsidRPr="003F5B0B">
        <w:rPr>
          <w:sz w:val="26"/>
          <w:szCs w:val="26"/>
        </w:rPr>
        <w:t>kopā sauktas Puses</w:t>
      </w:r>
      <w:r>
        <w:rPr>
          <w:sz w:val="26"/>
          <w:szCs w:val="26"/>
        </w:rPr>
        <w:t>,</w:t>
      </w:r>
      <w:r w:rsidRPr="00CD57FE">
        <w:rPr>
          <w:sz w:val="26"/>
          <w:szCs w:val="26"/>
        </w:rPr>
        <w:t xml:space="preserve"> </w:t>
      </w:r>
      <w:r w:rsidRPr="0045198C">
        <w:rPr>
          <w:sz w:val="26"/>
          <w:szCs w:val="26"/>
        </w:rPr>
        <w:t>, vienojas par šādu Mantas apjomu un cenām:</w:t>
      </w:r>
    </w:p>
    <w:p w14:paraId="5B5C4B2E" w14:textId="77777777" w:rsidR="00373C5B" w:rsidRDefault="00373C5B" w:rsidP="00373C5B">
      <w:pPr>
        <w:ind w:firstLine="567"/>
        <w:jc w:val="both"/>
        <w:rPr>
          <w:b/>
          <w:szCs w:val="24"/>
        </w:rPr>
      </w:pPr>
    </w:p>
    <w:p w14:paraId="7EBD10E1" w14:textId="77777777" w:rsidR="00373C5B" w:rsidRPr="002744F1" w:rsidRDefault="00373C5B" w:rsidP="00373C5B">
      <w:pPr>
        <w:pStyle w:val="NormalWeb"/>
        <w:ind w:left="0" w:right="-1"/>
        <w:jc w:val="center"/>
        <w:rPr>
          <w:rFonts w:ascii="Times New Roman"/>
          <w:i/>
          <w:lang w:val="lv-LV"/>
        </w:rPr>
      </w:pPr>
      <w:r w:rsidRPr="002744F1">
        <w:rPr>
          <w:rFonts w:ascii="Times New Roman"/>
          <w:i/>
          <w:lang w:val="lv-LV"/>
        </w:rPr>
        <w:t xml:space="preserve">Tiks papildināts atbilstoši izvēlētā </w:t>
      </w:r>
      <w:r>
        <w:rPr>
          <w:rFonts w:ascii="Times New Roman"/>
          <w:i/>
          <w:lang w:val="lv-LV"/>
        </w:rPr>
        <w:t>komersanta</w:t>
      </w:r>
      <w:r w:rsidRPr="002744F1">
        <w:rPr>
          <w:rFonts w:ascii="Times New Roman"/>
          <w:i/>
          <w:lang w:val="lv-LV"/>
        </w:rPr>
        <w:t xml:space="preserve"> 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77777777" w:rsidR="00373C5B" w:rsidRPr="007C55A5" w:rsidRDefault="00373C5B" w:rsidP="00DE61FA">
            <w:pPr>
              <w:jc w:val="both"/>
              <w:rPr>
                <w:b/>
                <w:szCs w:val="24"/>
              </w:rPr>
            </w:pPr>
            <w:r>
              <w:rPr>
                <w:b/>
                <w:szCs w:val="24"/>
              </w:rPr>
              <w:t>UZŅĒMUMS</w:t>
            </w:r>
            <w:r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0D1DF235" w:rsidR="00373C5B" w:rsidRPr="00A86732" w:rsidRDefault="00373C5B" w:rsidP="00373C5B">
      <w:pPr>
        <w:spacing w:before="120"/>
        <w:jc w:val="center"/>
        <w:rPr>
          <w:sz w:val="16"/>
          <w:szCs w:val="16"/>
        </w:rPr>
      </w:pPr>
      <w:r w:rsidRPr="00A86732">
        <w:rPr>
          <w:sz w:val="16"/>
          <w:szCs w:val="16"/>
        </w:rPr>
        <w:t>DOKUMENTS IR PARAKSTĪTS ELEKTRONISKI</w:t>
      </w:r>
    </w:p>
    <w:p w14:paraId="7D5A4949" w14:textId="77777777" w:rsidR="00373C5B" w:rsidRPr="00A86732" w:rsidRDefault="00373C5B" w:rsidP="00373C5B">
      <w:pPr>
        <w:jc w:val="center"/>
        <w:rPr>
          <w:rFonts w:cs="Times New Roman"/>
          <w:sz w:val="16"/>
          <w:szCs w:val="16"/>
        </w:rPr>
      </w:pPr>
      <w:r w:rsidRPr="00A86732">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2F146B">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1D1ED" w14:textId="77777777" w:rsidR="005B6A8F" w:rsidRDefault="005B6A8F" w:rsidP="00D75926">
      <w:r>
        <w:separator/>
      </w:r>
    </w:p>
  </w:endnote>
  <w:endnote w:type="continuationSeparator" w:id="0">
    <w:p w14:paraId="5700E2BA" w14:textId="77777777" w:rsidR="005B6A8F" w:rsidRDefault="005B6A8F" w:rsidP="00D75926">
      <w:r>
        <w:continuationSeparator/>
      </w:r>
    </w:p>
  </w:endnote>
  <w:endnote w:type="continuationNotice" w:id="1">
    <w:p w14:paraId="1B2DDAB2" w14:textId="77777777" w:rsidR="005B6A8F" w:rsidRDefault="005B6A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F100B" w14:textId="77777777" w:rsidR="005B6A8F" w:rsidRDefault="005B6A8F" w:rsidP="00D75926">
      <w:r>
        <w:separator/>
      </w:r>
    </w:p>
  </w:footnote>
  <w:footnote w:type="continuationSeparator" w:id="0">
    <w:p w14:paraId="1B7C5E6F" w14:textId="77777777" w:rsidR="005B6A8F" w:rsidRDefault="005B6A8F" w:rsidP="00D75926">
      <w:r>
        <w:continuationSeparator/>
      </w:r>
    </w:p>
  </w:footnote>
  <w:footnote w:type="continuationNotice" w:id="1">
    <w:p w14:paraId="5B378E35" w14:textId="77777777" w:rsidR="005B6A8F" w:rsidRDefault="005B6A8F"/>
  </w:footnote>
  <w:footnote w:id="2">
    <w:p w14:paraId="23625565" w14:textId="77777777" w:rsidR="00930594" w:rsidRPr="00052652" w:rsidRDefault="00930594"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0" w:name="_Hlk38543765"/>
      <w:r>
        <w:rPr>
          <w:rFonts w:cs="Times New Roman"/>
          <w:i/>
        </w:rPr>
        <w:t>komersants</w:t>
      </w:r>
      <w:bookmarkEnd w:id="0"/>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0054229B" w14:textId="2C551AC7" w:rsidR="005243DF" w:rsidRDefault="005243DF">
      <w:pPr>
        <w:pStyle w:val="FootnoteText"/>
      </w:pPr>
      <w:r>
        <w:rPr>
          <w:rStyle w:val="FootnoteReference"/>
        </w:rPr>
        <w:footnoteRef/>
      </w:r>
      <w:r>
        <w:t xml:space="preserve"> </w:t>
      </w:r>
      <w:r w:rsidRPr="00606784">
        <w:rPr>
          <w:i/>
        </w:rPr>
        <w:t xml:space="preserve">Komersants ierakstot vārdu </w:t>
      </w:r>
      <w:r w:rsidRPr="00606784">
        <w:rPr>
          <w:b/>
          <w:i/>
        </w:rPr>
        <w:t xml:space="preserve">“PIEKRĪTAM” </w:t>
      </w:r>
      <w:r w:rsidRPr="00606784">
        <w:rPr>
          <w:i/>
        </w:rPr>
        <w:t>apliecina, kuru valstij piekritīgo mantu vēlas iegādāties</w:t>
      </w:r>
      <w:r>
        <w:rPr>
          <w:i/>
        </w:rPr>
        <w:t xml:space="preserve">, vai arī </w:t>
      </w:r>
      <w:r w:rsidRPr="00606784">
        <w:rPr>
          <w:i/>
        </w:rPr>
        <w:t xml:space="preserve"> norāda “-“</w:t>
      </w:r>
      <w:r>
        <w:rPr>
          <w:i/>
        </w:rPr>
        <w:t>, ja attiecīgās pozīcijas valstij piekritīgo mantu iegādāties nevēlas</w:t>
      </w:r>
      <w:r w:rsidRPr="00606784">
        <w:rPr>
          <w:i/>
        </w:rPr>
        <w:t>.</w:t>
      </w:r>
    </w:p>
  </w:footnote>
  <w:footnote w:id="4">
    <w:p w14:paraId="55B6EC81" w14:textId="77777777" w:rsidR="00930594" w:rsidRDefault="00930594">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699456"/>
      <w:docPartObj>
        <w:docPartGallery w:val="Page Numbers (Top of Page)"/>
        <w:docPartUnique/>
      </w:docPartObj>
    </w:sdtPr>
    <w:sdtEndPr>
      <w:rPr>
        <w:noProof/>
      </w:rPr>
    </w:sdtEndPr>
    <w:sdtContent>
      <w:p w14:paraId="745B7191" w14:textId="0827BD33" w:rsidR="00930594" w:rsidRDefault="00930594">
        <w:pPr>
          <w:pStyle w:val="Header"/>
          <w:jc w:val="center"/>
        </w:pPr>
        <w:r>
          <w:fldChar w:fldCharType="begin"/>
        </w:r>
        <w:r>
          <w:instrText xml:space="preserve"> PAGE   \* MERGEFORMAT </w:instrText>
        </w:r>
        <w:r>
          <w:fldChar w:fldCharType="separate"/>
        </w:r>
        <w:r w:rsidR="00EC6521">
          <w:rPr>
            <w:noProof/>
          </w:rPr>
          <w:t>10</w:t>
        </w:r>
        <w:r>
          <w:rPr>
            <w:noProof/>
          </w:rPr>
          <w:fldChar w:fldCharType="end"/>
        </w:r>
      </w:p>
    </w:sdtContent>
  </w:sdt>
  <w:p w14:paraId="7320C5DA" w14:textId="77777777" w:rsidR="00930594" w:rsidRDefault="00930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8"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55CB126F"/>
    <w:multiLevelType w:val="hybridMultilevel"/>
    <w:tmpl w:val="98740CFC"/>
    <w:lvl w:ilvl="0" w:tplc="402EB350">
      <w:start w:val="4"/>
      <w:numFmt w:val="bullet"/>
      <w:lvlText w:val="-"/>
      <w:lvlJc w:val="left"/>
      <w:pPr>
        <w:ind w:left="500" w:hanging="360"/>
      </w:pPr>
      <w:rPr>
        <w:rFonts w:ascii="Times New Roman" w:eastAsiaTheme="minorHAnsi" w:hAnsi="Times New Roman" w:cs="Times New Roman" w:hint="default"/>
      </w:rPr>
    </w:lvl>
    <w:lvl w:ilvl="1" w:tplc="04260003" w:tentative="1">
      <w:start w:val="1"/>
      <w:numFmt w:val="bullet"/>
      <w:lvlText w:val="o"/>
      <w:lvlJc w:val="left"/>
      <w:pPr>
        <w:ind w:left="1220" w:hanging="360"/>
      </w:pPr>
      <w:rPr>
        <w:rFonts w:ascii="Courier New" w:hAnsi="Courier New" w:cs="Courier New" w:hint="default"/>
      </w:rPr>
    </w:lvl>
    <w:lvl w:ilvl="2" w:tplc="04260005" w:tentative="1">
      <w:start w:val="1"/>
      <w:numFmt w:val="bullet"/>
      <w:lvlText w:val=""/>
      <w:lvlJc w:val="left"/>
      <w:pPr>
        <w:ind w:left="1940" w:hanging="360"/>
      </w:pPr>
      <w:rPr>
        <w:rFonts w:ascii="Wingdings" w:hAnsi="Wingdings" w:hint="default"/>
      </w:rPr>
    </w:lvl>
    <w:lvl w:ilvl="3" w:tplc="04260001" w:tentative="1">
      <w:start w:val="1"/>
      <w:numFmt w:val="bullet"/>
      <w:lvlText w:val=""/>
      <w:lvlJc w:val="left"/>
      <w:pPr>
        <w:ind w:left="2660" w:hanging="360"/>
      </w:pPr>
      <w:rPr>
        <w:rFonts w:ascii="Symbol" w:hAnsi="Symbol" w:hint="default"/>
      </w:rPr>
    </w:lvl>
    <w:lvl w:ilvl="4" w:tplc="04260003" w:tentative="1">
      <w:start w:val="1"/>
      <w:numFmt w:val="bullet"/>
      <w:lvlText w:val="o"/>
      <w:lvlJc w:val="left"/>
      <w:pPr>
        <w:ind w:left="3380" w:hanging="360"/>
      </w:pPr>
      <w:rPr>
        <w:rFonts w:ascii="Courier New" w:hAnsi="Courier New" w:cs="Courier New" w:hint="default"/>
      </w:rPr>
    </w:lvl>
    <w:lvl w:ilvl="5" w:tplc="04260005" w:tentative="1">
      <w:start w:val="1"/>
      <w:numFmt w:val="bullet"/>
      <w:lvlText w:val=""/>
      <w:lvlJc w:val="left"/>
      <w:pPr>
        <w:ind w:left="4100" w:hanging="360"/>
      </w:pPr>
      <w:rPr>
        <w:rFonts w:ascii="Wingdings" w:hAnsi="Wingdings" w:hint="default"/>
      </w:rPr>
    </w:lvl>
    <w:lvl w:ilvl="6" w:tplc="04260001" w:tentative="1">
      <w:start w:val="1"/>
      <w:numFmt w:val="bullet"/>
      <w:lvlText w:val=""/>
      <w:lvlJc w:val="left"/>
      <w:pPr>
        <w:ind w:left="4820" w:hanging="360"/>
      </w:pPr>
      <w:rPr>
        <w:rFonts w:ascii="Symbol" w:hAnsi="Symbol" w:hint="default"/>
      </w:rPr>
    </w:lvl>
    <w:lvl w:ilvl="7" w:tplc="04260003" w:tentative="1">
      <w:start w:val="1"/>
      <w:numFmt w:val="bullet"/>
      <w:lvlText w:val="o"/>
      <w:lvlJc w:val="left"/>
      <w:pPr>
        <w:ind w:left="5540" w:hanging="360"/>
      </w:pPr>
      <w:rPr>
        <w:rFonts w:ascii="Courier New" w:hAnsi="Courier New" w:cs="Courier New" w:hint="default"/>
      </w:rPr>
    </w:lvl>
    <w:lvl w:ilvl="8" w:tplc="04260005" w:tentative="1">
      <w:start w:val="1"/>
      <w:numFmt w:val="bullet"/>
      <w:lvlText w:val=""/>
      <w:lvlJc w:val="left"/>
      <w:pPr>
        <w:ind w:left="6260" w:hanging="360"/>
      </w:pPr>
      <w:rPr>
        <w:rFonts w:ascii="Wingdings" w:hAnsi="Wingdings" w:hint="default"/>
      </w:rPr>
    </w:lvl>
  </w:abstractNum>
  <w:abstractNum w:abstractNumId="11"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2"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7"/>
  </w:num>
  <w:num w:numId="5">
    <w:abstractNumId w:val="9"/>
  </w:num>
  <w:num w:numId="6">
    <w:abstractNumId w:val="3"/>
  </w:num>
  <w:num w:numId="7">
    <w:abstractNumId w:val="12"/>
  </w:num>
  <w:num w:numId="8">
    <w:abstractNumId w:val="1"/>
  </w:num>
  <w:num w:numId="9">
    <w:abstractNumId w:val="13"/>
  </w:num>
  <w:num w:numId="10">
    <w:abstractNumId w:val="6"/>
  </w:num>
  <w:num w:numId="11">
    <w:abstractNumId w:val="11"/>
  </w:num>
  <w:num w:numId="1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926"/>
    <w:rsid w:val="0000022E"/>
    <w:rsid w:val="000128B2"/>
    <w:rsid w:val="00023908"/>
    <w:rsid w:val="00045C00"/>
    <w:rsid w:val="00051868"/>
    <w:rsid w:val="00062FF1"/>
    <w:rsid w:val="000772E3"/>
    <w:rsid w:val="000B3A69"/>
    <w:rsid w:val="000C44A7"/>
    <w:rsid w:val="000E063F"/>
    <w:rsid w:val="000E6A4C"/>
    <w:rsid w:val="001046F6"/>
    <w:rsid w:val="00111CBA"/>
    <w:rsid w:val="0012035D"/>
    <w:rsid w:val="00120B36"/>
    <w:rsid w:val="001625BC"/>
    <w:rsid w:val="001630D2"/>
    <w:rsid w:val="0018618E"/>
    <w:rsid w:val="0019277B"/>
    <w:rsid w:val="001C0FF0"/>
    <w:rsid w:val="001D7950"/>
    <w:rsid w:val="001F1177"/>
    <w:rsid w:val="001F1B65"/>
    <w:rsid w:val="001F3D74"/>
    <w:rsid w:val="00210C5E"/>
    <w:rsid w:val="00212612"/>
    <w:rsid w:val="00220989"/>
    <w:rsid w:val="00225E1C"/>
    <w:rsid w:val="00237F25"/>
    <w:rsid w:val="00250254"/>
    <w:rsid w:val="002B21C8"/>
    <w:rsid w:val="002C2499"/>
    <w:rsid w:val="002C2F64"/>
    <w:rsid w:val="002C644E"/>
    <w:rsid w:val="002C7269"/>
    <w:rsid w:val="002F146B"/>
    <w:rsid w:val="00315715"/>
    <w:rsid w:val="003173EF"/>
    <w:rsid w:val="003274C1"/>
    <w:rsid w:val="003278E6"/>
    <w:rsid w:val="0034798B"/>
    <w:rsid w:val="00373870"/>
    <w:rsid w:val="00373C5B"/>
    <w:rsid w:val="003C47C3"/>
    <w:rsid w:val="003D4724"/>
    <w:rsid w:val="003E0E7D"/>
    <w:rsid w:val="003F1B32"/>
    <w:rsid w:val="00421074"/>
    <w:rsid w:val="0043321E"/>
    <w:rsid w:val="00434663"/>
    <w:rsid w:val="00436DC4"/>
    <w:rsid w:val="004670A0"/>
    <w:rsid w:val="00490C10"/>
    <w:rsid w:val="00491359"/>
    <w:rsid w:val="004D1D17"/>
    <w:rsid w:val="004D46BA"/>
    <w:rsid w:val="004D6ADF"/>
    <w:rsid w:val="004E0F92"/>
    <w:rsid w:val="005054F6"/>
    <w:rsid w:val="005243DF"/>
    <w:rsid w:val="005B6A8F"/>
    <w:rsid w:val="005D3C9B"/>
    <w:rsid w:val="00630DC5"/>
    <w:rsid w:val="00643896"/>
    <w:rsid w:val="00670662"/>
    <w:rsid w:val="00673A28"/>
    <w:rsid w:val="00690F45"/>
    <w:rsid w:val="006D2274"/>
    <w:rsid w:val="006F2125"/>
    <w:rsid w:val="007323B9"/>
    <w:rsid w:val="00734537"/>
    <w:rsid w:val="00750CAA"/>
    <w:rsid w:val="007672C3"/>
    <w:rsid w:val="00773D86"/>
    <w:rsid w:val="00774B81"/>
    <w:rsid w:val="00776A5A"/>
    <w:rsid w:val="007D4763"/>
    <w:rsid w:val="007F4E22"/>
    <w:rsid w:val="007F61E1"/>
    <w:rsid w:val="008052BC"/>
    <w:rsid w:val="00810E0E"/>
    <w:rsid w:val="00821D32"/>
    <w:rsid w:val="0082384F"/>
    <w:rsid w:val="00846F03"/>
    <w:rsid w:val="00853AD9"/>
    <w:rsid w:val="008547EC"/>
    <w:rsid w:val="008551D1"/>
    <w:rsid w:val="00876B58"/>
    <w:rsid w:val="008B21EE"/>
    <w:rsid w:val="008C091B"/>
    <w:rsid w:val="008D6A1C"/>
    <w:rsid w:val="0091540A"/>
    <w:rsid w:val="00930594"/>
    <w:rsid w:val="00931970"/>
    <w:rsid w:val="009462D8"/>
    <w:rsid w:val="009B796F"/>
    <w:rsid w:val="009F6EBE"/>
    <w:rsid w:val="00A03F27"/>
    <w:rsid w:val="00A31480"/>
    <w:rsid w:val="00A34A44"/>
    <w:rsid w:val="00A479A2"/>
    <w:rsid w:val="00A61EDE"/>
    <w:rsid w:val="00A86732"/>
    <w:rsid w:val="00AE36DE"/>
    <w:rsid w:val="00AF1596"/>
    <w:rsid w:val="00AF2646"/>
    <w:rsid w:val="00B07194"/>
    <w:rsid w:val="00B150C0"/>
    <w:rsid w:val="00B17FF7"/>
    <w:rsid w:val="00B6063A"/>
    <w:rsid w:val="00B62406"/>
    <w:rsid w:val="00B732EE"/>
    <w:rsid w:val="00B8067F"/>
    <w:rsid w:val="00BA0E2D"/>
    <w:rsid w:val="00BA4EC9"/>
    <w:rsid w:val="00BD1B5F"/>
    <w:rsid w:val="00BD2935"/>
    <w:rsid w:val="00BF4146"/>
    <w:rsid w:val="00C00BCA"/>
    <w:rsid w:val="00C047F5"/>
    <w:rsid w:val="00C2408D"/>
    <w:rsid w:val="00C413E7"/>
    <w:rsid w:val="00C43D23"/>
    <w:rsid w:val="00C71248"/>
    <w:rsid w:val="00C875EF"/>
    <w:rsid w:val="00CA43A8"/>
    <w:rsid w:val="00CA4B59"/>
    <w:rsid w:val="00CC5147"/>
    <w:rsid w:val="00CC6CD5"/>
    <w:rsid w:val="00CC6E9B"/>
    <w:rsid w:val="00CE631C"/>
    <w:rsid w:val="00CF1B94"/>
    <w:rsid w:val="00D05BF4"/>
    <w:rsid w:val="00D5147E"/>
    <w:rsid w:val="00D53630"/>
    <w:rsid w:val="00D75926"/>
    <w:rsid w:val="00D8139D"/>
    <w:rsid w:val="00D9070F"/>
    <w:rsid w:val="00D96AC0"/>
    <w:rsid w:val="00DB4F9E"/>
    <w:rsid w:val="00DC7093"/>
    <w:rsid w:val="00DD07E2"/>
    <w:rsid w:val="00DD422D"/>
    <w:rsid w:val="00DD435F"/>
    <w:rsid w:val="00DD5D8C"/>
    <w:rsid w:val="00DE3C2D"/>
    <w:rsid w:val="00DE61FA"/>
    <w:rsid w:val="00DF0255"/>
    <w:rsid w:val="00E07F04"/>
    <w:rsid w:val="00E24A51"/>
    <w:rsid w:val="00E403AC"/>
    <w:rsid w:val="00E567A6"/>
    <w:rsid w:val="00E80F5E"/>
    <w:rsid w:val="00E94757"/>
    <w:rsid w:val="00EA0CF7"/>
    <w:rsid w:val="00EB415A"/>
    <w:rsid w:val="00EC6521"/>
    <w:rsid w:val="00EF22A4"/>
    <w:rsid w:val="00F2308C"/>
    <w:rsid w:val="00F364B2"/>
    <w:rsid w:val="00FA17F1"/>
    <w:rsid w:val="00FB0FFB"/>
    <w:rsid w:val="00FB68E9"/>
    <w:rsid w:val="00FC30C0"/>
    <w:rsid w:val="00FD4499"/>
    <w:rsid w:val="00FD5620"/>
    <w:rsid w:val="00FD771E"/>
    <w:rsid w:val="00FD7D07"/>
    <w:rsid w:val="00FE44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customStyle="1" w:styleId="UnresolvedMention1">
    <w:name w:val="Unresolved Mention1"/>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 w:type="character" w:customStyle="1" w:styleId="UnresolvedMention2">
    <w:name w:val="Unresolved Mention2"/>
    <w:basedOn w:val="DefaultParagraphFont"/>
    <w:uiPriority w:val="99"/>
    <w:semiHidden/>
    <w:unhideWhenUsed/>
    <w:rsid w:val="00C71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lmars.Kukurs@vid.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na.Alberte@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PM.lietvediba@vid.gov.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4.xml><?xml version="1.0" encoding="utf-8"?>
<ds:datastoreItem xmlns:ds="http://schemas.openxmlformats.org/officeDocument/2006/customXml" ds:itemID="{F9C3BD64-9BEA-4B3A-9154-EFBBE1E82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16245</Words>
  <Characters>9260</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Līga Pudāne</cp:lastModifiedBy>
  <cp:revision>4</cp:revision>
  <dcterms:created xsi:type="dcterms:W3CDTF">2021-04-08T10:18:00Z</dcterms:created>
  <dcterms:modified xsi:type="dcterms:W3CDTF">2021-04-08T10:22:00Z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